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D20" w:rsidRDefault="00656585" w:rsidP="00AA7D20">
      <w:pPr>
        <w:tabs>
          <w:tab w:val="left" w:pos="5387"/>
        </w:tabs>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Контрольно-счетная палата</w:t>
      </w:r>
      <w:r w:rsidR="00250705">
        <w:rPr>
          <w:rFonts w:ascii="Times New Roman" w:eastAsia="Calibri" w:hAnsi="Times New Roman" w:cs="Times New Roman"/>
          <w:b/>
          <w:sz w:val="28"/>
          <w:szCs w:val="28"/>
        </w:rPr>
        <w:t xml:space="preserve"> </w:t>
      </w:r>
      <w:r w:rsidR="00AA7D20">
        <w:rPr>
          <w:rFonts w:ascii="Times New Roman" w:eastAsia="Calibri" w:hAnsi="Times New Roman" w:cs="Times New Roman"/>
          <w:b/>
          <w:sz w:val="28"/>
          <w:szCs w:val="28"/>
        </w:rPr>
        <w:t>Рузского городского округа</w:t>
      </w:r>
    </w:p>
    <w:p w:rsidR="00C83104" w:rsidRPr="00B713FD" w:rsidRDefault="00AA7D20" w:rsidP="00656585">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83104" w:rsidRPr="00B713FD">
        <w:rPr>
          <w:rFonts w:ascii="Times New Roman" w:eastAsia="Calibri" w:hAnsi="Times New Roman" w:cs="Times New Roman"/>
          <w:b/>
          <w:sz w:val="28"/>
          <w:szCs w:val="28"/>
        </w:rPr>
        <w:t>Московской области</w:t>
      </w:r>
    </w:p>
    <w:p w:rsidR="00B713FD" w:rsidRDefault="00B713FD" w:rsidP="00B713FD">
      <w:pPr>
        <w:tabs>
          <w:tab w:val="left" w:pos="6379"/>
        </w:tabs>
        <w:spacing w:after="0"/>
        <w:rPr>
          <w:rFonts w:ascii="Times New Roman" w:eastAsia="Calibri" w:hAnsi="Times New Roman" w:cs="Times New Roman"/>
          <w:sz w:val="28"/>
          <w:szCs w:val="28"/>
        </w:rPr>
      </w:pPr>
    </w:p>
    <w:p w:rsidR="00B713FD" w:rsidRDefault="00B713FD" w:rsidP="00AA7D20">
      <w:pPr>
        <w:tabs>
          <w:tab w:val="left" w:pos="5670"/>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7D20">
        <w:rPr>
          <w:rFonts w:ascii="Times New Roman" w:eastAsia="Calibri" w:hAnsi="Times New Roman" w:cs="Times New Roman"/>
          <w:sz w:val="28"/>
          <w:szCs w:val="28"/>
        </w:rPr>
        <w:t xml:space="preserve"> Утверждены</w:t>
      </w:r>
      <w:r>
        <w:rPr>
          <w:rFonts w:ascii="Times New Roman" w:eastAsia="Calibri" w:hAnsi="Times New Roman" w:cs="Times New Roman"/>
          <w:sz w:val="28"/>
          <w:szCs w:val="28"/>
        </w:rPr>
        <w:t xml:space="preserve"> </w:t>
      </w:r>
    </w:p>
    <w:p w:rsidR="00B713FD" w:rsidRDefault="00B713FD" w:rsidP="00AA7D20">
      <w:pPr>
        <w:tabs>
          <w:tab w:val="left" w:pos="5670"/>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7D20">
        <w:rPr>
          <w:rFonts w:ascii="Times New Roman" w:eastAsia="Calibri" w:hAnsi="Times New Roman" w:cs="Times New Roman"/>
          <w:sz w:val="28"/>
          <w:szCs w:val="28"/>
        </w:rPr>
        <w:t xml:space="preserve">  Приказом </w:t>
      </w:r>
    </w:p>
    <w:p w:rsidR="00B713FD" w:rsidRDefault="00B713FD" w:rsidP="00AA7D20">
      <w:pPr>
        <w:tabs>
          <w:tab w:val="left" w:pos="5670"/>
          <w:tab w:val="left" w:pos="6237"/>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Контрольно-счетной палаты</w:t>
      </w:r>
      <w:r w:rsidR="00AA7D20">
        <w:rPr>
          <w:rFonts w:ascii="Times New Roman" w:eastAsia="Calibri" w:hAnsi="Times New Roman" w:cs="Times New Roman"/>
          <w:sz w:val="28"/>
          <w:szCs w:val="28"/>
        </w:rPr>
        <w:t xml:space="preserve">                                                                                                  Рузского городского округа</w:t>
      </w:r>
      <w:r>
        <w:rPr>
          <w:rFonts w:ascii="Times New Roman" w:eastAsia="Calibri" w:hAnsi="Times New Roman" w:cs="Times New Roman"/>
          <w:sz w:val="28"/>
          <w:szCs w:val="28"/>
        </w:rPr>
        <w:t xml:space="preserve"> </w:t>
      </w:r>
    </w:p>
    <w:p w:rsidR="00B713FD" w:rsidRDefault="00B713FD" w:rsidP="00AA7D20">
      <w:pPr>
        <w:tabs>
          <w:tab w:val="left" w:pos="5670"/>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7D2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Московской области </w:t>
      </w:r>
    </w:p>
    <w:p w:rsidR="00B713FD" w:rsidRDefault="00B713FD" w:rsidP="00AA7D20">
      <w:pPr>
        <w:tabs>
          <w:tab w:val="left" w:pos="5670"/>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D7064">
        <w:rPr>
          <w:rFonts w:ascii="Times New Roman" w:eastAsia="Calibri" w:hAnsi="Times New Roman" w:cs="Times New Roman"/>
          <w:sz w:val="28"/>
          <w:szCs w:val="28"/>
        </w:rPr>
        <w:t xml:space="preserve">                        </w:t>
      </w:r>
      <w:r w:rsidR="00AA7D20">
        <w:rPr>
          <w:rFonts w:ascii="Times New Roman" w:eastAsia="Calibri" w:hAnsi="Times New Roman" w:cs="Times New Roman"/>
          <w:sz w:val="28"/>
          <w:szCs w:val="28"/>
        </w:rPr>
        <w:t xml:space="preserve">   </w:t>
      </w:r>
      <w:r w:rsidR="008D7064">
        <w:rPr>
          <w:rFonts w:ascii="Times New Roman" w:eastAsia="Calibri" w:hAnsi="Times New Roman" w:cs="Times New Roman"/>
          <w:sz w:val="28"/>
          <w:szCs w:val="28"/>
        </w:rPr>
        <w:t xml:space="preserve"> </w:t>
      </w:r>
      <w:r w:rsidR="00E02A99">
        <w:rPr>
          <w:rFonts w:ascii="Times New Roman" w:eastAsia="Calibri" w:hAnsi="Times New Roman" w:cs="Times New Roman"/>
          <w:sz w:val="28"/>
          <w:szCs w:val="28"/>
        </w:rPr>
        <w:t>от «</w:t>
      </w:r>
      <w:r w:rsidR="00517710">
        <w:rPr>
          <w:rFonts w:ascii="Times New Roman" w:eastAsia="Calibri" w:hAnsi="Times New Roman" w:cs="Times New Roman"/>
          <w:sz w:val="28"/>
          <w:szCs w:val="28"/>
        </w:rPr>
        <w:t>23</w:t>
      </w:r>
      <w:r w:rsidR="00E02A99">
        <w:rPr>
          <w:rFonts w:ascii="Times New Roman" w:eastAsia="Calibri" w:hAnsi="Times New Roman" w:cs="Times New Roman"/>
          <w:sz w:val="28"/>
          <w:szCs w:val="28"/>
        </w:rPr>
        <w:t xml:space="preserve">» </w:t>
      </w:r>
      <w:r w:rsidR="00AA7D20">
        <w:rPr>
          <w:rFonts w:ascii="Times New Roman" w:eastAsia="Calibri" w:hAnsi="Times New Roman" w:cs="Times New Roman"/>
          <w:sz w:val="28"/>
          <w:szCs w:val="28"/>
        </w:rPr>
        <w:t xml:space="preserve">января </w:t>
      </w:r>
      <w:r w:rsidR="00FA3153" w:rsidRPr="00517710">
        <w:rPr>
          <w:rFonts w:ascii="Times New Roman" w:eastAsia="Calibri" w:hAnsi="Times New Roman" w:cs="Times New Roman"/>
          <w:sz w:val="28"/>
          <w:szCs w:val="28"/>
        </w:rPr>
        <w:t>20</w:t>
      </w:r>
      <w:r w:rsidR="00AA7D20" w:rsidRPr="00517710">
        <w:rPr>
          <w:rFonts w:ascii="Times New Roman" w:eastAsia="Calibri" w:hAnsi="Times New Roman" w:cs="Times New Roman"/>
          <w:sz w:val="28"/>
          <w:szCs w:val="28"/>
        </w:rPr>
        <w:t>24</w:t>
      </w:r>
      <w:r w:rsidR="00E02A99" w:rsidRPr="00517710">
        <w:rPr>
          <w:rFonts w:ascii="Times New Roman" w:eastAsia="Calibri" w:hAnsi="Times New Roman" w:cs="Times New Roman"/>
          <w:sz w:val="28"/>
          <w:szCs w:val="28"/>
        </w:rPr>
        <w:t xml:space="preserve"> №</w:t>
      </w:r>
      <w:r w:rsidR="00E02A99">
        <w:rPr>
          <w:rFonts w:ascii="Times New Roman" w:eastAsia="Calibri" w:hAnsi="Times New Roman" w:cs="Times New Roman"/>
          <w:sz w:val="28"/>
          <w:szCs w:val="28"/>
        </w:rPr>
        <w:t xml:space="preserve"> </w:t>
      </w:r>
      <w:r w:rsidR="00517710">
        <w:rPr>
          <w:rFonts w:ascii="Times New Roman" w:eastAsia="Calibri" w:hAnsi="Times New Roman" w:cs="Times New Roman"/>
          <w:sz w:val="28"/>
          <w:szCs w:val="28"/>
        </w:rPr>
        <w:t>4</w:t>
      </w:r>
    </w:p>
    <w:p w:rsidR="00E460E7" w:rsidRPr="00F67D34" w:rsidRDefault="00E460E7"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jc w:val="center"/>
        <w:rPr>
          <w:rFonts w:ascii="Times New Roman" w:hAnsi="Times New Roman" w:cs="Times New Roman"/>
          <w:b/>
          <w:sz w:val="32"/>
          <w:szCs w:val="32"/>
        </w:rPr>
      </w:pPr>
      <w:r w:rsidRPr="00F67D34">
        <w:rPr>
          <w:rFonts w:ascii="Times New Roman" w:hAnsi="Times New Roman" w:cs="Times New Roman"/>
          <w:b/>
          <w:sz w:val="32"/>
          <w:szCs w:val="32"/>
        </w:rPr>
        <w:t>МЕТОДИЧЕСКИЕ РЕКОМЕНДАЦИИ</w:t>
      </w:r>
    </w:p>
    <w:p w:rsidR="00C83104" w:rsidRDefault="00C83104" w:rsidP="00C83104">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«Порядок действий должностных лиц</w:t>
      </w:r>
    </w:p>
    <w:p w:rsidR="003544F7" w:rsidRDefault="00C83104" w:rsidP="00AA7D20">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 контрольно</w:t>
      </w:r>
      <w:r w:rsidRPr="00F67D34">
        <w:rPr>
          <w:rFonts w:ascii="Times New Roman" w:hAnsi="Times New Roman" w:cs="Times New Roman"/>
          <w:bCs/>
          <w:sz w:val="28"/>
          <w:szCs w:val="28"/>
        </w:rPr>
        <w:t>-</w:t>
      </w:r>
      <w:r>
        <w:rPr>
          <w:rFonts w:ascii="Times New Roman" w:hAnsi="Times New Roman" w:cs="Times New Roman"/>
          <w:b/>
          <w:bCs/>
          <w:sz w:val="28"/>
          <w:szCs w:val="28"/>
        </w:rPr>
        <w:t>счетн</w:t>
      </w:r>
      <w:r w:rsidR="00AA7D20">
        <w:rPr>
          <w:rFonts w:ascii="Times New Roman" w:hAnsi="Times New Roman" w:cs="Times New Roman"/>
          <w:b/>
          <w:bCs/>
          <w:sz w:val="28"/>
          <w:szCs w:val="28"/>
        </w:rPr>
        <w:t>ой</w:t>
      </w:r>
      <w:r>
        <w:rPr>
          <w:rFonts w:ascii="Times New Roman" w:hAnsi="Times New Roman" w:cs="Times New Roman"/>
          <w:b/>
          <w:bCs/>
          <w:sz w:val="28"/>
          <w:szCs w:val="28"/>
        </w:rPr>
        <w:t xml:space="preserve"> </w:t>
      </w:r>
      <w:r w:rsidR="00AA7D20">
        <w:rPr>
          <w:rFonts w:ascii="Times New Roman" w:hAnsi="Times New Roman" w:cs="Times New Roman"/>
          <w:b/>
          <w:bCs/>
          <w:sz w:val="28"/>
          <w:szCs w:val="28"/>
        </w:rPr>
        <w:t>палаты Рузского городского округа</w:t>
      </w:r>
      <w:r>
        <w:rPr>
          <w:rFonts w:ascii="Times New Roman" w:hAnsi="Times New Roman" w:cs="Times New Roman"/>
          <w:b/>
          <w:bCs/>
          <w:sz w:val="28"/>
          <w:szCs w:val="28"/>
        </w:rPr>
        <w:t xml:space="preserve"> Московской области </w:t>
      </w:r>
    </w:p>
    <w:p w:rsidR="003544F7" w:rsidRDefault="003544F7" w:rsidP="003544F7">
      <w:pPr>
        <w:widowControl w:val="0"/>
        <w:autoSpaceDE w:val="0"/>
        <w:autoSpaceDN w:val="0"/>
        <w:adjustRightInd w:val="0"/>
        <w:spacing w:after="0" w:line="240" w:lineRule="auto"/>
        <w:ind w:firstLine="540"/>
        <w:rPr>
          <w:rFonts w:ascii="Times New Roman" w:hAnsi="Times New Roman" w:cs="Times New Roman"/>
          <w:b/>
          <w:bCs/>
          <w:sz w:val="28"/>
          <w:szCs w:val="28"/>
        </w:rPr>
      </w:pPr>
      <w:r>
        <w:rPr>
          <w:rFonts w:ascii="Times New Roman" w:hAnsi="Times New Roman" w:cs="Times New Roman"/>
          <w:b/>
          <w:bCs/>
          <w:sz w:val="28"/>
          <w:szCs w:val="28"/>
        </w:rPr>
        <w:t>при выявлении в ходе контрольных и экспертно-аналитических</w:t>
      </w:r>
    </w:p>
    <w:p w:rsidR="00C83104" w:rsidRDefault="003544F7" w:rsidP="003544F7">
      <w:pPr>
        <w:widowControl w:val="0"/>
        <w:autoSpaceDE w:val="0"/>
        <w:autoSpaceDN w:val="0"/>
        <w:adjustRightInd w:val="0"/>
        <w:spacing w:after="0" w:line="240" w:lineRule="auto"/>
        <w:ind w:firstLine="540"/>
        <w:rPr>
          <w:rFonts w:ascii="Times New Roman" w:hAnsi="Times New Roman" w:cs="Times New Roman"/>
          <w:b/>
          <w:bCs/>
          <w:sz w:val="28"/>
          <w:szCs w:val="28"/>
        </w:rPr>
      </w:pPr>
      <w:r>
        <w:rPr>
          <w:rFonts w:ascii="Times New Roman" w:hAnsi="Times New Roman" w:cs="Times New Roman"/>
          <w:b/>
          <w:bCs/>
          <w:sz w:val="28"/>
          <w:szCs w:val="28"/>
        </w:rPr>
        <w:t xml:space="preserve">мероприятий признаков </w:t>
      </w:r>
      <w:r w:rsidR="00C83104">
        <w:rPr>
          <w:rFonts w:ascii="Times New Roman" w:hAnsi="Times New Roman" w:cs="Times New Roman"/>
          <w:b/>
          <w:bCs/>
          <w:sz w:val="28"/>
          <w:szCs w:val="28"/>
        </w:rPr>
        <w:t>административных правонарушений»</w:t>
      </w:r>
    </w:p>
    <w:p w:rsidR="00D47B5F" w:rsidRPr="00D47B5F" w:rsidRDefault="00D47B5F" w:rsidP="00D47B5F">
      <w:pPr>
        <w:widowControl w:val="0"/>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w:t>
      </w:r>
      <w:r w:rsidR="00AA7D20">
        <w:rPr>
          <w:rFonts w:ascii="Times New Roman" w:hAnsi="Times New Roman" w:cs="Times New Roman"/>
          <w:bCs/>
          <w:sz w:val="24"/>
          <w:szCs w:val="24"/>
        </w:rPr>
        <w:t>с учетом</w:t>
      </w:r>
      <w:r>
        <w:rPr>
          <w:rFonts w:ascii="Times New Roman" w:hAnsi="Times New Roman" w:cs="Times New Roman"/>
          <w:bCs/>
          <w:sz w:val="24"/>
          <w:szCs w:val="24"/>
        </w:rPr>
        <w:t xml:space="preserve"> решени</w:t>
      </w:r>
      <w:r w:rsidR="00AA7D20">
        <w:rPr>
          <w:rFonts w:ascii="Times New Roman" w:hAnsi="Times New Roman" w:cs="Times New Roman"/>
          <w:bCs/>
          <w:sz w:val="24"/>
          <w:szCs w:val="24"/>
        </w:rPr>
        <w:t>я</w:t>
      </w:r>
      <w:r>
        <w:rPr>
          <w:rFonts w:ascii="Times New Roman" w:hAnsi="Times New Roman" w:cs="Times New Roman"/>
          <w:bCs/>
          <w:sz w:val="24"/>
          <w:szCs w:val="24"/>
        </w:rPr>
        <w:t xml:space="preserve"> Коллегии Контрольно-счетной </w:t>
      </w:r>
      <w:r w:rsidR="007B61AD">
        <w:rPr>
          <w:rFonts w:ascii="Times New Roman" w:hAnsi="Times New Roman" w:cs="Times New Roman"/>
          <w:bCs/>
          <w:sz w:val="24"/>
          <w:szCs w:val="24"/>
        </w:rPr>
        <w:t>палаты Московской области от 18.12.2017 № 43/3</w:t>
      </w:r>
      <w:r>
        <w:rPr>
          <w:rFonts w:ascii="Times New Roman" w:hAnsi="Times New Roman" w:cs="Times New Roman"/>
          <w:bCs/>
          <w:sz w:val="24"/>
          <w:szCs w:val="24"/>
        </w:rPr>
        <w:t>)</w:t>
      </w:r>
    </w:p>
    <w:p w:rsidR="00C83104" w:rsidRPr="00F67D34" w:rsidRDefault="00C83104" w:rsidP="00C83104">
      <w:pPr>
        <w:jc w:val="center"/>
        <w:rPr>
          <w:rFonts w:ascii="Times New Roman" w:hAnsi="Times New Roman" w:cs="Times New Roman"/>
          <w:b/>
          <w:sz w:val="32"/>
          <w:szCs w:val="32"/>
        </w:rPr>
      </w:pPr>
    </w:p>
    <w:p w:rsidR="00C83104" w:rsidRDefault="00C83104" w:rsidP="00C83104"/>
    <w:p w:rsidR="00C83104" w:rsidRDefault="00C83104" w:rsidP="00C83104">
      <w:bookmarkStart w:id="0" w:name="_GoBack"/>
      <w:bookmarkEnd w:id="0"/>
    </w:p>
    <w:p w:rsidR="00C83104" w:rsidRDefault="00C83104" w:rsidP="00C83104"/>
    <w:p w:rsidR="00C83104" w:rsidRDefault="00C83104" w:rsidP="00C83104"/>
    <w:p w:rsidR="00C83104" w:rsidRDefault="00C83104" w:rsidP="00C83104"/>
    <w:p w:rsidR="00C83104" w:rsidRDefault="00C83104" w:rsidP="00C83104"/>
    <w:p w:rsidR="00C83104" w:rsidRDefault="00C83104" w:rsidP="00C83104"/>
    <w:p w:rsidR="00C83104" w:rsidRDefault="00C83104" w:rsidP="00C83104"/>
    <w:p w:rsidR="00C83104" w:rsidRPr="00854BDE" w:rsidRDefault="00AA7D20" w:rsidP="00C83104">
      <w:pPr>
        <w:jc w:val="center"/>
        <w:rPr>
          <w:rFonts w:ascii="Times New Roman" w:hAnsi="Times New Roman" w:cs="Times New Roman"/>
          <w:b/>
          <w:bCs/>
          <w:sz w:val="32"/>
          <w:szCs w:val="32"/>
        </w:rPr>
      </w:pPr>
      <w:r w:rsidRPr="00854BDE">
        <w:rPr>
          <w:rFonts w:ascii="Times New Roman" w:hAnsi="Times New Roman" w:cs="Times New Roman"/>
          <w:b/>
          <w:bCs/>
          <w:sz w:val="32"/>
          <w:szCs w:val="32"/>
        </w:rPr>
        <w:t>2024</w:t>
      </w:r>
    </w:p>
    <w:p w:rsidR="00B713FD" w:rsidRPr="00B713FD" w:rsidRDefault="00B713FD" w:rsidP="00AF2884">
      <w:pPr>
        <w:pStyle w:val="a4"/>
        <w:numPr>
          <w:ilvl w:val="0"/>
          <w:numId w:val="5"/>
        </w:numPr>
        <w:spacing w:line="360" w:lineRule="auto"/>
        <w:jc w:val="center"/>
        <w:rPr>
          <w:rFonts w:ascii="Times New Roman" w:hAnsi="Times New Roman" w:cs="Times New Roman"/>
          <w:b/>
          <w:sz w:val="28"/>
          <w:szCs w:val="28"/>
        </w:rPr>
      </w:pPr>
      <w:r w:rsidRPr="00B713FD">
        <w:rPr>
          <w:rFonts w:ascii="Times New Roman" w:hAnsi="Times New Roman" w:cs="Times New Roman"/>
          <w:b/>
          <w:sz w:val="28"/>
          <w:szCs w:val="28"/>
        </w:rPr>
        <w:lastRenderedPageBreak/>
        <w:t>Общие положения.</w:t>
      </w:r>
    </w:p>
    <w:p w:rsidR="00E50E1B" w:rsidRPr="00E50E1B" w:rsidRDefault="00E50E1B" w:rsidP="00E50E1B">
      <w:pPr>
        <w:pStyle w:val="a4"/>
        <w:widowControl w:val="0"/>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p>
    <w:p w:rsidR="00C83104" w:rsidRPr="00943D78" w:rsidRDefault="004C36B6" w:rsidP="00E50E1B">
      <w:pPr>
        <w:pStyle w:val="Default"/>
        <w:widowControl w:val="0"/>
        <w:numPr>
          <w:ilvl w:val="1"/>
          <w:numId w:val="2"/>
        </w:numPr>
        <w:tabs>
          <w:tab w:val="left" w:pos="1134"/>
        </w:tabs>
        <w:spacing w:line="360" w:lineRule="auto"/>
        <w:ind w:left="0" w:firstLine="567"/>
        <w:jc w:val="both"/>
        <w:rPr>
          <w:color w:val="auto"/>
          <w:sz w:val="28"/>
          <w:szCs w:val="28"/>
        </w:rPr>
      </w:pPr>
      <w:r>
        <w:rPr>
          <w:sz w:val="28"/>
          <w:szCs w:val="28"/>
        </w:rPr>
        <w:t xml:space="preserve">Целью Методических рекомендаций «Порядок действий должностных лиц </w:t>
      </w:r>
      <w:r w:rsidR="00E50E1B" w:rsidRPr="00E50E1B">
        <w:rPr>
          <w:sz w:val="28"/>
          <w:szCs w:val="28"/>
        </w:rPr>
        <w:t>контрольно-счетной палаты Рузского городского округа</w:t>
      </w:r>
      <w:r w:rsidR="00E50E1B">
        <w:rPr>
          <w:b/>
          <w:bCs/>
          <w:sz w:val="28"/>
          <w:szCs w:val="28"/>
        </w:rPr>
        <w:t xml:space="preserve"> </w:t>
      </w:r>
      <w:r w:rsidR="00B412F4">
        <w:rPr>
          <w:color w:val="auto"/>
          <w:sz w:val="28"/>
          <w:szCs w:val="28"/>
        </w:rPr>
        <w:t xml:space="preserve">Московской области </w:t>
      </w:r>
      <w:r w:rsidR="00B412F4" w:rsidRPr="00081565">
        <w:rPr>
          <w:color w:val="auto"/>
          <w:sz w:val="28"/>
          <w:szCs w:val="28"/>
        </w:rPr>
        <w:t xml:space="preserve">при выявлении </w:t>
      </w:r>
      <w:r w:rsidR="00B412F4">
        <w:rPr>
          <w:color w:val="auto"/>
          <w:sz w:val="28"/>
          <w:szCs w:val="28"/>
        </w:rPr>
        <w:t xml:space="preserve">в ходе контрольных и экспертно-аналитических мероприятий признаков </w:t>
      </w:r>
      <w:r w:rsidR="00B412F4" w:rsidRPr="00081565">
        <w:rPr>
          <w:color w:val="auto"/>
          <w:sz w:val="28"/>
          <w:szCs w:val="28"/>
        </w:rPr>
        <w:t>административных правонарушений</w:t>
      </w:r>
      <w:r w:rsidR="00B412F4" w:rsidRPr="00081565">
        <w:rPr>
          <w:b/>
          <w:bCs/>
          <w:color w:val="auto"/>
          <w:sz w:val="28"/>
          <w:szCs w:val="28"/>
        </w:rPr>
        <w:t xml:space="preserve">» </w:t>
      </w:r>
      <w:r w:rsidR="00B412F4" w:rsidRPr="00081565">
        <w:rPr>
          <w:color w:val="auto"/>
          <w:sz w:val="28"/>
          <w:szCs w:val="28"/>
        </w:rPr>
        <w:t>(далее – Методические рекомендации)</w:t>
      </w:r>
      <w:r w:rsidR="00B412F4">
        <w:rPr>
          <w:color w:val="auto"/>
          <w:sz w:val="28"/>
          <w:szCs w:val="28"/>
        </w:rPr>
        <w:t xml:space="preserve"> </w:t>
      </w:r>
      <w:r w:rsidR="00C83104" w:rsidRPr="00943D78">
        <w:rPr>
          <w:color w:val="auto"/>
          <w:sz w:val="28"/>
          <w:szCs w:val="28"/>
        </w:rPr>
        <w:t xml:space="preserve">является обеспечение реализации </w:t>
      </w:r>
      <w:r w:rsidR="00B412F4">
        <w:rPr>
          <w:color w:val="auto"/>
          <w:sz w:val="28"/>
          <w:szCs w:val="28"/>
        </w:rPr>
        <w:t xml:space="preserve">должностными лицами </w:t>
      </w:r>
      <w:r w:rsidR="006F100B" w:rsidRPr="00E50E1B">
        <w:rPr>
          <w:sz w:val="28"/>
          <w:szCs w:val="28"/>
        </w:rPr>
        <w:t>контрольно-счетной палаты Рузского городского округа</w:t>
      </w:r>
      <w:r w:rsidR="00B412F4">
        <w:rPr>
          <w:color w:val="auto"/>
          <w:sz w:val="28"/>
          <w:szCs w:val="28"/>
        </w:rPr>
        <w:t xml:space="preserve"> Московской области (далее </w:t>
      </w:r>
      <w:r w:rsidR="006F100B">
        <w:rPr>
          <w:color w:val="auto"/>
          <w:sz w:val="28"/>
          <w:szCs w:val="28"/>
        </w:rPr>
        <w:t>КСП РГО МО</w:t>
      </w:r>
      <w:r w:rsidR="005C0A82">
        <w:rPr>
          <w:color w:val="auto"/>
          <w:sz w:val="28"/>
          <w:szCs w:val="28"/>
        </w:rPr>
        <w:t xml:space="preserve"> или контрольно-счетный орган</w:t>
      </w:r>
      <w:r w:rsidR="00B412F4">
        <w:rPr>
          <w:color w:val="auto"/>
          <w:sz w:val="28"/>
          <w:szCs w:val="28"/>
        </w:rPr>
        <w:t>)</w:t>
      </w:r>
      <w:r w:rsidR="00596D3F">
        <w:rPr>
          <w:color w:val="auto"/>
          <w:sz w:val="28"/>
          <w:szCs w:val="28"/>
        </w:rPr>
        <w:t xml:space="preserve"> полномочий</w:t>
      </w:r>
      <w:r w:rsidR="00C83104" w:rsidRPr="00943D78">
        <w:rPr>
          <w:color w:val="auto"/>
          <w:sz w:val="28"/>
          <w:szCs w:val="28"/>
        </w:rPr>
        <w:t xml:space="preserve"> по составлени</w:t>
      </w:r>
      <w:r w:rsidR="00596D3F">
        <w:rPr>
          <w:color w:val="auto"/>
          <w:sz w:val="28"/>
          <w:szCs w:val="28"/>
        </w:rPr>
        <w:t>ю протоколов об административных правонарушениях</w:t>
      </w:r>
      <w:r w:rsidR="00C83104" w:rsidRPr="00943D78">
        <w:rPr>
          <w:color w:val="auto"/>
          <w:sz w:val="28"/>
          <w:szCs w:val="28"/>
        </w:rPr>
        <w:t xml:space="preserve">, </w:t>
      </w:r>
      <w:r w:rsidR="00596D3F">
        <w:rPr>
          <w:sz w:val="28"/>
          <w:szCs w:val="28"/>
        </w:rPr>
        <w:t>ответственность за которые</w:t>
      </w:r>
      <w:r w:rsidR="00C83104" w:rsidRPr="00943D78">
        <w:rPr>
          <w:sz w:val="28"/>
          <w:szCs w:val="28"/>
        </w:rPr>
        <w:t xml:space="preserve"> предусмотрена статьями 5.21, </w:t>
      </w:r>
      <w:hyperlink r:id="rId8" w:history="1">
        <w:r w:rsidR="00C83104" w:rsidRPr="00943D78">
          <w:rPr>
            <w:sz w:val="28"/>
            <w:szCs w:val="28"/>
          </w:rPr>
          <w:t>15.1</w:t>
        </w:r>
      </w:hyperlink>
      <w:r w:rsidR="00C83104" w:rsidRPr="00943D78">
        <w:rPr>
          <w:sz w:val="28"/>
          <w:szCs w:val="28"/>
        </w:rPr>
        <w:t xml:space="preserve">, </w:t>
      </w:r>
      <w:hyperlink r:id="rId9" w:history="1">
        <w:r w:rsidR="00C83104" w:rsidRPr="00943D78">
          <w:rPr>
            <w:sz w:val="28"/>
            <w:szCs w:val="28"/>
          </w:rPr>
          <w:t>15.11</w:t>
        </w:r>
      </w:hyperlink>
      <w:r w:rsidR="00C83104" w:rsidRPr="00943D78">
        <w:rPr>
          <w:sz w:val="28"/>
          <w:szCs w:val="28"/>
        </w:rPr>
        <w:t xml:space="preserve">, </w:t>
      </w:r>
      <w:hyperlink r:id="rId10" w:history="1">
        <w:r w:rsidR="00C83104" w:rsidRPr="00943D78">
          <w:rPr>
            <w:sz w:val="28"/>
            <w:szCs w:val="28"/>
          </w:rPr>
          <w:t>15.14</w:t>
        </w:r>
      </w:hyperlink>
      <w:r w:rsidR="00C83104" w:rsidRPr="00943D78">
        <w:rPr>
          <w:sz w:val="28"/>
          <w:szCs w:val="28"/>
        </w:rPr>
        <w:t xml:space="preserve"> - </w:t>
      </w:r>
      <w:hyperlink r:id="rId11" w:history="1">
        <w:r w:rsidR="00C83104" w:rsidRPr="00943D78">
          <w:rPr>
            <w:sz w:val="28"/>
            <w:szCs w:val="28"/>
          </w:rPr>
          <w:t>15.15.16</w:t>
        </w:r>
      </w:hyperlink>
      <w:r w:rsidR="00C83104" w:rsidRPr="00943D78">
        <w:rPr>
          <w:sz w:val="28"/>
          <w:szCs w:val="28"/>
        </w:rPr>
        <w:t xml:space="preserve">, </w:t>
      </w:r>
      <w:r w:rsidR="00C83104">
        <w:rPr>
          <w:sz w:val="28"/>
          <w:szCs w:val="28"/>
        </w:rPr>
        <w:t>частью 1 ста</w:t>
      </w:r>
      <w:r w:rsidR="00206DA7">
        <w:rPr>
          <w:sz w:val="28"/>
          <w:szCs w:val="28"/>
        </w:rPr>
        <w:t>тьи 19.4, статьей 19.4.1, частями</w:t>
      </w:r>
      <w:r w:rsidR="00C83104">
        <w:rPr>
          <w:sz w:val="28"/>
          <w:szCs w:val="28"/>
        </w:rPr>
        <w:t xml:space="preserve"> 20 </w:t>
      </w:r>
      <w:r w:rsidR="00206DA7">
        <w:rPr>
          <w:sz w:val="28"/>
          <w:szCs w:val="28"/>
        </w:rPr>
        <w:t xml:space="preserve">и 20.1 </w:t>
      </w:r>
      <w:r w:rsidR="00C83104">
        <w:rPr>
          <w:sz w:val="28"/>
          <w:szCs w:val="28"/>
        </w:rPr>
        <w:t>статьи 19.5, статьями 19.6 и 19.7 Ко</w:t>
      </w:r>
      <w:r w:rsidR="00B412F4">
        <w:rPr>
          <w:sz w:val="28"/>
          <w:szCs w:val="28"/>
        </w:rPr>
        <w:t>декса Российской Федерации об административных правонарушениях (далее – КоАП РФ)</w:t>
      </w:r>
      <w:r w:rsidR="00206DA7">
        <w:rPr>
          <w:sz w:val="28"/>
          <w:szCs w:val="28"/>
        </w:rPr>
        <w:t>, статьей 1</w:t>
      </w:r>
      <w:r w:rsidR="00E65B69">
        <w:rPr>
          <w:sz w:val="28"/>
          <w:szCs w:val="28"/>
        </w:rPr>
        <w:t>2.2 Закона Московской области №</w:t>
      </w:r>
      <w:r w:rsidR="00E65B69">
        <w:t> </w:t>
      </w:r>
      <w:r w:rsidR="00206DA7">
        <w:rPr>
          <w:sz w:val="28"/>
          <w:szCs w:val="28"/>
        </w:rPr>
        <w:t xml:space="preserve">37/2016-ОЗ «Кодекс Московской области об административных правонарушениях». </w:t>
      </w:r>
    </w:p>
    <w:p w:rsidR="00C83104" w:rsidRDefault="00C83104" w:rsidP="00AF2884">
      <w:pPr>
        <w:pStyle w:val="Default"/>
        <w:widowControl w:val="0"/>
        <w:numPr>
          <w:ilvl w:val="1"/>
          <w:numId w:val="2"/>
        </w:numPr>
        <w:tabs>
          <w:tab w:val="left" w:pos="1134"/>
        </w:tabs>
        <w:spacing w:line="360" w:lineRule="auto"/>
        <w:ind w:left="0" w:firstLine="567"/>
        <w:jc w:val="both"/>
        <w:rPr>
          <w:color w:val="auto"/>
          <w:sz w:val="28"/>
          <w:szCs w:val="28"/>
        </w:rPr>
      </w:pPr>
      <w:r w:rsidRPr="00943D78">
        <w:rPr>
          <w:color w:val="auto"/>
          <w:sz w:val="28"/>
          <w:szCs w:val="28"/>
        </w:rPr>
        <w:t xml:space="preserve">Задачами Методических рекомендаций являются: </w:t>
      </w:r>
    </w:p>
    <w:p w:rsidR="00596D3F" w:rsidRDefault="00596D3F" w:rsidP="00AF2884">
      <w:pPr>
        <w:pStyle w:val="Default"/>
        <w:widowControl w:val="0"/>
        <w:tabs>
          <w:tab w:val="left" w:pos="1134"/>
        </w:tabs>
        <w:spacing w:line="360" w:lineRule="auto"/>
        <w:ind w:firstLine="567"/>
        <w:jc w:val="both"/>
        <w:rPr>
          <w:color w:val="auto"/>
          <w:sz w:val="28"/>
          <w:szCs w:val="28"/>
        </w:rPr>
      </w:pPr>
      <w:r>
        <w:rPr>
          <w:color w:val="auto"/>
          <w:sz w:val="28"/>
          <w:szCs w:val="28"/>
        </w:rPr>
        <w:t xml:space="preserve">- </w:t>
      </w:r>
      <w:r w:rsidR="006F100B">
        <w:rPr>
          <w:color w:val="auto"/>
          <w:sz w:val="28"/>
          <w:szCs w:val="28"/>
        </w:rPr>
        <w:t>действия</w:t>
      </w:r>
      <w:r>
        <w:rPr>
          <w:color w:val="auto"/>
          <w:sz w:val="28"/>
          <w:szCs w:val="28"/>
        </w:rPr>
        <w:t xml:space="preserve"> </w:t>
      </w:r>
      <w:r w:rsidR="006F100B" w:rsidRPr="00E50E1B">
        <w:rPr>
          <w:sz w:val="28"/>
          <w:szCs w:val="28"/>
        </w:rPr>
        <w:t>контрольно-счетной палаты Рузского городского округа</w:t>
      </w:r>
      <w:r w:rsidR="006F100B">
        <w:rPr>
          <w:b/>
          <w:bCs/>
          <w:sz w:val="28"/>
          <w:szCs w:val="28"/>
        </w:rPr>
        <w:t xml:space="preserve"> </w:t>
      </w:r>
      <w:r>
        <w:rPr>
          <w:color w:val="auto"/>
          <w:sz w:val="28"/>
          <w:szCs w:val="28"/>
        </w:rPr>
        <w:t xml:space="preserve">Московской области </w:t>
      </w:r>
      <w:r w:rsidR="000D6308">
        <w:rPr>
          <w:color w:val="auto"/>
          <w:sz w:val="28"/>
          <w:szCs w:val="28"/>
        </w:rPr>
        <w:t xml:space="preserve">при </w:t>
      </w:r>
      <w:r>
        <w:rPr>
          <w:color w:val="auto"/>
          <w:sz w:val="28"/>
          <w:szCs w:val="28"/>
        </w:rPr>
        <w:t>привлечени</w:t>
      </w:r>
      <w:r w:rsidR="000D6308">
        <w:rPr>
          <w:color w:val="auto"/>
          <w:sz w:val="28"/>
          <w:szCs w:val="28"/>
        </w:rPr>
        <w:t>и</w:t>
      </w:r>
      <w:r>
        <w:rPr>
          <w:color w:val="auto"/>
          <w:sz w:val="28"/>
          <w:szCs w:val="28"/>
        </w:rPr>
        <w:t xml:space="preserve"> должностных лиц и юридических лиц к ад</w:t>
      </w:r>
      <w:r w:rsidR="002456A6">
        <w:rPr>
          <w:color w:val="auto"/>
          <w:sz w:val="28"/>
          <w:szCs w:val="28"/>
        </w:rPr>
        <w:t>министративной ответственности</w:t>
      </w:r>
      <w:r w:rsidR="006F100B" w:rsidRPr="006F100B">
        <w:rPr>
          <w:color w:val="auto"/>
          <w:sz w:val="28"/>
          <w:szCs w:val="28"/>
        </w:rPr>
        <w:t xml:space="preserve"> </w:t>
      </w:r>
      <w:r w:rsidR="000D6308">
        <w:rPr>
          <w:color w:val="auto"/>
          <w:sz w:val="28"/>
          <w:szCs w:val="28"/>
        </w:rPr>
        <w:t>п</w:t>
      </w:r>
      <w:r w:rsidR="006F100B">
        <w:rPr>
          <w:color w:val="auto"/>
          <w:sz w:val="28"/>
          <w:szCs w:val="28"/>
        </w:rPr>
        <w:t>о нормативно-правовы</w:t>
      </w:r>
      <w:r w:rsidR="000D6308">
        <w:rPr>
          <w:color w:val="auto"/>
          <w:sz w:val="28"/>
          <w:szCs w:val="28"/>
        </w:rPr>
        <w:t>м</w:t>
      </w:r>
      <w:r w:rsidR="006F100B">
        <w:rPr>
          <w:color w:val="auto"/>
          <w:sz w:val="28"/>
          <w:szCs w:val="28"/>
        </w:rPr>
        <w:t xml:space="preserve"> основания</w:t>
      </w:r>
      <w:r w:rsidR="000D6308">
        <w:rPr>
          <w:color w:val="auto"/>
          <w:sz w:val="28"/>
          <w:szCs w:val="28"/>
        </w:rPr>
        <w:t>м</w:t>
      </w:r>
      <w:r w:rsidR="002456A6">
        <w:rPr>
          <w:color w:val="auto"/>
          <w:sz w:val="28"/>
          <w:szCs w:val="28"/>
        </w:rPr>
        <w:t>;</w:t>
      </w:r>
    </w:p>
    <w:p w:rsidR="002456A6" w:rsidRPr="00943D78" w:rsidRDefault="002456A6" w:rsidP="00AF2884">
      <w:pPr>
        <w:pStyle w:val="Default"/>
        <w:widowControl w:val="0"/>
        <w:tabs>
          <w:tab w:val="left" w:pos="1134"/>
        </w:tabs>
        <w:spacing w:line="360" w:lineRule="auto"/>
        <w:ind w:firstLine="567"/>
        <w:jc w:val="both"/>
        <w:rPr>
          <w:color w:val="auto"/>
          <w:sz w:val="28"/>
          <w:szCs w:val="28"/>
        </w:rPr>
      </w:pPr>
      <w:r>
        <w:rPr>
          <w:color w:val="auto"/>
          <w:sz w:val="28"/>
          <w:szCs w:val="28"/>
        </w:rPr>
        <w:t xml:space="preserve">- подготовка предложений по организации работы </w:t>
      </w:r>
      <w:r w:rsidR="000D6308">
        <w:rPr>
          <w:color w:val="auto"/>
          <w:sz w:val="28"/>
          <w:szCs w:val="28"/>
        </w:rPr>
        <w:t>о нормативно-правовых основаниях</w:t>
      </w:r>
      <w:r>
        <w:rPr>
          <w:color w:val="auto"/>
          <w:sz w:val="28"/>
          <w:szCs w:val="28"/>
        </w:rPr>
        <w:t xml:space="preserve"> Московской области при выявлении в ходе контрольных и экспертно-аналитических мероприятий признаков административных правонарушений.</w:t>
      </w:r>
    </w:p>
    <w:p w:rsidR="002456A6" w:rsidRDefault="00C83104" w:rsidP="00AF2884">
      <w:pPr>
        <w:pStyle w:val="Default"/>
        <w:numPr>
          <w:ilvl w:val="1"/>
          <w:numId w:val="2"/>
        </w:numPr>
        <w:tabs>
          <w:tab w:val="left" w:pos="851"/>
        </w:tabs>
        <w:spacing w:line="360" w:lineRule="auto"/>
        <w:ind w:left="0" w:firstLine="567"/>
        <w:jc w:val="both"/>
        <w:rPr>
          <w:color w:val="auto"/>
          <w:sz w:val="28"/>
          <w:szCs w:val="28"/>
        </w:rPr>
      </w:pPr>
      <w:r w:rsidRPr="00081565">
        <w:rPr>
          <w:color w:val="auto"/>
          <w:sz w:val="28"/>
          <w:szCs w:val="28"/>
        </w:rPr>
        <w:t xml:space="preserve">Правовой основой исполнения </w:t>
      </w:r>
      <w:r w:rsidR="005C0A82">
        <w:rPr>
          <w:color w:val="auto"/>
          <w:sz w:val="28"/>
          <w:szCs w:val="28"/>
        </w:rPr>
        <w:t>КСП РГО МО</w:t>
      </w:r>
      <w:r w:rsidRPr="00081565">
        <w:rPr>
          <w:color w:val="auto"/>
          <w:sz w:val="28"/>
          <w:szCs w:val="28"/>
        </w:rPr>
        <w:t xml:space="preserve"> полномочий по выявлению административных правонарушений является: </w:t>
      </w:r>
    </w:p>
    <w:p w:rsidR="002456A6" w:rsidRDefault="002456A6" w:rsidP="00AF2884">
      <w:pPr>
        <w:pStyle w:val="Default"/>
        <w:tabs>
          <w:tab w:val="left" w:pos="851"/>
        </w:tabs>
        <w:spacing w:line="360" w:lineRule="auto"/>
        <w:ind w:left="567"/>
        <w:jc w:val="both"/>
        <w:rPr>
          <w:color w:val="auto"/>
          <w:sz w:val="28"/>
          <w:szCs w:val="28"/>
        </w:rPr>
      </w:pPr>
      <w:r>
        <w:rPr>
          <w:color w:val="auto"/>
          <w:sz w:val="28"/>
          <w:szCs w:val="28"/>
        </w:rPr>
        <w:t xml:space="preserve">- </w:t>
      </w:r>
      <w:r w:rsidR="00C83104" w:rsidRPr="002456A6">
        <w:rPr>
          <w:color w:val="auto"/>
          <w:sz w:val="28"/>
          <w:szCs w:val="28"/>
        </w:rPr>
        <w:t xml:space="preserve">Конституция Российской Федерации; </w:t>
      </w:r>
    </w:p>
    <w:p w:rsidR="002456A6" w:rsidRDefault="002456A6" w:rsidP="00AF2884">
      <w:pPr>
        <w:pStyle w:val="Default"/>
        <w:tabs>
          <w:tab w:val="left" w:pos="851"/>
        </w:tabs>
        <w:spacing w:line="360" w:lineRule="auto"/>
        <w:ind w:firstLine="567"/>
        <w:jc w:val="both"/>
        <w:rPr>
          <w:color w:val="auto"/>
          <w:sz w:val="28"/>
          <w:szCs w:val="28"/>
        </w:rPr>
      </w:pPr>
      <w:r>
        <w:rPr>
          <w:color w:val="auto"/>
          <w:sz w:val="28"/>
          <w:szCs w:val="28"/>
        </w:rPr>
        <w:t xml:space="preserve">- </w:t>
      </w:r>
      <w:r w:rsidR="00C83104" w:rsidRPr="00081565">
        <w:rPr>
          <w:color w:val="auto"/>
          <w:sz w:val="28"/>
          <w:szCs w:val="28"/>
        </w:rPr>
        <w:t>Кодекс Российско</w:t>
      </w:r>
      <w:r>
        <w:rPr>
          <w:color w:val="auto"/>
          <w:sz w:val="28"/>
          <w:szCs w:val="28"/>
        </w:rPr>
        <w:t>й Федерации об административных</w:t>
      </w:r>
      <w:r w:rsidR="00137F1D">
        <w:rPr>
          <w:color w:val="auto"/>
          <w:sz w:val="28"/>
          <w:szCs w:val="28"/>
        </w:rPr>
        <w:t xml:space="preserve"> </w:t>
      </w:r>
      <w:r w:rsidR="00C83104" w:rsidRPr="00081565">
        <w:rPr>
          <w:color w:val="auto"/>
          <w:sz w:val="28"/>
          <w:szCs w:val="28"/>
        </w:rPr>
        <w:t>правонарушениях;</w:t>
      </w:r>
    </w:p>
    <w:p w:rsidR="002456A6" w:rsidRDefault="002456A6" w:rsidP="00AF2884">
      <w:pPr>
        <w:pStyle w:val="Default"/>
        <w:tabs>
          <w:tab w:val="left" w:pos="851"/>
        </w:tabs>
        <w:spacing w:line="360" w:lineRule="auto"/>
        <w:ind w:left="567"/>
        <w:jc w:val="both"/>
        <w:rPr>
          <w:color w:val="auto"/>
          <w:sz w:val="28"/>
          <w:szCs w:val="28"/>
        </w:rPr>
      </w:pPr>
      <w:r>
        <w:rPr>
          <w:color w:val="auto"/>
          <w:sz w:val="28"/>
          <w:szCs w:val="28"/>
        </w:rPr>
        <w:t xml:space="preserve">- </w:t>
      </w:r>
      <w:r w:rsidR="00C83104">
        <w:rPr>
          <w:color w:val="auto"/>
          <w:sz w:val="28"/>
          <w:szCs w:val="28"/>
        </w:rPr>
        <w:t>Бюджетный кодекс Российской Федерации;</w:t>
      </w:r>
    </w:p>
    <w:p w:rsidR="002456A6" w:rsidRDefault="002456A6" w:rsidP="00AF2884">
      <w:pPr>
        <w:pStyle w:val="Default"/>
        <w:tabs>
          <w:tab w:val="left" w:pos="851"/>
        </w:tabs>
        <w:spacing w:line="360" w:lineRule="auto"/>
        <w:ind w:firstLine="567"/>
        <w:jc w:val="both"/>
        <w:rPr>
          <w:color w:val="auto"/>
          <w:sz w:val="28"/>
          <w:szCs w:val="28"/>
        </w:rPr>
      </w:pPr>
      <w:r>
        <w:rPr>
          <w:color w:val="auto"/>
          <w:sz w:val="28"/>
          <w:szCs w:val="28"/>
        </w:rPr>
        <w:lastRenderedPageBreak/>
        <w:t xml:space="preserve">- </w:t>
      </w:r>
      <w:r w:rsidR="00C83104" w:rsidRPr="00081565">
        <w:rPr>
          <w:color w:val="auto"/>
          <w:sz w:val="28"/>
          <w:szCs w:val="28"/>
        </w:rPr>
        <w:t>Федеральный закон от 07.02.2011 №</w:t>
      </w:r>
      <w:r w:rsidR="009B20C4">
        <w:rPr>
          <w:color w:val="auto"/>
          <w:sz w:val="28"/>
          <w:szCs w:val="28"/>
        </w:rPr>
        <w:t> </w:t>
      </w:r>
      <w:r w:rsidR="00C83104" w:rsidRPr="00081565">
        <w:rPr>
          <w:color w:val="auto"/>
          <w:sz w:val="28"/>
          <w:szCs w:val="28"/>
        </w:rPr>
        <w:t>6-ФЗ «Об общих принципах организации и деятельности контрольно-счетных органов субъектов Российской Федераци</w:t>
      </w:r>
      <w:r>
        <w:rPr>
          <w:color w:val="auto"/>
          <w:sz w:val="28"/>
          <w:szCs w:val="28"/>
        </w:rPr>
        <w:t>и и муниципальных образований»;</w:t>
      </w:r>
    </w:p>
    <w:p w:rsidR="001D7335" w:rsidRDefault="002456A6" w:rsidP="00AF2884">
      <w:pPr>
        <w:pStyle w:val="Default"/>
        <w:tabs>
          <w:tab w:val="left" w:pos="851"/>
        </w:tabs>
        <w:spacing w:line="360" w:lineRule="auto"/>
        <w:ind w:firstLine="567"/>
        <w:jc w:val="both"/>
        <w:rPr>
          <w:sz w:val="28"/>
          <w:szCs w:val="28"/>
        </w:rPr>
      </w:pPr>
      <w:r>
        <w:rPr>
          <w:color w:val="auto"/>
          <w:sz w:val="28"/>
          <w:szCs w:val="28"/>
        </w:rPr>
        <w:t xml:space="preserve">- </w:t>
      </w:r>
      <w:r w:rsidR="00C83104" w:rsidRPr="007B1795">
        <w:rPr>
          <w:sz w:val="28"/>
          <w:szCs w:val="28"/>
        </w:rPr>
        <w:t xml:space="preserve">Закон Московской области </w:t>
      </w:r>
      <w:r w:rsidR="009B20C4">
        <w:rPr>
          <w:sz w:val="28"/>
          <w:szCs w:val="28"/>
        </w:rPr>
        <w:t>№ </w:t>
      </w:r>
      <w:r w:rsidR="00191C95">
        <w:rPr>
          <w:sz w:val="28"/>
          <w:szCs w:val="28"/>
        </w:rPr>
        <w:t>37/2016-ОЗ «Кодекс Московской области об административных правонарушениях».</w:t>
      </w:r>
    </w:p>
    <w:p w:rsidR="00C7045B" w:rsidRDefault="00C7045B" w:rsidP="00AF2884">
      <w:pPr>
        <w:spacing w:after="0" w:line="360" w:lineRule="auto"/>
        <w:jc w:val="center"/>
        <w:rPr>
          <w:rFonts w:ascii="Times New Roman" w:hAnsi="Times New Roman" w:cs="Times New Roman"/>
          <w:b/>
          <w:sz w:val="28"/>
          <w:szCs w:val="28"/>
        </w:rPr>
      </w:pPr>
    </w:p>
    <w:p w:rsidR="00C83104" w:rsidRPr="00540A34" w:rsidRDefault="00B50F70" w:rsidP="00AF28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C83104">
        <w:rPr>
          <w:rFonts w:ascii="Times New Roman" w:hAnsi="Times New Roman" w:cs="Times New Roman"/>
          <w:b/>
          <w:sz w:val="28"/>
          <w:szCs w:val="28"/>
        </w:rPr>
        <w:t xml:space="preserve">Порядок действий </w:t>
      </w:r>
      <w:r w:rsidR="00EA7F8F">
        <w:rPr>
          <w:rFonts w:ascii="Times New Roman" w:hAnsi="Times New Roman" w:cs="Times New Roman"/>
          <w:b/>
          <w:sz w:val="28"/>
          <w:szCs w:val="28"/>
        </w:rPr>
        <w:t xml:space="preserve">должностных лиц </w:t>
      </w:r>
      <w:r w:rsidR="005C0A82">
        <w:rPr>
          <w:rFonts w:ascii="Times New Roman" w:hAnsi="Times New Roman" w:cs="Times New Roman"/>
          <w:b/>
          <w:sz w:val="28"/>
          <w:szCs w:val="28"/>
        </w:rPr>
        <w:t>КСП РГО МО</w:t>
      </w:r>
      <w:r w:rsidR="00EA7F8F">
        <w:rPr>
          <w:rFonts w:ascii="Times New Roman" w:hAnsi="Times New Roman" w:cs="Times New Roman"/>
          <w:b/>
          <w:sz w:val="28"/>
          <w:szCs w:val="28"/>
        </w:rPr>
        <w:t xml:space="preserve"> </w:t>
      </w:r>
      <w:r w:rsidR="00C83104">
        <w:rPr>
          <w:rFonts w:ascii="Times New Roman" w:hAnsi="Times New Roman" w:cs="Times New Roman"/>
          <w:b/>
          <w:sz w:val="28"/>
          <w:szCs w:val="28"/>
        </w:rPr>
        <w:t>при выявлении</w:t>
      </w:r>
      <w:r w:rsidR="00EA7F8F">
        <w:rPr>
          <w:rFonts w:ascii="Times New Roman" w:hAnsi="Times New Roman" w:cs="Times New Roman"/>
          <w:b/>
          <w:sz w:val="28"/>
          <w:szCs w:val="28"/>
        </w:rPr>
        <w:t xml:space="preserve"> в ходе контрольных и </w:t>
      </w:r>
      <w:r w:rsidR="00EA7F8F" w:rsidRPr="00540A34">
        <w:rPr>
          <w:rFonts w:ascii="Times New Roman" w:hAnsi="Times New Roman" w:cs="Times New Roman"/>
          <w:b/>
          <w:sz w:val="28"/>
          <w:szCs w:val="28"/>
        </w:rPr>
        <w:t>экспертно-аналитических мероприятий</w:t>
      </w:r>
      <w:r w:rsidR="002955AB" w:rsidRPr="00540A34">
        <w:rPr>
          <w:rFonts w:ascii="Times New Roman" w:hAnsi="Times New Roman" w:cs="Times New Roman"/>
          <w:b/>
          <w:sz w:val="28"/>
          <w:szCs w:val="28"/>
        </w:rPr>
        <w:t xml:space="preserve"> признаков</w:t>
      </w:r>
    </w:p>
    <w:p w:rsidR="00C83104" w:rsidRPr="00540A34" w:rsidRDefault="00C83104" w:rsidP="00AF2884">
      <w:pPr>
        <w:spacing w:after="0" w:line="360" w:lineRule="auto"/>
        <w:jc w:val="center"/>
        <w:rPr>
          <w:rFonts w:ascii="Times New Roman" w:hAnsi="Times New Roman" w:cs="Times New Roman"/>
          <w:b/>
          <w:sz w:val="28"/>
          <w:szCs w:val="28"/>
        </w:rPr>
      </w:pPr>
      <w:r w:rsidRPr="00540A34">
        <w:rPr>
          <w:rFonts w:ascii="Times New Roman" w:hAnsi="Times New Roman" w:cs="Times New Roman"/>
          <w:b/>
          <w:sz w:val="28"/>
          <w:szCs w:val="28"/>
        </w:rPr>
        <w:t xml:space="preserve"> административных правонарушений</w:t>
      </w:r>
    </w:p>
    <w:p w:rsidR="00C83104" w:rsidRPr="00540A34" w:rsidRDefault="00C83104" w:rsidP="00AF2884">
      <w:pPr>
        <w:spacing w:after="0" w:line="360" w:lineRule="auto"/>
        <w:jc w:val="both"/>
        <w:rPr>
          <w:rFonts w:ascii="Times New Roman" w:hAnsi="Times New Roman" w:cs="Times New Roman"/>
          <w:sz w:val="28"/>
          <w:szCs w:val="28"/>
        </w:rPr>
      </w:pPr>
    </w:p>
    <w:p w:rsidR="00656585" w:rsidRPr="00540A34" w:rsidRDefault="00C7045B"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2</w:t>
      </w:r>
      <w:r w:rsidR="00C83104" w:rsidRPr="00540A34">
        <w:rPr>
          <w:rFonts w:ascii="Times New Roman" w:hAnsi="Times New Roman" w:cs="Times New Roman"/>
          <w:sz w:val="28"/>
          <w:szCs w:val="28"/>
        </w:rPr>
        <w:t>.1</w:t>
      </w:r>
      <w:r w:rsidRPr="00540A34">
        <w:rPr>
          <w:rFonts w:ascii="Times New Roman" w:hAnsi="Times New Roman" w:cs="Times New Roman"/>
          <w:sz w:val="28"/>
          <w:szCs w:val="28"/>
        </w:rPr>
        <w:t>.</w:t>
      </w:r>
      <w:r w:rsidR="002955AB" w:rsidRPr="00540A34">
        <w:rPr>
          <w:rFonts w:ascii="Times New Roman" w:hAnsi="Times New Roman" w:cs="Times New Roman"/>
          <w:sz w:val="28"/>
          <w:szCs w:val="28"/>
        </w:rPr>
        <w:t xml:space="preserve"> </w:t>
      </w:r>
      <w:r w:rsidR="00656585" w:rsidRPr="00540A34">
        <w:rPr>
          <w:rFonts w:ascii="Times New Roman" w:hAnsi="Times New Roman" w:cs="Times New Roman"/>
          <w:sz w:val="28"/>
          <w:szCs w:val="28"/>
        </w:rPr>
        <w:t xml:space="preserve">Производство по делу об административном правонарушении возбуждается должностным лицом контрольно-счетного органа путем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bCs/>
          <w:sz w:val="28"/>
          <w:szCs w:val="28"/>
        </w:rPr>
        <w:t xml:space="preserve">Протоколы об административных правонарушениях, предусмотренных </w:t>
      </w:r>
      <w:hyperlink r:id="rId12" w:history="1">
        <w:r w:rsidRPr="00540A34">
          <w:rPr>
            <w:rFonts w:ascii="Times New Roman" w:hAnsi="Times New Roman" w:cs="Times New Roman"/>
            <w:bCs/>
            <w:sz w:val="28"/>
            <w:szCs w:val="28"/>
          </w:rPr>
          <w:t>статьями 5.21</w:t>
        </w:r>
      </w:hyperlink>
      <w:r w:rsidRPr="00540A34">
        <w:rPr>
          <w:rFonts w:ascii="Times New Roman" w:hAnsi="Times New Roman" w:cs="Times New Roman"/>
          <w:bCs/>
          <w:sz w:val="28"/>
          <w:szCs w:val="28"/>
        </w:rPr>
        <w:t xml:space="preserve">, </w:t>
      </w:r>
      <w:hyperlink r:id="rId13" w:history="1">
        <w:r w:rsidRPr="00540A34">
          <w:rPr>
            <w:rFonts w:ascii="Times New Roman" w:hAnsi="Times New Roman" w:cs="Times New Roman"/>
            <w:bCs/>
            <w:sz w:val="28"/>
            <w:szCs w:val="28"/>
          </w:rPr>
          <w:t>15.1</w:t>
        </w:r>
      </w:hyperlink>
      <w:r w:rsidRPr="00540A34">
        <w:rPr>
          <w:rFonts w:ascii="Times New Roman" w:hAnsi="Times New Roman" w:cs="Times New Roman"/>
          <w:bCs/>
          <w:sz w:val="28"/>
          <w:szCs w:val="28"/>
        </w:rPr>
        <w:t xml:space="preserve">, </w:t>
      </w:r>
      <w:hyperlink r:id="rId14" w:history="1">
        <w:r w:rsidRPr="00540A34">
          <w:rPr>
            <w:rFonts w:ascii="Times New Roman" w:hAnsi="Times New Roman" w:cs="Times New Roman"/>
            <w:bCs/>
            <w:sz w:val="28"/>
            <w:szCs w:val="28"/>
          </w:rPr>
          <w:t>15.11</w:t>
        </w:r>
      </w:hyperlink>
      <w:r w:rsidRPr="00540A34">
        <w:rPr>
          <w:rFonts w:ascii="Times New Roman" w:hAnsi="Times New Roman" w:cs="Times New Roman"/>
          <w:bCs/>
          <w:sz w:val="28"/>
          <w:szCs w:val="28"/>
        </w:rPr>
        <w:t xml:space="preserve">, </w:t>
      </w:r>
      <w:hyperlink r:id="rId15" w:history="1">
        <w:r w:rsidRPr="00540A34">
          <w:rPr>
            <w:rFonts w:ascii="Times New Roman" w:hAnsi="Times New Roman" w:cs="Times New Roman"/>
            <w:bCs/>
            <w:sz w:val="28"/>
            <w:szCs w:val="28"/>
          </w:rPr>
          <w:t>15.14</w:t>
        </w:r>
      </w:hyperlink>
      <w:r w:rsidRPr="00540A34">
        <w:rPr>
          <w:rFonts w:ascii="Times New Roman" w:hAnsi="Times New Roman" w:cs="Times New Roman"/>
          <w:bCs/>
          <w:sz w:val="28"/>
          <w:szCs w:val="28"/>
        </w:rPr>
        <w:t>-</w:t>
      </w:r>
      <w:hyperlink r:id="rId16" w:history="1">
        <w:r w:rsidRPr="00540A34">
          <w:rPr>
            <w:rFonts w:ascii="Times New Roman" w:hAnsi="Times New Roman" w:cs="Times New Roman"/>
            <w:bCs/>
            <w:sz w:val="28"/>
            <w:szCs w:val="28"/>
          </w:rPr>
          <w:t>15.15.16</w:t>
        </w:r>
      </w:hyperlink>
      <w:r w:rsidRPr="00540A34">
        <w:rPr>
          <w:rFonts w:ascii="Times New Roman" w:hAnsi="Times New Roman" w:cs="Times New Roman"/>
          <w:bCs/>
          <w:sz w:val="28"/>
          <w:szCs w:val="28"/>
        </w:rPr>
        <w:t>, частью 1 ста</w:t>
      </w:r>
      <w:r w:rsidR="00A94B7C" w:rsidRPr="00540A34">
        <w:rPr>
          <w:rFonts w:ascii="Times New Roman" w:hAnsi="Times New Roman" w:cs="Times New Roman"/>
          <w:bCs/>
          <w:sz w:val="28"/>
          <w:szCs w:val="28"/>
        </w:rPr>
        <w:t>тьи 19.4, статьей 19.4.1, частями</w:t>
      </w:r>
      <w:r w:rsidRPr="00540A34">
        <w:rPr>
          <w:rFonts w:ascii="Times New Roman" w:hAnsi="Times New Roman" w:cs="Times New Roman"/>
          <w:bCs/>
          <w:sz w:val="28"/>
          <w:szCs w:val="28"/>
        </w:rPr>
        <w:t xml:space="preserve"> 20</w:t>
      </w:r>
      <w:r w:rsidR="00A94B7C" w:rsidRPr="00540A34">
        <w:rPr>
          <w:rFonts w:ascii="Times New Roman" w:hAnsi="Times New Roman" w:cs="Times New Roman"/>
          <w:bCs/>
          <w:sz w:val="28"/>
          <w:szCs w:val="28"/>
        </w:rPr>
        <w:t xml:space="preserve"> и 20.1</w:t>
      </w:r>
      <w:r w:rsidRPr="00540A34">
        <w:rPr>
          <w:rFonts w:ascii="Times New Roman" w:hAnsi="Times New Roman" w:cs="Times New Roman"/>
          <w:bCs/>
          <w:sz w:val="28"/>
          <w:szCs w:val="28"/>
        </w:rPr>
        <w:t xml:space="preserve"> статьи 19.5, статьями 19.6 и 19.7 Кодекса Российской Федерации об административных правонарушениях, </w:t>
      </w:r>
      <w:r w:rsidRPr="00540A34">
        <w:rPr>
          <w:rFonts w:ascii="Times New Roman" w:hAnsi="Times New Roman" w:cs="Times New Roman"/>
          <w:sz w:val="28"/>
          <w:szCs w:val="28"/>
        </w:rPr>
        <w:t xml:space="preserve">статьей 12.2 Закона Московской области № 37/2016-ОЗ «Кодекс Московской области об административных правонарушениях» (далее – Кодекс) </w:t>
      </w:r>
      <w:r w:rsidRPr="00540A34">
        <w:rPr>
          <w:rFonts w:ascii="Times New Roman" w:hAnsi="Times New Roman" w:cs="Times New Roman"/>
          <w:bCs/>
          <w:sz w:val="28"/>
          <w:szCs w:val="28"/>
        </w:rPr>
        <w:t>при осуществлении внешнего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bCs/>
          <w:sz w:val="28"/>
          <w:szCs w:val="28"/>
        </w:rPr>
        <w:t>Председатель контрольно-счетного органа;</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bCs/>
          <w:sz w:val="28"/>
          <w:szCs w:val="28"/>
        </w:rPr>
        <w:t>заместитель Председателя контрольно-счетного органа</w:t>
      </w:r>
      <w:r w:rsidR="000D2145">
        <w:rPr>
          <w:rFonts w:ascii="Times New Roman" w:hAnsi="Times New Roman" w:cs="Times New Roman"/>
          <w:bCs/>
          <w:sz w:val="28"/>
          <w:szCs w:val="28"/>
        </w:rPr>
        <w:t>.</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 xml:space="preserve">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w:t>
      </w:r>
      <w:r w:rsidRPr="00540A34">
        <w:rPr>
          <w:rFonts w:ascii="Times New Roman" w:hAnsi="Times New Roman" w:cs="Times New Roman"/>
          <w:sz w:val="28"/>
          <w:szCs w:val="28"/>
        </w:rPr>
        <w:lastRenderedPageBreak/>
        <w:t>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 (Определение Конституционного Суда Российской Федерации от 27.01.2011 № 89-О-О).</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В соответствии с част</w:t>
      </w:r>
      <w:r w:rsidR="00A94B7C" w:rsidRPr="00540A34">
        <w:rPr>
          <w:rFonts w:ascii="Times New Roman" w:hAnsi="Times New Roman" w:cs="Times New Roman"/>
          <w:sz w:val="28"/>
          <w:szCs w:val="28"/>
        </w:rPr>
        <w:t>ью 1 статьи 28.1 КоАП РФ поводами</w:t>
      </w:r>
      <w:r w:rsidRPr="00540A34">
        <w:rPr>
          <w:rFonts w:ascii="Times New Roman" w:hAnsi="Times New Roman" w:cs="Times New Roman"/>
          <w:sz w:val="28"/>
          <w:szCs w:val="28"/>
        </w:rPr>
        <w:t xml:space="preserve"> к возбуждению дела об админ</w:t>
      </w:r>
      <w:r w:rsidR="00A94B7C" w:rsidRPr="00540A34">
        <w:rPr>
          <w:rFonts w:ascii="Times New Roman" w:hAnsi="Times New Roman" w:cs="Times New Roman"/>
          <w:sz w:val="28"/>
          <w:szCs w:val="28"/>
        </w:rPr>
        <w:t>истративном правонарушении являю</w:t>
      </w:r>
      <w:r w:rsidRPr="00540A34">
        <w:rPr>
          <w:rFonts w:ascii="Times New Roman" w:hAnsi="Times New Roman" w:cs="Times New Roman"/>
          <w:sz w:val="28"/>
          <w:szCs w:val="28"/>
        </w:rPr>
        <w:t>тся: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w:t>
      </w:r>
      <w:r w:rsidR="00A94B7C" w:rsidRPr="00540A34">
        <w:rPr>
          <w:rFonts w:ascii="Times New Roman" w:hAnsi="Times New Roman" w:cs="Times New Roman"/>
          <w:sz w:val="28"/>
          <w:szCs w:val="28"/>
        </w:rPr>
        <w:t xml:space="preserve">и статьей 14.52 </w:t>
      </w:r>
      <w:r w:rsidRPr="00540A34">
        <w:rPr>
          <w:rFonts w:ascii="Times New Roman" w:hAnsi="Times New Roman" w:cs="Times New Roman"/>
          <w:sz w:val="28"/>
          <w:szCs w:val="28"/>
        </w:rPr>
        <w:t>КоАП РФ)</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 xml:space="preserve">Протокол об административном правонарушении составляется немедленно после выявления совершения административного правонарушения, т.е. с момента установления должностным лицом </w:t>
      </w:r>
      <w:r w:rsidR="00A94B7C" w:rsidRPr="00540A34">
        <w:rPr>
          <w:rFonts w:ascii="Times New Roman" w:hAnsi="Times New Roman" w:cs="Times New Roman"/>
          <w:sz w:val="28"/>
          <w:szCs w:val="28"/>
        </w:rPr>
        <w:t xml:space="preserve">контрольно-счетного органа </w:t>
      </w:r>
      <w:r w:rsidRPr="00540A34">
        <w:rPr>
          <w:rFonts w:ascii="Times New Roman" w:hAnsi="Times New Roman" w:cs="Times New Roman"/>
          <w:sz w:val="28"/>
          <w:szCs w:val="28"/>
        </w:rPr>
        <w:t xml:space="preserve">факта административного правонарушения. </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Должностным лицом контрольно-счетного органа немедленно составляются протоколы об административных правонарушениях, предусмотренных частью 1 статьи  19.4, статьями 19.4.1 и 19.7 КоАП РФ, после составления актов</w:t>
      </w:r>
      <w:r w:rsidR="0054458B" w:rsidRPr="00540A34">
        <w:rPr>
          <w:rFonts w:ascii="Times New Roman" w:hAnsi="Times New Roman" w:cs="Times New Roman"/>
          <w:sz w:val="28"/>
          <w:szCs w:val="28"/>
        </w:rPr>
        <w:t xml:space="preserve"> </w:t>
      </w:r>
      <w:r w:rsidR="004229A5" w:rsidRPr="00540A34">
        <w:rPr>
          <w:rFonts w:ascii="Times New Roman" w:hAnsi="Times New Roman" w:cs="Times New Roman"/>
          <w:sz w:val="28"/>
          <w:szCs w:val="28"/>
        </w:rPr>
        <w:t xml:space="preserve">(акт по фактам воспрепятствования законной деятельности должностных лиц контрольно-счетного органа  для проведения контрольного мероприятия, акт по фактам непредставления или несвоевременного представления информации, документов и материалов, или </w:t>
      </w:r>
      <w:r w:rsidR="004229A5" w:rsidRPr="00540A34">
        <w:rPr>
          <w:rFonts w:ascii="Times New Roman" w:hAnsi="Times New Roman" w:cs="Times New Roman"/>
          <w:sz w:val="28"/>
          <w:szCs w:val="28"/>
        </w:rPr>
        <w:lastRenderedPageBreak/>
        <w:t>их представление не в полном объеме или представление недостоверных информации, документов и материалов).</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Протоколы об административных правонарушениях, предусмотренных частями 20 и 20.1 статьи 19.5 КоАП РФ составляются в день, следующий за днем истечения срока, установленного в предписании (представлении) контрольно-счетного органа.</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Обращение объекта контроля в суд с заявлением о признании незаконным предписания (представления) контрольно-счетного органа  не является основанием для неисполнения предписания (представления) контрольно-счетного органа в установленные в нем сроки.</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Протоколы об административных правонарушениях, предусмотренных частями 20 и 20.1 статьи 19.5 КоАП РФ, не составляются в случае вынесения судом определения о применении обеспечительных мер в виде приостановления действия предписания (предст</w:t>
      </w:r>
      <w:r w:rsidR="0054458B" w:rsidRPr="00540A34">
        <w:rPr>
          <w:rFonts w:ascii="Times New Roman" w:hAnsi="Times New Roman" w:cs="Times New Roman"/>
          <w:sz w:val="28"/>
          <w:szCs w:val="28"/>
        </w:rPr>
        <w:t>авления) контрольно-счетного ор</w:t>
      </w:r>
      <w:r w:rsidRPr="00540A34">
        <w:rPr>
          <w:rFonts w:ascii="Times New Roman" w:hAnsi="Times New Roman" w:cs="Times New Roman"/>
          <w:sz w:val="28"/>
          <w:szCs w:val="28"/>
        </w:rPr>
        <w:t xml:space="preserve">гана. </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В соответствии с примечанием к статье 28.1 КоАП РФ в случае, если достаточные данные, указывающие на наличие события административного правонарушения, обнаружены должностн</w:t>
      </w:r>
      <w:r w:rsidR="0054458B" w:rsidRPr="00540A34">
        <w:rPr>
          <w:rFonts w:ascii="Times New Roman" w:hAnsi="Times New Roman" w:cs="Times New Roman"/>
          <w:sz w:val="28"/>
          <w:szCs w:val="28"/>
        </w:rPr>
        <w:t>ым лицом контрольно-счетного ор</w:t>
      </w:r>
      <w:r w:rsidRPr="00540A34">
        <w:rPr>
          <w:rFonts w:ascii="Times New Roman" w:hAnsi="Times New Roman" w:cs="Times New Roman"/>
          <w:sz w:val="28"/>
          <w:szCs w:val="28"/>
        </w:rPr>
        <w:t>гана в ходе проведения проверки при осуществлении государственного контроля (надзора)</w:t>
      </w:r>
      <w:r w:rsidR="00A94B7C" w:rsidRPr="00540A34">
        <w:rPr>
          <w:rFonts w:ascii="Times New Roman" w:hAnsi="Times New Roman" w:cs="Times New Roman"/>
          <w:sz w:val="28"/>
          <w:szCs w:val="28"/>
        </w:rPr>
        <w:t xml:space="preserve"> или муниципального контроля</w:t>
      </w:r>
      <w:r w:rsidRPr="00540A34">
        <w:rPr>
          <w:rFonts w:ascii="Times New Roman" w:hAnsi="Times New Roman" w:cs="Times New Roman"/>
          <w:sz w:val="28"/>
          <w:szCs w:val="28"/>
        </w:rPr>
        <w:t>, дело об административном правонарушении возбуждается им после оформления акта по результатам контрольного мероприятия  или заключения по результатам экспертно-аналитического мероприятия на объекте.</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Акт по результатам контрольного мероприятия или заключение по результатам экспертно-аналитического мероприятия является доказательством по делу об административном правонарушении, устанавливающим событие административного правонарушения.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 xml:space="preserve">Протокол об административном правонарушении, акт по результатам контрольного мероприятия или заключение по результатам экспертно-аналитического мероприятия, а также материалы дела (доказательства по делу </w:t>
      </w:r>
      <w:r w:rsidRPr="00540A34">
        <w:rPr>
          <w:rFonts w:ascii="Times New Roman" w:hAnsi="Times New Roman" w:cs="Times New Roman"/>
          <w:sz w:val="28"/>
          <w:szCs w:val="28"/>
        </w:rPr>
        <w:lastRenderedPageBreak/>
        <w:t>об административном правонарушении устанавливающие событие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rsidRPr="00540A34">
        <w:rPr>
          <w:sz w:val="28"/>
          <w:szCs w:val="28"/>
        </w:rPr>
        <w:t xml:space="preserve"> </w:t>
      </w:r>
      <w:r w:rsidRPr="00540A34">
        <w:rPr>
          <w:rFonts w:ascii="Times New Roman" w:hAnsi="Times New Roman" w:cs="Times New Roman"/>
          <w:sz w:val="28"/>
          <w:szCs w:val="28"/>
        </w:rPr>
        <w:t>направляются в суд для рассмотрения дела об административном правонарушении.</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 xml:space="preserve">В случае если должностному лицу контрольно-счетного </w:t>
      </w:r>
      <w:r w:rsidR="00516EDB" w:rsidRPr="00540A34">
        <w:rPr>
          <w:rFonts w:ascii="Times New Roman" w:hAnsi="Times New Roman" w:cs="Times New Roman"/>
          <w:sz w:val="28"/>
          <w:szCs w:val="28"/>
        </w:rPr>
        <w:t xml:space="preserve">органа </w:t>
      </w:r>
      <w:r w:rsidRPr="00540A34">
        <w:rPr>
          <w:rFonts w:ascii="Times New Roman" w:hAnsi="Times New Roman" w:cs="Times New Roman"/>
          <w:sz w:val="28"/>
          <w:szCs w:val="28"/>
        </w:rPr>
        <w:t>для составления протокола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C83104" w:rsidRPr="00540A34" w:rsidRDefault="00C7045B"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2</w:t>
      </w:r>
      <w:r w:rsidR="00C07DED" w:rsidRPr="00540A34">
        <w:rPr>
          <w:rFonts w:ascii="Times New Roman" w:hAnsi="Times New Roman" w:cs="Times New Roman"/>
          <w:sz w:val="28"/>
          <w:szCs w:val="28"/>
        </w:rPr>
        <w:t xml:space="preserve">.2. </w:t>
      </w:r>
      <w:r w:rsidR="00B504CF" w:rsidRPr="00540A34">
        <w:rPr>
          <w:rFonts w:ascii="Times New Roman" w:hAnsi="Times New Roman" w:cs="Times New Roman"/>
          <w:sz w:val="28"/>
          <w:szCs w:val="28"/>
        </w:rPr>
        <w:t xml:space="preserve">В </w:t>
      </w:r>
      <w:r w:rsidR="00C83104" w:rsidRPr="00540A34">
        <w:rPr>
          <w:rFonts w:ascii="Times New Roman" w:hAnsi="Times New Roman" w:cs="Times New Roman"/>
          <w:sz w:val="28"/>
          <w:szCs w:val="28"/>
        </w:rPr>
        <w:t>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w:t>
      </w:r>
      <w:r w:rsidR="003621C5" w:rsidRPr="00540A34">
        <w:rPr>
          <w:rFonts w:ascii="Times New Roman" w:hAnsi="Times New Roman" w:cs="Times New Roman"/>
          <w:sz w:val="28"/>
          <w:szCs w:val="28"/>
        </w:rPr>
        <w:t xml:space="preserve">ия, назначается экспертиза или </w:t>
      </w:r>
      <w:r w:rsidR="00C83104" w:rsidRPr="00540A34">
        <w:rPr>
          <w:rFonts w:ascii="Times New Roman" w:hAnsi="Times New Roman" w:cs="Times New Roman"/>
          <w:sz w:val="28"/>
          <w:szCs w:val="28"/>
        </w:rPr>
        <w:t>осуществляются иные процессуальные действия, требующи</w:t>
      </w:r>
      <w:r w:rsidR="00B504CF" w:rsidRPr="00540A34">
        <w:rPr>
          <w:rFonts w:ascii="Times New Roman" w:hAnsi="Times New Roman" w:cs="Times New Roman"/>
          <w:sz w:val="28"/>
          <w:szCs w:val="28"/>
        </w:rPr>
        <w:t>е значительных временных затрат, проводится административное расследование</w:t>
      </w:r>
      <w:r w:rsidR="00AF2884" w:rsidRPr="00540A34">
        <w:rPr>
          <w:rStyle w:val="ad"/>
          <w:rFonts w:ascii="Times New Roman" w:hAnsi="Times New Roman" w:cs="Times New Roman"/>
          <w:sz w:val="28"/>
          <w:szCs w:val="28"/>
        </w:rPr>
        <w:footnoteReference w:id="1"/>
      </w:r>
      <w:r w:rsidR="00B504CF" w:rsidRPr="00540A34">
        <w:rPr>
          <w:rFonts w:ascii="Times New Roman" w:hAnsi="Times New Roman" w:cs="Times New Roman"/>
          <w:sz w:val="28"/>
          <w:szCs w:val="28"/>
        </w:rPr>
        <w:t>.</w:t>
      </w:r>
    </w:p>
    <w:p w:rsidR="00C83104" w:rsidRPr="00D846D4" w:rsidRDefault="00C83104" w:rsidP="00AF2884">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lastRenderedPageBreak/>
        <w:t>Административное расследование представляет собой комплекс требующих значительных временных затрат процессуальных действий уп</w:t>
      </w:r>
      <w:r w:rsidR="00E706D0" w:rsidRPr="00540A34">
        <w:rPr>
          <w:rFonts w:ascii="Times New Roman" w:hAnsi="Times New Roman" w:cs="Times New Roman"/>
          <w:sz w:val="28"/>
          <w:szCs w:val="28"/>
        </w:rPr>
        <w:t>олномоченных должностных лиц контрольно-счетного органа</w:t>
      </w:r>
      <w:r w:rsidRPr="00540A34">
        <w:rPr>
          <w:rFonts w:ascii="Times New Roman" w:hAnsi="Times New Roman" w:cs="Times New Roman"/>
          <w:sz w:val="28"/>
          <w:szCs w:val="28"/>
        </w:rPr>
        <w:t>,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w:t>
      </w:r>
      <w:r w:rsidRPr="00D846D4">
        <w:rPr>
          <w:rFonts w:ascii="Times New Roman" w:hAnsi="Times New Roman" w:cs="Times New Roman"/>
          <w:sz w:val="28"/>
          <w:szCs w:val="28"/>
        </w:rPr>
        <w:t xml:space="preserve"> необходимых сведений, в том числе путем проведения экспертизы, установления свидетелей, допроса лиц, проживающих в другой местности. (Постановление Пленума Верховного Суда Р</w:t>
      </w:r>
      <w:r w:rsidR="0025000D">
        <w:rPr>
          <w:rFonts w:ascii="Times New Roman" w:hAnsi="Times New Roman" w:cs="Times New Roman"/>
          <w:sz w:val="28"/>
          <w:szCs w:val="28"/>
        </w:rPr>
        <w:t xml:space="preserve">оссийской </w:t>
      </w:r>
      <w:r w:rsidRPr="00D846D4">
        <w:rPr>
          <w:rFonts w:ascii="Times New Roman" w:hAnsi="Times New Roman" w:cs="Times New Roman"/>
          <w:sz w:val="28"/>
          <w:szCs w:val="28"/>
        </w:rPr>
        <w:t>Ф</w:t>
      </w:r>
      <w:r w:rsidR="0025000D">
        <w:rPr>
          <w:rFonts w:ascii="Times New Roman" w:hAnsi="Times New Roman" w:cs="Times New Roman"/>
          <w:sz w:val="28"/>
          <w:szCs w:val="28"/>
        </w:rPr>
        <w:t>едерации</w:t>
      </w:r>
      <w:r w:rsidRPr="00D846D4">
        <w:rPr>
          <w:rFonts w:ascii="Times New Roman" w:hAnsi="Times New Roman" w:cs="Times New Roman"/>
          <w:sz w:val="28"/>
          <w:szCs w:val="28"/>
        </w:rPr>
        <w:t xml:space="preserve"> от 24.03.2005 №5 (ред. от 19.12.2013) «О некоторых вопросах, возникающих у судов при применении Кодекса Российской Федерации об административных правонарушениях»).</w:t>
      </w:r>
    </w:p>
    <w:p w:rsidR="00C83104" w:rsidRPr="00D846D4" w:rsidRDefault="00C83104" w:rsidP="00AF2884">
      <w:pPr>
        <w:spacing w:after="0" w:line="36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 xml:space="preserve">Административное расследование проводится по месту совершения или выявления административного правонарушения. </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Решение о возбуждении дела об административном правонарушении и проведении административного расследования пр</w:t>
      </w:r>
      <w:r w:rsidR="00E706D0">
        <w:rPr>
          <w:rFonts w:ascii="Times New Roman" w:hAnsi="Times New Roman" w:cs="Times New Roman"/>
          <w:sz w:val="28"/>
          <w:szCs w:val="28"/>
        </w:rPr>
        <w:t>инимается должностным  лицом контрольно-счетного органа</w:t>
      </w:r>
      <w:r w:rsidRPr="00D846D4">
        <w:rPr>
          <w:rFonts w:ascii="Times New Roman" w:hAnsi="Times New Roman" w:cs="Times New Roman"/>
          <w:sz w:val="28"/>
          <w:szCs w:val="28"/>
        </w:rPr>
        <w:t xml:space="preserve"> в виде определения о возбуждении дела об административном правонарушении</w:t>
      </w:r>
      <w:r w:rsidR="00AA6CCA">
        <w:rPr>
          <w:rFonts w:ascii="Times New Roman" w:hAnsi="Times New Roman" w:cs="Times New Roman"/>
          <w:sz w:val="28"/>
          <w:szCs w:val="28"/>
        </w:rPr>
        <w:t>. Решение принимается</w:t>
      </w:r>
      <w:r w:rsidRPr="00D846D4">
        <w:rPr>
          <w:rFonts w:ascii="Times New Roman" w:hAnsi="Times New Roman" w:cs="Times New Roman"/>
          <w:sz w:val="28"/>
          <w:szCs w:val="28"/>
        </w:rPr>
        <w:t xml:space="preserve"> немедленно после выявления факта совершения административного правонарушения.</w:t>
      </w:r>
    </w:p>
    <w:p w:rsidR="00B2209E" w:rsidRPr="00212593" w:rsidRDefault="00B2209E" w:rsidP="00AF2884">
      <w:pPr>
        <w:autoSpaceDE w:val="0"/>
        <w:autoSpaceDN w:val="0"/>
        <w:adjustRightInd w:val="0"/>
        <w:spacing w:after="0" w:line="360" w:lineRule="auto"/>
        <w:ind w:firstLine="540"/>
        <w:jc w:val="both"/>
        <w:rPr>
          <w:rFonts w:ascii="Times New Roman" w:hAnsi="Times New Roman" w:cs="Times New Roman"/>
          <w:sz w:val="28"/>
          <w:szCs w:val="28"/>
        </w:rPr>
      </w:pPr>
      <w:r w:rsidRPr="00212593">
        <w:rPr>
          <w:rFonts w:ascii="Times New Roman" w:hAnsi="Times New Roman" w:cs="Times New Roman"/>
          <w:sz w:val="28"/>
          <w:szCs w:val="28"/>
        </w:rPr>
        <w:t xml:space="preserve">Административное расследование по делу об административном правонарушении, возбужденному должностным лицом, уполномоченным </w:t>
      </w:r>
      <w:r w:rsidRPr="00212593">
        <w:rPr>
          <w:rFonts w:ascii="Times New Roman" w:hAnsi="Times New Roman" w:cs="Times New Roman"/>
          <w:sz w:val="28"/>
          <w:szCs w:val="28"/>
        </w:rPr>
        <w:lastRenderedPageBreak/>
        <w:t xml:space="preserve">составлять протоколы об административных правонарушениях, проводится указанным должностным лицом, а по решению </w:t>
      </w:r>
      <w:r>
        <w:rPr>
          <w:rFonts w:ascii="Times New Roman" w:hAnsi="Times New Roman" w:cs="Times New Roman"/>
          <w:sz w:val="28"/>
          <w:szCs w:val="28"/>
        </w:rPr>
        <w:t>руководителя органа</w:t>
      </w:r>
      <w:r w:rsidRPr="00212593">
        <w:rPr>
          <w:rFonts w:ascii="Times New Roman" w:hAnsi="Times New Roman" w:cs="Times New Roman"/>
          <w:sz w:val="28"/>
          <w:szCs w:val="28"/>
        </w:rPr>
        <w:t>,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83104" w:rsidRPr="00D846D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w:t>
      </w:r>
    </w:p>
    <w:p w:rsidR="00C83104" w:rsidRPr="00D846D4" w:rsidRDefault="00C83104" w:rsidP="00AF2884">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Уведомление (извещение) о времени и месте составления определения</w:t>
      </w:r>
      <w:r w:rsidRPr="00D846D4">
        <w:t xml:space="preserve"> </w:t>
      </w:r>
      <w:r w:rsidRPr="00D846D4">
        <w:rPr>
          <w:rFonts w:ascii="Times New Roman" w:hAnsi="Times New Roman" w:cs="Times New Roman"/>
          <w:sz w:val="28"/>
          <w:szCs w:val="28"/>
        </w:rPr>
        <w:t>о</w:t>
      </w:r>
      <w:r w:rsidRPr="00D846D4">
        <w:t xml:space="preserve"> </w:t>
      </w:r>
      <w:r w:rsidRPr="00D846D4">
        <w:rPr>
          <w:rFonts w:ascii="Times New Roman" w:hAnsi="Times New Roman" w:cs="Times New Roman"/>
          <w:sz w:val="28"/>
          <w:szCs w:val="28"/>
        </w:rPr>
        <w:t>возбуждении дела об административном правонарушении (форма приведена в Приложении</w:t>
      </w:r>
      <w:r w:rsidR="00B2209E">
        <w:rPr>
          <w:rFonts w:ascii="Times New Roman" w:hAnsi="Times New Roman" w:cs="Times New Roman"/>
          <w:sz w:val="28"/>
          <w:szCs w:val="28"/>
        </w:rPr>
        <w:t xml:space="preserve"> № 3</w:t>
      </w:r>
      <w:r w:rsidRPr="00D846D4">
        <w:rPr>
          <w:rFonts w:ascii="Times New Roman" w:hAnsi="Times New Roman" w:cs="Times New Roman"/>
          <w:sz w:val="28"/>
          <w:szCs w:val="28"/>
        </w:rPr>
        <w:t xml:space="preserve"> к настоящим Методическим рекомендациям)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
    <w:p w:rsidR="00C83104" w:rsidRPr="00D846D4" w:rsidRDefault="00C83104" w:rsidP="00AF2884">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правонарушении составляется в их отсутствие. </w:t>
      </w:r>
    </w:p>
    <w:p w:rsidR="00C83104" w:rsidRPr="00D846D4" w:rsidRDefault="00C83104"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 xml:space="preserve">В определении о возбуждении дела об административном правонарушении указываются: </w:t>
      </w:r>
    </w:p>
    <w:p w:rsidR="00C83104" w:rsidRPr="00D846D4" w:rsidRDefault="00C83104" w:rsidP="00AF2884">
      <w:pPr>
        <w:pStyle w:val="a4"/>
        <w:tabs>
          <w:tab w:val="left" w:pos="851"/>
        </w:tabs>
        <w:autoSpaceDE w:val="0"/>
        <w:autoSpaceDN w:val="0"/>
        <w:adjustRightInd w:val="0"/>
        <w:spacing w:after="0" w:line="360" w:lineRule="auto"/>
        <w:ind w:left="568"/>
        <w:jc w:val="both"/>
        <w:rPr>
          <w:rFonts w:ascii="Times New Roman" w:hAnsi="Times New Roman" w:cs="Times New Roman"/>
          <w:sz w:val="28"/>
          <w:szCs w:val="28"/>
        </w:rPr>
      </w:pPr>
      <w:r w:rsidRPr="00D846D4">
        <w:rPr>
          <w:rFonts w:ascii="Times New Roman" w:hAnsi="Times New Roman" w:cs="Times New Roman"/>
          <w:sz w:val="28"/>
          <w:szCs w:val="28"/>
        </w:rPr>
        <w:t>дата и место составления определения;</w:t>
      </w:r>
    </w:p>
    <w:p w:rsidR="00B2209E" w:rsidRDefault="00C83104" w:rsidP="00AF2884">
      <w:pPr>
        <w:pStyle w:val="a4"/>
        <w:tabs>
          <w:tab w:val="left" w:pos="851"/>
        </w:tabs>
        <w:autoSpaceDE w:val="0"/>
        <w:autoSpaceDN w:val="0"/>
        <w:adjustRightInd w:val="0"/>
        <w:spacing w:after="0" w:line="360" w:lineRule="auto"/>
        <w:ind w:left="568"/>
        <w:jc w:val="both"/>
        <w:rPr>
          <w:rFonts w:ascii="Times New Roman" w:hAnsi="Times New Roman" w:cs="Times New Roman"/>
          <w:sz w:val="28"/>
          <w:szCs w:val="28"/>
        </w:rPr>
      </w:pPr>
      <w:r w:rsidRPr="00D846D4">
        <w:rPr>
          <w:rFonts w:ascii="Times New Roman" w:hAnsi="Times New Roman" w:cs="Times New Roman"/>
          <w:sz w:val="28"/>
          <w:szCs w:val="28"/>
        </w:rPr>
        <w:t>должность, фамилия и инициалы лица, составившего определение;</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повод для возбуждения дела об административном правонарушении (непосредственное обнаружение уполном</w:t>
      </w:r>
      <w:r w:rsidR="00B2209E">
        <w:rPr>
          <w:rFonts w:ascii="Times New Roman" w:hAnsi="Times New Roman" w:cs="Times New Roman"/>
          <w:sz w:val="28"/>
          <w:szCs w:val="28"/>
        </w:rPr>
        <w:t>оченными должностными лицами контрольно-счетного органа</w:t>
      </w:r>
      <w:r w:rsidRPr="00D846D4">
        <w:rPr>
          <w:rFonts w:ascii="Times New Roman" w:hAnsi="Times New Roman" w:cs="Times New Roman"/>
          <w:sz w:val="28"/>
          <w:szCs w:val="28"/>
        </w:rPr>
        <w:t xml:space="preserve">, достаточных данных, указывающих на наличие административного правонарушения); </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lastRenderedPageBreak/>
        <w:t>данные, указывающие на наличие события административного правонарушения;</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статья (часть) КоАП РФ</w:t>
      </w:r>
      <w:r w:rsidR="00B2209E">
        <w:rPr>
          <w:rFonts w:ascii="Times New Roman" w:hAnsi="Times New Roman" w:cs="Times New Roman"/>
          <w:sz w:val="28"/>
          <w:szCs w:val="28"/>
        </w:rPr>
        <w:t xml:space="preserve"> либо Кодекса</w:t>
      </w:r>
      <w:r w:rsidRPr="00D846D4">
        <w:rPr>
          <w:rFonts w:ascii="Times New Roman" w:hAnsi="Times New Roman" w:cs="Times New Roman"/>
          <w:sz w:val="28"/>
          <w:szCs w:val="28"/>
        </w:rPr>
        <w:t>, предусматривающая административную ответственность за данное административное правонарушение;</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лицо, в отношении которого выноси</w:t>
      </w:r>
      <w:r w:rsidR="00AA6CCA">
        <w:rPr>
          <w:rFonts w:ascii="Times New Roman" w:hAnsi="Times New Roman" w:cs="Times New Roman"/>
          <w:sz w:val="28"/>
          <w:szCs w:val="28"/>
        </w:rPr>
        <w:t xml:space="preserve">тся определение о возбуждении </w:t>
      </w:r>
      <w:r w:rsidR="00F80513">
        <w:rPr>
          <w:rFonts w:ascii="Times New Roman" w:hAnsi="Times New Roman" w:cs="Times New Roman"/>
          <w:sz w:val="28"/>
          <w:szCs w:val="28"/>
        </w:rPr>
        <w:t>дела об административном правонарушении</w:t>
      </w:r>
      <w:r w:rsidRPr="00D846D4">
        <w:rPr>
          <w:rFonts w:ascii="Times New Roman" w:hAnsi="Times New Roman" w:cs="Times New Roman"/>
          <w:sz w:val="28"/>
          <w:szCs w:val="28"/>
        </w:rPr>
        <w:t xml:space="preserve">. </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b/>
          <w:sz w:val="28"/>
          <w:szCs w:val="28"/>
        </w:rPr>
      </w:pPr>
      <w:r w:rsidRPr="00D846D4">
        <w:rPr>
          <w:rFonts w:ascii="Times New Roman" w:hAnsi="Times New Roman" w:cs="Times New Roman"/>
          <w:sz w:val="28"/>
          <w:szCs w:val="28"/>
        </w:rPr>
        <w:t>Форма определения о возбуждении дела об администрати</w:t>
      </w:r>
      <w:r w:rsidR="00D17AA3">
        <w:rPr>
          <w:rFonts w:ascii="Times New Roman" w:hAnsi="Times New Roman" w:cs="Times New Roman"/>
          <w:sz w:val="28"/>
          <w:szCs w:val="28"/>
        </w:rPr>
        <w:t>вном правонарушении и проведении</w:t>
      </w:r>
      <w:r w:rsidRPr="00D846D4">
        <w:rPr>
          <w:rFonts w:ascii="Times New Roman" w:hAnsi="Times New Roman" w:cs="Times New Roman"/>
          <w:sz w:val="28"/>
          <w:szCs w:val="28"/>
        </w:rPr>
        <w:t xml:space="preserve"> административного расследования приведена в Приложении </w:t>
      </w:r>
      <w:r w:rsidR="005B30D0">
        <w:rPr>
          <w:rFonts w:ascii="Times New Roman" w:hAnsi="Times New Roman" w:cs="Times New Roman"/>
          <w:sz w:val="28"/>
          <w:szCs w:val="28"/>
        </w:rPr>
        <w:t xml:space="preserve">№ </w:t>
      </w:r>
      <w:r w:rsidR="00B2209E">
        <w:rPr>
          <w:rFonts w:ascii="Times New Roman" w:hAnsi="Times New Roman" w:cs="Times New Roman"/>
          <w:sz w:val="28"/>
          <w:szCs w:val="28"/>
        </w:rPr>
        <w:t>4</w:t>
      </w:r>
      <w:r w:rsidRPr="00D846D4">
        <w:rPr>
          <w:rFonts w:ascii="Times New Roman" w:hAnsi="Times New Roman" w:cs="Times New Roman"/>
          <w:sz w:val="28"/>
          <w:szCs w:val="28"/>
        </w:rPr>
        <w:t xml:space="preserve"> к настоящим Методическим рекомендациям.</w:t>
      </w:r>
    </w:p>
    <w:p w:rsidR="00C83104" w:rsidRPr="00D846D4" w:rsidRDefault="00F80513"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83104" w:rsidRPr="00D846D4">
        <w:rPr>
          <w:rFonts w:ascii="Times New Roman" w:hAnsi="Times New Roman" w:cs="Times New Roman"/>
          <w:sz w:val="28"/>
          <w:szCs w:val="28"/>
        </w:rPr>
        <w:t xml:space="preserve">При вынесении определения о возбуждении дела об административном правонарушении </w:t>
      </w:r>
      <w:r w:rsidR="00B2209E">
        <w:rPr>
          <w:rFonts w:ascii="Times New Roman" w:hAnsi="Times New Roman" w:cs="Times New Roman"/>
          <w:sz w:val="28"/>
          <w:szCs w:val="28"/>
        </w:rPr>
        <w:t xml:space="preserve">и проведении административного расследования </w:t>
      </w:r>
      <w:r w:rsidR="00C83104" w:rsidRPr="00D846D4">
        <w:rPr>
          <w:rFonts w:ascii="Times New Roman" w:hAnsi="Times New Roman" w:cs="Times New Roman"/>
          <w:sz w:val="28"/>
          <w:szCs w:val="28"/>
        </w:rPr>
        <w:t>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(например, св</w:t>
      </w:r>
      <w:r w:rsidR="00B2209E">
        <w:rPr>
          <w:rFonts w:ascii="Times New Roman" w:hAnsi="Times New Roman" w:cs="Times New Roman"/>
          <w:sz w:val="28"/>
          <w:szCs w:val="28"/>
        </w:rPr>
        <w:t>идетелям) должностным лицом</w:t>
      </w:r>
      <w:r w:rsidR="00C83104" w:rsidRPr="00D846D4">
        <w:rPr>
          <w:rFonts w:ascii="Times New Roman" w:hAnsi="Times New Roman" w:cs="Times New Roman"/>
          <w:sz w:val="28"/>
          <w:szCs w:val="28"/>
        </w:rPr>
        <w:t xml:space="preserve"> </w:t>
      </w:r>
      <w:r w:rsidR="00B2209E">
        <w:rPr>
          <w:rFonts w:ascii="Times New Roman" w:hAnsi="Times New Roman" w:cs="Times New Roman"/>
          <w:sz w:val="28"/>
          <w:szCs w:val="28"/>
        </w:rPr>
        <w:t xml:space="preserve">контрольно-счетного органа </w:t>
      </w:r>
      <w:r w:rsidR="00C83104" w:rsidRPr="00B504CF">
        <w:rPr>
          <w:rFonts w:ascii="Times New Roman" w:hAnsi="Times New Roman" w:cs="Times New Roman"/>
          <w:sz w:val="28"/>
          <w:szCs w:val="28"/>
        </w:rPr>
        <w:t>в</w:t>
      </w:r>
      <w:r w:rsidR="00C83104" w:rsidRPr="00D846D4">
        <w:rPr>
          <w:rFonts w:ascii="Times New Roman" w:hAnsi="Times New Roman" w:cs="Times New Roman"/>
          <w:sz w:val="28"/>
          <w:szCs w:val="28"/>
          <w:u w:val="single"/>
        </w:rPr>
        <w:t xml:space="preserve"> </w:t>
      </w:r>
      <w:r w:rsidR="00C83104" w:rsidRPr="00B504CF">
        <w:rPr>
          <w:rFonts w:ascii="Times New Roman" w:hAnsi="Times New Roman" w:cs="Times New Roman"/>
          <w:sz w:val="28"/>
          <w:szCs w:val="28"/>
        </w:rPr>
        <w:t>обязательном порядке</w:t>
      </w:r>
      <w:r w:rsidR="00C83104" w:rsidRPr="00D846D4">
        <w:rPr>
          <w:rFonts w:ascii="Times New Roman" w:hAnsi="Times New Roman" w:cs="Times New Roman"/>
          <w:sz w:val="28"/>
          <w:szCs w:val="28"/>
        </w:rPr>
        <w:t xml:space="preserve"> разъясняются их права и обязанности, предусмотренные КоАП РФ (по аналогии с протоколом об административном правонарушении), о чем делается запись в определении (ч.3 ст.28.7 КоАП РФ). </w:t>
      </w:r>
    </w:p>
    <w:p w:rsidR="00C83104" w:rsidRPr="00D846D4" w:rsidRDefault="00C83104"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Копия определения о возбуждении дела об административном правонарушении в течение суток вручается под расписку либо высылается</w:t>
      </w:r>
      <w:r w:rsidR="00D17AA3">
        <w:rPr>
          <w:rFonts w:ascii="Times New Roman" w:hAnsi="Times New Roman" w:cs="Times New Roman"/>
          <w:sz w:val="28"/>
          <w:szCs w:val="28"/>
        </w:rPr>
        <w:t xml:space="preserve"> </w:t>
      </w:r>
      <w:r w:rsidR="00D55015">
        <w:rPr>
          <w:rFonts w:ascii="Times New Roman" w:hAnsi="Times New Roman" w:cs="Times New Roman"/>
          <w:sz w:val="28"/>
          <w:szCs w:val="28"/>
        </w:rPr>
        <w:t>(</w:t>
      </w:r>
      <w:r w:rsidR="00D17AA3">
        <w:rPr>
          <w:rFonts w:ascii="Times New Roman" w:hAnsi="Times New Roman" w:cs="Times New Roman"/>
          <w:sz w:val="28"/>
          <w:szCs w:val="28"/>
        </w:rPr>
        <w:t>любым способом, позволяющим подтвердить факт получения</w:t>
      </w:r>
      <w:r w:rsidR="00D55015">
        <w:rPr>
          <w:rFonts w:ascii="Times New Roman" w:hAnsi="Times New Roman" w:cs="Times New Roman"/>
          <w:sz w:val="28"/>
          <w:szCs w:val="28"/>
        </w:rPr>
        <w:t>)</w:t>
      </w:r>
      <w:r w:rsidRPr="00D846D4">
        <w:rPr>
          <w:rFonts w:ascii="Times New Roman" w:hAnsi="Times New Roman" w:cs="Times New Roman"/>
          <w:sz w:val="28"/>
          <w:szCs w:val="28"/>
        </w:rPr>
        <w:t xml:space="preserve"> физическому лицу или законному представителю юридического лица, в отношении которых оно вынесено (ч.3.1 ст. 28.7 КоАП РФ).</w:t>
      </w:r>
    </w:p>
    <w:p w:rsidR="00C83104" w:rsidRPr="00D846D4" w:rsidRDefault="00C83104"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 xml:space="preserve">Срок проведения административного расследования не может превышать один месяц с момента вынесения определения о возбуждении </w:t>
      </w:r>
      <w:r w:rsidR="00D55015">
        <w:rPr>
          <w:rFonts w:ascii="Times New Roman" w:hAnsi="Times New Roman" w:cs="Times New Roman"/>
          <w:sz w:val="28"/>
          <w:szCs w:val="28"/>
        </w:rPr>
        <w:t xml:space="preserve">дела </w:t>
      </w:r>
      <w:r w:rsidRPr="00D846D4">
        <w:rPr>
          <w:rFonts w:ascii="Times New Roman" w:hAnsi="Times New Roman" w:cs="Times New Roman"/>
          <w:sz w:val="28"/>
          <w:szCs w:val="28"/>
        </w:rPr>
        <w:t xml:space="preserve">об административном правонарушении. </w:t>
      </w:r>
    </w:p>
    <w:p w:rsidR="00C83104" w:rsidRPr="00D846D4" w:rsidRDefault="00C83104" w:rsidP="00AF2884">
      <w:pPr>
        <w:pStyle w:val="ConsPlusNormal"/>
        <w:spacing w:line="360" w:lineRule="auto"/>
        <w:ind w:firstLine="540"/>
        <w:jc w:val="both"/>
        <w:rPr>
          <w:sz w:val="28"/>
          <w:szCs w:val="28"/>
        </w:rPr>
      </w:pPr>
      <w:r w:rsidRPr="00D846D4">
        <w:rPr>
          <w:sz w:val="28"/>
          <w:szCs w:val="28"/>
        </w:rPr>
        <w:tab/>
        <w:t>В исключительных случаях указанный срок по письменному ходатайству должностного лица</w:t>
      </w:r>
      <w:r w:rsidR="00B2209E">
        <w:rPr>
          <w:sz w:val="28"/>
          <w:szCs w:val="28"/>
        </w:rPr>
        <w:t xml:space="preserve"> контрольно-счетного органа</w:t>
      </w:r>
      <w:r w:rsidRPr="00D846D4">
        <w:rPr>
          <w:sz w:val="28"/>
          <w:szCs w:val="28"/>
        </w:rPr>
        <w:t xml:space="preserve">, в производстве которого находится дело, может быть продлен решением руководителя </w:t>
      </w:r>
      <w:r w:rsidR="00B2209E">
        <w:rPr>
          <w:sz w:val="28"/>
          <w:szCs w:val="28"/>
        </w:rPr>
        <w:lastRenderedPageBreak/>
        <w:t xml:space="preserve">контрольно-счетного </w:t>
      </w:r>
      <w:r w:rsidRPr="00D846D4">
        <w:rPr>
          <w:sz w:val="28"/>
          <w:szCs w:val="28"/>
        </w:rPr>
        <w:t>органа, в производстве которого находится дело об административном правонарушении, или его заместителя - на срок не более одного месяца.</w:t>
      </w:r>
    </w:p>
    <w:p w:rsidR="00C83104" w:rsidRPr="00D846D4" w:rsidRDefault="00C07DED" w:rsidP="00AF2884">
      <w:pPr>
        <w:pStyle w:val="a4"/>
        <w:tabs>
          <w:tab w:val="left" w:pos="851"/>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C83104" w:rsidRPr="00D846D4">
        <w:rPr>
          <w:rFonts w:ascii="Times New Roman" w:hAnsi="Times New Roman" w:cs="Times New Roman"/>
          <w:sz w:val="28"/>
          <w:szCs w:val="28"/>
        </w:rPr>
        <w:t xml:space="preserve">Решение о продлении срока проведения административного расследования принимается в виде определения. </w:t>
      </w:r>
    </w:p>
    <w:p w:rsidR="00C83104" w:rsidRPr="00D846D4" w:rsidRDefault="00C07DED" w:rsidP="00AF2884">
      <w:pPr>
        <w:pStyle w:val="a4"/>
        <w:tabs>
          <w:tab w:val="left" w:pos="851"/>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C83104" w:rsidRPr="00D846D4">
        <w:rPr>
          <w:rFonts w:ascii="Times New Roman" w:hAnsi="Times New Roman" w:cs="Times New Roman"/>
          <w:sz w:val="28"/>
          <w:szCs w:val="28"/>
        </w:rPr>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rsidR="00C83104" w:rsidRPr="00D846D4" w:rsidRDefault="00C83104" w:rsidP="00AF2884">
      <w:pPr>
        <w:pStyle w:val="ConsPlusNormal"/>
        <w:spacing w:line="360" w:lineRule="auto"/>
        <w:ind w:firstLine="568"/>
        <w:jc w:val="both"/>
        <w:rPr>
          <w:sz w:val="28"/>
          <w:szCs w:val="28"/>
        </w:rPr>
      </w:pPr>
      <w:r w:rsidRPr="00D846D4">
        <w:rPr>
          <w:sz w:val="28"/>
          <w:szCs w:val="28"/>
        </w:rPr>
        <w:t xml:space="preserve">Определение о продлении срока проведения административного расследования подписывается вынесшим его в соответствии с </w:t>
      </w:r>
      <w:hyperlink r:id="rId17" w:history="1">
        <w:r w:rsidRPr="00D846D4">
          <w:rPr>
            <w:sz w:val="28"/>
            <w:szCs w:val="28"/>
          </w:rPr>
          <w:t>ч. 5</w:t>
        </w:r>
      </w:hyperlink>
      <w:r w:rsidR="00D55015">
        <w:rPr>
          <w:sz w:val="28"/>
          <w:szCs w:val="28"/>
        </w:rPr>
        <w:t xml:space="preserve"> </w:t>
      </w:r>
      <w:r w:rsidRPr="00D846D4">
        <w:rPr>
          <w:sz w:val="28"/>
          <w:szCs w:val="28"/>
        </w:rPr>
        <w:t>ст. 28.7 КоАП РФ руководителем или его заместителем.</w:t>
      </w:r>
    </w:p>
    <w:p w:rsidR="00C83104" w:rsidRDefault="00C83104" w:rsidP="00AF2884">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 xml:space="preserve">Форма определения о продлении срока проведения административного расследования приведена в Приложении </w:t>
      </w:r>
      <w:r w:rsidR="00B504CF">
        <w:rPr>
          <w:rFonts w:ascii="Times New Roman" w:hAnsi="Times New Roman" w:cs="Times New Roman"/>
          <w:sz w:val="28"/>
          <w:szCs w:val="28"/>
        </w:rPr>
        <w:t xml:space="preserve">№ </w:t>
      </w:r>
      <w:r w:rsidR="00F80513">
        <w:rPr>
          <w:rFonts w:ascii="Times New Roman" w:hAnsi="Times New Roman" w:cs="Times New Roman"/>
          <w:sz w:val="28"/>
          <w:szCs w:val="28"/>
        </w:rPr>
        <w:t>5</w:t>
      </w:r>
      <w:r w:rsidRPr="00D846D4">
        <w:rPr>
          <w:rFonts w:ascii="Times New Roman" w:hAnsi="Times New Roman" w:cs="Times New Roman"/>
          <w:sz w:val="28"/>
          <w:szCs w:val="28"/>
        </w:rPr>
        <w:t xml:space="preserve"> к настоящим Методическим рекомендациям.</w:t>
      </w:r>
    </w:p>
    <w:p w:rsidR="00ED5D05" w:rsidRPr="00ED5D05" w:rsidRDefault="00ED5D05" w:rsidP="00AF2884">
      <w:pPr>
        <w:autoSpaceDE w:val="0"/>
        <w:autoSpaceDN w:val="0"/>
        <w:adjustRightInd w:val="0"/>
        <w:spacing w:after="0" w:line="360" w:lineRule="auto"/>
        <w:ind w:firstLine="539"/>
        <w:jc w:val="both"/>
        <w:rPr>
          <w:rFonts w:ascii="Times New Roman" w:hAnsi="Times New Roman" w:cs="Times New Roman"/>
          <w:sz w:val="28"/>
          <w:szCs w:val="28"/>
        </w:rPr>
      </w:pPr>
      <w:r w:rsidRPr="00ED5D05">
        <w:rPr>
          <w:rFonts w:ascii="Times New Roman" w:hAnsi="Times New Roman"/>
          <w:sz w:val="28"/>
          <w:szCs w:val="28"/>
        </w:rPr>
        <w:t>Для истребования сведений, необходимых для разрешения дела об административном правонарушении должностным лицом, возбудившим дело об административном правонарушении, выносится определение в порядке статьи 26.10 КоАП РФ. Форма определения об истребовании документов приведена в Приложении № 4.1 настоящих Методических рекомендаций.</w:t>
      </w:r>
    </w:p>
    <w:p w:rsidR="00C83104" w:rsidRPr="00D846D4" w:rsidRDefault="00F80513"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w:t>
      </w:r>
      <w:r w:rsidR="00C07DED">
        <w:rPr>
          <w:rFonts w:ascii="Times New Roman" w:hAnsi="Times New Roman" w:cs="Times New Roman"/>
          <w:sz w:val="28"/>
          <w:szCs w:val="28"/>
        </w:rPr>
        <w:t xml:space="preserve">.3. </w:t>
      </w:r>
      <w:r w:rsidR="00C83104" w:rsidRPr="00D846D4">
        <w:rPr>
          <w:rFonts w:ascii="Times New Roman" w:hAnsi="Times New Roman" w:cs="Times New Roman"/>
          <w:sz w:val="28"/>
          <w:szCs w:val="28"/>
        </w:rPr>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w:t>
      </w:r>
      <w:r w:rsidR="00D55015">
        <w:rPr>
          <w:rFonts w:ascii="Times New Roman" w:hAnsi="Times New Roman" w:cs="Times New Roman"/>
          <w:sz w:val="28"/>
          <w:szCs w:val="28"/>
        </w:rPr>
        <w:t xml:space="preserve">а об административном правонарушении </w:t>
      </w:r>
      <w:r w:rsidR="00C83104" w:rsidRPr="00D846D4">
        <w:rPr>
          <w:rFonts w:ascii="Times New Roman" w:hAnsi="Times New Roman" w:cs="Times New Roman"/>
          <w:sz w:val="28"/>
          <w:szCs w:val="28"/>
        </w:rPr>
        <w:t>(ч.6 ст.28.7 КоАП РФ).</w:t>
      </w:r>
    </w:p>
    <w:p w:rsidR="00C83104" w:rsidRPr="00D846D4" w:rsidRDefault="00C83104"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Постановление составляется с соблюдением норм, предусмотренных в п.1 ст. 29.10 КоАП РФ. Форма постановления о прекращении дела об административном</w:t>
      </w:r>
      <w:r>
        <w:rPr>
          <w:rFonts w:ascii="Times New Roman" w:hAnsi="Times New Roman" w:cs="Times New Roman"/>
          <w:sz w:val="28"/>
          <w:szCs w:val="28"/>
        </w:rPr>
        <w:t xml:space="preserve"> </w:t>
      </w:r>
      <w:r w:rsidRPr="00D846D4">
        <w:rPr>
          <w:rFonts w:ascii="Times New Roman" w:hAnsi="Times New Roman" w:cs="Times New Roman"/>
          <w:sz w:val="28"/>
          <w:szCs w:val="28"/>
        </w:rPr>
        <w:t xml:space="preserve">правонарушении приведена в </w:t>
      </w:r>
      <w:r w:rsidR="00630963" w:rsidRPr="00216609">
        <w:rPr>
          <w:rFonts w:ascii="Times New Roman" w:hAnsi="Times New Roman" w:cs="Times New Roman"/>
          <w:sz w:val="28"/>
          <w:szCs w:val="28"/>
        </w:rPr>
        <w:t xml:space="preserve">Приложении </w:t>
      </w:r>
      <w:r w:rsidR="00B504CF">
        <w:rPr>
          <w:rFonts w:ascii="Times New Roman" w:hAnsi="Times New Roman" w:cs="Times New Roman"/>
          <w:sz w:val="28"/>
          <w:szCs w:val="28"/>
        </w:rPr>
        <w:t xml:space="preserve">№ </w:t>
      </w:r>
      <w:r w:rsidR="00924EA4">
        <w:rPr>
          <w:rFonts w:ascii="Times New Roman" w:hAnsi="Times New Roman" w:cs="Times New Roman"/>
          <w:sz w:val="28"/>
          <w:szCs w:val="28"/>
        </w:rPr>
        <w:t>6</w:t>
      </w:r>
      <w:r w:rsidR="00B504CF" w:rsidRPr="00216609">
        <w:rPr>
          <w:rFonts w:ascii="Times New Roman" w:hAnsi="Times New Roman" w:cs="Times New Roman"/>
          <w:sz w:val="28"/>
          <w:szCs w:val="28"/>
        </w:rPr>
        <w:t xml:space="preserve"> </w:t>
      </w:r>
      <w:r w:rsidRPr="00216609">
        <w:rPr>
          <w:rFonts w:ascii="Times New Roman" w:hAnsi="Times New Roman" w:cs="Times New Roman"/>
          <w:sz w:val="28"/>
          <w:szCs w:val="28"/>
        </w:rPr>
        <w:t>к</w:t>
      </w:r>
      <w:r w:rsidRPr="00D846D4">
        <w:rPr>
          <w:rFonts w:ascii="Times New Roman" w:hAnsi="Times New Roman" w:cs="Times New Roman"/>
          <w:b/>
          <w:sz w:val="28"/>
          <w:szCs w:val="28"/>
        </w:rPr>
        <w:t xml:space="preserve"> </w:t>
      </w:r>
      <w:r w:rsidRPr="00D846D4">
        <w:rPr>
          <w:rFonts w:ascii="Times New Roman" w:hAnsi="Times New Roman" w:cs="Times New Roman"/>
          <w:sz w:val="28"/>
          <w:szCs w:val="28"/>
        </w:rPr>
        <w:t xml:space="preserve">настоящим Методическим рекомендациям. </w:t>
      </w:r>
    </w:p>
    <w:p w:rsidR="00C83104" w:rsidRPr="00D846D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lastRenderedPageBreak/>
        <w:t xml:space="preserve">Постановление по делу об административном правонарушении объявляется немедленно по окончании рассмотрения дела. День изготовления постановления в полном объеме является днем его вынесения (ч.1 ст. 29.11. КоАП РФ). </w:t>
      </w:r>
    </w:p>
    <w:p w:rsidR="00C83104" w:rsidRPr="00D846D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постановления (ч.2 ст.29.11 КоАП РФ).</w:t>
      </w:r>
    </w:p>
    <w:p w:rsidR="00C83104" w:rsidRPr="00D846D4" w:rsidRDefault="00C83104" w:rsidP="00AF2884">
      <w:pPr>
        <w:spacing w:after="0" w:line="36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В соответствии с ч. 3 ст. 2.1. КоАП РФ в случае совершения юридическим лицом административного правонарушения и выявлении конкретных должностных лиц, по вине которых оно было совершено (ст. 2.4. КоАП РФ) допускается привлечение к административной ответственности по одной и той же норме, как юридического лица, так и указанных должностных лиц.</w:t>
      </w:r>
    </w:p>
    <w:p w:rsidR="00C83104" w:rsidRDefault="00FC4DB5"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07DED">
        <w:rPr>
          <w:rFonts w:ascii="Times New Roman" w:hAnsi="Times New Roman" w:cs="Times New Roman"/>
          <w:sz w:val="28"/>
          <w:szCs w:val="28"/>
        </w:rPr>
        <w:t xml:space="preserve">.4. </w:t>
      </w:r>
      <w:r w:rsidR="00C83104" w:rsidRPr="00D846D4">
        <w:rPr>
          <w:rFonts w:ascii="Times New Roman" w:hAnsi="Times New Roman" w:cs="Times New Roman"/>
          <w:sz w:val="28"/>
          <w:szCs w:val="28"/>
        </w:rPr>
        <w:t xml:space="preserve">Лица, привлекаемые к административной ответственности, должны заблаговременно быть уведомлены о времени и месте составления протокола об административном </w:t>
      </w:r>
      <w:r w:rsidR="00C83104" w:rsidRPr="00176FDF">
        <w:rPr>
          <w:rFonts w:ascii="Times New Roman" w:hAnsi="Times New Roman" w:cs="Times New Roman"/>
          <w:sz w:val="28"/>
          <w:szCs w:val="28"/>
        </w:rPr>
        <w:t xml:space="preserve">правонарушении. </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Способы извещения лиц, участвующих в производстве по делу об административном правонарушении, а также свиде</w:t>
      </w:r>
      <w:r>
        <w:rPr>
          <w:rFonts w:ascii="Times New Roman" w:hAnsi="Times New Roman" w:cs="Times New Roman"/>
          <w:sz w:val="28"/>
          <w:szCs w:val="28"/>
        </w:rPr>
        <w:t xml:space="preserve">телей, экспертов и специалистов предусмотрены </w:t>
      </w:r>
      <w:r w:rsidRPr="00E20E6E">
        <w:rPr>
          <w:rFonts w:ascii="Times New Roman" w:hAnsi="Times New Roman" w:cs="Times New Roman"/>
          <w:sz w:val="28"/>
          <w:szCs w:val="28"/>
        </w:rPr>
        <w:t>ста</w:t>
      </w:r>
      <w:r>
        <w:rPr>
          <w:rFonts w:ascii="Times New Roman" w:hAnsi="Times New Roman" w:cs="Times New Roman"/>
          <w:sz w:val="28"/>
          <w:szCs w:val="28"/>
        </w:rPr>
        <w:t xml:space="preserve">тьей 25.15 КоАП РФ </w:t>
      </w:r>
    </w:p>
    <w:p w:rsidR="005D0614" w:rsidRPr="00E20E6E" w:rsidRDefault="005D0614" w:rsidP="00AF2884">
      <w:pPr>
        <w:autoSpaceDE w:val="0"/>
        <w:autoSpaceDN w:val="0"/>
        <w:adjustRightInd w:val="0"/>
        <w:spacing w:after="0" w:line="360" w:lineRule="auto"/>
        <w:ind w:firstLine="540"/>
        <w:jc w:val="both"/>
        <w:rPr>
          <w:rFonts w:ascii="Times New Roman" w:hAnsi="Times New Roman" w:cs="Times New Roman"/>
          <w:sz w:val="28"/>
          <w:szCs w:val="28"/>
        </w:rPr>
      </w:pPr>
      <w:r w:rsidRPr="00883198">
        <w:rPr>
          <w:rFonts w:ascii="Times New Roman" w:hAnsi="Times New Roman" w:cs="Times New Roman"/>
          <w:sz w:val="28"/>
          <w:szCs w:val="28"/>
        </w:rPr>
        <w:t xml:space="preserve">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w:t>
      </w:r>
      <w:r>
        <w:rPr>
          <w:rFonts w:ascii="Times New Roman" w:hAnsi="Times New Roman" w:cs="Times New Roman"/>
          <w:sz w:val="28"/>
          <w:szCs w:val="28"/>
        </w:rPr>
        <w:t xml:space="preserve">в </w:t>
      </w:r>
      <w:r w:rsidRPr="00883198">
        <w:rPr>
          <w:rFonts w:ascii="Times New Roman" w:hAnsi="Times New Roman" w:cs="Times New Roman"/>
          <w:sz w:val="28"/>
          <w:szCs w:val="28"/>
        </w:rPr>
        <w:t xml:space="preserve">орган или к должностному лицу, в производстве которых находится дело, заказным письмом с уведомлением о вручении, </w:t>
      </w:r>
      <w:r w:rsidR="00136FC4" w:rsidRPr="00136FC4">
        <w:rPr>
          <w:rFonts w:ascii="Times New Roman" w:hAnsi="Times New Roman" w:cs="Times New Roman"/>
          <w:sz w:val="28"/>
          <w:szCs w:val="28"/>
        </w:rPr>
        <w:t>позволяющим отслеживать перемещение почтового отправления на сайте Почты России и получать документальное подтверждение даты вручения письма</w:t>
      </w:r>
      <w:r w:rsidR="00136FC4">
        <w:rPr>
          <w:rFonts w:ascii="Times New Roman" w:hAnsi="Times New Roman" w:cs="Times New Roman"/>
          <w:sz w:val="28"/>
          <w:szCs w:val="28"/>
        </w:rPr>
        <w:t>,</w:t>
      </w:r>
      <w:r w:rsidR="00136FC4" w:rsidRPr="00883198">
        <w:rPr>
          <w:rFonts w:ascii="Times New Roman" w:hAnsi="Times New Roman" w:cs="Times New Roman"/>
          <w:sz w:val="28"/>
          <w:szCs w:val="28"/>
        </w:rPr>
        <w:t xml:space="preserve"> </w:t>
      </w:r>
      <w:r w:rsidRPr="00883198">
        <w:rPr>
          <w:rFonts w:ascii="Times New Roman" w:hAnsi="Times New Roman" w:cs="Times New Roman"/>
          <w:sz w:val="28"/>
          <w:szCs w:val="28"/>
        </w:rPr>
        <w:t>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вызова и его вручение адресату. Форма Уведомления (извещения) приведена в </w:t>
      </w:r>
      <w:r w:rsidR="002A0605">
        <w:rPr>
          <w:rFonts w:ascii="Times New Roman" w:hAnsi="Times New Roman" w:cs="Times New Roman"/>
          <w:sz w:val="28"/>
          <w:szCs w:val="28"/>
        </w:rPr>
        <w:t>Приложении № 7</w:t>
      </w:r>
      <w:r w:rsidRPr="007D48DD">
        <w:rPr>
          <w:rFonts w:ascii="Times New Roman" w:hAnsi="Times New Roman" w:cs="Times New Roman"/>
          <w:sz w:val="28"/>
          <w:szCs w:val="28"/>
        </w:rPr>
        <w:t xml:space="preserve"> </w:t>
      </w:r>
      <w:r>
        <w:rPr>
          <w:rFonts w:ascii="Times New Roman" w:hAnsi="Times New Roman" w:cs="Times New Roman"/>
          <w:sz w:val="28"/>
          <w:szCs w:val="28"/>
        </w:rPr>
        <w:t>к Методическим рекомендациям.</w:t>
      </w:r>
      <w:r w:rsidRPr="00E20E6E">
        <w:rPr>
          <w:rFonts w:ascii="Times New Roman" w:hAnsi="Times New Roman" w:cs="Times New Roman"/>
          <w:sz w:val="28"/>
          <w:szCs w:val="28"/>
        </w:rPr>
        <w:t xml:space="preserve"> </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Согласно позиции Верховного Суда Российской Федерации извещение лица, в отношении которого ведется производство по делу об административном правонарушении, </w:t>
      </w:r>
      <w:r w:rsidRPr="00F0160B">
        <w:rPr>
          <w:rFonts w:ascii="Times New Roman" w:hAnsi="Times New Roman" w:cs="Times New Roman"/>
          <w:sz w:val="28"/>
          <w:szCs w:val="28"/>
        </w:rPr>
        <w:t xml:space="preserve">может быть произведено с использованием любых доступных средств связи, позволяющих контролировать получение информации </w:t>
      </w:r>
      <w:r>
        <w:rPr>
          <w:rFonts w:ascii="Times New Roman" w:hAnsi="Times New Roman" w:cs="Times New Roman"/>
          <w:sz w:val="28"/>
          <w:szCs w:val="28"/>
        </w:rPr>
        <w:t xml:space="preserve">лицом, которому оно направлено </w:t>
      </w:r>
      <w:r w:rsidRPr="00F0160B">
        <w:rPr>
          <w:rFonts w:ascii="Times New Roman" w:hAnsi="Times New Roman" w:cs="Times New Roman"/>
          <w:sz w:val="28"/>
          <w:szCs w:val="28"/>
        </w:rPr>
        <w:t>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w:t>
      </w:r>
      <w:r>
        <w:rPr>
          <w:rFonts w:ascii="Times New Roman" w:hAnsi="Times New Roman" w:cs="Times New Roman"/>
          <w:sz w:val="28"/>
          <w:szCs w:val="28"/>
        </w:rPr>
        <w:t xml:space="preserve"> </w:t>
      </w:r>
      <w:r w:rsidRPr="00F0160B">
        <w:rPr>
          <w:rFonts w:ascii="Times New Roman" w:hAnsi="Times New Roman" w:cs="Times New Roman"/>
          <w:sz w:val="28"/>
          <w:szCs w:val="28"/>
        </w:rPr>
        <w:t>извещения адресату</w:t>
      </w:r>
      <w:r>
        <w:rPr>
          <w:rFonts w:ascii="Times New Roman" w:hAnsi="Times New Roman" w:cs="Times New Roman"/>
          <w:sz w:val="28"/>
          <w:szCs w:val="28"/>
        </w:rPr>
        <w:t>.</w:t>
      </w:r>
    </w:p>
    <w:p w:rsidR="00C83104" w:rsidRDefault="00C83104" w:rsidP="00AF2884">
      <w:pPr>
        <w:spacing w:after="0" w:line="360" w:lineRule="auto"/>
        <w:ind w:firstLine="708"/>
        <w:jc w:val="both"/>
        <w:rPr>
          <w:rFonts w:ascii="Times New Roman" w:hAnsi="Times New Roman" w:cs="Times New Roman"/>
          <w:sz w:val="28"/>
          <w:szCs w:val="28"/>
        </w:rPr>
      </w:pPr>
      <w:r w:rsidRPr="00F0160B">
        <w:rPr>
          <w:rFonts w:ascii="Times New Roman" w:hAnsi="Times New Roman" w:cs="Times New Roman"/>
          <w:sz w:val="28"/>
          <w:szCs w:val="28"/>
        </w:rPr>
        <w:t xml:space="preserve">Лицо, в отношении которого ведется производство по делу, считается извещенным о времени и месте </w:t>
      </w:r>
      <w:r>
        <w:rPr>
          <w:rFonts w:ascii="Times New Roman" w:hAnsi="Times New Roman" w:cs="Times New Roman"/>
          <w:sz w:val="28"/>
          <w:szCs w:val="28"/>
        </w:rPr>
        <w:t>составления протокола</w:t>
      </w:r>
      <w:r w:rsidRPr="00F0160B">
        <w:rPr>
          <w:rFonts w:ascii="Times New Roman" w:hAnsi="Times New Roman" w:cs="Times New Roman"/>
          <w:sz w:val="28"/>
          <w:szCs w:val="28"/>
        </w:rPr>
        <w:t xml:space="preserve">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w:t>
      </w:r>
      <w:r>
        <w:rPr>
          <w:rFonts w:ascii="Times New Roman" w:hAnsi="Times New Roman" w:cs="Times New Roman"/>
          <w:sz w:val="28"/>
          <w:szCs w:val="28"/>
        </w:rPr>
        <w:t>.</w:t>
      </w:r>
    </w:p>
    <w:p w:rsidR="00C83104"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Рекомендуется в случае привлечения к административной ответственности должностного лица извещение направлять не только по месту его работы (службы), но и по месту жительства.</w:t>
      </w:r>
    </w:p>
    <w:p w:rsidR="00F95ED4" w:rsidRPr="00FC4DB5" w:rsidRDefault="00473956" w:rsidP="00AF2884">
      <w:pPr>
        <w:spacing w:after="0" w:line="360" w:lineRule="auto"/>
        <w:ind w:firstLine="708"/>
        <w:jc w:val="both"/>
        <w:rPr>
          <w:rFonts w:ascii="Times New Roman" w:hAnsi="Times New Roman" w:cs="Times New Roman"/>
          <w:sz w:val="28"/>
          <w:szCs w:val="28"/>
        </w:rPr>
      </w:pPr>
      <w:r w:rsidRPr="00FC4DB5">
        <w:rPr>
          <w:rFonts w:ascii="Times New Roman" w:hAnsi="Times New Roman" w:cs="Times New Roman"/>
          <w:sz w:val="28"/>
          <w:szCs w:val="28"/>
        </w:rPr>
        <w:t>При отсутствии сведений о регистрации, паспортных данных должностного лица, совершившего админ</w:t>
      </w:r>
      <w:r w:rsidR="00630963" w:rsidRPr="00FC4DB5">
        <w:rPr>
          <w:rFonts w:ascii="Times New Roman" w:hAnsi="Times New Roman" w:cs="Times New Roman"/>
          <w:sz w:val="28"/>
          <w:szCs w:val="28"/>
        </w:rPr>
        <w:t>истративное правонарушение</w:t>
      </w:r>
      <w:r w:rsidRPr="00FC4DB5">
        <w:rPr>
          <w:rFonts w:ascii="Times New Roman" w:hAnsi="Times New Roman" w:cs="Times New Roman"/>
          <w:sz w:val="28"/>
          <w:szCs w:val="28"/>
        </w:rPr>
        <w:t xml:space="preserve">, необходимо направить запрос в </w:t>
      </w:r>
      <w:r w:rsidR="00F95ED4" w:rsidRPr="00FC4DB5">
        <w:rPr>
          <w:rFonts w:ascii="Times New Roman" w:hAnsi="Times New Roman" w:cs="Times New Roman"/>
          <w:sz w:val="28"/>
          <w:szCs w:val="28"/>
        </w:rPr>
        <w:t>территориальны</w:t>
      </w:r>
      <w:r w:rsidR="00630963" w:rsidRPr="00FC4DB5">
        <w:rPr>
          <w:rFonts w:ascii="Times New Roman" w:hAnsi="Times New Roman" w:cs="Times New Roman"/>
          <w:sz w:val="28"/>
          <w:szCs w:val="28"/>
        </w:rPr>
        <w:t>й</w:t>
      </w:r>
      <w:r w:rsidR="00F95ED4" w:rsidRPr="00FC4DB5">
        <w:rPr>
          <w:rFonts w:ascii="Times New Roman" w:hAnsi="Times New Roman" w:cs="Times New Roman"/>
          <w:sz w:val="28"/>
          <w:szCs w:val="28"/>
        </w:rPr>
        <w:t xml:space="preserve"> орган Федеральной миграционной службы Российской Федерации, осуществляющи</w:t>
      </w:r>
      <w:r w:rsidR="00630963" w:rsidRPr="00FC4DB5">
        <w:rPr>
          <w:rFonts w:ascii="Times New Roman" w:hAnsi="Times New Roman" w:cs="Times New Roman"/>
          <w:sz w:val="28"/>
          <w:szCs w:val="28"/>
        </w:rPr>
        <w:t>й</w:t>
      </w:r>
      <w:r w:rsidR="00F95ED4" w:rsidRPr="00FC4DB5">
        <w:rPr>
          <w:rFonts w:ascii="Times New Roman" w:hAnsi="Times New Roman" w:cs="Times New Roman"/>
          <w:sz w:val="28"/>
          <w:szCs w:val="28"/>
        </w:rPr>
        <w:t xml:space="preserve"> адресно-справочную работу</w:t>
      </w:r>
      <w:r w:rsidR="00630963" w:rsidRPr="00FC4DB5">
        <w:rPr>
          <w:rFonts w:ascii="Times New Roman" w:hAnsi="Times New Roman" w:cs="Times New Roman"/>
          <w:sz w:val="28"/>
          <w:szCs w:val="28"/>
        </w:rPr>
        <w:t>,</w:t>
      </w:r>
      <w:r w:rsidR="00F95ED4" w:rsidRPr="00FC4DB5">
        <w:rPr>
          <w:rFonts w:ascii="Times New Roman" w:hAnsi="Times New Roman" w:cs="Times New Roman"/>
          <w:sz w:val="28"/>
          <w:szCs w:val="28"/>
        </w:rPr>
        <w:t xml:space="preserve"> о предоставлении указанной информации.</w:t>
      </w:r>
      <w:r w:rsidR="00630963" w:rsidRPr="00FC4DB5">
        <w:rPr>
          <w:rFonts w:ascii="Times New Roman" w:hAnsi="Times New Roman" w:cs="Times New Roman"/>
          <w:sz w:val="28"/>
          <w:szCs w:val="28"/>
        </w:rPr>
        <w:t xml:space="preserve"> Форма запрос</w:t>
      </w:r>
      <w:r w:rsidR="002A0605">
        <w:rPr>
          <w:rFonts w:ascii="Times New Roman" w:hAnsi="Times New Roman" w:cs="Times New Roman"/>
          <w:sz w:val="28"/>
          <w:szCs w:val="28"/>
        </w:rPr>
        <w:t>а приведена в Приложении № 8</w:t>
      </w:r>
      <w:r w:rsidR="00630963" w:rsidRPr="00FC4DB5">
        <w:rPr>
          <w:rFonts w:ascii="Times New Roman" w:hAnsi="Times New Roman" w:cs="Times New Roman"/>
          <w:sz w:val="28"/>
          <w:szCs w:val="28"/>
        </w:rPr>
        <w:t xml:space="preserve"> к Методическим рекомендациям.</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w:t>
      </w:r>
      <w:r w:rsidRPr="00E20E6E">
        <w:rPr>
          <w:rFonts w:ascii="Times New Roman" w:hAnsi="Times New Roman" w:cs="Times New Roman"/>
          <w:sz w:val="28"/>
          <w:szCs w:val="28"/>
        </w:rPr>
        <w:lastRenderedPageBreak/>
        <w:t>ведет дело через представителя, извещение также направляется по месту нахождения (месту жительства) представителя.</w:t>
      </w:r>
    </w:p>
    <w:p w:rsidR="00C83104" w:rsidRDefault="00C83104" w:rsidP="00AF2884">
      <w:pPr>
        <w:spacing w:after="0" w:line="360" w:lineRule="auto"/>
        <w:ind w:firstLine="708"/>
        <w:jc w:val="both"/>
        <w:rPr>
          <w:rFonts w:ascii="Times New Roman" w:hAnsi="Times New Roman" w:cs="Times New Roman"/>
          <w:sz w:val="28"/>
          <w:szCs w:val="28"/>
        </w:rPr>
      </w:pPr>
      <w:r w:rsidRPr="00280F23">
        <w:rPr>
          <w:rFonts w:ascii="Times New Roman" w:hAnsi="Times New Roman" w:cs="Times New Roman"/>
          <w:sz w:val="28"/>
          <w:szCs w:val="28"/>
        </w:rPr>
        <w:t xml:space="preserve">Пунктом 1 постановления Пленума Высшего Арбитражного Суда Российской Федерации от 30.07.2013 № 61 «О некоторых вопросах практики рассмотрения споров, связанных с достоверностью адреса юридического лица» предусмотрено, что при разрешении споров, связанных с достоверностью адреса юридического лица, следует учитывать, что в силу </w:t>
      </w:r>
      <w:proofErr w:type="spellStart"/>
      <w:r w:rsidRPr="00280F23">
        <w:rPr>
          <w:rFonts w:ascii="Times New Roman" w:hAnsi="Times New Roman" w:cs="Times New Roman"/>
          <w:sz w:val="28"/>
          <w:szCs w:val="28"/>
        </w:rPr>
        <w:t>п.п</w:t>
      </w:r>
      <w:proofErr w:type="spellEnd"/>
      <w:r w:rsidRPr="00280F23">
        <w:rPr>
          <w:rFonts w:ascii="Times New Roman" w:hAnsi="Times New Roman" w:cs="Times New Roman"/>
          <w:sz w:val="28"/>
          <w:szCs w:val="28"/>
        </w:rPr>
        <w:t>. «в» п. 1 ст. 5 Федерального закона от 08.08.2001 № 129-ФЗ «О государственной регистрации юридических лиц и индивидуальных предпринимателей» адрес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отражается в едином государственном реестре юридических лиц  для целей осуществления связи с юридическим лицом.</w:t>
      </w:r>
    </w:p>
    <w:p w:rsidR="00C83104"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280F23">
        <w:rPr>
          <w:rFonts w:ascii="Times New Roman" w:hAnsi="Times New Roman" w:cs="Times New Roman"/>
          <w:sz w:val="28"/>
          <w:szCs w:val="28"/>
        </w:rPr>
        <w:t>ледует отметить, что законодательство не содержит требований о вручении корреспонденции (писем с уведомлением, телеграмм, фа</w:t>
      </w:r>
      <w:r w:rsidR="00502C0C">
        <w:rPr>
          <w:rFonts w:ascii="Times New Roman" w:hAnsi="Times New Roman" w:cs="Times New Roman"/>
          <w:sz w:val="28"/>
          <w:szCs w:val="28"/>
        </w:rPr>
        <w:t>ксо</w:t>
      </w:r>
      <w:r w:rsidRPr="00280F23">
        <w:rPr>
          <w:rFonts w:ascii="Times New Roman" w:hAnsi="Times New Roman" w:cs="Times New Roman"/>
          <w:sz w:val="28"/>
          <w:szCs w:val="28"/>
        </w:rPr>
        <w:t xml:space="preserve">в, писем, направленных электронной почтой и т.п.) непосредственно руководителю коммерческих и некоммерческих организаций, государственных органов и органов местного самоуправления. Ответственность за организацию получения почтовой корреспонденции по адресу места нахождения юридического лица полностью лежит на </w:t>
      </w:r>
      <w:r>
        <w:rPr>
          <w:rFonts w:ascii="Times New Roman" w:hAnsi="Times New Roman" w:cs="Times New Roman"/>
          <w:sz w:val="28"/>
          <w:szCs w:val="28"/>
        </w:rPr>
        <w:t>юридическом лице</w:t>
      </w:r>
      <w:r w:rsidRPr="00280F23">
        <w:rPr>
          <w:rFonts w:ascii="Times New Roman" w:hAnsi="Times New Roman" w:cs="Times New Roman"/>
          <w:sz w:val="28"/>
          <w:szCs w:val="28"/>
        </w:rPr>
        <w:t>.</w:t>
      </w:r>
    </w:p>
    <w:p w:rsidR="006B3140" w:rsidRDefault="006B3140" w:rsidP="00AF2884">
      <w:pPr>
        <w:spacing w:after="0" w:line="360" w:lineRule="auto"/>
        <w:ind w:firstLine="708"/>
        <w:jc w:val="both"/>
        <w:rPr>
          <w:rFonts w:ascii="Times New Roman" w:hAnsi="Times New Roman" w:cs="Times New Roman"/>
          <w:sz w:val="28"/>
          <w:szCs w:val="28"/>
        </w:rPr>
      </w:pPr>
      <w:r w:rsidRPr="00570635">
        <w:rPr>
          <w:rFonts w:ascii="Times New Roman" w:hAnsi="Times New Roman" w:cs="Times New Roman"/>
          <w:sz w:val="28"/>
          <w:szCs w:val="28"/>
        </w:rPr>
        <w:t>Л</w:t>
      </w:r>
      <w:r w:rsidRPr="009E626D">
        <w:rPr>
          <w:rFonts w:ascii="Times New Roman" w:hAnsi="Times New Roman" w:cs="Times New Roman"/>
          <w:sz w:val="28"/>
          <w:szCs w:val="28"/>
        </w:rPr>
        <w:t>иц</w:t>
      </w:r>
      <w:r>
        <w:rPr>
          <w:rFonts w:ascii="Times New Roman" w:hAnsi="Times New Roman" w:cs="Times New Roman"/>
          <w:sz w:val="28"/>
          <w:szCs w:val="28"/>
        </w:rPr>
        <w:t>о</w:t>
      </w:r>
      <w:r w:rsidRPr="009E626D">
        <w:rPr>
          <w:rFonts w:ascii="Times New Roman" w:hAnsi="Times New Roman" w:cs="Times New Roman"/>
          <w:sz w:val="28"/>
          <w:szCs w:val="28"/>
        </w:rPr>
        <w:t>, в отношении которого ведется дело об административном правонарушении</w:t>
      </w:r>
      <w:r>
        <w:rPr>
          <w:rFonts w:ascii="Times New Roman" w:hAnsi="Times New Roman" w:cs="Times New Roman"/>
          <w:sz w:val="28"/>
          <w:szCs w:val="28"/>
        </w:rPr>
        <w:t xml:space="preserve">, вправе заявить </w:t>
      </w:r>
      <w:r w:rsidRPr="009E626D">
        <w:rPr>
          <w:rFonts w:ascii="Times New Roman" w:hAnsi="Times New Roman" w:cs="Times New Roman"/>
          <w:sz w:val="28"/>
          <w:szCs w:val="28"/>
        </w:rPr>
        <w:t>ходатайство</w:t>
      </w:r>
      <w:r>
        <w:rPr>
          <w:rFonts w:ascii="Times New Roman" w:hAnsi="Times New Roman" w:cs="Times New Roman"/>
          <w:sz w:val="28"/>
          <w:szCs w:val="28"/>
        </w:rPr>
        <w:t xml:space="preserve"> (в письменной форме) </w:t>
      </w:r>
      <w:r w:rsidRPr="009E626D">
        <w:rPr>
          <w:rFonts w:ascii="Times New Roman" w:hAnsi="Times New Roman" w:cs="Times New Roman"/>
          <w:sz w:val="28"/>
          <w:szCs w:val="28"/>
        </w:rPr>
        <w:t>о переносе времени составления протокола</w:t>
      </w:r>
      <w:r>
        <w:rPr>
          <w:rFonts w:ascii="Times New Roman" w:hAnsi="Times New Roman" w:cs="Times New Roman"/>
          <w:sz w:val="28"/>
          <w:szCs w:val="28"/>
        </w:rPr>
        <w:t xml:space="preserve">. В этом случае должностное лицо контрольно-счетного органа обязано </w:t>
      </w:r>
      <w:r w:rsidRPr="00C14D8B">
        <w:rPr>
          <w:rFonts w:ascii="Times New Roman" w:hAnsi="Times New Roman" w:cs="Times New Roman"/>
          <w:sz w:val="28"/>
          <w:szCs w:val="28"/>
        </w:rPr>
        <w:t xml:space="preserve">немедленно </w:t>
      </w:r>
      <w:r>
        <w:rPr>
          <w:rFonts w:ascii="Times New Roman" w:hAnsi="Times New Roman" w:cs="Times New Roman"/>
          <w:sz w:val="28"/>
          <w:szCs w:val="28"/>
        </w:rPr>
        <w:t>рассмотреть ходатайство и</w:t>
      </w:r>
      <w:r w:rsidRPr="00570635">
        <w:t xml:space="preserve"> </w:t>
      </w:r>
      <w:r w:rsidRPr="00570635">
        <w:rPr>
          <w:rFonts w:ascii="Times New Roman" w:hAnsi="Times New Roman" w:cs="Times New Roman"/>
          <w:sz w:val="28"/>
          <w:szCs w:val="28"/>
        </w:rPr>
        <w:t>о принятом решении уведомить</w:t>
      </w:r>
      <w:r>
        <w:rPr>
          <w:rFonts w:ascii="Times New Roman" w:hAnsi="Times New Roman" w:cs="Times New Roman"/>
          <w:sz w:val="28"/>
          <w:szCs w:val="28"/>
        </w:rPr>
        <w:t xml:space="preserve"> л</w:t>
      </w:r>
      <w:r w:rsidRPr="009E626D">
        <w:rPr>
          <w:rFonts w:ascii="Times New Roman" w:hAnsi="Times New Roman" w:cs="Times New Roman"/>
          <w:sz w:val="28"/>
          <w:szCs w:val="28"/>
        </w:rPr>
        <w:t>иц</w:t>
      </w:r>
      <w:r>
        <w:rPr>
          <w:rFonts w:ascii="Times New Roman" w:hAnsi="Times New Roman" w:cs="Times New Roman"/>
          <w:sz w:val="28"/>
          <w:szCs w:val="28"/>
        </w:rPr>
        <w:t>о</w:t>
      </w:r>
      <w:r w:rsidRPr="009E626D">
        <w:rPr>
          <w:rFonts w:ascii="Times New Roman" w:hAnsi="Times New Roman" w:cs="Times New Roman"/>
          <w:sz w:val="28"/>
          <w:szCs w:val="28"/>
        </w:rPr>
        <w:t>, в отношении которого ведется дело об административном правонарушении</w:t>
      </w:r>
      <w:r>
        <w:rPr>
          <w:rFonts w:ascii="Times New Roman" w:hAnsi="Times New Roman" w:cs="Times New Roman"/>
          <w:sz w:val="28"/>
          <w:szCs w:val="28"/>
        </w:rPr>
        <w:t xml:space="preserve">, направив уведомление с указанием новой даты и времени составления протокола (ст. 24.4 КоАП РФ). </w:t>
      </w:r>
    </w:p>
    <w:p w:rsidR="00AF2884" w:rsidRPr="00860D54" w:rsidRDefault="00AF288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860D54">
        <w:rPr>
          <w:rFonts w:ascii="Times New Roman" w:hAnsi="Times New Roman" w:cs="Times New Roman"/>
          <w:sz w:val="28"/>
          <w:szCs w:val="28"/>
        </w:rPr>
        <w:t>При возбуждении дела об административном правонарушении должностному лицу КСП Московской области необходимо учитывать положение части 2 статьи 1.4. КоАП РФ, устанавливающей особые условия привлечения к ад</w:t>
      </w:r>
      <w:r w:rsidR="00741E7C">
        <w:rPr>
          <w:rFonts w:ascii="Times New Roman" w:hAnsi="Times New Roman" w:cs="Times New Roman"/>
          <w:sz w:val="28"/>
          <w:szCs w:val="28"/>
        </w:rPr>
        <w:t xml:space="preserve">министративной ответственности </w:t>
      </w:r>
      <w:r w:rsidRPr="00860D54">
        <w:rPr>
          <w:rFonts w:ascii="Times New Roman" w:hAnsi="Times New Roman" w:cs="Times New Roman"/>
          <w:sz w:val="28"/>
          <w:szCs w:val="28"/>
        </w:rPr>
        <w:t>лиц, обладающих особым правовым статусом.</w:t>
      </w:r>
    </w:p>
    <w:p w:rsidR="00AF2884" w:rsidRPr="00860D54" w:rsidRDefault="00AF2884" w:rsidP="00AF2884">
      <w:pPr>
        <w:autoSpaceDE w:val="0"/>
        <w:autoSpaceDN w:val="0"/>
        <w:adjustRightInd w:val="0"/>
        <w:spacing w:after="0" w:line="360" w:lineRule="auto"/>
        <w:ind w:firstLine="540"/>
        <w:jc w:val="both"/>
        <w:rPr>
          <w:rFonts w:ascii="Times New Roman" w:hAnsi="Times New Roman" w:cs="Times New Roman"/>
          <w:sz w:val="28"/>
          <w:szCs w:val="28"/>
        </w:rPr>
      </w:pPr>
      <w:r w:rsidRPr="00860D54">
        <w:rPr>
          <w:rFonts w:ascii="Times New Roman" w:hAnsi="Times New Roman" w:cs="Times New Roman"/>
          <w:sz w:val="28"/>
          <w:szCs w:val="28"/>
        </w:rPr>
        <w:t xml:space="preserve">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18" w:history="1">
        <w:r w:rsidRPr="00860D54">
          <w:rPr>
            <w:rFonts w:ascii="Times New Roman" w:hAnsi="Times New Roman" w:cs="Times New Roman"/>
            <w:sz w:val="28"/>
            <w:szCs w:val="28"/>
          </w:rPr>
          <w:t>Конституцией</w:t>
        </w:r>
      </w:hyperlink>
      <w:r w:rsidRPr="00860D54">
        <w:rPr>
          <w:rFonts w:ascii="Times New Roman" w:hAnsi="Times New Roman" w:cs="Times New Roman"/>
          <w:sz w:val="28"/>
          <w:szCs w:val="28"/>
        </w:rPr>
        <w:t xml:space="preserve"> Российской Федерации и федеральными законами.</w:t>
      </w:r>
    </w:p>
    <w:p w:rsidR="00AF2884" w:rsidRPr="00860D54" w:rsidRDefault="0048507F"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пункту 1.2.4</w:t>
      </w:r>
      <w:r w:rsidR="00AF2884" w:rsidRPr="00860D54">
        <w:rPr>
          <w:rFonts w:ascii="Times New Roman" w:hAnsi="Times New Roman" w:cs="Times New Roman"/>
          <w:sz w:val="28"/>
          <w:szCs w:val="28"/>
        </w:rPr>
        <w:t xml:space="preserve"> Приказа Генеральной прокуратуры Российской Федерации от 23.11.2015 № 645 «О порядке реализации прокурорами полномочий в сфере привлечения к административной ответственности лиц, обладающих особым правовым статусом» (дал</w:t>
      </w:r>
      <w:r w:rsidR="00741E7C">
        <w:rPr>
          <w:rFonts w:ascii="Times New Roman" w:hAnsi="Times New Roman" w:cs="Times New Roman"/>
          <w:sz w:val="28"/>
          <w:szCs w:val="28"/>
        </w:rPr>
        <w:t>ее - Приказ от 23.11.2015 № </w:t>
      </w:r>
      <w:r w:rsidR="00AF2884" w:rsidRPr="00860D54">
        <w:rPr>
          <w:rFonts w:ascii="Times New Roman" w:hAnsi="Times New Roman" w:cs="Times New Roman"/>
          <w:sz w:val="28"/>
          <w:szCs w:val="28"/>
        </w:rPr>
        <w:t xml:space="preserve">645) </w:t>
      </w:r>
      <w:r w:rsidRPr="00860D54">
        <w:rPr>
          <w:rFonts w:ascii="Times New Roman" w:hAnsi="Times New Roman" w:cs="Times New Roman"/>
          <w:sz w:val="28"/>
          <w:szCs w:val="28"/>
        </w:rPr>
        <w:t xml:space="preserve">без </w:t>
      </w:r>
      <w:r w:rsidR="00AF2884" w:rsidRPr="00860D54">
        <w:rPr>
          <w:rFonts w:ascii="Times New Roman" w:hAnsi="Times New Roman" w:cs="Times New Roman"/>
          <w:sz w:val="28"/>
          <w:szCs w:val="28"/>
        </w:rPr>
        <w:t>согласия прокурора города, района, другого приравненного к ним территориального прокурора не может быть подвергнут административному наказанию, налагаемому в судебном порядке, зарегистрированный кандидат на выборную должность органа местного самоуправления, зарегистрированный кандидат в депутаты представительного органа муниципального образования (</w:t>
      </w:r>
      <w:hyperlink r:id="rId19" w:history="1">
        <w:r w:rsidR="00AF2884" w:rsidRPr="00860D54">
          <w:rPr>
            <w:rFonts w:ascii="Times New Roman" w:hAnsi="Times New Roman" w:cs="Times New Roman"/>
            <w:sz w:val="28"/>
            <w:szCs w:val="28"/>
          </w:rPr>
          <w:t>п. 4 ст. 41</w:t>
        </w:r>
      </w:hyperlink>
      <w:r w:rsidR="00AF2884" w:rsidRPr="00860D54">
        <w:rPr>
          <w:rFonts w:ascii="Times New Roman" w:hAnsi="Times New Roman" w:cs="Times New Roman"/>
          <w:sz w:val="28"/>
          <w:szCs w:val="28"/>
        </w:rPr>
        <w:t xml:space="preserve"> Феде</w:t>
      </w:r>
      <w:r w:rsidR="00741E7C">
        <w:rPr>
          <w:rFonts w:ascii="Times New Roman" w:hAnsi="Times New Roman" w:cs="Times New Roman"/>
          <w:sz w:val="28"/>
          <w:szCs w:val="28"/>
        </w:rPr>
        <w:t>рального закона от 12.06.2002 № </w:t>
      </w:r>
      <w:r w:rsidR="00AF2884" w:rsidRPr="00860D54">
        <w:rPr>
          <w:rFonts w:ascii="Times New Roman" w:hAnsi="Times New Roman" w:cs="Times New Roman"/>
          <w:sz w:val="28"/>
          <w:szCs w:val="28"/>
        </w:rPr>
        <w:t>67-ФЗ «Об основных гарантиях избирательных прав и права на участие в референдуме</w:t>
      </w:r>
      <w:r>
        <w:rPr>
          <w:rFonts w:ascii="Times New Roman" w:hAnsi="Times New Roman" w:cs="Times New Roman"/>
          <w:sz w:val="28"/>
          <w:szCs w:val="28"/>
        </w:rPr>
        <w:t xml:space="preserve"> граждан Российской Федерации»).</w:t>
      </w:r>
    </w:p>
    <w:p w:rsidR="00AF2884" w:rsidRPr="00860D54" w:rsidRDefault="00AF2884" w:rsidP="00AF2884">
      <w:pPr>
        <w:spacing w:after="0" w:line="360" w:lineRule="auto"/>
        <w:ind w:firstLine="708"/>
        <w:jc w:val="both"/>
        <w:rPr>
          <w:rFonts w:ascii="Times New Roman" w:hAnsi="Times New Roman" w:cs="Times New Roman"/>
          <w:sz w:val="28"/>
          <w:szCs w:val="28"/>
        </w:rPr>
      </w:pPr>
      <w:r w:rsidRPr="00860D54">
        <w:rPr>
          <w:rFonts w:ascii="Times New Roman" w:hAnsi="Times New Roman" w:cs="Times New Roman"/>
          <w:sz w:val="28"/>
          <w:szCs w:val="28"/>
        </w:rPr>
        <w:t>При выявлении административного правонарушения, совершенного лицом, обладающим особым правовым статусом,  необходимо направить ходатайство о даче согласия на назначение административного наказания прокурору субъекта Российской Федерации, прокурору район</w:t>
      </w:r>
      <w:r w:rsidR="00741E7C">
        <w:rPr>
          <w:rFonts w:ascii="Times New Roman" w:hAnsi="Times New Roman" w:cs="Times New Roman"/>
          <w:sz w:val="28"/>
          <w:szCs w:val="28"/>
        </w:rPr>
        <w:t>а, прокурору города</w:t>
      </w:r>
      <w:r w:rsidRPr="00860D54">
        <w:rPr>
          <w:rFonts w:ascii="Times New Roman" w:hAnsi="Times New Roman" w:cs="Times New Roman"/>
          <w:sz w:val="28"/>
          <w:szCs w:val="28"/>
        </w:rPr>
        <w:t xml:space="preserve"> в соответствии с их компетенцией.</w:t>
      </w:r>
    </w:p>
    <w:p w:rsidR="00AF2884" w:rsidRPr="00860D54" w:rsidRDefault="00AF2884" w:rsidP="00AF2884">
      <w:pPr>
        <w:spacing w:after="0" w:line="360" w:lineRule="auto"/>
        <w:ind w:firstLine="708"/>
        <w:jc w:val="both"/>
        <w:rPr>
          <w:rFonts w:ascii="Times New Roman" w:hAnsi="Times New Roman" w:cs="Times New Roman"/>
          <w:sz w:val="28"/>
          <w:szCs w:val="28"/>
        </w:rPr>
      </w:pPr>
      <w:r w:rsidRPr="00860D54">
        <w:rPr>
          <w:rFonts w:ascii="Times New Roman" w:hAnsi="Times New Roman" w:cs="Times New Roman"/>
          <w:sz w:val="28"/>
          <w:szCs w:val="28"/>
        </w:rPr>
        <w:lastRenderedPageBreak/>
        <w:t>К ходатайству о даче согласия на назначение административного наказания необходимо приложить все материалы дела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документы, подтверждающие совершение административного правонарушения, документы, полученные в ходе контрольного или экспертно-аналитического мероприятия).</w:t>
      </w:r>
    </w:p>
    <w:p w:rsidR="00AF2884" w:rsidRPr="00860D54" w:rsidRDefault="00AF2884" w:rsidP="00AF2884">
      <w:pPr>
        <w:spacing w:after="0" w:line="360" w:lineRule="auto"/>
        <w:ind w:firstLine="708"/>
        <w:jc w:val="both"/>
        <w:rPr>
          <w:rFonts w:ascii="Times New Roman" w:hAnsi="Times New Roman" w:cs="Times New Roman"/>
          <w:sz w:val="28"/>
          <w:szCs w:val="28"/>
        </w:rPr>
      </w:pPr>
      <w:r w:rsidRPr="00860D54">
        <w:rPr>
          <w:rFonts w:ascii="Times New Roman" w:hAnsi="Times New Roman" w:cs="Times New Roman"/>
          <w:sz w:val="28"/>
          <w:szCs w:val="28"/>
        </w:rPr>
        <w:t>К направляемым в суд материалам дела об административном правонарушении, возбужденном в отношении лица, обладающего особым правовым статусом, необходимо приобщить согласие прокурора  на назначение административного наказания.</w:t>
      </w:r>
    </w:p>
    <w:p w:rsidR="00136FC4" w:rsidRDefault="00136FC4" w:rsidP="00AF2884">
      <w:pPr>
        <w:spacing w:after="0" w:line="360" w:lineRule="auto"/>
        <w:ind w:firstLine="708"/>
        <w:jc w:val="both"/>
        <w:rPr>
          <w:rFonts w:ascii="Times New Roman" w:hAnsi="Times New Roman" w:cs="Times New Roman"/>
          <w:sz w:val="28"/>
          <w:szCs w:val="28"/>
        </w:rPr>
      </w:pPr>
    </w:p>
    <w:p w:rsidR="00C83104" w:rsidRDefault="00FC4DB5" w:rsidP="00AF2884">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3</w:t>
      </w:r>
      <w:r w:rsidRPr="00FC4DB5">
        <w:rPr>
          <w:rFonts w:ascii="Times New Roman" w:hAnsi="Times New Roman" w:cs="Times New Roman"/>
          <w:b/>
          <w:sz w:val="28"/>
          <w:szCs w:val="28"/>
        </w:rPr>
        <w:t>.</w:t>
      </w:r>
      <w:r w:rsidR="00C83104" w:rsidRPr="00FC4DB5">
        <w:rPr>
          <w:rFonts w:ascii="Times New Roman" w:hAnsi="Times New Roman" w:cs="Times New Roman"/>
          <w:b/>
          <w:sz w:val="28"/>
          <w:szCs w:val="28"/>
        </w:rPr>
        <w:t>Порядок составления протокола</w:t>
      </w:r>
    </w:p>
    <w:p w:rsidR="00FC4DB5" w:rsidRPr="00FC4DB5" w:rsidRDefault="00FC4DB5" w:rsidP="00AF2884">
      <w:pPr>
        <w:spacing w:after="0" w:line="360" w:lineRule="auto"/>
        <w:ind w:firstLine="708"/>
        <w:jc w:val="center"/>
        <w:rPr>
          <w:rFonts w:ascii="Times New Roman" w:hAnsi="Times New Roman" w:cs="Times New Roman"/>
          <w:b/>
          <w:sz w:val="28"/>
          <w:szCs w:val="28"/>
        </w:rPr>
      </w:pPr>
    </w:p>
    <w:p w:rsidR="00C83104" w:rsidRPr="00E20E6E" w:rsidRDefault="00FC4DB5"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C83104" w:rsidRPr="00E20E6E">
        <w:rPr>
          <w:rFonts w:ascii="Times New Roman" w:hAnsi="Times New Roman" w:cs="Times New Roman"/>
          <w:sz w:val="28"/>
          <w:szCs w:val="28"/>
        </w:rPr>
        <w:t>Порядок составления протокола регламентирован положениями статьи 28.2 КоАП РФ.</w:t>
      </w:r>
    </w:p>
    <w:p w:rsidR="00C83104" w:rsidRPr="00E20E6E"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2 </w:t>
      </w:r>
      <w:r w:rsidRPr="00E20E6E">
        <w:rPr>
          <w:rFonts w:ascii="Times New Roman" w:hAnsi="Times New Roman" w:cs="Times New Roman"/>
          <w:sz w:val="28"/>
          <w:szCs w:val="28"/>
        </w:rPr>
        <w:t xml:space="preserve">статьи 28.2 КоАП РФ </w:t>
      </w:r>
      <w:r>
        <w:rPr>
          <w:rFonts w:ascii="Times New Roman" w:hAnsi="Times New Roman" w:cs="Times New Roman"/>
          <w:sz w:val="28"/>
          <w:szCs w:val="28"/>
        </w:rPr>
        <w:t>п</w:t>
      </w:r>
      <w:r w:rsidRPr="00E20E6E">
        <w:rPr>
          <w:rFonts w:ascii="Times New Roman" w:hAnsi="Times New Roman" w:cs="Times New Roman"/>
          <w:sz w:val="28"/>
          <w:szCs w:val="28"/>
        </w:rPr>
        <w:t>ротокол должен содержать:</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дату и место его составления;</w:t>
      </w:r>
    </w:p>
    <w:p w:rsidR="00C83104" w:rsidRPr="00E20E6E" w:rsidRDefault="002A0605"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C83104" w:rsidRPr="00E20E6E">
        <w:rPr>
          <w:rFonts w:ascii="Times New Roman" w:hAnsi="Times New Roman" w:cs="Times New Roman"/>
          <w:sz w:val="28"/>
          <w:szCs w:val="28"/>
        </w:rPr>
        <w:t>олжность, фамилию и инициалы лица, составившего протокол;</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сведения о лице, в отношении которого возбуждено дело об административном правонарушении</w:t>
      </w:r>
      <w:r w:rsidR="00502C0C">
        <w:rPr>
          <w:rFonts w:ascii="Times New Roman" w:hAnsi="Times New Roman" w:cs="Times New Roman"/>
          <w:sz w:val="28"/>
          <w:szCs w:val="28"/>
        </w:rPr>
        <w:t xml:space="preserve"> </w:t>
      </w:r>
      <w:r w:rsidR="00A1562E">
        <w:rPr>
          <w:rFonts w:ascii="Times New Roman" w:hAnsi="Times New Roman" w:cs="Times New Roman"/>
          <w:sz w:val="28"/>
          <w:szCs w:val="28"/>
        </w:rPr>
        <w:t>(фамилия, имя отчество, паспортные данные</w:t>
      </w:r>
      <w:r w:rsidR="00A1562E">
        <w:rPr>
          <w:rStyle w:val="ad"/>
          <w:rFonts w:ascii="Times New Roman" w:hAnsi="Times New Roman" w:cs="Times New Roman"/>
          <w:sz w:val="28"/>
          <w:szCs w:val="28"/>
        </w:rPr>
        <w:footnoteReference w:id="2"/>
      </w:r>
      <w:r w:rsidR="00A1562E">
        <w:rPr>
          <w:rFonts w:ascii="Times New Roman" w:hAnsi="Times New Roman" w:cs="Times New Roman"/>
          <w:sz w:val="28"/>
          <w:szCs w:val="28"/>
        </w:rPr>
        <w:t>, дата и место рождения, адрес места жительства (регистрации) или пребывания)</w:t>
      </w:r>
      <w:r w:rsidRPr="00E20E6E">
        <w:rPr>
          <w:rFonts w:ascii="Times New Roman" w:hAnsi="Times New Roman" w:cs="Times New Roman"/>
          <w:sz w:val="28"/>
          <w:szCs w:val="28"/>
        </w:rPr>
        <w:t>:</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при привлечении к административной ответственности должностного лица организации указывается занимаемая должность, фамилия, имя, </w:t>
      </w:r>
      <w:r w:rsidRPr="00E20E6E">
        <w:rPr>
          <w:rFonts w:ascii="Times New Roman" w:hAnsi="Times New Roman" w:cs="Times New Roman"/>
          <w:sz w:val="28"/>
          <w:szCs w:val="28"/>
        </w:rPr>
        <w:lastRenderedPageBreak/>
        <w:t xml:space="preserve">отчество, паспортные данные, </w:t>
      </w:r>
      <w:r w:rsidR="002A0605">
        <w:rPr>
          <w:rFonts w:ascii="Times New Roman" w:hAnsi="Times New Roman" w:cs="Times New Roman"/>
          <w:sz w:val="28"/>
          <w:szCs w:val="28"/>
        </w:rPr>
        <w:t xml:space="preserve">дата и место рождения, адрес места жительства (регистрации) пребывания, </w:t>
      </w:r>
      <w:r w:rsidRPr="00E20E6E">
        <w:rPr>
          <w:rFonts w:ascii="Times New Roman" w:hAnsi="Times New Roman" w:cs="Times New Roman"/>
          <w:sz w:val="28"/>
          <w:szCs w:val="28"/>
        </w:rPr>
        <w:t>адрес организации по месту исполнения обязанностей должностного лица и контактные телефоны;</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при привлечении к административной ответственности юридического лица указывается наименование и адрес юридического лица,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фамилии, имена, отчества, адреса места жительства свидетелей, если имеются свидетели;</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место, время совершения и событие административного правонарушения;</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статья КоАП РФ</w:t>
      </w:r>
      <w:r w:rsidR="00765618">
        <w:rPr>
          <w:rFonts w:ascii="Times New Roman" w:hAnsi="Times New Roman" w:cs="Times New Roman"/>
          <w:sz w:val="28"/>
          <w:szCs w:val="28"/>
        </w:rPr>
        <w:t xml:space="preserve"> либо Кодекса</w:t>
      </w:r>
      <w:r w:rsidRPr="00E20E6E">
        <w:rPr>
          <w:rFonts w:ascii="Times New Roman" w:hAnsi="Times New Roman" w:cs="Times New Roman"/>
          <w:sz w:val="28"/>
          <w:szCs w:val="28"/>
        </w:rPr>
        <w:t>, предусматривающая административную ответственность за данное административное правонарушение;</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объяснение должностного лица или законного представителя юридического лица, в отношении которых возбуждено дело;</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иные сведения, необходимые для разрешения дела. </w:t>
      </w:r>
    </w:p>
    <w:p w:rsidR="00147734" w:rsidRDefault="00147734" w:rsidP="001477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работы по выявлению ответственного должностного лица, совершившего административное правонарушение, у объекта контроля могут быть запрошены табели учета рабочего времени, а также приказы о командировании и отпусках.</w:t>
      </w:r>
    </w:p>
    <w:p w:rsidR="00C83104"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Рекомендуемая форма пр</w:t>
      </w:r>
      <w:r w:rsidR="005B30D0">
        <w:rPr>
          <w:rFonts w:ascii="Times New Roman" w:hAnsi="Times New Roman" w:cs="Times New Roman"/>
          <w:sz w:val="28"/>
          <w:szCs w:val="28"/>
        </w:rPr>
        <w:t xml:space="preserve">отокола приведена в Приложении </w:t>
      </w:r>
      <w:r w:rsidR="004A48C1">
        <w:rPr>
          <w:rFonts w:ascii="Times New Roman" w:hAnsi="Times New Roman" w:cs="Times New Roman"/>
          <w:sz w:val="28"/>
          <w:szCs w:val="28"/>
        </w:rPr>
        <w:t xml:space="preserve">№ </w:t>
      </w:r>
      <w:r w:rsidR="00765618">
        <w:rPr>
          <w:rFonts w:ascii="Times New Roman" w:hAnsi="Times New Roman" w:cs="Times New Roman"/>
          <w:sz w:val="28"/>
          <w:szCs w:val="28"/>
        </w:rPr>
        <w:t>9</w:t>
      </w:r>
      <w:r>
        <w:rPr>
          <w:rFonts w:ascii="Times New Roman" w:hAnsi="Times New Roman" w:cs="Times New Roman"/>
          <w:sz w:val="28"/>
          <w:szCs w:val="28"/>
        </w:rPr>
        <w:t xml:space="preserve"> к настоящим Методическим рекомендациям.</w:t>
      </w:r>
    </w:p>
    <w:p w:rsidR="00765618" w:rsidRPr="00B7145E"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7145E">
        <w:rPr>
          <w:rFonts w:ascii="Times New Roman" w:hAnsi="Times New Roman" w:cs="Times New Roman"/>
          <w:sz w:val="28"/>
          <w:szCs w:val="28"/>
        </w:rPr>
        <w:t>Производство по делу об административном правонарушении не может быть начато, а начатое производство подлежит прекращению при наличии хотя бы од</w:t>
      </w:r>
      <w:r>
        <w:rPr>
          <w:rFonts w:ascii="Times New Roman" w:hAnsi="Times New Roman" w:cs="Times New Roman"/>
          <w:sz w:val="28"/>
          <w:szCs w:val="28"/>
        </w:rPr>
        <w:t>ного из следующих обстоятельств, предусмотренных статьей 24.5 КоАП РФ:</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1) отсутствие события административного правонарушения;</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2) отсутствие состава административного правонарушения, </w:t>
      </w:r>
      <w:r>
        <w:rPr>
          <w:rFonts w:ascii="Times New Roman" w:hAnsi="Times New Roman" w:cs="Times New Roman"/>
          <w:sz w:val="28"/>
          <w:szCs w:val="28"/>
        </w:rPr>
        <w:t xml:space="preserve">случая, </w:t>
      </w:r>
      <w:r w:rsidRPr="00B47E81">
        <w:rPr>
          <w:rFonts w:ascii="Times New Roman" w:hAnsi="Times New Roman" w:cs="Times New Roman"/>
          <w:sz w:val="28"/>
          <w:szCs w:val="28"/>
        </w:rPr>
        <w:t xml:space="preserve">или </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lastRenderedPageBreak/>
        <w:t xml:space="preserve">3) действия лица в состоянии </w:t>
      </w:r>
      <w:hyperlink r:id="rId20" w:history="1">
        <w:r w:rsidRPr="00B47E81">
          <w:rPr>
            <w:rFonts w:ascii="Times New Roman" w:hAnsi="Times New Roman" w:cs="Times New Roman"/>
            <w:sz w:val="28"/>
            <w:szCs w:val="28"/>
          </w:rPr>
          <w:t>крайней необходимости</w:t>
        </w:r>
      </w:hyperlink>
      <w:r w:rsidRPr="00B47E81">
        <w:rPr>
          <w:rFonts w:ascii="Times New Roman" w:hAnsi="Times New Roman" w:cs="Times New Roman"/>
          <w:sz w:val="28"/>
          <w:szCs w:val="28"/>
        </w:rPr>
        <w:t>;</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4) издание акта амнистии, если такой акт устраняет применение административного наказания;</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6) истечение </w:t>
      </w:r>
      <w:hyperlink r:id="rId21" w:history="1">
        <w:r w:rsidRPr="00B47E81">
          <w:rPr>
            <w:rFonts w:ascii="Times New Roman" w:hAnsi="Times New Roman" w:cs="Times New Roman"/>
            <w:sz w:val="28"/>
            <w:szCs w:val="28"/>
          </w:rPr>
          <w:t>сроков</w:t>
        </w:r>
      </w:hyperlink>
      <w:r w:rsidRPr="00B47E81">
        <w:rPr>
          <w:rFonts w:ascii="Times New Roman" w:hAnsi="Times New Roman" w:cs="Times New Roman"/>
          <w:sz w:val="28"/>
          <w:szCs w:val="28"/>
        </w:rPr>
        <w:t xml:space="preserve"> давности привлечения к административной ответственности;</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w:t>
      </w:r>
      <w:r>
        <w:rPr>
          <w:rFonts w:ascii="Times New Roman" w:hAnsi="Times New Roman" w:cs="Times New Roman"/>
          <w:sz w:val="28"/>
          <w:szCs w:val="28"/>
        </w:rPr>
        <w:t>КоАП РФ</w:t>
      </w:r>
      <w:r w:rsidRPr="00B47E81">
        <w:rPr>
          <w:rFonts w:ascii="Times New Roman" w:hAnsi="Times New Roman" w:cs="Times New Roman"/>
          <w:sz w:val="28"/>
          <w:szCs w:val="28"/>
        </w:rPr>
        <w:t xml:space="preserve"> или </w:t>
      </w:r>
      <w:r>
        <w:rPr>
          <w:rFonts w:ascii="Times New Roman" w:hAnsi="Times New Roman" w:cs="Times New Roman"/>
          <w:sz w:val="28"/>
          <w:szCs w:val="28"/>
        </w:rPr>
        <w:t>Кодекса</w:t>
      </w:r>
      <w:r w:rsidRPr="00B47E81">
        <w:rPr>
          <w:rFonts w:ascii="Times New Roman" w:hAnsi="Times New Roman" w:cs="Times New Roman"/>
          <w:sz w:val="28"/>
          <w:szCs w:val="28"/>
        </w:rPr>
        <w:t>, либо постановления о возбуждении уголовного дела;</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8) смерть физического лица, в отношении которого ведется производство по делу об административном правонарушении;</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9) иные предусмотренные </w:t>
      </w:r>
      <w:r>
        <w:rPr>
          <w:rFonts w:ascii="Times New Roman" w:hAnsi="Times New Roman" w:cs="Times New Roman"/>
          <w:sz w:val="28"/>
          <w:szCs w:val="28"/>
        </w:rPr>
        <w:t>КоАП РФ</w:t>
      </w:r>
      <w:r w:rsidRPr="00B47E81">
        <w:rPr>
          <w:rFonts w:ascii="Times New Roman" w:hAnsi="Times New Roman" w:cs="Times New Roman"/>
          <w:sz w:val="28"/>
          <w:szCs w:val="28"/>
        </w:rPr>
        <w:t xml:space="preserve">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В случае, когда административное правонарушение совершено лицом, указанным в </w:t>
      </w:r>
      <w:hyperlink r:id="rId22" w:history="1">
        <w:r w:rsidRPr="00B47E81">
          <w:rPr>
            <w:rFonts w:ascii="Times New Roman" w:hAnsi="Times New Roman" w:cs="Times New Roman"/>
            <w:sz w:val="28"/>
            <w:szCs w:val="28"/>
          </w:rPr>
          <w:t>части 1 статьи 2.5</w:t>
        </w:r>
      </w:hyperlink>
      <w:r w:rsidRPr="00B47E81">
        <w:rPr>
          <w:rFonts w:ascii="Times New Roman" w:hAnsi="Times New Roman" w:cs="Times New Roman"/>
          <w:sz w:val="28"/>
          <w:szCs w:val="28"/>
        </w:rPr>
        <w:t xml:space="preserve"> </w:t>
      </w:r>
      <w:r>
        <w:rPr>
          <w:rFonts w:ascii="Times New Roman" w:hAnsi="Times New Roman" w:cs="Times New Roman"/>
          <w:sz w:val="28"/>
          <w:szCs w:val="28"/>
        </w:rPr>
        <w:t>КоАП РФ</w:t>
      </w:r>
      <w:r w:rsidRPr="00B47E81">
        <w:rPr>
          <w:rFonts w:ascii="Times New Roman" w:hAnsi="Times New Roman" w:cs="Times New Roman"/>
          <w:sz w:val="28"/>
          <w:szCs w:val="28"/>
        </w:rPr>
        <w:t>,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765618"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bookmarkStart w:id="1" w:name="Par23"/>
      <w:bookmarkEnd w:id="1"/>
      <w:r w:rsidRPr="00B47E81">
        <w:rPr>
          <w:rFonts w:ascii="Times New Roman" w:hAnsi="Times New Roman" w:cs="Times New Roman"/>
          <w:sz w:val="28"/>
          <w:szCs w:val="28"/>
        </w:rPr>
        <w:lastRenderedPageBreak/>
        <w:t>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B73F67" w:rsidRPr="002218A7"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Срок давности привлечения к административной ответственности исчисляется по общим правилам исчисления сроков со дня, следующего за днем совершения административного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(п. 14 </w:t>
      </w:r>
      <w:r w:rsidRPr="00BF1B96">
        <w:rPr>
          <w:rFonts w:ascii="Times New Roman" w:hAnsi="Times New Roman" w:cs="Times New Roman"/>
          <w:sz w:val="28"/>
          <w:szCs w:val="28"/>
        </w:rPr>
        <w:t>Постановления Пленума В</w:t>
      </w:r>
      <w:r w:rsidR="00E33E77">
        <w:rPr>
          <w:rFonts w:ascii="Times New Roman" w:hAnsi="Times New Roman" w:cs="Times New Roman"/>
          <w:sz w:val="28"/>
          <w:szCs w:val="28"/>
        </w:rPr>
        <w:t xml:space="preserve">ерховного </w:t>
      </w:r>
      <w:r w:rsidRPr="00BF1B96">
        <w:rPr>
          <w:rFonts w:ascii="Times New Roman" w:hAnsi="Times New Roman" w:cs="Times New Roman"/>
          <w:sz w:val="28"/>
          <w:szCs w:val="28"/>
        </w:rPr>
        <w:t>С</w:t>
      </w:r>
      <w:r w:rsidR="00E33E77">
        <w:rPr>
          <w:rFonts w:ascii="Times New Roman" w:hAnsi="Times New Roman" w:cs="Times New Roman"/>
          <w:sz w:val="28"/>
          <w:szCs w:val="28"/>
        </w:rPr>
        <w:t>уда</w:t>
      </w:r>
      <w:r w:rsidRPr="00BF1B96">
        <w:rPr>
          <w:rFonts w:ascii="Times New Roman" w:hAnsi="Times New Roman" w:cs="Times New Roman"/>
          <w:sz w:val="28"/>
          <w:szCs w:val="28"/>
        </w:rPr>
        <w:t xml:space="preserve"> Р</w:t>
      </w:r>
      <w:r w:rsidR="00E33E77">
        <w:rPr>
          <w:rFonts w:ascii="Times New Roman" w:hAnsi="Times New Roman" w:cs="Times New Roman"/>
          <w:sz w:val="28"/>
          <w:szCs w:val="28"/>
        </w:rPr>
        <w:t xml:space="preserve">оссийской </w:t>
      </w:r>
      <w:r w:rsidRPr="00BF1B96">
        <w:rPr>
          <w:rFonts w:ascii="Times New Roman" w:hAnsi="Times New Roman" w:cs="Times New Roman"/>
          <w:sz w:val="28"/>
          <w:szCs w:val="28"/>
        </w:rPr>
        <w:t>Ф</w:t>
      </w:r>
      <w:r w:rsidR="00E33E77">
        <w:rPr>
          <w:rFonts w:ascii="Times New Roman" w:hAnsi="Times New Roman" w:cs="Times New Roman"/>
          <w:sz w:val="28"/>
          <w:szCs w:val="28"/>
        </w:rPr>
        <w:t>едерации</w:t>
      </w:r>
      <w:r w:rsidRPr="00BF1B96">
        <w:rPr>
          <w:rFonts w:ascii="Times New Roman" w:hAnsi="Times New Roman" w:cs="Times New Roman"/>
          <w:sz w:val="28"/>
          <w:szCs w:val="28"/>
        </w:rPr>
        <w:t xml:space="preserve"> от 24.</w:t>
      </w:r>
      <w:r w:rsidR="00B47861">
        <w:rPr>
          <w:rFonts w:ascii="Times New Roman" w:hAnsi="Times New Roman" w:cs="Times New Roman"/>
          <w:sz w:val="28"/>
          <w:szCs w:val="28"/>
        </w:rPr>
        <w:t>03.2005 №5).</w:t>
      </w:r>
    </w:p>
    <w:p w:rsidR="00C83104" w:rsidRDefault="00B73F67" w:rsidP="00AF2884">
      <w:pPr>
        <w:spacing w:after="0" w:line="360" w:lineRule="auto"/>
        <w:ind w:firstLine="708"/>
        <w:jc w:val="both"/>
        <w:rPr>
          <w:rFonts w:ascii="Times New Roman" w:hAnsi="Times New Roman" w:cs="Times New Roman"/>
          <w:sz w:val="28"/>
          <w:szCs w:val="28"/>
        </w:rPr>
      </w:pPr>
      <w:r w:rsidRPr="002218A7">
        <w:rPr>
          <w:rFonts w:ascii="Times New Roman" w:hAnsi="Times New Roman" w:cs="Times New Roman"/>
          <w:sz w:val="28"/>
          <w:szCs w:val="28"/>
        </w:rPr>
        <w:t xml:space="preserve">Согласно </w:t>
      </w:r>
      <w:r w:rsidR="00C83104" w:rsidRPr="002218A7">
        <w:rPr>
          <w:rFonts w:ascii="Times New Roman" w:hAnsi="Times New Roman" w:cs="Times New Roman"/>
          <w:sz w:val="28"/>
          <w:szCs w:val="28"/>
        </w:rPr>
        <w:t xml:space="preserve">ч. 1 ст. 4.5 </w:t>
      </w:r>
      <w:r w:rsidR="00C83104">
        <w:rPr>
          <w:rFonts w:ascii="Times New Roman" w:hAnsi="Times New Roman" w:cs="Times New Roman"/>
          <w:sz w:val="28"/>
          <w:szCs w:val="28"/>
        </w:rPr>
        <w:t xml:space="preserve">КоАП РФ </w:t>
      </w:r>
      <w:r w:rsidR="00C83104" w:rsidRPr="002218A7">
        <w:rPr>
          <w:rFonts w:ascii="Times New Roman" w:hAnsi="Times New Roman" w:cs="Times New Roman"/>
          <w:sz w:val="28"/>
          <w:szCs w:val="28"/>
        </w:rPr>
        <w:t xml:space="preserve">постановление по </w:t>
      </w:r>
      <w:r>
        <w:rPr>
          <w:rFonts w:ascii="Times New Roman" w:hAnsi="Times New Roman" w:cs="Times New Roman"/>
          <w:sz w:val="28"/>
          <w:szCs w:val="28"/>
        </w:rPr>
        <w:t>делу</w:t>
      </w:r>
      <w:r w:rsidR="00C83104" w:rsidRPr="00020284">
        <w:rPr>
          <w:rFonts w:ascii="Times New Roman" w:hAnsi="Times New Roman" w:cs="Times New Roman"/>
          <w:sz w:val="28"/>
          <w:szCs w:val="28"/>
        </w:rPr>
        <w:t xml:space="preserve"> </w:t>
      </w:r>
      <w:r>
        <w:rPr>
          <w:rFonts w:ascii="Times New Roman" w:hAnsi="Times New Roman" w:cs="Times New Roman"/>
          <w:sz w:val="28"/>
          <w:szCs w:val="28"/>
        </w:rPr>
        <w:t>об административном правонарушении</w:t>
      </w:r>
      <w:r w:rsidR="00020284">
        <w:rPr>
          <w:rFonts w:ascii="Times New Roman" w:hAnsi="Times New Roman" w:cs="Times New Roman"/>
          <w:sz w:val="28"/>
          <w:szCs w:val="28"/>
        </w:rPr>
        <w:t xml:space="preserve"> </w:t>
      </w:r>
      <w:r w:rsidR="00C83104" w:rsidRPr="002218A7">
        <w:rPr>
          <w:rFonts w:ascii="Times New Roman" w:hAnsi="Times New Roman" w:cs="Times New Roman"/>
          <w:sz w:val="28"/>
          <w:szCs w:val="28"/>
        </w:rPr>
        <w:t>за нарушение бюджетного законодательства Российской Федерации и иных нормативных правовых актов, регулирующих бюджетные правоотношения</w:t>
      </w:r>
      <w:r w:rsidR="00C83104">
        <w:rPr>
          <w:rFonts w:ascii="Times New Roman" w:hAnsi="Times New Roman" w:cs="Times New Roman"/>
          <w:sz w:val="28"/>
          <w:szCs w:val="28"/>
        </w:rPr>
        <w:t>,</w:t>
      </w:r>
      <w:r w:rsidR="00C83104" w:rsidRPr="002218A7">
        <w:rPr>
          <w:rFonts w:ascii="Times New Roman" w:hAnsi="Times New Roman" w:cs="Times New Roman"/>
          <w:sz w:val="28"/>
          <w:szCs w:val="28"/>
        </w:rPr>
        <w:t xml:space="preserve"> не может быть вынесено по истечении</w:t>
      </w:r>
      <w:r w:rsidR="00C83104" w:rsidRPr="002218A7">
        <w:t xml:space="preserve"> </w:t>
      </w:r>
      <w:r w:rsidR="00C83104" w:rsidRPr="002218A7">
        <w:rPr>
          <w:rFonts w:ascii="Times New Roman" w:hAnsi="Times New Roman" w:cs="Times New Roman"/>
          <w:sz w:val="28"/>
          <w:szCs w:val="28"/>
        </w:rPr>
        <w:t>двух лет со дня совершения административного правонарушения</w:t>
      </w:r>
      <w:r w:rsidR="00C83104">
        <w:rPr>
          <w:rFonts w:ascii="Times New Roman" w:hAnsi="Times New Roman" w:cs="Times New Roman"/>
          <w:sz w:val="28"/>
          <w:szCs w:val="28"/>
        </w:rPr>
        <w:t>.</w:t>
      </w:r>
    </w:p>
    <w:p w:rsidR="00B73F67" w:rsidRDefault="00836510"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по делу об административном правонарушении против порядка управления не может быть вынесено по истечении трех месяцев</w:t>
      </w:r>
      <w:r w:rsidR="00B47861">
        <w:rPr>
          <w:rFonts w:ascii="Times New Roman" w:hAnsi="Times New Roman" w:cs="Times New Roman"/>
          <w:sz w:val="28"/>
          <w:szCs w:val="28"/>
        </w:rPr>
        <w:t>.</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lastRenderedPageBreak/>
        <w:t>Положения статьи 28.2 КоАП РФ предоставляют ряд гарантий защиты прав лицам, в отношении которых возбуждено дело об административном правонарушении.</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 частности</w:t>
      </w:r>
      <w:r w:rsidR="00836510">
        <w:rPr>
          <w:rFonts w:ascii="Times New Roman" w:hAnsi="Times New Roman" w:cs="Times New Roman"/>
          <w:sz w:val="28"/>
          <w:szCs w:val="28"/>
        </w:rPr>
        <w:t>,</w:t>
      </w:r>
      <w:r w:rsidRPr="00E20E6E">
        <w:rPr>
          <w:rFonts w:ascii="Times New Roman" w:hAnsi="Times New Roman" w:cs="Times New Roman"/>
          <w:sz w:val="28"/>
          <w:szCs w:val="28"/>
        </w:rPr>
        <w:t xml:space="preserve"> в протоколе отражается объяснение физического лица или законного представителя юридического лица по поводу вменяемого правонарушения. Такие объяснения могут быть получены как в самом протоколе об административном правонарушении, так и на отдельном бланке объяснений.</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При составлении протокола названным лицам разъясняются их права и обязанности, предусмотренные ст. 51 Конституции Российской Федерации и соответствующими положениями главы 25 КоАП РФ, о чем надлежит сделать запись в протоколе. Указанные лица вправе представить объяснения и замечания по содержанию протокола, которые к этому протоколу прилагаются (п. 17 Постановления </w:t>
      </w:r>
      <w:r w:rsidR="00494787">
        <w:rPr>
          <w:rFonts w:ascii="Times New Roman" w:hAnsi="Times New Roman" w:cs="Times New Roman"/>
          <w:sz w:val="28"/>
          <w:szCs w:val="28"/>
        </w:rPr>
        <w:t>П</w:t>
      </w:r>
      <w:r w:rsidRPr="00E20E6E">
        <w:rPr>
          <w:rFonts w:ascii="Times New Roman" w:hAnsi="Times New Roman" w:cs="Times New Roman"/>
          <w:sz w:val="28"/>
          <w:szCs w:val="28"/>
        </w:rPr>
        <w:t>ленума В</w:t>
      </w:r>
      <w:r w:rsidR="00494787">
        <w:rPr>
          <w:rFonts w:ascii="Times New Roman" w:hAnsi="Times New Roman" w:cs="Times New Roman"/>
          <w:sz w:val="28"/>
          <w:szCs w:val="28"/>
        </w:rPr>
        <w:t xml:space="preserve">ысшего </w:t>
      </w:r>
      <w:r w:rsidRPr="00E20E6E">
        <w:rPr>
          <w:rFonts w:ascii="Times New Roman" w:hAnsi="Times New Roman" w:cs="Times New Roman"/>
          <w:sz w:val="28"/>
          <w:szCs w:val="28"/>
        </w:rPr>
        <w:t>А</w:t>
      </w:r>
      <w:r w:rsidR="00494787">
        <w:rPr>
          <w:rFonts w:ascii="Times New Roman" w:hAnsi="Times New Roman" w:cs="Times New Roman"/>
          <w:sz w:val="28"/>
          <w:szCs w:val="28"/>
        </w:rPr>
        <w:t xml:space="preserve">рбитражного </w:t>
      </w:r>
      <w:r w:rsidRPr="00E20E6E">
        <w:rPr>
          <w:rFonts w:ascii="Times New Roman" w:hAnsi="Times New Roman" w:cs="Times New Roman"/>
          <w:sz w:val="28"/>
          <w:szCs w:val="28"/>
        </w:rPr>
        <w:t>С</w:t>
      </w:r>
      <w:r w:rsidR="00494787">
        <w:rPr>
          <w:rFonts w:ascii="Times New Roman" w:hAnsi="Times New Roman" w:cs="Times New Roman"/>
          <w:sz w:val="28"/>
          <w:szCs w:val="28"/>
        </w:rPr>
        <w:t>уда</w:t>
      </w:r>
      <w:r w:rsidRPr="00E20E6E">
        <w:rPr>
          <w:rFonts w:ascii="Times New Roman" w:hAnsi="Times New Roman" w:cs="Times New Roman"/>
          <w:sz w:val="28"/>
          <w:szCs w:val="28"/>
        </w:rPr>
        <w:t xml:space="preserve"> Р</w:t>
      </w:r>
      <w:r w:rsidR="00494787">
        <w:rPr>
          <w:rFonts w:ascii="Times New Roman" w:hAnsi="Times New Roman" w:cs="Times New Roman"/>
          <w:sz w:val="28"/>
          <w:szCs w:val="28"/>
        </w:rPr>
        <w:t xml:space="preserve">оссийской </w:t>
      </w:r>
      <w:r w:rsidRPr="00E20E6E">
        <w:rPr>
          <w:rFonts w:ascii="Times New Roman" w:hAnsi="Times New Roman" w:cs="Times New Roman"/>
          <w:sz w:val="28"/>
          <w:szCs w:val="28"/>
        </w:rPr>
        <w:t>Ф</w:t>
      </w:r>
      <w:r w:rsidR="00494787">
        <w:rPr>
          <w:rFonts w:ascii="Times New Roman" w:hAnsi="Times New Roman" w:cs="Times New Roman"/>
          <w:sz w:val="28"/>
          <w:szCs w:val="28"/>
        </w:rPr>
        <w:t>едерации</w:t>
      </w:r>
      <w:r w:rsidRPr="00E20E6E">
        <w:rPr>
          <w:rFonts w:ascii="Times New Roman" w:hAnsi="Times New Roman" w:cs="Times New Roman"/>
          <w:sz w:val="28"/>
          <w:szCs w:val="28"/>
        </w:rPr>
        <w:t xml:space="preserve"> от 27.01.2003 № 2 «О некоторых вопросах, связанных с ведением в действие Кодекса Российской Федерации об административных правонарушениях»).</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Отсутствие таких разъяснений и предупреждений в протоколе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Свидетели, специалисты, эксперты при участии в деле об административном правонарушении предупреждаются об административной ответственности по ст. 17.9 КоАП РФ за дачу заведомо ложных показаний, пояснений, заключений (Постановление </w:t>
      </w:r>
      <w:r w:rsidRPr="00BF1B96">
        <w:rPr>
          <w:rFonts w:ascii="Times New Roman" w:hAnsi="Times New Roman" w:cs="Times New Roman"/>
          <w:sz w:val="28"/>
          <w:szCs w:val="28"/>
        </w:rPr>
        <w:t>Пленума В</w:t>
      </w:r>
      <w:r w:rsidR="00C327BF">
        <w:rPr>
          <w:rFonts w:ascii="Times New Roman" w:hAnsi="Times New Roman" w:cs="Times New Roman"/>
          <w:sz w:val="28"/>
          <w:szCs w:val="28"/>
        </w:rPr>
        <w:t>ерховного</w:t>
      </w:r>
      <w:r w:rsidR="00494787">
        <w:rPr>
          <w:rFonts w:ascii="Times New Roman" w:hAnsi="Times New Roman" w:cs="Times New Roman"/>
          <w:sz w:val="28"/>
          <w:szCs w:val="28"/>
        </w:rPr>
        <w:t xml:space="preserve"> </w:t>
      </w:r>
      <w:r w:rsidRPr="00BF1B96">
        <w:rPr>
          <w:rFonts w:ascii="Times New Roman" w:hAnsi="Times New Roman" w:cs="Times New Roman"/>
          <w:sz w:val="28"/>
          <w:szCs w:val="28"/>
        </w:rPr>
        <w:t>С</w:t>
      </w:r>
      <w:r w:rsidR="00494787">
        <w:rPr>
          <w:rFonts w:ascii="Times New Roman" w:hAnsi="Times New Roman" w:cs="Times New Roman"/>
          <w:sz w:val="28"/>
          <w:szCs w:val="28"/>
        </w:rPr>
        <w:t>уда</w:t>
      </w:r>
      <w:r w:rsidRPr="00BF1B96">
        <w:rPr>
          <w:rFonts w:ascii="Times New Roman" w:hAnsi="Times New Roman" w:cs="Times New Roman"/>
          <w:sz w:val="28"/>
          <w:szCs w:val="28"/>
        </w:rPr>
        <w:t xml:space="preserve"> Р</w:t>
      </w:r>
      <w:r w:rsidR="00494787">
        <w:rPr>
          <w:rFonts w:ascii="Times New Roman" w:hAnsi="Times New Roman" w:cs="Times New Roman"/>
          <w:sz w:val="28"/>
          <w:szCs w:val="28"/>
        </w:rPr>
        <w:t xml:space="preserve">оссийской </w:t>
      </w:r>
      <w:r w:rsidRPr="00BF1B96">
        <w:rPr>
          <w:rFonts w:ascii="Times New Roman" w:hAnsi="Times New Roman" w:cs="Times New Roman"/>
          <w:sz w:val="28"/>
          <w:szCs w:val="28"/>
        </w:rPr>
        <w:t>Ф</w:t>
      </w:r>
      <w:r w:rsidR="00494787">
        <w:rPr>
          <w:rFonts w:ascii="Times New Roman" w:hAnsi="Times New Roman" w:cs="Times New Roman"/>
          <w:sz w:val="28"/>
          <w:szCs w:val="28"/>
        </w:rPr>
        <w:t>едерации</w:t>
      </w:r>
      <w:r w:rsidRPr="00BF1B96">
        <w:rPr>
          <w:rFonts w:ascii="Times New Roman" w:hAnsi="Times New Roman" w:cs="Times New Roman"/>
          <w:sz w:val="28"/>
          <w:szCs w:val="28"/>
        </w:rPr>
        <w:t xml:space="preserve"> от 24.03.2005 № 5)</w:t>
      </w:r>
      <w:r>
        <w:rPr>
          <w:rFonts w:ascii="Times New Roman" w:hAnsi="Times New Roman" w:cs="Times New Roman"/>
          <w:sz w:val="28"/>
          <w:szCs w:val="28"/>
        </w:rPr>
        <w:t>.</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После составления протокола лицу, в отношении которого ведется дело об административном правонарушении, должностным лицом </w:t>
      </w:r>
      <w:r>
        <w:rPr>
          <w:rFonts w:ascii="Times New Roman" w:hAnsi="Times New Roman" w:cs="Times New Roman"/>
          <w:sz w:val="28"/>
          <w:szCs w:val="28"/>
        </w:rPr>
        <w:t>к</w:t>
      </w:r>
      <w:r w:rsidRPr="00E20E6E">
        <w:rPr>
          <w:rFonts w:ascii="Times New Roman" w:hAnsi="Times New Roman" w:cs="Times New Roman"/>
          <w:sz w:val="28"/>
          <w:szCs w:val="28"/>
        </w:rPr>
        <w:t>онтрольно-счетно</w:t>
      </w:r>
      <w:r>
        <w:rPr>
          <w:rFonts w:ascii="Times New Roman" w:hAnsi="Times New Roman" w:cs="Times New Roman"/>
          <w:sz w:val="28"/>
          <w:szCs w:val="28"/>
        </w:rPr>
        <w:t>го</w:t>
      </w:r>
      <w:r w:rsidRPr="00E20E6E">
        <w:rPr>
          <w:rFonts w:ascii="Times New Roman" w:hAnsi="Times New Roman" w:cs="Times New Roman"/>
          <w:sz w:val="28"/>
          <w:szCs w:val="28"/>
        </w:rPr>
        <w:t xml:space="preserve"> </w:t>
      </w:r>
      <w:r>
        <w:rPr>
          <w:rFonts w:ascii="Times New Roman" w:hAnsi="Times New Roman" w:cs="Times New Roman"/>
          <w:sz w:val="28"/>
          <w:szCs w:val="28"/>
        </w:rPr>
        <w:t>органа</w:t>
      </w:r>
      <w:r w:rsidRPr="00E20E6E">
        <w:rPr>
          <w:rFonts w:ascii="Times New Roman" w:hAnsi="Times New Roman" w:cs="Times New Roman"/>
          <w:sz w:val="28"/>
          <w:szCs w:val="28"/>
        </w:rPr>
        <w:t xml:space="preserve"> предоставляется возможность ознакомления с протоколом.</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lastRenderedPageBreak/>
        <w:t xml:space="preserve">Протокол подписывается должностным лицом </w:t>
      </w:r>
      <w:r>
        <w:rPr>
          <w:rFonts w:ascii="Times New Roman" w:hAnsi="Times New Roman" w:cs="Times New Roman"/>
          <w:sz w:val="28"/>
          <w:szCs w:val="28"/>
        </w:rPr>
        <w:t>к</w:t>
      </w:r>
      <w:r w:rsidRPr="00E20E6E">
        <w:rPr>
          <w:rFonts w:ascii="Times New Roman" w:hAnsi="Times New Roman" w:cs="Times New Roman"/>
          <w:sz w:val="28"/>
          <w:szCs w:val="28"/>
        </w:rPr>
        <w:t>онтрольно-счетно</w:t>
      </w:r>
      <w:r>
        <w:rPr>
          <w:rFonts w:ascii="Times New Roman" w:hAnsi="Times New Roman" w:cs="Times New Roman"/>
          <w:sz w:val="28"/>
          <w:szCs w:val="28"/>
        </w:rPr>
        <w:t>го</w:t>
      </w:r>
      <w:r w:rsidRPr="00E20E6E">
        <w:rPr>
          <w:rFonts w:ascii="Times New Roman" w:hAnsi="Times New Roman" w:cs="Times New Roman"/>
          <w:sz w:val="28"/>
          <w:szCs w:val="28"/>
        </w:rPr>
        <w:t xml:space="preserve"> </w:t>
      </w:r>
      <w:r>
        <w:rPr>
          <w:rFonts w:ascii="Times New Roman" w:hAnsi="Times New Roman" w:cs="Times New Roman"/>
          <w:sz w:val="28"/>
          <w:szCs w:val="28"/>
        </w:rPr>
        <w:t>органа, его составившим и</w:t>
      </w:r>
      <w:r w:rsidRPr="00E20E6E">
        <w:rPr>
          <w:rFonts w:ascii="Times New Roman" w:hAnsi="Times New Roman" w:cs="Times New Roman"/>
          <w:sz w:val="28"/>
          <w:szCs w:val="28"/>
        </w:rPr>
        <w:t xml:space="preserve"> лицом, в отношении которого ведется дело об административном правонарушении. После чего копия протокола вручается </w:t>
      </w:r>
      <w:r w:rsidRPr="00883352">
        <w:rPr>
          <w:rFonts w:ascii="Times New Roman" w:hAnsi="Times New Roman" w:cs="Times New Roman"/>
          <w:sz w:val="28"/>
          <w:szCs w:val="28"/>
        </w:rPr>
        <w:t>под расписку</w:t>
      </w:r>
      <w:r w:rsidRPr="00E20E6E">
        <w:rPr>
          <w:rFonts w:ascii="Times New Roman" w:hAnsi="Times New Roman" w:cs="Times New Roman"/>
          <w:sz w:val="28"/>
          <w:szCs w:val="28"/>
        </w:rPr>
        <w:t xml:space="preserve"> указанному лицу.</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Вместе с тем 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В случае неявки лица, в отношении которого ведется дело об административном правонарушении, протокол об административном правонарушении составляется в его отсутствие, в протоколе делается </w:t>
      </w:r>
      <w:r w:rsidRPr="00F859B8">
        <w:rPr>
          <w:rFonts w:ascii="Times New Roman" w:hAnsi="Times New Roman" w:cs="Times New Roman"/>
          <w:sz w:val="28"/>
          <w:szCs w:val="28"/>
        </w:rPr>
        <w:t>соответствующая запись.</w:t>
      </w:r>
      <w:r w:rsidRPr="00E20E6E">
        <w:rPr>
          <w:rFonts w:ascii="Times New Roman" w:hAnsi="Times New Roman" w:cs="Times New Roman"/>
          <w:sz w:val="28"/>
          <w:szCs w:val="28"/>
        </w:rPr>
        <w:t xml:space="preserve"> </w:t>
      </w:r>
    </w:p>
    <w:p w:rsidR="00C83104"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у должностного лица контрольно-счетного органа</w:t>
      </w:r>
      <w:r w:rsidRPr="00E20E6E">
        <w:rPr>
          <w:rFonts w:ascii="Times New Roman" w:hAnsi="Times New Roman" w:cs="Times New Roman"/>
          <w:sz w:val="28"/>
          <w:szCs w:val="28"/>
        </w:rPr>
        <w:t>,</w:t>
      </w:r>
      <w:r>
        <w:rPr>
          <w:rFonts w:ascii="Times New Roman" w:hAnsi="Times New Roman" w:cs="Times New Roman"/>
          <w:sz w:val="28"/>
          <w:szCs w:val="28"/>
        </w:rPr>
        <w:t xml:space="preserve"> должны быть сведения</w:t>
      </w:r>
      <w:r w:rsidRPr="00E20E6E">
        <w:rPr>
          <w:rFonts w:ascii="Times New Roman" w:hAnsi="Times New Roman" w:cs="Times New Roman"/>
          <w:sz w:val="28"/>
          <w:szCs w:val="28"/>
        </w:rPr>
        <w:t xml:space="preserve"> </w:t>
      </w:r>
      <w:r>
        <w:rPr>
          <w:rFonts w:ascii="Times New Roman" w:hAnsi="Times New Roman" w:cs="Times New Roman"/>
          <w:sz w:val="28"/>
          <w:szCs w:val="28"/>
        </w:rPr>
        <w:t>о надлежащем извещении</w:t>
      </w:r>
      <w:r w:rsidRPr="00E20E6E">
        <w:rPr>
          <w:rFonts w:ascii="Times New Roman" w:hAnsi="Times New Roman" w:cs="Times New Roman"/>
          <w:sz w:val="28"/>
          <w:szCs w:val="28"/>
        </w:rPr>
        <w:t xml:space="preserve"> о времени и месте его составления, но </w:t>
      </w:r>
      <w:r>
        <w:rPr>
          <w:rFonts w:ascii="Times New Roman" w:hAnsi="Times New Roman" w:cs="Times New Roman"/>
          <w:sz w:val="28"/>
          <w:szCs w:val="28"/>
        </w:rPr>
        <w:t xml:space="preserve">лицо, в отношении которого ведется дело об административном правонарушении </w:t>
      </w:r>
      <w:r w:rsidRPr="00E20E6E">
        <w:rPr>
          <w:rFonts w:ascii="Times New Roman" w:hAnsi="Times New Roman" w:cs="Times New Roman"/>
          <w:sz w:val="28"/>
          <w:szCs w:val="28"/>
        </w:rPr>
        <w:t>не явилось в назначенный срок и не уведомило о причинах неявки, или причины неявки были признаны неуважительными. Материалы, подтверждающие причины неявки вызываемого лица или его представителя, приобщаются к материалам дела.</w:t>
      </w:r>
    </w:p>
    <w:p w:rsidR="00C83104" w:rsidRDefault="00C83104" w:rsidP="00AF2884">
      <w:pPr>
        <w:spacing w:after="0" w:line="36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t xml:space="preserve">Если протокол составлялся в отсутствие субъекта правонарушения, то копия протокола направляется ему в течение трех дней со дня составления указанного протокола (ч. 4.1 ст. 28.2 КоАП РФ). </w:t>
      </w:r>
    </w:p>
    <w:p w:rsidR="00C83104" w:rsidRDefault="00C83104" w:rsidP="00AF2884">
      <w:pPr>
        <w:spacing w:after="0" w:line="36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t>Направлять копию протокола следует заказным письмом с уведомлением о вручении.</w:t>
      </w:r>
    </w:p>
    <w:p w:rsidR="00AF2884" w:rsidRDefault="00AF2884"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2D4DBF" w:rsidRDefault="002D4DBF"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2D4DBF" w:rsidRDefault="002D4DBF"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C83104" w:rsidRDefault="00BB42E4" w:rsidP="00AF2884">
      <w:pPr>
        <w:autoSpaceDE w:val="0"/>
        <w:autoSpaceDN w:val="0"/>
        <w:adjustRightInd w:val="0"/>
        <w:spacing w:after="0" w:line="360" w:lineRule="auto"/>
        <w:ind w:firstLine="540"/>
        <w:jc w:val="center"/>
        <w:rPr>
          <w:rFonts w:ascii="Times New Roman" w:hAnsi="Times New Roman" w:cs="Times New Roman"/>
          <w:b/>
          <w:sz w:val="28"/>
          <w:szCs w:val="28"/>
        </w:rPr>
      </w:pPr>
      <w:r w:rsidRPr="00BB42E4">
        <w:rPr>
          <w:rFonts w:ascii="Times New Roman" w:hAnsi="Times New Roman" w:cs="Times New Roman"/>
          <w:b/>
          <w:sz w:val="28"/>
          <w:szCs w:val="28"/>
        </w:rPr>
        <w:lastRenderedPageBreak/>
        <w:t xml:space="preserve">4. </w:t>
      </w:r>
      <w:r w:rsidR="006B3140">
        <w:rPr>
          <w:rFonts w:ascii="Times New Roman" w:hAnsi="Times New Roman" w:cs="Times New Roman"/>
          <w:b/>
          <w:sz w:val="28"/>
          <w:szCs w:val="28"/>
        </w:rPr>
        <w:t>Направление протокола в суд</w:t>
      </w:r>
    </w:p>
    <w:p w:rsidR="008D2746" w:rsidRPr="00BB42E4" w:rsidRDefault="008D2746"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C83104" w:rsidRDefault="00C83104" w:rsidP="00AF2884">
      <w:pPr>
        <w:pStyle w:val="ConsPlusNormal"/>
        <w:spacing w:line="360" w:lineRule="auto"/>
        <w:ind w:firstLine="540"/>
        <w:jc w:val="both"/>
        <w:rPr>
          <w:sz w:val="28"/>
          <w:szCs w:val="28"/>
        </w:rPr>
      </w:pPr>
      <w:r w:rsidRPr="003532D8">
        <w:rPr>
          <w:sz w:val="28"/>
          <w:szCs w:val="28"/>
        </w:rPr>
        <w:t xml:space="preserve">Должностное лицо </w:t>
      </w:r>
      <w:r>
        <w:rPr>
          <w:sz w:val="28"/>
          <w:szCs w:val="28"/>
        </w:rPr>
        <w:t xml:space="preserve">контрольно-счетного органа </w:t>
      </w:r>
      <w:r w:rsidRPr="002D481D">
        <w:rPr>
          <w:sz w:val="28"/>
          <w:szCs w:val="28"/>
        </w:rPr>
        <w:t xml:space="preserve">в течение </w:t>
      </w:r>
      <w:r w:rsidRPr="00F53A8A">
        <w:rPr>
          <w:sz w:val="28"/>
          <w:szCs w:val="28"/>
        </w:rPr>
        <w:t>трех суток</w:t>
      </w:r>
      <w:r w:rsidRPr="000A5D4D">
        <w:rPr>
          <w:sz w:val="28"/>
          <w:szCs w:val="28"/>
        </w:rPr>
        <w:t xml:space="preserve"> с момента составления протокола </w:t>
      </w:r>
      <w:r>
        <w:rPr>
          <w:sz w:val="28"/>
          <w:szCs w:val="28"/>
        </w:rPr>
        <w:t xml:space="preserve">направляет </w:t>
      </w:r>
      <w:r w:rsidRPr="00482C77">
        <w:rPr>
          <w:sz w:val="28"/>
          <w:szCs w:val="28"/>
        </w:rPr>
        <w:t>протокол</w:t>
      </w:r>
      <w:r w:rsidR="00B67B11">
        <w:rPr>
          <w:sz w:val="28"/>
          <w:szCs w:val="28"/>
        </w:rPr>
        <w:t>, а также материалы дела</w:t>
      </w:r>
      <w:r w:rsidR="00653201">
        <w:rPr>
          <w:sz w:val="28"/>
          <w:szCs w:val="28"/>
        </w:rPr>
        <w:t xml:space="preserve"> </w:t>
      </w:r>
      <w:r w:rsidR="00653201" w:rsidRPr="00653201">
        <w:rPr>
          <w:sz w:val="28"/>
          <w:szCs w:val="28"/>
        </w:rPr>
        <w:t>(доказательства по делу об административном правонарушении устанавливающие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rsidR="00653201">
        <w:rPr>
          <w:sz w:val="28"/>
          <w:szCs w:val="28"/>
        </w:rPr>
        <w:t xml:space="preserve">) </w:t>
      </w:r>
      <w:r w:rsidRPr="00482C77">
        <w:rPr>
          <w:sz w:val="28"/>
          <w:szCs w:val="28"/>
        </w:rPr>
        <w:t xml:space="preserve">в суд для рассмотрения дела об </w:t>
      </w:r>
      <w:r>
        <w:rPr>
          <w:sz w:val="28"/>
          <w:szCs w:val="28"/>
        </w:rPr>
        <w:t>административном правонарушении</w:t>
      </w:r>
      <w:r w:rsidRPr="002D481D">
        <w:t xml:space="preserve"> </w:t>
      </w:r>
      <w:r w:rsidRPr="002D481D">
        <w:rPr>
          <w:sz w:val="28"/>
          <w:szCs w:val="28"/>
        </w:rPr>
        <w:t>(ч. 1 ст</w:t>
      </w:r>
      <w:r>
        <w:rPr>
          <w:sz w:val="28"/>
          <w:szCs w:val="28"/>
        </w:rPr>
        <w:t>.</w:t>
      </w:r>
      <w:r w:rsidRPr="002D481D">
        <w:rPr>
          <w:sz w:val="28"/>
          <w:szCs w:val="28"/>
        </w:rPr>
        <w:t xml:space="preserve"> 28.8.</w:t>
      </w:r>
      <w:r>
        <w:rPr>
          <w:sz w:val="28"/>
          <w:szCs w:val="28"/>
        </w:rPr>
        <w:t xml:space="preserve"> КоАП РФ).</w:t>
      </w:r>
      <w:r w:rsidRPr="00FB2624">
        <w:rPr>
          <w:sz w:val="28"/>
          <w:szCs w:val="28"/>
        </w:rPr>
        <w:t xml:space="preserve"> </w:t>
      </w:r>
    </w:p>
    <w:p w:rsidR="002C2429" w:rsidRDefault="002C2429" w:rsidP="00AF2884">
      <w:pPr>
        <w:pStyle w:val="ConsPlusNormal"/>
        <w:spacing w:line="360" w:lineRule="auto"/>
        <w:ind w:firstLine="540"/>
        <w:jc w:val="both"/>
        <w:rPr>
          <w:sz w:val="28"/>
          <w:szCs w:val="28"/>
        </w:rPr>
      </w:pPr>
      <w:r>
        <w:rPr>
          <w:sz w:val="28"/>
          <w:szCs w:val="28"/>
        </w:rPr>
        <w:t xml:space="preserve"> В соответствии с ч.1 ст. 29.5 КоАП РФ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w:t>
      </w:r>
      <w:r w:rsidR="00FC6565">
        <w:rPr>
          <w:sz w:val="28"/>
          <w:szCs w:val="28"/>
        </w:rPr>
        <w:t>о месту жительства данного лица</w:t>
      </w:r>
      <w:r>
        <w:rPr>
          <w:sz w:val="28"/>
          <w:szCs w:val="28"/>
        </w:rPr>
        <w:t>.</w:t>
      </w:r>
    </w:p>
    <w:p w:rsidR="002C2429" w:rsidRDefault="002C2429" w:rsidP="00AF2884">
      <w:pPr>
        <w:pStyle w:val="ConsPlusNormal"/>
        <w:spacing w:line="360" w:lineRule="auto"/>
        <w:ind w:firstLine="540"/>
        <w:jc w:val="both"/>
        <w:rPr>
          <w:sz w:val="28"/>
          <w:szCs w:val="28"/>
        </w:rPr>
      </w:pPr>
      <w:r>
        <w:rPr>
          <w:sz w:val="28"/>
          <w:szCs w:val="28"/>
        </w:rPr>
        <w:t xml:space="preserve">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(ч.2 ст. 29.5 КоАП РФ). </w:t>
      </w:r>
    </w:p>
    <w:p w:rsidR="004C4F4A" w:rsidRPr="00660DCC"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Дела об административных правонарушениях, предусмотренных </w:t>
      </w:r>
      <w:r w:rsidRPr="00660DCC">
        <w:rPr>
          <w:rFonts w:ascii="Times New Roman" w:hAnsi="Times New Roman" w:cs="Times New Roman"/>
          <w:sz w:val="28"/>
          <w:szCs w:val="28"/>
        </w:rPr>
        <w:t>статья</w:t>
      </w:r>
      <w:r w:rsidR="006B3140" w:rsidRPr="00660DCC">
        <w:rPr>
          <w:rFonts w:ascii="Times New Roman" w:hAnsi="Times New Roman" w:cs="Times New Roman"/>
          <w:sz w:val="28"/>
          <w:szCs w:val="28"/>
        </w:rPr>
        <w:t xml:space="preserve">ми </w:t>
      </w:r>
      <w:r w:rsidR="00660DCC" w:rsidRPr="00660DCC">
        <w:rPr>
          <w:rFonts w:ascii="Times New Roman" w:hAnsi="Times New Roman" w:cs="Times New Roman"/>
          <w:sz w:val="28"/>
          <w:szCs w:val="28"/>
        </w:rPr>
        <w:t xml:space="preserve">5.21, </w:t>
      </w:r>
      <w:hyperlink r:id="rId23" w:history="1">
        <w:r w:rsidR="00660DCC" w:rsidRPr="00660DCC">
          <w:rPr>
            <w:rFonts w:ascii="Times New Roman" w:hAnsi="Times New Roman" w:cs="Times New Roman"/>
            <w:sz w:val="28"/>
            <w:szCs w:val="28"/>
          </w:rPr>
          <w:t>15.1</w:t>
        </w:r>
      </w:hyperlink>
      <w:r w:rsidR="00660DCC" w:rsidRPr="00660DCC">
        <w:rPr>
          <w:rFonts w:ascii="Times New Roman" w:hAnsi="Times New Roman" w:cs="Times New Roman"/>
          <w:sz w:val="28"/>
          <w:szCs w:val="28"/>
        </w:rPr>
        <w:t xml:space="preserve">, </w:t>
      </w:r>
      <w:hyperlink r:id="rId24" w:history="1">
        <w:r w:rsidR="00660DCC" w:rsidRPr="00660DCC">
          <w:rPr>
            <w:rFonts w:ascii="Times New Roman" w:hAnsi="Times New Roman" w:cs="Times New Roman"/>
            <w:sz w:val="28"/>
            <w:szCs w:val="28"/>
          </w:rPr>
          <w:t>15.11</w:t>
        </w:r>
      </w:hyperlink>
      <w:r w:rsidR="00660DCC" w:rsidRPr="00660DCC">
        <w:rPr>
          <w:rFonts w:ascii="Times New Roman" w:hAnsi="Times New Roman" w:cs="Times New Roman"/>
          <w:sz w:val="28"/>
          <w:szCs w:val="28"/>
        </w:rPr>
        <w:t xml:space="preserve">, </w:t>
      </w:r>
      <w:hyperlink r:id="rId25" w:history="1">
        <w:r w:rsidR="00660DCC" w:rsidRPr="00660DCC">
          <w:rPr>
            <w:rFonts w:ascii="Times New Roman" w:hAnsi="Times New Roman" w:cs="Times New Roman"/>
            <w:sz w:val="28"/>
            <w:szCs w:val="28"/>
          </w:rPr>
          <w:t>15.14</w:t>
        </w:r>
      </w:hyperlink>
      <w:r w:rsidR="00660DCC" w:rsidRPr="00660DCC">
        <w:rPr>
          <w:rFonts w:ascii="Times New Roman" w:hAnsi="Times New Roman" w:cs="Times New Roman"/>
          <w:sz w:val="28"/>
          <w:szCs w:val="28"/>
        </w:rPr>
        <w:t xml:space="preserve"> - </w:t>
      </w:r>
      <w:hyperlink r:id="rId26" w:history="1">
        <w:r w:rsidR="00660DCC" w:rsidRPr="00660DCC">
          <w:rPr>
            <w:rFonts w:ascii="Times New Roman" w:hAnsi="Times New Roman" w:cs="Times New Roman"/>
            <w:sz w:val="28"/>
            <w:szCs w:val="28"/>
          </w:rPr>
          <w:t>15.15.16</w:t>
        </w:r>
      </w:hyperlink>
      <w:r w:rsidR="00660DCC" w:rsidRPr="00660DCC">
        <w:rPr>
          <w:rFonts w:ascii="Times New Roman" w:hAnsi="Times New Roman" w:cs="Times New Roman"/>
          <w:sz w:val="28"/>
          <w:szCs w:val="28"/>
        </w:rPr>
        <w:t>, частью 1 статьи 19.4, статьей 19.4.1, частями 20 и 20.1 статьи 19.5, статьями 19.6 и 19.7 Кодекса Российской Федерации об административных правонарушениях</w:t>
      </w:r>
      <w:r w:rsidR="004C4F4A" w:rsidRPr="00660DCC">
        <w:rPr>
          <w:rFonts w:ascii="Times New Roman" w:hAnsi="Times New Roman" w:cs="Times New Roman"/>
          <w:sz w:val="28"/>
          <w:szCs w:val="28"/>
        </w:rPr>
        <w:t xml:space="preserve"> КоАП РФ рассматриваются мировыми судьями.</w:t>
      </w:r>
    </w:p>
    <w:p w:rsidR="00E06E03" w:rsidRDefault="00E06E03"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Дела об административных правонарушениях, предусмотренных статьей 12.2 Кодекса</w:t>
      </w:r>
      <w:r w:rsidR="002D4DBF">
        <w:rPr>
          <w:rFonts w:ascii="Times New Roman" w:hAnsi="Times New Roman" w:cs="Times New Roman"/>
          <w:sz w:val="28"/>
          <w:szCs w:val="28"/>
        </w:rPr>
        <w:t>,</w:t>
      </w:r>
      <w:r w:rsidRPr="00E06E03">
        <w:rPr>
          <w:rFonts w:ascii="Times New Roman" w:hAnsi="Times New Roman" w:cs="Times New Roman"/>
          <w:sz w:val="28"/>
          <w:szCs w:val="28"/>
        </w:rPr>
        <w:t xml:space="preserve"> </w:t>
      </w:r>
      <w:r>
        <w:rPr>
          <w:rFonts w:ascii="Times New Roman" w:hAnsi="Times New Roman" w:cs="Times New Roman"/>
          <w:sz w:val="28"/>
          <w:szCs w:val="28"/>
        </w:rPr>
        <w:t>рассматриваются центральным исполнительным</w:t>
      </w:r>
      <w:r w:rsidRPr="00F5152D">
        <w:rPr>
          <w:rFonts w:ascii="Times New Roman" w:hAnsi="Times New Roman" w:cs="Times New Roman"/>
          <w:sz w:val="28"/>
          <w:szCs w:val="28"/>
        </w:rPr>
        <w:t xml:space="preserve"> орган</w:t>
      </w:r>
      <w:r>
        <w:rPr>
          <w:rFonts w:ascii="Times New Roman" w:hAnsi="Times New Roman" w:cs="Times New Roman"/>
          <w:sz w:val="28"/>
          <w:szCs w:val="28"/>
        </w:rPr>
        <w:t>ом</w:t>
      </w:r>
      <w:r w:rsidRPr="00F5152D">
        <w:rPr>
          <w:rFonts w:ascii="Times New Roman" w:hAnsi="Times New Roman" w:cs="Times New Roman"/>
          <w:sz w:val="28"/>
          <w:szCs w:val="28"/>
        </w:rPr>
        <w:t xml:space="preserve"> государственной власти Московской области специал</w:t>
      </w:r>
      <w:r>
        <w:rPr>
          <w:rFonts w:ascii="Times New Roman" w:hAnsi="Times New Roman" w:cs="Times New Roman"/>
          <w:sz w:val="28"/>
          <w:szCs w:val="28"/>
        </w:rPr>
        <w:t>ьной компетенции, осуществляющим</w:t>
      </w:r>
      <w:r w:rsidRPr="00F5152D">
        <w:rPr>
          <w:rFonts w:ascii="Times New Roman" w:hAnsi="Times New Roman" w:cs="Times New Roman"/>
          <w:sz w:val="28"/>
          <w:szCs w:val="28"/>
        </w:rPr>
        <w:t xml:space="preserve"> исполнительно-распорядительную деятельность на территории Московской области </w:t>
      </w:r>
      <w:r>
        <w:rPr>
          <w:rFonts w:ascii="Times New Roman" w:hAnsi="Times New Roman" w:cs="Times New Roman"/>
          <w:sz w:val="28"/>
          <w:szCs w:val="28"/>
        </w:rPr>
        <w:t>в сфере имущественных отношений.</w:t>
      </w:r>
    </w:p>
    <w:p w:rsidR="00E06E03" w:rsidRPr="009050DE" w:rsidRDefault="00E06E03" w:rsidP="00AF2884">
      <w:pPr>
        <w:autoSpaceDE w:val="0"/>
        <w:autoSpaceDN w:val="0"/>
        <w:adjustRightInd w:val="0"/>
        <w:spacing w:after="0" w:line="360" w:lineRule="auto"/>
        <w:ind w:firstLine="540"/>
        <w:jc w:val="both"/>
        <w:rPr>
          <w:rFonts w:ascii="Times New Roman" w:hAnsi="Times New Roman" w:cs="Times New Roman"/>
          <w:sz w:val="28"/>
          <w:szCs w:val="28"/>
        </w:rPr>
      </w:pPr>
      <w:r w:rsidRPr="009050DE">
        <w:rPr>
          <w:rFonts w:ascii="Times New Roman" w:hAnsi="Times New Roman" w:cs="Times New Roman"/>
          <w:sz w:val="28"/>
          <w:szCs w:val="28"/>
        </w:rPr>
        <w:lastRenderedPageBreak/>
        <w:t xml:space="preserve">Дела об административных правонарушениях, которые указаны в </w:t>
      </w:r>
      <w:hyperlink r:id="rId27" w:history="1">
        <w:r w:rsidRPr="009050DE">
          <w:rPr>
            <w:rFonts w:ascii="Times New Roman" w:hAnsi="Times New Roman" w:cs="Times New Roman"/>
            <w:sz w:val="28"/>
            <w:szCs w:val="28"/>
          </w:rPr>
          <w:t>частях 1</w:t>
        </w:r>
      </w:hyperlink>
      <w:r w:rsidRPr="009050DE">
        <w:rPr>
          <w:rFonts w:ascii="Times New Roman" w:hAnsi="Times New Roman" w:cs="Times New Roman"/>
          <w:sz w:val="28"/>
          <w:szCs w:val="28"/>
        </w:rPr>
        <w:t xml:space="preserve"> - </w:t>
      </w:r>
      <w:hyperlink r:id="rId28" w:history="1">
        <w:r w:rsidRPr="009050DE">
          <w:rPr>
            <w:rFonts w:ascii="Times New Roman" w:hAnsi="Times New Roman" w:cs="Times New Roman"/>
            <w:sz w:val="28"/>
            <w:szCs w:val="28"/>
          </w:rPr>
          <w:t>2</w:t>
        </w:r>
      </w:hyperlink>
      <w:r w:rsidRPr="009050DE">
        <w:rPr>
          <w:rFonts w:ascii="Times New Roman" w:hAnsi="Times New Roman" w:cs="Times New Roman"/>
          <w:sz w:val="28"/>
          <w:szCs w:val="28"/>
        </w:rPr>
        <w:t xml:space="preserve"> статьи </w:t>
      </w:r>
      <w:r>
        <w:rPr>
          <w:rFonts w:ascii="Times New Roman" w:hAnsi="Times New Roman" w:cs="Times New Roman"/>
          <w:sz w:val="28"/>
          <w:szCs w:val="28"/>
        </w:rPr>
        <w:t xml:space="preserve">23.1 КоАП РФ </w:t>
      </w:r>
      <w:r w:rsidRPr="009050DE">
        <w:rPr>
          <w:rFonts w:ascii="Times New Roman" w:hAnsi="Times New Roman" w:cs="Times New Roman"/>
          <w:sz w:val="28"/>
          <w:szCs w:val="28"/>
        </w:rPr>
        <w:t xml:space="preserve"> производство по которым осуществляется в форме административного расследования, а также дела об административных правонарушениях, влекущих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C83104" w:rsidRDefault="00FC4DB5" w:rsidP="00AF2884">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3104">
        <w:rPr>
          <w:rFonts w:ascii="Times New Roman" w:hAnsi="Times New Roman" w:cs="Times New Roman"/>
          <w:sz w:val="28"/>
          <w:szCs w:val="28"/>
        </w:rPr>
        <w:t>.</w:t>
      </w:r>
      <w:r w:rsidR="00BB42E4">
        <w:rPr>
          <w:rFonts w:ascii="Times New Roman" w:hAnsi="Times New Roman" w:cs="Times New Roman"/>
          <w:sz w:val="28"/>
          <w:szCs w:val="28"/>
        </w:rPr>
        <w:t>1.</w:t>
      </w:r>
      <w:r w:rsidR="00C83104">
        <w:rPr>
          <w:rFonts w:ascii="Times New Roman" w:hAnsi="Times New Roman" w:cs="Times New Roman"/>
          <w:sz w:val="28"/>
          <w:szCs w:val="28"/>
        </w:rPr>
        <w:t xml:space="preserve"> Определение о возвращении протокола</w:t>
      </w:r>
      <w:r w:rsidR="002C2429">
        <w:rPr>
          <w:rFonts w:ascii="Times New Roman" w:hAnsi="Times New Roman" w:cs="Times New Roman"/>
          <w:sz w:val="28"/>
          <w:szCs w:val="28"/>
        </w:rPr>
        <w:t>.</w:t>
      </w:r>
      <w:r w:rsidR="00C83104">
        <w:rPr>
          <w:rFonts w:ascii="Times New Roman" w:hAnsi="Times New Roman" w:cs="Times New Roman"/>
          <w:sz w:val="28"/>
          <w:szCs w:val="28"/>
        </w:rPr>
        <w:t xml:space="preserve"> </w:t>
      </w:r>
    </w:p>
    <w:p w:rsidR="005705AC" w:rsidRPr="00D5113E" w:rsidRDefault="005705AC" w:rsidP="005705AC">
      <w:pPr>
        <w:autoSpaceDE w:val="0"/>
        <w:autoSpaceDN w:val="0"/>
        <w:adjustRightInd w:val="0"/>
        <w:spacing w:after="0" w:line="360" w:lineRule="auto"/>
        <w:ind w:firstLine="539"/>
        <w:jc w:val="both"/>
        <w:rPr>
          <w:rFonts w:ascii="Times New Roman" w:hAnsi="Times New Roman" w:cs="Times New Roman"/>
          <w:sz w:val="28"/>
          <w:szCs w:val="28"/>
        </w:rPr>
      </w:pPr>
      <w:r w:rsidRPr="00D5113E">
        <w:rPr>
          <w:rFonts w:ascii="Times New Roman" w:hAnsi="Times New Roman" w:cs="Times New Roman"/>
          <w:sz w:val="28"/>
          <w:szCs w:val="28"/>
        </w:rPr>
        <w:t xml:space="preserve">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w:t>
      </w:r>
      <w:hyperlink r:id="rId29" w:history="1">
        <w:r w:rsidRPr="00D5113E">
          <w:rPr>
            <w:rFonts w:ascii="Times New Roman" w:hAnsi="Times New Roman" w:cs="Times New Roman"/>
            <w:sz w:val="28"/>
            <w:szCs w:val="28"/>
          </w:rPr>
          <w:t>часть 2 статьи 29.9</w:t>
        </w:r>
      </w:hyperlink>
      <w:r w:rsidRPr="00D5113E">
        <w:rPr>
          <w:rFonts w:ascii="Times New Roman" w:hAnsi="Times New Roman" w:cs="Times New Roman"/>
          <w:sz w:val="28"/>
          <w:szCs w:val="28"/>
        </w:rPr>
        <w:t xml:space="preserve">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C83104" w:rsidRDefault="00C83104" w:rsidP="00AF2884">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протокол составлен неправомочным лицом либо когда протокол или другие материалы оформлены неправильно, материалы представлены неполно, судья на основании </w:t>
      </w:r>
      <w:hyperlink r:id="rId30" w:history="1">
        <w:r w:rsidRPr="00755300">
          <w:rPr>
            <w:rFonts w:ascii="Times New Roman" w:hAnsi="Times New Roman" w:cs="Times New Roman"/>
            <w:sz w:val="28"/>
            <w:szCs w:val="28"/>
          </w:rPr>
          <w:t>пункта 4 части 1 статьи 29.4</w:t>
        </w:r>
      </w:hyperlink>
      <w:r>
        <w:rPr>
          <w:rFonts w:ascii="Times New Roman" w:hAnsi="Times New Roman" w:cs="Times New Roman"/>
          <w:sz w:val="28"/>
          <w:szCs w:val="28"/>
        </w:rPr>
        <w:t xml:space="preserve"> КоАП РФ выносит определение о возвращении протокола и других материалов дела в контрольно-счетный орган или должностному лицу контрольно-счетного органа, которым составлен протокол. </w:t>
      </w:r>
    </w:p>
    <w:p w:rsidR="00C83104" w:rsidRDefault="00C83104" w:rsidP="00AF2884">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9E626D">
        <w:rPr>
          <w:rFonts w:ascii="Times New Roman" w:hAnsi="Times New Roman" w:cs="Times New Roman"/>
          <w:sz w:val="28"/>
          <w:szCs w:val="28"/>
        </w:rPr>
        <w:t xml:space="preserve">едостатки протокола и других материалов дела об административном правонарушении устраняются в срок не более </w:t>
      </w:r>
      <w:r w:rsidRPr="001F1A27">
        <w:rPr>
          <w:rFonts w:ascii="Times New Roman" w:hAnsi="Times New Roman" w:cs="Times New Roman"/>
          <w:sz w:val="28"/>
          <w:szCs w:val="28"/>
        </w:rPr>
        <w:t>трех суток со дня их</w:t>
      </w:r>
      <w:r w:rsidRPr="009E626D">
        <w:rPr>
          <w:rFonts w:ascii="Times New Roman" w:hAnsi="Times New Roman" w:cs="Times New Roman"/>
          <w:sz w:val="28"/>
          <w:szCs w:val="28"/>
          <w:u w:val="single"/>
        </w:rPr>
        <w:t xml:space="preserve"> </w:t>
      </w:r>
      <w:r w:rsidRPr="001F1A27">
        <w:rPr>
          <w:rFonts w:ascii="Times New Roman" w:hAnsi="Times New Roman" w:cs="Times New Roman"/>
          <w:sz w:val="28"/>
          <w:szCs w:val="28"/>
        </w:rPr>
        <w:t>поступления (получения) от судьи</w:t>
      </w:r>
      <w:r w:rsidRPr="009E626D">
        <w:rPr>
          <w:rFonts w:ascii="Times New Roman" w:hAnsi="Times New Roman" w:cs="Times New Roman"/>
          <w:sz w:val="28"/>
          <w:szCs w:val="28"/>
        </w:rPr>
        <w:t xml:space="preserve">. Материалы дела об административном правонарушении с внесенными в них изменениями и дополнениями возвращаются </w:t>
      </w:r>
      <w:r w:rsidRPr="001F1A27">
        <w:rPr>
          <w:rFonts w:ascii="Times New Roman" w:hAnsi="Times New Roman" w:cs="Times New Roman"/>
          <w:sz w:val="28"/>
          <w:szCs w:val="28"/>
        </w:rPr>
        <w:t>судье в течение суток со дня устранения соответствующих недостатков (ч. 3 ст.</w:t>
      </w:r>
      <w:r>
        <w:rPr>
          <w:rFonts w:ascii="Times New Roman" w:hAnsi="Times New Roman" w:cs="Times New Roman"/>
          <w:sz w:val="28"/>
          <w:szCs w:val="28"/>
        </w:rPr>
        <w:t xml:space="preserve"> 28.8 КоАП РФ)</w:t>
      </w:r>
      <w:r w:rsidRPr="009E626D">
        <w:rPr>
          <w:rFonts w:ascii="Times New Roman" w:hAnsi="Times New Roman" w:cs="Times New Roman"/>
          <w:sz w:val="28"/>
          <w:szCs w:val="28"/>
        </w:rPr>
        <w:t>.</w:t>
      </w:r>
    </w:p>
    <w:p w:rsidR="005705AC" w:rsidRDefault="005705AC" w:rsidP="005705AC">
      <w:pPr>
        <w:autoSpaceDE w:val="0"/>
        <w:autoSpaceDN w:val="0"/>
        <w:adjustRightInd w:val="0"/>
        <w:spacing w:after="0" w:line="360" w:lineRule="auto"/>
        <w:ind w:firstLine="539"/>
        <w:jc w:val="both"/>
        <w:rPr>
          <w:rFonts w:ascii="Times New Roman" w:hAnsi="Times New Roman" w:cs="Times New Roman"/>
          <w:sz w:val="28"/>
          <w:szCs w:val="28"/>
        </w:rPr>
      </w:pPr>
      <w:r w:rsidRPr="00D5113E">
        <w:rPr>
          <w:rFonts w:ascii="Times New Roman" w:hAnsi="Times New Roman" w:cs="Times New Roman"/>
          <w:sz w:val="28"/>
          <w:szCs w:val="28"/>
        </w:rPr>
        <w:t xml:space="preserve">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w:t>
      </w:r>
      <w:r w:rsidRPr="00D5113E">
        <w:rPr>
          <w:rFonts w:ascii="Times New Roman" w:hAnsi="Times New Roman" w:cs="Times New Roman"/>
          <w:sz w:val="28"/>
          <w:szCs w:val="28"/>
        </w:rPr>
        <w:lastRenderedPageBreak/>
        <w:t xml:space="preserve">ведется производство по делу об административном правонарушении, поскольку затрагивает право лица на судебную защиту, а также опротестовано прокурором. Вместе с тем </w:t>
      </w:r>
      <w:hyperlink r:id="rId31" w:history="1">
        <w:r w:rsidRPr="00D5113E">
          <w:rPr>
            <w:rFonts w:ascii="Times New Roman" w:hAnsi="Times New Roman" w:cs="Times New Roman"/>
            <w:sz w:val="28"/>
            <w:szCs w:val="28"/>
          </w:rPr>
          <w:t>КоАП</w:t>
        </w:r>
      </w:hyperlink>
      <w:r w:rsidRPr="00D5113E">
        <w:rPr>
          <w:rFonts w:ascii="Times New Roman" w:hAnsi="Times New Roman" w:cs="Times New Roman"/>
          <w:sz w:val="28"/>
          <w:szCs w:val="28"/>
        </w:rPr>
        <w:t xml:space="preserve"> РФ не предусматривает возможность обжалования такого определения должностным лицом, составившим протокол об административном правонарушении.</w:t>
      </w:r>
    </w:p>
    <w:p w:rsidR="00B1361B" w:rsidRDefault="00B1361B" w:rsidP="00B1361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Подготовка обращения КСП </w:t>
      </w:r>
      <w:r w:rsidR="002D4DBF">
        <w:rPr>
          <w:rFonts w:ascii="Times New Roman" w:hAnsi="Times New Roman" w:cs="Times New Roman"/>
          <w:sz w:val="28"/>
          <w:szCs w:val="28"/>
        </w:rPr>
        <w:t>РГО МО</w:t>
      </w:r>
      <w:r>
        <w:rPr>
          <w:rFonts w:ascii="Times New Roman" w:hAnsi="Times New Roman" w:cs="Times New Roman"/>
          <w:sz w:val="28"/>
          <w:szCs w:val="28"/>
        </w:rPr>
        <w:t xml:space="preserve"> в прокуратуру, подготовка и направление протеста прокурора в </w:t>
      </w:r>
      <w:proofErr w:type="gramStart"/>
      <w:r>
        <w:rPr>
          <w:rFonts w:ascii="Times New Roman" w:hAnsi="Times New Roman" w:cs="Times New Roman"/>
          <w:sz w:val="28"/>
          <w:szCs w:val="28"/>
        </w:rPr>
        <w:t>суд  требуют</w:t>
      </w:r>
      <w:proofErr w:type="gramEnd"/>
      <w:r>
        <w:rPr>
          <w:rFonts w:ascii="Times New Roman" w:hAnsi="Times New Roman" w:cs="Times New Roman"/>
          <w:sz w:val="28"/>
          <w:szCs w:val="28"/>
        </w:rPr>
        <w:t xml:space="preserve"> значительных временных затрат, которые могут играть решающую роль для рассмотрения протокола об административном правонарушении в суде, например, при истечении сроков давности привлечения к административной ответственности.</w:t>
      </w:r>
    </w:p>
    <w:p w:rsidR="00B1361B" w:rsidRDefault="00B1361B" w:rsidP="00B1361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90F91">
        <w:rPr>
          <w:rFonts w:ascii="Times New Roman" w:hAnsi="Times New Roman" w:cs="Times New Roman"/>
          <w:sz w:val="28"/>
          <w:szCs w:val="28"/>
        </w:rPr>
        <w:t xml:space="preserve">В </w:t>
      </w:r>
      <w:r>
        <w:rPr>
          <w:rFonts w:ascii="Times New Roman" w:hAnsi="Times New Roman" w:cs="Times New Roman"/>
          <w:sz w:val="28"/>
          <w:szCs w:val="28"/>
        </w:rPr>
        <w:t>таких случаях</w:t>
      </w:r>
      <w:r w:rsidRPr="00A90F91">
        <w:rPr>
          <w:rFonts w:ascii="Times New Roman" w:hAnsi="Times New Roman" w:cs="Times New Roman"/>
          <w:sz w:val="28"/>
          <w:szCs w:val="28"/>
        </w:rPr>
        <w:t xml:space="preserve"> </w:t>
      </w:r>
      <w:r>
        <w:rPr>
          <w:rFonts w:ascii="Times New Roman" w:hAnsi="Times New Roman" w:cs="Times New Roman"/>
          <w:sz w:val="28"/>
          <w:szCs w:val="28"/>
        </w:rPr>
        <w:t xml:space="preserve">можно направить дело </w:t>
      </w:r>
      <w:r w:rsidRPr="00A90F91">
        <w:rPr>
          <w:rFonts w:ascii="Times New Roman" w:hAnsi="Times New Roman" w:cs="Times New Roman"/>
          <w:sz w:val="28"/>
          <w:szCs w:val="28"/>
        </w:rPr>
        <w:t>в вышестоящий суд, который на основании пункта 5 части 29.4 КоАП РФ передаст дело по подведомственности в нижестоящий суд.</w:t>
      </w:r>
    </w:p>
    <w:p w:rsidR="00C83104" w:rsidRDefault="00BB42E4" w:rsidP="00AF2884">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C83104">
        <w:rPr>
          <w:rFonts w:ascii="Times New Roman" w:hAnsi="Times New Roman" w:cs="Times New Roman"/>
          <w:sz w:val="28"/>
          <w:szCs w:val="28"/>
        </w:rPr>
        <w:t>. Обжалование постановления судьи должностным лицом контрольно-счетного органа.</w:t>
      </w:r>
    </w:p>
    <w:p w:rsidR="00C83104" w:rsidRDefault="00E50E1B" w:rsidP="00AF2884">
      <w:pPr>
        <w:widowControl w:val="0"/>
        <w:autoSpaceDE w:val="0"/>
        <w:autoSpaceDN w:val="0"/>
        <w:adjustRightInd w:val="0"/>
        <w:spacing w:after="0" w:line="360" w:lineRule="auto"/>
        <w:ind w:firstLine="540"/>
        <w:jc w:val="both"/>
        <w:rPr>
          <w:rFonts w:ascii="Times New Roman" w:hAnsi="Times New Roman" w:cs="Times New Roman"/>
          <w:sz w:val="28"/>
          <w:szCs w:val="28"/>
        </w:rPr>
      </w:pPr>
      <w:hyperlink r:id="rId32" w:history="1">
        <w:r w:rsidR="00C83104" w:rsidRPr="00EB2493">
          <w:rPr>
            <w:rFonts w:ascii="Times New Roman" w:hAnsi="Times New Roman" w:cs="Times New Roman"/>
            <w:sz w:val="28"/>
            <w:szCs w:val="28"/>
          </w:rPr>
          <w:t>Частью 1.1 статьи 30.1</w:t>
        </w:r>
      </w:hyperlink>
      <w:r w:rsidR="00C83104">
        <w:rPr>
          <w:rFonts w:ascii="Times New Roman" w:hAnsi="Times New Roman" w:cs="Times New Roman"/>
          <w:sz w:val="28"/>
          <w:szCs w:val="28"/>
        </w:rPr>
        <w:t xml:space="preserve"> КоАП РФ должностным лицам, уполномоченным в соответствии со </w:t>
      </w:r>
      <w:hyperlink r:id="rId33" w:history="1">
        <w:r w:rsidR="00C83104" w:rsidRPr="00EB2493">
          <w:rPr>
            <w:rFonts w:ascii="Times New Roman" w:hAnsi="Times New Roman" w:cs="Times New Roman"/>
            <w:sz w:val="28"/>
            <w:szCs w:val="28"/>
          </w:rPr>
          <w:t>статьей 28.3</w:t>
        </w:r>
      </w:hyperlink>
      <w:r w:rsidR="00C83104">
        <w:rPr>
          <w:rFonts w:ascii="Times New Roman" w:hAnsi="Times New Roman" w:cs="Times New Roman"/>
          <w:sz w:val="28"/>
          <w:szCs w:val="28"/>
        </w:rPr>
        <w:t xml:space="preserve"> КоАП РФ составлять протокол об административном правонарушении, предоставлено право обжаловать вынесенное судьей постановление по делу об административном правонарушении в вышестоящий суд. </w:t>
      </w:r>
    </w:p>
    <w:p w:rsidR="00C83104" w:rsidRPr="00B2249A"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83104" w:rsidRPr="00B2249A"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 xml:space="preserve">В случае пропуска срока, предусмотренного </w:t>
      </w:r>
      <w:hyperlink r:id="rId34" w:history="1">
        <w:r w:rsidRPr="00605DB0">
          <w:rPr>
            <w:rFonts w:ascii="Times New Roman" w:hAnsi="Times New Roman" w:cs="Times New Roman"/>
            <w:sz w:val="28"/>
            <w:szCs w:val="28"/>
          </w:rPr>
          <w:t>ч.</w:t>
        </w:r>
      </w:hyperlink>
      <w:r w:rsidRPr="00605DB0">
        <w:rPr>
          <w:rFonts w:ascii="Times New Roman" w:hAnsi="Times New Roman" w:cs="Times New Roman"/>
          <w:sz w:val="28"/>
          <w:szCs w:val="28"/>
        </w:rPr>
        <w:t xml:space="preserve"> 1</w:t>
      </w:r>
      <w:r>
        <w:rPr>
          <w:rFonts w:ascii="Times New Roman" w:hAnsi="Times New Roman" w:cs="Times New Roman"/>
          <w:sz w:val="28"/>
          <w:szCs w:val="28"/>
        </w:rPr>
        <w:t xml:space="preserve"> ст. 30.3. КоАП РФ</w:t>
      </w:r>
      <w:r w:rsidRPr="00B2249A">
        <w:rPr>
          <w:rFonts w:ascii="Times New Roman" w:hAnsi="Times New Roman" w:cs="Times New Roman"/>
          <w:sz w:val="28"/>
          <w:szCs w:val="28"/>
        </w:rPr>
        <w:t>, указанный срок по ходатайству лица, подающего жалобу,</w:t>
      </w:r>
      <w:r>
        <w:rPr>
          <w:rFonts w:ascii="Times New Roman" w:hAnsi="Times New Roman" w:cs="Times New Roman"/>
          <w:sz w:val="28"/>
          <w:szCs w:val="28"/>
        </w:rPr>
        <w:t xml:space="preserve"> может быть восстановлен судьей.</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 xml:space="preserve">Жалоба на постановление по делу об административном правонарушении подается судье, </w:t>
      </w:r>
      <w:r>
        <w:rPr>
          <w:rFonts w:ascii="Times New Roman" w:hAnsi="Times New Roman" w:cs="Times New Roman"/>
          <w:sz w:val="28"/>
          <w:szCs w:val="28"/>
        </w:rPr>
        <w:t xml:space="preserve">который вынес </w:t>
      </w:r>
      <w:r w:rsidRPr="00B2249A">
        <w:rPr>
          <w:rFonts w:ascii="Times New Roman" w:hAnsi="Times New Roman" w:cs="Times New Roman"/>
          <w:sz w:val="28"/>
          <w:szCs w:val="28"/>
        </w:rPr>
        <w:t>постановление по делу</w:t>
      </w:r>
      <w:r>
        <w:rPr>
          <w:rFonts w:ascii="Times New Roman" w:hAnsi="Times New Roman" w:cs="Times New Roman"/>
          <w:sz w:val="28"/>
          <w:szCs w:val="28"/>
        </w:rPr>
        <w:t>, или непосредственно в вышестоящий суд.</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По результатам рассмотрения жалобы выносится решение.</w:t>
      </w:r>
      <w:r>
        <w:rPr>
          <w:rFonts w:ascii="Times New Roman" w:hAnsi="Times New Roman" w:cs="Times New Roman"/>
          <w:sz w:val="28"/>
          <w:szCs w:val="28"/>
        </w:rPr>
        <w:t xml:space="preserve"> </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5D575B">
        <w:rPr>
          <w:rFonts w:ascii="Times New Roman" w:hAnsi="Times New Roman" w:cs="Times New Roman"/>
          <w:sz w:val="28"/>
          <w:szCs w:val="28"/>
        </w:rPr>
        <w:lastRenderedPageBreak/>
        <w:t>Решение по жалобе на постановление по делу об административном правонарушении оглашается немедленно после его вынесения.</w:t>
      </w:r>
    </w:p>
    <w:p w:rsidR="00C83104" w:rsidRPr="005D575B" w:rsidRDefault="00BB42E4" w:rsidP="00AF2884">
      <w:pPr>
        <w:pStyle w:val="ConsPlusNormal"/>
        <w:spacing w:line="360" w:lineRule="auto"/>
        <w:ind w:firstLine="540"/>
        <w:jc w:val="both"/>
        <w:outlineLvl w:val="0"/>
        <w:rPr>
          <w:sz w:val="28"/>
          <w:szCs w:val="28"/>
        </w:rPr>
      </w:pPr>
      <w:r>
        <w:rPr>
          <w:sz w:val="28"/>
          <w:szCs w:val="28"/>
        </w:rPr>
        <w:t>4.3</w:t>
      </w:r>
      <w:r w:rsidR="00C83104">
        <w:rPr>
          <w:sz w:val="28"/>
          <w:szCs w:val="28"/>
        </w:rPr>
        <w:t xml:space="preserve">. </w:t>
      </w:r>
      <w:r w:rsidR="00C83104" w:rsidRPr="005D575B">
        <w:rPr>
          <w:sz w:val="28"/>
          <w:szCs w:val="28"/>
        </w:rPr>
        <w:t>Прав</w:t>
      </w:r>
      <w:r w:rsidR="00C83104">
        <w:rPr>
          <w:sz w:val="28"/>
          <w:szCs w:val="28"/>
        </w:rPr>
        <w:t>о на обжалование,</w:t>
      </w:r>
      <w:r w:rsidR="00C83104" w:rsidRPr="005D575B">
        <w:rPr>
          <w:sz w:val="28"/>
          <w:szCs w:val="28"/>
        </w:rPr>
        <w:t xml:space="preserve"> вступивших в законную </w:t>
      </w:r>
      <w:r w:rsidR="000075FD">
        <w:rPr>
          <w:sz w:val="28"/>
          <w:szCs w:val="28"/>
        </w:rPr>
        <w:t xml:space="preserve">силу </w:t>
      </w:r>
      <w:r w:rsidR="00C83104" w:rsidRPr="005D575B">
        <w:rPr>
          <w:sz w:val="28"/>
          <w:szCs w:val="28"/>
        </w:rPr>
        <w:t>решений по результ</w:t>
      </w:r>
      <w:r w:rsidR="00C83104">
        <w:rPr>
          <w:sz w:val="28"/>
          <w:szCs w:val="28"/>
        </w:rPr>
        <w:t>атам рассмотрения жалоб.</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5D575B">
        <w:rPr>
          <w:rFonts w:ascii="Times New Roman" w:hAnsi="Times New Roman" w:cs="Times New Roman"/>
          <w:sz w:val="28"/>
          <w:szCs w:val="28"/>
        </w:rPr>
        <w:t>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696249" w:rsidRDefault="00696249"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подаются</w:t>
      </w:r>
      <w:r w:rsidRPr="00E36BA9">
        <w:rPr>
          <w:rFonts w:ascii="Times New Roman" w:hAnsi="Times New Roman" w:cs="Times New Roman"/>
          <w:sz w:val="28"/>
          <w:szCs w:val="28"/>
        </w:rPr>
        <w:t xml:space="preserve"> в областные суды, Верховный Суд Российской Федерации.</w:t>
      </w:r>
    </w:p>
    <w:p w:rsidR="00B7553D" w:rsidRDefault="00C83104" w:rsidP="00AF2884">
      <w:pPr>
        <w:pStyle w:val="ConsPlusNormal"/>
        <w:spacing w:line="360" w:lineRule="auto"/>
        <w:ind w:firstLine="540"/>
        <w:jc w:val="both"/>
        <w:rPr>
          <w:sz w:val="28"/>
          <w:szCs w:val="28"/>
        </w:rPr>
      </w:pPr>
      <w:r w:rsidRPr="005D575B">
        <w:rPr>
          <w:sz w:val="28"/>
          <w:szCs w:val="28"/>
        </w:rPr>
        <w:t xml:space="preserve">Вступившие в законную силу </w:t>
      </w:r>
      <w:r>
        <w:rPr>
          <w:sz w:val="28"/>
          <w:szCs w:val="28"/>
        </w:rPr>
        <w:t>ре</w:t>
      </w:r>
      <w:r w:rsidRPr="005D575B">
        <w:rPr>
          <w:sz w:val="28"/>
          <w:szCs w:val="28"/>
        </w:rPr>
        <w:t>шения по результатам рассмотрения жалоб,</w:t>
      </w:r>
      <w:r w:rsidRPr="00E36BA9">
        <w:rPr>
          <w:sz w:val="28"/>
          <w:szCs w:val="28"/>
        </w:rPr>
        <w:t xml:space="preserve"> </w:t>
      </w:r>
      <w:r w:rsidR="00696249">
        <w:rPr>
          <w:sz w:val="28"/>
          <w:szCs w:val="28"/>
        </w:rPr>
        <w:t>правомочны</w:t>
      </w:r>
      <w:r w:rsidR="002C2429">
        <w:rPr>
          <w:sz w:val="28"/>
          <w:szCs w:val="28"/>
        </w:rPr>
        <w:t xml:space="preserve"> пересматривать </w:t>
      </w:r>
      <w:r w:rsidR="00B7553D" w:rsidRPr="00B7553D">
        <w:rPr>
          <w:sz w:val="28"/>
          <w:szCs w:val="28"/>
        </w:rPr>
        <w:t>председатели областных судов,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696249" w:rsidRPr="00696249" w:rsidRDefault="00696249" w:rsidP="00AF2884">
      <w:pPr>
        <w:autoSpaceDE w:val="0"/>
        <w:autoSpaceDN w:val="0"/>
        <w:adjustRightInd w:val="0"/>
        <w:spacing w:after="0" w:line="360" w:lineRule="auto"/>
        <w:ind w:firstLine="540"/>
        <w:jc w:val="both"/>
        <w:rPr>
          <w:rFonts w:ascii="Times New Roman" w:hAnsi="Times New Roman" w:cs="Times New Roman"/>
          <w:sz w:val="28"/>
          <w:szCs w:val="28"/>
        </w:rPr>
      </w:pPr>
      <w:r w:rsidRPr="00696249">
        <w:rPr>
          <w:rFonts w:ascii="Times New Roman" w:hAnsi="Times New Roman" w:cs="Times New Roman"/>
          <w:sz w:val="28"/>
          <w:szCs w:val="28"/>
        </w:rPr>
        <w:t>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областных судов или их заместителями.</w:t>
      </w:r>
    </w:p>
    <w:p w:rsidR="007108F7" w:rsidRPr="007108F7" w:rsidRDefault="007108F7" w:rsidP="00AF2884">
      <w:pPr>
        <w:autoSpaceDE w:val="0"/>
        <w:autoSpaceDN w:val="0"/>
        <w:adjustRightInd w:val="0"/>
        <w:spacing w:after="0" w:line="36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F71069">
        <w:rPr>
          <w:rFonts w:ascii="Times New Roman" w:hAnsi="Times New Roman" w:cs="Times New Roman"/>
          <w:sz w:val="28"/>
          <w:szCs w:val="28"/>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9C580A" w:rsidRDefault="00BB42E4" w:rsidP="00AF2884">
      <w:pPr>
        <w:autoSpaceDE w:val="0"/>
        <w:autoSpaceDN w:val="0"/>
        <w:adjustRightInd w:val="0"/>
        <w:spacing w:after="0"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9C580A" w:rsidRPr="009C580A">
        <w:rPr>
          <w:rFonts w:ascii="Times New Roman" w:hAnsi="Times New Roman" w:cs="Times New Roman"/>
          <w:b/>
          <w:sz w:val="28"/>
          <w:szCs w:val="28"/>
        </w:rPr>
        <w:t xml:space="preserve">. </w:t>
      </w:r>
      <w:r w:rsidR="007108F7" w:rsidRPr="009C580A">
        <w:rPr>
          <w:rFonts w:ascii="Times New Roman" w:hAnsi="Times New Roman" w:cs="Times New Roman"/>
          <w:b/>
          <w:sz w:val="28"/>
          <w:szCs w:val="28"/>
        </w:rPr>
        <w:t xml:space="preserve">Исполнение постановлений по делам </w:t>
      </w:r>
    </w:p>
    <w:p w:rsidR="007108F7" w:rsidRDefault="007108F7" w:rsidP="00AF2884">
      <w:pPr>
        <w:autoSpaceDE w:val="0"/>
        <w:autoSpaceDN w:val="0"/>
        <w:adjustRightInd w:val="0"/>
        <w:spacing w:after="0" w:line="360" w:lineRule="auto"/>
        <w:ind w:firstLine="540"/>
        <w:jc w:val="center"/>
        <w:rPr>
          <w:rFonts w:ascii="Times New Roman" w:hAnsi="Times New Roman" w:cs="Times New Roman"/>
          <w:b/>
          <w:sz w:val="28"/>
          <w:szCs w:val="28"/>
        </w:rPr>
      </w:pPr>
      <w:r w:rsidRPr="009C580A">
        <w:rPr>
          <w:rFonts w:ascii="Times New Roman" w:hAnsi="Times New Roman" w:cs="Times New Roman"/>
          <w:b/>
          <w:sz w:val="28"/>
          <w:szCs w:val="28"/>
        </w:rPr>
        <w:t>об административных правонарушениях.</w:t>
      </w:r>
    </w:p>
    <w:p w:rsidR="009C580A" w:rsidRPr="009C580A" w:rsidRDefault="009C580A"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7108F7" w:rsidRDefault="00BB42E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C580A">
        <w:rPr>
          <w:rFonts w:ascii="Times New Roman" w:hAnsi="Times New Roman" w:cs="Times New Roman"/>
          <w:sz w:val="28"/>
          <w:szCs w:val="28"/>
        </w:rPr>
        <w:t xml:space="preserve">.1. </w:t>
      </w:r>
      <w:r w:rsidR="007108F7" w:rsidRPr="007108F7">
        <w:rPr>
          <w:rFonts w:ascii="Times New Roman" w:hAnsi="Times New Roman" w:cs="Times New Roman"/>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108F7" w:rsidRPr="007108F7" w:rsidRDefault="007108F7" w:rsidP="00AF2884">
      <w:pPr>
        <w:autoSpaceDE w:val="0"/>
        <w:autoSpaceDN w:val="0"/>
        <w:adjustRightInd w:val="0"/>
        <w:spacing w:after="0" w:line="36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Постановление по делу об административном правонарушении подлежит исполнению с момента его вступления в законную силу.</w:t>
      </w:r>
    </w:p>
    <w:p w:rsidR="007108F7" w:rsidRPr="007108F7" w:rsidRDefault="00D97918"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31.1 КоАП РФ </w:t>
      </w:r>
      <w:r w:rsidRPr="007108F7">
        <w:rPr>
          <w:rFonts w:ascii="Times New Roman" w:hAnsi="Times New Roman" w:cs="Times New Roman"/>
          <w:sz w:val="28"/>
          <w:szCs w:val="28"/>
        </w:rPr>
        <w:t xml:space="preserve">постановление </w:t>
      </w:r>
      <w:r w:rsidR="007108F7" w:rsidRPr="007108F7">
        <w:rPr>
          <w:rFonts w:ascii="Times New Roman" w:hAnsi="Times New Roman" w:cs="Times New Roman"/>
          <w:sz w:val="28"/>
          <w:szCs w:val="28"/>
        </w:rPr>
        <w:t>по делу об административном правонарушении вступает в законную силу:</w:t>
      </w:r>
    </w:p>
    <w:p w:rsidR="007108F7" w:rsidRPr="007108F7" w:rsidRDefault="007108F7" w:rsidP="00AF2884">
      <w:pPr>
        <w:autoSpaceDE w:val="0"/>
        <w:autoSpaceDN w:val="0"/>
        <w:adjustRightInd w:val="0"/>
        <w:spacing w:after="0" w:line="36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 xml:space="preserve">1) после истечения </w:t>
      </w:r>
      <w:hyperlink r:id="rId35" w:history="1">
        <w:r w:rsidRPr="007108F7">
          <w:rPr>
            <w:rFonts w:ascii="Times New Roman" w:hAnsi="Times New Roman" w:cs="Times New Roman"/>
            <w:sz w:val="28"/>
            <w:szCs w:val="28"/>
          </w:rPr>
          <w:t>срока</w:t>
        </w:r>
      </w:hyperlink>
      <w:r w:rsidRPr="007108F7">
        <w:rPr>
          <w:rFonts w:ascii="Times New Roman" w:hAnsi="Times New Roman" w:cs="Times New Roman"/>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7108F7" w:rsidRDefault="007108F7" w:rsidP="00AF2884">
      <w:pPr>
        <w:autoSpaceDE w:val="0"/>
        <w:autoSpaceDN w:val="0"/>
        <w:adjustRightInd w:val="0"/>
        <w:spacing w:after="0" w:line="36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 xml:space="preserve">2) после истечения </w:t>
      </w:r>
      <w:hyperlink r:id="rId36" w:history="1">
        <w:r w:rsidRPr="007108F7">
          <w:rPr>
            <w:rFonts w:ascii="Times New Roman" w:hAnsi="Times New Roman" w:cs="Times New Roman"/>
            <w:sz w:val="28"/>
            <w:szCs w:val="28"/>
          </w:rPr>
          <w:t>срока</w:t>
        </w:r>
      </w:hyperlink>
      <w:r w:rsidRPr="007108F7">
        <w:rPr>
          <w:rFonts w:ascii="Times New Roman" w:hAnsi="Times New Roman" w:cs="Times New Roman"/>
          <w:sz w:val="28"/>
          <w:szCs w:val="28"/>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w:t>
      </w:r>
      <w:r w:rsidR="00FA51FC">
        <w:rPr>
          <w:rFonts w:ascii="Times New Roman" w:hAnsi="Times New Roman" w:cs="Times New Roman"/>
          <w:sz w:val="28"/>
          <w:szCs w:val="28"/>
        </w:rPr>
        <w:t>няется вынесенное постановление.</w:t>
      </w:r>
    </w:p>
    <w:p w:rsidR="0028063C" w:rsidRPr="00A35BEE" w:rsidRDefault="0028063C"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постановления по делу об административном правонарушении к исполнению осуществляется в предусмотренном КоАП РФ порядке.</w:t>
      </w:r>
    </w:p>
    <w:p w:rsidR="0028063C" w:rsidRPr="00937445" w:rsidRDefault="0028063C"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КоАП РФ, Гражданским процессуальным коде</w:t>
      </w:r>
      <w:r w:rsidR="002D4DBF">
        <w:rPr>
          <w:rFonts w:ascii="Times New Roman" w:hAnsi="Times New Roman" w:cs="Times New Roman"/>
          <w:sz w:val="28"/>
          <w:szCs w:val="28"/>
        </w:rPr>
        <w:t>ксо</w:t>
      </w:r>
      <w:r>
        <w:rPr>
          <w:rFonts w:ascii="Times New Roman" w:hAnsi="Times New Roman" w:cs="Times New Roman"/>
          <w:sz w:val="28"/>
          <w:szCs w:val="28"/>
        </w:rPr>
        <w:t xml:space="preserve">м Российской Федерации, Федеральным законом от 02.10.2007 </w:t>
      </w:r>
      <w:r w:rsidR="00C101CE">
        <w:rPr>
          <w:rFonts w:ascii="Times New Roman" w:hAnsi="Times New Roman" w:cs="Times New Roman"/>
          <w:sz w:val="28"/>
          <w:szCs w:val="28"/>
        </w:rPr>
        <w:t xml:space="preserve">    </w:t>
      </w:r>
      <w:r>
        <w:rPr>
          <w:rFonts w:ascii="Times New Roman" w:hAnsi="Times New Roman" w:cs="Times New Roman"/>
          <w:sz w:val="28"/>
          <w:szCs w:val="28"/>
        </w:rPr>
        <w:t>№22-ФЗ «Об исполнительном производстве».</w:t>
      </w:r>
    </w:p>
    <w:p w:rsidR="007108F7" w:rsidRDefault="00BB42E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C580A">
        <w:rPr>
          <w:rFonts w:ascii="Times New Roman" w:hAnsi="Times New Roman" w:cs="Times New Roman"/>
          <w:sz w:val="28"/>
          <w:szCs w:val="28"/>
        </w:rPr>
        <w:t>.2</w:t>
      </w:r>
      <w:r w:rsidR="00CA5AD3" w:rsidRPr="00CA5AD3">
        <w:rPr>
          <w:rFonts w:ascii="Times New Roman" w:hAnsi="Times New Roman" w:cs="Times New Roman"/>
          <w:sz w:val="28"/>
          <w:szCs w:val="28"/>
        </w:rPr>
        <w:t xml:space="preserve">. </w:t>
      </w:r>
      <w:r w:rsidR="00CA5AD3">
        <w:rPr>
          <w:rFonts w:ascii="Times New Roman" w:hAnsi="Times New Roman" w:cs="Times New Roman"/>
          <w:sz w:val="28"/>
          <w:szCs w:val="28"/>
        </w:rPr>
        <w:t>Исполнение</w:t>
      </w:r>
      <w:r w:rsidR="00CA5AD3" w:rsidRPr="00CA5AD3">
        <w:rPr>
          <w:rFonts w:ascii="Times New Roman" w:hAnsi="Times New Roman" w:cs="Times New Roman"/>
          <w:sz w:val="28"/>
          <w:szCs w:val="28"/>
        </w:rPr>
        <w:t xml:space="preserve"> </w:t>
      </w:r>
      <w:r w:rsidR="00CA5AD3">
        <w:rPr>
          <w:rFonts w:ascii="Times New Roman" w:hAnsi="Times New Roman" w:cs="Times New Roman"/>
          <w:sz w:val="28"/>
          <w:szCs w:val="28"/>
        </w:rPr>
        <w:t>постановления о наложении административного штрафа.</w:t>
      </w:r>
    </w:p>
    <w:p w:rsidR="00CA5AD3" w:rsidRDefault="00CA5AD3" w:rsidP="00AF2884">
      <w:pPr>
        <w:autoSpaceDE w:val="0"/>
        <w:autoSpaceDN w:val="0"/>
        <w:adjustRightInd w:val="0"/>
        <w:spacing w:after="0" w:line="360" w:lineRule="auto"/>
        <w:ind w:firstLine="540"/>
        <w:jc w:val="both"/>
        <w:rPr>
          <w:rFonts w:ascii="Times New Roman" w:hAnsi="Times New Roman" w:cs="Times New Roman"/>
          <w:sz w:val="28"/>
          <w:szCs w:val="28"/>
        </w:rPr>
      </w:pPr>
      <w:r w:rsidRPr="00CA5AD3">
        <w:rPr>
          <w:rFonts w:ascii="Times New Roman" w:hAnsi="Times New Roman" w:cs="Times New Roman"/>
          <w:sz w:val="28"/>
          <w:szCs w:val="28"/>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w:t>
      </w:r>
      <w:r w:rsidRPr="00CA5AD3">
        <w:rPr>
          <w:rFonts w:ascii="Times New Roman" w:hAnsi="Times New Roman" w:cs="Times New Roman"/>
          <w:sz w:val="28"/>
          <w:szCs w:val="28"/>
        </w:rPr>
        <w:lastRenderedPageBreak/>
        <w:t xml:space="preserve">законную силу, за исключением случая, предусмотренного </w:t>
      </w:r>
      <w:hyperlink r:id="rId37" w:history="1">
        <w:r w:rsidRPr="004232D8">
          <w:rPr>
            <w:rFonts w:ascii="Times New Roman" w:hAnsi="Times New Roman" w:cs="Times New Roman"/>
            <w:sz w:val="28"/>
            <w:szCs w:val="28"/>
          </w:rPr>
          <w:t>частью 1.1</w:t>
        </w:r>
      </w:hyperlink>
      <w:r w:rsidRPr="004232D8">
        <w:rPr>
          <w:rFonts w:ascii="Times New Roman" w:hAnsi="Times New Roman" w:cs="Times New Roman"/>
          <w:sz w:val="28"/>
          <w:szCs w:val="28"/>
        </w:rPr>
        <w:t xml:space="preserve"> статьи</w:t>
      </w:r>
      <w:r w:rsidR="00A91516">
        <w:rPr>
          <w:rFonts w:ascii="Times New Roman" w:hAnsi="Times New Roman" w:cs="Times New Roman"/>
          <w:sz w:val="28"/>
          <w:szCs w:val="28"/>
        </w:rPr>
        <w:t xml:space="preserve"> 32.2 КоАП РФ</w:t>
      </w:r>
      <w:r w:rsidR="00A91516" w:rsidRPr="004232D8">
        <w:rPr>
          <w:rFonts w:ascii="Times New Roman" w:hAnsi="Times New Roman" w:cs="Times New Roman"/>
          <w:sz w:val="28"/>
          <w:szCs w:val="28"/>
        </w:rPr>
        <w:t xml:space="preserve">, </w:t>
      </w:r>
      <w:r w:rsidRPr="004232D8">
        <w:rPr>
          <w:rFonts w:ascii="Times New Roman" w:hAnsi="Times New Roman" w:cs="Times New Roman"/>
          <w:sz w:val="28"/>
          <w:szCs w:val="28"/>
        </w:rPr>
        <w:t xml:space="preserve">либо со дня истечения срока отсрочки или срока рассрочки, предусмотренных </w:t>
      </w:r>
      <w:hyperlink r:id="rId38" w:history="1">
        <w:r w:rsidRPr="004232D8">
          <w:rPr>
            <w:rFonts w:ascii="Times New Roman" w:hAnsi="Times New Roman" w:cs="Times New Roman"/>
            <w:sz w:val="28"/>
            <w:szCs w:val="28"/>
          </w:rPr>
          <w:t>статьей 31.5</w:t>
        </w:r>
      </w:hyperlink>
      <w:r w:rsidR="004232D8">
        <w:rPr>
          <w:rFonts w:ascii="Times New Roman" w:hAnsi="Times New Roman" w:cs="Times New Roman"/>
          <w:sz w:val="28"/>
          <w:szCs w:val="28"/>
        </w:rPr>
        <w:t xml:space="preserve"> КоАП РФ</w:t>
      </w:r>
      <w:r w:rsidRPr="004232D8">
        <w:rPr>
          <w:rFonts w:ascii="Times New Roman" w:hAnsi="Times New Roman" w:cs="Times New Roman"/>
          <w:sz w:val="28"/>
          <w:szCs w:val="28"/>
        </w:rPr>
        <w:t>.</w:t>
      </w:r>
    </w:p>
    <w:p w:rsidR="00A06C2C" w:rsidRPr="00A06C2C" w:rsidRDefault="00A06C2C" w:rsidP="00AF2884">
      <w:pPr>
        <w:autoSpaceDE w:val="0"/>
        <w:autoSpaceDN w:val="0"/>
        <w:adjustRightInd w:val="0"/>
        <w:spacing w:after="0" w:line="360" w:lineRule="auto"/>
        <w:ind w:firstLine="708"/>
        <w:jc w:val="both"/>
        <w:rPr>
          <w:rFonts w:ascii="Times New Roman" w:hAnsi="Times New Roman" w:cs="Times New Roman"/>
          <w:sz w:val="28"/>
          <w:szCs w:val="28"/>
        </w:rPr>
      </w:pPr>
      <w:r w:rsidRPr="00A06C2C">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39" w:history="1">
        <w:r w:rsidRPr="00A06C2C">
          <w:rPr>
            <w:rFonts w:ascii="Times New Roman" w:hAnsi="Times New Roman" w:cs="Times New Roman"/>
            <w:sz w:val="28"/>
            <w:szCs w:val="28"/>
          </w:rPr>
          <w:t>части 1</w:t>
        </w:r>
      </w:hyperlink>
      <w:r w:rsidRPr="00A06C2C">
        <w:rPr>
          <w:rFonts w:ascii="Times New Roman" w:hAnsi="Times New Roman" w:cs="Times New Roman"/>
          <w:sz w:val="28"/>
          <w:szCs w:val="28"/>
        </w:rPr>
        <w:t xml:space="preserve"> или </w:t>
      </w:r>
      <w:hyperlink r:id="rId40" w:history="1">
        <w:r w:rsidRPr="00A06C2C">
          <w:rPr>
            <w:rFonts w:ascii="Times New Roman" w:hAnsi="Times New Roman" w:cs="Times New Roman"/>
            <w:sz w:val="28"/>
            <w:szCs w:val="28"/>
          </w:rPr>
          <w:t>1.1</w:t>
        </w:r>
      </w:hyperlink>
      <w:r w:rsidRPr="00A06C2C">
        <w:rPr>
          <w:rFonts w:ascii="Times New Roman" w:hAnsi="Times New Roman" w:cs="Times New Roman"/>
          <w:sz w:val="28"/>
          <w:szCs w:val="28"/>
        </w:rPr>
        <w:t xml:space="preserve"> статьи 32.2 КоАП РФ, судья, вынесший постановление, изготавливает второй экземпляр указанного постановления и направляет его в течение десяти суток (а в случае, предусмотренном </w:t>
      </w:r>
      <w:hyperlink r:id="rId41" w:history="1">
        <w:r w:rsidRPr="00A06C2C">
          <w:rPr>
            <w:rFonts w:ascii="Times New Roman" w:hAnsi="Times New Roman" w:cs="Times New Roman"/>
            <w:sz w:val="28"/>
            <w:szCs w:val="28"/>
          </w:rPr>
          <w:t>частью 1.1</w:t>
        </w:r>
      </w:hyperlink>
      <w:r w:rsidRPr="00A06C2C">
        <w:rPr>
          <w:rFonts w:ascii="Times New Roman" w:hAnsi="Times New Roman" w:cs="Times New Roman"/>
          <w:sz w:val="28"/>
          <w:szCs w:val="28"/>
        </w:rPr>
        <w:t xml:space="preserve"> статьи 32.2 КоАП РФ, в течение одних суток) судебному приставу-исполнителю для исполнения в порядке, предусмотренном федеральным законодательством. </w:t>
      </w:r>
    </w:p>
    <w:p w:rsidR="00A06C2C" w:rsidRPr="00A06C2C" w:rsidRDefault="00A06C2C" w:rsidP="00AF2884">
      <w:pPr>
        <w:autoSpaceDE w:val="0"/>
        <w:autoSpaceDN w:val="0"/>
        <w:adjustRightInd w:val="0"/>
        <w:spacing w:after="0" w:line="360" w:lineRule="auto"/>
        <w:ind w:firstLine="708"/>
        <w:jc w:val="both"/>
        <w:rPr>
          <w:rFonts w:ascii="Times New Roman" w:hAnsi="Times New Roman" w:cs="Times New Roman"/>
          <w:sz w:val="28"/>
          <w:szCs w:val="28"/>
        </w:rPr>
      </w:pPr>
      <w:r w:rsidRPr="00A06C2C">
        <w:rPr>
          <w:rFonts w:ascii="Times New Roman" w:hAnsi="Times New Roman" w:cs="Times New Roman"/>
          <w:sz w:val="28"/>
          <w:szCs w:val="28"/>
        </w:rPr>
        <w:t xml:space="preserve">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w:t>
      </w:r>
    </w:p>
    <w:p w:rsidR="00A06C2C" w:rsidRPr="00A06C2C" w:rsidRDefault="00A06C2C" w:rsidP="00AF2884">
      <w:pPr>
        <w:autoSpaceDE w:val="0"/>
        <w:autoSpaceDN w:val="0"/>
        <w:adjustRightInd w:val="0"/>
        <w:spacing w:after="0" w:line="360" w:lineRule="auto"/>
        <w:ind w:firstLine="708"/>
        <w:jc w:val="both"/>
        <w:rPr>
          <w:rFonts w:ascii="Times New Roman" w:hAnsi="Times New Roman" w:cs="Times New Roman"/>
          <w:sz w:val="28"/>
          <w:szCs w:val="28"/>
        </w:rPr>
      </w:pPr>
      <w:r w:rsidRPr="00A06C2C">
        <w:rPr>
          <w:rFonts w:ascii="Times New Roman" w:hAnsi="Times New Roman" w:cs="Times New Roman"/>
          <w:sz w:val="28"/>
          <w:szCs w:val="28"/>
        </w:rPr>
        <w:t xml:space="preserve">Протокол об административном правонарушении, предусмотренном </w:t>
      </w:r>
      <w:hyperlink r:id="rId42" w:history="1">
        <w:r w:rsidRPr="00A06C2C">
          <w:rPr>
            <w:rFonts w:ascii="Times New Roman" w:hAnsi="Times New Roman" w:cs="Times New Roman"/>
            <w:sz w:val="28"/>
            <w:szCs w:val="28"/>
          </w:rPr>
          <w:t>частью 1 статьи 20.25</w:t>
        </w:r>
      </w:hyperlink>
      <w:r w:rsidRPr="00A06C2C">
        <w:rPr>
          <w:rFonts w:ascii="Times New Roman" w:hAnsi="Times New Roman" w:cs="Times New Roman"/>
          <w:sz w:val="28"/>
          <w:szCs w:val="28"/>
        </w:rPr>
        <w:t xml:space="preserve"> КоАП РФ,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0277D0" w:rsidRDefault="00BB42E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C580A">
        <w:rPr>
          <w:rFonts w:ascii="Times New Roman" w:hAnsi="Times New Roman" w:cs="Times New Roman"/>
          <w:sz w:val="28"/>
          <w:szCs w:val="28"/>
        </w:rPr>
        <w:t xml:space="preserve">.3. </w:t>
      </w:r>
      <w:r w:rsidR="000277D0">
        <w:rPr>
          <w:rFonts w:ascii="Times New Roman" w:hAnsi="Times New Roman" w:cs="Times New Roman"/>
          <w:sz w:val="28"/>
          <w:szCs w:val="28"/>
        </w:rPr>
        <w:t xml:space="preserve">В соответствии со ст. 3.5 КоАП РФ </w:t>
      </w:r>
      <w:r w:rsidR="004D580D">
        <w:rPr>
          <w:rFonts w:ascii="Times New Roman" w:hAnsi="Times New Roman" w:cs="Times New Roman"/>
          <w:sz w:val="28"/>
          <w:szCs w:val="28"/>
        </w:rPr>
        <w:t>сумма административного штрафа подлежит зачислению в бюджет в полном объеме в соответствии с законодательством Российской Федерации.</w:t>
      </w:r>
    </w:p>
    <w:p w:rsidR="002F2346" w:rsidRPr="002F2346" w:rsidRDefault="00E97CB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w:t>
      </w:r>
      <w:r w:rsidR="0028063C">
        <w:rPr>
          <w:rFonts w:ascii="Times New Roman" w:hAnsi="Times New Roman" w:cs="Times New Roman"/>
          <w:sz w:val="28"/>
          <w:szCs w:val="28"/>
        </w:rPr>
        <w:t xml:space="preserve"> п. 5 ст. 46 Б</w:t>
      </w:r>
      <w:r w:rsidR="003317C5">
        <w:rPr>
          <w:rFonts w:ascii="Times New Roman" w:hAnsi="Times New Roman" w:cs="Times New Roman"/>
          <w:sz w:val="28"/>
          <w:szCs w:val="28"/>
        </w:rPr>
        <w:t>юджетного кодекса</w:t>
      </w:r>
      <w:r w:rsidR="0028063C">
        <w:rPr>
          <w:rFonts w:ascii="Times New Roman" w:hAnsi="Times New Roman" w:cs="Times New Roman"/>
          <w:sz w:val="28"/>
          <w:szCs w:val="28"/>
        </w:rPr>
        <w:t xml:space="preserve"> Р</w:t>
      </w:r>
      <w:r w:rsidR="003317C5">
        <w:rPr>
          <w:rFonts w:ascii="Times New Roman" w:hAnsi="Times New Roman" w:cs="Times New Roman"/>
          <w:sz w:val="28"/>
          <w:szCs w:val="28"/>
        </w:rPr>
        <w:t xml:space="preserve">оссийской </w:t>
      </w:r>
      <w:r w:rsidR="0028063C">
        <w:rPr>
          <w:rFonts w:ascii="Times New Roman" w:hAnsi="Times New Roman" w:cs="Times New Roman"/>
          <w:sz w:val="28"/>
          <w:szCs w:val="28"/>
        </w:rPr>
        <w:t>Ф</w:t>
      </w:r>
      <w:r w:rsidR="003317C5">
        <w:rPr>
          <w:rFonts w:ascii="Times New Roman" w:hAnsi="Times New Roman" w:cs="Times New Roman"/>
          <w:sz w:val="28"/>
          <w:szCs w:val="28"/>
        </w:rPr>
        <w:t>едерации</w:t>
      </w:r>
      <w:r w:rsidR="002F2346" w:rsidRPr="002F2346">
        <w:rPr>
          <w:rFonts w:ascii="Times New Roman" w:hAnsi="Times New Roman" w:cs="Times New Roman"/>
          <w:sz w:val="28"/>
          <w:szCs w:val="28"/>
        </w:rPr>
        <w:t xml:space="preserve">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w:t>
      </w:r>
      <w:r w:rsidR="002F2346" w:rsidRPr="002F2346">
        <w:rPr>
          <w:rFonts w:ascii="Times New Roman" w:hAnsi="Times New Roman" w:cs="Times New Roman"/>
          <w:sz w:val="28"/>
          <w:szCs w:val="28"/>
        </w:rPr>
        <w:lastRenderedPageBreak/>
        <w:t>бюджетов внутригородских районов,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w:t>
      </w:r>
      <w:r w:rsidR="002F2346">
        <w:rPr>
          <w:rFonts w:ascii="Times New Roman" w:hAnsi="Times New Roman" w:cs="Times New Roman"/>
          <w:sz w:val="28"/>
          <w:szCs w:val="28"/>
        </w:rPr>
        <w:t xml:space="preserve">нутригородских районов </w:t>
      </w:r>
      <w:r w:rsidR="002F2346" w:rsidRPr="002F2346">
        <w:rPr>
          <w:rFonts w:ascii="Times New Roman" w:hAnsi="Times New Roman" w:cs="Times New Roman"/>
          <w:sz w:val="28"/>
          <w:szCs w:val="28"/>
        </w:rPr>
        <w:t>по нормативу 100 процентов.</w:t>
      </w:r>
    </w:p>
    <w:p w:rsidR="00C5332A" w:rsidRPr="00C5332A" w:rsidRDefault="00C5332A" w:rsidP="00AF2884">
      <w:pPr>
        <w:autoSpaceDE w:val="0"/>
        <w:autoSpaceDN w:val="0"/>
        <w:adjustRightInd w:val="0"/>
        <w:spacing w:after="0" w:line="360" w:lineRule="auto"/>
        <w:ind w:firstLine="540"/>
        <w:jc w:val="both"/>
        <w:rPr>
          <w:rFonts w:ascii="Times New Roman" w:hAnsi="Times New Roman" w:cs="Times New Roman"/>
          <w:sz w:val="28"/>
          <w:szCs w:val="28"/>
        </w:rPr>
      </w:pPr>
      <w:r w:rsidRPr="00C5332A">
        <w:rPr>
          <w:rFonts w:ascii="Times New Roman" w:hAnsi="Times New Roman" w:cs="Times New Roman"/>
          <w:sz w:val="28"/>
          <w:szCs w:val="28"/>
        </w:rPr>
        <w:t>За нарушение законодательства Российской Федерации</w:t>
      </w:r>
      <w:r>
        <w:rPr>
          <w:rFonts w:ascii="Times New Roman" w:hAnsi="Times New Roman" w:cs="Times New Roman"/>
          <w:sz w:val="28"/>
          <w:szCs w:val="28"/>
        </w:rPr>
        <w:t xml:space="preserve">, не предусмотренного </w:t>
      </w:r>
      <w:r w:rsidRPr="00C5332A">
        <w:rPr>
          <w:rFonts w:ascii="Times New Roman" w:hAnsi="Times New Roman" w:cs="Times New Roman"/>
          <w:sz w:val="28"/>
          <w:szCs w:val="28"/>
        </w:rPr>
        <w:t xml:space="preserve">пунктом </w:t>
      </w:r>
      <w:r>
        <w:rPr>
          <w:rFonts w:ascii="Times New Roman" w:hAnsi="Times New Roman" w:cs="Times New Roman"/>
          <w:sz w:val="28"/>
          <w:szCs w:val="28"/>
        </w:rPr>
        <w:t xml:space="preserve">1 </w:t>
      </w:r>
      <w:r w:rsidRPr="00C5332A">
        <w:rPr>
          <w:rFonts w:ascii="Times New Roman" w:hAnsi="Times New Roman" w:cs="Times New Roman"/>
          <w:sz w:val="28"/>
          <w:szCs w:val="28"/>
        </w:rPr>
        <w:t xml:space="preserve">и </w:t>
      </w:r>
      <w:hyperlink r:id="rId43" w:history="1">
        <w:r w:rsidRPr="00C5332A">
          <w:rPr>
            <w:rFonts w:ascii="Times New Roman" w:hAnsi="Times New Roman" w:cs="Times New Roman"/>
            <w:sz w:val="28"/>
            <w:szCs w:val="28"/>
          </w:rPr>
          <w:t>пунктами 2</w:t>
        </w:r>
      </w:hyperlink>
      <w:r w:rsidRPr="00C5332A">
        <w:rPr>
          <w:rFonts w:ascii="Times New Roman" w:hAnsi="Times New Roman" w:cs="Times New Roman"/>
          <w:sz w:val="28"/>
          <w:szCs w:val="28"/>
        </w:rPr>
        <w:t xml:space="preserve"> и </w:t>
      </w:r>
      <w:hyperlink r:id="rId44" w:history="1">
        <w:r w:rsidRPr="00C5332A">
          <w:rPr>
            <w:rFonts w:ascii="Times New Roman" w:hAnsi="Times New Roman" w:cs="Times New Roman"/>
            <w:sz w:val="28"/>
            <w:szCs w:val="28"/>
          </w:rPr>
          <w:t>3</w:t>
        </w:r>
      </w:hyperlink>
      <w:r w:rsidRPr="00C5332A">
        <w:rPr>
          <w:rFonts w:ascii="Times New Roman" w:hAnsi="Times New Roman" w:cs="Times New Roman"/>
          <w:sz w:val="28"/>
          <w:szCs w:val="28"/>
        </w:rPr>
        <w:t xml:space="preserve"> статьи</w:t>
      </w:r>
      <w:r w:rsidR="00AC0B9B">
        <w:rPr>
          <w:rFonts w:ascii="Times New Roman" w:hAnsi="Times New Roman" w:cs="Times New Roman"/>
          <w:sz w:val="28"/>
          <w:szCs w:val="28"/>
        </w:rPr>
        <w:t xml:space="preserve"> 46 Б</w:t>
      </w:r>
      <w:r w:rsidR="003317C5">
        <w:rPr>
          <w:rFonts w:ascii="Times New Roman" w:hAnsi="Times New Roman" w:cs="Times New Roman"/>
          <w:sz w:val="28"/>
          <w:szCs w:val="28"/>
        </w:rPr>
        <w:t>юджетного кодекса</w:t>
      </w:r>
      <w:r w:rsidR="00AC0B9B">
        <w:rPr>
          <w:rFonts w:ascii="Times New Roman" w:hAnsi="Times New Roman" w:cs="Times New Roman"/>
          <w:sz w:val="28"/>
          <w:szCs w:val="28"/>
        </w:rPr>
        <w:t xml:space="preserve"> Р</w:t>
      </w:r>
      <w:r w:rsidR="003317C5">
        <w:rPr>
          <w:rFonts w:ascii="Times New Roman" w:hAnsi="Times New Roman" w:cs="Times New Roman"/>
          <w:sz w:val="28"/>
          <w:szCs w:val="28"/>
        </w:rPr>
        <w:t xml:space="preserve">оссийской </w:t>
      </w:r>
      <w:r w:rsidR="00AC0B9B">
        <w:rPr>
          <w:rFonts w:ascii="Times New Roman" w:hAnsi="Times New Roman" w:cs="Times New Roman"/>
          <w:sz w:val="28"/>
          <w:szCs w:val="28"/>
        </w:rPr>
        <w:t>Ф</w:t>
      </w:r>
      <w:r w:rsidR="003317C5">
        <w:rPr>
          <w:rFonts w:ascii="Times New Roman" w:hAnsi="Times New Roman" w:cs="Times New Roman"/>
          <w:sz w:val="28"/>
          <w:szCs w:val="28"/>
        </w:rPr>
        <w:t>едерации</w:t>
      </w:r>
      <w:r w:rsidRPr="00C5332A">
        <w:rPr>
          <w:rFonts w:ascii="Times New Roman" w:hAnsi="Times New Roman" w:cs="Times New Roman"/>
          <w:sz w:val="28"/>
          <w:szCs w:val="28"/>
        </w:rPr>
        <w:t>, - в бюджеты муниципальных районов, городских округов, городских округов с внутригородским делением по месту нахождения органа или должностного лица, принявшего решение о наложении денежного взыскания (штра</w:t>
      </w:r>
      <w:r w:rsidR="00AC0B9B">
        <w:rPr>
          <w:rFonts w:ascii="Times New Roman" w:hAnsi="Times New Roman" w:cs="Times New Roman"/>
          <w:sz w:val="28"/>
          <w:szCs w:val="28"/>
        </w:rPr>
        <w:t>фа)</w:t>
      </w:r>
      <w:r>
        <w:rPr>
          <w:rFonts w:ascii="Times New Roman" w:hAnsi="Times New Roman" w:cs="Times New Roman"/>
          <w:sz w:val="28"/>
          <w:szCs w:val="28"/>
        </w:rPr>
        <w:t xml:space="preserve"> по нормативу 100 процентов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7 п. 1 ст. 46 Б</w:t>
      </w:r>
      <w:r w:rsidR="003317C5">
        <w:rPr>
          <w:rFonts w:ascii="Times New Roman" w:hAnsi="Times New Roman" w:cs="Times New Roman"/>
          <w:sz w:val="28"/>
          <w:szCs w:val="28"/>
        </w:rPr>
        <w:t>юджетного кодекса</w:t>
      </w:r>
      <w:r>
        <w:rPr>
          <w:rFonts w:ascii="Times New Roman" w:hAnsi="Times New Roman" w:cs="Times New Roman"/>
          <w:sz w:val="28"/>
          <w:szCs w:val="28"/>
        </w:rPr>
        <w:t xml:space="preserve"> Р</w:t>
      </w:r>
      <w:r w:rsidR="003317C5">
        <w:rPr>
          <w:rFonts w:ascii="Times New Roman" w:hAnsi="Times New Roman" w:cs="Times New Roman"/>
          <w:sz w:val="28"/>
          <w:szCs w:val="28"/>
        </w:rPr>
        <w:t xml:space="preserve">оссийской </w:t>
      </w:r>
      <w:r>
        <w:rPr>
          <w:rFonts w:ascii="Times New Roman" w:hAnsi="Times New Roman" w:cs="Times New Roman"/>
          <w:sz w:val="28"/>
          <w:szCs w:val="28"/>
        </w:rPr>
        <w:t>Ф</w:t>
      </w:r>
      <w:r w:rsidR="003317C5">
        <w:rPr>
          <w:rFonts w:ascii="Times New Roman" w:hAnsi="Times New Roman" w:cs="Times New Roman"/>
          <w:sz w:val="28"/>
          <w:szCs w:val="28"/>
        </w:rPr>
        <w:t>едерации</w:t>
      </w:r>
      <w:r>
        <w:rPr>
          <w:rFonts w:ascii="Times New Roman" w:hAnsi="Times New Roman" w:cs="Times New Roman"/>
          <w:sz w:val="28"/>
          <w:szCs w:val="28"/>
        </w:rPr>
        <w:t>).</w:t>
      </w:r>
    </w:p>
    <w:p w:rsidR="00B937CC" w:rsidRDefault="004409B9"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C580A">
        <w:rPr>
          <w:rFonts w:ascii="Times New Roman" w:hAnsi="Times New Roman" w:cs="Times New Roman"/>
          <w:sz w:val="28"/>
          <w:szCs w:val="28"/>
        </w:rPr>
        <w:t xml:space="preserve">.4. </w:t>
      </w:r>
      <w:r w:rsidR="00B937CC" w:rsidRPr="00B937CC">
        <w:rPr>
          <w:rFonts w:ascii="Times New Roman" w:hAnsi="Times New Roman" w:cs="Times New Roman"/>
          <w:sz w:val="28"/>
          <w:szCs w:val="28"/>
        </w:rPr>
        <w:t>В случае вынесения постановления о наложении денежного взыскания (штрафа) судом (мировым судьей) по результатам рассмотрения дела об административном правонарушении, администрирование доходов бюджетов бюджетной системы Российской Федерации осуществляется органом, установленным законодательством Российской Федерации, от имени которого соответствующее должностное направило дело на рассмотрение в суд (мировому судье).</w:t>
      </w:r>
    </w:p>
    <w:p w:rsidR="006A6C89" w:rsidRPr="00B937CC" w:rsidRDefault="004409B9"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письмом Министерства финансов Российской Федерации </w:t>
      </w:r>
      <w:r w:rsidR="00EF4508">
        <w:rPr>
          <w:rFonts w:ascii="Times New Roman" w:hAnsi="Times New Roman" w:cs="Times New Roman"/>
          <w:sz w:val="28"/>
          <w:szCs w:val="28"/>
        </w:rPr>
        <w:t>от 21.03.2014 № 02-08-11/12302 администраторами доходов по административным штрафам являются контрольно-счетные органы муниципальных образований, направившие дело в суд (мировому судье).</w:t>
      </w:r>
    </w:p>
    <w:p w:rsidR="00352994" w:rsidRPr="00352994" w:rsidRDefault="009C00DD" w:rsidP="00AF2884">
      <w:pPr>
        <w:pStyle w:val="ConsPlusNormal"/>
        <w:spacing w:line="360" w:lineRule="auto"/>
        <w:ind w:firstLine="540"/>
        <w:jc w:val="both"/>
        <w:rPr>
          <w:sz w:val="28"/>
          <w:szCs w:val="28"/>
        </w:rPr>
      </w:pPr>
      <w:r>
        <w:rPr>
          <w:sz w:val="28"/>
          <w:szCs w:val="28"/>
        </w:rPr>
        <w:t xml:space="preserve">В соответствии </w:t>
      </w:r>
      <w:r w:rsidR="0063698E">
        <w:rPr>
          <w:sz w:val="28"/>
          <w:szCs w:val="28"/>
        </w:rPr>
        <w:t xml:space="preserve">с п. 2 ст. 160.1 </w:t>
      </w:r>
      <w:r w:rsidR="008F25A5">
        <w:rPr>
          <w:sz w:val="28"/>
          <w:szCs w:val="28"/>
        </w:rPr>
        <w:t>Б</w:t>
      </w:r>
      <w:r w:rsidR="003317C5">
        <w:rPr>
          <w:sz w:val="28"/>
          <w:szCs w:val="28"/>
        </w:rPr>
        <w:t>юджетного кодекса</w:t>
      </w:r>
      <w:r w:rsidR="008F25A5">
        <w:rPr>
          <w:sz w:val="28"/>
          <w:szCs w:val="28"/>
        </w:rPr>
        <w:t xml:space="preserve"> Р</w:t>
      </w:r>
      <w:r w:rsidR="003317C5">
        <w:rPr>
          <w:sz w:val="28"/>
          <w:szCs w:val="28"/>
        </w:rPr>
        <w:t xml:space="preserve">оссийской </w:t>
      </w:r>
      <w:r w:rsidR="008F25A5">
        <w:rPr>
          <w:sz w:val="28"/>
          <w:szCs w:val="28"/>
        </w:rPr>
        <w:t>Ф</w:t>
      </w:r>
      <w:r w:rsidR="003317C5">
        <w:rPr>
          <w:sz w:val="28"/>
          <w:szCs w:val="28"/>
        </w:rPr>
        <w:t>едерации</w:t>
      </w:r>
      <w:r w:rsidR="0063698E">
        <w:rPr>
          <w:sz w:val="28"/>
          <w:szCs w:val="28"/>
        </w:rPr>
        <w:t xml:space="preserve"> </w:t>
      </w:r>
      <w:r w:rsidR="00352994" w:rsidRPr="00352994">
        <w:rPr>
          <w:sz w:val="28"/>
          <w:szCs w:val="28"/>
        </w:rPr>
        <w:t>администратор доходов бюджета обладает следующими бюджетными полномочиями:</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2994">
        <w:rPr>
          <w:rFonts w:ascii="Times New Roman" w:hAnsi="Times New Roman" w:cs="Times New Roman"/>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осуществляет взыскание задолженности по платежам в бюджет, пеней и штрафов;</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45" w:history="1">
        <w:r w:rsidRPr="00352994">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w:t>
      </w:r>
      <w:r w:rsidRPr="00352994">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352994">
        <w:rPr>
          <w:rFonts w:ascii="Times New Roman" w:hAnsi="Times New Roman" w:cs="Times New Roman"/>
          <w:sz w:val="28"/>
          <w:szCs w:val="28"/>
        </w:rPr>
        <w:t>;</w:t>
      </w:r>
    </w:p>
    <w:p w:rsid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sidRPr="00352994">
        <w:rPr>
          <w:rFonts w:ascii="Times New Roman" w:hAnsi="Times New Roman" w:cs="Times New Roman"/>
          <w:sz w:val="28"/>
          <w:szCs w:val="28"/>
        </w:rPr>
        <w:t xml:space="preserve">осуществляет иные бюджетные полномочия, установленные </w:t>
      </w:r>
      <w:r w:rsidR="00C82FB3">
        <w:rPr>
          <w:rFonts w:ascii="Times New Roman" w:hAnsi="Times New Roman" w:cs="Times New Roman"/>
          <w:sz w:val="28"/>
          <w:szCs w:val="28"/>
        </w:rPr>
        <w:t>Б</w:t>
      </w:r>
      <w:r w:rsidR="00C63F96">
        <w:rPr>
          <w:rFonts w:ascii="Times New Roman" w:hAnsi="Times New Roman" w:cs="Times New Roman"/>
          <w:sz w:val="28"/>
          <w:szCs w:val="28"/>
        </w:rPr>
        <w:t>юджетным коде</w:t>
      </w:r>
      <w:r w:rsidR="00F947BF">
        <w:rPr>
          <w:rFonts w:ascii="Times New Roman" w:hAnsi="Times New Roman" w:cs="Times New Roman"/>
          <w:sz w:val="28"/>
          <w:szCs w:val="28"/>
        </w:rPr>
        <w:t>ксо</w:t>
      </w:r>
      <w:r w:rsidR="00C63F96">
        <w:rPr>
          <w:rFonts w:ascii="Times New Roman" w:hAnsi="Times New Roman" w:cs="Times New Roman"/>
          <w:sz w:val="28"/>
          <w:szCs w:val="28"/>
        </w:rPr>
        <w:t>м</w:t>
      </w:r>
      <w:r w:rsidR="00C82FB3">
        <w:rPr>
          <w:rFonts w:ascii="Times New Roman" w:hAnsi="Times New Roman" w:cs="Times New Roman"/>
          <w:sz w:val="28"/>
          <w:szCs w:val="28"/>
        </w:rPr>
        <w:t xml:space="preserve"> Р</w:t>
      </w:r>
      <w:r w:rsidR="00C63F96">
        <w:rPr>
          <w:rFonts w:ascii="Times New Roman" w:hAnsi="Times New Roman" w:cs="Times New Roman"/>
          <w:sz w:val="28"/>
          <w:szCs w:val="28"/>
        </w:rPr>
        <w:t xml:space="preserve">оссийской </w:t>
      </w:r>
      <w:r w:rsidR="00C82FB3">
        <w:rPr>
          <w:rFonts w:ascii="Times New Roman" w:hAnsi="Times New Roman" w:cs="Times New Roman"/>
          <w:sz w:val="28"/>
          <w:szCs w:val="28"/>
        </w:rPr>
        <w:t>Ф</w:t>
      </w:r>
      <w:r w:rsidR="00C63F96">
        <w:rPr>
          <w:rFonts w:ascii="Times New Roman" w:hAnsi="Times New Roman" w:cs="Times New Roman"/>
          <w:sz w:val="28"/>
          <w:szCs w:val="28"/>
        </w:rPr>
        <w:t>едерации</w:t>
      </w:r>
      <w:r w:rsidRPr="00352994">
        <w:rPr>
          <w:rFonts w:ascii="Times New Roman" w:hAnsi="Times New Roman" w:cs="Times New Roman"/>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777DF" w:rsidRPr="00F777DF" w:rsidRDefault="00F777DF" w:rsidP="00AF2884">
      <w:pPr>
        <w:autoSpaceDE w:val="0"/>
        <w:autoSpaceDN w:val="0"/>
        <w:adjustRightInd w:val="0"/>
        <w:spacing w:after="0" w:line="360" w:lineRule="auto"/>
        <w:ind w:firstLine="540"/>
        <w:jc w:val="both"/>
        <w:rPr>
          <w:rFonts w:ascii="Times New Roman" w:hAnsi="Times New Roman" w:cs="Times New Roman"/>
          <w:sz w:val="28"/>
          <w:szCs w:val="28"/>
        </w:rPr>
      </w:pPr>
      <w:r w:rsidRPr="00F777DF">
        <w:rPr>
          <w:rFonts w:ascii="Times New Roman" w:hAnsi="Times New Roman" w:cs="Times New Roman"/>
          <w:sz w:val="28"/>
          <w:szCs w:val="28"/>
        </w:rPr>
        <w:lastRenderedPageBreak/>
        <w:t xml:space="preserve">В </w:t>
      </w:r>
      <w:hyperlink r:id="rId46" w:history="1">
        <w:r w:rsidRPr="00F777DF">
          <w:rPr>
            <w:rFonts w:ascii="Times New Roman" w:hAnsi="Times New Roman" w:cs="Times New Roman"/>
            <w:sz w:val="28"/>
            <w:szCs w:val="28"/>
          </w:rPr>
          <w:t>приложении 1</w:t>
        </w:r>
      </w:hyperlink>
      <w:r w:rsidRPr="00F777DF">
        <w:rPr>
          <w:rFonts w:ascii="Times New Roman" w:hAnsi="Times New Roman" w:cs="Times New Roman"/>
          <w:sz w:val="28"/>
          <w:szCs w:val="28"/>
        </w:rPr>
        <w:t xml:space="preserve"> </w:t>
      </w:r>
      <w:r>
        <w:rPr>
          <w:rFonts w:ascii="Times New Roman" w:hAnsi="Times New Roman" w:cs="Times New Roman"/>
          <w:sz w:val="28"/>
          <w:szCs w:val="28"/>
        </w:rPr>
        <w:t>«</w:t>
      </w:r>
      <w:r w:rsidRPr="00F777DF">
        <w:rPr>
          <w:rFonts w:ascii="Times New Roman" w:hAnsi="Times New Roman" w:cs="Times New Roman"/>
          <w:sz w:val="28"/>
          <w:szCs w:val="28"/>
        </w:rPr>
        <w:t>Перече</w:t>
      </w:r>
      <w:r>
        <w:rPr>
          <w:rFonts w:ascii="Times New Roman" w:hAnsi="Times New Roman" w:cs="Times New Roman"/>
          <w:sz w:val="28"/>
          <w:szCs w:val="28"/>
        </w:rPr>
        <w:t>нь кодов видов доходов бюджетов»</w:t>
      </w:r>
      <w:r w:rsidRPr="00F777DF">
        <w:rPr>
          <w:rFonts w:ascii="Times New Roman" w:hAnsi="Times New Roman" w:cs="Times New Roman"/>
          <w:sz w:val="28"/>
          <w:szCs w:val="28"/>
        </w:rPr>
        <w:t xml:space="preserve"> к Приказу Министерства финансов Росси</w:t>
      </w:r>
      <w:r>
        <w:rPr>
          <w:rFonts w:ascii="Times New Roman" w:hAnsi="Times New Roman" w:cs="Times New Roman"/>
          <w:sz w:val="28"/>
          <w:szCs w:val="28"/>
        </w:rPr>
        <w:t xml:space="preserve">йской Федерации от 01.07.2013 № </w:t>
      </w:r>
      <w:r w:rsidRPr="00F777DF">
        <w:rPr>
          <w:rFonts w:ascii="Times New Roman" w:hAnsi="Times New Roman" w:cs="Times New Roman"/>
          <w:sz w:val="28"/>
          <w:szCs w:val="28"/>
        </w:rPr>
        <w:t xml:space="preserve">65н </w:t>
      </w:r>
      <w:r>
        <w:rPr>
          <w:rFonts w:ascii="Times New Roman" w:hAnsi="Times New Roman" w:cs="Times New Roman"/>
          <w:sz w:val="28"/>
          <w:szCs w:val="28"/>
        </w:rPr>
        <w:t>«</w:t>
      </w:r>
      <w:r w:rsidRPr="00F777DF">
        <w:rPr>
          <w:rFonts w:ascii="Times New Roman" w:hAnsi="Times New Roman" w:cs="Times New Roman"/>
          <w:sz w:val="28"/>
          <w:szCs w:val="28"/>
        </w:rPr>
        <w:t>Об утверждении Указаний о порядке применения бюджетной кла</w:t>
      </w:r>
      <w:r>
        <w:rPr>
          <w:rFonts w:ascii="Times New Roman" w:hAnsi="Times New Roman" w:cs="Times New Roman"/>
          <w:sz w:val="28"/>
          <w:szCs w:val="28"/>
        </w:rPr>
        <w:t xml:space="preserve">ссификации Российской Федерации» </w:t>
      </w:r>
      <w:r w:rsidRPr="00F777DF">
        <w:rPr>
          <w:rFonts w:ascii="Times New Roman" w:hAnsi="Times New Roman" w:cs="Times New Roman"/>
          <w:sz w:val="28"/>
          <w:szCs w:val="28"/>
        </w:rPr>
        <w:t xml:space="preserve">для учета денежных взысканий (штрафов) за нарушение </w:t>
      </w:r>
      <w:r>
        <w:rPr>
          <w:rFonts w:ascii="Times New Roman" w:hAnsi="Times New Roman" w:cs="Times New Roman"/>
          <w:sz w:val="28"/>
          <w:szCs w:val="28"/>
        </w:rPr>
        <w:t xml:space="preserve">бюджетного законодательства </w:t>
      </w:r>
      <w:r w:rsidRPr="00F777DF">
        <w:rPr>
          <w:rFonts w:ascii="Times New Roman" w:hAnsi="Times New Roman" w:cs="Times New Roman"/>
          <w:sz w:val="28"/>
          <w:szCs w:val="28"/>
        </w:rPr>
        <w:t>предусмотрен</w:t>
      </w:r>
      <w:r>
        <w:rPr>
          <w:rFonts w:ascii="Times New Roman" w:hAnsi="Times New Roman" w:cs="Times New Roman"/>
          <w:sz w:val="28"/>
          <w:szCs w:val="28"/>
        </w:rPr>
        <w:t>ы</w:t>
      </w:r>
      <w:r w:rsidRPr="00F777DF">
        <w:rPr>
          <w:rFonts w:ascii="Times New Roman" w:hAnsi="Times New Roman" w:cs="Times New Roman"/>
          <w:sz w:val="28"/>
          <w:szCs w:val="28"/>
        </w:rPr>
        <w:t xml:space="preserve"> </w:t>
      </w:r>
      <w:r>
        <w:rPr>
          <w:rFonts w:ascii="Times New Roman" w:hAnsi="Times New Roman" w:cs="Times New Roman"/>
          <w:sz w:val="28"/>
          <w:szCs w:val="28"/>
        </w:rPr>
        <w:t xml:space="preserve">следующие </w:t>
      </w:r>
      <w:r w:rsidRPr="00F777DF">
        <w:rPr>
          <w:rFonts w:ascii="Times New Roman" w:hAnsi="Times New Roman" w:cs="Times New Roman"/>
          <w:sz w:val="28"/>
          <w:szCs w:val="28"/>
        </w:rPr>
        <w:t>код</w:t>
      </w:r>
      <w:r>
        <w:rPr>
          <w:rFonts w:ascii="Times New Roman" w:hAnsi="Times New Roman" w:cs="Times New Roman"/>
          <w:sz w:val="28"/>
          <w:szCs w:val="28"/>
        </w:rPr>
        <w:t>ы</w:t>
      </w:r>
      <w:r w:rsidRPr="00F777DF">
        <w:rPr>
          <w:rFonts w:ascii="Times New Roman" w:hAnsi="Times New Roman" w:cs="Times New Roman"/>
          <w:sz w:val="28"/>
          <w:szCs w:val="28"/>
        </w:rPr>
        <w:t xml:space="preserve"> бюджетной классификации </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891"/>
        <w:gridCol w:w="5757"/>
      </w:tblGrid>
      <w:tr w:rsidR="002077A5" w:rsidRPr="00FE3BD8"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1 16 18040 04 0000 140</w:t>
            </w:r>
          </w:p>
        </w:tc>
        <w:tc>
          <w:tcPr>
            <w:tcW w:w="5757" w:type="dxa"/>
          </w:tcPr>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городских округов)</w:t>
            </w:r>
          </w:p>
        </w:tc>
      </w:tr>
      <w:tr w:rsidR="002077A5" w:rsidRPr="00FE3BD8"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1 16 18040 11 0000 140</w:t>
            </w:r>
          </w:p>
        </w:tc>
        <w:tc>
          <w:tcPr>
            <w:tcW w:w="5757" w:type="dxa"/>
          </w:tcPr>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городских округов с внутригородским делением)</w:t>
            </w:r>
          </w:p>
        </w:tc>
      </w:tr>
      <w:tr w:rsidR="002077A5" w:rsidRPr="00FE3BD8"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1 16 18040 12 0000 140</w:t>
            </w:r>
          </w:p>
        </w:tc>
        <w:tc>
          <w:tcPr>
            <w:tcW w:w="5757" w:type="dxa"/>
          </w:tcPr>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внутригородских районов)</w:t>
            </w:r>
          </w:p>
        </w:tc>
      </w:tr>
      <w:tr w:rsidR="002077A5" w:rsidRPr="00FE3BD8"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1 16 18050 05 0000 140</w:t>
            </w:r>
          </w:p>
        </w:tc>
        <w:tc>
          <w:tcPr>
            <w:tcW w:w="5757" w:type="dxa"/>
          </w:tcPr>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муниципальных районов)</w:t>
            </w:r>
          </w:p>
        </w:tc>
      </w:tr>
      <w:tr w:rsidR="002077A5" w:rsidRPr="002077A5"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1 16 18050 10 0000 140</w:t>
            </w:r>
          </w:p>
        </w:tc>
        <w:tc>
          <w:tcPr>
            <w:tcW w:w="5757" w:type="dxa"/>
          </w:tcPr>
          <w:p w:rsidR="002077A5" w:rsidRPr="002077A5"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сельских поселений)</w:t>
            </w:r>
          </w:p>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p>
        </w:tc>
      </w:tr>
      <w:tr w:rsidR="002077A5" w:rsidRPr="002077A5"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1 16 18050 13 0000 140</w:t>
            </w:r>
          </w:p>
        </w:tc>
        <w:tc>
          <w:tcPr>
            <w:tcW w:w="5757" w:type="dxa"/>
          </w:tcPr>
          <w:p w:rsidR="002077A5" w:rsidRPr="002077A5"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городских поселений)</w:t>
            </w:r>
          </w:p>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p>
        </w:tc>
      </w:tr>
    </w:tbl>
    <w:p w:rsidR="00B50F70" w:rsidRDefault="00B50F70" w:rsidP="00C83104">
      <w:pPr>
        <w:tabs>
          <w:tab w:val="left" w:pos="851"/>
        </w:tabs>
        <w:spacing w:after="0" w:line="240" w:lineRule="auto"/>
        <w:ind w:left="5387"/>
        <w:jc w:val="right"/>
        <w:rPr>
          <w:rFonts w:ascii="Times New Roman" w:eastAsiaTheme="minorEastAsia" w:hAnsi="Times New Roman" w:cs="Times New Roman"/>
          <w:sz w:val="28"/>
          <w:szCs w:val="28"/>
          <w:lang w:eastAsia="ru-RU"/>
        </w:rPr>
        <w:sectPr w:rsidR="00B50F70" w:rsidSect="001742E5">
          <w:headerReference w:type="default" r:id="rId47"/>
          <w:headerReference w:type="first" r:id="rId48"/>
          <w:pgSz w:w="11906" w:h="16838"/>
          <w:pgMar w:top="1134" w:right="851" w:bottom="1134" w:left="1701" w:header="709" w:footer="709" w:gutter="0"/>
          <w:cols w:space="708"/>
          <w:titlePg/>
          <w:docGrid w:linePitch="360"/>
        </w:sectPr>
      </w:pPr>
    </w:p>
    <w:p w:rsidR="00C7045B" w:rsidRPr="00AE5317" w:rsidRDefault="00AE5317" w:rsidP="00C7045B">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C7045B" w:rsidRDefault="00AE5317" w:rsidP="00B85BAE">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  </w:t>
      </w:r>
      <w:r w:rsidR="00C7045B" w:rsidRPr="00AE5317">
        <w:rPr>
          <w:rFonts w:ascii="Times New Roman" w:hAnsi="Times New Roman" w:cs="Times New Roman"/>
          <w:sz w:val="28"/>
          <w:szCs w:val="28"/>
        </w:rPr>
        <w:t>к Методическим рекомендациям</w:t>
      </w:r>
    </w:p>
    <w:p w:rsidR="00B85BAE" w:rsidRPr="005830EF" w:rsidRDefault="00B85BAE" w:rsidP="00B85BAE">
      <w:pPr>
        <w:spacing w:after="0" w:line="240" w:lineRule="auto"/>
        <w:ind w:left="-567"/>
        <w:jc w:val="right"/>
        <w:rPr>
          <w:rFonts w:ascii="Times New Roman" w:hAnsi="Times New Roman" w:cs="Times New Roman"/>
          <w:sz w:val="28"/>
          <w:szCs w:val="28"/>
        </w:rPr>
      </w:pPr>
    </w:p>
    <w:p w:rsidR="001035B5" w:rsidRPr="005830EF" w:rsidRDefault="00E06E03" w:rsidP="00B50F7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 xml:space="preserve">Применение </w:t>
      </w:r>
      <w:r w:rsidR="00B50F70" w:rsidRPr="005830EF">
        <w:rPr>
          <w:rFonts w:ascii="Times New Roman" w:hAnsi="Times New Roman" w:cs="Times New Roman"/>
          <w:b/>
          <w:sz w:val="28"/>
          <w:szCs w:val="28"/>
        </w:rPr>
        <w:t xml:space="preserve">контрольно-счетными органами муниципальных образований Московской области </w:t>
      </w:r>
    </w:p>
    <w:p w:rsidR="00B50F70" w:rsidRPr="005830EF" w:rsidRDefault="00B50F70" w:rsidP="00B50F7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норм Кодекса Российской Федерации об административных правонарушениях</w:t>
      </w:r>
    </w:p>
    <w:p w:rsidR="00B50F70" w:rsidRDefault="00B50F70" w:rsidP="00B50F7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(часть 7 статьи 28.3 КоАП РФ)</w:t>
      </w:r>
    </w:p>
    <w:p w:rsidR="00E3431C" w:rsidRDefault="00E3431C" w:rsidP="00E3431C">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p>
    <w:tbl>
      <w:tblPr>
        <w:tblStyle w:val="a3"/>
        <w:tblW w:w="15756" w:type="dxa"/>
        <w:tblLayout w:type="fixed"/>
        <w:tblLook w:val="04A0" w:firstRow="1" w:lastRow="0" w:firstColumn="1" w:lastColumn="0" w:noHBand="0" w:noVBand="1"/>
      </w:tblPr>
      <w:tblGrid>
        <w:gridCol w:w="846"/>
        <w:gridCol w:w="1341"/>
        <w:gridCol w:w="1341"/>
        <w:gridCol w:w="2463"/>
        <w:gridCol w:w="6"/>
        <w:gridCol w:w="11"/>
        <w:gridCol w:w="16"/>
        <w:gridCol w:w="37"/>
        <w:gridCol w:w="2533"/>
        <w:gridCol w:w="1437"/>
        <w:gridCol w:w="1417"/>
        <w:gridCol w:w="1843"/>
        <w:gridCol w:w="2465"/>
      </w:tblGrid>
      <w:tr w:rsidR="00E3431C" w:rsidRPr="00104E2B" w:rsidTr="00E3431C">
        <w:trPr>
          <w:tblHeader/>
        </w:trPr>
        <w:tc>
          <w:tcPr>
            <w:tcW w:w="846" w:type="dxa"/>
            <w:tcBorders>
              <w:top w:val="single" w:sz="4" w:space="0" w:color="auto"/>
              <w:bottom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w:t>
            </w:r>
          </w:p>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п/п</w:t>
            </w:r>
          </w:p>
        </w:tc>
        <w:tc>
          <w:tcPr>
            <w:tcW w:w="2682" w:type="dxa"/>
            <w:gridSpan w:val="2"/>
            <w:tcBorders>
              <w:top w:val="single" w:sz="4" w:space="0" w:color="auto"/>
              <w:bottom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 и наименование</w:t>
            </w:r>
          </w:p>
        </w:tc>
        <w:tc>
          <w:tcPr>
            <w:tcW w:w="5066" w:type="dxa"/>
            <w:gridSpan w:val="6"/>
            <w:tcBorders>
              <w:bottom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Содержание</w:t>
            </w:r>
          </w:p>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 состав</w:t>
            </w:r>
          </w:p>
        </w:tc>
        <w:tc>
          <w:tcPr>
            <w:tcW w:w="4697" w:type="dxa"/>
            <w:gridSpan w:val="3"/>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Административное наказание</w:t>
            </w:r>
            <w:r w:rsidRPr="00104E2B">
              <w:rPr>
                <w:rStyle w:val="ad"/>
                <w:rFonts w:ascii="Times New Roman" w:hAnsi="Times New Roman" w:cs="Times New Roman"/>
                <w:b/>
                <w:sz w:val="24"/>
                <w:szCs w:val="24"/>
              </w:rPr>
              <w:footnoteReference w:id="3"/>
            </w:r>
          </w:p>
        </w:tc>
        <w:tc>
          <w:tcPr>
            <w:tcW w:w="2465" w:type="dxa"/>
            <w:tcBorders>
              <w:bottom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Производство</w:t>
            </w:r>
          </w:p>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 xml:space="preserve"> по делу</w:t>
            </w:r>
          </w:p>
        </w:tc>
      </w:tr>
      <w:tr w:rsidR="00E3431C" w:rsidRPr="00104E2B" w:rsidTr="00E3431C">
        <w:trPr>
          <w:tblHeader/>
        </w:trPr>
        <w:tc>
          <w:tcPr>
            <w:tcW w:w="846" w:type="dxa"/>
            <w:tcBorders>
              <w:top w:val="nil"/>
            </w:tcBorders>
          </w:tcPr>
          <w:p w:rsidR="00E3431C" w:rsidRPr="00104E2B" w:rsidRDefault="00E3431C" w:rsidP="00E3431C">
            <w:pPr>
              <w:jc w:val="center"/>
              <w:rPr>
                <w:rFonts w:ascii="Times New Roman" w:hAnsi="Times New Roman" w:cs="Times New Roman"/>
                <w:b/>
                <w:sz w:val="24"/>
                <w:szCs w:val="24"/>
              </w:rPr>
            </w:pPr>
          </w:p>
        </w:tc>
        <w:tc>
          <w:tcPr>
            <w:tcW w:w="2682" w:type="dxa"/>
            <w:gridSpan w:val="2"/>
            <w:tcBorders>
              <w:top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статьи КоАП РФ</w:t>
            </w:r>
          </w:p>
          <w:p w:rsidR="00E3431C" w:rsidRPr="00104E2B" w:rsidRDefault="00E3431C" w:rsidP="00E3431C">
            <w:pPr>
              <w:pStyle w:val="a4"/>
              <w:rPr>
                <w:rFonts w:ascii="Times New Roman" w:hAnsi="Times New Roman" w:cs="Times New Roman"/>
                <w:b/>
                <w:sz w:val="24"/>
                <w:szCs w:val="24"/>
              </w:rPr>
            </w:pPr>
          </w:p>
        </w:tc>
        <w:tc>
          <w:tcPr>
            <w:tcW w:w="5066" w:type="dxa"/>
            <w:gridSpan w:val="6"/>
            <w:tcBorders>
              <w:top w:val="nil"/>
            </w:tcBorders>
          </w:tcPr>
          <w:p w:rsidR="00E3431C" w:rsidRPr="00104E2B" w:rsidRDefault="00E3431C" w:rsidP="00E3431C">
            <w:pPr>
              <w:jc w:val="center"/>
              <w:rPr>
                <w:rFonts w:ascii="Times New Roman" w:hAnsi="Times New Roman" w:cs="Times New Roman"/>
                <w:b/>
                <w:sz w:val="24"/>
                <w:szCs w:val="24"/>
              </w:rPr>
            </w:pPr>
            <w:r>
              <w:rPr>
                <w:rFonts w:ascii="Times New Roman" w:hAnsi="Times New Roman" w:cs="Times New Roman"/>
                <w:b/>
                <w:sz w:val="24"/>
                <w:szCs w:val="24"/>
              </w:rPr>
              <w:t xml:space="preserve">(полномочия </w:t>
            </w:r>
            <w:r w:rsidR="005C0A82">
              <w:rPr>
                <w:rFonts w:ascii="Times New Roman" w:hAnsi="Times New Roman" w:cs="Times New Roman"/>
                <w:b/>
                <w:sz w:val="24"/>
                <w:szCs w:val="24"/>
              </w:rPr>
              <w:t>КСП РГО МО</w:t>
            </w:r>
            <w:r w:rsidRPr="00104E2B">
              <w:rPr>
                <w:rFonts w:ascii="Times New Roman" w:hAnsi="Times New Roman" w:cs="Times New Roman"/>
                <w:b/>
                <w:sz w:val="24"/>
                <w:szCs w:val="24"/>
              </w:rPr>
              <w:t xml:space="preserve"> по составлению протоколов)</w:t>
            </w:r>
          </w:p>
        </w:tc>
        <w:tc>
          <w:tcPr>
            <w:tcW w:w="2854" w:type="dxa"/>
            <w:gridSpan w:val="2"/>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для ДЛ</w:t>
            </w:r>
            <w:r w:rsidRPr="00104E2B">
              <w:rPr>
                <w:rStyle w:val="ad"/>
                <w:rFonts w:ascii="Times New Roman" w:hAnsi="Times New Roman" w:cs="Times New Roman"/>
                <w:b/>
                <w:sz w:val="24"/>
                <w:szCs w:val="24"/>
              </w:rPr>
              <w:footnoteReference w:id="4"/>
            </w:r>
          </w:p>
        </w:tc>
        <w:tc>
          <w:tcPr>
            <w:tcW w:w="1843" w:type="dxa"/>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для ЮЛ</w:t>
            </w:r>
            <w:r w:rsidRPr="00104E2B">
              <w:rPr>
                <w:rStyle w:val="ad"/>
                <w:rFonts w:ascii="Times New Roman" w:hAnsi="Times New Roman" w:cs="Times New Roman"/>
                <w:b/>
                <w:sz w:val="24"/>
                <w:szCs w:val="24"/>
              </w:rPr>
              <w:footnoteReference w:id="5"/>
            </w:r>
          </w:p>
        </w:tc>
        <w:tc>
          <w:tcPr>
            <w:tcW w:w="2465" w:type="dxa"/>
            <w:tcBorders>
              <w:top w:val="nil"/>
            </w:tcBorders>
          </w:tcPr>
          <w:p w:rsidR="00E3431C" w:rsidRPr="00104E2B" w:rsidRDefault="00E3431C" w:rsidP="00E3431C">
            <w:pPr>
              <w:jc w:val="center"/>
              <w:rPr>
                <w:rFonts w:ascii="Times New Roman" w:hAnsi="Times New Roman" w:cs="Times New Roman"/>
                <w:b/>
                <w:sz w:val="24"/>
                <w:szCs w:val="24"/>
              </w:rPr>
            </w:pPr>
          </w:p>
        </w:tc>
      </w:tr>
      <w:tr w:rsidR="00E3431C" w:rsidRPr="00104E2B" w:rsidTr="00E3431C">
        <w:tc>
          <w:tcPr>
            <w:tcW w:w="846" w:type="dxa"/>
          </w:tcPr>
          <w:p w:rsidR="00E3431C" w:rsidRPr="00104E2B" w:rsidRDefault="00E3431C" w:rsidP="00E3431C">
            <w:pPr>
              <w:pStyle w:val="ConsPlusNormal"/>
              <w:jc w:val="center"/>
              <w:outlineLvl w:val="0"/>
            </w:pPr>
            <w:r w:rsidRPr="00104E2B">
              <w:t>1.</w:t>
            </w:r>
          </w:p>
        </w:tc>
        <w:tc>
          <w:tcPr>
            <w:tcW w:w="2682" w:type="dxa"/>
            <w:gridSpan w:val="2"/>
          </w:tcPr>
          <w:p w:rsidR="00E3431C" w:rsidRPr="00104E2B" w:rsidRDefault="00E3431C" w:rsidP="00E3431C">
            <w:pPr>
              <w:pStyle w:val="ConsPlusNormal"/>
              <w:outlineLvl w:val="0"/>
            </w:pPr>
            <w:r w:rsidRPr="00104E2B">
              <w:t xml:space="preserve">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w:t>
            </w:r>
            <w:r w:rsidRPr="00104E2B">
              <w:lastRenderedPageBreak/>
              <w:t>по проведению референдума, иным группам участников референдума</w:t>
            </w:r>
          </w:p>
          <w:p w:rsidR="00E3431C" w:rsidRPr="00104E2B" w:rsidRDefault="00E3431C" w:rsidP="00E3431C">
            <w:pPr>
              <w:pStyle w:val="ConsPlusNormal"/>
              <w:outlineLvl w:val="0"/>
            </w:pPr>
          </w:p>
        </w:tc>
        <w:tc>
          <w:tcPr>
            <w:tcW w:w="5066" w:type="dxa"/>
            <w:gridSpan w:val="6"/>
          </w:tcPr>
          <w:p w:rsidR="00E3431C" w:rsidRPr="00104E2B" w:rsidRDefault="00E3431C" w:rsidP="00E3431C">
            <w:pPr>
              <w:pStyle w:val="ConsPlusNormal"/>
              <w:jc w:val="both"/>
            </w:pPr>
            <w:r w:rsidRPr="00104E2B">
              <w:rPr>
                <w:b/>
              </w:rPr>
              <w:lastRenderedPageBreak/>
              <w:t>(1).</w:t>
            </w:r>
            <w:r w:rsidRPr="00104E2B">
              <w:t xml:space="preserve"> </w:t>
            </w:r>
            <w:proofErr w:type="spellStart"/>
            <w:r w:rsidRPr="00104E2B">
              <w:t>Неперечисление</w:t>
            </w:r>
            <w:proofErr w:type="spellEnd"/>
            <w:r w:rsidRPr="00104E2B">
              <w:t xml:space="preserve">,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w:t>
            </w:r>
            <w:r w:rsidRPr="00104E2B">
              <w:lastRenderedPageBreak/>
              <w:t>проведению референдума, иным группам участников референдума</w:t>
            </w:r>
            <w:r w:rsidRPr="00104E2B">
              <w:rPr>
                <w:b/>
              </w:rPr>
              <w:t>*</w:t>
            </w:r>
            <w:r w:rsidRPr="00104E2B">
              <w:t xml:space="preserve"> </w:t>
            </w:r>
          </w:p>
          <w:p w:rsidR="00E3431C" w:rsidRPr="00104E2B" w:rsidRDefault="00E3431C" w:rsidP="00E3431C">
            <w:pPr>
              <w:pStyle w:val="ConsPlusNormal"/>
              <w:jc w:val="both"/>
              <w:rPr>
                <w:b/>
              </w:rPr>
            </w:pPr>
            <w:r w:rsidRPr="00104E2B">
              <w:rPr>
                <w:b/>
              </w:rPr>
              <w:t>(с 15.08.2013)</w:t>
            </w:r>
          </w:p>
        </w:tc>
        <w:tc>
          <w:tcPr>
            <w:tcW w:w="2854" w:type="dxa"/>
            <w:gridSpan w:val="2"/>
          </w:tcPr>
          <w:p w:rsidR="00E3431C" w:rsidRPr="00104E2B" w:rsidRDefault="00E3431C" w:rsidP="00E3431C">
            <w:pPr>
              <w:autoSpaceDE w:val="0"/>
              <w:autoSpaceDN w:val="0"/>
              <w:adjustRightInd w:val="0"/>
              <w:ind w:firstLine="540"/>
              <w:rPr>
                <w:rFonts w:ascii="Times New Roman" w:hAnsi="Times New Roman" w:cs="Times New Roman"/>
                <w:sz w:val="24"/>
                <w:szCs w:val="24"/>
              </w:rPr>
            </w:pPr>
          </w:p>
          <w:p w:rsidR="00E3431C" w:rsidRPr="00104E2B" w:rsidRDefault="00E3431C" w:rsidP="00E3431C">
            <w:pPr>
              <w:autoSpaceDE w:val="0"/>
              <w:autoSpaceDN w:val="0"/>
              <w:adjustRightInd w:val="0"/>
              <w:ind w:firstLine="540"/>
              <w:rPr>
                <w:rFonts w:ascii="Times New Roman" w:hAnsi="Times New Roman" w:cs="Times New Roman"/>
                <w:sz w:val="24"/>
                <w:szCs w:val="24"/>
              </w:rPr>
            </w:pPr>
          </w:p>
          <w:p w:rsidR="00E3431C" w:rsidRPr="00104E2B" w:rsidRDefault="00E3431C" w:rsidP="00E3431C">
            <w:pPr>
              <w:autoSpaceDE w:val="0"/>
              <w:autoSpaceDN w:val="0"/>
              <w:adjustRightInd w:val="0"/>
              <w:ind w:firstLine="540"/>
              <w:rPr>
                <w:rFonts w:ascii="Times New Roman" w:hAnsi="Times New Roman" w:cs="Times New Roman"/>
                <w:sz w:val="24"/>
                <w:szCs w:val="24"/>
              </w:rPr>
            </w:pPr>
          </w:p>
          <w:p w:rsidR="00E3431C" w:rsidRPr="00104E2B" w:rsidRDefault="00E3431C" w:rsidP="00E3431C">
            <w:pPr>
              <w:autoSpaceDE w:val="0"/>
              <w:autoSpaceDN w:val="0"/>
              <w:adjustRightInd w:val="0"/>
              <w:ind w:firstLine="540"/>
              <w:rPr>
                <w:rFonts w:ascii="Times New Roman" w:hAnsi="Times New Roman" w:cs="Times New Roman"/>
                <w:sz w:val="24"/>
                <w:szCs w:val="24"/>
              </w:rPr>
            </w:pPr>
          </w:p>
          <w:p w:rsidR="00E3431C" w:rsidRPr="00104E2B" w:rsidRDefault="00E3431C" w:rsidP="00E3431C">
            <w:pPr>
              <w:autoSpaceDE w:val="0"/>
              <w:autoSpaceDN w:val="0"/>
              <w:adjustRightInd w:val="0"/>
              <w:ind w:firstLine="540"/>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30-50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rPr>
          <w:trHeight w:val="5152"/>
        </w:trPr>
        <w:tc>
          <w:tcPr>
            <w:tcW w:w="846" w:type="dxa"/>
            <w:vMerge w:val="restart"/>
          </w:tcPr>
          <w:p w:rsidR="00E3431C" w:rsidRPr="00104E2B" w:rsidRDefault="00E3431C" w:rsidP="00E3431C">
            <w:pPr>
              <w:pStyle w:val="ConsPlusNormal"/>
              <w:jc w:val="center"/>
              <w:outlineLvl w:val="0"/>
            </w:pPr>
            <w:r w:rsidRPr="00104E2B">
              <w:t>2.</w:t>
            </w:r>
          </w:p>
        </w:tc>
        <w:tc>
          <w:tcPr>
            <w:tcW w:w="2682" w:type="dxa"/>
            <w:gridSpan w:val="2"/>
            <w:vMerge w:val="restart"/>
            <w:tcBorders>
              <w:bottom w:val="single" w:sz="4" w:space="0" w:color="auto"/>
            </w:tcBorders>
          </w:tcPr>
          <w:p w:rsidR="00E3431C" w:rsidRPr="00104E2B" w:rsidRDefault="00E3431C" w:rsidP="00E3431C">
            <w:pPr>
              <w:pStyle w:val="ConsPlusNormal"/>
              <w:outlineLvl w:val="0"/>
            </w:pPr>
            <w:r w:rsidRPr="00104E2B">
              <w:t>Статья 15.1.</w:t>
            </w:r>
            <w:r w:rsidRPr="00104E2B">
              <w:rPr>
                <w:b/>
              </w:rPr>
              <w:t xml:space="preserve"> </w:t>
            </w:r>
            <w:r w:rsidRPr="00104E2B">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3431C" w:rsidRPr="00104E2B" w:rsidRDefault="00E3431C" w:rsidP="00E3431C">
            <w:pPr>
              <w:rPr>
                <w:rFonts w:ascii="Times New Roman" w:hAnsi="Times New Roman" w:cs="Times New Roman"/>
                <w:sz w:val="24"/>
                <w:szCs w:val="24"/>
              </w:rPr>
            </w:pPr>
          </w:p>
        </w:tc>
        <w:tc>
          <w:tcPr>
            <w:tcW w:w="5066" w:type="dxa"/>
            <w:gridSpan w:val="6"/>
            <w:tcBorders>
              <w:bottom w:val="single" w:sz="4" w:space="0" w:color="auto"/>
            </w:tcBorders>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xml:space="preserve">(2). </w:t>
            </w:r>
            <w:hyperlink r:id="rId49" w:history="1">
              <w:r w:rsidRPr="00104E2B">
                <w:rPr>
                  <w:rFonts w:ascii="Times New Roman" w:hAnsi="Times New Roman" w:cs="Times New Roman"/>
                  <w:sz w:val="24"/>
                  <w:szCs w:val="24"/>
                </w:rPr>
                <w:t>1</w:t>
              </w:r>
            </w:hyperlink>
            <w:r w:rsidRPr="00104E2B">
              <w:rPr>
                <w:rFonts w:ascii="Times New Roman" w:hAnsi="Times New Roman" w:cs="Times New Roman"/>
                <w:sz w:val="24"/>
                <w:szCs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50" w:history="1">
              <w:r w:rsidRPr="00104E2B">
                <w:rPr>
                  <w:rFonts w:ascii="Times New Roman" w:hAnsi="Times New Roman" w:cs="Times New Roman"/>
                  <w:sz w:val="24"/>
                  <w:szCs w:val="24"/>
                </w:rPr>
                <w:t>размеров</w:t>
              </w:r>
            </w:hyperlink>
            <w:r w:rsidRPr="00104E2B">
              <w:rPr>
                <w:rFonts w:ascii="Times New Roman" w:hAnsi="Times New Roman" w:cs="Times New Roman"/>
                <w:sz w:val="24"/>
                <w:szCs w:val="24"/>
              </w:rPr>
              <w:t xml:space="preserve">, </w:t>
            </w:r>
            <w:proofErr w:type="spellStart"/>
            <w:r w:rsidRPr="00104E2B">
              <w:rPr>
                <w:rFonts w:ascii="Times New Roman" w:hAnsi="Times New Roman" w:cs="Times New Roman"/>
                <w:sz w:val="24"/>
                <w:szCs w:val="24"/>
              </w:rPr>
              <w:t>неоприходовании</w:t>
            </w:r>
            <w:proofErr w:type="spellEnd"/>
            <w:r w:rsidRPr="00104E2B">
              <w:rPr>
                <w:rFonts w:ascii="Times New Roman" w:hAnsi="Times New Roman" w:cs="Times New Roman"/>
                <w:sz w:val="24"/>
                <w:szCs w:val="24"/>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4 -5 тыс. руб.</w:t>
            </w:r>
          </w:p>
        </w:tc>
        <w:tc>
          <w:tcPr>
            <w:tcW w:w="1843" w:type="dxa"/>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40 -50 тыс. руб.</w:t>
            </w:r>
          </w:p>
        </w:tc>
        <w:tc>
          <w:tcPr>
            <w:tcW w:w="2465" w:type="dxa"/>
            <w:vMerge w:val="restart"/>
            <w:tcBorders>
              <w:bottom w:val="single" w:sz="4" w:space="0" w:color="auto"/>
            </w:tcBorders>
            <w:vAlign w:val="bottom"/>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rPr>
          <w:trHeight w:val="808"/>
        </w:trPr>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xml:space="preserve">(3). </w:t>
            </w:r>
            <w:r w:rsidRPr="00104E2B">
              <w:rPr>
                <w:rFonts w:ascii="Times New Roman" w:hAnsi="Times New Roman" w:cs="Times New Roman"/>
                <w:sz w:val="24"/>
                <w:szCs w:val="24"/>
              </w:rPr>
              <w:t xml:space="preserve">2. Нарушение платежными агентами, осуществляющими деятельность в соответствии с Федеральным </w:t>
            </w:r>
            <w:hyperlink r:id="rId51" w:history="1">
              <w:r w:rsidRPr="00104E2B">
                <w:rPr>
                  <w:rFonts w:ascii="Times New Roman" w:hAnsi="Times New Roman" w:cs="Times New Roman"/>
                  <w:sz w:val="24"/>
                  <w:szCs w:val="24"/>
                </w:rPr>
                <w:t>законом</w:t>
              </w:r>
            </w:hyperlink>
            <w:r w:rsidRPr="00104E2B">
              <w:rPr>
                <w:rFonts w:ascii="Times New Roman" w:hAnsi="Times New Roman" w:cs="Times New Roman"/>
                <w:sz w:val="24"/>
                <w:szCs w:val="24"/>
              </w:rPr>
              <w:t xml:space="preserve"> от 3 июня 2009 года № 103-ФЗ «О деятельности по </w:t>
            </w:r>
            <w:r w:rsidRPr="00104E2B">
              <w:rPr>
                <w:rFonts w:ascii="Times New Roman" w:hAnsi="Times New Roman" w:cs="Times New Roman"/>
                <w:sz w:val="24"/>
                <w:szCs w:val="24"/>
              </w:rPr>
              <w:lastRenderedPageBreak/>
              <w:t xml:space="preserve">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52" w:history="1">
              <w:r w:rsidRPr="00104E2B">
                <w:rPr>
                  <w:rFonts w:ascii="Times New Roman" w:hAnsi="Times New Roman" w:cs="Times New Roman"/>
                  <w:sz w:val="24"/>
                  <w:szCs w:val="24"/>
                </w:rPr>
                <w:t>законом</w:t>
              </w:r>
            </w:hyperlink>
            <w:r w:rsidRPr="00104E2B">
              <w:rPr>
                <w:rFonts w:ascii="Times New Roman" w:hAnsi="Times New Roman" w:cs="Times New Roman"/>
                <w:sz w:val="24"/>
                <w:szCs w:val="24"/>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40-50 тыс. руб.</w:t>
            </w: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rPr>
          <w:trHeight w:val="1346"/>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3.</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15.11.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Грубое нарушение требований к бухгалтерскому учету, в том числе к бухгалтерской (финансовой) отчетности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 </w:t>
            </w:r>
          </w:p>
        </w:tc>
        <w:tc>
          <w:tcPr>
            <w:tcW w:w="5066" w:type="dxa"/>
            <w:gridSpan w:val="6"/>
          </w:tcPr>
          <w:p w:rsidR="00E3431C" w:rsidRPr="00104E2B" w:rsidRDefault="00E3431C" w:rsidP="00E3431C">
            <w:pPr>
              <w:autoSpaceDE w:val="0"/>
              <w:autoSpaceDN w:val="0"/>
              <w:adjustRightInd w:val="0"/>
              <w:ind w:firstLine="50"/>
              <w:jc w:val="both"/>
              <w:rPr>
                <w:rFonts w:ascii="Times New Roman" w:hAnsi="Times New Roman" w:cs="Times New Roman"/>
                <w:sz w:val="24"/>
                <w:szCs w:val="24"/>
              </w:rPr>
            </w:pPr>
            <w:r w:rsidRPr="00104E2B">
              <w:rPr>
                <w:rFonts w:ascii="Times New Roman" w:hAnsi="Times New Roman" w:cs="Times New Roman"/>
                <w:b/>
                <w:sz w:val="24"/>
                <w:szCs w:val="24"/>
              </w:rPr>
              <w:t>(4).</w:t>
            </w:r>
            <w:r w:rsidRPr="00104E2B">
              <w:rPr>
                <w:rFonts w:ascii="Times New Roman" w:hAnsi="Times New Roman" w:cs="Times New Roman"/>
                <w:sz w:val="24"/>
                <w:szCs w:val="24"/>
              </w:rPr>
              <w:t xml:space="preserve"> 1. Грубое нарушение </w:t>
            </w:r>
            <w:hyperlink r:id="rId53" w:history="1">
              <w:r w:rsidRPr="00104E2B">
                <w:rPr>
                  <w:rFonts w:ascii="Times New Roman" w:hAnsi="Times New Roman" w:cs="Times New Roman"/>
                  <w:sz w:val="24"/>
                  <w:szCs w:val="24"/>
                </w:rPr>
                <w:t>требований</w:t>
              </w:r>
            </w:hyperlink>
            <w:r w:rsidRPr="00104E2B">
              <w:rPr>
                <w:rFonts w:ascii="Times New Roman" w:hAnsi="Times New Roman" w:cs="Times New Roman"/>
                <w:sz w:val="24"/>
                <w:szCs w:val="24"/>
              </w:rPr>
              <w:t xml:space="preserve"> к бухгалтерскому учету, в том числе к бухгалтерской (финансовой) отчетности </w:t>
            </w:r>
          </w:p>
          <w:p w:rsidR="00E3431C" w:rsidRPr="00104E2B" w:rsidRDefault="00E3431C" w:rsidP="00E3431C">
            <w:pPr>
              <w:autoSpaceDE w:val="0"/>
              <w:autoSpaceDN w:val="0"/>
              <w:adjustRightInd w:val="0"/>
              <w:ind w:firstLine="50"/>
              <w:jc w:val="both"/>
              <w:rPr>
                <w:rFonts w:ascii="Times New Roman" w:hAnsi="Times New Roman" w:cs="Times New Roman"/>
                <w:b/>
                <w:sz w:val="24"/>
                <w:szCs w:val="24"/>
              </w:rPr>
            </w:pPr>
            <w:r w:rsidRPr="00104E2B">
              <w:rPr>
                <w:rFonts w:ascii="Times New Roman" w:hAnsi="Times New Roman" w:cs="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
          <w:p w:rsidR="00E3431C" w:rsidRPr="00104E2B" w:rsidRDefault="00E3431C" w:rsidP="00E3431C">
            <w:pPr>
              <w:autoSpaceDE w:val="0"/>
              <w:autoSpaceDN w:val="0"/>
              <w:adjustRightInd w:val="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1843" w:type="dxa"/>
            <w:vMerge w:val="restart"/>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rPr>
          <w:trHeight w:val="1346"/>
        </w:trPr>
        <w:tc>
          <w:tcPr>
            <w:tcW w:w="846" w:type="dxa"/>
            <w:vMerge/>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(5). </w:t>
            </w:r>
            <w:r w:rsidRPr="00104E2B">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r:id="rId54"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статьи 15.11 КоАП РФ </w:t>
            </w:r>
          </w:p>
          <w:p w:rsidR="00E3431C" w:rsidRPr="00104E2B" w:rsidRDefault="00E3431C" w:rsidP="00E3431C">
            <w:pPr>
              <w:autoSpaceDE w:val="0"/>
              <w:autoSpaceDN w:val="0"/>
              <w:adjustRightInd w:val="0"/>
              <w:ind w:firstLine="50"/>
              <w:jc w:val="both"/>
              <w:rPr>
                <w:rFonts w:ascii="Times New Roman" w:hAnsi="Times New Roman" w:cs="Times New Roman"/>
                <w:b/>
                <w:sz w:val="24"/>
                <w:szCs w:val="24"/>
              </w:rPr>
            </w:pPr>
            <w:r w:rsidRPr="00104E2B">
              <w:rPr>
                <w:rFonts w:ascii="Times New Roman" w:hAnsi="Times New Roman" w:cs="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
          <w:p w:rsidR="00E3431C" w:rsidRPr="00104E2B" w:rsidRDefault="00E3431C" w:rsidP="00E3431C">
            <w:pPr>
              <w:autoSpaceDE w:val="0"/>
              <w:autoSpaceDN w:val="0"/>
              <w:adjustRightInd w:val="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10-20 тыс. руб. или дисквалификация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на 1-2 года</w:t>
            </w:r>
          </w:p>
        </w:tc>
        <w:tc>
          <w:tcPr>
            <w:tcW w:w="1843" w:type="dxa"/>
            <w:vMerge/>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tcPr>
          <w:p w:rsidR="00E3431C" w:rsidRPr="00104E2B" w:rsidRDefault="00E3431C" w:rsidP="00E3431C">
            <w:pPr>
              <w:pStyle w:val="ConsPlusNormal"/>
              <w:jc w:val="center"/>
              <w:outlineLvl w:val="0"/>
            </w:pPr>
            <w:r w:rsidRPr="00104E2B">
              <w:t>4.</w:t>
            </w:r>
          </w:p>
        </w:tc>
        <w:tc>
          <w:tcPr>
            <w:tcW w:w="2682" w:type="dxa"/>
            <w:gridSpan w:val="2"/>
          </w:tcPr>
          <w:p w:rsidR="00E3431C" w:rsidRPr="00104E2B" w:rsidRDefault="00E3431C" w:rsidP="00E3431C">
            <w:pPr>
              <w:pStyle w:val="ConsPlusNormal"/>
              <w:outlineLvl w:val="0"/>
            </w:pPr>
            <w:r w:rsidRPr="00104E2B">
              <w:t>Статья 15.14. Нецелевое использование бюджетных средств</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pStyle w:val="ConsPlusNormal"/>
              <w:rPr>
                <w:b/>
              </w:rPr>
            </w:pPr>
            <w:r w:rsidRPr="00104E2B">
              <w:rPr>
                <w:b/>
              </w:rPr>
              <w:t xml:space="preserve">(6). </w:t>
            </w:r>
            <w:hyperlink r:id="rId55" w:history="1">
              <w:r w:rsidRPr="00104E2B">
                <w:t>Нецелевое</w:t>
              </w:r>
            </w:hyperlink>
            <w:r w:rsidRPr="00104E2B">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w:t>
            </w:r>
            <w:r w:rsidRPr="00104E2B">
              <w:lastRenderedPageBreak/>
              <w:t xml:space="preserve">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56" w:history="1">
              <w:r w:rsidRPr="00104E2B">
                <w:t>деяния</w:t>
              </w:r>
            </w:hyperlink>
            <w:r w:rsidRPr="00104E2B">
              <w:rPr>
                <w:b/>
              </w:rPr>
              <w:t xml:space="preserve">* </w:t>
            </w:r>
          </w:p>
          <w:p w:rsidR="00E3431C" w:rsidRPr="00104E2B" w:rsidRDefault="00E3431C" w:rsidP="00E3431C">
            <w:pPr>
              <w:pStyle w:val="ConsPlusNormal"/>
              <w:rPr>
                <w:b/>
              </w:rPr>
            </w:pPr>
            <w:r w:rsidRPr="00104E2B">
              <w:rPr>
                <w:b/>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20 -50 тыс. руб.</w:t>
            </w: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на 1-3 года</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от 5 до 25% суммы средств, полученных из бюджета бюджетной системы </w:t>
            </w:r>
            <w:r w:rsidRPr="00104E2B">
              <w:rPr>
                <w:rFonts w:ascii="Times New Roman" w:hAnsi="Times New Roman" w:cs="Times New Roman"/>
                <w:sz w:val="24"/>
                <w:szCs w:val="24"/>
              </w:rPr>
              <w:lastRenderedPageBreak/>
              <w:t>Российской Федерации, использованных не по целевому назначению</w:t>
            </w: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 xml:space="preserve">Дела рассматриваются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судьями,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 в отношении юридических лиц</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 в отношении должностных лиц</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rPr>
          <w:trHeight w:val="1298"/>
        </w:trPr>
        <w:tc>
          <w:tcPr>
            <w:tcW w:w="846" w:type="dxa"/>
            <w:vMerge w:val="restart"/>
          </w:tcPr>
          <w:p w:rsidR="00E3431C" w:rsidRPr="00104E2B" w:rsidRDefault="00E3431C" w:rsidP="00E3431C">
            <w:pPr>
              <w:pStyle w:val="ConsPlusNormal"/>
              <w:jc w:val="center"/>
              <w:outlineLvl w:val="0"/>
            </w:pPr>
            <w:r w:rsidRPr="00104E2B">
              <w:t>5.</w:t>
            </w:r>
          </w:p>
        </w:tc>
        <w:tc>
          <w:tcPr>
            <w:tcW w:w="2682" w:type="dxa"/>
            <w:gridSpan w:val="2"/>
            <w:vMerge w:val="restart"/>
            <w:tcBorders>
              <w:bottom w:val="single" w:sz="4" w:space="0" w:color="auto"/>
            </w:tcBorders>
          </w:tcPr>
          <w:p w:rsidR="00E3431C" w:rsidRPr="00104E2B" w:rsidRDefault="00E3431C" w:rsidP="00E3431C">
            <w:pPr>
              <w:pStyle w:val="ConsPlusNormal"/>
              <w:outlineLvl w:val="0"/>
            </w:pPr>
            <w:r w:rsidRPr="00104E2B">
              <w:t xml:space="preserve">Статья 15.15. </w:t>
            </w:r>
            <w:hyperlink r:id="rId57" w:history="1">
              <w:r w:rsidRPr="00104E2B">
                <w:t>Невозврат</w:t>
              </w:r>
            </w:hyperlink>
            <w:r w:rsidRPr="00104E2B">
              <w:t xml:space="preserve"> либо несвоевременный возврат бюджетного кредита</w:t>
            </w:r>
          </w:p>
        </w:tc>
        <w:tc>
          <w:tcPr>
            <w:tcW w:w="5066" w:type="dxa"/>
            <w:gridSpan w:val="6"/>
            <w:tcBorders>
              <w:bottom w:val="single" w:sz="4" w:space="0" w:color="auto"/>
            </w:tcBorders>
          </w:tcPr>
          <w:p w:rsidR="00E3431C" w:rsidRPr="00104E2B" w:rsidRDefault="00E3431C" w:rsidP="00E3431C">
            <w:pPr>
              <w:pStyle w:val="ConsPlusNormal"/>
              <w:jc w:val="both"/>
              <w:rPr>
                <w:b/>
              </w:rPr>
            </w:pPr>
            <w:r w:rsidRPr="00104E2B">
              <w:rPr>
                <w:b/>
              </w:rPr>
              <w:t xml:space="preserve">(7). </w:t>
            </w:r>
            <w:r w:rsidRPr="00104E2B">
              <w:t xml:space="preserve">1. Невозврат бюджетного кредита, предоставленного бюджету бюджетной системы Российской Федерации </w:t>
            </w:r>
            <w:r w:rsidRPr="00104E2B">
              <w:rPr>
                <w:b/>
              </w:rPr>
              <w:t>*</w:t>
            </w:r>
          </w:p>
          <w:p w:rsidR="00E3431C" w:rsidRPr="00104E2B" w:rsidRDefault="00E3431C" w:rsidP="00E3431C">
            <w:pPr>
              <w:pStyle w:val="ConsPlusNormal"/>
              <w:jc w:val="both"/>
              <w:rPr>
                <w:b/>
              </w:rPr>
            </w:pPr>
            <w:r w:rsidRPr="00104E2B">
              <w:rPr>
                <w:b/>
              </w:rPr>
              <w:t>(с 15.08.2013)</w:t>
            </w:r>
          </w:p>
        </w:tc>
        <w:tc>
          <w:tcPr>
            <w:tcW w:w="2854" w:type="dxa"/>
            <w:gridSpan w:val="2"/>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p>
        </w:tc>
        <w:tc>
          <w:tcPr>
            <w:tcW w:w="2465" w:type="dxa"/>
            <w:vMerge w:val="restart"/>
            <w:tcBorders>
              <w:bottom w:val="single" w:sz="4" w:space="0" w:color="auto"/>
            </w:tcBorders>
          </w:tcPr>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tc>
      </w:tr>
      <w:tr w:rsidR="00E3431C" w:rsidRPr="00104E2B" w:rsidTr="00E3431C">
        <w:trPr>
          <w:trHeight w:val="1288"/>
        </w:trPr>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Borders>
              <w:bottom w:val="single" w:sz="4" w:space="0" w:color="auto"/>
            </w:tcBorders>
          </w:tcPr>
          <w:p w:rsidR="00E3431C" w:rsidRPr="00104E2B" w:rsidRDefault="00E3431C" w:rsidP="00E3431C">
            <w:pPr>
              <w:rPr>
                <w:rFonts w:ascii="Times New Roman" w:hAnsi="Times New Roman" w:cs="Times New Roman"/>
                <w:sz w:val="24"/>
                <w:szCs w:val="24"/>
              </w:rPr>
            </w:pPr>
          </w:p>
        </w:tc>
        <w:tc>
          <w:tcPr>
            <w:tcW w:w="5066" w:type="dxa"/>
            <w:gridSpan w:val="6"/>
            <w:tcBorders>
              <w:bottom w:val="single" w:sz="4" w:space="0" w:color="auto"/>
            </w:tcBorders>
          </w:tcPr>
          <w:p w:rsidR="00E3431C" w:rsidRPr="00104E2B" w:rsidRDefault="00E3431C" w:rsidP="00E3431C">
            <w:pPr>
              <w:pStyle w:val="ConsPlusNormal"/>
              <w:jc w:val="both"/>
              <w:rPr>
                <w:b/>
              </w:rPr>
            </w:pPr>
            <w:r w:rsidRPr="00104E2B">
              <w:rPr>
                <w:b/>
              </w:rPr>
              <w:t>(8).</w:t>
            </w:r>
            <w:r w:rsidRPr="00104E2B">
              <w:t xml:space="preserve"> 2. Невозврат бюджетного кредита, предоставленного юридическому лицу </w:t>
            </w:r>
            <w:r w:rsidRPr="00104E2B">
              <w:rPr>
                <w:b/>
              </w:rPr>
              <w:t>*</w:t>
            </w:r>
          </w:p>
          <w:p w:rsidR="00E3431C" w:rsidRPr="00104E2B" w:rsidRDefault="00E3431C" w:rsidP="00E3431C">
            <w:pPr>
              <w:pStyle w:val="ConsPlusNormal"/>
              <w:jc w:val="both"/>
              <w:rPr>
                <w:b/>
              </w:rPr>
            </w:pPr>
            <w:r w:rsidRPr="00104E2B">
              <w:rPr>
                <w:b/>
              </w:rPr>
              <w:t>(с 15.08.2013)</w:t>
            </w:r>
          </w:p>
          <w:p w:rsidR="00E3431C" w:rsidRPr="00104E2B" w:rsidRDefault="00E3431C" w:rsidP="00E3431C">
            <w:pPr>
              <w:rPr>
                <w:rFonts w:ascii="Times New Roman" w:hAnsi="Times New Roman" w:cs="Times New Roman"/>
                <w:sz w:val="24"/>
                <w:szCs w:val="24"/>
              </w:rPr>
            </w:pPr>
          </w:p>
        </w:tc>
        <w:tc>
          <w:tcPr>
            <w:tcW w:w="2854" w:type="dxa"/>
            <w:gridSpan w:val="2"/>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Borders>
              <w:bottom w:val="single" w:sz="4" w:space="0" w:color="auto"/>
            </w:tcBorders>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от 5 до 25% суммы бюджетного кредита, не перечисленной в установленный срок на счета </w:t>
            </w:r>
            <w:r w:rsidRPr="00104E2B">
              <w:rPr>
                <w:rFonts w:ascii="Times New Roman" w:hAnsi="Times New Roman" w:cs="Times New Roman"/>
                <w:sz w:val="24"/>
                <w:szCs w:val="24"/>
              </w:rPr>
              <w:lastRenderedPageBreak/>
              <w:t>бюджетов бюджетной системы Российской Федерации.</w:t>
            </w:r>
          </w:p>
          <w:p w:rsidR="00E3431C" w:rsidRPr="00104E2B" w:rsidRDefault="00E3431C" w:rsidP="00E3431C">
            <w:pPr>
              <w:jc w:val="center"/>
              <w:rPr>
                <w:rFonts w:ascii="Times New Roman" w:hAnsi="Times New Roman" w:cs="Times New Roman"/>
                <w:sz w:val="24"/>
                <w:szCs w:val="24"/>
              </w:rPr>
            </w:pPr>
          </w:p>
        </w:tc>
        <w:tc>
          <w:tcPr>
            <w:tcW w:w="2465" w:type="dxa"/>
            <w:vMerge/>
            <w:tcBorders>
              <w:bottom w:val="single" w:sz="4" w:space="0" w:color="auto"/>
            </w:tcBorders>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pStyle w:val="ConsPlusNormal"/>
              <w:jc w:val="both"/>
            </w:pPr>
            <w:r w:rsidRPr="00104E2B">
              <w:rPr>
                <w:b/>
              </w:rPr>
              <w:t>(9).</w:t>
            </w:r>
            <w:r w:rsidRPr="00104E2B">
              <w:t xml:space="preserve"> 3. Возврат бюджетного кредита, предоставленного бюджету бюджетной системы Российской Федерации, с нарушением срока возврата</w:t>
            </w:r>
            <w:r w:rsidRPr="00104E2B">
              <w:rPr>
                <w:b/>
              </w:rPr>
              <w:t>*</w:t>
            </w:r>
            <w:r w:rsidRPr="00104E2B">
              <w:t xml:space="preserve"> </w:t>
            </w:r>
          </w:p>
          <w:p w:rsidR="00E3431C" w:rsidRPr="00104E2B" w:rsidRDefault="00E3431C" w:rsidP="00E3431C">
            <w:pPr>
              <w:pStyle w:val="ConsPlusNormal"/>
              <w:jc w:val="both"/>
              <w:rPr>
                <w:b/>
              </w:rPr>
            </w:pPr>
            <w:r w:rsidRPr="00104E2B">
              <w:rPr>
                <w:b/>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pStyle w:val="ConsPlusNormal"/>
              <w:jc w:val="both"/>
            </w:pPr>
            <w:r w:rsidRPr="00104E2B">
              <w:rPr>
                <w:b/>
              </w:rPr>
              <w:t>(10).</w:t>
            </w:r>
            <w:r w:rsidRPr="00104E2B">
              <w:t xml:space="preserve"> 4. Возврат бюджетного кредита, предоставленного юридическому лицу, с нарушением срока возврата</w:t>
            </w:r>
            <w:r w:rsidRPr="00104E2B">
              <w:rPr>
                <w:b/>
              </w:rPr>
              <w:t>*</w:t>
            </w:r>
            <w:r w:rsidRPr="00104E2B">
              <w:t xml:space="preserve"> </w:t>
            </w:r>
          </w:p>
          <w:p w:rsidR="00E3431C" w:rsidRPr="00104E2B" w:rsidRDefault="00E3431C" w:rsidP="00E3431C">
            <w:pPr>
              <w:pStyle w:val="ConsPlusNormal"/>
              <w:jc w:val="both"/>
              <w:rPr>
                <w:b/>
              </w:rPr>
            </w:pPr>
            <w:r w:rsidRPr="00104E2B">
              <w:rPr>
                <w:b/>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бюджетного кредита, не перечисленной в установленный срок на счета бюджетов бюджетной системы Российской Федерации.</w:t>
            </w: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6.</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 </w:t>
            </w:r>
            <w:hyperlink r:id="rId58" w:history="1">
              <w:proofErr w:type="spellStart"/>
              <w:r w:rsidRPr="00104E2B">
                <w:rPr>
                  <w:rFonts w:ascii="Times New Roman" w:hAnsi="Times New Roman" w:cs="Times New Roman"/>
                  <w:sz w:val="24"/>
                  <w:szCs w:val="24"/>
                </w:rPr>
                <w:t>Неперечисление</w:t>
              </w:r>
              <w:proofErr w:type="spellEnd"/>
            </w:hyperlink>
            <w:r w:rsidRPr="00104E2B">
              <w:rPr>
                <w:rFonts w:ascii="Times New Roman" w:hAnsi="Times New Roman" w:cs="Times New Roman"/>
                <w:sz w:val="24"/>
                <w:szCs w:val="24"/>
              </w:rPr>
              <w:t xml:space="preserve"> либо </w:t>
            </w:r>
            <w:r w:rsidRPr="00104E2B">
              <w:rPr>
                <w:rFonts w:ascii="Times New Roman" w:hAnsi="Times New Roman" w:cs="Times New Roman"/>
                <w:sz w:val="24"/>
                <w:szCs w:val="24"/>
              </w:rPr>
              <w:lastRenderedPageBreak/>
              <w:t>несвоевременное перечисление платы за пользование бюджетным кредитом</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 xml:space="preserve">(11). </w:t>
            </w:r>
            <w:r w:rsidRPr="00104E2B">
              <w:rPr>
                <w:rFonts w:ascii="Times New Roman" w:hAnsi="Times New Roman" w:cs="Times New Roman"/>
                <w:sz w:val="24"/>
                <w:szCs w:val="24"/>
              </w:rPr>
              <w:t xml:space="preserve">1. </w:t>
            </w:r>
            <w:proofErr w:type="spellStart"/>
            <w:r w:rsidRPr="00104E2B">
              <w:rPr>
                <w:rFonts w:ascii="Times New Roman" w:hAnsi="Times New Roman" w:cs="Times New Roman"/>
                <w:sz w:val="24"/>
                <w:szCs w:val="24"/>
              </w:rPr>
              <w:t>Неперечисление</w:t>
            </w:r>
            <w:proofErr w:type="spellEnd"/>
            <w:r w:rsidRPr="00104E2B">
              <w:rPr>
                <w:rFonts w:ascii="Times New Roman" w:hAnsi="Times New Roman" w:cs="Times New Roman"/>
                <w:sz w:val="24"/>
                <w:szCs w:val="24"/>
              </w:rPr>
              <w:t xml:space="preserve"> платы за пользование бюджетным кредитом, предоставленным </w:t>
            </w:r>
            <w:r w:rsidRPr="00104E2B">
              <w:rPr>
                <w:rFonts w:ascii="Times New Roman" w:hAnsi="Times New Roman" w:cs="Times New Roman"/>
                <w:sz w:val="24"/>
                <w:szCs w:val="24"/>
              </w:rPr>
              <w:lastRenderedPageBreak/>
              <w:t>бюджету бюджетной системы Российской Федерации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с 15.08.2013)</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 xml:space="preserve"> </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10 -30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(12).</w:t>
            </w:r>
            <w:r w:rsidRPr="00104E2B">
              <w:rPr>
                <w:rFonts w:ascii="Times New Roman" w:hAnsi="Times New Roman" w:cs="Times New Roman"/>
                <w:sz w:val="24"/>
                <w:szCs w:val="24"/>
              </w:rPr>
              <w:t xml:space="preserve"> 2. </w:t>
            </w:r>
            <w:proofErr w:type="spellStart"/>
            <w:r w:rsidRPr="00104E2B">
              <w:rPr>
                <w:rFonts w:ascii="Times New Roman" w:hAnsi="Times New Roman" w:cs="Times New Roman"/>
                <w:sz w:val="24"/>
                <w:szCs w:val="24"/>
              </w:rPr>
              <w:t>Неперечисление</w:t>
            </w:r>
            <w:proofErr w:type="spellEnd"/>
            <w:r w:rsidRPr="00104E2B">
              <w:rPr>
                <w:rFonts w:ascii="Times New Roman" w:hAnsi="Times New Roman" w:cs="Times New Roman"/>
                <w:sz w:val="24"/>
                <w:szCs w:val="24"/>
              </w:rPr>
              <w:t xml:space="preserve"> платы за пользование бюджетным кредитом, предоставленным юридическому лицу</w:t>
            </w:r>
            <w:r w:rsidRPr="00104E2B">
              <w:rPr>
                <w:rFonts w:ascii="Times New Roman" w:hAnsi="Times New Roman" w:cs="Times New Roman"/>
                <w:b/>
                <w:sz w:val="24"/>
                <w:szCs w:val="24"/>
              </w:rPr>
              <w:t>*</w:t>
            </w:r>
            <w:r w:rsidRPr="00104E2B">
              <w:rPr>
                <w:rFonts w:ascii="Times New Roman" w:hAnsi="Times New Roman" w:cs="Times New Roman"/>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5-25%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(13). </w:t>
            </w:r>
            <w:r w:rsidRPr="00104E2B">
              <w:rPr>
                <w:rFonts w:ascii="Times New Roman" w:hAnsi="Times New Roman" w:cs="Times New Roman"/>
                <w:sz w:val="24"/>
                <w:szCs w:val="24"/>
              </w:rPr>
              <w:t xml:space="preserve">3. Перечисление платы за пользование бюджетным кредитом, предоставленным бюджету бюджетной системы Российской Федерации, с нарушением срока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E3431C" w:rsidRPr="00104E2B" w:rsidRDefault="00E3431C" w:rsidP="00E3431C">
            <w:pPr>
              <w:autoSpaceDE w:val="0"/>
              <w:autoSpaceDN w:val="0"/>
              <w:adjustRightInd w:val="0"/>
              <w:ind w:firstLine="54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5 -15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(14). </w:t>
            </w:r>
            <w:r w:rsidRPr="00104E2B">
              <w:rPr>
                <w:rFonts w:ascii="Times New Roman" w:hAnsi="Times New Roman" w:cs="Times New Roman"/>
                <w:sz w:val="24"/>
                <w:szCs w:val="24"/>
              </w:rPr>
              <w:t xml:space="preserve">4. Перечисление платы за пользование бюджетным кредитом, предоставленным юридическому лицу, с нарушением срока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E3431C" w:rsidRPr="00104E2B" w:rsidRDefault="00E3431C" w:rsidP="00E3431C">
            <w:pPr>
              <w:rPr>
                <w:rFonts w:ascii="Times New Roman" w:hAnsi="Times New Roman" w:cs="Times New Roman"/>
                <w:b/>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5 -15 тыс. руб.</w:t>
            </w:r>
          </w:p>
        </w:tc>
        <w:tc>
          <w:tcPr>
            <w:tcW w:w="1843"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rPr>
          <w:trHeight w:val="1660"/>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7.</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15.15.2. </w:t>
            </w:r>
            <w:hyperlink r:id="rId59"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бюджетного кредита</w:t>
            </w:r>
          </w:p>
          <w:p w:rsidR="00E3431C" w:rsidRPr="00104E2B" w:rsidRDefault="00E3431C" w:rsidP="00E3431C">
            <w:pPr>
              <w:autoSpaceDE w:val="0"/>
              <w:autoSpaceDN w:val="0"/>
              <w:adjustRightInd w:val="0"/>
              <w:ind w:firstLine="540"/>
              <w:jc w:val="both"/>
              <w:outlineLvl w:val="0"/>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 xml:space="preserve">(15). </w:t>
            </w:r>
            <w:r w:rsidRPr="00104E2B">
              <w:rPr>
                <w:rFonts w:ascii="Times New Roman" w:hAnsi="Times New Roman" w:cs="Times New Roman"/>
                <w:sz w:val="24"/>
                <w:szCs w:val="24"/>
              </w:rPr>
              <w:t xml:space="preserve">1. Нарушение кредитором условий предоставления бюджетного кредита, за исключением случаев, предусмотренных </w:t>
            </w:r>
            <w:hyperlink r:id="rId60"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w:t>
            </w: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1-2 года</w:t>
            </w:r>
          </w:p>
          <w:p w:rsidR="00E3431C" w:rsidRPr="00104E2B" w:rsidRDefault="00E3431C" w:rsidP="00E3431C">
            <w:pPr>
              <w:jc w:val="center"/>
              <w:rPr>
                <w:rFonts w:ascii="Times New Roman" w:hAnsi="Times New Roman" w:cs="Times New Roman"/>
                <w:sz w:val="24"/>
                <w:szCs w:val="24"/>
              </w:rPr>
            </w:pP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Дисквалификация по решению суда</w:t>
            </w: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(16). </w:t>
            </w:r>
            <w:r w:rsidRPr="00104E2B">
              <w:rPr>
                <w:rFonts w:ascii="Times New Roman" w:hAnsi="Times New Roman" w:cs="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61"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1-2 года</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(17). </w:t>
            </w:r>
            <w:r w:rsidRPr="00104E2B">
              <w:rPr>
                <w:rFonts w:ascii="Times New Roman" w:hAnsi="Times New Roman" w:cs="Times New Roman"/>
                <w:sz w:val="24"/>
                <w:szCs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62"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p w:rsidR="00E3431C" w:rsidRPr="00104E2B" w:rsidRDefault="00E3431C" w:rsidP="00E3431C">
            <w:pPr>
              <w:jc w:val="center"/>
              <w:rPr>
                <w:rFonts w:ascii="Times New Roman" w:hAnsi="Times New Roman" w:cs="Times New Roman"/>
                <w:sz w:val="24"/>
                <w:szCs w:val="24"/>
              </w:rPr>
            </w:pPr>
          </w:p>
        </w:tc>
        <w:tc>
          <w:tcPr>
            <w:tcW w:w="1843"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 до 12% суммы полученного бюджетного кредита</w:t>
            </w:r>
          </w:p>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rPr>
          <w:trHeight w:val="1093"/>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8.</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 Статья 15.15.3.  </w:t>
            </w:r>
            <w:hyperlink r:id="rId63"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межбюджетных трансфертов</w:t>
            </w:r>
          </w:p>
          <w:p w:rsidR="00E3431C" w:rsidRPr="00104E2B" w:rsidRDefault="00E3431C" w:rsidP="00E3431C">
            <w:pPr>
              <w:rPr>
                <w:rFonts w:ascii="Times New Roman" w:hAnsi="Times New Roman" w:cs="Times New Roman"/>
                <w:sz w:val="24"/>
                <w:szCs w:val="24"/>
              </w:rPr>
            </w:pPr>
          </w:p>
        </w:tc>
        <w:tc>
          <w:tcPr>
            <w:tcW w:w="2463" w:type="dxa"/>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(18).</w:t>
            </w:r>
            <w:r w:rsidRPr="00104E2B">
              <w:rPr>
                <w:rFonts w:ascii="Times New Roman" w:hAnsi="Times New Roman" w:cs="Times New Roman"/>
                <w:sz w:val="24"/>
                <w:szCs w:val="24"/>
              </w:rPr>
              <w:t xml:space="preserve">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64"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p>
        </w:tc>
        <w:tc>
          <w:tcPr>
            <w:tcW w:w="2603" w:type="dxa"/>
            <w:gridSpan w:val="5"/>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(18).*****</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65" w:history="1">
              <w:r w:rsidRPr="00104E2B">
                <w:rPr>
                  <w:rFonts w:ascii="Times New Roman" w:hAnsi="Times New Roman" w:cs="Times New Roman"/>
                  <w:sz w:val="24"/>
                  <w:szCs w:val="24"/>
                </w:rPr>
                <w:t>частью 2</w:t>
              </w:r>
            </w:hyperlink>
            <w:r w:rsidRPr="00104E2B">
              <w:rPr>
                <w:rFonts w:ascii="Times New Roman" w:hAnsi="Times New Roman" w:cs="Times New Roman"/>
                <w:sz w:val="24"/>
                <w:szCs w:val="24"/>
              </w:rPr>
              <w:t xml:space="preserve"> настоящей статьи и </w:t>
            </w:r>
            <w:hyperlink r:id="rId66"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(с 18.06.2017)</w:t>
            </w:r>
          </w:p>
          <w:p w:rsidR="00E3431C" w:rsidRPr="00104E2B" w:rsidRDefault="00E3431C" w:rsidP="00E3431C">
            <w:pPr>
              <w:autoSpaceDE w:val="0"/>
              <w:autoSpaceDN w:val="0"/>
              <w:adjustRightInd w:val="0"/>
              <w:ind w:firstLine="5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рублей или дисквалификация</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w:t>
            </w:r>
            <w:proofErr w:type="gramStart"/>
            <w:r w:rsidRPr="00104E2B">
              <w:rPr>
                <w:rFonts w:ascii="Times New Roman" w:hAnsi="Times New Roman" w:cs="Times New Roman"/>
                <w:sz w:val="24"/>
                <w:szCs w:val="24"/>
              </w:rPr>
              <w:t>судьями ,</w:t>
            </w:r>
            <w:proofErr w:type="gramEnd"/>
            <w:r w:rsidRPr="00104E2B">
              <w:rPr>
                <w:rFonts w:ascii="Times New Roman" w:hAnsi="Times New Roman" w:cs="Times New Roman"/>
                <w:sz w:val="24"/>
                <w:szCs w:val="24"/>
              </w:rPr>
              <w:t xml:space="preserve">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rPr>
          <w:trHeight w:val="810"/>
        </w:trPr>
        <w:tc>
          <w:tcPr>
            <w:tcW w:w="846" w:type="dxa"/>
            <w:vMerge/>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2463" w:type="dxa"/>
          </w:tcPr>
          <w:p w:rsidR="00E3431C" w:rsidRPr="00104E2B" w:rsidRDefault="00E3431C" w:rsidP="00E3431C">
            <w:pPr>
              <w:autoSpaceDE w:val="0"/>
              <w:autoSpaceDN w:val="0"/>
              <w:adjustRightInd w:val="0"/>
              <w:jc w:val="both"/>
              <w:rPr>
                <w:rFonts w:ascii="Times New Roman" w:hAnsi="Times New Roman" w:cs="Times New Roman"/>
                <w:b/>
                <w:sz w:val="24"/>
                <w:szCs w:val="24"/>
              </w:rPr>
            </w:pPr>
          </w:p>
        </w:tc>
        <w:tc>
          <w:tcPr>
            <w:tcW w:w="2603" w:type="dxa"/>
            <w:gridSpan w:val="5"/>
          </w:tcPr>
          <w:p w:rsidR="00E3431C" w:rsidRPr="00104E2B" w:rsidRDefault="00E3431C" w:rsidP="00E3431C">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b/>
                <w:sz w:val="24"/>
                <w:szCs w:val="24"/>
              </w:rPr>
              <w:t xml:space="preserve">(19).***** </w:t>
            </w:r>
          </w:p>
          <w:p w:rsidR="00E3431C" w:rsidRPr="00104E2B" w:rsidRDefault="00E3431C" w:rsidP="00E3431C">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sz w:val="24"/>
                <w:szCs w:val="24"/>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67"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 1-2 года</w:t>
            </w:r>
          </w:p>
        </w:tc>
        <w:tc>
          <w:tcPr>
            <w:tcW w:w="1843" w:type="dxa"/>
            <w:vMerge/>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rPr>
          <w:trHeight w:val="385"/>
        </w:trPr>
        <w:tc>
          <w:tcPr>
            <w:tcW w:w="846" w:type="dxa"/>
            <w:vMerge/>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2463" w:type="dxa"/>
          </w:tcPr>
          <w:p w:rsidR="00E3431C" w:rsidRPr="00104E2B" w:rsidRDefault="00E3431C" w:rsidP="00E3431C">
            <w:pPr>
              <w:autoSpaceDE w:val="0"/>
              <w:autoSpaceDN w:val="0"/>
              <w:adjustRightInd w:val="0"/>
              <w:jc w:val="both"/>
              <w:rPr>
                <w:rFonts w:ascii="Times New Roman" w:hAnsi="Times New Roman" w:cs="Times New Roman"/>
                <w:b/>
                <w:sz w:val="24"/>
                <w:szCs w:val="24"/>
              </w:rPr>
            </w:pPr>
          </w:p>
        </w:tc>
        <w:tc>
          <w:tcPr>
            <w:tcW w:w="2603" w:type="dxa"/>
            <w:gridSpan w:val="5"/>
          </w:tcPr>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(20).</w:t>
            </w:r>
            <w:r w:rsidRPr="00104E2B">
              <w:rPr>
                <w:rFonts w:ascii="Times New Roman" w:hAnsi="Times New Roman" w:cs="Times New Roman"/>
                <w:sz w:val="24"/>
                <w:szCs w:val="24"/>
              </w:rPr>
              <w:t xml:space="preserve"> *****</w:t>
            </w:r>
          </w:p>
          <w:p w:rsidR="00E3431C" w:rsidRPr="00104E2B" w:rsidRDefault="00E3431C" w:rsidP="00E3431C">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sz w:val="24"/>
                <w:szCs w:val="24"/>
              </w:rPr>
              <w:t xml:space="preserve">3. Нарушение финансовым органом, главным </w:t>
            </w:r>
            <w:r w:rsidRPr="00104E2B">
              <w:rPr>
                <w:rFonts w:ascii="Times New Roman" w:hAnsi="Times New Roman" w:cs="Times New Roman"/>
                <w:sz w:val="24"/>
                <w:szCs w:val="24"/>
              </w:rPr>
              <w:lastRenderedPageBreak/>
              <w:t xml:space="preserve">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68"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1-2 года</w:t>
            </w:r>
          </w:p>
        </w:tc>
        <w:tc>
          <w:tcPr>
            <w:tcW w:w="1843" w:type="dxa"/>
            <w:vMerge/>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w:t>
            </w:r>
            <w:proofErr w:type="gramStart"/>
            <w:r w:rsidRPr="00104E2B">
              <w:rPr>
                <w:rFonts w:ascii="Times New Roman" w:hAnsi="Times New Roman" w:cs="Times New Roman"/>
                <w:sz w:val="24"/>
                <w:szCs w:val="24"/>
              </w:rPr>
              <w:t>судьями ,</w:t>
            </w:r>
            <w:proofErr w:type="gramEnd"/>
            <w:r w:rsidRPr="00104E2B">
              <w:rPr>
                <w:rFonts w:ascii="Times New Roman" w:hAnsi="Times New Roman" w:cs="Times New Roman"/>
                <w:sz w:val="24"/>
                <w:szCs w:val="24"/>
              </w:rPr>
              <w:t xml:space="preserve">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lastRenderedPageBreak/>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9.</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15.15.4.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условий предоставления бюджетных инвестиций</w:t>
            </w:r>
          </w:p>
          <w:p w:rsidR="00E3431C" w:rsidRPr="00104E2B" w:rsidRDefault="00E3431C" w:rsidP="00E3431C">
            <w:pPr>
              <w:rPr>
                <w:rFonts w:ascii="Times New Roman" w:hAnsi="Times New Roman" w:cs="Times New Roman"/>
                <w:sz w:val="24"/>
                <w:szCs w:val="24"/>
              </w:rPr>
            </w:pPr>
          </w:p>
        </w:tc>
        <w:tc>
          <w:tcPr>
            <w:tcW w:w="2469" w:type="dxa"/>
            <w:gridSpan w:val="2"/>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(19). </w:t>
            </w:r>
            <w:r w:rsidRPr="00104E2B">
              <w:rPr>
                <w:rFonts w:ascii="Times New Roman" w:hAnsi="Times New Roman" w:cs="Times New Roman"/>
                <w:sz w:val="24"/>
                <w:szCs w:val="24"/>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69"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97" w:type="dxa"/>
            <w:gridSpan w:val="4"/>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(21)</w:t>
            </w:r>
            <w:r w:rsidRPr="00104E2B">
              <w:rPr>
                <w:rFonts w:ascii="Times New Roman" w:hAnsi="Times New Roman" w:cs="Times New Roman"/>
                <w:sz w:val="24"/>
                <w:szCs w:val="24"/>
              </w:rPr>
              <w:t xml:space="preserve">.*****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w:t>
            </w:r>
            <w:r w:rsidRPr="00104E2B">
              <w:rPr>
                <w:rFonts w:ascii="Times New Roman" w:hAnsi="Times New Roman" w:cs="Times New Roman"/>
                <w:sz w:val="24"/>
                <w:szCs w:val="24"/>
              </w:rPr>
              <w:lastRenderedPageBreak/>
              <w:t xml:space="preserve">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w:t>
            </w:r>
            <w:r w:rsidRPr="00104E2B">
              <w:rPr>
                <w:rFonts w:ascii="Times New Roman" w:hAnsi="Times New Roman" w:cs="Times New Roman"/>
                <w:sz w:val="24"/>
                <w:szCs w:val="24"/>
              </w:rPr>
              <w:lastRenderedPageBreak/>
              <w:t xml:space="preserve">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70"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1437"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рублей или дисквалификация</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417"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дисквалификация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(20). (22)*****</w:t>
            </w:r>
          </w:p>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71"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рублей</w:t>
            </w:r>
          </w:p>
        </w:tc>
        <w:tc>
          <w:tcPr>
            <w:tcW w:w="1843" w:type="dxa"/>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полученной бюджетной инвестиции</w:t>
            </w:r>
          </w:p>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rPr>
          <w:trHeight w:val="1770"/>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10.</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15.15.5. </w:t>
            </w:r>
            <w:r w:rsidRPr="00104E2B">
              <w:rPr>
                <w:rFonts w:ascii="Times New Roman" w:hAnsi="Times New Roman" w:cs="Times New Roman"/>
                <w:b/>
                <w:sz w:val="24"/>
                <w:szCs w:val="24"/>
              </w:rPr>
              <w:t xml:space="preserve"> </w:t>
            </w:r>
            <w:hyperlink r:id="rId72"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субсидий</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(21). (23)*****</w:t>
            </w:r>
          </w:p>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sz w:val="24"/>
                <w:szCs w:val="24"/>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73"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рублей или 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vAlign w:val="center"/>
          </w:tcPr>
          <w:p w:rsidR="00E3431C" w:rsidRPr="00104E2B" w:rsidRDefault="00E3431C" w:rsidP="00E3431C">
            <w:pPr>
              <w:jc w:val="center"/>
              <w:rPr>
                <w:rFonts w:ascii="Times New Roman" w:hAnsi="Times New Roman" w:cs="Times New Roman"/>
                <w:sz w:val="24"/>
                <w:szCs w:val="24"/>
              </w:rPr>
            </w:pPr>
          </w:p>
        </w:tc>
        <w:tc>
          <w:tcPr>
            <w:tcW w:w="2465" w:type="dxa"/>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lastRenderedPageBreak/>
              <w:t>1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rPr>
          <w:trHeight w:val="1235"/>
        </w:trPr>
        <w:tc>
          <w:tcPr>
            <w:tcW w:w="846" w:type="dxa"/>
            <w:vMerge/>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2480" w:type="dxa"/>
            <w:gridSpan w:val="3"/>
          </w:tcPr>
          <w:p w:rsidR="00E3431C" w:rsidRPr="00104E2B" w:rsidRDefault="00E3431C" w:rsidP="00E3431C">
            <w:pPr>
              <w:autoSpaceDE w:val="0"/>
              <w:autoSpaceDN w:val="0"/>
              <w:adjustRightInd w:val="0"/>
              <w:rPr>
                <w:rFonts w:ascii="Times New Roman" w:hAnsi="Times New Roman" w:cs="Times New Roman"/>
                <w:b/>
                <w:sz w:val="24"/>
                <w:szCs w:val="24"/>
              </w:rPr>
            </w:pPr>
          </w:p>
        </w:tc>
        <w:tc>
          <w:tcPr>
            <w:tcW w:w="2586" w:type="dxa"/>
            <w:gridSpan w:val="3"/>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 xml:space="preserve">(24).***** </w:t>
            </w:r>
            <w:r w:rsidRPr="00104E2B">
              <w:rPr>
                <w:rFonts w:ascii="Times New Roman" w:hAnsi="Times New Roman" w:cs="Times New Roman"/>
                <w:sz w:val="24"/>
                <w:szCs w:val="24"/>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74"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1-2 года </w:t>
            </w:r>
          </w:p>
        </w:tc>
        <w:tc>
          <w:tcPr>
            <w:tcW w:w="1843" w:type="dxa"/>
            <w:vMerge/>
            <w:vAlign w:val="center"/>
          </w:tcPr>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(22).(25)*****</w:t>
            </w:r>
          </w:p>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75"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r w:rsidRPr="00104E2B">
              <w:rPr>
                <w:rStyle w:val="ad"/>
                <w:rFonts w:ascii="Times New Roman" w:hAnsi="Times New Roman" w:cs="Times New Roman"/>
                <w:sz w:val="24"/>
                <w:szCs w:val="24"/>
              </w:rPr>
              <w:footnoteReference w:id="6"/>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полученной субсидии</w:t>
            </w:r>
          </w:p>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rPr>
          <w:trHeight w:val="1245"/>
        </w:trPr>
        <w:tc>
          <w:tcPr>
            <w:tcW w:w="846" w:type="dxa"/>
            <w:vMerge w:val="restart"/>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11.</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15.15.5-1. ***** Невыполнение государственного (муниципального) задания</w:t>
            </w:r>
          </w:p>
        </w:tc>
        <w:tc>
          <w:tcPr>
            <w:tcW w:w="5066" w:type="dxa"/>
            <w:gridSpan w:val="6"/>
          </w:tcPr>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(26).*****</w:t>
            </w:r>
            <w:r w:rsidRPr="00104E2B">
              <w:rPr>
                <w:rFonts w:ascii="Times New Roman" w:hAnsi="Times New Roman" w:cs="Times New Roman"/>
                <w:sz w:val="24"/>
                <w:szCs w:val="24"/>
              </w:rPr>
              <w:t xml:space="preserve">1. Невыполнение </w:t>
            </w:r>
            <w:hyperlink r:id="rId76" w:history="1">
              <w:r w:rsidRPr="00104E2B">
                <w:rPr>
                  <w:rFonts w:ascii="Times New Roman" w:hAnsi="Times New Roman" w:cs="Times New Roman"/>
                  <w:sz w:val="24"/>
                  <w:szCs w:val="24"/>
                </w:rPr>
                <w:t>государственного (муниципального)</w:t>
              </w:r>
            </w:hyperlink>
            <w:r w:rsidRPr="00104E2B">
              <w:rPr>
                <w:rFonts w:ascii="Times New Roman" w:hAnsi="Times New Roman" w:cs="Times New Roman"/>
                <w:sz w:val="24"/>
                <w:szCs w:val="24"/>
              </w:rPr>
              <w:t xml:space="preserve"> задания</w:t>
            </w:r>
            <w:r w:rsidRPr="00104E2B">
              <w:rPr>
                <w:rFonts w:ascii="Times New Roman" w:hAnsi="Times New Roman" w:cs="Times New Roman"/>
                <w:b/>
                <w:sz w:val="24"/>
                <w:szCs w:val="24"/>
              </w:rPr>
              <w:t>*</w:t>
            </w:r>
            <w:r w:rsidRPr="00104E2B">
              <w:rPr>
                <w:rFonts w:ascii="Times New Roman" w:hAnsi="Times New Roman" w:cs="Times New Roman"/>
                <w:sz w:val="24"/>
                <w:szCs w:val="24"/>
              </w:rPr>
              <w:t xml:space="preserve"> ****</w:t>
            </w:r>
          </w:p>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Merge w:val="restart"/>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100-1000 руб.</w:t>
            </w: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Merge w:val="restart"/>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tc>
        <w:tc>
          <w:tcPr>
            <w:tcW w:w="2465" w:type="dxa"/>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p>
        </w:tc>
      </w:tr>
      <w:tr w:rsidR="00E3431C" w:rsidRPr="00104E2B" w:rsidTr="00E3431C">
        <w:trPr>
          <w:trHeight w:val="1245"/>
        </w:trPr>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(27).**</w:t>
            </w:r>
            <w:r w:rsidRPr="00104E2B">
              <w:rPr>
                <w:rFonts w:ascii="Times New Roman" w:hAnsi="Times New Roman" w:cs="Times New Roman"/>
                <w:sz w:val="24"/>
                <w:szCs w:val="24"/>
              </w:rPr>
              <w:t xml:space="preserve"> ****2. Повторное совершение административного правонарушения, предусмотренного </w:t>
            </w:r>
            <w:hyperlink r:id="rId77"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настоящей статьи*****</w:t>
            </w:r>
          </w:p>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Merge/>
            <w:vAlign w:val="center"/>
          </w:tcPr>
          <w:p w:rsidR="00E3431C" w:rsidRPr="00104E2B" w:rsidRDefault="00E3431C" w:rsidP="00E3431C">
            <w:pPr>
              <w:jc w:val="center"/>
              <w:rPr>
                <w:rFonts w:ascii="Times New Roman" w:hAnsi="Times New Roman" w:cs="Times New Roman"/>
                <w:sz w:val="24"/>
                <w:szCs w:val="24"/>
              </w:rPr>
            </w:pPr>
          </w:p>
        </w:tc>
        <w:tc>
          <w:tcPr>
            <w:tcW w:w="1843" w:type="dxa"/>
            <w:vMerge/>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11.</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(12).</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15.15.6.</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порядка представления бюджетной отчетности</w:t>
            </w:r>
          </w:p>
          <w:p w:rsidR="00E3431C" w:rsidRPr="00104E2B" w:rsidRDefault="00E3431C" w:rsidP="00E3431C">
            <w:pPr>
              <w:rPr>
                <w:rFonts w:ascii="Times New Roman" w:hAnsi="Times New Roman" w:cs="Times New Roman"/>
                <w:sz w:val="24"/>
                <w:szCs w:val="24"/>
              </w:rPr>
            </w:pPr>
          </w:p>
        </w:tc>
        <w:tc>
          <w:tcPr>
            <w:tcW w:w="2496" w:type="dxa"/>
            <w:gridSpan w:val="4"/>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(23). </w:t>
            </w:r>
            <w:r w:rsidRPr="00104E2B">
              <w:rPr>
                <w:rFonts w:ascii="Times New Roman" w:hAnsi="Times New Roman" w:cs="Times New Roman"/>
                <w:sz w:val="24"/>
                <w:szCs w:val="24"/>
              </w:rPr>
              <w:t xml:space="preserve">Непредставление или представление с нарушением сроков, установленных бюджетным </w:t>
            </w:r>
            <w:hyperlink r:id="rId78" w:history="1">
              <w:r w:rsidRPr="00104E2B">
                <w:rPr>
                  <w:rFonts w:ascii="Times New Roman" w:hAnsi="Times New Roman" w:cs="Times New Roman"/>
                  <w:sz w:val="24"/>
                  <w:szCs w:val="24"/>
                </w:rPr>
                <w:t>законодательством</w:t>
              </w:r>
            </w:hyperlink>
            <w:r w:rsidRPr="00104E2B">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w:t>
            </w:r>
            <w:r w:rsidRPr="00104E2B">
              <w:rPr>
                <w:rFonts w:ascii="Times New Roman" w:hAnsi="Times New Roman" w:cs="Times New Roman"/>
                <w:sz w:val="24"/>
                <w:szCs w:val="24"/>
              </w:rPr>
              <w:lastRenderedPageBreak/>
              <w:t>составления и рассмотрения проектов бюджетов бюджетной системы Российской Федерации, исполнения бюджетов бюджетной системы Российской Федерации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70" w:type="dxa"/>
            <w:gridSpan w:val="2"/>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(28).******</w:t>
            </w:r>
            <w:r w:rsidRPr="00104E2B">
              <w:rPr>
                <w:rFonts w:ascii="Times New Roman" w:hAnsi="Times New Roman" w:cs="Times New Roman"/>
                <w:sz w:val="24"/>
                <w:szCs w:val="24"/>
              </w:rPr>
              <w:t xml:space="preserve"> Непредставление или представление с нарушением сроков, установленных бюджетным </w:t>
            </w:r>
            <w:hyperlink r:id="rId79" w:history="1">
              <w:r w:rsidRPr="00104E2B">
                <w:rPr>
                  <w:rFonts w:ascii="Times New Roman" w:hAnsi="Times New Roman" w:cs="Times New Roman"/>
                  <w:sz w:val="24"/>
                  <w:szCs w:val="24"/>
                </w:rPr>
                <w:t>законодательством</w:t>
              </w:r>
            </w:hyperlink>
            <w:r w:rsidRPr="00104E2B">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w:t>
            </w:r>
            <w:r w:rsidRPr="00104E2B">
              <w:rPr>
                <w:rFonts w:ascii="Times New Roman" w:hAnsi="Times New Roman" w:cs="Times New Roman"/>
                <w:sz w:val="24"/>
                <w:szCs w:val="24"/>
              </w:rPr>
              <w:lastRenderedPageBreak/>
              <w:t>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w:t>
            </w:r>
            <w:r w:rsidRPr="00104E2B">
              <w:rPr>
                <w:rFonts w:ascii="Times New Roman" w:hAnsi="Times New Roman" w:cs="Times New Roman"/>
                <w:sz w:val="24"/>
                <w:szCs w:val="24"/>
              </w:rPr>
              <w:t xml:space="preserve">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12.</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(13).</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15.15.7.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порядка составления, утверждения и ведения бюджетных смет</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(24). (29)*****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казенным учреждением </w:t>
            </w:r>
            <w:hyperlink r:id="rId80"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составления, утверждения и ведения бюджетных смет или порядка учета бюджетных обязательств</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 </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13.</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(14).</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15.15.8. Нарушение запрета на предоставление бюджетных кредитов и (или) субсидий</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(25). (30).*****</w:t>
            </w:r>
          </w:p>
          <w:p w:rsidR="00E3431C" w:rsidRPr="00104E2B" w:rsidRDefault="00E50E1B" w:rsidP="00E3431C">
            <w:pPr>
              <w:autoSpaceDE w:val="0"/>
              <w:autoSpaceDN w:val="0"/>
              <w:adjustRightInd w:val="0"/>
              <w:jc w:val="both"/>
              <w:rPr>
                <w:rFonts w:ascii="Times New Roman" w:hAnsi="Times New Roman" w:cs="Times New Roman"/>
                <w:b/>
                <w:sz w:val="24"/>
                <w:szCs w:val="24"/>
              </w:rPr>
            </w:pPr>
            <w:hyperlink r:id="rId81" w:history="1">
              <w:r w:rsidR="00E3431C" w:rsidRPr="00104E2B">
                <w:rPr>
                  <w:rFonts w:ascii="Times New Roman" w:hAnsi="Times New Roman" w:cs="Times New Roman"/>
                  <w:sz w:val="24"/>
                  <w:szCs w:val="24"/>
                </w:rPr>
                <w:t>Нарушение</w:t>
              </w:r>
            </w:hyperlink>
            <w:r w:rsidR="00E3431C" w:rsidRPr="00104E2B">
              <w:rPr>
                <w:rFonts w:ascii="Times New Roman" w:hAnsi="Times New Roman" w:cs="Times New Roman"/>
                <w:sz w:val="24"/>
                <w:szCs w:val="24"/>
              </w:rPr>
              <w:t xml:space="preserve"> запрета на предоставление казенному учреждению бюджетных кредитов и (или) субсидий</w:t>
            </w:r>
            <w:r w:rsidR="00E3431C"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14.</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(15).</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15.15.9.</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 Несоответствие бюджетной росписи сводной бюджетной росписи</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(26). (31).*****</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w:t>
            </w:r>
            <w:proofErr w:type="spellStart"/>
            <w:r w:rsidRPr="00104E2B">
              <w:rPr>
                <w:rFonts w:ascii="Times New Roman" w:hAnsi="Times New Roman" w:cs="Times New Roman"/>
                <w:sz w:val="24"/>
                <w:szCs w:val="24"/>
              </w:rPr>
              <w:t>коде</w:t>
            </w:r>
            <w:r w:rsidR="005C0A82">
              <w:rPr>
                <w:rFonts w:ascii="Times New Roman" w:hAnsi="Times New Roman" w:cs="Times New Roman"/>
                <w:sz w:val="24"/>
                <w:szCs w:val="24"/>
              </w:rPr>
              <w:t>КСП</w:t>
            </w:r>
            <w:proofErr w:type="spellEnd"/>
            <w:r w:rsidR="005C0A82">
              <w:rPr>
                <w:rFonts w:ascii="Times New Roman" w:hAnsi="Times New Roman" w:cs="Times New Roman"/>
                <w:sz w:val="24"/>
                <w:szCs w:val="24"/>
              </w:rPr>
              <w:t xml:space="preserve"> РГО МО</w:t>
            </w:r>
            <w:r w:rsidRPr="00104E2B">
              <w:rPr>
                <w:rFonts w:ascii="Times New Roman" w:hAnsi="Times New Roman" w:cs="Times New Roman"/>
                <w:sz w:val="24"/>
                <w:szCs w:val="24"/>
              </w:rPr>
              <w:t xml:space="preserve">м Российской Федерации, за исключением случаев, предусмотренных </w:t>
            </w:r>
            <w:hyperlink r:id="rId82"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15.</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(16).</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15.15.10.  Нарушение </w:t>
            </w:r>
            <w:hyperlink r:id="rId83"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принятия бюджетных обязательств</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(27). (32).*****</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w:t>
            </w:r>
            <w:r w:rsidRPr="00104E2B">
              <w:rPr>
                <w:rFonts w:ascii="Times New Roman" w:hAnsi="Times New Roman" w:cs="Times New Roman"/>
                <w:sz w:val="24"/>
                <w:szCs w:val="24"/>
              </w:rPr>
              <w:lastRenderedPageBreak/>
              <w:t>законодательством Российской Федерации и иными нормативными правовыми актами, регулирующими бюджетные правоотношения</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w:t>
            </w:r>
            <w:r w:rsidRPr="00104E2B">
              <w:rPr>
                <w:rFonts w:ascii="Times New Roman" w:hAnsi="Times New Roman" w:cs="Times New Roman"/>
                <w:sz w:val="24"/>
                <w:szCs w:val="24"/>
              </w:rPr>
              <w:lastRenderedPageBreak/>
              <w:t xml:space="preserve">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16.</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(17).</w:t>
            </w:r>
          </w:p>
        </w:tc>
        <w:tc>
          <w:tcPr>
            <w:tcW w:w="1341" w:type="dxa"/>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15.15.11.</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сроков доведения бюджетных ассигнований и (или) лимитов бюджетных обязательств</w:t>
            </w:r>
          </w:p>
        </w:tc>
        <w:tc>
          <w:tcPr>
            <w:tcW w:w="1341" w:type="dxa"/>
          </w:tcPr>
          <w:p w:rsidR="00E3431C" w:rsidRPr="00104E2B" w:rsidRDefault="00E3431C" w:rsidP="00E3431C">
            <w:pPr>
              <w:autoSpaceDE w:val="0"/>
              <w:autoSpaceDN w:val="0"/>
              <w:adjustRightInd w:val="0"/>
              <w:outlineLvl w:val="0"/>
              <w:rPr>
                <w:rFonts w:ascii="Times New Roman" w:hAnsi="Times New Roman" w:cs="Times New Roman"/>
                <w:b/>
                <w:sz w:val="24"/>
                <w:szCs w:val="24"/>
              </w:rPr>
            </w:pPr>
            <w:r w:rsidRPr="00104E2B">
              <w:rPr>
                <w:rFonts w:ascii="Times New Roman" w:hAnsi="Times New Roman" w:cs="Times New Roman"/>
                <w:sz w:val="24"/>
                <w:szCs w:val="24"/>
              </w:rPr>
              <w:t>Статья 15.15.11.</w:t>
            </w:r>
          </w:p>
          <w:p w:rsidR="00E3431C" w:rsidRPr="00104E2B" w:rsidRDefault="00E3431C" w:rsidP="00E3431C">
            <w:pPr>
              <w:autoSpaceDE w:val="0"/>
              <w:autoSpaceDN w:val="0"/>
              <w:adjustRightInd w:val="0"/>
              <w:outlineLvl w:val="0"/>
              <w:rPr>
                <w:rFonts w:ascii="Times New Roman" w:hAnsi="Times New Roman" w:cs="Times New Roman"/>
                <w:b/>
                <w:sz w:val="24"/>
                <w:szCs w:val="24"/>
              </w:rPr>
            </w:pPr>
            <w:r w:rsidRPr="00104E2B">
              <w:rPr>
                <w:rFonts w:ascii="Times New Roman" w:hAnsi="Times New Roman" w:cs="Times New Roman"/>
                <w:b/>
                <w:sz w:val="24"/>
                <w:szCs w:val="24"/>
              </w:rPr>
              <w:t>*****</w:t>
            </w:r>
          </w:p>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Нарушение сроков распределения, отзыва либо доведения бюджетных ассигнований и (или) лимитов бюджетных обязательств</w:t>
            </w:r>
          </w:p>
        </w:tc>
        <w:tc>
          <w:tcPr>
            <w:tcW w:w="2533" w:type="dxa"/>
            <w:gridSpan w:val="5"/>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(28).</w:t>
            </w:r>
            <w:r w:rsidRPr="00104E2B">
              <w:rPr>
                <w:rFonts w:ascii="Times New Roman" w:hAnsi="Times New Roman" w:cs="Times New Roman"/>
                <w:sz w:val="24"/>
                <w:szCs w:val="24"/>
              </w:rPr>
              <w:t xml:space="preserve"> Несвоевременное доведение до распорядителей или получателей бюджетных средств бюджетных ассигнований и (или) лимитов бюджетных обязательств</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33" w:type="dxa"/>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(33).*****</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от 10-30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17.</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(18).</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15.15.12. Нарушение запрета на </w:t>
            </w:r>
            <w:r w:rsidRPr="00104E2B">
              <w:rPr>
                <w:rFonts w:ascii="Times New Roman" w:hAnsi="Times New Roman" w:cs="Times New Roman"/>
                <w:sz w:val="24"/>
                <w:szCs w:val="24"/>
              </w:rPr>
              <w:lastRenderedPageBreak/>
              <w:t>размещение бюджетных средств</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(29).  (34).*****</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lastRenderedPageBreak/>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E3431C" w:rsidRPr="00104E2B" w:rsidRDefault="00E3431C" w:rsidP="00E3431C">
            <w:pPr>
              <w:autoSpaceDE w:val="0"/>
              <w:autoSpaceDN w:val="0"/>
              <w:adjustRightInd w:val="0"/>
              <w:jc w:val="both"/>
              <w:rPr>
                <w:rFonts w:ascii="Times New Roman" w:hAnsi="Times New Roman" w:cs="Times New Roman"/>
                <w:b/>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или</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w:t>
            </w:r>
            <w:proofErr w:type="gramStart"/>
            <w:r w:rsidRPr="00104E2B">
              <w:rPr>
                <w:rFonts w:ascii="Times New Roman" w:hAnsi="Times New Roman" w:cs="Times New Roman"/>
                <w:sz w:val="24"/>
                <w:szCs w:val="24"/>
              </w:rPr>
              <w:lastRenderedPageBreak/>
              <w:t>судьями ,</w:t>
            </w:r>
            <w:proofErr w:type="gramEnd"/>
            <w:r w:rsidRPr="00104E2B">
              <w:rPr>
                <w:rFonts w:ascii="Times New Roman" w:hAnsi="Times New Roman" w:cs="Times New Roman"/>
                <w:sz w:val="24"/>
                <w:szCs w:val="24"/>
              </w:rPr>
              <w:t xml:space="preserve">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Дисквалификация по решению суда </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18.</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(19).</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15.15.13. Нарушение сроков обслуживания и погашения государственного (муниципального) долга</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(30).</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(35)*****</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Нарушение сроков обслуживания и погашения государственного (муниципального) долга</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E3431C" w:rsidRPr="00104E2B" w:rsidRDefault="00E3431C" w:rsidP="00E3431C">
            <w:pPr>
              <w:autoSpaceDE w:val="0"/>
              <w:autoSpaceDN w:val="0"/>
              <w:adjustRightInd w:val="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19.</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(20).</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15.15.14. Нарушение срока направления информации о результатах рассмотрения дела в суде</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(31). (36)*****</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20.</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(21).</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15.15.15. Нарушение порядка формирования государственного (муниципального) задания</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(32). (37).*****</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w:t>
            </w:r>
            <w:hyperlink r:id="rId84"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85"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E3431C" w:rsidRPr="00104E2B" w:rsidRDefault="00E3431C" w:rsidP="00E3431C">
            <w:pPr>
              <w:autoSpaceDE w:val="0"/>
              <w:autoSpaceDN w:val="0"/>
              <w:adjustRightInd w:val="0"/>
              <w:ind w:firstLine="540"/>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val="restart"/>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21.</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(22).</w:t>
            </w:r>
          </w:p>
        </w:tc>
        <w:tc>
          <w:tcPr>
            <w:tcW w:w="2682" w:type="dxa"/>
            <w:gridSpan w:val="2"/>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Статья 15.15.16. Нарушение исполнения платежных документов и представления органа </w:t>
            </w:r>
            <w:r w:rsidRPr="00104E2B">
              <w:rPr>
                <w:rFonts w:ascii="Times New Roman" w:hAnsi="Times New Roman" w:cs="Times New Roman"/>
                <w:sz w:val="24"/>
                <w:szCs w:val="24"/>
              </w:rPr>
              <w:lastRenderedPageBreak/>
              <w:t>Федерального казначейства</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(33). (38).*****</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1. Неисполнение или несвоевременное исполнение банком или иной кредитной организацией платежных документов на </w:t>
            </w:r>
            <w:r w:rsidRPr="00104E2B">
              <w:rPr>
                <w:rFonts w:ascii="Times New Roman" w:hAnsi="Times New Roman" w:cs="Times New Roman"/>
                <w:sz w:val="24"/>
                <w:szCs w:val="24"/>
              </w:rPr>
              <w:lastRenderedPageBreak/>
              <w:t>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     Штраф</w:t>
            </w:r>
          </w:p>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от 1-5% суммы средств, подлежащих </w:t>
            </w:r>
            <w:r w:rsidRPr="00104E2B">
              <w:rPr>
                <w:rFonts w:ascii="Times New Roman" w:hAnsi="Times New Roman" w:cs="Times New Roman"/>
                <w:sz w:val="24"/>
                <w:szCs w:val="24"/>
              </w:rPr>
              <w:lastRenderedPageBreak/>
              <w:t>зачислению на счета бюджетов бюджетной системы Российской Федерации</w:t>
            </w:r>
          </w:p>
          <w:p w:rsidR="00E3431C" w:rsidRPr="00104E2B" w:rsidRDefault="00E3431C" w:rsidP="00E3431C">
            <w:pPr>
              <w:jc w:val="center"/>
              <w:rPr>
                <w:rFonts w:ascii="Times New Roman" w:hAnsi="Times New Roman" w:cs="Times New Roman"/>
                <w:sz w:val="24"/>
                <w:szCs w:val="24"/>
              </w:rPr>
            </w:pPr>
          </w:p>
        </w:tc>
        <w:tc>
          <w:tcPr>
            <w:tcW w:w="2465" w:type="dxa"/>
            <w:vMerge w:val="restart"/>
          </w:tcPr>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b/>
                <w:sz w:val="24"/>
                <w:szCs w:val="24"/>
              </w:rPr>
              <w:t>(34).</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(39).*****</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sz w:val="24"/>
                <w:szCs w:val="24"/>
              </w:rPr>
              <w:t xml:space="preserve">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w:t>
            </w:r>
            <w:r w:rsidRPr="00104E2B">
              <w:rPr>
                <w:rFonts w:ascii="Times New Roman" w:hAnsi="Times New Roman" w:cs="Times New Roman"/>
                <w:sz w:val="24"/>
                <w:szCs w:val="24"/>
              </w:rPr>
              <w:lastRenderedPageBreak/>
              <w:t>субъектов Российской Федерации (муниципальных образований), открытым финансовым органам субъектов Российской Федерации (муниципальных образований</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от 1-5% суммы средств незаконно произведенных операций</w:t>
            </w: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22.</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(23).</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19.4.</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(35).</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(40).*****</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2-4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3 месяца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23.</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(24).</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19.4.1.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(36). (41).*****</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86" w:history="1">
              <w:r w:rsidRPr="00104E2B">
                <w:rPr>
                  <w:rFonts w:ascii="Times New Roman" w:hAnsi="Times New Roman" w:cs="Times New Roman"/>
                  <w:sz w:val="24"/>
                  <w:szCs w:val="24"/>
                </w:rPr>
                <w:t>частью 4 статьи 14.24</w:t>
              </w:r>
            </w:hyperlink>
            <w:r w:rsidRPr="00104E2B">
              <w:rPr>
                <w:rFonts w:ascii="Times New Roman" w:hAnsi="Times New Roman" w:cs="Times New Roman"/>
                <w:sz w:val="24"/>
                <w:szCs w:val="24"/>
              </w:rPr>
              <w:t xml:space="preserve">, </w:t>
            </w:r>
            <w:hyperlink r:id="rId87" w:history="1">
              <w:r w:rsidRPr="00104E2B">
                <w:rPr>
                  <w:rFonts w:ascii="Times New Roman" w:hAnsi="Times New Roman" w:cs="Times New Roman"/>
                  <w:sz w:val="24"/>
                  <w:szCs w:val="24"/>
                </w:rPr>
                <w:t>частью 9 статьи 15.29</w:t>
              </w:r>
            </w:hyperlink>
            <w:r w:rsidRPr="00104E2B">
              <w:rPr>
                <w:rFonts w:ascii="Times New Roman" w:hAnsi="Times New Roman" w:cs="Times New Roman"/>
                <w:sz w:val="24"/>
                <w:szCs w:val="24"/>
              </w:rPr>
              <w:t xml:space="preserve"> и </w:t>
            </w:r>
            <w:hyperlink r:id="rId88" w:history="1">
              <w:r w:rsidRPr="00104E2B">
                <w:rPr>
                  <w:rFonts w:ascii="Times New Roman" w:hAnsi="Times New Roman" w:cs="Times New Roman"/>
                  <w:sz w:val="24"/>
                  <w:szCs w:val="24"/>
                </w:rPr>
                <w:t>статьей 19.4.2</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2-4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2465" w:type="dxa"/>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3 месяца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(37).</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(42).*****</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2. Действия (бездействие), предусмотренные </w:t>
            </w:r>
            <w:hyperlink r:id="rId89"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статьи 19.4.1 КоАП РФ, повлекшие невозможность проведения или завершения проверки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(38).</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(43).*****</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3. Повторное совершение административного правонарушения, предусмотренного </w:t>
            </w:r>
            <w:hyperlink r:id="rId90" w:history="1">
              <w:r w:rsidRPr="00104E2B">
                <w:rPr>
                  <w:rFonts w:ascii="Times New Roman" w:hAnsi="Times New Roman" w:cs="Times New Roman"/>
                  <w:sz w:val="24"/>
                  <w:szCs w:val="24"/>
                </w:rPr>
                <w:t>частью 2</w:t>
              </w:r>
            </w:hyperlink>
            <w:r w:rsidRPr="00104E2B">
              <w:rPr>
                <w:rFonts w:ascii="Times New Roman" w:hAnsi="Times New Roman" w:cs="Times New Roman"/>
                <w:sz w:val="24"/>
                <w:szCs w:val="24"/>
              </w:rPr>
              <w:t xml:space="preserve"> статьи 19.4.1.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p w:rsidR="00E3431C" w:rsidRPr="00104E2B" w:rsidRDefault="00E3431C" w:rsidP="00E3431C">
            <w:pPr>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10-20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на срок от 6 месяцев до года</w:t>
            </w:r>
          </w:p>
        </w:tc>
        <w:tc>
          <w:tcPr>
            <w:tcW w:w="1843" w:type="dxa"/>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50-100 тыс. руб.</w:t>
            </w: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в отношении должностных лиц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r>
              <w:rPr>
                <w:rFonts w:ascii="Times New Roman" w:hAnsi="Times New Roman" w:cs="Times New Roman"/>
                <w:b/>
                <w:sz w:val="24"/>
                <w:szCs w:val="24"/>
              </w:rPr>
              <w:t>,</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в отношении юридических лиц 3 месяца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rPr>
          <w:trHeight w:val="1616"/>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24.</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(25).</w:t>
            </w:r>
          </w:p>
        </w:tc>
        <w:tc>
          <w:tcPr>
            <w:tcW w:w="1341" w:type="dxa"/>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1341" w:type="dxa"/>
            <w:vMerge w:val="restart"/>
          </w:tcPr>
          <w:p w:rsidR="00E3431C" w:rsidRPr="00104E2B" w:rsidRDefault="00E3431C" w:rsidP="00E3431C">
            <w:pPr>
              <w:autoSpaceDE w:val="0"/>
              <w:autoSpaceDN w:val="0"/>
              <w:adjustRightInd w:val="0"/>
              <w:jc w:val="both"/>
              <w:outlineLvl w:val="0"/>
              <w:rPr>
                <w:rFonts w:ascii="Times New Roman" w:hAnsi="Times New Roman" w:cs="Times New Roman"/>
                <w:bCs/>
                <w:sz w:val="24"/>
                <w:szCs w:val="24"/>
              </w:rPr>
            </w:pPr>
            <w:r w:rsidRPr="00104E2B">
              <w:rPr>
                <w:rFonts w:ascii="Times New Roman" w:hAnsi="Times New Roman" w:cs="Times New Roman"/>
                <w:bCs/>
                <w:sz w:val="24"/>
                <w:szCs w:val="24"/>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w:t>
            </w:r>
            <w:r w:rsidRPr="00104E2B">
              <w:rPr>
                <w:rFonts w:ascii="Times New Roman" w:hAnsi="Times New Roman" w:cs="Times New Roman"/>
                <w:bCs/>
                <w:sz w:val="24"/>
                <w:szCs w:val="24"/>
              </w:rPr>
              <w:lastRenderedPageBreak/>
              <w:t>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E3431C" w:rsidRPr="00104E2B" w:rsidRDefault="00E3431C" w:rsidP="00E3431C">
            <w:pPr>
              <w:autoSpaceDE w:val="0"/>
              <w:autoSpaceDN w:val="0"/>
              <w:adjustRightInd w:val="0"/>
              <w:jc w:val="both"/>
              <w:outlineLvl w:val="0"/>
              <w:rPr>
                <w:rFonts w:ascii="Times New Roman" w:hAnsi="Times New Roman" w:cs="Times New Roman"/>
                <w:b/>
                <w:bCs/>
                <w:sz w:val="24"/>
                <w:szCs w:val="24"/>
              </w:rPr>
            </w:pPr>
          </w:p>
          <w:p w:rsidR="00E3431C" w:rsidRPr="00104E2B" w:rsidRDefault="00E3431C" w:rsidP="00E3431C">
            <w:pPr>
              <w:autoSpaceDE w:val="0"/>
              <w:autoSpaceDN w:val="0"/>
              <w:adjustRightInd w:val="0"/>
              <w:jc w:val="both"/>
              <w:outlineLvl w:val="0"/>
              <w:rPr>
                <w:rFonts w:ascii="Times New Roman" w:hAnsi="Times New Roman" w:cs="Times New Roman"/>
                <w:b/>
                <w:bCs/>
                <w:sz w:val="24"/>
                <w:szCs w:val="24"/>
              </w:rPr>
            </w:pPr>
            <w:r w:rsidRPr="00104E2B">
              <w:rPr>
                <w:rFonts w:ascii="Times New Roman" w:hAnsi="Times New Roman" w:cs="Times New Roman"/>
                <w:b/>
                <w:bCs/>
                <w:sz w:val="24"/>
                <w:szCs w:val="24"/>
              </w:rPr>
              <w:lastRenderedPageBreak/>
              <w:t>(с 10.08.2017)</w:t>
            </w:r>
          </w:p>
          <w:p w:rsidR="00E3431C" w:rsidRPr="00104E2B" w:rsidRDefault="00E3431C" w:rsidP="00E3431C">
            <w:pPr>
              <w:autoSpaceDE w:val="0"/>
              <w:autoSpaceDN w:val="0"/>
              <w:adjustRightInd w:val="0"/>
              <w:outlineLvl w:val="0"/>
              <w:rPr>
                <w:rFonts w:ascii="Times New Roman" w:hAnsi="Times New Roman" w:cs="Times New Roman"/>
                <w:sz w:val="24"/>
                <w:szCs w:val="24"/>
              </w:rPr>
            </w:pPr>
          </w:p>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2533" w:type="dxa"/>
            <w:gridSpan w:val="5"/>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 xml:space="preserve">(39). </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20. Невыполнение в установленный срок законного предписания органа государственного (муниципального) финансового контроля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33" w:type="dxa"/>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(44).*****</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20. Невыполнение в установленный срок законного предписания (представления) органа государственного (муниципального) финансового контроля</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rPr>
          <w:trHeight w:val="1615"/>
        </w:trPr>
        <w:tc>
          <w:tcPr>
            <w:tcW w:w="846" w:type="dxa"/>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1341" w:type="dxa"/>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1341" w:type="dxa"/>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(40). (45).*****</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20.1. Повторное совершение должностным лицом административного правонарушения, предусмотренного частью 20 статьи 19.5 КоАП РФ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w:t>
            </w:r>
            <w:r w:rsidRPr="00104E2B">
              <w:rPr>
                <w:rFonts w:ascii="Times New Roman" w:hAnsi="Times New Roman" w:cs="Times New Roman"/>
                <w:b/>
                <w:sz w:val="24"/>
                <w:szCs w:val="24"/>
              </w:rPr>
              <w:t>с 04.07.206)</w:t>
            </w:r>
          </w:p>
          <w:p w:rsidR="00E3431C" w:rsidRPr="00104E2B" w:rsidRDefault="00E3431C" w:rsidP="00E3431C">
            <w:pPr>
              <w:autoSpaceDE w:val="0"/>
              <w:autoSpaceDN w:val="0"/>
              <w:adjustRightInd w:val="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 года</w:t>
            </w:r>
          </w:p>
        </w:tc>
        <w:tc>
          <w:tcPr>
            <w:tcW w:w="1843" w:type="dxa"/>
            <w:vMerge/>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25.</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(26).</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19.6. Непринятие мер по устранению причин и условий, способствовавших совершению административного правонарушения</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(41).</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(46).*****</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3 месяца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26.</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(27).</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19.7.</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Непредставление сведений (информации)</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(42). (47).*****</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w:t>
            </w:r>
            <w:r w:rsidRPr="00104E2B">
              <w:rPr>
                <w:rFonts w:ascii="Times New Roman" w:hAnsi="Times New Roman" w:cs="Times New Roman"/>
                <w:sz w:val="24"/>
                <w:szCs w:val="24"/>
              </w:rPr>
              <w:lastRenderedPageBreak/>
              <w:t xml:space="preserve">(информации),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91" w:history="1">
              <w:r w:rsidRPr="00104E2B">
                <w:rPr>
                  <w:rFonts w:ascii="Times New Roman" w:hAnsi="Times New Roman" w:cs="Times New Roman"/>
                  <w:sz w:val="24"/>
                  <w:szCs w:val="24"/>
                </w:rPr>
                <w:t>статьей 6.16</w:t>
              </w:r>
            </w:hyperlink>
            <w:r w:rsidRPr="00104E2B">
              <w:rPr>
                <w:rFonts w:ascii="Times New Roman" w:hAnsi="Times New Roman" w:cs="Times New Roman"/>
                <w:sz w:val="24"/>
                <w:szCs w:val="24"/>
              </w:rPr>
              <w:t xml:space="preserve">, </w:t>
            </w:r>
            <w:hyperlink r:id="rId92" w:history="1">
              <w:r w:rsidRPr="00104E2B">
                <w:rPr>
                  <w:rFonts w:ascii="Times New Roman" w:hAnsi="Times New Roman" w:cs="Times New Roman"/>
                  <w:sz w:val="24"/>
                  <w:szCs w:val="24"/>
                </w:rPr>
                <w:t>частями 1</w:t>
              </w:r>
            </w:hyperlink>
            <w:r w:rsidRPr="00104E2B">
              <w:rPr>
                <w:rFonts w:ascii="Times New Roman" w:hAnsi="Times New Roman" w:cs="Times New Roman"/>
                <w:sz w:val="24"/>
                <w:szCs w:val="24"/>
              </w:rPr>
              <w:t xml:space="preserve">, </w:t>
            </w:r>
            <w:hyperlink r:id="rId93" w:history="1">
              <w:r w:rsidRPr="00104E2B">
                <w:rPr>
                  <w:rFonts w:ascii="Times New Roman" w:hAnsi="Times New Roman" w:cs="Times New Roman"/>
                  <w:sz w:val="24"/>
                  <w:szCs w:val="24"/>
                </w:rPr>
                <w:t>2</w:t>
              </w:r>
            </w:hyperlink>
            <w:r w:rsidRPr="00104E2B">
              <w:rPr>
                <w:rFonts w:ascii="Times New Roman" w:hAnsi="Times New Roman" w:cs="Times New Roman"/>
                <w:sz w:val="24"/>
                <w:szCs w:val="24"/>
              </w:rPr>
              <w:t xml:space="preserve"> и </w:t>
            </w:r>
            <w:hyperlink r:id="rId94" w:history="1">
              <w:r w:rsidRPr="00104E2B">
                <w:rPr>
                  <w:rFonts w:ascii="Times New Roman" w:hAnsi="Times New Roman" w:cs="Times New Roman"/>
                  <w:sz w:val="24"/>
                  <w:szCs w:val="24"/>
                </w:rPr>
                <w:t>4 статьи 8.28.1</w:t>
              </w:r>
            </w:hyperlink>
            <w:r w:rsidRPr="00104E2B">
              <w:rPr>
                <w:rFonts w:ascii="Times New Roman" w:hAnsi="Times New Roman" w:cs="Times New Roman"/>
                <w:sz w:val="24"/>
                <w:szCs w:val="24"/>
              </w:rPr>
              <w:t xml:space="preserve">, </w:t>
            </w:r>
            <w:hyperlink r:id="rId95" w:history="1">
              <w:r w:rsidRPr="00104E2B">
                <w:rPr>
                  <w:rFonts w:ascii="Times New Roman" w:hAnsi="Times New Roman" w:cs="Times New Roman"/>
                  <w:sz w:val="24"/>
                  <w:szCs w:val="24"/>
                </w:rPr>
                <w:t>частью 2 статьи 6.31</w:t>
              </w:r>
            </w:hyperlink>
            <w:r w:rsidRPr="00104E2B">
              <w:rPr>
                <w:rFonts w:ascii="Times New Roman" w:hAnsi="Times New Roman" w:cs="Times New Roman"/>
                <w:sz w:val="24"/>
                <w:szCs w:val="24"/>
              </w:rPr>
              <w:t xml:space="preserve">, </w:t>
            </w:r>
            <w:hyperlink r:id="rId96" w:history="1">
              <w:r w:rsidRPr="00104E2B">
                <w:rPr>
                  <w:rFonts w:ascii="Times New Roman" w:hAnsi="Times New Roman" w:cs="Times New Roman"/>
                  <w:sz w:val="24"/>
                  <w:szCs w:val="24"/>
                </w:rPr>
                <w:t>частью 4 статьи 14.28</w:t>
              </w:r>
            </w:hyperlink>
            <w:r w:rsidRPr="00104E2B">
              <w:rPr>
                <w:rFonts w:ascii="Times New Roman" w:hAnsi="Times New Roman" w:cs="Times New Roman"/>
                <w:sz w:val="24"/>
                <w:szCs w:val="24"/>
              </w:rPr>
              <w:t xml:space="preserve">, </w:t>
            </w:r>
            <w:hyperlink r:id="rId97" w:history="1">
              <w:r w:rsidRPr="00104E2B">
                <w:rPr>
                  <w:rFonts w:ascii="Times New Roman" w:hAnsi="Times New Roman" w:cs="Times New Roman"/>
                  <w:sz w:val="24"/>
                  <w:szCs w:val="24"/>
                </w:rPr>
                <w:t>статьями 19.7.1</w:t>
              </w:r>
            </w:hyperlink>
            <w:r w:rsidRPr="00104E2B">
              <w:rPr>
                <w:rFonts w:ascii="Times New Roman" w:hAnsi="Times New Roman" w:cs="Times New Roman"/>
                <w:sz w:val="24"/>
                <w:szCs w:val="24"/>
              </w:rPr>
              <w:t xml:space="preserve">, </w:t>
            </w:r>
            <w:hyperlink r:id="rId98" w:history="1">
              <w:r w:rsidRPr="00104E2B">
                <w:rPr>
                  <w:rFonts w:ascii="Times New Roman" w:hAnsi="Times New Roman" w:cs="Times New Roman"/>
                  <w:sz w:val="24"/>
                  <w:szCs w:val="24"/>
                </w:rPr>
                <w:t>19.7.2</w:t>
              </w:r>
            </w:hyperlink>
            <w:r w:rsidRPr="00104E2B">
              <w:rPr>
                <w:rFonts w:ascii="Times New Roman" w:hAnsi="Times New Roman" w:cs="Times New Roman"/>
                <w:sz w:val="24"/>
                <w:szCs w:val="24"/>
              </w:rPr>
              <w:t xml:space="preserve">, </w:t>
            </w:r>
            <w:hyperlink r:id="rId99" w:history="1">
              <w:r w:rsidRPr="00104E2B">
                <w:rPr>
                  <w:rFonts w:ascii="Times New Roman" w:hAnsi="Times New Roman" w:cs="Times New Roman"/>
                  <w:sz w:val="24"/>
                  <w:szCs w:val="24"/>
                </w:rPr>
                <w:t>19.7.2-1</w:t>
              </w:r>
            </w:hyperlink>
            <w:r w:rsidRPr="00104E2B">
              <w:rPr>
                <w:rFonts w:ascii="Times New Roman" w:hAnsi="Times New Roman" w:cs="Times New Roman"/>
                <w:sz w:val="24"/>
                <w:szCs w:val="24"/>
              </w:rPr>
              <w:t xml:space="preserve">, </w:t>
            </w:r>
            <w:hyperlink r:id="rId100" w:history="1">
              <w:r w:rsidRPr="00104E2B">
                <w:rPr>
                  <w:rFonts w:ascii="Times New Roman" w:hAnsi="Times New Roman" w:cs="Times New Roman"/>
                  <w:sz w:val="24"/>
                  <w:szCs w:val="24"/>
                </w:rPr>
                <w:t>19.7.3</w:t>
              </w:r>
            </w:hyperlink>
            <w:r w:rsidRPr="00104E2B">
              <w:rPr>
                <w:rFonts w:ascii="Times New Roman" w:hAnsi="Times New Roman" w:cs="Times New Roman"/>
                <w:sz w:val="24"/>
                <w:szCs w:val="24"/>
              </w:rPr>
              <w:t xml:space="preserve">, </w:t>
            </w:r>
            <w:hyperlink r:id="rId101" w:history="1">
              <w:r w:rsidRPr="00104E2B">
                <w:rPr>
                  <w:rFonts w:ascii="Times New Roman" w:hAnsi="Times New Roman" w:cs="Times New Roman"/>
                  <w:sz w:val="24"/>
                  <w:szCs w:val="24"/>
                </w:rPr>
                <w:t>19.7.5</w:t>
              </w:r>
            </w:hyperlink>
            <w:r w:rsidRPr="00104E2B">
              <w:rPr>
                <w:rFonts w:ascii="Times New Roman" w:hAnsi="Times New Roman" w:cs="Times New Roman"/>
                <w:sz w:val="24"/>
                <w:szCs w:val="24"/>
              </w:rPr>
              <w:t xml:space="preserve">, </w:t>
            </w:r>
            <w:hyperlink r:id="rId102" w:history="1">
              <w:r w:rsidRPr="00104E2B">
                <w:rPr>
                  <w:rFonts w:ascii="Times New Roman" w:hAnsi="Times New Roman" w:cs="Times New Roman"/>
                  <w:sz w:val="24"/>
                  <w:szCs w:val="24"/>
                </w:rPr>
                <w:t>19.7.5-1</w:t>
              </w:r>
            </w:hyperlink>
            <w:r w:rsidRPr="00104E2B">
              <w:rPr>
                <w:rFonts w:ascii="Times New Roman" w:hAnsi="Times New Roman" w:cs="Times New Roman"/>
                <w:sz w:val="24"/>
                <w:szCs w:val="24"/>
              </w:rPr>
              <w:t xml:space="preserve">, </w:t>
            </w:r>
            <w:hyperlink r:id="rId103" w:history="1">
              <w:r w:rsidRPr="00104E2B">
                <w:rPr>
                  <w:rFonts w:ascii="Times New Roman" w:hAnsi="Times New Roman" w:cs="Times New Roman"/>
                  <w:sz w:val="24"/>
                  <w:szCs w:val="24"/>
                </w:rPr>
                <w:t>19.7.5-2</w:t>
              </w:r>
            </w:hyperlink>
            <w:r w:rsidRPr="00104E2B">
              <w:rPr>
                <w:rFonts w:ascii="Times New Roman" w:hAnsi="Times New Roman" w:cs="Times New Roman"/>
                <w:sz w:val="24"/>
                <w:szCs w:val="24"/>
              </w:rPr>
              <w:t xml:space="preserve">, </w:t>
            </w:r>
            <w:hyperlink r:id="rId104" w:history="1">
              <w:r w:rsidRPr="00104E2B">
                <w:rPr>
                  <w:rFonts w:ascii="Times New Roman" w:hAnsi="Times New Roman" w:cs="Times New Roman"/>
                  <w:sz w:val="24"/>
                  <w:szCs w:val="24"/>
                </w:rPr>
                <w:t>19.7.7</w:t>
              </w:r>
            </w:hyperlink>
            <w:r w:rsidRPr="00104E2B">
              <w:rPr>
                <w:rFonts w:ascii="Times New Roman" w:hAnsi="Times New Roman" w:cs="Times New Roman"/>
                <w:sz w:val="24"/>
                <w:szCs w:val="24"/>
              </w:rPr>
              <w:t xml:space="preserve">, </w:t>
            </w:r>
            <w:hyperlink r:id="rId105" w:history="1">
              <w:r w:rsidRPr="00104E2B">
                <w:rPr>
                  <w:rFonts w:ascii="Times New Roman" w:hAnsi="Times New Roman" w:cs="Times New Roman"/>
                  <w:sz w:val="24"/>
                  <w:szCs w:val="24"/>
                </w:rPr>
                <w:t>19.7.8</w:t>
              </w:r>
            </w:hyperlink>
            <w:r w:rsidRPr="00104E2B">
              <w:rPr>
                <w:rFonts w:ascii="Times New Roman" w:hAnsi="Times New Roman" w:cs="Times New Roman"/>
                <w:sz w:val="24"/>
                <w:szCs w:val="24"/>
              </w:rPr>
              <w:t xml:space="preserve">, </w:t>
            </w:r>
            <w:hyperlink r:id="rId106" w:history="1">
              <w:r w:rsidRPr="00104E2B">
                <w:rPr>
                  <w:rFonts w:ascii="Times New Roman" w:hAnsi="Times New Roman" w:cs="Times New Roman"/>
                  <w:sz w:val="24"/>
                  <w:szCs w:val="24"/>
                </w:rPr>
                <w:t>19.7.9</w:t>
              </w:r>
            </w:hyperlink>
            <w:r w:rsidRPr="00104E2B">
              <w:rPr>
                <w:rFonts w:ascii="Times New Roman" w:hAnsi="Times New Roman" w:cs="Times New Roman"/>
                <w:sz w:val="24"/>
                <w:szCs w:val="24"/>
              </w:rPr>
              <w:t xml:space="preserve">,19.7.12, </w:t>
            </w:r>
            <w:hyperlink r:id="rId107" w:history="1">
              <w:r w:rsidRPr="00104E2B">
                <w:rPr>
                  <w:rFonts w:ascii="Times New Roman" w:hAnsi="Times New Roman" w:cs="Times New Roman"/>
                  <w:sz w:val="24"/>
                  <w:szCs w:val="24"/>
                </w:rPr>
                <w:t>19.8</w:t>
              </w:r>
            </w:hyperlink>
            <w:r w:rsidRPr="00104E2B">
              <w:rPr>
                <w:rFonts w:ascii="Times New Roman" w:hAnsi="Times New Roman" w:cs="Times New Roman"/>
                <w:sz w:val="24"/>
                <w:szCs w:val="24"/>
              </w:rPr>
              <w:t xml:space="preserve">, </w:t>
            </w:r>
            <w:hyperlink r:id="rId108" w:history="1">
              <w:r w:rsidRPr="00104E2B">
                <w:rPr>
                  <w:rFonts w:ascii="Times New Roman" w:hAnsi="Times New Roman" w:cs="Times New Roman"/>
                  <w:sz w:val="24"/>
                  <w:szCs w:val="24"/>
                </w:rPr>
                <w:t>19.8.3</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300-500 руб.</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3-5 тыс. руб.</w:t>
            </w: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3 месяца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bl>
    <w:p w:rsidR="00E3431C" w:rsidRDefault="00E3431C" w:rsidP="00E3431C">
      <w:pPr>
        <w:tabs>
          <w:tab w:val="left" w:pos="851"/>
        </w:tabs>
        <w:spacing w:after="0" w:line="240" w:lineRule="auto"/>
        <w:ind w:left="5387"/>
        <w:jc w:val="right"/>
        <w:rPr>
          <w:rFonts w:ascii="Times New Roman" w:eastAsiaTheme="minorEastAsia" w:hAnsi="Times New Roman" w:cs="Times New Roman"/>
          <w:color w:val="00B050"/>
          <w:sz w:val="28"/>
          <w:szCs w:val="28"/>
          <w:lang w:eastAsia="ru-RU"/>
        </w:rPr>
      </w:pPr>
    </w:p>
    <w:p w:rsidR="00E3431C" w:rsidRDefault="00E3431C" w:rsidP="00E3431C">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p>
    <w:p w:rsidR="00E3431C" w:rsidRDefault="00E3431C" w:rsidP="00E3431C">
      <w:pPr>
        <w:pStyle w:val="a4"/>
        <w:tabs>
          <w:tab w:val="left" w:pos="851"/>
        </w:tabs>
        <w:spacing w:after="0" w:line="240" w:lineRule="auto"/>
        <w:ind w:left="2694"/>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23.07.2013 № 252 - ФЗ «О внесении изменений в Бюджетный кодекс Российской Федерации и отдельные законодательные акты»</w:t>
      </w: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27.10.15 № 291 – ФЗ «О внесении изменений в Кодекс Российской Федерации об административных правонарушениях и Федеральный закон «О Счетной палате Российской Федерации»</w:t>
      </w: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03.07.2016 №318-ФЗ  «О внесении изменений в Кодекс Российской Федерации об административных правонарушениях»</w:t>
      </w: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sidRPr="00AB2294">
        <w:rPr>
          <w:rFonts w:ascii="Times New Roman" w:eastAsiaTheme="minorEastAsia" w:hAnsi="Times New Roman" w:cs="Times New Roman"/>
          <w:b/>
          <w:sz w:val="28"/>
          <w:szCs w:val="28"/>
          <w:lang w:eastAsia="ru-RU"/>
        </w:rPr>
        <w:t>***** Федеральный закон от 07.06.2017 № 118 –ФЗ «О внесении изменений в Кодекс Российской Федерации об административных правонарушениях»</w:t>
      </w: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p>
    <w:p w:rsidR="00E3431C" w:rsidRDefault="00E3431C" w:rsidP="00E3431C">
      <w:pPr>
        <w:autoSpaceDE w:val="0"/>
        <w:autoSpaceDN w:val="0"/>
        <w:adjustRightInd w:val="0"/>
        <w:spacing w:after="0" w:line="240" w:lineRule="auto"/>
        <w:ind w:left="2694"/>
        <w:jc w:val="both"/>
        <w:rPr>
          <w:rFonts w:ascii="Times New Roman" w:hAnsi="Times New Roman" w:cs="Times New Roman"/>
          <w:b/>
          <w:bCs/>
          <w:sz w:val="28"/>
          <w:szCs w:val="28"/>
        </w:rPr>
      </w:pPr>
      <w:r>
        <w:rPr>
          <w:rFonts w:ascii="Times New Roman" w:eastAsiaTheme="minorEastAsia" w:hAnsi="Times New Roman" w:cs="Times New Roman"/>
          <w:b/>
          <w:sz w:val="28"/>
          <w:szCs w:val="28"/>
          <w:lang w:eastAsia="ru-RU"/>
        </w:rPr>
        <w:t xml:space="preserve">****** </w:t>
      </w:r>
      <w:r>
        <w:rPr>
          <w:rFonts w:ascii="Times New Roman" w:hAnsi="Times New Roman" w:cs="Times New Roman"/>
          <w:b/>
          <w:bCs/>
          <w:sz w:val="28"/>
          <w:szCs w:val="28"/>
        </w:rPr>
        <w:t>Федеральный закон от 29.07.2017 № 263-ФЗ «О внесении изменений в Кодекс Российской Федерации об административных правонарушениях»</w:t>
      </w:r>
    </w:p>
    <w:p w:rsidR="00E3431C" w:rsidRPr="00AB2294" w:rsidRDefault="00E3431C" w:rsidP="00E3431C">
      <w:pPr>
        <w:pStyle w:val="a4"/>
        <w:tabs>
          <w:tab w:val="left" w:pos="851"/>
        </w:tabs>
        <w:spacing w:after="0" w:line="240" w:lineRule="auto"/>
        <w:ind w:left="2694"/>
        <w:jc w:val="both"/>
        <w:rPr>
          <w:rFonts w:ascii="Times New Roman" w:eastAsiaTheme="minorEastAsia" w:hAnsi="Times New Roman" w:cs="Times New Roman"/>
          <w:b/>
          <w:sz w:val="28"/>
          <w:szCs w:val="28"/>
          <w:lang w:eastAsia="ru-RU"/>
        </w:rPr>
      </w:pPr>
    </w:p>
    <w:p w:rsidR="00ED4CEC" w:rsidRPr="005830EF" w:rsidRDefault="00ED4CEC" w:rsidP="00B50F70">
      <w:pPr>
        <w:spacing w:after="0" w:line="240" w:lineRule="auto"/>
        <w:ind w:left="-567"/>
        <w:jc w:val="center"/>
        <w:rPr>
          <w:rFonts w:ascii="Times New Roman" w:hAnsi="Times New Roman" w:cs="Times New Roman"/>
          <w:b/>
          <w:sz w:val="28"/>
          <w:szCs w:val="28"/>
        </w:rPr>
      </w:pPr>
    </w:p>
    <w:p w:rsidR="00F43BFF" w:rsidRDefault="00F43BFF" w:rsidP="00B50F70">
      <w:pPr>
        <w:ind w:firstLine="560"/>
        <w:jc w:val="both"/>
        <w:rPr>
          <w:rFonts w:ascii="Times New Roman" w:hAnsi="Times New Roman" w:cs="Times New Roman"/>
          <w:sz w:val="28"/>
          <w:szCs w:val="28"/>
        </w:rPr>
      </w:pPr>
    </w:p>
    <w:p w:rsidR="00F43BFF" w:rsidRDefault="00F43BFF" w:rsidP="00B50F70">
      <w:pPr>
        <w:ind w:firstLine="560"/>
        <w:jc w:val="both"/>
        <w:rPr>
          <w:rFonts w:ascii="Times New Roman" w:hAnsi="Times New Roman" w:cs="Times New Roman"/>
          <w:sz w:val="28"/>
          <w:szCs w:val="28"/>
        </w:rPr>
        <w:sectPr w:rsidR="00F43BFF" w:rsidSect="00A87362">
          <w:pgSz w:w="16838" w:h="11906" w:orient="landscape"/>
          <w:pgMar w:top="1701" w:right="1134" w:bottom="1276" w:left="1134" w:header="709" w:footer="709" w:gutter="0"/>
          <w:cols w:space="708"/>
          <w:docGrid w:linePitch="360"/>
        </w:sectPr>
      </w:pPr>
    </w:p>
    <w:p w:rsidR="005854E9" w:rsidRPr="005854E9" w:rsidRDefault="005854E9" w:rsidP="005854E9">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r w:rsidRPr="005854E9">
        <w:rPr>
          <w:rFonts w:ascii="Times New Roman" w:eastAsia="Times New Roman" w:hAnsi="Times New Roman" w:cs="Times New Roman"/>
          <w:b/>
          <w:sz w:val="28"/>
          <w:szCs w:val="28"/>
          <w:lang w:eastAsia="ru-RU"/>
        </w:rPr>
        <w:lastRenderedPageBreak/>
        <w:t>Приложение № 1.1.</w:t>
      </w:r>
    </w:p>
    <w:p w:rsidR="008F0548" w:rsidRPr="00961E55" w:rsidRDefault="008F0548" w:rsidP="008F0548">
      <w:pPr>
        <w:widowControl w:val="0"/>
        <w:autoSpaceDE w:val="0"/>
        <w:autoSpaceDN w:val="0"/>
        <w:spacing w:after="0" w:line="360" w:lineRule="auto"/>
        <w:ind w:firstLine="540"/>
        <w:jc w:val="center"/>
        <w:outlineLvl w:val="0"/>
        <w:rPr>
          <w:rFonts w:ascii="Times New Roman" w:eastAsia="Times New Roman" w:hAnsi="Times New Roman" w:cs="Times New Roman"/>
          <w:b/>
          <w:sz w:val="28"/>
          <w:szCs w:val="28"/>
          <w:lang w:eastAsia="ru-RU"/>
        </w:rPr>
      </w:pPr>
      <w:r w:rsidRPr="00961E55">
        <w:rPr>
          <w:rFonts w:ascii="Times New Roman" w:eastAsia="Times New Roman" w:hAnsi="Times New Roman" w:cs="Times New Roman"/>
          <w:b/>
          <w:sz w:val="28"/>
          <w:szCs w:val="28"/>
          <w:lang w:eastAsia="ru-RU"/>
        </w:rPr>
        <w:t>Составы административных правонарушений, предусматривающих дисквалификацию должностных лиц</w:t>
      </w:r>
    </w:p>
    <w:p w:rsidR="008F0548" w:rsidRPr="00961E55" w:rsidRDefault="008F0548" w:rsidP="008F0548">
      <w:pPr>
        <w:widowControl w:val="0"/>
        <w:autoSpaceDE w:val="0"/>
        <w:autoSpaceDN w:val="0"/>
        <w:spacing w:after="0" w:line="360" w:lineRule="auto"/>
        <w:ind w:firstLine="540"/>
        <w:jc w:val="both"/>
        <w:outlineLvl w:val="0"/>
        <w:rPr>
          <w:rFonts w:ascii="Times New Roman" w:eastAsia="Times New Roman" w:hAnsi="Times New Roman" w:cs="Times New Roman"/>
          <w:b/>
          <w:sz w:val="28"/>
          <w:szCs w:val="28"/>
          <w:lang w:eastAsia="ru-RU"/>
        </w:rPr>
      </w:pPr>
      <w:r w:rsidRPr="00961E55">
        <w:rPr>
          <w:rFonts w:ascii="Times New Roman" w:eastAsia="Times New Roman" w:hAnsi="Times New Roman" w:cs="Times New Roman"/>
          <w:b/>
          <w:sz w:val="28"/>
          <w:szCs w:val="28"/>
          <w:lang w:eastAsia="ru-RU"/>
        </w:rPr>
        <w:t>Статья 15.11. Грубое нарушение требований к бухгалтерскому учету, в том числе к бухгалтерской (финансовой) отчетности</w:t>
      </w:r>
    </w:p>
    <w:p w:rsidR="008F0548" w:rsidRPr="00E05D01" w:rsidRDefault="008F0548" w:rsidP="008F054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05D01">
        <w:rPr>
          <w:rFonts w:ascii="Times New Roman" w:eastAsia="Times New Roman" w:hAnsi="Times New Roman" w:cs="Times New Roman"/>
          <w:sz w:val="28"/>
          <w:szCs w:val="28"/>
          <w:lang w:eastAsia="ru-RU"/>
        </w:rPr>
        <w:t xml:space="preserve">2. Повторное совершение административного правонарушения, предусмотренного </w:t>
      </w:r>
      <w:hyperlink r:id="rId109" w:history="1">
        <w:r w:rsidRPr="00E05D01">
          <w:rPr>
            <w:rFonts w:ascii="Times New Roman" w:eastAsia="Times New Roman" w:hAnsi="Times New Roman" w:cs="Times New Roman"/>
            <w:sz w:val="28"/>
            <w:szCs w:val="28"/>
            <w:lang w:eastAsia="ru-RU"/>
          </w:rPr>
          <w:t>частью 1</w:t>
        </w:r>
      </w:hyperlink>
      <w:r w:rsidRPr="00E05D01">
        <w:rPr>
          <w:rFonts w:ascii="Times New Roman" w:eastAsia="Times New Roman" w:hAnsi="Times New Roman" w:cs="Times New Roman"/>
          <w:sz w:val="28"/>
          <w:szCs w:val="28"/>
          <w:lang w:eastAsia="ru-RU"/>
        </w:rPr>
        <w:t xml:space="preserve"> статьи 15.11 КоАП РФ</w:t>
      </w:r>
    </w:p>
    <w:p w:rsidR="008F0548" w:rsidRPr="00E05D01" w:rsidRDefault="008F0548" w:rsidP="008F054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05D01">
        <w:rPr>
          <w:rFonts w:ascii="Times New Roman" w:eastAsia="Times New Roman" w:hAnsi="Times New Roman" w:cs="Times New Roman"/>
          <w:sz w:val="28"/>
          <w:szCs w:val="28"/>
          <w:lang w:eastAsia="ru-RU"/>
        </w:rPr>
        <w:t xml:space="preserve">влечет наложение административного штрафа </w:t>
      </w:r>
      <w:r w:rsidRPr="004152A1">
        <w:rPr>
          <w:rFonts w:ascii="Times New Roman" w:eastAsia="Times New Roman" w:hAnsi="Times New Roman" w:cs="Times New Roman"/>
          <w:sz w:val="28"/>
          <w:szCs w:val="28"/>
          <w:lang w:eastAsia="ru-RU"/>
        </w:rPr>
        <w:t>на должностных лиц</w:t>
      </w:r>
      <w:r w:rsidRPr="00E05D01">
        <w:rPr>
          <w:rFonts w:ascii="Times New Roman" w:eastAsia="Times New Roman" w:hAnsi="Times New Roman" w:cs="Times New Roman"/>
          <w:sz w:val="28"/>
          <w:szCs w:val="28"/>
          <w:lang w:eastAsia="ru-RU"/>
        </w:rPr>
        <w:t xml:space="preserve"> в размере от десяти тысяч до двадцати тысяч рублей или </w:t>
      </w:r>
      <w:r w:rsidRPr="00E05D01">
        <w:rPr>
          <w:rFonts w:ascii="Times New Roman" w:eastAsia="Times New Roman" w:hAnsi="Times New Roman" w:cs="Times New Roman"/>
          <w:b/>
          <w:sz w:val="28"/>
          <w:szCs w:val="28"/>
          <w:lang w:eastAsia="ru-RU"/>
        </w:rPr>
        <w:t>дисквалификацию</w:t>
      </w:r>
      <w:r w:rsidRPr="00E05D01">
        <w:rPr>
          <w:rFonts w:ascii="Times New Roman" w:eastAsia="Times New Roman" w:hAnsi="Times New Roman" w:cs="Times New Roman"/>
          <w:sz w:val="28"/>
          <w:szCs w:val="28"/>
          <w:lang w:eastAsia="ru-RU"/>
        </w:rPr>
        <w:t xml:space="preserve"> на срок от одного года до двух лет.</w:t>
      </w:r>
    </w:p>
    <w:p w:rsidR="008F0548" w:rsidRPr="00961E55" w:rsidRDefault="008F0548" w:rsidP="008F0548">
      <w:pPr>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15.14. Нецелевое использование бюджетных средств</w:t>
      </w:r>
    </w:p>
    <w:p w:rsidR="008F0548" w:rsidRPr="00E05D01" w:rsidRDefault="00E50E1B" w:rsidP="008F0548">
      <w:pPr>
        <w:autoSpaceDE w:val="0"/>
        <w:autoSpaceDN w:val="0"/>
        <w:adjustRightInd w:val="0"/>
        <w:spacing w:after="0" w:line="360" w:lineRule="auto"/>
        <w:ind w:firstLine="540"/>
        <w:jc w:val="both"/>
        <w:rPr>
          <w:rFonts w:ascii="Times New Roman" w:hAnsi="Times New Roman" w:cs="Times New Roman"/>
          <w:sz w:val="28"/>
          <w:szCs w:val="28"/>
        </w:rPr>
      </w:pPr>
      <w:hyperlink r:id="rId110" w:history="1">
        <w:r w:rsidR="008F0548" w:rsidRPr="00E05D01">
          <w:rPr>
            <w:rFonts w:ascii="Times New Roman" w:hAnsi="Times New Roman" w:cs="Times New Roman"/>
            <w:sz w:val="28"/>
            <w:szCs w:val="28"/>
          </w:rPr>
          <w:t>Нецелевое</w:t>
        </w:r>
      </w:hyperlink>
      <w:r w:rsidR="008F0548" w:rsidRPr="00E05D01">
        <w:rPr>
          <w:rFonts w:ascii="Times New Roman" w:hAnsi="Times New Roman" w:cs="Times New Roman"/>
          <w:sz w:val="28"/>
          <w:szCs w:val="28"/>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11" w:history="1">
        <w:r w:rsidR="008F0548" w:rsidRPr="00E05D01">
          <w:rPr>
            <w:rFonts w:ascii="Times New Roman" w:hAnsi="Times New Roman" w:cs="Times New Roman"/>
            <w:sz w:val="28"/>
            <w:szCs w:val="28"/>
          </w:rPr>
          <w:t>деяния</w:t>
        </w:r>
      </w:hyperlink>
      <w:r w:rsidR="008F0548" w:rsidRPr="00E05D01">
        <w:rPr>
          <w:rFonts w:ascii="Times New Roman" w:hAnsi="Times New Roman" w:cs="Times New Roman"/>
          <w:sz w:val="28"/>
          <w:szCs w:val="28"/>
        </w:rPr>
        <w:t xml:space="preserve">, </w:t>
      </w:r>
    </w:p>
    <w:p w:rsidR="008F0548" w:rsidRPr="00E05D01" w:rsidRDefault="008F0548" w:rsidP="008F0548">
      <w:pPr>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w:t>
      </w:r>
      <w:r w:rsidRPr="00E05D01">
        <w:rPr>
          <w:rFonts w:ascii="Times New Roman" w:hAnsi="Times New Roman" w:cs="Times New Roman"/>
          <w:b/>
          <w:sz w:val="28"/>
          <w:szCs w:val="28"/>
        </w:rPr>
        <w:t>на 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трех лет</w:t>
      </w:r>
      <w:r w:rsidRPr="00E05D01">
        <w:rPr>
          <w:rFonts w:ascii="Times New Roman" w:hAnsi="Times New Roman" w:cs="Times New Roman"/>
          <w:b/>
          <w:sz w:val="28"/>
          <w:szCs w:val="28"/>
        </w:rPr>
        <w:t>; на юридических лиц</w:t>
      </w:r>
      <w:r w:rsidRPr="00E05D01">
        <w:rPr>
          <w:rFonts w:ascii="Times New Roman" w:hAnsi="Times New Roman" w:cs="Times New Roman"/>
          <w:sz w:val="28"/>
          <w:szCs w:val="28"/>
        </w:rPr>
        <w:t xml:space="preserve"> - от 5 до 25 процентов суммы средств, полученных из бюджета бюджетной системы Российской Федерации, использованных не по целевому назначению.</w:t>
      </w:r>
    </w:p>
    <w:p w:rsidR="008F0548" w:rsidRPr="00E05D01"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 xml:space="preserve">Статья 15.15.2. </w:t>
      </w:r>
      <w:hyperlink r:id="rId112" w:history="1">
        <w:r w:rsidRPr="00961E55">
          <w:rPr>
            <w:rFonts w:ascii="Times New Roman" w:hAnsi="Times New Roman" w:cs="Times New Roman"/>
            <w:b/>
            <w:sz w:val="28"/>
            <w:szCs w:val="28"/>
          </w:rPr>
          <w:t>Нарушение</w:t>
        </w:r>
      </w:hyperlink>
      <w:r w:rsidRPr="00961E55">
        <w:rPr>
          <w:rFonts w:ascii="Times New Roman" w:hAnsi="Times New Roman" w:cs="Times New Roman"/>
          <w:b/>
          <w:sz w:val="28"/>
          <w:szCs w:val="28"/>
        </w:rPr>
        <w:t xml:space="preserve"> условий предоставления бюджетного </w:t>
      </w:r>
      <w:r w:rsidRPr="00E05D01">
        <w:rPr>
          <w:rFonts w:ascii="Times New Roman" w:hAnsi="Times New Roman" w:cs="Times New Roman"/>
          <w:b/>
          <w:sz w:val="28"/>
          <w:szCs w:val="28"/>
        </w:rPr>
        <w:t>кредита</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lastRenderedPageBreak/>
        <w:t xml:space="preserve">1. Нарушение кредитором условий предоставления бюджетного кредита, за исключением случаев, предусмотренных </w:t>
      </w:r>
      <w:hyperlink r:id="rId113" w:history="1">
        <w:r w:rsidRPr="00E05D01">
          <w:rPr>
            <w:rFonts w:ascii="Times New Roman" w:hAnsi="Times New Roman" w:cs="Times New Roman"/>
            <w:sz w:val="28"/>
            <w:szCs w:val="28"/>
          </w:rPr>
          <w:t>статьей 15.14</w:t>
        </w:r>
      </w:hyperlink>
      <w:r w:rsidRPr="00E05D01">
        <w:rPr>
          <w:rFonts w:ascii="Times New Roman" w:hAnsi="Times New Roman" w:cs="Times New Roman"/>
          <w:sz w:val="28"/>
          <w:szCs w:val="28"/>
        </w:rPr>
        <w:t xml:space="preserve"> настоящего Кодекса,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одного года до двух лет.</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114" w:history="1">
        <w:r w:rsidRPr="00E05D01">
          <w:rPr>
            <w:rFonts w:ascii="Times New Roman" w:hAnsi="Times New Roman" w:cs="Times New Roman"/>
            <w:sz w:val="28"/>
            <w:szCs w:val="28"/>
          </w:rPr>
          <w:t>статьей 15.14</w:t>
        </w:r>
      </w:hyperlink>
      <w:r>
        <w:rPr>
          <w:rFonts w:ascii="Times New Roman" w:hAnsi="Times New Roman" w:cs="Times New Roman"/>
          <w:sz w:val="28"/>
          <w:szCs w:val="28"/>
        </w:rPr>
        <w:t xml:space="preserve"> КоАП РФ</w:t>
      </w:r>
      <w:r w:rsidRPr="00E05D01">
        <w:rPr>
          <w:rFonts w:ascii="Times New Roman" w:hAnsi="Times New Roman" w:cs="Times New Roman"/>
          <w:sz w:val="28"/>
          <w:szCs w:val="28"/>
        </w:rPr>
        <w:t>, -</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8F0548" w:rsidRPr="000A54FA"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 xml:space="preserve">Статья 15.15.3. </w:t>
      </w:r>
      <w:hyperlink r:id="rId115" w:history="1">
        <w:r w:rsidRPr="000A54FA">
          <w:rPr>
            <w:rFonts w:ascii="Times New Roman" w:hAnsi="Times New Roman" w:cs="Times New Roman"/>
            <w:b/>
            <w:sz w:val="28"/>
            <w:szCs w:val="28"/>
          </w:rPr>
          <w:t>Нарушение</w:t>
        </w:r>
      </w:hyperlink>
      <w:r w:rsidRPr="000A54FA">
        <w:rPr>
          <w:rFonts w:ascii="Times New Roman" w:hAnsi="Times New Roman" w:cs="Times New Roman"/>
          <w:b/>
          <w:sz w:val="28"/>
          <w:szCs w:val="28"/>
        </w:rPr>
        <w:t xml:space="preserve"> условий предоставления межбюджетных трансфертов</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116"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w:t>
      </w:r>
      <w:r>
        <w:rPr>
          <w:rFonts w:ascii="Times New Roman" w:hAnsi="Times New Roman" w:cs="Times New Roman"/>
          <w:sz w:val="28"/>
          <w:szCs w:val="28"/>
        </w:rPr>
        <w:t>са,</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дисквалификацию</w:t>
      </w:r>
      <w:r w:rsidRPr="000A54FA">
        <w:rPr>
          <w:rFonts w:ascii="Times New Roman" w:hAnsi="Times New Roman" w:cs="Times New Roman"/>
          <w:sz w:val="28"/>
          <w:szCs w:val="28"/>
        </w:rPr>
        <w:t xml:space="preserve"> на срок от одного года до двух лет</w:t>
      </w:r>
    </w:p>
    <w:p w:rsidR="008F0548" w:rsidRPr="0010268A" w:rsidRDefault="008F0548" w:rsidP="008F0548">
      <w:pPr>
        <w:autoSpaceDE w:val="0"/>
        <w:autoSpaceDN w:val="0"/>
        <w:adjustRightInd w:val="0"/>
        <w:spacing w:after="0" w:line="360" w:lineRule="auto"/>
        <w:ind w:firstLine="539"/>
        <w:jc w:val="both"/>
        <w:outlineLvl w:val="0"/>
        <w:rPr>
          <w:rFonts w:ascii="Times New Roman" w:hAnsi="Times New Roman" w:cs="Times New Roman"/>
          <w:b/>
          <w:bCs/>
          <w:sz w:val="28"/>
          <w:szCs w:val="28"/>
        </w:rPr>
      </w:pPr>
      <w:r w:rsidRPr="0010268A">
        <w:rPr>
          <w:rFonts w:ascii="Times New Roman" w:hAnsi="Times New Roman" w:cs="Times New Roman"/>
          <w:b/>
          <w:bCs/>
          <w:sz w:val="28"/>
          <w:szCs w:val="28"/>
        </w:rPr>
        <w:t>Статья 15.15.3</w:t>
      </w:r>
      <w:r>
        <w:rPr>
          <w:rFonts w:ascii="Times New Roman" w:hAnsi="Times New Roman" w:cs="Times New Roman"/>
          <w:b/>
          <w:bCs/>
          <w:sz w:val="28"/>
          <w:szCs w:val="28"/>
        </w:rPr>
        <w:t>*</w:t>
      </w:r>
      <w:r w:rsidR="006B0AA8">
        <w:rPr>
          <w:rFonts w:ascii="Times New Roman" w:hAnsi="Times New Roman" w:cs="Times New Roman"/>
          <w:b/>
          <w:bCs/>
          <w:sz w:val="28"/>
          <w:szCs w:val="28"/>
        </w:rPr>
        <w:t>*****</w:t>
      </w:r>
      <w:r w:rsidRPr="0010268A">
        <w:rPr>
          <w:rFonts w:ascii="Times New Roman" w:hAnsi="Times New Roman" w:cs="Times New Roman"/>
          <w:b/>
          <w:bCs/>
          <w:sz w:val="28"/>
          <w:szCs w:val="28"/>
        </w:rPr>
        <w:t xml:space="preserve">. </w:t>
      </w:r>
      <w:hyperlink r:id="rId117" w:history="1">
        <w:r w:rsidRPr="0010268A">
          <w:rPr>
            <w:rFonts w:ascii="Times New Roman" w:hAnsi="Times New Roman" w:cs="Times New Roman"/>
            <w:b/>
            <w:bCs/>
            <w:sz w:val="28"/>
            <w:szCs w:val="28"/>
          </w:rPr>
          <w:t>Нарушение</w:t>
        </w:r>
      </w:hyperlink>
      <w:r w:rsidRPr="0010268A">
        <w:rPr>
          <w:rFonts w:ascii="Times New Roman" w:hAnsi="Times New Roman" w:cs="Times New Roman"/>
          <w:b/>
          <w:bCs/>
          <w:sz w:val="28"/>
          <w:szCs w:val="28"/>
        </w:rPr>
        <w:t xml:space="preserve"> порядка и (или) условий предоставления межбюджетных трансфертов</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ar6" w:history="1">
        <w:r w:rsidRPr="00E05D01">
          <w:rPr>
            <w:rFonts w:ascii="Times New Roman" w:hAnsi="Times New Roman" w:cs="Times New Roman"/>
            <w:bCs/>
            <w:sz w:val="28"/>
            <w:szCs w:val="28"/>
          </w:rPr>
          <w:t>частью 2</w:t>
        </w:r>
      </w:hyperlink>
      <w:r w:rsidRPr="00E05D01">
        <w:rPr>
          <w:rFonts w:ascii="Times New Roman" w:hAnsi="Times New Roman" w:cs="Times New Roman"/>
          <w:bCs/>
          <w:sz w:val="28"/>
          <w:szCs w:val="28"/>
        </w:rPr>
        <w:t xml:space="preserve"> настоящей статьи и </w:t>
      </w:r>
      <w:hyperlink r:id="rId118"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 </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lastRenderedPageBreak/>
        <w:t xml:space="preserve">влечет наложение административного штрафа </w:t>
      </w:r>
      <w:r w:rsidRPr="004152A1">
        <w:rPr>
          <w:rFonts w:ascii="Times New Roman" w:hAnsi="Times New Roman" w:cs="Times New Roman"/>
          <w:bCs/>
          <w:sz w:val="28"/>
          <w:szCs w:val="28"/>
        </w:rPr>
        <w:t>на должностных лиц</w:t>
      </w:r>
      <w:r w:rsidRPr="00E05D01">
        <w:rPr>
          <w:rFonts w:ascii="Times New Roman" w:hAnsi="Times New Roman" w:cs="Times New Roman"/>
          <w:bCs/>
          <w:sz w:val="28"/>
          <w:szCs w:val="28"/>
        </w:rPr>
        <w:t xml:space="preserve"> в размере от десяти тысяч до тридцати тысяч рублей или </w:t>
      </w:r>
      <w:r w:rsidRPr="00E05D01">
        <w:rPr>
          <w:rFonts w:ascii="Times New Roman" w:hAnsi="Times New Roman" w:cs="Times New Roman"/>
          <w:b/>
          <w:bCs/>
          <w:sz w:val="28"/>
          <w:szCs w:val="28"/>
        </w:rPr>
        <w:t>дисквалификацию</w:t>
      </w:r>
      <w:r w:rsidRPr="00E05D01">
        <w:rPr>
          <w:rFonts w:ascii="Times New Roman" w:hAnsi="Times New Roman" w:cs="Times New Roman"/>
          <w:bCs/>
          <w:sz w:val="28"/>
          <w:szCs w:val="28"/>
        </w:rPr>
        <w:t xml:space="preserve"> на срок от одного года до двух лет.</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bookmarkStart w:id="3" w:name="Par6"/>
      <w:bookmarkEnd w:id="3"/>
      <w:r w:rsidRPr="00E05D01">
        <w:rPr>
          <w:rFonts w:ascii="Times New Roman" w:hAnsi="Times New Roman" w:cs="Times New Roman"/>
          <w:bCs/>
          <w:sz w:val="28"/>
          <w:szCs w:val="28"/>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119"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w:t>
      </w:r>
      <w:r>
        <w:rPr>
          <w:rFonts w:ascii="Times New Roman" w:hAnsi="Times New Roman" w:cs="Times New Roman"/>
          <w:bCs/>
          <w:sz w:val="28"/>
          <w:szCs w:val="28"/>
        </w:rPr>
        <w:t xml:space="preserve">, </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на </w:t>
      </w:r>
      <w:r w:rsidRPr="004152A1">
        <w:rPr>
          <w:rFonts w:ascii="Times New Roman" w:hAnsi="Times New Roman" w:cs="Times New Roman"/>
          <w:bCs/>
          <w:sz w:val="28"/>
          <w:szCs w:val="28"/>
        </w:rPr>
        <w:t>должностных лиц</w:t>
      </w:r>
      <w:r w:rsidRPr="00E05D01">
        <w:rPr>
          <w:rFonts w:ascii="Times New Roman" w:hAnsi="Times New Roman" w:cs="Times New Roman"/>
          <w:bCs/>
          <w:sz w:val="28"/>
          <w:szCs w:val="28"/>
        </w:rPr>
        <w:t xml:space="preserve"> в размере от двадцати тысяч до пятидесяти тысяч рублей или </w:t>
      </w:r>
      <w:r w:rsidRPr="00E05D01">
        <w:rPr>
          <w:rFonts w:ascii="Times New Roman" w:hAnsi="Times New Roman" w:cs="Times New Roman"/>
          <w:b/>
          <w:bCs/>
          <w:sz w:val="28"/>
          <w:szCs w:val="28"/>
        </w:rPr>
        <w:t>дисквалификацию</w:t>
      </w:r>
      <w:r w:rsidRPr="00E05D01">
        <w:rPr>
          <w:rFonts w:ascii="Times New Roman" w:hAnsi="Times New Roman" w:cs="Times New Roman"/>
          <w:bCs/>
          <w:sz w:val="28"/>
          <w:szCs w:val="28"/>
        </w:rPr>
        <w:t xml:space="preserve"> на срок от одного года до двух лет.</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120"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 -</w:t>
      </w:r>
    </w:p>
    <w:p w:rsidR="008F0548"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на </w:t>
      </w:r>
      <w:r w:rsidRPr="004152A1">
        <w:rPr>
          <w:rFonts w:ascii="Times New Roman" w:hAnsi="Times New Roman" w:cs="Times New Roman"/>
          <w:bCs/>
          <w:sz w:val="28"/>
          <w:szCs w:val="28"/>
        </w:rPr>
        <w:t>должностных лиц</w:t>
      </w:r>
      <w:r w:rsidRPr="00E05D01">
        <w:rPr>
          <w:rFonts w:ascii="Times New Roman" w:hAnsi="Times New Roman" w:cs="Times New Roman"/>
          <w:bCs/>
          <w:sz w:val="28"/>
          <w:szCs w:val="28"/>
        </w:rPr>
        <w:t xml:space="preserve"> в размере от десяти тысяч до тридцати тысяч рублей или </w:t>
      </w:r>
      <w:r w:rsidRPr="00E05D01">
        <w:rPr>
          <w:rFonts w:ascii="Times New Roman" w:hAnsi="Times New Roman" w:cs="Times New Roman"/>
          <w:b/>
          <w:bCs/>
          <w:sz w:val="28"/>
          <w:szCs w:val="28"/>
        </w:rPr>
        <w:t xml:space="preserve">дисквалификацию </w:t>
      </w:r>
      <w:r w:rsidRPr="00E05D01">
        <w:rPr>
          <w:rFonts w:ascii="Times New Roman" w:hAnsi="Times New Roman" w:cs="Times New Roman"/>
          <w:bCs/>
          <w:sz w:val="28"/>
          <w:szCs w:val="28"/>
        </w:rPr>
        <w:t>на срок от одного года до двух лет.</w:t>
      </w:r>
    </w:p>
    <w:p w:rsidR="008F0548" w:rsidRPr="000A54FA"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Статья 15.15.4. Нарушение условий предоставления бюджетных инвестиций</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121"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 xml:space="preserve">дисквалификацию </w:t>
      </w:r>
      <w:r w:rsidRPr="000A54FA">
        <w:rPr>
          <w:rFonts w:ascii="Times New Roman" w:hAnsi="Times New Roman" w:cs="Times New Roman"/>
          <w:sz w:val="28"/>
          <w:szCs w:val="28"/>
        </w:rPr>
        <w:t>на срок от одного года до двух лет.</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2"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0A54FA">
        <w:rPr>
          <w:rFonts w:ascii="Times New Roman" w:hAnsi="Times New Roman" w:cs="Times New Roman"/>
          <w:sz w:val="28"/>
          <w:szCs w:val="28"/>
        </w:rPr>
        <w:lastRenderedPageBreak/>
        <w:t xml:space="preserve">влечет наложение административного штрафа на </w:t>
      </w:r>
      <w:r w:rsidRPr="000A54FA">
        <w:rPr>
          <w:rFonts w:ascii="Times New Roman" w:hAnsi="Times New Roman" w:cs="Times New Roman"/>
          <w:b/>
          <w:sz w:val="28"/>
          <w:szCs w:val="28"/>
        </w:rPr>
        <w:t>должностных лиц</w:t>
      </w:r>
      <w:r w:rsidRPr="000A54FA">
        <w:rPr>
          <w:rFonts w:ascii="Times New Roman" w:hAnsi="Times New Roman" w:cs="Times New Roman"/>
          <w:sz w:val="28"/>
          <w:szCs w:val="28"/>
        </w:rPr>
        <w:t xml:space="preserve"> в размере от десяти тысяч до тридцати тысяч рублей; </w:t>
      </w:r>
      <w:r w:rsidRPr="000A54FA">
        <w:rPr>
          <w:rFonts w:ascii="Times New Roman" w:hAnsi="Times New Roman" w:cs="Times New Roman"/>
          <w:b/>
          <w:sz w:val="28"/>
          <w:szCs w:val="28"/>
        </w:rPr>
        <w:t>на юридических лиц</w:t>
      </w:r>
      <w:r w:rsidRPr="000A54FA">
        <w:rPr>
          <w:rFonts w:ascii="Times New Roman" w:hAnsi="Times New Roman" w:cs="Times New Roman"/>
          <w:sz w:val="28"/>
          <w:szCs w:val="28"/>
        </w:rPr>
        <w:t xml:space="preserve"> - от 2 до 12 процентов суммы полученной бюджетной инвестиции</w:t>
      </w:r>
    </w:p>
    <w:p w:rsidR="008F0548"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15.15.4</w:t>
      </w:r>
      <w:r>
        <w:rPr>
          <w:rFonts w:ascii="Times New Roman" w:hAnsi="Times New Roman" w:cs="Times New Roman"/>
          <w:b/>
          <w:sz w:val="28"/>
          <w:szCs w:val="28"/>
        </w:rPr>
        <w:t>*</w:t>
      </w:r>
      <w:r w:rsidR="006B0AA8">
        <w:rPr>
          <w:rFonts w:ascii="Times New Roman" w:hAnsi="Times New Roman" w:cs="Times New Roman"/>
          <w:b/>
          <w:sz w:val="28"/>
          <w:szCs w:val="28"/>
        </w:rPr>
        <w:t>*****</w:t>
      </w:r>
      <w:r w:rsidRPr="00961E55">
        <w:rPr>
          <w:rFonts w:ascii="Times New Roman" w:hAnsi="Times New Roman" w:cs="Times New Roman"/>
          <w:b/>
          <w:sz w:val="28"/>
          <w:szCs w:val="28"/>
        </w:rPr>
        <w:t xml:space="preserve"> Нарушение условий предоставления бюджетных инвестиций</w:t>
      </w:r>
    </w:p>
    <w:p w:rsidR="008F0548" w:rsidRPr="00E05D01" w:rsidRDefault="008F0548" w:rsidP="008F0548">
      <w:pPr>
        <w:spacing w:after="1" w:line="360" w:lineRule="auto"/>
        <w:ind w:firstLine="539"/>
        <w:jc w:val="both"/>
      </w:pPr>
      <w:r w:rsidRPr="00E05D01">
        <w:rPr>
          <w:rFonts w:ascii="Times New Roman" w:hAnsi="Times New Roman" w:cs="Times New Roman"/>
          <w:sz w:val="28"/>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23" w:history="1">
        <w:r w:rsidRPr="00E05D01">
          <w:rPr>
            <w:rFonts w:ascii="Times New Roman" w:hAnsi="Times New Roman" w:cs="Times New Roman"/>
            <w:sz w:val="28"/>
          </w:rPr>
          <w:t>статьей 15.14</w:t>
        </w:r>
      </w:hyperlink>
      <w:r w:rsidRPr="00E05D01">
        <w:rPr>
          <w:rFonts w:ascii="Times New Roman" w:hAnsi="Times New Roman" w:cs="Times New Roman"/>
          <w:sz w:val="28"/>
        </w:rPr>
        <w:t xml:space="preserve"> КоАП РФ</w:t>
      </w:r>
      <w:r>
        <w:rPr>
          <w:rFonts w:ascii="Times New Roman" w:hAnsi="Times New Roman" w:cs="Times New Roman"/>
          <w:sz w:val="28"/>
        </w:rPr>
        <w:t xml:space="preserve">, </w:t>
      </w:r>
    </w:p>
    <w:p w:rsidR="008F0548" w:rsidRPr="00E05D01" w:rsidRDefault="008F0548" w:rsidP="008F0548">
      <w:pPr>
        <w:spacing w:after="1" w:line="360" w:lineRule="auto"/>
        <w:ind w:firstLine="539"/>
        <w:jc w:val="both"/>
      </w:pPr>
      <w:r w:rsidRPr="00E05D01">
        <w:rPr>
          <w:rFonts w:ascii="Times New Roman" w:hAnsi="Times New Roman" w:cs="Times New Roman"/>
          <w:sz w:val="28"/>
        </w:rPr>
        <w:t xml:space="preserve">влечет наложение административного штрафа на </w:t>
      </w:r>
      <w:r w:rsidRPr="004152A1">
        <w:rPr>
          <w:rFonts w:ascii="Times New Roman" w:hAnsi="Times New Roman" w:cs="Times New Roman"/>
          <w:sz w:val="28"/>
        </w:rPr>
        <w:t>должностных лиц</w:t>
      </w:r>
      <w:r w:rsidRPr="00E05D01">
        <w:rPr>
          <w:rFonts w:ascii="Times New Roman" w:hAnsi="Times New Roman" w:cs="Times New Roman"/>
          <w:sz w:val="28"/>
        </w:rPr>
        <w:t xml:space="preserve"> в размере от двадцати тысяч до пятидесяти тысяч рублей или </w:t>
      </w:r>
      <w:r w:rsidRPr="00E05D01">
        <w:rPr>
          <w:rFonts w:ascii="Times New Roman" w:hAnsi="Times New Roman" w:cs="Times New Roman"/>
          <w:b/>
          <w:sz w:val="28"/>
        </w:rPr>
        <w:t xml:space="preserve">дисквалификацию </w:t>
      </w:r>
      <w:r w:rsidRPr="00E05D01">
        <w:rPr>
          <w:rFonts w:ascii="Times New Roman" w:hAnsi="Times New Roman" w:cs="Times New Roman"/>
          <w:sz w:val="28"/>
        </w:rPr>
        <w:t>на срок от одного года до двух лет.</w:t>
      </w:r>
    </w:p>
    <w:p w:rsidR="008F0548" w:rsidRPr="00961E55"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961E55">
        <w:rPr>
          <w:rFonts w:ascii="Times New Roman" w:hAnsi="Times New Roman" w:cs="Times New Roman"/>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4" w:history="1">
        <w:r w:rsidRPr="00961E55">
          <w:rPr>
            <w:rFonts w:ascii="Times New Roman" w:hAnsi="Times New Roman" w:cs="Times New Roman"/>
            <w:sz w:val="28"/>
            <w:szCs w:val="28"/>
          </w:rPr>
          <w:t>статьей 15.14</w:t>
        </w:r>
      </w:hyperlink>
      <w:r>
        <w:rPr>
          <w:rFonts w:ascii="Times New Roman" w:hAnsi="Times New Roman" w:cs="Times New Roman"/>
          <w:sz w:val="28"/>
          <w:szCs w:val="28"/>
        </w:rPr>
        <w:t xml:space="preserve"> КоАП РФ</w:t>
      </w:r>
      <w:r w:rsidRPr="00961E55">
        <w:rPr>
          <w:rFonts w:ascii="Times New Roman" w:hAnsi="Times New Roman" w:cs="Times New Roman"/>
          <w:sz w:val="28"/>
          <w:szCs w:val="28"/>
        </w:rPr>
        <w:t>, -</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961E55">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961E55">
        <w:rPr>
          <w:rFonts w:ascii="Times New Roman" w:hAnsi="Times New Roman" w:cs="Times New Roman"/>
          <w:sz w:val="28"/>
          <w:szCs w:val="28"/>
        </w:rPr>
        <w:t xml:space="preserve"> в размере от десяти тысяч до тридцати тысяч рублей; </w:t>
      </w:r>
      <w:r w:rsidRPr="00961E55">
        <w:rPr>
          <w:rFonts w:ascii="Times New Roman" w:hAnsi="Times New Roman" w:cs="Times New Roman"/>
          <w:b/>
          <w:sz w:val="28"/>
          <w:szCs w:val="28"/>
        </w:rPr>
        <w:t>на юридических лиц</w:t>
      </w:r>
      <w:r w:rsidRPr="00961E55">
        <w:rPr>
          <w:rFonts w:ascii="Times New Roman" w:hAnsi="Times New Roman" w:cs="Times New Roman"/>
          <w:sz w:val="28"/>
          <w:szCs w:val="28"/>
        </w:rPr>
        <w:t xml:space="preserve"> - от 2 до 12 процентов суммы полученной бюджетной инвестиции.</w:t>
      </w:r>
    </w:p>
    <w:p w:rsidR="008F0548" w:rsidRPr="000A54FA"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lastRenderedPageBreak/>
        <w:t xml:space="preserve">Статья 15.15.5. </w:t>
      </w:r>
      <w:hyperlink r:id="rId125" w:history="1">
        <w:r w:rsidRPr="000A54FA">
          <w:rPr>
            <w:rFonts w:ascii="Times New Roman" w:hAnsi="Times New Roman" w:cs="Times New Roman"/>
            <w:b/>
            <w:sz w:val="28"/>
            <w:szCs w:val="28"/>
          </w:rPr>
          <w:t>Нарушение</w:t>
        </w:r>
      </w:hyperlink>
      <w:r w:rsidRPr="000A54FA">
        <w:rPr>
          <w:rFonts w:ascii="Times New Roman" w:hAnsi="Times New Roman" w:cs="Times New Roman"/>
          <w:b/>
          <w:sz w:val="28"/>
          <w:szCs w:val="28"/>
        </w:rPr>
        <w:t xml:space="preserve"> условий предоставления субсидий</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26"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дисквалификацию</w:t>
      </w:r>
      <w:r w:rsidRPr="000A54FA">
        <w:rPr>
          <w:rFonts w:ascii="Times New Roman" w:hAnsi="Times New Roman" w:cs="Times New Roman"/>
          <w:sz w:val="28"/>
          <w:szCs w:val="28"/>
        </w:rPr>
        <w:t xml:space="preserve"> на срок от одного года до двух лет.</w:t>
      </w:r>
    </w:p>
    <w:p w:rsidR="008F0548" w:rsidRPr="00B853CF"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B853CF">
        <w:rPr>
          <w:rFonts w:ascii="Times New Roman" w:hAnsi="Times New Roman" w:cs="Times New Roman"/>
          <w:b/>
          <w:sz w:val="28"/>
          <w:szCs w:val="28"/>
        </w:rPr>
        <w:t>Статья 15.15.5.</w:t>
      </w:r>
      <w:r>
        <w:rPr>
          <w:rFonts w:ascii="Times New Roman" w:hAnsi="Times New Roman" w:cs="Times New Roman"/>
          <w:b/>
          <w:sz w:val="28"/>
          <w:szCs w:val="28"/>
        </w:rPr>
        <w:t>*</w:t>
      </w:r>
      <w:r w:rsidR="006B0AA8">
        <w:rPr>
          <w:rFonts w:ascii="Times New Roman" w:hAnsi="Times New Roman" w:cs="Times New Roman"/>
          <w:b/>
          <w:sz w:val="28"/>
          <w:szCs w:val="28"/>
        </w:rPr>
        <w:t>*****</w:t>
      </w:r>
      <w:r w:rsidRPr="00B853CF">
        <w:rPr>
          <w:rFonts w:ascii="Times New Roman" w:hAnsi="Times New Roman" w:cs="Times New Roman"/>
          <w:b/>
          <w:sz w:val="28"/>
          <w:szCs w:val="28"/>
        </w:rPr>
        <w:t xml:space="preserve"> </w:t>
      </w:r>
      <w:hyperlink r:id="rId127" w:history="1">
        <w:r w:rsidRPr="00B853CF">
          <w:rPr>
            <w:rFonts w:ascii="Times New Roman" w:hAnsi="Times New Roman" w:cs="Times New Roman"/>
            <w:b/>
            <w:sz w:val="28"/>
            <w:szCs w:val="28"/>
          </w:rPr>
          <w:t>Нарушение</w:t>
        </w:r>
      </w:hyperlink>
      <w:r w:rsidRPr="00B853CF">
        <w:rPr>
          <w:rFonts w:ascii="Times New Roman" w:hAnsi="Times New Roman" w:cs="Times New Roman"/>
          <w:b/>
          <w:sz w:val="28"/>
          <w:szCs w:val="28"/>
        </w:rPr>
        <w:t xml:space="preserve"> условий предоставления субсидий</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28" w:history="1">
        <w:r w:rsidRPr="00E05D01">
          <w:rPr>
            <w:rFonts w:ascii="Times New Roman" w:hAnsi="Times New Roman" w:cs="Times New Roman"/>
            <w:sz w:val="28"/>
            <w:szCs w:val="28"/>
          </w:rPr>
          <w:t>статьей 15.14</w:t>
        </w:r>
      </w:hyperlink>
      <w:r w:rsidRPr="00E05D01">
        <w:rPr>
          <w:rFonts w:ascii="Times New Roman" w:hAnsi="Times New Roman" w:cs="Times New Roman"/>
          <w:sz w:val="28"/>
          <w:szCs w:val="28"/>
        </w:rPr>
        <w:t xml:space="preserve"> настоящего Кодекса,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8F0548" w:rsidRPr="00E05D01" w:rsidRDefault="008F0548" w:rsidP="008F0548">
      <w:pPr>
        <w:spacing w:after="1" w:line="360" w:lineRule="auto"/>
        <w:ind w:firstLine="539"/>
        <w:jc w:val="both"/>
      </w:pPr>
      <w:r w:rsidRPr="00E05D01">
        <w:rPr>
          <w:rFonts w:ascii="Times New Roman" w:hAnsi="Times New Roman" w:cs="Times New Roman"/>
          <w:sz w:val="28"/>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129" w:history="1">
        <w:r w:rsidRPr="00E05D01">
          <w:rPr>
            <w:rFonts w:ascii="Times New Roman" w:hAnsi="Times New Roman" w:cs="Times New Roman"/>
            <w:sz w:val="28"/>
          </w:rPr>
          <w:t>статьей 15.14</w:t>
        </w:r>
      </w:hyperlink>
      <w:r w:rsidRPr="00E05D01">
        <w:rPr>
          <w:rFonts w:ascii="Times New Roman" w:hAnsi="Times New Roman" w:cs="Times New Roman"/>
          <w:sz w:val="28"/>
        </w:rPr>
        <w:t xml:space="preserve"> КоАП РФ, -</w:t>
      </w:r>
    </w:p>
    <w:p w:rsidR="008F0548" w:rsidRPr="00E05D01" w:rsidRDefault="008F0548" w:rsidP="008F0548">
      <w:pPr>
        <w:spacing w:after="1" w:line="360" w:lineRule="auto"/>
        <w:ind w:firstLine="539"/>
        <w:jc w:val="both"/>
      </w:pPr>
      <w:r w:rsidRPr="00E05D01">
        <w:rPr>
          <w:rFonts w:ascii="Times New Roman" w:hAnsi="Times New Roman" w:cs="Times New Roman"/>
          <w:sz w:val="28"/>
        </w:rPr>
        <w:t xml:space="preserve">влечет наложение административного штрафа </w:t>
      </w:r>
      <w:r w:rsidRPr="004152A1">
        <w:rPr>
          <w:rFonts w:ascii="Times New Roman" w:hAnsi="Times New Roman" w:cs="Times New Roman"/>
          <w:sz w:val="28"/>
        </w:rPr>
        <w:t>на должностных лиц</w:t>
      </w:r>
      <w:r w:rsidRPr="00E05D01">
        <w:rPr>
          <w:rFonts w:ascii="Times New Roman" w:hAnsi="Times New Roman" w:cs="Times New Roman"/>
          <w:sz w:val="28"/>
        </w:rPr>
        <w:t xml:space="preserve"> в размере от двадцати тысяч до пятидесяти тысяч рублей или </w:t>
      </w:r>
      <w:r w:rsidRPr="00E05D01">
        <w:rPr>
          <w:rFonts w:ascii="Times New Roman" w:hAnsi="Times New Roman" w:cs="Times New Roman"/>
          <w:b/>
          <w:sz w:val="28"/>
        </w:rPr>
        <w:t xml:space="preserve">дисквалификацию </w:t>
      </w:r>
      <w:r w:rsidRPr="00E05D01">
        <w:rPr>
          <w:rFonts w:ascii="Times New Roman" w:hAnsi="Times New Roman" w:cs="Times New Roman"/>
          <w:sz w:val="28"/>
        </w:rPr>
        <w:t>на срок от одного года до двух лет.</w:t>
      </w:r>
    </w:p>
    <w:p w:rsidR="008F0548"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p>
    <w:p w:rsidR="008F0548" w:rsidRPr="00B853CF"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B853CF">
        <w:rPr>
          <w:rFonts w:ascii="Times New Roman" w:hAnsi="Times New Roman" w:cs="Times New Roman"/>
          <w:b/>
          <w:sz w:val="28"/>
          <w:szCs w:val="28"/>
        </w:rPr>
        <w:t>Статья 15.15.12. Нарушение запрета на размещение бюджетных средств</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lastRenderedPageBreak/>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одного года до двух лет.</w:t>
      </w:r>
    </w:p>
    <w:p w:rsidR="008F0548" w:rsidRPr="00B853CF" w:rsidRDefault="008F0548" w:rsidP="008F0548">
      <w:pPr>
        <w:autoSpaceDE w:val="0"/>
        <w:autoSpaceDN w:val="0"/>
        <w:adjustRightInd w:val="0"/>
        <w:spacing w:after="0" w:line="360" w:lineRule="auto"/>
        <w:ind w:firstLine="540"/>
        <w:jc w:val="both"/>
        <w:outlineLvl w:val="0"/>
        <w:rPr>
          <w:rFonts w:ascii="Times New Roman" w:hAnsi="Times New Roman" w:cs="Times New Roman"/>
          <w:sz w:val="28"/>
          <w:szCs w:val="28"/>
        </w:rPr>
      </w:pPr>
      <w:r w:rsidRPr="00B853CF">
        <w:rPr>
          <w:rFonts w:ascii="Times New Roman" w:hAnsi="Times New Roman" w:cs="Times New Roman"/>
          <w:b/>
          <w:sz w:val="28"/>
          <w:szCs w:val="28"/>
        </w:rPr>
        <w:t>Статья 15.15.13. Нарушение сроков обслуживания и погашения</w:t>
      </w:r>
      <w:r w:rsidRPr="00B853CF">
        <w:rPr>
          <w:rFonts w:ascii="Times New Roman" w:hAnsi="Times New Roman" w:cs="Times New Roman"/>
          <w:sz w:val="28"/>
          <w:szCs w:val="28"/>
        </w:rPr>
        <w:t xml:space="preserve"> государственного (муниципального) долга</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Нарушение сроков обслуживания и погашения государственного (муниципального) долга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w:t>
      </w:r>
      <w:r w:rsidRPr="004152A1">
        <w:rPr>
          <w:rFonts w:ascii="Times New Roman" w:hAnsi="Times New Roman" w:cs="Times New Roman"/>
          <w:sz w:val="28"/>
          <w:szCs w:val="28"/>
        </w:rPr>
        <w:t>на 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8F0548" w:rsidRPr="00961E55"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bookmarkStart w:id="4" w:name="Par1"/>
      <w:bookmarkEnd w:id="4"/>
      <w:r w:rsidRPr="00E05D01">
        <w:rPr>
          <w:rFonts w:ascii="Times New Roman" w:hAnsi="Times New Roman" w:cs="Times New Roman"/>
          <w:sz w:val="28"/>
          <w:szCs w:val="28"/>
        </w:rPr>
        <w:t xml:space="preserve">3. Повторное совершение административного правонарушения, предусмотренного </w:t>
      </w:r>
      <w:hyperlink w:anchor="Par1" w:history="1">
        <w:r w:rsidRPr="00E05D01">
          <w:rPr>
            <w:rFonts w:ascii="Times New Roman" w:hAnsi="Times New Roman" w:cs="Times New Roman"/>
            <w:sz w:val="28"/>
            <w:szCs w:val="28"/>
          </w:rPr>
          <w:t>частью 2</w:t>
        </w:r>
      </w:hyperlink>
      <w:r w:rsidRPr="00E05D01">
        <w:rPr>
          <w:rFonts w:ascii="Times New Roman" w:hAnsi="Times New Roman" w:cs="Times New Roman"/>
          <w:sz w:val="28"/>
          <w:szCs w:val="28"/>
        </w:rPr>
        <w:t xml:space="preserve"> настоящей статьи, -</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 в</w:t>
      </w:r>
      <w:r w:rsidRPr="00E05D01">
        <w:rPr>
          <w:rFonts w:ascii="Times New Roman" w:hAnsi="Times New Roman" w:cs="Times New Roman"/>
          <w:sz w:val="28"/>
          <w:szCs w:val="28"/>
        </w:rPr>
        <w:t xml:space="preserve"> размере от десяти тысяч до двадцати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шести месяцев до одного года; на юридических лиц - от пятидесяти тысяч до ста тысяч рублей.</w:t>
      </w:r>
    </w:p>
    <w:p w:rsidR="008F0548" w:rsidRPr="000A54FA" w:rsidRDefault="008F0548" w:rsidP="008F0548">
      <w:pPr>
        <w:autoSpaceDE w:val="0"/>
        <w:autoSpaceDN w:val="0"/>
        <w:adjustRightInd w:val="0"/>
        <w:spacing w:after="0" w:line="360" w:lineRule="auto"/>
        <w:ind w:firstLine="540"/>
        <w:jc w:val="both"/>
        <w:outlineLvl w:val="0"/>
        <w:rPr>
          <w:rFonts w:ascii="Times New Roman" w:hAnsi="Times New Roman" w:cs="Times New Roman"/>
          <w:sz w:val="28"/>
          <w:szCs w:val="28"/>
        </w:rPr>
      </w:pPr>
      <w:r w:rsidRPr="000A54FA">
        <w:rPr>
          <w:rFonts w:ascii="Times New Roman" w:hAnsi="Times New Roman" w:cs="Times New Roman"/>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20. Невыполнение в установленный срок законного предписания органа государственного (муниципального) финансового контроля -</w:t>
      </w:r>
    </w:p>
    <w:p w:rsidR="008F0548" w:rsidRPr="000A54FA" w:rsidRDefault="008F0548" w:rsidP="008F0548">
      <w:pPr>
        <w:autoSpaceDE w:val="0"/>
        <w:autoSpaceDN w:val="0"/>
        <w:adjustRightInd w:val="0"/>
        <w:spacing w:after="0" w:line="360" w:lineRule="auto"/>
        <w:jc w:val="both"/>
        <w:rPr>
          <w:rFonts w:ascii="Times New Roman" w:hAnsi="Times New Roman" w:cs="Times New Roman"/>
          <w:sz w:val="28"/>
          <w:szCs w:val="28"/>
        </w:rPr>
      </w:pPr>
      <w:r w:rsidRPr="000A54FA">
        <w:rPr>
          <w:rFonts w:ascii="Times New Roman" w:hAnsi="Times New Roman" w:cs="Times New Roman"/>
          <w:sz w:val="28"/>
          <w:szCs w:val="28"/>
        </w:rPr>
        <w:t xml:space="preserve">(в ред. Федерального </w:t>
      </w:r>
      <w:hyperlink r:id="rId130" w:history="1">
        <w:r w:rsidRPr="000A54FA">
          <w:rPr>
            <w:rFonts w:ascii="Times New Roman" w:hAnsi="Times New Roman" w:cs="Times New Roman"/>
            <w:sz w:val="28"/>
            <w:szCs w:val="28"/>
          </w:rPr>
          <w:t>закона</w:t>
        </w:r>
      </w:hyperlink>
      <w:r w:rsidRPr="000A54FA">
        <w:rPr>
          <w:rFonts w:ascii="Times New Roman" w:hAnsi="Times New Roman" w:cs="Times New Roman"/>
          <w:sz w:val="28"/>
          <w:szCs w:val="28"/>
        </w:rPr>
        <w:t xml:space="preserve"> от 27.10.2015 N 291-ФЗ)</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F0548" w:rsidRPr="000A54FA" w:rsidRDefault="008F0548" w:rsidP="008F0548">
      <w:pPr>
        <w:autoSpaceDE w:val="0"/>
        <w:autoSpaceDN w:val="0"/>
        <w:adjustRightInd w:val="0"/>
        <w:spacing w:after="0" w:line="360" w:lineRule="auto"/>
        <w:jc w:val="both"/>
        <w:rPr>
          <w:rFonts w:ascii="Times New Roman" w:hAnsi="Times New Roman" w:cs="Times New Roman"/>
          <w:sz w:val="28"/>
          <w:szCs w:val="28"/>
        </w:rPr>
      </w:pPr>
      <w:r w:rsidRPr="000A54FA">
        <w:rPr>
          <w:rFonts w:ascii="Times New Roman" w:hAnsi="Times New Roman" w:cs="Times New Roman"/>
          <w:sz w:val="28"/>
          <w:szCs w:val="28"/>
        </w:rPr>
        <w:t xml:space="preserve">(часть 20 введена Федеральным </w:t>
      </w:r>
      <w:hyperlink r:id="rId131" w:history="1">
        <w:r w:rsidRPr="000A54FA">
          <w:rPr>
            <w:rFonts w:ascii="Times New Roman" w:hAnsi="Times New Roman" w:cs="Times New Roman"/>
            <w:sz w:val="28"/>
            <w:szCs w:val="28"/>
          </w:rPr>
          <w:t>законом</w:t>
        </w:r>
      </w:hyperlink>
      <w:r w:rsidRPr="000A54FA">
        <w:rPr>
          <w:rFonts w:ascii="Times New Roman" w:hAnsi="Times New Roman" w:cs="Times New Roman"/>
          <w:sz w:val="28"/>
          <w:szCs w:val="28"/>
        </w:rPr>
        <w:t xml:space="preserve"> от 23.07.2013 N 252-ФЗ)</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20.1. Повторное совершение должностным лицом административного правонарушения, предусмотренного </w:t>
      </w:r>
      <w:hyperlink w:anchor="Par1" w:history="1">
        <w:r w:rsidRPr="000A54FA">
          <w:rPr>
            <w:rFonts w:ascii="Times New Roman" w:hAnsi="Times New Roman" w:cs="Times New Roman"/>
            <w:sz w:val="28"/>
            <w:szCs w:val="28"/>
          </w:rPr>
          <w:t>частью 20</w:t>
        </w:r>
      </w:hyperlink>
      <w:r>
        <w:rPr>
          <w:rFonts w:ascii="Times New Roman" w:hAnsi="Times New Roman" w:cs="Times New Roman"/>
          <w:sz w:val="28"/>
          <w:szCs w:val="28"/>
        </w:rPr>
        <w:t xml:space="preserve"> статьи 19.5 КоАП РФ</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влечет дисквалификацию сроком на два года.</w:t>
      </w:r>
    </w:p>
    <w:p w:rsidR="008F0548" w:rsidRPr="0010268A"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10268A">
        <w:rPr>
          <w:rFonts w:ascii="Times New Roman" w:hAnsi="Times New Roman" w:cs="Times New Roman"/>
          <w:b/>
          <w:sz w:val="28"/>
          <w:szCs w:val="28"/>
        </w:rPr>
        <w:t>Статья 19.5.</w:t>
      </w:r>
      <w:r>
        <w:rPr>
          <w:rFonts w:ascii="Times New Roman" w:hAnsi="Times New Roman" w:cs="Times New Roman"/>
          <w:b/>
          <w:sz w:val="28"/>
          <w:szCs w:val="28"/>
        </w:rPr>
        <w:t>*</w:t>
      </w:r>
      <w:r w:rsidR="006B0AA8">
        <w:rPr>
          <w:rFonts w:ascii="Times New Roman" w:hAnsi="Times New Roman" w:cs="Times New Roman"/>
          <w:b/>
          <w:sz w:val="28"/>
          <w:szCs w:val="28"/>
        </w:rPr>
        <w:t>*****</w:t>
      </w:r>
      <w:r w:rsidRPr="0010268A">
        <w:rPr>
          <w:rFonts w:ascii="Times New Roman" w:hAnsi="Times New Roman" w:cs="Times New Roman"/>
          <w:b/>
          <w:sz w:val="28"/>
          <w:szCs w:val="28"/>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20. Невыполнение в установленный срок законного предписания (представления) органа государственного (муниципального) финансового контроля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20.1. Повторное совершение </w:t>
      </w:r>
      <w:r w:rsidRPr="004152A1">
        <w:rPr>
          <w:rFonts w:ascii="Times New Roman" w:hAnsi="Times New Roman" w:cs="Times New Roman"/>
          <w:sz w:val="28"/>
          <w:szCs w:val="28"/>
        </w:rPr>
        <w:t>должностным лицом</w:t>
      </w:r>
      <w:r w:rsidRPr="00E05D01">
        <w:rPr>
          <w:rFonts w:ascii="Times New Roman" w:hAnsi="Times New Roman" w:cs="Times New Roman"/>
          <w:sz w:val="28"/>
          <w:szCs w:val="28"/>
        </w:rPr>
        <w:t xml:space="preserve"> административного правонарушения, предусмотренного </w:t>
      </w:r>
      <w:hyperlink w:anchor="Par1" w:history="1">
        <w:r w:rsidRPr="00E05D01">
          <w:rPr>
            <w:rFonts w:ascii="Times New Roman" w:hAnsi="Times New Roman" w:cs="Times New Roman"/>
            <w:sz w:val="28"/>
            <w:szCs w:val="28"/>
          </w:rPr>
          <w:t>частью 20</w:t>
        </w:r>
      </w:hyperlink>
      <w:r>
        <w:rPr>
          <w:rFonts w:ascii="Times New Roman" w:hAnsi="Times New Roman" w:cs="Times New Roman"/>
          <w:sz w:val="28"/>
          <w:szCs w:val="28"/>
        </w:rPr>
        <w:t xml:space="preserve"> статьи 19.5 КоАП РФ</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сроком на два года.</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1D542D">
        <w:rPr>
          <w:rFonts w:ascii="Times New Roman" w:eastAsiaTheme="minorEastAsia" w:hAnsi="Times New Roman" w:cs="Times New Roman"/>
          <w:b/>
          <w:sz w:val="24"/>
          <w:szCs w:val="24"/>
          <w:lang w:eastAsia="ru-RU"/>
        </w:rPr>
        <w:t>*</w:t>
      </w:r>
      <w:r w:rsidR="006B0AA8">
        <w:rPr>
          <w:rFonts w:ascii="Times New Roman" w:eastAsiaTheme="minorEastAsia" w:hAnsi="Times New Roman" w:cs="Times New Roman"/>
          <w:b/>
          <w:sz w:val="24"/>
          <w:szCs w:val="24"/>
          <w:lang w:eastAsia="ru-RU"/>
        </w:rPr>
        <w:t>*****</w:t>
      </w:r>
      <w:r>
        <w:rPr>
          <w:rFonts w:ascii="Times New Roman" w:eastAsiaTheme="minorEastAsia" w:hAnsi="Times New Roman" w:cs="Times New Roman"/>
          <w:b/>
          <w:sz w:val="24"/>
          <w:szCs w:val="24"/>
          <w:lang w:eastAsia="ru-RU"/>
        </w:rPr>
        <w:t xml:space="preserve"> </w:t>
      </w:r>
      <w:r w:rsidRPr="001D542D">
        <w:rPr>
          <w:rFonts w:ascii="Times New Roman" w:eastAsiaTheme="minorEastAsia" w:hAnsi="Times New Roman" w:cs="Times New Roman"/>
          <w:b/>
          <w:sz w:val="24"/>
          <w:szCs w:val="24"/>
          <w:lang w:eastAsia="ru-RU"/>
        </w:rPr>
        <w:t>Редакция статей применяется к административным правонарушениям, совершенным после 18.06.2017 (Федеральный закон от 07.06.2017 № 118 –ФЗ «О внесении изменений в Кодекс Российской Федерации об административных правонарушениях</w:t>
      </w:r>
    </w:p>
    <w:p w:rsidR="005854E9" w:rsidRDefault="005854E9" w:rsidP="005854E9">
      <w:pPr>
        <w:autoSpaceDE w:val="0"/>
        <w:autoSpaceDN w:val="0"/>
        <w:adjustRightInd w:val="0"/>
        <w:spacing w:after="0" w:line="360" w:lineRule="auto"/>
        <w:ind w:firstLine="540"/>
        <w:jc w:val="both"/>
        <w:rPr>
          <w:rFonts w:ascii="Times New Roman" w:hAnsi="Times New Roman" w:cs="Times New Roman"/>
          <w:sz w:val="28"/>
          <w:szCs w:val="28"/>
        </w:rPr>
      </w:pPr>
    </w:p>
    <w:p w:rsidR="005854E9" w:rsidRDefault="005854E9" w:rsidP="005854E9">
      <w:pPr>
        <w:autoSpaceDE w:val="0"/>
        <w:autoSpaceDN w:val="0"/>
        <w:adjustRightInd w:val="0"/>
        <w:spacing w:after="0" w:line="360" w:lineRule="auto"/>
        <w:ind w:firstLine="540"/>
        <w:jc w:val="both"/>
        <w:rPr>
          <w:rFonts w:ascii="Times New Roman" w:hAnsi="Times New Roman" w:cs="Times New Roman"/>
          <w:sz w:val="28"/>
          <w:szCs w:val="28"/>
        </w:rPr>
      </w:pPr>
    </w:p>
    <w:p w:rsidR="005854E9" w:rsidRDefault="005854E9" w:rsidP="005854E9">
      <w:pPr>
        <w:autoSpaceDE w:val="0"/>
        <w:autoSpaceDN w:val="0"/>
        <w:adjustRightInd w:val="0"/>
        <w:spacing w:after="0" w:line="360" w:lineRule="auto"/>
        <w:ind w:firstLine="540"/>
        <w:jc w:val="both"/>
        <w:rPr>
          <w:rFonts w:ascii="Times New Roman" w:hAnsi="Times New Roman" w:cs="Times New Roman"/>
          <w:sz w:val="28"/>
          <w:szCs w:val="28"/>
        </w:rPr>
        <w:sectPr w:rsidR="005854E9" w:rsidSect="005854E9">
          <w:headerReference w:type="default" r:id="rId132"/>
          <w:pgSz w:w="11906" w:h="16838"/>
          <w:pgMar w:top="1134" w:right="851" w:bottom="1134" w:left="1701" w:header="709" w:footer="709" w:gutter="0"/>
          <w:cols w:space="708"/>
          <w:docGrid w:linePitch="360"/>
        </w:sectPr>
      </w:pPr>
    </w:p>
    <w:p w:rsidR="00A87362" w:rsidRPr="00A87362" w:rsidRDefault="00A87362" w:rsidP="00A87362">
      <w:pPr>
        <w:spacing w:after="0" w:line="240" w:lineRule="auto"/>
        <w:jc w:val="right"/>
        <w:rPr>
          <w:rFonts w:ascii="Times New Roman" w:hAnsi="Times New Roman" w:cs="Times New Roman"/>
          <w:b/>
          <w:sz w:val="28"/>
          <w:szCs w:val="28"/>
        </w:rPr>
      </w:pPr>
      <w:r w:rsidRPr="00A87362">
        <w:rPr>
          <w:rFonts w:ascii="Times New Roman" w:hAnsi="Times New Roman" w:cs="Times New Roman"/>
          <w:b/>
          <w:sz w:val="28"/>
          <w:szCs w:val="28"/>
        </w:rPr>
        <w:lastRenderedPageBreak/>
        <w:t>Приложение №2</w:t>
      </w:r>
    </w:p>
    <w:p w:rsidR="00A87362" w:rsidRPr="00A87362" w:rsidRDefault="00A87362" w:rsidP="00A87362">
      <w:pPr>
        <w:spacing w:after="0" w:line="240" w:lineRule="auto"/>
        <w:jc w:val="right"/>
        <w:rPr>
          <w:rFonts w:ascii="Times New Roman" w:hAnsi="Times New Roman" w:cs="Times New Roman"/>
          <w:b/>
          <w:sz w:val="28"/>
          <w:szCs w:val="28"/>
        </w:rPr>
      </w:pPr>
      <w:r w:rsidRPr="00A87362">
        <w:rPr>
          <w:rFonts w:ascii="Times New Roman" w:hAnsi="Times New Roman" w:cs="Times New Roman"/>
          <w:b/>
          <w:sz w:val="28"/>
          <w:szCs w:val="28"/>
        </w:rPr>
        <w:t>к Методическим рекомендациям</w:t>
      </w:r>
    </w:p>
    <w:p w:rsidR="00A87362" w:rsidRPr="00A87362" w:rsidRDefault="00A87362" w:rsidP="00A87362">
      <w:pPr>
        <w:spacing w:after="0" w:line="240" w:lineRule="auto"/>
        <w:jc w:val="center"/>
        <w:rPr>
          <w:rFonts w:ascii="Times New Roman" w:hAnsi="Times New Roman" w:cs="Times New Roman"/>
          <w:b/>
          <w:sz w:val="28"/>
          <w:szCs w:val="28"/>
        </w:rPr>
      </w:pPr>
      <w:r w:rsidRPr="00A87362">
        <w:rPr>
          <w:rFonts w:ascii="Times New Roman" w:hAnsi="Times New Roman" w:cs="Times New Roman"/>
          <w:b/>
          <w:sz w:val="28"/>
          <w:szCs w:val="28"/>
        </w:rPr>
        <w:t xml:space="preserve">Применение норм Закона Московской области №37/2016-ОЗ </w:t>
      </w:r>
    </w:p>
    <w:p w:rsidR="00A87362" w:rsidRPr="00A87362" w:rsidRDefault="00A87362" w:rsidP="00A87362">
      <w:pPr>
        <w:spacing w:after="0" w:line="240" w:lineRule="auto"/>
        <w:jc w:val="center"/>
        <w:rPr>
          <w:rFonts w:ascii="Times New Roman" w:hAnsi="Times New Roman" w:cs="Times New Roman"/>
          <w:b/>
          <w:sz w:val="28"/>
          <w:szCs w:val="28"/>
        </w:rPr>
      </w:pPr>
      <w:r w:rsidRPr="00A87362">
        <w:rPr>
          <w:rFonts w:ascii="Times New Roman" w:hAnsi="Times New Roman" w:cs="Times New Roman"/>
          <w:b/>
          <w:sz w:val="28"/>
          <w:szCs w:val="28"/>
        </w:rPr>
        <w:t>«Кодекс Московской области об административных правонарушениях</w:t>
      </w:r>
    </w:p>
    <w:tbl>
      <w:tblPr>
        <w:tblStyle w:val="1"/>
        <w:tblW w:w="14992" w:type="dxa"/>
        <w:tblLook w:val="04A0" w:firstRow="1" w:lastRow="0" w:firstColumn="1" w:lastColumn="0" w:noHBand="0" w:noVBand="1"/>
      </w:tblPr>
      <w:tblGrid>
        <w:gridCol w:w="3069"/>
        <w:gridCol w:w="4357"/>
        <w:gridCol w:w="2416"/>
        <w:gridCol w:w="2183"/>
        <w:gridCol w:w="2967"/>
      </w:tblGrid>
      <w:tr w:rsidR="00A87362" w:rsidRPr="00A87362" w:rsidTr="00206DA7">
        <w:trPr>
          <w:tblHeader/>
        </w:trPr>
        <w:tc>
          <w:tcPr>
            <w:tcW w:w="3069" w:type="dxa"/>
            <w:tcBorders>
              <w:top w:val="single" w:sz="4" w:space="0" w:color="auto"/>
              <w:bottom w:val="nil"/>
            </w:tcBorders>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 и наименование</w:t>
            </w:r>
          </w:p>
        </w:tc>
        <w:tc>
          <w:tcPr>
            <w:tcW w:w="4357" w:type="dxa"/>
            <w:tcBorders>
              <w:bottom w:val="nil"/>
            </w:tcBorders>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Содержание</w:t>
            </w:r>
          </w:p>
        </w:tc>
        <w:tc>
          <w:tcPr>
            <w:tcW w:w="4599" w:type="dxa"/>
            <w:gridSpan w:val="2"/>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Административное наказание</w:t>
            </w:r>
          </w:p>
        </w:tc>
        <w:tc>
          <w:tcPr>
            <w:tcW w:w="2967" w:type="dxa"/>
            <w:tcBorders>
              <w:bottom w:val="nil"/>
            </w:tcBorders>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Производство</w:t>
            </w:r>
          </w:p>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 xml:space="preserve"> по делу</w:t>
            </w:r>
          </w:p>
        </w:tc>
      </w:tr>
      <w:tr w:rsidR="00A87362" w:rsidRPr="00A87362" w:rsidTr="00206DA7">
        <w:trPr>
          <w:tblHeader/>
        </w:trPr>
        <w:tc>
          <w:tcPr>
            <w:tcW w:w="3069" w:type="dxa"/>
            <w:tcBorders>
              <w:top w:val="nil"/>
            </w:tcBorders>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 xml:space="preserve">статьи Кодекса </w:t>
            </w:r>
          </w:p>
        </w:tc>
        <w:tc>
          <w:tcPr>
            <w:tcW w:w="4357" w:type="dxa"/>
            <w:tcBorders>
              <w:top w:val="nil"/>
            </w:tcBorders>
          </w:tcPr>
          <w:p w:rsidR="00A87362" w:rsidRPr="00A87362" w:rsidRDefault="00A87362" w:rsidP="00A87362">
            <w:pPr>
              <w:jc w:val="center"/>
              <w:rPr>
                <w:rFonts w:ascii="Times New Roman" w:hAnsi="Times New Roman" w:cs="Times New Roman"/>
                <w:b/>
                <w:sz w:val="28"/>
                <w:szCs w:val="28"/>
              </w:rPr>
            </w:pPr>
          </w:p>
        </w:tc>
        <w:tc>
          <w:tcPr>
            <w:tcW w:w="2416" w:type="dxa"/>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для ДЛ</w:t>
            </w:r>
          </w:p>
        </w:tc>
        <w:tc>
          <w:tcPr>
            <w:tcW w:w="2183" w:type="dxa"/>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для ЮЛ</w:t>
            </w:r>
          </w:p>
        </w:tc>
        <w:tc>
          <w:tcPr>
            <w:tcW w:w="2967" w:type="dxa"/>
            <w:tcBorders>
              <w:top w:val="nil"/>
            </w:tcBorders>
          </w:tcPr>
          <w:p w:rsidR="00A87362" w:rsidRPr="00A87362" w:rsidRDefault="00A87362" w:rsidP="00A87362">
            <w:pPr>
              <w:jc w:val="center"/>
              <w:rPr>
                <w:rFonts w:ascii="Times New Roman" w:hAnsi="Times New Roman" w:cs="Times New Roman"/>
                <w:b/>
                <w:sz w:val="28"/>
                <w:szCs w:val="28"/>
              </w:rPr>
            </w:pPr>
          </w:p>
        </w:tc>
      </w:tr>
      <w:tr w:rsidR="007A49D6" w:rsidRPr="00A87362" w:rsidTr="007A49D6">
        <w:trPr>
          <w:trHeight w:val="1332"/>
        </w:trPr>
        <w:tc>
          <w:tcPr>
            <w:tcW w:w="3069" w:type="dxa"/>
            <w:vMerge w:val="restart"/>
          </w:tcPr>
          <w:p w:rsidR="007A49D6" w:rsidRPr="007A49D6" w:rsidRDefault="007A49D6" w:rsidP="007A49D6">
            <w:pPr>
              <w:autoSpaceDE w:val="0"/>
              <w:autoSpaceDN w:val="0"/>
              <w:adjustRightInd w:val="0"/>
              <w:outlineLvl w:val="0"/>
              <w:rPr>
                <w:rFonts w:ascii="Times New Roman" w:hAnsi="Times New Roman" w:cs="Times New Roman"/>
                <w:sz w:val="28"/>
                <w:szCs w:val="28"/>
              </w:rPr>
            </w:pPr>
            <w:r w:rsidRPr="007A49D6">
              <w:rPr>
                <w:rFonts w:ascii="Times New Roman" w:hAnsi="Times New Roman" w:cs="Times New Roman"/>
                <w:sz w:val="28"/>
                <w:szCs w:val="28"/>
              </w:rP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7A49D6" w:rsidRPr="00A87362" w:rsidRDefault="007A49D6" w:rsidP="00A87362">
            <w:pPr>
              <w:autoSpaceDE w:val="0"/>
              <w:autoSpaceDN w:val="0"/>
              <w:adjustRightInd w:val="0"/>
              <w:outlineLvl w:val="0"/>
              <w:rPr>
                <w:rFonts w:ascii="Times New Roman" w:hAnsi="Times New Roman" w:cs="Times New Roman"/>
                <w:sz w:val="28"/>
                <w:szCs w:val="28"/>
              </w:rPr>
            </w:pPr>
          </w:p>
        </w:tc>
        <w:tc>
          <w:tcPr>
            <w:tcW w:w="4357" w:type="dxa"/>
          </w:tcPr>
          <w:p w:rsidR="004C4251" w:rsidRPr="004C4251" w:rsidRDefault="004C4251" w:rsidP="004C4251">
            <w:pPr>
              <w:autoSpaceDE w:val="0"/>
              <w:autoSpaceDN w:val="0"/>
              <w:adjustRightInd w:val="0"/>
              <w:rPr>
                <w:rFonts w:ascii="Times New Roman" w:hAnsi="Times New Roman" w:cs="Times New Roman"/>
                <w:sz w:val="28"/>
                <w:szCs w:val="28"/>
              </w:rPr>
            </w:pPr>
            <w:r w:rsidRPr="004C4251">
              <w:rPr>
                <w:rFonts w:ascii="Times New Roman" w:hAnsi="Times New Roman" w:cs="Times New Roman"/>
                <w:sz w:val="28"/>
                <w:szCs w:val="28"/>
              </w:rP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w:t>
            </w:r>
            <w:r>
              <w:rPr>
                <w:rFonts w:ascii="Times New Roman" w:hAnsi="Times New Roman" w:cs="Times New Roman"/>
                <w:sz w:val="28"/>
                <w:szCs w:val="28"/>
              </w:rPr>
              <w:t>решение является обязательным</w:t>
            </w:r>
            <w:r w:rsidR="00E3431C">
              <w:rPr>
                <w:rFonts w:ascii="Times New Roman" w:hAnsi="Times New Roman" w:cs="Times New Roman"/>
                <w:sz w:val="28"/>
                <w:szCs w:val="28"/>
              </w:rPr>
              <w:t>****</w:t>
            </w:r>
          </w:p>
          <w:p w:rsidR="007A49D6" w:rsidRPr="00DE296D" w:rsidRDefault="00E3431C" w:rsidP="00A87362">
            <w:pPr>
              <w:autoSpaceDE w:val="0"/>
              <w:autoSpaceDN w:val="0"/>
              <w:adjustRightInd w:val="0"/>
              <w:jc w:val="both"/>
              <w:rPr>
                <w:rFonts w:ascii="Times New Roman" w:hAnsi="Times New Roman" w:cs="Times New Roman"/>
                <w:b/>
                <w:sz w:val="28"/>
                <w:szCs w:val="28"/>
              </w:rPr>
            </w:pPr>
            <w:r w:rsidRPr="00DE296D">
              <w:rPr>
                <w:rFonts w:ascii="Times New Roman" w:hAnsi="Times New Roman" w:cs="Times New Roman"/>
                <w:b/>
                <w:sz w:val="28"/>
                <w:szCs w:val="28"/>
              </w:rPr>
              <w:t>(с 01.07.2016)</w:t>
            </w:r>
          </w:p>
        </w:tc>
        <w:tc>
          <w:tcPr>
            <w:tcW w:w="2416" w:type="dxa"/>
          </w:tcPr>
          <w:p w:rsidR="007A49D6" w:rsidRDefault="004C4251" w:rsidP="004C425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rsidR="004C4251" w:rsidRPr="00A87362" w:rsidRDefault="004C4251" w:rsidP="004C425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4-5 тыс. руб.</w:t>
            </w:r>
          </w:p>
        </w:tc>
        <w:tc>
          <w:tcPr>
            <w:tcW w:w="2183" w:type="dxa"/>
          </w:tcPr>
          <w:p w:rsidR="007A49D6" w:rsidRPr="00A87362" w:rsidRDefault="007A49D6" w:rsidP="004C4251">
            <w:pPr>
              <w:jc w:val="center"/>
              <w:rPr>
                <w:rFonts w:ascii="Times New Roman" w:hAnsi="Times New Roman" w:cs="Times New Roman"/>
                <w:sz w:val="28"/>
                <w:szCs w:val="28"/>
              </w:rPr>
            </w:pPr>
          </w:p>
        </w:tc>
        <w:tc>
          <w:tcPr>
            <w:tcW w:w="2967" w:type="dxa"/>
            <w:vMerge w:val="restart"/>
          </w:tcPr>
          <w:p w:rsidR="00314C15" w:rsidRPr="00314C15" w:rsidRDefault="00314C15" w:rsidP="00314C15">
            <w:pPr>
              <w:autoSpaceDE w:val="0"/>
              <w:autoSpaceDN w:val="0"/>
              <w:adjustRightInd w:val="0"/>
              <w:spacing w:after="200" w:line="276" w:lineRule="auto"/>
              <w:jc w:val="both"/>
              <w:rPr>
                <w:rFonts w:ascii="Times New Roman" w:hAnsi="Times New Roman" w:cs="Times New Roman"/>
                <w:sz w:val="28"/>
                <w:szCs w:val="28"/>
              </w:rPr>
            </w:pPr>
            <w:r w:rsidRPr="00314C15">
              <w:rPr>
                <w:rFonts w:ascii="Times New Roman" w:hAnsi="Times New Roman" w:cs="Times New Roman"/>
                <w:sz w:val="28"/>
                <w:szCs w:val="28"/>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314C15" w:rsidRPr="00314C15" w:rsidRDefault="00314C15" w:rsidP="00314C15">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lastRenderedPageBreak/>
              <w:t xml:space="preserve">Давность привлечения к административной ответственности </w:t>
            </w:r>
          </w:p>
          <w:p w:rsidR="00314C15" w:rsidRPr="00314C15" w:rsidRDefault="00314C15" w:rsidP="00314C15">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2 месяца</w:t>
            </w:r>
          </w:p>
          <w:p w:rsidR="00314C15" w:rsidRPr="00314C15" w:rsidRDefault="00314C15" w:rsidP="00314C15">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Исполнение наказания</w:t>
            </w:r>
          </w:p>
          <w:p w:rsidR="007A49D6" w:rsidRPr="00A87362" w:rsidRDefault="00314C15" w:rsidP="00314C15">
            <w:pPr>
              <w:autoSpaceDE w:val="0"/>
              <w:autoSpaceDN w:val="0"/>
              <w:adjustRightInd w:val="0"/>
              <w:rPr>
                <w:rFonts w:ascii="Times New Roman" w:hAnsi="Times New Roman" w:cs="Times New Roman"/>
                <w:sz w:val="28"/>
                <w:szCs w:val="28"/>
              </w:rPr>
            </w:pPr>
            <w:r w:rsidRPr="00314C15">
              <w:rPr>
                <w:rFonts w:ascii="Times New Roman" w:hAnsi="Times New Roman" w:cs="Times New Roman"/>
                <w:sz w:val="28"/>
                <w:szCs w:val="28"/>
              </w:rPr>
              <w:t>уплата штрафа</w:t>
            </w:r>
          </w:p>
        </w:tc>
      </w:tr>
      <w:tr w:rsidR="007A49D6" w:rsidRPr="00A87362" w:rsidTr="00206DA7">
        <w:trPr>
          <w:trHeight w:val="1330"/>
        </w:trPr>
        <w:tc>
          <w:tcPr>
            <w:tcW w:w="3069" w:type="dxa"/>
            <w:vMerge/>
          </w:tcPr>
          <w:p w:rsidR="007A49D6" w:rsidRPr="007A49D6" w:rsidRDefault="007A49D6" w:rsidP="007A49D6">
            <w:pPr>
              <w:autoSpaceDE w:val="0"/>
              <w:autoSpaceDN w:val="0"/>
              <w:adjustRightInd w:val="0"/>
              <w:outlineLvl w:val="0"/>
              <w:rPr>
                <w:rFonts w:ascii="Times New Roman" w:hAnsi="Times New Roman" w:cs="Times New Roman"/>
                <w:sz w:val="28"/>
                <w:szCs w:val="28"/>
              </w:rPr>
            </w:pPr>
          </w:p>
        </w:tc>
        <w:tc>
          <w:tcPr>
            <w:tcW w:w="4357" w:type="dxa"/>
          </w:tcPr>
          <w:p w:rsidR="004C4251" w:rsidRPr="004C4251" w:rsidRDefault="004C4251" w:rsidP="00314C15">
            <w:pPr>
              <w:autoSpaceDE w:val="0"/>
              <w:autoSpaceDN w:val="0"/>
              <w:adjustRightInd w:val="0"/>
              <w:ind w:firstLine="50"/>
              <w:rPr>
                <w:rFonts w:ascii="Times New Roman" w:hAnsi="Times New Roman" w:cs="Times New Roman"/>
                <w:sz w:val="28"/>
                <w:szCs w:val="28"/>
              </w:rPr>
            </w:pPr>
            <w:r w:rsidRPr="004C4251">
              <w:rPr>
                <w:rFonts w:ascii="Times New Roman" w:hAnsi="Times New Roman" w:cs="Times New Roman"/>
                <w:sz w:val="28"/>
                <w:szCs w:val="28"/>
              </w:rP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w:t>
            </w:r>
            <w:r w:rsidR="00E3431C">
              <w:rPr>
                <w:rFonts w:ascii="Times New Roman" w:hAnsi="Times New Roman" w:cs="Times New Roman"/>
                <w:sz w:val="28"/>
                <w:szCs w:val="28"/>
              </w:rPr>
              <w:t>****</w:t>
            </w:r>
          </w:p>
          <w:p w:rsidR="007A49D6" w:rsidRPr="00DE296D" w:rsidRDefault="00DE296D" w:rsidP="00314C15">
            <w:pPr>
              <w:autoSpaceDE w:val="0"/>
              <w:autoSpaceDN w:val="0"/>
              <w:adjustRightInd w:val="0"/>
              <w:ind w:firstLine="50"/>
              <w:rPr>
                <w:rFonts w:ascii="Times New Roman" w:hAnsi="Times New Roman" w:cs="Times New Roman"/>
                <w:b/>
                <w:sz w:val="28"/>
                <w:szCs w:val="28"/>
              </w:rPr>
            </w:pPr>
            <w:r w:rsidRPr="00DE296D">
              <w:rPr>
                <w:rFonts w:ascii="Times New Roman" w:hAnsi="Times New Roman" w:cs="Times New Roman"/>
                <w:b/>
                <w:sz w:val="28"/>
                <w:szCs w:val="28"/>
              </w:rPr>
              <w:t>(с 01.07.23016)</w:t>
            </w:r>
          </w:p>
        </w:tc>
        <w:tc>
          <w:tcPr>
            <w:tcW w:w="2416" w:type="dxa"/>
          </w:tcPr>
          <w:p w:rsidR="007A49D6" w:rsidRDefault="004C4251"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rsidR="004C4251" w:rsidRPr="00A87362" w:rsidRDefault="004C4251"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2-3 тыс. руб.</w:t>
            </w:r>
          </w:p>
        </w:tc>
        <w:tc>
          <w:tcPr>
            <w:tcW w:w="2183" w:type="dxa"/>
          </w:tcPr>
          <w:p w:rsidR="007A49D6" w:rsidRDefault="004C4251" w:rsidP="00314C15">
            <w:pPr>
              <w:jc w:val="center"/>
              <w:rPr>
                <w:rFonts w:ascii="Times New Roman" w:hAnsi="Times New Roman" w:cs="Times New Roman"/>
                <w:sz w:val="28"/>
                <w:szCs w:val="28"/>
              </w:rPr>
            </w:pPr>
            <w:r>
              <w:rPr>
                <w:rFonts w:ascii="Times New Roman" w:hAnsi="Times New Roman" w:cs="Times New Roman"/>
                <w:sz w:val="28"/>
                <w:szCs w:val="28"/>
              </w:rPr>
              <w:t>Штраф</w:t>
            </w:r>
          </w:p>
          <w:p w:rsidR="004C4251" w:rsidRPr="00A87362" w:rsidRDefault="004C4251" w:rsidP="00314C15">
            <w:pPr>
              <w:jc w:val="center"/>
              <w:rPr>
                <w:rFonts w:ascii="Times New Roman" w:hAnsi="Times New Roman" w:cs="Times New Roman"/>
                <w:sz w:val="28"/>
                <w:szCs w:val="28"/>
              </w:rPr>
            </w:pPr>
            <w:r>
              <w:rPr>
                <w:rFonts w:ascii="Times New Roman" w:hAnsi="Times New Roman" w:cs="Times New Roman"/>
                <w:sz w:val="28"/>
                <w:szCs w:val="28"/>
              </w:rPr>
              <w:t>20-30 тыс. руб</w:t>
            </w:r>
            <w:r w:rsidR="00314C15">
              <w:rPr>
                <w:rFonts w:ascii="Times New Roman" w:hAnsi="Times New Roman" w:cs="Times New Roman"/>
                <w:sz w:val="28"/>
                <w:szCs w:val="28"/>
              </w:rPr>
              <w:t>.</w:t>
            </w:r>
          </w:p>
        </w:tc>
        <w:tc>
          <w:tcPr>
            <w:tcW w:w="2967" w:type="dxa"/>
            <w:vMerge/>
          </w:tcPr>
          <w:p w:rsidR="007A49D6" w:rsidRPr="00A87362" w:rsidRDefault="007A49D6" w:rsidP="00A87362">
            <w:pPr>
              <w:autoSpaceDE w:val="0"/>
              <w:autoSpaceDN w:val="0"/>
              <w:adjustRightInd w:val="0"/>
              <w:rPr>
                <w:rFonts w:ascii="Times New Roman" w:hAnsi="Times New Roman" w:cs="Times New Roman"/>
                <w:sz w:val="28"/>
                <w:szCs w:val="28"/>
              </w:rPr>
            </w:pPr>
          </w:p>
        </w:tc>
      </w:tr>
      <w:tr w:rsidR="007A49D6" w:rsidRPr="00A87362" w:rsidTr="00206DA7">
        <w:trPr>
          <w:trHeight w:val="1330"/>
        </w:trPr>
        <w:tc>
          <w:tcPr>
            <w:tcW w:w="3069" w:type="dxa"/>
            <w:vMerge/>
          </w:tcPr>
          <w:p w:rsidR="007A49D6" w:rsidRPr="007A49D6" w:rsidRDefault="007A49D6" w:rsidP="007A49D6">
            <w:pPr>
              <w:autoSpaceDE w:val="0"/>
              <w:autoSpaceDN w:val="0"/>
              <w:adjustRightInd w:val="0"/>
              <w:outlineLvl w:val="0"/>
              <w:rPr>
                <w:rFonts w:ascii="Times New Roman" w:hAnsi="Times New Roman" w:cs="Times New Roman"/>
                <w:sz w:val="28"/>
                <w:szCs w:val="28"/>
              </w:rPr>
            </w:pPr>
          </w:p>
        </w:tc>
        <w:tc>
          <w:tcPr>
            <w:tcW w:w="4357" w:type="dxa"/>
          </w:tcPr>
          <w:p w:rsidR="00DE296D" w:rsidRDefault="00DE296D" w:rsidP="00DE296D">
            <w:pPr>
              <w:pStyle w:val="a4"/>
              <w:autoSpaceDE w:val="0"/>
              <w:autoSpaceDN w:val="0"/>
              <w:adjustRightInd w:val="0"/>
              <w:ind w:left="50"/>
              <w:rPr>
                <w:rFonts w:ascii="Times New Roman" w:hAnsi="Times New Roman" w:cs="Times New Roman"/>
                <w:sz w:val="28"/>
                <w:szCs w:val="28"/>
              </w:rPr>
            </w:pPr>
            <w:r>
              <w:rPr>
                <w:rFonts w:ascii="Times New Roman" w:hAnsi="Times New Roman" w:cs="Times New Roman"/>
                <w:sz w:val="28"/>
                <w:szCs w:val="28"/>
              </w:rPr>
              <w:t xml:space="preserve">3. </w:t>
            </w:r>
            <w:r w:rsidR="004C4251" w:rsidRPr="00DE296D">
              <w:rPr>
                <w:rFonts w:ascii="Times New Roman" w:hAnsi="Times New Roman" w:cs="Times New Roman"/>
                <w:sz w:val="28"/>
                <w:szCs w:val="28"/>
              </w:rPr>
              <w:t>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w:t>
            </w:r>
            <w:r w:rsidRPr="00DE296D">
              <w:rPr>
                <w:rFonts w:ascii="Times New Roman" w:hAnsi="Times New Roman" w:cs="Times New Roman"/>
                <w:sz w:val="28"/>
                <w:szCs w:val="28"/>
              </w:rPr>
              <w:t>****</w:t>
            </w:r>
          </w:p>
          <w:p w:rsidR="00DE296D" w:rsidRPr="00DE296D" w:rsidRDefault="00DE296D" w:rsidP="00DE296D">
            <w:pPr>
              <w:pStyle w:val="a4"/>
              <w:autoSpaceDE w:val="0"/>
              <w:autoSpaceDN w:val="0"/>
              <w:adjustRightInd w:val="0"/>
              <w:ind w:left="50"/>
              <w:rPr>
                <w:rFonts w:ascii="Times New Roman" w:hAnsi="Times New Roman" w:cs="Times New Roman"/>
                <w:b/>
                <w:sz w:val="28"/>
                <w:szCs w:val="28"/>
              </w:rPr>
            </w:pPr>
            <w:r w:rsidRPr="00DE296D">
              <w:rPr>
                <w:rFonts w:ascii="Times New Roman" w:hAnsi="Times New Roman" w:cs="Times New Roman"/>
                <w:b/>
                <w:sz w:val="28"/>
                <w:szCs w:val="28"/>
              </w:rPr>
              <w:t>(с 01.07.2016)</w:t>
            </w:r>
          </w:p>
          <w:p w:rsidR="007A49D6" w:rsidRPr="00A87362" w:rsidRDefault="007A49D6" w:rsidP="00314C15">
            <w:pPr>
              <w:autoSpaceDE w:val="0"/>
              <w:autoSpaceDN w:val="0"/>
              <w:adjustRightInd w:val="0"/>
              <w:ind w:firstLine="50"/>
              <w:rPr>
                <w:rFonts w:ascii="Times New Roman" w:hAnsi="Times New Roman" w:cs="Times New Roman"/>
                <w:sz w:val="28"/>
                <w:szCs w:val="28"/>
              </w:rPr>
            </w:pPr>
          </w:p>
        </w:tc>
        <w:tc>
          <w:tcPr>
            <w:tcW w:w="2416" w:type="dxa"/>
          </w:tcPr>
          <w:p w:rsidR="007A49D6" w:rsidRDefault="004C4251"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rsidR="004C4251" w:rsidRPr="00A87362" w:rsidRDefault="00314C15"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 тыс. руб.</w:t>
            </w:r>
          </w:p>
        </w:tc>
        <w:tc>
          <w:tcPr>
            <w:tcW w:w="2183" w:type="dxa"/>
          </w:tcPr>
          <w:p w:rsidR="007A49D6" w:rsidRPr="00A87362" w:rsidRDefault="007A49D6" w:rsidP="00314C15">
            <w:pPr>
              <w:jc w:val="center"/>
              <w:rPr>
                <w:rFonts w:ascii="Times New Roman" w:hAnsi="Times New Roman" w:cs="Times New Roman"/>
                <w:sz w:val="28"/>
                <w:szCs w:val="28"/>
              </w:rPr>
            </w:pPr>
          </w:p>
        </w:tc>
        <w:tc>
          <w:tcPr>
            <w:tcW w:w="2967" w:type="dxa"/>
            <w:vMerge/>
          </w:tcPr>
          <w:p w:rsidR="007A49D6" w:rsidRPr="00A87362" w:rsidRDefault="007A49D6" w:rsidP="00A87362">
            <w:pPr>
              <w:autoSpaceDE w:val="0"/>
              <w:autoSpaceDN w:val="0"/>
              <w:adjustRightInd w:val="0"/>
              <w:rPr>
                <w:rFonts w:ascii="Times New Roman" w:hAnsi="Times New Roman" w:cs="Times New Roman"/>
                <w:sz w:val="28"/>
                <w:szCs w:val="28"/>
              </w:rPr>
            </w:pPr>
          </w:p>
        </w:tc>
      </w:tr>
      <w:tr w:rsidR="007A49D6" w:rsidRPr="00A87362" w:rsidTr="00206DA7">
        <w:trPr>
          <w:trHeight w:val="1330"/>
        </w:trPr>
        <w:tc>
          <w:tcPr>
            <w:tcW w:w="3069" w:type="dxa"/>
            <w:vMerge/>
          </w:tcPr>
          <w:p w:rsidR="007A49D6" w:rsidRPr="007A49D6" w:rsidRDefault="007A49D6" w:rsidP="007A49D6">
            <w:pPr>
              <w:autoSpaceDE w:val="0"/>
              <w:autoSpaceDN w:val="0"/>
              <w:adjustRightInd w:val="0"/>
              <w:outlineLvl w:val="0"/>
              <w:rPr>
                <w:rFonts w:ascii="Times New Roman" w:hAnsi="Times New Roman" w:cs="Times New Roman"/>
                <w:sz w:val="28"/>
                <w:szCs w:val="28"/>
              </w:rPr>
            </w:pPr>
          </w:p>
        </w:tc>
        <w:tc>
          <w:tcPr>
            <w:tcW w:w="4357" w:type="dxa"/>
          </w:tcPr>
          <w:p w:rsidR="00314C15" w:rsidRDefault="00314C15" w:rsidP="00314C15">
            <w:pPr>
              <w:autoSpaceDE w:val="0"/>
              <w:autoSpaceDN w:val="0"/>
              <w:adjustRightInd w:val="0"/>
              <w:ind w:firstLine="50"/>
              <w:rPr>
                <w:rFonts w:ascii="Times New Roman" w:hAnsi="Times New Roman" w:cs="Times New Roman"/>
                <w:sz w:val="28"/>
                <w:szCs w:val="28"/>
              </w:rPr>
            </w:pPr>
            <w:r w:rsidRPr="00314C15">
              <w:rPr>
                <w:rFonts w:ascii="Times New Roman" w:hAnsi="Times New Roman" w:cs="Times New Roman"/>
                <w:sz w:val="28"/>
                <w:szCs w:val="28"/>
              </w:rPr>
              <w:t xml:space="preserve">4. Действие (бездействие), предусмотренное </w:t>
            </w:r>
            <w:hyperlink r:id="rId133" w:history="1">
              <w:r w:rsidRPr="005854E9">
                <w:rPr>
                  <w:rFonts w:ascii="Times New Roman" w:hAnsi="Times New Roman" w:cs="Times New Roman"/>
                  <w:sz w:val="28"/>
                  <w:szCs w:val="28"/>
                </w:rPr>
                <w:t>частью 3</w:t>
              </w:r>
            </w:hyperlink>
            <w:r w:rsidRPr="005854E9">
              <w:rPr>
                <w:rFonts w:ascii="Times New Roman" w:hAnsi="Times New Roman" w:cs="Times New Roman"/>
                <w:sz w:val="28"/>
                <w:szCs w:val="28"/>
              </w:rPr>
              <w:t xml:space="preserve"> </w:t>
            </w:r>
            <w:r w:rsidRPr="00314C15">
              <w:rPr>
                <w:rFonts w:ascii="Times New Roman" w:hAnsi="Times New Roman" w:cs="Times New Roman"/>
                <w:sz w:val="28"/>
                <w:szCs w:val="28"/>
              </w:rPr>
              <w:t>статьи</w:t>
            </w:r>
            <w:r>
              <w:rPr>
                <w:rFonts w:ascii="Times New Roman" w:hAnsi="Times New Roman" w:cs="Times New Roman"/>
                <w:sz w:val="28"/>
                <w:szCs w:val="28"/>
              </w:rPr>
              <w:t>12.2 Кодекса</w:t>
            </w:r>
            <w:r w:rsidRPr="00314C15">
              <w:rPr>
                <w:rFonts w:ascii="Times New Roman" w:hAnsi="Times New Roman" w:cs="Times New Roman"/>
                <w:sz w:val="28"/>
                <w:szCs w:val="28"/>
              </w:rPr>
              <w:t>, повлекшее уничтожение, повреждение либо утрату имущества, находящегося в собственности муниципальных образований Московской области</w:t>
            </w:r>
            <w:r w:rsidR="00DE296D">
              <w:rPr>
                <w:rFonts w:ascii="Times New Roman" w:hAnsi="Times New Roman" w:cs="Times New Roman"/>
                <w:sz w:val="28"/>
                <w:szCs w:val="28"/>
              </w:rPr>
              <w:t xml:space="preserve"> ****</w:t>
            </w:r>
          </w:p>
          <w:p w:rsidR="00DE296D" w:rsidRPr="00DE296D" w:rsidRDefault="00DE296D" w:rsidP="00314C15">
            <w:pPr>
              <w:autoSpaceDE w:val="0"/>
              <w:autoSpaceDN w:val="0"/>
              <w:adjustRightInd w:val="0"/>
              <w:ind w:firstLine="50"/>
              <w:rPr>
                <w:rFonts w:ascii="Times New Roman" w:hAnsi="Times New Roman" w:cs="Times New Roman"/>
                <w:b/>
                <w:sz w:val="28"/>
                <w:szCs w:val="28"/>
              </w:rPr>
            </w:pPr>
            <w:r w:rsidRPr="00DE296D">
              <w:rPr>
                <w:rFonts w:ascii="Times New Roman" w:hAnsi="Times New Roman" w:cs="Times New Roman"/>
                <w:b/>
                <w:sz w:val="28"/>
                <w:szCs w:val="28"/>
              </w:rPr>
              <w:t>(с 01.07.2016)</w:t>
            </w:r>
          </w:p>
          <w:p w:rsidR="007A49D6" w:rsidRPr="00A87362" w:rsidRDefault="007A49D6" w:rsidP="00314C15">
            <w:pPr>
              <w:autoSpaceDE w:val="0"/>
              <w:autoSpaceDN w:val="0"/>
              <w:adjustRightInd w:val="0"/>
              <w:ind w:firstLine="50"/>
              <w:rPr>
                <w:rFonts w:ascii="Times New Roman" w:hAnsi="Times New Roman" w:cs="Times New Roman"/>
                <w:sz w:val="28"/>
                <w:szCs w:val="28"/>
              </w:rPr>
            </w:pPr>
          </w:p>
        </w:tc>
        <w:tc>
          <w:tcPr>
            <w:tcW w:w="2416" w:type="dxa"/>
          </w:tcPr>
          <w:p w:rsidR="007A49D6" w:rsidRPr="00A87362" w:rsidRDefault="00314C15"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 2-5 тыс. руб.</w:t>
            </w:r>
          </w:p>
        </w:tc>
        <w:tc>
          <w:tcPr>
            <w:tcW w:w="2183" w:type="dxa"/>
          </w:tcPr>
          <w:p w:rsidR="007A49D6" w:rsidRPr="00A87362" w:rsidRDefault="007A49D6" w:rsidP="00A87362">
            <w:pPr>
              <w:rPr>
                <w:rFonts w:ascii="Times New Roman" w:hAnsi="Times New Roman" w:cs="Times New Roman"/>
                <w:sz w:val="28"/>
                <w:szCs w:val="28"/>
              </w:rPr>
            </w:pPr>
          </w:p>
        </w:tc>
        <w:tc>
          <w:tcPr>
            <w:tcW w:w="2967" w:type="dxa"/>
            <w:vMerge/>
          </w:tcPr>
          <w:p w:rsidR="007A49D6" w:rsidRPr="00A87362" w:rsidRDefault="007A49D6" w:rsidP="00A87362">
            <w:pPr>
              <w:autoSpaceDE w:val="0"/>
              <w:autoSpaceDN w:val="0"/>
              <w:adjustRightInd w:val="0"/>
              <w:rPr>
                <w:rFonts w:ascii="Times New Roman" w:hAnsi="Times New Roman" w:cs="Times New Roman"/>
                <w:sz w:val="28"/>
                <w:szCs w:val="28"/>
              </w:rPr>
            </w:pPr>
          </w:p>
        </w:tc>
      </w:tr>
    </w:tbl>
    <w:p w:rsidR="007A49D6" w:rsidRPr="00DE296D" w:rsidRDefault="006B0AA8" w:rsidP="00C83104">
      <w:pPr>
        <w:tabs>
          <w:tab w:val="left" w:pos="851"/>
        </w:tabs>
        <w:spacing w:after="0" w:line="240" w:lineRule="auto"/>
        <w:ind w:left="5387"/>
        <w:jc w:val="right"/>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Закон Московской области № 70/2016-ОЗ «О введении в действие Закон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 Московской области»</w:t>
      </w:r>
    </w:p>
    <w:p w:rsidR="00E3431C" w:rsidRDefault="00E3431C" w:rsidP="00C83104">
      <w:pPr>
        <w:tabs>
          <w:tab w:val="left" w:pos="851"/>
        </w:tabs>
        <w:spacing w:after="0" w:line="240" w:lineRule="auto"/>
        <w:ind w:left="5387"/>
        <w:jc w:val="right"/>
        <w:rPr>
          <w:rFonts w:ascii="Times New Roman" w:eastAsiaTheme="minorEastAsia" w:hAnsi="Times New Roman" w:cs="Times New Roman"/>
          <w:sz w:val="28"/>
          <w:szCs w:val="28"/>
          <w:lang w:eastAsia="ru-RU"/>
        </w:rPr>
        <w:sectPr w:rsidR="00E3431C" w:rsidSect="005854E9">
          <w:pgSz w:w="16838" w:h="11906" w:orient="landscape"/>
          <w:pgMar w:top="1701" w:right="1134" w:bottom="851" w:left="1134" w:header="709" w:footer="709" w:gutter="0"/>
          <w:cols w:space="708"/>
          <w:docGrid w:linePitch="360"/>
        </w:sectPr>
      </w:pPr>
    </w:p>
    <w:p w:rsidR="00A87362" w:rsidRDefault="00A87362" w:rsidP="00C83104">
      <w:pPr>
        <w:tabs>
          <w:tab w:val="left" w:pos="851"/>
        </w:tabs>
        <w:spacing w:after="0" w:line="240" w:lineRule="auto"/>
        <w:ind w:left="5387"/>
        <w:jc w:val="right"/>
        <w:rPr>
          <w:rFonts w:ascii="Times New Roman" w:eastAsiaTheme="minorEastAsia" w:hAnsi="Times New Roman" w:cs="Times New Roman"/>
          <w:sz w:val="28"/>
          <w:szCs w:val="28"/>
          <w:lang w:eastAsia="ru-RU"/>
        </w:rPr>
      </w:pPr>
    </w:p>
    <w:p w:rsidR="00C83104" w:rsidRDefault="00C83104" w:rsidP="00C83104">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 xml:space="preserve">Приложение </w:t>
      </w:r>
      <w:r w:rsidR="00314C15">
        <w:rPr>
          <w:rFonts w:ascii="Times New Roman" w:eastAsiaTheme="minorEastAsia" w:hAnsi="Times New Roman" w:cs="Times New Roman"/>
          <w:sz w:val="28"/>
          <w:szCs w:val="28"/>
          <w:lang w:eastAsia="ru-RU"/>
        </w:rPr>
        <w:t>№ 3</w:t>
      </w:r>
      <w:r>
        <w:rPr>
          <w:rFonts w:ascii="Times New Roman" w:eastAsiaTheme="minorEastAsia" w:hAnsi="Times New Roman" w:cs="Times New Roman"/>
          <w:sz w:val="28"/>
          <w:szCs w:val="28"/>
          <w:lang w:eastAsia="ru-RU"/>
        </w:rPr>
        <w:t xml:space="preserve"> </w:t>
      </w:r>
    </w:p>
    <w:p w:rsidR="00C83104" w:rsidRDefault="0005394D" w:rsidP="00C83104">
      <w:pPr>
        <w:tabs>
          <w:tab w:val="left" w:pos="851"/>
        </w:tabs>
        <w:spacing w:after="0" w:line="240" w:lineRule="auto"/>
        <w:ind w:left="538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Методическим</w:t>
      </w:r>
      <w:r w:rsidR="00E00304">
        <w:rPr>
          <w:rFonts w:ascii="Times New Roman" w:eastAsiaTheme="minorEastAsia" w:hAnsi="Times New Roman" w:cs="Times New Roman"/>
          <w:sz w:val="28"/>
          <w:szCs w:val="28"/>
          <w:lang w:eastAsia="ru-RU"/>
        </w:rPr>
        <w:t xml:space="preserve"> </w:t>
      </w:r>
      <w:r w:rsidR="00C83104" w:rsidRPr="00F20221">
        <w:rPr>
          <w:rFonts w:ascii="Times New Roman" w:eastAsiaTheme="minorEastAsia" w:hAnsi="Times New Roman" w:cs="Times New Roman"/>
          <w:sz w:val="28"/>
          <w:szCs w:val="28"/>
          <w:lang w:eastAsia="ru-RU"/>
        </w:rPr>
        <w:t>рекомендациям</w:t>
      </w:r>
    </w:p>
    <w:p w:rsidR="00C83104"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 времени и месте</w:t>
      </w:r>
      <w:r>
        <w:rPr>
          <w:rFonts w:ascii="Times New Roman" w:eastAsiaTheme="minorEastAsia" w:hAnsi="Times New Roman" w:cs="Times New Roman"/>
          <w:b/>
          <w:bCs/>
          <w:sz w:val="28"/>
          <w:szCs w:val="28"/>
          <w:lang w:eastAsia="ru-RU"/>
        </w:rPr>
        <w:t xml:space="preserve"> вынесения</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определения о возбуждении дела </w:t>
      </w:r>
      <w:r w:rsidRPr="00F20221">
        <w:rPr>
          <w:rFonts w:ascii="Times New Roman" w:eastAsiaTheme="minorEastAsia" w:hAnsi="Times New Roman" w:cs="Times New Roman"/>
          <w:b/>
          <w:bCs/>
          <w:sz w:val="28"/>
          <w:szCs w:val="28"/>
          <w:lang w:eastAsia="ru-RU"/>
        </w:rPr>
        <w:t>об административном правонарушении</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_____________________________________________________________________</w:t>
      </w:r>
      <w:r w:rsidR="003621C5">
        <w:rPr>
          <w:rFonts w:ascii="Times New Roman" w:eastAsiaTheme="minorEastAsia" w:hAnsi="Times New Roman" w:cs="Times New Roman"/>
          <w:sz w:val="28"/>
          <w:szCs w:val="28"/>
          <w:lang w:eastAsia="ru-RU"/>
        </w:rPr>
        <w:t>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3621C5"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w:t>
      </w:r>
      <w:r w:rsidR="003621C5">
        <w:rPr>
          <w:rFonts w:ascii="Times New Roman" w:eastAsiaTheme="minorEastAsia" w:hAnsi="Times New Roman" w:cs="Times New Roman"/>
          <w:sz w:val="28"/>
          <w:szCs w:val="28"/>
          <w:lang w:eastAsia="ru-RU"/>
        </w:rPr>
        <w:t>_______________________________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адресу: ____________________________ кабинет №______________ к ______________________________________</w:t>
      </w:r>
      <w:r w:rsidR="008616BC">
        <w:rPr>
          <w:rFonts w:ascii="Times New Roman" w:eastAsiaTheme="minorEastAsia" w:hAnsi="Times New Roman" w:cs="Times New Roman"/>
          <w:sz w:val="28"/>
          <w:szCs w:val="28"/>
          <w:lang w:eastAsia="ru-RU"/>
        </w:rPr>
        <w:t>____________________________</w:t>
      </w:r>
    </w:p>
    <w:p w:rsidR="00C83104" w:rsidRPr="007E4E5A" w:rsidRDefault="00C83104" w:rsidP="00C83104">
      <w:pPr>
        <w:tabs>
          <w:tab w:val="left" w:pos="851"/>
        </w:tabs>
        <w:autoSpaceDE w:val="0"/>
        <w:autoSpaceDN w:val="0"/>
        <w:spacing w:after="0" w:line="240" w:lineRule="auto"/>
        <w:jc w:val="right"/>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w:t>
      </w:r>
      <w:r>
        <w:rPr>
          <w:rFonts w:ascii="Times New Roman" w:eastAsiaTheme="minorEastAsia" w:hAnsi="Times New Roman" w:cs="Times New Roman"/>
          <w:lang w:eastAsia="ru-RU"/>
        </w:rPr>
        <w:t>должн</w:t>
      </w:r>
      <w:r w:rsidR="003621C5">
        <w:rPr>
          <w:rFonts w:ascii="Times New Roman" w:eastAsiaTheme="minorEastAsia" w:hAnsi="Times New Roman" w:cs="Times New Roman"/>
          <w:lang w:eastAsia="ru-RU"/>
        </w:rPr>
        <w:t xml:space="preserve">ость лица </w:t>
      </w:r>
      <w:r w:rsidR="005C0A82">
        <w:rPr>
          <w:rFonts w:ascii="Times New Roman" w:eastAsiaTheme="minorEastAsia" w:hAnsi="Times New Roman" w:cs="Times New Roman"/>
          <w:lang w:eastAsia="ru-RU"/>
        </w:rPr>
        <w:t>КСП РГО МО</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Для</w:t>
      </w:r>
      <w:r>
        <w:rPr>
          <w:rFonts w:ascii="Times New Roman" w:eastAsiaTheme="minorEastAsia" w:hAnsi="Times New Roman" w:cs="Times New Roman"/>
          <w:sz w:val="28"/>
          <w:szCs w:val="28"/>
          <w:lang w:eastAsia="ru-RU"/>
        </w:rPr>
        <w:t xml:space="preserve"> вынесения определения о возбуждении дела об административном правонарушении, </w:t>
      </w:r>
      <w:r w:rsidRPr="00F20221">
        <w:rPr>
          <w:rFonts w:ascii="Times New Roman" w:eastAsiaTheme="minorEastAsia" w:hAnsi="Times New Roman" w:cs="Times New Roman"/>
          <w:sz w:val="28"/>
          <w:szCs w:val="28"/>
          <w:lang w:eastAsia="ru-RU"/>
        </w:rPr>
        <w:t xml:space="preserve">ответственность за которое </w:t>
      </w:r>
      <w:r w:rsidRPr="00776353">
        <w:rPr>
          <w:rFonts w:ascii="Times New Roman" w:eastAsiaTheme="minorEastAsia" w:hAnsi="Times New Roman" w:cs="Times New Roman"/>
          <w:sz w:val="28"/>
          <w:szCs w:val="28"/>
          <w:lang w:eastAsia="ru-RU"/>
        </w:rPr>
        <w:t>предусмотрена</w:t>
      </w:r>
      <w:r w:rsidRPr="00776353">
        <w:rPr>
          <w:rFonts w:ascii="Times New Roman" w:eastAsiaTheme="minorEastAsia" w:hAnsi="Times New Roman" w:cs="Times New Roman"/>
          <w:iCs/>
          <w:sz w:val="28"/>
          <w:szCs w:val="28"/>
          <w:lang w:eastAsia="ru-RU"/>
        </w:rPr>
        <w:t xml:space="preserve"> ст</w:t>
      </w:r>
      <w:r>
        <w:rPr>
          <w:rFonts w:ascii="Times New Roman" w:eastAsiaTheme="minorEastAsia" w:hAnsi="Times New Roman" w:cs="Times New Roman"/>
          <w:iCs/>
          <w:sz w:val="28"/>
          <w:szCs w:val="28"/>
          <w:lang w:eastAsia="ru-RU"/>
        </w:rPr>
        <w:t>атьей</w:t>
      </w:r>
      <w:r w:rsidRPr="00776353">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___</w:t>
      </w:r>
      <w:r w:rsidRPr="00776353">
        <w:rPr>
          <w:rFonts w:ascii="Times New Roman" w:eastAsiaTheme="minorEastAsia" w:hAnsi="Times New Roman" w:cs="Times New Roman"/>
          <w:iCs/>
          <w:sz w:val="28"/>
          <w:szCs w:val="28"/>
          <w:lang w:eastAsia="ru-RU"/>
        </w:rPr>
        <w:t xml:space="preserve">_______ </w:t>
      </w:r>
      <w:r>
        <w:rPr>
          <w:rFonts w:ascii="Times New Roman" w:eastAsiaTheme="minorEastAsia" w:hAnsi="Times New Roman" w:cs="Times New Roman"/>
          <w:iCs/>
          <w:sz w:val="28"/>
          <w:szCs w:val="28"/>
          <w:lang w:eastAsia="ru-RU"/>
        </w:rPr>
        <w:t>К</w:t>
      </w:r>
      <w:r w:rsidRPr="00776353">
        <w:rPr>
          <w:rFonts w:ascii="Times New Roman" w:eastAsiaTheme="minorEastAsia" w:hAnsi="Times New Roman" w:cs="Times New Roman"/>
          <w:iCs/>
          <w:sz w:val="28"/>
          <w:szCs w:val="28"/>
          <w:lang w:eastAsia="ru-RU"/>
        </w:rPr>
        <w:t>оАП РФ</w:t>
      </w:r>
      <w:r w:rsidRPr="00F20221">
        <w:rPr>
          <w:rFonts w:ascii="Times New Roman" w:eastAsiaTheme="minorEastAsia" w:hAnsi="Times New Roman" w:cs="Times New Roman"/>
          <w:i/>
          <w:iCs/>
          <w:sz w:val="28"/>
          <w:szCs w:val="28"/>
          <w:lang w:eastAsia="ru-RU"/>
        </w:rPr>
        <w:t xml:space="preserve"> </w:t>
      </w:r>
      <w:r w:rsidRPr="00F2022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факту нарушения ____________________________</w:t>
      </w:r>
    </w:p>
    <w:p w:rsidR="00C83104" w:rsidRPr="00776353" w:rsidRDefault="00C83104" w:rsidP="00C83104">
      <w:pPr>
        <w:tabs>
          <w:tab w:val="left" w:pos="851"/>
        </w:tabs>
        <w:autoSpaceDE w:val="0"/>
        <w:autoSpaceDN w:val="0"/>
        <w:spacing w:after="0" w:line="240" w:lineRule="auto"/>
        <w:ind w:firstLine="567"/>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(описывается нарушение)</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w:t>
      </w:r>
      <w:r w:rsidR="008616BC">
        <w:rPr>
          <w:rFonts w:ascii="Times New Roman" w:eastAsiaTheme="minorEastAsia" w:hAnsi="Times New Roman" w:cs="Times New Roman"/>
          <w:sz w:val="28"/>
          <w:szCs w:val="28"/>
          <w:lang w:eastAsia="ru-RU"/>
        </w:rPr>
        <w:t>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C83104" w:rsidRPr="00F20221" w:rsidRDefault="003621C5"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Копию уведомления получил</w:t>
      </w:r>
      <w:r w:rsidR="00C83104" w:rsidRPr="00F20221">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__________________________________ </w:t>
      </w:r>
      <w:r w:rsidR="00C83104" w:rsidRPr="00F20221">
        <w:rPr>
          <w:rFonts w:ascii="Times New Roman" w:eastAsiaTheme="minorEastAsia" w:hAnsi="Times New Roman" w:cs="Times New Roman"/>
          <w:sz w:val="28"/>
          <w:szCs w:val="28"/>
          <w:lang w:eastAsia="ru-RU"/>
        </w:rPr>
        <w:t>_____________________</w:t>
      </w:r>
      <w:r>
        <w:rPr>
          <w:rFonts w:ascii="Times New Roman" w:eastAsiaTheme="minorEastAsia" w:hAnsi="Times New Roman" w:cs="Times New Roman"/>
          <w:sz w:val="28"/>
          <w:szCs w:val="28"/>
          <w:lang w:eastAsia="ru-RU"/>
        </w:rPr>
        <w:t>_____________________________________________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w:t>
      </w:r>
      <w:r w:rsidR="003621C5">
        <w:rPr>
          <w:rFonts w:ascii="Times New Roman" w:eastAsiaTheme="minorEastAsia" w:hAnsi="Times New Roman" w:cs="Times New Roman"/>
          <w:sz w:val="28"/>
          <w:szCs w:val="28"/>
          <w:lang w:eastAsia="ru-RU"/>
        </w:rPr>
        <w:t>_______________________________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уведомления (извещения)___________________</w:t>
      </w:r>
    </w:p>
    <w:p w:rsidR="00C83104" w:rsidRDefault="00C83104" w:rsidP="00C83104">
      <w:pPr>
        <w:tabs>
          <w:tab w:val="left" w:pos="85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8616BC">
        <w:rPr>
          <w:rFonts w:ascii="Times New Roman" w:hAnsi="Times New Roman" w:cs="Times New Roman"/>
          <w:sz w:val="28"/>
          <w:szCs w:val="28"/>
        </w:rPr>
        <w:t>______________________________</w:t>
      </w:r>
    </w:p>
    <w:p w:rsidR="00C83104" w:rsidRPr="00F20221" w:rsidRDefault="00C83104" w:rsidP="00C83104">
      <w:pPr>
        <w:tabs>
          <w:tab w:val="left" w:pos="851"/>
        </w:tabs>
        <w:autoSpaceDE w:val="0"/>
        <w:autoSpaceDN w:val="0"/>
        <w:spacing w:after="0" w:line="240" w:lineRule="auto"/>
        <w:jc w:val="both"/>
        <w:rPr>
          <w:rFonts w:ascii="Times New Roman" w:hAnsi="Times New Roman" w:cs="Times New Roman"/>
          <w:sz w:val="28"/>
          <w:szCs w:val="28"/>
        </w:rPr>
      </w:pPr>
    </w:p>
    <w:p w:rsidR="00C83104" w:rsidRPr="00BD0885" w:rsidRDefault="00C83104" w:rsidP="00C83104">
      <w:pPr>
        <w:tabs>
          <w:tab w:val="left" w:pos="851"/>
        </w:tabs>
        <w:spacing w:after="0" w:line="480" w:lineRule="auto"/>
        <w:jc w:val="both"/>
        <w:rPr>
          <w:rFonts w:ascii="Times New Roman" w:hAnsi="Times New Roman" w:cs="Times New Roman"/>
        </w:rPr>
      </w:pPr>
      <w:r w:rsidRPr="00BD0885">
        <w:rPr>
          <w:rFonts w:ascii="Times New Roman" w:hAnsi="Times New Roman" w:cs="Times New Roman"/>
          <w:u w:val="single"/>
        </w:rPr>
        <w:t>(должност</w:t>
      </w:r>
      <w:r w:rsidR="003621C5">
        <w:rPr>
          <w:rFonts w:ascii="Times New Roman" w:hAnsi="Times New Roman" w:cs="Times New Roman"/>
          <w:u w:val="single"/>
        </w:rPr>
        <w:t xml:space="preserve">ь лица, </w:t>
      </w:r>
      <w:r w:rsidR="005C0A82">
        <w:rPr>
          <w:rFonts w:ascii="Times New Roman" w:hAnsi="Times New Roman" w:cs="Times New Roman"/>
          <w:u w:val="single"/>
        </w:rPr>
        <w:t xml:space="preserve">КСП РГО </w:t>
      </w:r>
      <w:proofErr w:type="gramStart"/>
      <w:r w:rsidR="005C0A82">
        <w:rPr>
          <w:rFonts w:ascii="Times New Roman" w:hAnsi="Times New Roman" w:cs="Times New Roman"/>
          <w:u w:val="single"/>
        </w:rPr>
        <w:t>МО</w:t>
      </w:r>
      <w:r w:rsidRPr="00BD0885">
        <w:rPr>
          <w:rFonts w:ascii="Times New Roman" w:hAnsi="Times New Roman" w:cs="Times New Roman"/>
          <w:u w:val="single"/>
        </w:rPr>
        <w:t xml:space="preserve">) </w:t>
      </w:r>
      <w:r w:rsidRPr="00BD0885">
        <w:rPr>
          <w:rFonts w:ascii="Times New Roman" w:hAnsi="Times New Roman" w:cs="Times New Roman"/>
        </w:rPr>
        <w:t xml:space="preserve">  </w:t>
      </w:r>
      <w:proofErr w:type="gramEnd"/>
      <w:r w:rsidRPr="00BD0885">
        <w:rPr>
          <w:rFonts w:ascii="Times New Roman" w:hAnsi="Times New Roman" w:cs="Times New Roman"/>
        </w:rPr>
        <w:t xml:space="preserve">          ____ФИО_______    __(подпись)___</w:t>
      </w:r>
    </w:p>
    <w:p w:rsidR="00C83104" w:rsidRPr="00D22DFE" w:rsidRDefault="00C83104" w:rsidP="00C83104">
      <w:pPr>
        <w:pStyle w:val="Default"/>
        <w:tabs>
          <w:tab w:val="left" w:pos="851"/>
        </w:tabs>
        <w:jc w:val="both"/>
        <w:rPr>
          <w:b/>
        </w:rPr>
      </w:pPr>
      <w:r w:rsidRPr="00BD0885">
        <w:rPr>
          <w:b/>
        </w:rPr>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w:t>
      </w:r>
      <w:r w:rsidR="00F947BF">
        <w:rPr>
          <w:rFonts w:ascii="Times New Roman" w:hAnsi="Times New Roman" w:cs="Times New Roman"/>
          <w:sz w:val="24"/>
          <w:szCs w:val="24"/>
        </w:rPr>
        <w:t>ксо</w:t>
      </w:r>
      <w:r w:rsidRPr="00BD0885">
        <w:rPr>
          <w:rFonts w:ascii="Times New Roman" w:hAnsi="Times New Roman" w:cs="Times New Roman"/>
          <w:sz w:val="24"/>
          <w:szCs w:val="24"/>
        </w:rPr>
        <w:t>м.</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34" w:history="1">
        <w:r w:rsidRPr="00BD0885">
          <w:rPr>
            <w:rFonts w:ascii="Times New Roman" w:hAnsi="Times New Roman" w:cs="Times New Roman"/>
            <w:sz w:val="24"/>
            <w:szCs w:val="24"/>
          </w:rPr>
          <w:t>частью 3 статьи 28.6</w:t>
        </w:r>
      </w:hyperlink>
      <w:r w:rsidRPr="00BD0885">
        <w:rPr>
          <w:rFonts w:ascii="Times New Roman" w:hAnsi="Times New Roman" w:cs="Times New Roman"/>
          <w:sz w:val="24"/>
          <w:szCs w:val="24"/>
        </w:rPr>
        <w:t xml:space="preserve">  Кодекса Р</w:t>
      </w:r>
      <w:r w:rsidR="003A4C44">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sidR="003A4C44">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83104" w:rsidRDefault="00C83104" w:rsidP="00C8310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C83104" w:rsidRDefault="00C83104" w:rsidP="00C83104">
      <w:pPr>
        <w:tabs>
          <w:tab w:val="left" w:pos="851"/>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28.7</w:t>
      </w:r>
      <w:r w:rsidRPr="00BD0885">
        <w:rPr>
          <w:rFonts w:ascii="Times New Roman" w:hAnsi="Times New Roman" w:cs="Times New Roman"/>
          <w:b/>
          <w:sz w:val="24"/>
          <w:szCs w:val="24"/>
        </w:rPr>
        <w:t xml:space="preserve"> КоАП РФ - «</w:t>
      </w:r>
      <w:r>
        <w:rPr>
          <w:rFonts w:ascii="Times New Roman" w:hAnsi="Times New Roman" w:cs="Times New Roman"/>
          <w:b/>
          <w:sz w:val="24"/>
          <w:szCs w:val="24"/>
        </w:rPr>
        <w:t>Административное расследование»</w:t>
      </w:r>
      <w:r w:rsidRPr="00BD0885">
        <w:rPr>
          <w:rFonts w:ascii="Times New Roman" w:hAnsi="Times New Roman" w:cs="Times New Roman"/>
          <w:b/>
          <w:sz w:val="24"/>
          <w:szCs w:val="24"/>
        </w:rPr>
        <w:t xml:space="preserve"> (извлечение)</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w:t>
      </w:r>
      <w:r w:rsidR="00F947BF">
        <w:rPr>
          <w:rFonts w:ascii="Times New Roman" w:hAnsi="Times New Roman" w:cs="Times New Roman"/>
          <w:sz w:val="24"/>
          <w:szCs w:val="24"/>
        </w:rPr>
        <w:t>ксо</w:t>
      </w:r>
      <w:r>
        <w:rPr>
          <w:rFonts w:ascii="Times New Roman" w:hAnsi="Times New Roman" w:cs="Times New Roman"/>
          <w:sz w:val="24"/>
          <w:szCs w:val="24"/>
        </w:rPr>
        <w:t>м, о чем делается запись в определении.</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p>
    <w:p w:rsidR="00C83104" w:rsidRPr="003621C5"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4196D">
        <w:rPr>
          <w:rFonts w:ascii="Times New Roman" w:eastAsiaTheme="minorEastAsia" w:hAnsi="Times New Roman" w:cs="Times New Roman"/>
          <w:sz w:val="28"/>
          <w:szCs w:val="28"/>
          <w:lang w:eastAsia="ru-RU"/>
        </w:rPr>
        <w:t xml:space="preserve">Права, предусмотренные ст.ст.25.1, 28.7 Кодекса Российской Федерации об административных правонарушениях, </w:t>
      </w:r>
      <w:r w:rsidRPr="0054196D">
        <w:rPr>
          <w:rFonts w:ascii="Times New Roman" w:hAnsi="Times New Roman" w:cs="Times New Roman"/>
          <w:sz w:val="28"/>
          <w:szCs w:val="28"/>
        </w:rPr>
        <w:t>а также ст.51 Конституции Р</w:t>
      </w:r>
      <w:r w:rsidR="003A4C44">
        <w:rPr>
          <w:rFonts w:ascii="Times New Roman" w:hAnsi="Times New Roman" w:cs="Times New Roman"/>
          <w:sz w:val="28"/>
          <w:szCs w:val="28"/>
        </w:rPr>
        <w:t xml:space="preserve">оссийской </w:t>
      </w:r>
      <w:r w:rsidRPr="0054196D">
        <w:rPr>
          <w:rFonts w:ascii="Times New Roman" w:hAnsi="Times New Roman" w:cs="Times New Roman"/>
          <w:sz w:val="28"/>
          <w:szCs w:val="28"/>
        </w:rPr>
        <w:t>Ф</w:t>
      </w:r>
      <w:r w:rsidR="003A4C44">
        <w:rPr>
          <w:rFonts w:ascii="Times New Roman" w:hAnsi="Times New Roman" w:cs="Times New Roman"/>
          <w:sz w:val="28"/>
          <w:szCs w:val="28"/>
        </w:rPr>
        <w:t>едерации</w:t>
      </w:r>
      <w:r w:rsidRPr="0054196D">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rsidRPr="003621C5">
        <w:rPr>
          <w:rFonts w:ascii="Times New Roman" w:hAnsi="Times New Roman" w:cs="Times New Roman"/>
          <w:sz w:val="28"/>
          <w:szCs w:val="28"/>
        </w:rPr>
        <w:t xml:space="preserve">) </w:t>
      </w:r>
      <w:r w:rsidR="00AC0B9B" w:rsidRPr="003621C5">
        <w:rPr>
          <w:rFonts w:ascii="Times New Roman" w:eastAsiaTheme="minorEastAsia" w:hAnsi="Times New Roman" w:cs="Times New Roman"/>
          <w:sz w:val="28"/>
          <w:szCs w:val="28"/>
          <w:lang w:eastAsia="ru-RU"/>
        </w:rPr>
        <w:t>мне разъяснены</w:t>
      </w:r>
      <w:r w:rsidRPr="003621C5">
        <w:rPr>
          <w:rFonts w:ascii="Times New Roman" w:eastAsiaTheme="minorEastAsia" w:hAnsi="Times New Roman" w:cs="Times New Roman"/>
          <w:sz w:val="28"/>
          <w:szCs w:val="28"/>
          <w:lang w:eastAsia="ru-RU"/>
        </w:rPr>
        <w:t>.</w:t>
      </w:r>
    </w:p>
    <w:p w:rsidR="00C83104" w:rsidRPr="0054196D"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t xml:space="preserve"> (подпись)                                        ФИО</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r>
        <w:rPr>
          <w:sz w:val="28"/>
          <w:szCs w:val="28"/>
        </w:rPr>
        <w:br w:type="page"/>
      </w:r>
    </w:p>
    <w:p w:rsidR="00C83104" w:rsidRPr="00F20221" w:rsidRDefault="00AA6CCA" w:rsidP="00C83104">
      <w:pPr>
        <w:pStyle w:val="Default"/>
        <w:tabs>
          <w:tab w:val="left" w:pos="851"/>
        </w:tabs>
        <w:ind w:left="5670"/>
        <w:jc w:val="right"/>
        <w:rPr>
          <w:sz w:val="28"/>
          <w:szCs w:val="28"/>
        </w:rPr>
      </w:pPr>
      <w:r>
        <w:rPr>
          <w:sz w:val="28"/>
          <w:szCs w:val="28"/>
        </w:rPr>
        <w:lastRenderedPageBreak/>
        <w:t>Приложение №</w:t>
      </w:r>
      <w:r w:rsidR="00314C15">
        <w:rPr>
          <w:sz w:val="28"/>
          <w:szCs w:val="28"/>
        </w:rPr>
        <w:t xml:space="preserve"> 4</w:t>
      </w:r>
      <w:r w:rsidR="00C83104" w:rsidRPr="00F20221">
        <w:rPr>
          <w:sz w:val="28"/>
          <w:szCs w:val="28"/>
        </w:rPr>
        <w:t xml:space="preserve"> </w:t>
      </w:r>
    </w:p>
    <w:p w:rsidR="00C83104" w:rsidRPr="00F20221" w:rsidRDefault="00E00304" w:rsidP="00E00304">
      <w:pPr>
        <w:pStyle w:val="Default"/>
        <w:tabs>
          <w:tab w:val="left" w:pos="851"/>
        </w:tabs>
        <w:jc w:val="both"/>
        <w:rPr>
          <w:sz w:val="28"/>
          <w:szCs w:val="28"/>
        </w:rPr>
      </w:pPr>
      <w:r>
        <w:rPr>
          <w:sz w:val="28"/>
          <w:szCs w:val="28"/>
        </w:rPr>
        <w:t xml:space="preserve">                                                                           </w:t>
      </w:r>
      <w:r w:rsidR="00C83104" w:rsidRPr="00F20221">
        <w:rPr>
          <w:sz w:val="28"/>
          <w:szCs w:val="28"/>
        </w:rPr>
        <w:t>к Методическим рекомендациям</w:t>
      </w:r>
    </w:p>
    <w:p w:rsidR="00C83104" w:rsidRPr="00F20221" w:rsidRDefault="00C83104" w:rsidP="00C83104">
      <w:pPr>
        <w:pStyle w:val="Default"/>
        <w:tabs>
          <w:tab w:val="left" w:pos="851"/>
        </w:tabs>
        <w:jc w:val="both"/>
        <w:rPr>
          <w:sz w:val="28"/>
          <w:szCs w:val="28"/>
        </w:rPr>
      </w:pP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ОПРЕДЕЛЕНИЕ</w:t>
      </w:r>
      <w:r>
        <w:rPr>
          <w:rFonts w:ascii="Times New Roman" w:hAnsi="Times New Roman" w:cs="Times New Roman"/>
          <w:b/>
          <w:sz w:val="28"/>
          <w:szCs w:val="28"/>
        </w:rPr>
        <w:t xml:space="preserve"> №_____________</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о возбуждении дела об административном правонарушении и</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проведении административного расследования</w:t>
      </w:r>
    </w:p>
    <w:p w:rsidR="00C83104" w:rsidRPr="00F20221" w:rsidRDefault="00C83104" w:rsidP="00C83104">
      <w:pPr>
        <w:tabs>
          <w:tab w:val="left" w:pos="851"/>
        </w:tabs>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«_____»____________ 20___ </w:t>
      </w:r>
      <w:r w:rsidR="003621C5">
        <w:rPr>
          <w:rFonts w:ascii="Times New Roman" w:hAnsi="Times New Roman" w:cs="Times New Roman"/>
          <w:sz w:val="28"/>
          <w:szCs w:val="28"/>
        </w:rPr>
        <w:t xml:space="preserve">                                     </w:t>
      </w:r>
      <w:r w:rsidRPr="00F20221">
        <w:rPr>
          <w:rFonts w:ascii="Times New Roman" w:hAnsi="Times New Roman" w:cs="Times New Roman"/>
          <w:sz w:val="28"/>
          <w:szCs w:val="28"/>
        </w:rPr>
        <w:t>г.</w:t>
      </w:r>
      <w:r>
        <w:rPr>
          <w:rFonts w:ascii="Times New Roman" w:hAnsi="Times New Roman" w:cs="Times New Roman"/>
          <w:sz w:val="28"/>
          <w:szCs w:val="28"/>
        </w:rPr>
        <w:t>______________</w:t>
      </w:r>
      <w:r w:rsidRPr="00F20221">
        <w:rPr>
          <w:rFonts w:ascii="Times New Roman" w:hAnsi="Times New Roman" w:cs="Times New Roman"/>
          <w:sz w:val="28"/>
          <w:szCs w:val="28"/>
        </w:rPr>
        <w:t>___</w:t>
      </w:r>
      <w:r>
        <w:rPr>
          <w:rFonts w:ascii="Times New Roman" w:hAnsi="Times New Roman" w:cs="Times New Roman"/>
          <w:sz w:val="28"/>
          <w:szCs w:val="28"/>
        </w:rPr>
        <w:t>__</w:t>
      </w:r>
      <w:r w:rsidRPr="00F20221">
        <w:rPr>
          <w:rFonts w:ascii="Times New Roman" w:hAnsi="Times New Roman" w:cs="Times New Roman"/>
          <w:sz w:val="28"/>
          <w:szCs w:val="28"/>
        </w:rPr>
        <w:t>___</w:t>
      </w:r>
    </w:p>
    <w:p w:rsidR="00C83104" w:rsidRDefault="00C83104" w:rsidP="00C83104">
      <w:pPr>
        <w:tabs>
          <w:tab w:val="left" w:pos="851"/>
        </w:tabs>
        <w:spacing w:after="0" w:line="240" w:lineRule="auto"/>
        <w:jc w:val="right"/>
        <w:rPr>
          <w:rFonts w:ascii="Times New Roman" w:hAnsi="Times New Roman" w:cs="Times New Roman"/>
        </w:rPr>
      </w:pPr>
      <w:r w:rsidRPr="00974DFE">
        <w:rPr>
          <w:rFonts w:ascii="Times New Roman" w:hAnsi="Times New Roman" w:cs="Times New Roman"/>
        </w:rPr>
        <w:t xml:space="preserve"> (место составления)</w:t>
      </w:r>
    </w:p>
    <w:p w:rsidR="00C83104" w:rsidRPr="00974DFE" w:rsidRDefault="00C83104" w:rsidP="00C83104">
      <w:pPr>
        <w:tabs>
          <w:tab w:val="left" w:pos="851"/>
        </w:tabs>
        <w:spacing w:after="0" w:line="240" w:lineRule="auto"/>
        <w:rPr>
          <w:rFonts w:ascii="Times New Roman" w:hAnsi="Times New Roman" w:cs="Times New Roman"/>
        </w:rPr>
      </w:pPr>
      <w:r>
        <w:rPr>
          <w:rFonts w:ascii="Times New Roman" w:hAnsi="Times New Roman" w:cs="Times New Roman"/>
        </w:rPr>
        <w:t>_______________________________________________________</w:t>
      </w:r>
      <w:r w:rsidR="003621C5">
        <w:rPr>
          <w:rFonts w:ascii="Times New Roman" w:hAnsi="Times New Roman" w:cs="Times New Roman"/>
        </w:rPr>
        <w:t>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w:t>
      </w:r>
      <w:r w:rsidR="003621C5">
        <w:rPr>
          <w:rFonts w:ascii="Times New Roman" w:hAnsi="Times New Roman" w:cs="Times New Roman"/>
          <w:sz w:val="28"/>
          <w:szCs w:val="28"/>
        </w:rPr>
        <w:t>______________________________</w:t>
      </w:r>
    </w:p>
    <w:p w:rsidR="00C83104" w:rsidRPr="007F496D" w:rsidRDefault="00C83104" w:rsidP="00C83104">
      <w:pPr>
        <w:tabs>
          <w:tab w:val="left" w:pos="851"/>
        </w:tabs>
        <w:spacing w:after="0" w:line="240" w:lineRule="auto"/>
        <w:jc w:val="center"/>
        <w:rPr>
          <w:rFonts w:ascii="Times New Roman" w:hAnsi="Times New Roman" w:cs="Times New Roman"/>
        </w:rPr>
      </w:pPr>
      <w:r w:rsidRPr="007F496D">
        <w:rPr>
          <w:rFonts w:ascii="Times New Roman" w:hAnsi="Times New Roman" w:cs="Times New Roman"/>
        </w:rPr>
        <w:t>(должность, ФИО, составившего определение)</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УСТАНОВИЛ:</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rPr>
        <w:t xml:space="preserve">(указываются </w:t>
      </w:r>
      <w:r w:rsidR="003621C5">
        <w:rPr>
          <w:rFonts w:ascii="Times New Roman" w:hAnsi="Times New Roman" w:cs="Times New Roman"/>
        </w:rPr>
        <w:t>повод для возбуждения дела об административном правонарушении</w:t>
      </w:r>
      <w:r w:rsidRPr="007D05B9">
        <w:rPr>
          <w:rFonts w:ascii="Times New Roman" w:hAnsi="Times New Roman" w:cs="Times New Roman"/>
        </w:rPr>
        <w:t>,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Pr>
          <w:rFonts w:ascii="Times New Roman" w:hAnsi="Times New Roman" w:cs="Times New Roman"/>
          <w:sz w:val="28"/>
          <w:szCs w:val="28"/>
        </w:rPr>
        <w:t>)</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w:t>
      </w:r>
      <w:r>
        <w:rPr>
          <w:rFonts w:ascii="Times New Roman" w:hAnsi="Times New Roman" w:cs="Times New Roman"/>
          <w:sz w:val="28"/>
          <w:szCs w:val="28"/>
        </w:rPr>
        <w:t>______________________________</w:t>
      </w:r>
      <w:r w:rsidRPr="00F20221">
        <w:rPr>
          <w:rFonts w:ascii="Times New Roman" w:hAnsi="Times New Roman" w:cs="Times New Roman"/>
          <w:sz w:val="28"/>
          <w:szCs w:val="28"/>
        </w:rPr>
        <w:t>_</w:t>
      </w:r>
    </w:p>
    <w:p w:rsidR="003621C5"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Принимая во внимание, что для выявления всех обстоятельств правонарушения необходимо провести </w:t>
      </w:r>
      <w:r>
        <w:rPr>
          <w:rFonts w:ascii="Times New Roman" w:hAnsi="Times New Roman" w:cs="Times New Roman"/>
          <w:sz w:val="28"/>
          <w:szCs w:val="28"/>
        </w:rPr>
        <w:t>_________________________</w:t>
      </w:r>
      <w:r w:rsidRPr="00F20221">
        <w:rPr>
          <w:rFonts w:ascii="Times New Roman" w:hAnsi="Times New Roman" w:cs="Times New Roman"/>
          <w:sz w:val="28"/>
          <w:szCs w:val="28"/>
        </w:rPr>
        <w:t>и иные процессуальные действия, требующие значительных временных затрат, рук</w:t>
      </w:r>
      <w:r w:rsidR="00AC0B9B">
        <w:rPr>
          <w:rFonts w:ascii="Times New Roman" w:hAnsi="Times New Roman" w:cs="Times New Roman"/>
          <w:sz w:val="28"/>
          <w:szCs w:val="28"/>
        </w:rPr>
        <w:t>оводствуясь ст. 28.7 КоАП РФ</w:t>
      </w:r>
      <w:r w:rsidRPr="00F20221">
        <w:rPr>
          <w:rFonts w:ascii="Times New Roman" w:hAnsi="Times New Roman" w:cs="Times New Roman"/>
          <w:sz w:val="28"/>
          <w:szCs w:val="28"/>
        </w:rPr>
        <w:t>,</w:t>
      </w:r>
      <w:r>
        <w:rPr>
          <w:rFonts w:ascii="Times New Roman" w:hAnsi="Times New Roman" w:cs="Times New Roman"/>
          <w:sz w:val="28"/>
          <w:szCs w:val="28"/>
        </w:rPr>
        <w:t xml:space="preserve"> </w:t>
      </w:r>
    </w:p>
    <w:p w:rsidR="00C83104" w:rsidRPr="00F20221" w:rsidRDefault="00C83104" w:rsidP="003621C5">
      <w:pPr>
        <w:tabs>
          <w:tab w:val="left" w:pos="851"/>
        </w:tabs>
        <w:spacing w:after="0" w:line="240" w:lineRule="auto"/>
        <w:jc w:val="center"/>
        <w:rPr>
          <w:rFonts w:ascii="Times New Roman" w:hAnsi="Times New Roman" w:cs="Times New Roman"/>
          <w:sz w:val="28"/>
          <w:szCs w:val="28"/>
        </w:rPr>
      </w:pPr>
      <w:r w:rsidRPr="00F20221">
        <w:rPr>
          <w:rFonts w:ascii="Times New Roman" w:hAnsi="Times New Roman" w:cs="Times New Roman"/>
          <w:sz w:val="28"/>
          <w:szCs w:val="28"/>
        </w:rPr>
        <w:t>ОПРЕДЕЛИЛ:</w:t>
      </w:r>
    </w:p>
    <w:p w:rsidR="00C83104" w:rsidRPr="00F20221"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Возбудить дело об административном правонарушении в отношении ____________</w:t>
      </w:r>
      <w:r>
        <w:rPr>
          <w:rFonts w:ascii="Times New Roman" w:hAnsi="Times New Roman" w:cs="Times New Roman"/>
          <w:sz w:val="28"/>
          <w:szCs w:val="28"/>
        </w:rPr>
        <w:t>_</w:t>
      </w:r>
      <w:r w:rsidRPr="00F20221">
        <w:rPr>
          <w:rFonts w:ascii="Times New Roman" w:hAnsi="Times New Roman" w:cs="Times New Roman"/>
          <w:sz w:val="28"/>
          <w:szCs w:val="28"/>
        </w:rPr>
        <w:t>___________________________________________________</w:t>
      </w:r>
      <w:r>
        <w:rPr>
          <w:rFonts w:ascii="Times New Roman" w:hAnsi="Times New Roman" w:cs="Times New Roman"/>
          <w:sz w:val="28"/>
          <w:szCs w:val="28"/>
        </w:rPr>
        <w:t>____</w:t>
      </w:r>
      <w:r w:rsidRPr="00F20221">
        <w:rPr>
          <w:rFonts w:ascii="Times New Roman" w:hAnsi="Times New Roman" w:cs="Times New Roman"/>
          <w:sz w:val="28"/>
          <w:szCs w:val="28"/>
        </w:rPr>
        <w:t>по статье ______ КоАП РФ и провести по нему административное расследование.</w:t>
      </w:r>
      <w:r>
        <w:rPr>
          <w:rFonts w:ascii="Times New Roman" w:hAnsi="Times New Roman" w:cs="Times New Roman"/>
          <w:sz w:val="28"/>
          <w:szCs w:val="28"/>
        </w:rPr>
        <w:t xml:space="preserve"> </w:t>
      </w:r>
    </w:p>
    <w:p w:rsidR="00C83104" w:rsidRDefault="00C83104" w:rsidP="00C83104">
      <w:pPr>
        <w:tabs>
          <w:tab w:val="left" w:pos="851"/>
        </w:tabs>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487"/>
        <w:gridCol w:w="975"/>
        <w:gridCol w:w="3784"/>
      </w:tblGrid>
      <w:tr w:rsidR="00C83104" w:rsidTr="003544F7">
        <w:trPr>
          <w:trHeight w:val="599"/>
        </w:trPr>
        <w:tc>
          <w:tcPr>
            <w:tcW w:w="4536" w:type="dxa"/>
          </w:tcPr>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w:t>
            </w:r>
            <w:r w:rsidR="003621C5">
              <w:rPr>
                <w:rFonts w:ascii="Times New Roman" w:hAnsi="Times New Roman" w:cs="Times New Roman"/>
                <w:szCs w:val="28"/>
              </w:rPr>
              <w:t xml:space="preserve">ь и ФИО уполномоченного лица </w:t>
            </w:r>
            <w:r w:rsidR="005C0A82">
              <w:rPr>
                <w:rFonts w:ascii="Times New Roman" w:hAnsi="Times New Roman" w:cs="Times New Roman"/>
                <w:szCs w:val="28"/>
              </w:rPr>
              <w:t>КСП РГО МО</w:t>
            </w:r>
            <w:r>
              <w:rPr>
                <w:rFonts w:ascii="Times New Roman" w:hAnsi="Times New Roman" w:cs="Times New Roman"/>
                <w:szCs w:val="28"/>
              </w:rPr>
              <w:t xml:space="preserve">) </w:t>
            </w:r>
          </w:p>
          <w:p w:rsidR="00C83104" w:rsidRDefault="00C83104" w:rsidP="003544F7">
            <w:pPr>
              <w:tabs>
                <w:tab w:val="left" w:pos="851"/>
              </w:tabs>
              <w:spacing w:after="0" w:line="240" w:lineRule="auto"/>
              <w:jc w:val="both"/>
              <w:rPr>
                <w:rFonts w:ascii="Times New Roman" w:hAnsi="Times New Roman" w:cs="Times New Roman"/>
                <w:szCs w:val="28"/>
              </w:rPr>
            </w:pPr>
          </w:p>
        </w:tc>
        <w:tc>
          <w:tcPr>
            <w:tcW w:w="1159" w:type="dxa"/>
          </w:tcPr>
          <w:p w:rsidR="00C83104" w:rsidRDefault="00C83104" w:rsidP="003544F7">
            <w:pPr>
              <w:spacing w:after="0" w:line="240" w:lineRule="auto"/>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Cs w:val="28"/>
              </w:rPr>
            </w:pPr>
          </w:p>
        </w:tc>
        <w:tc>
          <w:tcPr>
            <w:tcW w:w="3801" w:type="dxa"/>
          </w:tcPr>
          <w:p w:rsidR="00C83104" w:rsidRDefault="00C83104" w:rsidP="003544F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w:t>
            </w:r>
            <w:r w:rsidR="00AC0B9B">
              <w:rPr>
                <w:rFonts w:ascii="Times New Roman" w:hAnsi="Times New Roman" w:cs="Times New Roman"/>
                <w:szCs w:val="28"/>
              </w:rPr>
              <w:t xml:space="preserve">подпись уполномоченного лица </w:t>
            </w:r>
            <w:r w:rsidR="005C0A82">
              <w:rPr>
                <w:rFonts w:ascii="Times New Roman" w:hAnsi="Times New Roman" w:cs="Times New Roman"/>
                <w:szCs w:val="28"/>
              </w:rPr>
              <w:t>КСП РГО МО</w:t>
            </w:r>
            <w:r>
              <w:rPr>
                <w:rFonts w:ascii="Times New Roman" w:hAnsi="Times New Roman" w:cs="Times New Roman"/>
                <w:szCs w:val="28"/>
              </w:rPr>
              <w:t>)</w:t>
            </w:r>
          </w:p>
        </w:tc>
      </w:tr>
      <w:tr w:rsidR="00C83104" w:rsidTr="003544F7">
        <w:trPr>
          <w:trHeight w:val="599"/>
        </w:trPr>
        <w:tc>
          <w:tcPr>
            <w:tcW w:w="4536" w:type="dxa"/>
          </w:tcPr>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840B86">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должностное лицо или законный </w:t>
            </w:r>
            <w:r w:rsidR="00840B86">
              <w:rPr>
                <w:rFonts w:ascii="Times New Roman" w:hAnsi="Times New Roman" w:cs="Times New Roman"/>
                <w:szCs w:val="28"/>
              </w:rPr>
              <w:t>представитель юридического лица</w:t>
            </w:r>
            <w:r>
              <w:rPr>
                <w:rFonts w:ascii="Times New Roman" w:hAnsi="Times New Roman" w:cs="Times New Roman"/>
                <w:szCs w:val="28"/>
              </w:rPr>
              <w:t>)</w:t>
            </w:r>
          </w:p>
        </w:tc>
        <w:tc>
          <w:tcPr>
            <w:tcW w:w="1159"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Cs w:val="28"/>
              </w:rPr>
            </w:pPr>
          </w:p>
        </w:tc>
        <w:tc>
          <w:tcPr>
            <w:tcW w:w="3801"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3544F7">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Подпись</w:t>
            </w:r>
          </w:p>
        </w:tc>
      </w:tr>
    </w:tbl>
    <w:p w:rsidR="00C83104" w:rsidRDefault="00C83104" w:rsidP="00C83104">
      <w:pPr>
        <w:tabs>
          <w:tab w:val="left" w:pos="851"/>
        </w:tabs>
        <w:spacing w:after="0" w:line="240" w:lineRule="auto"/>
        <w:ind w:firstLine="567"/>
        <w:jc w:val="both"/>
        <w:rPr>
          <w:rFonts w:ascii="Times New Roman" w:hAnsi="Times New Roman" w:cs="Times New Roman"/>
          <w:sz w:val="28"/>
          <w:szCs w:val="28"/>
        </w:rPr>
      </w:pPr>
    </w:p>
    <w:p w:rsidR="00C83104" w:rsidRPr="00F20221"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С настоящим </w:t>
      </w:r>
      <w:r>
        <w:rPr>
          <w:rFonts w:ascii="Times New Roman" w:hAnsi="Times New Roman" w:cs="Times New Roman"/>
          <w:sz w:val="28"/>
          <w:szCs w:val="28"/>
        </w:rPr>
        <w:t xml:space="preserve">определением </w:t>
      </w:r>
      <w:r w:rsidRPr="00F20221">
        <w:rPr>
          <w:rFonts w:ascii="Times New Roman" w:hAnsi="Times New Roman" w:cs="Times New Roman"/>
          <w:sz w:val="28"/>
          <w:szCs w:val="28"/>
        </w:rPr>
        <w:t xml:space="preserve">ознакомлен. Объяснения и замечания по содержанию настоящего </w:t>
      </w:r>
      <w:r w:rsidR="003621C5">
        <w:rPr>
          <w:rFonts w:ascii="Times New Roman" w:hAnsi="Times New Roman" w:cs="Times New Roman"/>
          <w:sz w:val="28"/>
          <w:szCs w:val="28"/>
        </w:rPr>
        <w:t>определения</w:t>
      </w:r>
      <w:r w:rsidRPr="00F20221">
        <w:rPr>
          <w:rFonts w:ascii="Times New Roman" w:hAnsi="Times New Roman" w:cs="Times New Roman"/>
          <w:sz w:val="28"/>
          <w:szCs w:val="28"/>
        </w:rPr>
        <w:t>____________________</w:t>
      </w:r>
      <w:r w:rsidR="003621C5">
        <w:rPr>
          <w:rFonts w:ascii="Times New Roman" w:hAnsi="Times New Roman" w:cs="Times New Roman"/>
          <w:sz w:val="28"/>
          <w:szCs w:val="28"/>
        </w:rPr>
        <w:t>______________</w:t>
      </w:r>
    </w:p>
    <w:p w:rsidR="00C83104" w:rsidRPr="00DF79DF"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9DF">
        <w:rPr>
          <w:rFonts w:ascii="Times New Roman" w:hAnsi="Times New Roman" w:cs="Times New Roman"/>
          <w:szCs w:val="28"/>
        </w:rPr>
        <w:t>(указывается прописью «имею» или «не имею»)</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случае наличия объяснений и замечаний указывается,</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r w:rsidR="00AF6E57">
        <w:rPr>
          <w:rFonts w:ascii="Times New Roman" w:hAnsi="Times New Roman" w:cs="Times New Roman"/>
          <w:sz w:val="28"/>
          <w:szCs w:val="28"/>
        </w:rPr>
        <w:t>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Default="00AF6E57"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прилагаются на _____ листах </w:t>
      </w:r>
      <w:r w:rsidR="00C83104">
        <w:rPr>
          <w:rFonts w:ascii="Times New Roman" w:hAnsi="Times New Roman" w:cs="Times New Roman"/>
          <w:sz w:val="28"/>
          <w:szCs w:val="28"/>
        </w:rPr>
        <w:t>__________</w:t>
      </w:r>
      <w:r>
        <w:rPr>
          <w:rFonts w:ascii="Times New Roman" w:hAnsi="Times New Roman" w:cs="Times New Roman"/>
          <w:sz w:val="28"/>
          <w:szCs w:val="28"/>
        </w:rPr>
        <w:t>__________подпись_____________</w:t>
      </w:r>
    </w:p>
    <w:p w:rsidR="00AF6E57"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w:t>
      </w:r>
      <w:r w:rsidR="00AF6E57">
        <w:rPr>
          <w:rFonts w:ascii="Times New Roman" w:hAnsi="Times New Roman" w:cs="Times New Roman"/>
          <w:sz w:val="28"/>
          <w:szCs w:val="28"/>
        </w:rPr>
        <w:t>________________________________</w:t>
      </w:r>
    </w:p>
    <w:p w:rsidR="00C83104" w:rsidRPr="00B86AC4"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w:t>
      </w:r>
      <w:r w:rsidRPr="00B86AC4">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r>
        <w:rPr>
          <w:rFonts w:ascii="Times New Roman" w:hAnsi="Times New Roman" w:cs="Times New Roman"/>
          <w:szCs w:val="28"/>
        </w:rPr>
        <w:t>)</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Default="00C83104" w:rsidP="00C83104">
      <w:pPr>
        <w:pBdr>
          <w:bottom w:val="single" w:sz="12" w:space="1" w:color="auto"/>
        </w:pBd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Копию настоящего </w:t>
      </w:r>
      <w:r>
        <w:rPr>
          <w:rFonts w:ascii="Times New Roman" w:hAnsi="Times New Roman" w:cs="Times New Roman"/>
          <w:sz w:val="28"/>
          <w:szCs w:val="28"/>
        </w:rPr>
        <w:t xml:space="preserve">определения </w:t>
      </w:r>
      <w:r w:rsidRPr="00F20221">
        <w:rPr>
          <w:rFonts w:ascii="Times New Roman" w:hAnsi="Times New Roman" w:cs="Times New Roman"/>
          <w:sz w:val="28"/>
          <w:szCs w:val="28"/>
        </w:rPr>
        <w:t>получил</w:t>
      </w:r>
      <w:r>
        <w:rPr>
          <w:rFonts w:ascii="Times New Roman" w:hAnsi="Times New Roman" w:cs="Times New Roman"/>
          <w:sz w:val="28"/>
          <w:szCs w:val="28"/>
        </w:rPr>
        <w:t xml:space="preserve"> (-а)</w:t>
      </w:r>
      <w:r w:rsidRPr="00F20221">
        <w:rPr>
          <w:rFonts w:ascii="Times New Roman" w:hAnsi="Times New Roman" w:cs="Times New Roman"/>
          <w:sz w:val="28"/>
          <w:szCs w:val="28"/>
        </w:rPr>
        <w:t xml:space="preserve"> «___</w:t>
      </w:r>
      <w:proofErr w:type="gramStart"/>
      <w:r w:rsidRPr="00F20221">
        <w:rPr>
          <w:rFonts w:ascii="Times New Roman" w:hAnsi="Times New Roman" w:cs="Times New Roman"/>
          <w:sz w:val="28"/>
          <w:szCs w:val="28"/>
        </w:rPr>
        <w:t>_»_</w:t>
      </w:r>
      <w:proofErr w:type="gramEnd"/>
      <w:r w:rsidRPr="00F20221">
        <w:rPr>
          <w:rFonts w:ascii="Times New Roman" w:hAnsi="Times New Roman" w:cs="Times New Roman"/>
          <w:sz w:val="28"/>
          <w:szCs w:val="28"/>
        </w:rPr>
        <w:t>_________20____года</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w:t>
      </w:r>
      <w:r w:rsidRPr="00F20221">
        <w:rPr>
          <w:rFonts w:ascii="Times New Roman" w:hAnsi="Times New Roman" w:cs="Times New Roman"/>
          <w:sz w:val="28"/>
          <w:szCs w:val="28"/>
        </w:rPr>
        <w:t>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вынесено определение  об административном правонарушении)</w:t>
      </w:r>
    </w:p>
    <w:p w:rsidR="00C83104"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w:t>
      </w:r>
    </w:p>
    <w:p w:rsidR="00C83104" w:rsidRPr="00F20221" w:rsidRDefault="00C83104" w:rsidP="00C8310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83104" w:rsidRPr="00DF79DF"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_______________________________________________________________________________________________________</w:t>
      </w:r>
      <w:r w:rsidR="00AF6E57">
        <w:rPr>
          <w:rFonts w:ascii="Times New Roman" w:hAnsi="Times New Roman" w:cs="Times New Roman"/>
          <w:sz w:val="28"/>
          <w:szCs w:val="28"/>
        </w:rPr>
        <w:t>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sidRPr="001E758C">
        <w:rPr>
          <w:rFonts w:ascii="Times New Roman" w:hAnsi="Times New Roman" w:cs="Times New Roman"/>
          <w:szCs w:val="28"/>
        </w:rPr>
        <w:t xml:space="preserve">делается запись о том, что лицо, в отношении которого возбуждено дело об </w:t>
      </w:r>
      <w:r w:rsidR="00AF6E57">
        <w:rPr>
          <w:rFonts w:ascii="Times New Roman" w:hAnsi="Times New Roman" w:cs="Times New Roman"/>
          <w:szCs w:val="28"/>
        </w:rPr>
        <w:t>административном правонарушении</w:t>
      </w:r>
      <w:r>
        <w:rPr>
          <w:rFonts w:ascii="Times New Roman" w:hAnsi="Times New Roman" w:cs="Times New Roman"/>
          <w:szCs w:val="28"/>
        </w:rPr>
        <w:t xml:space="preserve"> </w:t>
      </w:r>
      <w:r w:rsidRPr="001E758C">
        <w:rPr>
          <w:rFonts w:ascii="Times New Roman" w:hAnsi="Times New Roman" w:cs="Times New Roman"/>
          <w:szCs w:val="28"/>
        </w:rPr>
        <w:t>(законный представитель юридического лица</w:t>
      </w:r>
      <w:r>
        <w:rPr>
          <w:rFonts w:ascii="Times New Roman" w:hAnsi="Times New Roman" w:cs="Times New Roman"/>
          <w:szCs w:val="28"/>
        </w:rPr>
        <w:t xml:space="preserve">) </w:t>
      </w:r>
      <w:r w:rsidRPr="001E758C">
        <w:rPr>
          <w:rFonts w:ascii="Times New Roman" w:hAnsi="Times New Roman" w:cs="Times New Roman"/>
          <w:szCs w:val="28"/>
        </w:rPr>
        <w:t xml:space="preserve"> отказалось от подписания </w:t>
      </w:r>
      <w:r>
        <w:rPr>
          <w:rFonts w:ascii="Times New Roman" w:hAnsi="Times New Roman" w:cs="Times New Roman"/>
          <w:szCs w:val="28"/>
        </w:rPr>
        <w:t>определения</w:t>
      </w:r>
      <w:r w:rsidR="00AF6E57">
        <w:rPr>
          <w:rFonts w:ascii="Times New Roman" w:hAnsi="Times New Roman" w:cs="Times New Roman"/>
          <w:szCs w:val="28"/>
        </w:rPr>
        <w:t xml:space="preserve">  и (или) его получении</w:t>
      </w:r>
    </w:p>
    <w:p w:rsidR="00C83104" w:rsidRDefault="00C83104" w:rsidP="008616BC">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____________________________</w:t>
      </w:r>
      <w:r w:rsidRPr="007D05B9">
        <w:rPr>
          <w:rFonts w:ascii="Times New Roman" w:hAnsi="Times New Roman" w:cs="Times New Roman"/>
          <w:sz w:val="26"/>
          <w:szCs w:val="26"/>
        </w:rPr>
        <w:t>о</w:t>
      </w:r>
      <w:r>
        <w:rPr>
          <w:rFonts w:ascii="Times New Roman" w:hAnsi="Times New Roman" w:cs="Times New Roman"/>
          <w:sz w:val="28"/>
          <w:szCs w:val="28"/>
        </w:rPr>
        <w:t>тметка о направлении почтой заказным письмом с уведомлением: __________</w:t>
      </w:r>
      <w:r w:rsidR="008616BC">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____от______________________________________    ______________________</w:t>
      </w:r>
      <w:r w:rsidR="00680B3F">
        <w:rPr>
          <w:rFonts w:ascii="Times New Roman" w:hAnsi="Times New Roman" w:cs="Times New Roman"/>
          <w:sz w:val="28"/>
          <w:szCs w:val="28"/>
        </w:rPr>
        <w:t>____________________________________________</w:t>
      </w:r>
    </w:p>
    <w:p w:rsidR="00C83104" w:rsidRDefault="00C83104" w:rsidP="00C83104">
      <w:pPr>
        <w:pBdr>
          <w:bottom w:val="single" w:sz="12" w:space="1" w:color="auto"/>
        </w:pBdr>
        <w:tabs>
          <w:tab w:val="left" w:pos="851"/>
        </w:tabs>
        <w:spacing w:after="0" w:line="240" w:lineRule="auto"/>
        <w:ind w:left="6379" w:hanging="6379"/>
        <w:rPr>
          <w:rFonts w:ascii="Times New Roman" w:hAnsi="Times New Roman" w:cs="Times New Roman"/>
        </w:rPr>
      </w:pPr>
      <w:r>
        <w:rPr>
          <w:rFonts w:ascii="Times New Roman" w:hAnsi="Times New Roman" w:cs="Times New Roman"/>
        </w:rPr>
        <w:tab/>
      </w:r>
      <w:r w:rsidR="00680B3F">
        <w:rPr>
          <w:rFonts w:ascii="Times New Roman" w:hAnsi="Times New Roman" w:cs="Times New Roman"/>
        </w:rPr>
        <w:tab/>
      </w:r>
      <w:r w:rsidRPr="00BB47FD">
        <w:rPr>
          <w:rFonts w:ascii="Times New Roman" w:hAnsi="Times New Roman" w:cs="Times New Roman"/>
        </w:rPr>
        <w:t>Подпись</w:t>
      </w:r>
      <w:r>
        <w:rPr>
          <w:rFonts w:ascii="Times New Roman" w:hAnsi="Times New Roman" w:cs="Times New Roman"/>
        </w:rPr>
        <w:t xml:space="preserve"> уполномоченного лица </w:t>
      </w:r>
      <w:r w:rsidR="005C0A82">
        <w:rPr>
          <w:rFonts w:ascii="Times New Roman" w:hAnsi="Times New Roman" w:cs="Times New Roman"/>
        </w:rPr>
        <w:t>КСП РГО МО</w:t>
      </w:r>
    </w:p>
    <w:p w:rsidR="00C83104" w:rsidRPr="00BB47FD" w:rsidRDefault="00C83104" w:rsidP="00C83104">
      <w:pPr>
        <w:pBdr>
          <w:bottom w:val="single" w:sz="12" w:space="1" w:color="auto"/>
        </w:pBdr>
        <w:tabs>
          <w:tab w:val="left" w:pos="851"/>
        </w:tabs>
        <w:spacing w:after="0" w:line="240" w:lineRule="auto"/>
        <w:ind w:left="6379" w:hanging="6379"/>
        <w:rPr>
          <w:rFonts w:ascii="Times New Roman" w:hAnsi="Times New Roman" w:cs="Times New Roman"/>
          <w:sz w:val="28"/>
          <w:szCs w:val="28"/>
        </w:rPr>
      </w:pPr>
      <w:r w:rsidRPr="00BB47FD">
        <w:rPr>
          <w:rFonts w:ascii="Times New Roman" w:hAnsi="Times New Roman" w:cs="Times New Roman"/>
        </w:rPr>
        <w:t xml:space="preserve"> </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Определение вынесено в отсутствии лица, в отношении которого возбуждено дело об административном правонарушении, ____________________________, уведомленного надлежащим образом.</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r>
        <w:rPr>
          <w:rFonts w:ascii="Times New Roman" w:hAnsi="Times New Roman" w:cs="Times New Roman"/>
          <w:sz w:val="28"/>
          <w:szCs w:val="28"/>
        </w:rPr>
        <w:t>:</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Pr="00F20221">
        <w:rPr>
          <w:rFonts w:ascii="Times New Roman" w:hAnsi="Times New Roman" w:cs="Times New Roman"/>
          <w:sz w:val="28"/>
          <w:szCs w:val="28"/>
        </w:rPr>
        <w:t>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Исх. № _____________ от «________»__________________ 20____ г.</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CF25F0" w:rsidRPr="00CF25F0" w:rsidRDefault="00CF25F0" w:rsidP="00CF25F0">
      <w:pPr>
        <w:tabs>
          <w:tab w:val="left" w:pos="851"/>
        </w:tabs>
        <w:autoSpaceDE w:val="0"/>
        <w:autoSpaceDN w:val="0"/>
        <w:adjustRightInd w:val="0"/>
        <w:spacing w:after="0" w:line="240" w:lineRule="auto"/>
        <w:ind w:left="5670"/>
        <w:jc w:val="right"/>
        <w:rPr>
          <w:rFonts w:ascii="Times New Roman" w:hAnsi="Times New Roman" w:cs="Times New Roman"/>
          <w:b/>
          <w:color w:val="000000"/>
          <w:sz w:val="28"/>
          <w:szCs w:val="28"/>
        </w:rPr>
      </w:pPr>
      <w:r w:rsidRPr="00CF25F0">
        <w:rPr>
          <w:rFonts w:ascii="Times New Roman" w:hAnsi="Times New Roman" w:cs="Times New Roman"/>
          <w:b/>
          <w:color w:val="000000"/>
          <w:sz w:val="28"/>
          <w:szCs w:val="28"/>
        </w:rPr>
        <w:lastRenderedPageBreak/>
        <w:t xml:space="preserve">Приложение № </w:t>
      </w:r>
      <w:r>
        <w:rPr>
          <w:rFonts w:ascii="Times New Roman" w:hAnsi="Times New Roman" w:cs="Times New Roman"/>
          <w:b/>
          <w:color w:val="000000"/>
          <w:sz w:val="28"/>
          <w:szCs w:val="28"/>
        </w:rPr>
        <w:t>4</w:t>
      </w:r>
      <w:r w:rsidRPr="00CF25F0">
        <w:rPr>
          <w:rFonts w:ascii="Times New Roman" w:hAnsi="Times New Roman" w:cs="Times New Roman"/>
          <w:b/>
          <w:color w:val="000000"/>
          <w:sz w:val="28"/>
          <w:szCs w:val="28"/>
        </w:rPr>
        <w:t>.1</w:t>
      </w:r>
    </w:p>
    <w:p w:rsidR="00CF25F0" w:rsidRPr="00CF25F0" w:rsidRDefault="00CF25F0" w:rsidP="00CF25F0">
      <w:pPr>
        <w:tabs>
          <w:tab w:val="left" w:pos="851"/>
        </w:tabs>
        <w:autoSpaceDE w:val="0"/>
        <w:autoSpaceDN w:val="0"/>
        <w:adjustRightInd w:val="0"/>
        <w:spacing w:after="0" w:line="240" w:lineRule="auto"/>
        <w:jc w:val="both"/>
        <w:rPr>
          <w:rFonts w:ascii="Times New Roman" w:hAnsi="Times New Roman" w:cs="Times New Roman"/>
          <w:b/>
          <w:color w:val="000000"/>
          <w:sz w:val="28"/>
          <w:szCs w:val="28"/>
        </w:rPr>
      </w:pPr>
      <w:r w:rsidRPr="00CF25F0">
        <w:rPr>
          <w:rFonts w:ascii="Times New Roman" w:hAnsi="Times New Roman" w:cs="Times New Roman"/>
          <w:b/>
          <w:color w:val="000000"/>
          <w:sz w:val="28"/>
          <w:szCs w:val="28"/>
        </w:rPr>
        <w:t xml:space="preserve">                                                                         к Методическим рекомендациям</w:t>
      </w:r>
    </w:p>
    <w:p w:rsidR="00CF25F0" w:rsidRPr="00CF25F0" w:rsidRDefault="00CF25F0" w:rsidP="00CF25F0">
      <w:pPr>
        <w:tabs>
          <w:tab w:val="left" w:pos="851"/>
        </w:tabs>
        <w:autoSpaceDE w:val="0"/>
        <w:autoSpaceDN w:val="0"/>
        <w:adjustRightInd w:val="0"/>
        <w:spacing w:after="0" w:line="240" w:lineRule="auto"/>
        <w:ind w:left="5670"/>
        <w:jc w:val="right"/>
        <w:rPr>
          <w:rFonts w:ascii="Times New Roman" w:hAnsi="Times New Roman" w:cs="Times New Roman"/>
          <w:b/>
          <w:color w:val="000000"/>
          <w:sz w:val="28"/>
          <w:szCs w:val="28"/>
        </w:rPr>
      </w:pPr>
    </w:p>
    <w:p w:rsidR="00CF25F0" w:rsidRPr="00CF25F0" w:rsidRDefault="00CF25F0" w:rsidP="00CF25F0">
      <w:pPr>
        <w:tabs>
          <w:tab w:val="left" w:pos="851"/>
        </w:tabs>
        <w:autoSpaceDE w:val="0"/>
        <w:autoSpaceDN w:val="0"/>
        <w:adjustRightInd w:val="0"/>
        <w:spacing w:after="0" w:line="240" w:lineRule="auto"/>
        <w:ind w:left="5670"/>
        <w:jc w:val="right"/>
        <w:rPr>
          <w:rFonts w:ascii="Times New Roman" w:hAnsi="Times New Roman" w:cs="Times New Roman"/>
          <w:b/>
          <w:color w:val="000000"/>
          <w:sz w:val="28"/>
          <w:szCs w:val="28"/>
        </w:rPr>
      </w:pP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b/>
          <w:sz w:val="28"/>
          <w:szCs w:val="28"/>
          <w:lang w:eastAsia="ru-RU"/>
        </w:rPr>
      </w:pPr>
      <w:r w:rsidRPr="00CF25F0">
        <w:rPr>
          <w:rFonts w:ascii="Times New Roman" w:eastAsia="Times New Roman" w:hAnsi="Times New Roman" w:cs="Times New Roman"/>
          <w:b/>
          <w:sz w:val="28"/>
          <w:szCs w:val="28"/>
          <w:lang w:eastAsia="ru-RU"/>
        </w:rPr>
        <w:t xml:space="preserve">ОПРЕДЕЛЕНИЕ </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b/>
          <w:sz w:val="28"/>
          <w:szCs w:val="28"/>
          <w:lang w:eastAsia="ru-RU"/>
        </w:rPr>
      </w:pPr>
      <w:r w:rsidRPr="00CF25F0">
        <w:rPr>
          <w:rFonts w:ascii="Times New Roman" w:eastAsia="Times New Roman" w:hAnsi="Times New Roman" w:cs="Times New Roman"/>
          <w:b/>
          <w:sz w:val="28"/>
          <w:szCs w:val="28"/>
          <w:lang w:eastAsia="ru-RU"/>
        </w:rPr>
        <w:t>об истребовании сведений (материалов), необходимых для разрешения дела об административном правонарушении</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66" w:lineRule="auto"/>
        <w:jc w:val="both"/>
        <w:textAlignment w:val="baseline"/>
        <w:rPr>
          <w:rFonts w:ascii="Times New Roman" w:eastAsia="Times New Roman" w:hAnsi="Times New Roman" w:cs="Times New Roman"/>
          <w:sz w:val="28"/>
          <w:szCs w:val="18"/>
          <w:lang w:eastAsia="ru-RU"/>
        </w:rPr>
      </w:pPr>
      <w:r w:rsidRPr="00CF25F0">
        <w:rPr>
          <w:rFonts w:ascii="Times New Roman" w:eastAsia="Times New Roman" w:hAnsi="Times New Roman" w:cs="Times New Roman"/>
          <w:sz w:val="28"/>
          <w:szCs w:val="18"/>
          <w:lang w:eastAsia="ru-RU"/>
        </w:rPr>
        <w:t xml:space="preserve">«__» _____201                                                                                        </w:t>
      </w:r>
      <w:r>
        <w:rPr>
          <w:rFonts w:ascii="Times New Roman" w:eastAsia="Times New Roman" w:hAnsi="Times New Roman" w:cs="Times New Roman"/>
          <w:sz w:val="28"/>
          <w:szCs w:val="18"/>
          <w:lang w:eastAsia="ru-RU"/>
        </w:rPr>
        <w:t xml:space="preserve">  ________</w:t>
      </w:r>
    </w:p>
    <w:p w:rsidR="00CF25F0" w:rsidRDefault="00CF25F0" w:rsidP="00CF25F0">
      <w:pPr>
        <w:spacing w:line="266" w:lineRule="auto"/>
        <w:ind w:firstLine="851"/>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w:t>
      </w:r>
      <w:r w:rsidRPr="00CF25F0">
        <w:rPr>
          <w:rFonts w:ascii="Times New Roman" w:eastAsia="Times New Roman" w:hAnsi="Times New Roman" w:cs="Times New Roman"/>
          <w:sz w:val="28"/>
          <w:szCs w:val="28"/>
          <w:lang w:eastAsia="ru-RU"/>
        </w:rPr>
        <w:t xml:space="preserve"> </w:t>
      </w:r>
    </w:p>
    <w:p w:rsidR="00CF25F0" w:rsidRPr="00CF25F0" w:rsidRDefault="00CF25F0" w:rsidP="00CF25F0">
      <w:pPr>
        <w:spacing w:line="266" w:lineRule="auto"/>
        <w:ind w:firstLine="851"/>
        <w:jc w:val="both"/>
        <w:rPr>
          <w:rFonts w:ascii="Times New Roman" w:eastAsia="Times New Roman" w:hAnsi="Times New Roman" w:cs="Times New Roman"/>
          <w:i/>
          <w:lang w:eastAsia="ru-RU"/>
        </w:rPr>
      </w:pPr>
      <w:r w:rsidRPr="00CF25F0">
        <w:rPr>
          <w:rFonts w:ascii="Times New Roman" w:eastAsia="Times New Roman" w:hAnsi="Times New Roman" w:cs="Times New Roman"/>
          <w:i/>
          <w:lang w:eastAsia="ru-RU"/>
        </w:rPr>
        <w:t>(должность, Ф.И.О.)</w:t>
      </w:r>
    </w:p>
    <w:p w:rsidR="00CF25F0" w:rsidRPr="00CF25F0" w:rsidRDefault="00CF25F0" w:rsidP="00CF25F0">
      <w:pPr>
        <w:spacing w:line="266" w:lineRule="auto"/>
        <w:ind w:firstLine="851"/>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при проведении административного расследования в _____________________________________________________</w:t>
      </w:r>
    </w:p>
    <w:p w:rsidR="00CF25F0" w:rsidRPr="00CF25F0" w:rsidRDefault="00CF25F0" w:rsidP="00CF25F0">
      <w:pPr>
        <w:spacing w:line="266" w:lineRule="auto"/>
        <w:ind w:firstLine="851"/>
        <w:jc w:val="both"/>
        <w:rPr>
          <w:rFonts w:ascii="Times New Roman" w:eastAsia="Times New Roman" w:hAnsi="Times New Roman" w:cs="Times New Roman"/>
          <w:i/>
          <w:lang w:eastAsia="ru-RU"/>
        </w:rPr>
      </w:pPr>
      <w:r w:rsidRPr="00CF25F0">
        <w:rPr>
          <w:rFonts w:ascii="Times New Roman" w:eastAsia="Times New Roman" w:hAnsi="Times New Roman" w:cs="Times New Roman"/>
          <w:sz w:val="28"/>
          <w:szCs w:val="28"/>
          <w:lang w:eastAsia="ru-RU"/>
        </w:rPr>
        <w:t xml:space="preserve">                </w:t>
      </w:r>
      <w:r w:rsidRPr="00CF25F0">
        <w:rPr>
          <w:rFonts w:ascii="Times New Roman" w:eastAsia="Times New Roman" w:hAnsi="Times New Roman" w:cs="Times New Roman"/>
          <w:i/>
          <w:lang w:eastAsia="ru-RU"/>
        </w:rPr>
        <w:t>(объект контрольного или экспертно-аналитического мероприятия)</w:t>
      </w:r>
    </w:p>
    <w:p w:rsidR="00CF25F0" w:rsidRPr="00CF25F0" w:rsidRDefault="00CF25F0" w:rsidP="00CF25F0">
      <w:pPr>
        <w:spacing w:line="266" w:lineRule="auto"/>
        <w:ind w:firstLine="851"/>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 xml:space="preserve"> в связи с обнаружением достаточных данных, указывающих на наличие события административного правонарушения, ____________________________________________________________________________________________________________________________________,</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6" w:lineRule="auto"/>
        <w:jc w:val="center"/>
        <w:textAlignment w:val="baseline"/>
        <w:rPr>
          <w:rFonts w:ascii="Times New Roman" w:eastAsia="Times New Roman" w:hAnsi="Times New Roman" w:cs="Times New Roman"/>
          <w:b/>
          <w:sz w:val="28"/>
          <w:szCs w:val="28"/>
          <w:lang w:eastAsia="ru-RU"/>
        </w:rPr>
      </w:pPr>
      <w:r w:rsidRPr="00CF25F0">
        <w:rPr>
          <w:rFonts w:ascii="Times New Roman" w:eastAsia="Times New Roman" w:hAnsi="Times New Roman" w:cs="Times New Roman"/>
          <w:b/>
          <w:sz w:val="28"/>
          <w:szCs w:val="28"/>
          <w:lang w:eastAsia="ru-RU"/>
        </w:rPr>
        <w:t>УСТАНОВИЛ:</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ind w:firstLine="851"/>
        <w:jc w:val="both"/>
        <w:textAlignment w:val="baseline"/>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необходимость получения материалов (сведений), необходимых для разрешения дела об административном правонарушении по статье __________ Кодекса Российской Федерации об административных правонарушениях  (далее – КоАП РФ).</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ind w:firstLine="851"/>
        <w:jc w:val="both"/>
        <w:textAlignment w:val="baseline"/>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Руководствуясь статьей 26.10, пунктом 2 части 1 статьи 29.4 КоАП РФ</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66" w:lineRule="auto"/>
        <w:jc w:val="center"/>
        <w:textAlignment w:val="baseline"/>
        <w:rPr>
          <w:rFonts w:ascii="Times New Roman" w:eastAsia="Times New Roman" w:hAnsi="Times New Roman" w:cs="Times New Roman"/>
          <w:b/>
          <w:sz w:val="28"/>
          <w:szCs w:val="28"/>
          <w:lang w:eastAsia="ru-RU"/>
        </w:rPr>
      </w:pPr>
      <w:r w:rsidRPr="00CF25F0">
        <w:rPr>
          <w:rFonts w:ascii="Times New Roman" w:eastAsia="Times New Roman" w:hAnsi="Times New Roman" w:cs="Times New Roman"/>
          <w:b/>
          <w:sz w:val="28"/>
          <w:szCs w:val="28"/>
          <w:lang w:eastAsia="ru-RU"/>
        </w:rPr>
        <w:t>ОПРЕДЕЛИЛ:</w:t>
      </w:r>
    </w:p>
    <w:p w:rsidR="00CF25F0" w:rsidRPr="00CF25F0" w:rsidRDefault="008F0548" w:rsidP="00CF25F0">
      <w:pPr>
        <w:spacing w:after="0" w:line="26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CF25F0" w:rsidRPr="00CF25F0">
        <w:rPr>
          <w:rFonts w:ascii="Times New Roman" w:hAnsi="Times New Roman" w:cs="Times New Roman"/>
          <w:sz w:val="28"/>
          <w:szCs w:val="28"/>
        </w:rPr>
        <w:t>Руководителю _______________________________________________</w:t>
      </w:r>
      <w:r>
        <w:rPr>
          <w:rFonts w:ascii="Times New Roman" w:hAnsi="Times New Roman" w:cs="Times New Roman"/>
          <w:sz w:val="28"/>
          <w:szCs w:val="28"/>
        </w:rPr>
        <w:t>___________</w:t>
      </w:r>
    </w:p>
    <w:p w:rsidR="00CF25F0" w:rsidRPr="00CF25F0" w:rsidRDefault="00CF25F0" w:rsidP="00CF25F0">
      <w:pPr>
        <w:spacing w:line="266" w:lineRule="auto"/>
        <w:ind w:firstLine="851"/>
        <w:jc w:val="both"/>
        <w:rPr>
          <w:rFonts w:ascii="Times New Roman" w:eastAsia="Times New Roman" w:hAnsi="Times New Roman" w:cs="Times New Roman"/>
          <w:i/>
          <w:lang w:eastAsia="ru-RU"/>
        </w:rPr>
      </w:pPr>
      <w:r w:rsidRPr="00CF25F0">
        <w:rPr>
          <w:rFonts w:ascii="Times New Roman" w:eastAsia="Times New Roman" w:hAnsi="Times New Roman" w:cs="Times New Roman"/>
          <w:sz w:val="28"/>
          <w:szCs w:val="28"/>
          <w:lang w:eastAsia="ru-RU"/>
        </w:rPr>
        <w:t xml:space="preserve">                </w:t>
      </w:r>
      <w:r w:rsidRPr="00CF25F0">
        <w:rPr>
          <w:rFonts w:ascii="Times New Roman" w:eastAsia="Times New Roman" w:hAnsi="Times New Roman" w:cs="Times New Roman"/>
          <w:i/>
          <w:lang w:eastAsia="ru-RU"/>
        </w:rPr>
        <w:t>(объект контрольного или экспертно-аналитического мероприятия)</w:t>
      </w:r>
    </w:p>
    <w:p w:rsidR="00CF25F0" w:rsidRPr="00CF25F0" w:rsidRDefault="00CF25F0" w:rsidP="00CF25F0">
      <w:pPr>
        <w:spacing w:line="266" w:lineRule="auto"/>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в трехдневный срок со дня получения настоящего определения представить должностному лицу, вынесшему определение о возбуждении дела об административном правонарушении, следующие сведения (материалы):</w:t>
      </w:r>
    </w:p>
    <w:p w:rsidR="00CF25F0" w:rsidRPr="00CF25F0" w:rsidRDefault="00CF25F0" w:rsidP="00CF25F0">
      <w:pPr>
        <w:spacing w:line="266" w:lineRule="auto"/>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________________________________________________________________</w:t>
      </w:r>
    </w:p>
    <w:p w:rsidR="00CF25F0" w:rsidRPr="00CF25F0" w:rsidRDefault="00CF25F0" w:rsidP="00CF25F0">
      <w:pPr>
        <w:spacing w:line="266" w:lineRule="auto"/>
        <w:jc w:val="both"/>
        <w:rPr>
          <w:rFonts w:ascii="Times New Roman" w:eastAsia="Times New Roman" w:hAnsi="Times New Roman" w:cs="Times New Roman"/>
          <w:i/>
          <w:lang w:eastAsia="ru-RU"/>
        </w:rPr>
      </w:pPr>
      <w:r w:rsidRPr="00CF25F0">
        <w:rPr>
          <w:rFonts w:ascii="Times New Roman" w:eastAsia="Times New Roman" w:hAnsi="Times New Roman" w:cs="Times New Roman"/>
          <w:i/>
          <w:lang w:eastAsia="ru-RU"/>
        </w:rPr>
        <w:t>(перечень документов, необходимых для разрешения дела об административном правонарушении)</w:t>
      </w:r>
    </w:p>
    <w:p w:rsidR="00CF25F0" w:rsidRPr="00CF25F0" w:rsidRDefault="00CF25F0" w:rsidP="00CF25F0">
      <w:pPr>
        <w:spacing w:after="0" w:line="266" w:lineRule="auto"/>
        <w:ind w:firstLine="851"/>
        <w:jc w:val="both"/>
        <w:rPr>
          <w:rFonts w:ascii="Times New Roman" w:hAnsi="Times New Roman" w:cs="Times New Roman"/>
          <w:sz w:val="28"/>
          <w:szCs w:val="28"/>
        </w:rPr>
      </w:pPr>
      <w:r w:rsidRPr="00CF25F0">
        <w:rPr>
          <w:rFonts w:ascii="Times New Roman" w:hAnsi="Times New Roman" w:cs="Times New Roman"/>
          <w:sz w:val="28"/>
          <w:szCs w:val="28"/>
        </w:rPr>
        <w:lastRenderedPageBreak/>
        <w:t>Копии документов должны быть заверены в установленном порядке и представлены с сопроводительным письмом на бумажных носителях.</w:t>
      </w:r>
    </w:p>
    <w:p w:rsidR="00CF25F0" w:rsidRPr="00CF25F0" w:rsidRDefault="00CF25F0" w:rsidP="00CF25F0">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2. В соответствии со статьей 26.10 КоАП РФ при невозможности представления указанных сведений (материалов) в трехдневный срок уведомить об этом в письменной форме Контрольно-счетную палату Московской области с указанием причин такого непредставления.</w:t>
      </w:r>
    </w:p>
    <w:p w:rsidR="00CF25F0" w:rsidRPr="00CF25F0" w:rsidRDefault="00CF25F0" w:rsidP="00CF25F0">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3. За непредставление или несвоевременное представление сведений (информации), предусмотренных настоящим определением, а равно за предоставление таких сведений (информации) в неполном объеме или в искаженном виде должностные лица несут административную ответственность в соответствии со статьей 19.7 КоАП РФ.</w:t>
      </w:r>
    </w:p>
    <w:p w:rsidR="00CF25F0" w:rsidRPr="00CF25F0" w:rsidRDefault="00CF25F0" w:rsidP="00CF25F0">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p>
    <w:p w:rsidR="00CF25F0" w:rsidRPr="00CF25F0" w:rsidRDefault="00CF25F0" w:rsidP="00CF25F0">
      <w:pPr>
        <w:autoSpaceDE w:val="0"/>
        <w:autoSpaceDN w:val="0"/>
        <w:spacing w:after="0" w:line="240" w:lineRule="auto"/>
        <w:rPr>
          <w:rFonts w:ascii="Times New Roman" w:eastAsia="Times New Roman" w:hAnsi="Times New Roman" w:cs="Times New Roman"/>
          <w:lang w:eastAsia="ru-RU"/>
        </w:rPr>
      </w:pPr>
      <w:r w:rsidRPr="00CF25F0">
        <w:rPr>
          <w:rFonts w:ascii="Times New Roman" w:eastAsia="Times New Roman" w:hAnsi="Times New Roman" w:cs="Times New Roman"/>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27"/>
        <w:gridCol w:w="2559"/>
        <w:gridCol w:w="627"/>
        <w:gridCol w:w="2765"/>
      </w:tblGrid>
      <w:tr w:rsidR="00CF25F0" w:rsidRPr="00CF25F0" w:rsidTr="008A461A">
        <w:tc>
          <w:tcPr>
            <w:tcW w:w="3085" w:type="dxa"/>
            <w:tcBorders>
              <w:left w:val="nil"/>
              <w:bottom w:val="nil"/>
              <w:right w:val="nil"/>
            </w:tcBorders>
          </w:tcPr>
          <w:p w:rsidR="00CF25F0" w:rsidRPr="00CF25F0" w:rsidRDefault="00CF25F0" w:rsidP="00CF25F0">
            <w:pPr>
              <w:autoSpaceDE w:val="0"/>
              <w:autoSpaceDN w:val="0"/>
              <w:spacing w:after="0" w:line="240" w:lineRule="auto"/>
              <w:jc w:val="center"/>
              <w:rPr>
                <w:rFonts w:ascii="Times New Roman" w:eastAsia="Calibri" w:hAnsi="Times New Roman" w:cs="Times New Roman"/>
                <w:sz w:val="16"/>
                <w:szCs w:val="16"/>
                <w:lang w:eastAsia="ru-RU"/>
              </w:rPr>
            </w:pPr>
            <w:r w:rsidRPr="00CF25F0">
              <w:rPr>
                <w:rFonts w:ascii="Times New Roman" w:eastAsia="Calibri" w:hAnsi="Times New Roman" w:cs="Times New Roman"/>
                <w:sz w:val="16"/>
                <w:szCs w:val="16"/>
                <w:lang w:eastAsia="ru-RU"/>
              </w:rPr>
              <w:t>(наименование должности лица, составившего определение)</w:t>
            </w:r>
          </w:p>
        </w:tc>
        <w:tc>
          <w:tcPr>
            <w:tcW w:w="709" w:type="dxa"/>
            <w:tcBorders>
              <w:top w:val="nil"/>
              <w:left w:val="nil"/>
              <w:bottom w:val="nil"/>
              <w:right w:val="nil"/>
            </w:tcBorders>
          </w:tcPr>
          <w:p w:rsidR="00CF25F0" w:rsidRPr="00CF25F0" w:rsidRDefault="00CF25F0" w:rsidP="00CF25F0">
            <w:pPr>
              <w:autoSpaceDE w:val="0"/>
              <w:autoSpaceDN w:val="0"/>
              <w:spacing w:after="0" w:line="240" w:lineRule="auto"/>
              <w:rPr>
                <w:rFonts w:ascii="Times New Roman" w:eastAsia="Calibri" w:hAnsi="Times New Roman" w:cs="Times New Roman"/>
                <w:sz w:val="16"/>
                <w:szCs w:val="16"/>
                <w:lang w:eastAsia="ru-RU"/>
              </w:rPr>
            </w:pPr>
          </w:p>
        </w:tc>
        <w:tc>
          <w:tcPr>
            <w:tcW w:w="2835" w:type="dxa"/>
            <w:tcBorders>
              <w:left w:val="nil"/>
              <w:bottom w:val="nil"/>
              <w:right w:val="nil"/>
            </w:tcBorders>
          </w:tcPr>
          <w:p w:rsidR="00CF25F0" w:rsidRPr="00CF25F0" w:rsidRDefault="00CF25F0" w:rsidP="00CF25F0">
            <w:pPr>
              <w:pBdr>
                <w:top w:val="single" w:sz="4" w:space="1" w:color="auto"/>
              </w:pBdr>
              <w:autoSpaceDE w:val="0"/>
              <w:autoSpaceDN w:val="0"/>
              <w:spacing w:after="0" w:line="240" w:lineRule="auto"/>
              <w:jc w:val="center"/>
              <w:rPr>
                <w:rFonts w:ascii="Times New Roman" w:eastAsia="Calibri" w:hAnsi="Times New Roman" w:cs="Times New Roman"/>
                <w:sz w:val="16"/>
                <w:szCs w:val="16"/>
                <w:lang w:eastAsia="ru-RU"/>
              </w:rPr>
            </w:pPr>
            <w:r w:rsidRPr="00CF25F0">
              <w:rPr>
                <w:rFonts w:ascii="Times New Roman" w:eastAsia="Calibri" w:hAnsi="Times New Roman" w:cs="Times New Roman"/>
                <w:sz w:val="16"/>
                <w:szCs w:val="16"/>
                <w:lang w:eastAsia="ru-RU"/>
              </w:rPr>
              <w:t>(подпись должностного лица, составившего определение)</w:t>
            </w:r>
          </w:p>
        </w:tc>
        <w:tc>
          <w:tcPr>
            <w:tcW w:w="709" w:type="dxa"/>
            <w:tcBorders>
              <w:top w:val="nil"/>
              <w:left w:val="nil"/>
              <w:bottom w:val="nil"/>
              <w:right w:val="nil"/>
            </w:tcBorders>
          </w:tcPr>
          <w:p w:rsidR="00CF25F0" w:rsidRPr="00CF25F0" w:rsidRDefault="00CF25F0" w:rsidP="00CF25F0">
            <w:pPr>
              <w:autoSpaceDE w:val="0"/>
              <w:autoSpaceDN w:val="0"/>
              <w:spacing w:after="0" w:line="240" w:lineRule="auto"/>
              <w:rPr>
                <w:rFonts w:ascii="Times New Roman" w:eastAsia="Calibri" w:hAnsi="Times New Roman" w:cs="Times New Roman"/>
                <w:sz w:val="16"/>
                <w:szCs w:val="16"/>
                <w:lang w:eastAsia="ru-RU"/>
              </w:rPr>
            </w:pPr>
          </w:p>
        </w:tc>
        <w:tc>
          <w:tcPr>
            <w:tcW w:w="3083" w:type="dxa"/>
            <w:tcBorders>
              <w:left w:val="nil"/>
              <w:bottom w:val="nil"/>
              <w:right w:val="nil"/>
            </w:tcBorders>
          </w:tcPr>
          <w:p w:rsidR="00CF25F0" w:rsidRPr="00CF25F0" w:rsidRDefault="00CF25F0" w:rsidP="00CF25F0">
            <w:pPr>
              <w:pBdr>
                <w:top w:val="single" w:sz="4" w:space="1" w:color="auto"/>
              </w:pBdr>
              <w:autoSpaceDE w:val="0"/>
              <w:autoSpaceDN w:val="0"/>
              <w:spacing w:after="0" w:line="240" w:lineRule="auto"/>
              <w:jc w:val="center"/>
              <w:rPr>
                <w:rFonts w:ascii="Times New Roman" w:eastAsia="Calibri" w:hAnsi="Times New Roman" w:cs="Times New Roman"/>
                <w:sz w:val="16"/>
                <w:szCs w:val="16"/>
                <w:lang w:eastAsia="ru-RU"/>
              </w:rPr>
            </w:pPr>
            <w:r w:rsidRPr="00CF25F0">
              <w:rPr>
                <w:rFonts w:ascii="Times New Roman" w:eastAsia="Calibri" w:hAnsi="Times New Roman" w:cs="Times New Roman"/>
                <w:sz w:val="16"/>
                <w:szCs w:val="16"/>
                <w:lang w:eastAsia="ru-RU"/>
              </w:rPr>
              <w:t>(ФИО должностного лица, составившего определение)</w:t>
            </w:r>
          </w:p>
        </w:tc>
      </w:tr>
    </w:tbl>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F947BF" w:rsidRDefault="00F947BF" w:rsidP="00C83104">
      <w:pPr>
        <w:pStyle w:val="Default"/>
        <w:tabs>
          <w:tab w:val="left" w:pos="851"/>
        </w:tabs>
        <w:ind w:left="5670"/>
        <w:jc w:val="right"/>
        <w:rPr>
          <w:sz w:val="28"/>
          <w:szCs w:val="28"/>
        </w:rPr>
      </w:pPr>
    </w:p>
    <w:p w:rsidR="00C83104" w:rsidRPr="00F20221" w:rsidRDefault="00C83104" w:rsidP="00C83104">
      <w:pPr>
        <w:pStyle w:val="Default"/>
        <w:tabs>
          <w:tab w:val="left" w:pos="851"/>
        </w:tabs>
        <w:ind w:left="5670"/>
        <w:jc w:val="right"/>
        <w:rPr>
          <w:sz w:val="28"/>
          <w:szCs w:val="28"/>
        </w:rPr>
      </w:pPr>
      <w:r w:rsidRPr="00F20221">
        <w:rPr>
          <w:sz w:val="28"/>
          <w:szCs w:val="28"/>
        </w:rPr>
        <w:lastRenderedPageBreak/>
        <w:t xml:space="preserve">Приложение </w:t>
      </w:r>
      <w:r w:rsidR="00314C15">
        <w:rPr>
          <w:sz w:val="28"/>
          <w:szCs w:val="28"/>
        </w:rPr>
        <w:t>№ 5</w:t>
      </w:r>
      <w:r>
        <w:rPr>
          <w:sz w:val="28"/>
          <w:szCs w:val="28"/>
        </w:rPr>
        <w:t xml:space="preserve"> </w:t>
      </w:r>
    </w:p>
    <w:p w:rsidR="00C83104" w:rsidRPr="00F20221" w:rsidRDefault="00E00304" w:rsidP="00E00304">
      <w:pPr>
        <w:pStyle w:val="Default"/>
        <w:tabs>
          <w:tab w:val="left" w:pos="851"/>
        </w:tabs>
        <w:jc w:val="both"/>
        <w:rPr>
          <w:sz w:val="28"/>
          <w:szCs w:val="28"/>
        </w:rPr>
      </w:pPr>
      <w:r>
        <w:rPr>
          <w:sz w:val="28"/>
          <w:szCs w:val="28"/>
        </w:rPr>
        <w:t xml:space="preserve">                                                                          к Методическим </w:t>
      </w:r>
      <w:r w:rsidR="00C83104" w:rsidRPr="00F20221">
        <w:rPr>
          <w:sz w:val="28"/>
          <w:szCs w:val="28"/>
        </w:rPr>
        <w:t>рекомендациям</w:t>
      </w:r>
    </w:p>
    <w:p w:rsidR="00C83104" w:rsidRPr="00F20221" w:rsidRDefault="00C83104" w:rsidP="00C83104">
      <w:pPr>
        <w:pStyle w:val="Default"/>
        <w:tabs>
          <w:tab w:val="left" w:pos="851"/>
        </w:tabs>
        <w:jc w:val="both"/>
        <w:rPr>
          <w:sz w:val="28"/>
          <w:szCs w:val="28"/>
        </w:rPr>
      </w:pPr>
    </w:p>
    <w:p w:rsidR="00C83104" w:rsidRPr="0029264E" w:rsidRDefault="00C83104" w:rsidP="00C83104">
      <w:pPr>
        <w:pStyle w:val="Default"/>
        <w:tabs>
          <w:tab w:val="left" w:pos="851"/>
        </w:tabs>
        <w:jc w:val="both"/>
        <w:rPr>
          <w:b/>
          <w:sz w:val="28"/>
          <w:szCs w:val="28"/>
        </w:rPr>
      </w:pPr>
      <w:r w:rsidRPr="0029264E">
        <w:rPr>
          <w:b/>
          <w:sz w:val="28"/>
          <w:szCs w:val="28"/>
        </w:rPr>
        <w:t>ОПРЕДЕЛЕНИЕ</w:t>
      </w:r>
    </w:p>
    <w:p w:rsidR="00C83104" w:rsidRPr="0029264E" w:rsidRDefault="00C83104" w:rsidP="00C83104">
      <w:pPr>
        <w:pStyle w:val="Default"/>
        <w:tabs>
          <w:tab w:val="left" w:pos="851"/>
        </w:tabs>
        <w:jc w:val="both"/>
        <w:rPr>
          <w:b/>
          <w:sz w:val="28"/>
          <w:szCs w:val="28"/>
        </w:rPr>
      </w:pPr>
      <w:r w:rsidRPr="0029264E">
        <w:rPr>
          <w:b/>
          <w:sz w:val="28"/>
          <w:szCs w:val="28"/>
        </w:rPr>
        <w:t>о продлении срока административного расследования</w:t>
      </w:r>
    </w:p>
    <w:p w:rsidR="00C83104" w:rsidRPr="00F20221" w:rsidRDefault="00C83104" w:rsidP="00C83104">
      <w:pPr>
        <w:pStyle w:val="Default"/>
        <w:tabs>
          <w:tab w:val="left" w:pos="851"/>
        </w:tabs>
        <w:jc w:val="both"/>
        <w:rPr>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 20___ г.                                      ______________</w:t>
      </w:r>
    </w:p>
    <w:p w:rsidR="00C83104" w:rsidRPr="0029264E" w:rsidRDefault="00C83104" w:rsidP="00C83104">
      <w:pPr>
        <w:tabs>
          <w:tab w:val="left" w:pos="851"/>
        </w:tabs>
        <w:jc w:val="both"/>
        <w:rPr>
          <w:rFonts w:ascii="Times New Roman" w:hAnsi="Times New Roman" w:cs="Times New Roman"/>
          <w:sz w:val="24"/>
          <w:szCs w:val="24"/>
        </w:rPr>
      </w:pPr>
      <w:r w:rsidRPr="002926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64E">
        <w:rPr>
          <w:rFonts w:ascii="Times New Roman" w:hAnsi="Times New Roman" w:cs="Times New Roman"/>
          <w:sz w:val="24"/>
          <w:szCs w:val="24"/>
        </w:rPr>
        <w:t xml:space="preserve">    (место составления)</w:t>
      </w:r>
    </w:p>
    <w:p w:rsidR="00C83104" w:rsidRPr="00F20221" w:rsidRDefault="00C83104" w:rsidP="00C83104">
      <w:pPr>
        <w:pStyle w:val="Default"/>
        <w:tabs>
          <w:tab w:val="left" w:pos="851"/>
        </w:tabs>
        <w:ind w:firstLine="567"/>
        <w:jc w:val="both"/>
        <w:rPr>
          <w:sz w:val="28"/>
          <w:szCs w:val="28"/>
        </w:rPr>
      </w:pPr>
      <w:r>
        <w:rPr>
          <w:sz w:val="28"/>
          <w:szCs w:val="28"/>
        </w:rPr>
        <w:t>П</w:t>
      </w:r>
      <w:r w:rsidRPr="00F20221">
        <w:rPr>
          <w:sz w:val="28"/>
          <w:szCs w:val="28"/>
        </w:rPr>
        <w:t>редседател</w:t>
      </w:r>
      <w:r>
        <w:rPr>
          <w:sz w:val="28"/>
          <w:szCs w:val="28"/>
        </w:rPr>
        <w:t>ь</w:t>
      </w:r>
      <w:r w:rsidRPr="00F20221">
        <w:rPr>
          <w:sz w:val="28"/>
          <w:szCs w:val="28"/>
        </w:rPr>
        <w:t xml:space="preserve"> </w:t>
      </w:r>
      <w:r w:rsidR="005C0A82">
        <w:rPr>
          <w:sz w:val="28"/>
          <w:szCs w:val="28"/>
        </w:rPr>
        <w:t>КСП РГО МО</w:t>
      </w:r>
      <w:r>
        <w:rPr>
          <w:sz w:val="28"/>
          <w:szCs w:val="28"/>
        </w:rPr>
        <w:t xml:space="preserve"> </w:t>
      </w:r>
      <w:r w:rsidRPr="00F20221">
        <w:rPr>
          <w:sz w:val="28"/>
          <w:szCs w:val="28"/>
        </w:rPr>
        <w:t xml:space="preserve"> </w:t>
      </w:r>
      <w:r>
        <w:rPr>
          <w:sz w:val="28"/>
          <w:szCs w:val="28"/>
        </w:rPr>
        <w:t>(либо заместитель председателя) __________________________</w:t>
      </w:r>
      <w:r w:rsidRPr="00F20221">
        <w:rPr>
          <w:sz w:val="28"/>
          <w:szCs w:val="28"/>
        </w:rPr>
        <w:t xml:space="preserve"> в ходе рассмотрения ходатайства главного инспектора _______________________________о продлении срока проведения административного расследования по делу об административном правонарушении № ____________</w:t>
      </w:r>
      <w:r>
        <w:rPr>
          <w:sz w:val="28"/>
          <w:szCs w:val="28"/>
        </w:rPr>
        <w:t xml:space="preserve">от </w:t>
      </w:r>
      <w:r w:rsidRPr="00F20221">
        <w:rPr>
          <w:sz w:val="28"/>
          <w:szCs w:val="28"/>
        </w:rPr>
        <w:t>____________, возбужденного в  отношении _____________</w:t>
      </w:r>
      <w:r>
        <w:rPr>
          <w:sz w:val="28"/>
          <w:szCs w:val="28"/>
        </w:rPr>
        <w:t>___________</w:t>
      </w:r>
      <w:r w:rsidRPr="00F20221">
        <w:rPr>
          <w:sz w:val="28"/>
          <w:szCs w:val="28"/>
        </w:rPr>
        <w:t>________ по ст. _________ КоАП РФ,</w:t>
      </w:r>
    </w:p>
    <w:p w:rsidR="00C83104" w:rsidRPr="00F20221" w:rsidRDefault="00C83104" w:rsidP="00C83104">
      <w:pPr>
        <w:pStyle w:val="Default"/>
        <w:tabs>
          <w:tab w:val="left" w:pos="851"/>
        </w:tabs>
        <w:jc w:val="both"/>
        <w:rPr>
          <w:sz w:val="28"/>
          <w:szCs w:val="28"/>
        </w:rPr>
      </w:pPr>
      <w:r w:rsidRPr="00F20221">
        <w:rPr>
          <w:sz w:val="28"/>
          <w:szCs w:val="28"/>
        </w:rPr>
        <w:t>УСТАНОВИЛ:</w:t>
      </w:r>
    </w:p>
    <w:p w:rsidR="00C83104" w:rsidRPr="00F20221" w:rsidRDefault="00C83104" w:rsidP="00C83104">
      <w:pPr>
        <w:pStyle w:val="Default"/>
        <w:tabs>
          <w:tab w:val="left" w:pos="851"/>
        </w:tabs>
        <w:ind w:firstLine="567"/>
        <w:jc w:val="both"/>
        <w:rPr>
          <w:sz w:val="28"/>
          <w:szCs w:val="28"/>
        </w:rPr>
      </w:pPr>
      <w:r w:rsidRPr="00F20221">
        <w:rPr>
          <w:sz w:val="28"/>
          <w:szCs w:val="28"/>
        </w:rPr>
        <w:t>Срок проведения административного расследования по делу об административном правонарушении № _________</w:t>
      </w:r>
      <w:r>
        <w:rPr>
          <w:sz w:val="28"/>
          <w:szCs w:val="28"/>
        </w:rPr>
        <w:t xml:space="preserve"> от </w:t>
      </w:r>
      <w:r w:rsidRPr="00F20221">
        <w:rPr>
          <w:sz w:val="28"/>
          <w:szCs w:val="28"/>
        </w:rPr>
        <w:t>__________ истекает ___________________ года.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C83104" w:rsidRPr="00F20221" w:rsidRDefault="00C83104" w:rsidP="00C83104">
      <w:pPr>
        <w:pStyle w:val="Default"/>
        <w:tabs>
          <w:tab w:val="left" w:pos="851"/>
        </w:tabs>
        <w:ind w:firstLine="567"/>
        <w:jc w:val="both"/>
        <w:rPr>
          <w:sz w:val="28"/>
          <w:szCs w:val="28"/>
        </w:rPr>
      </w:pPr>
      <w:r w:rsidRPr="00F20221">
        <w:rPr>
          <w:sz w:val="28"/>
          <w:szCs w:val="28"/>
        </w:rPr>
        <w:t>На основании вышеизложенного, руководствуясь ст.28.7 КоАП России,</w:t>
      </w:r>
      <w:r>
        <w:rPr>
          <w:sz w:val="28"/>
          <w:szCs w:val="28"/>
        </w:rPr>
        <w:t xml:space="preserve"> </w:t>
      </w:r>
      <w:r w:rsidRPr="00F20221">
        <w:rPr>
          <w:sz w:val="28"/>
          <w:szCs w:val="28"/>
        </w:rPr>
        <w:t>ОПРЕДЕЛИЛ:</w:t>
      </w:r>
    </w:p>
    <w:p w:rsidR="00C83104" w:rsidRPr="00F20221" w:rsidRDefault="00C83104" w:rsidP="00C83104">
      <w:pPr>
        <w:pStyle w:val="Default"/>
        <w:tabs>
          <w:tab w:val="left" w:pos="851"/>
        </w:tabs>
        <w:ind w:firstLine="567"/>
        <w:jc w:val="both"/>
        <w:rPr>
          <w:sz w:val="28"/>
          <w:szCs w:val="28"/>
        </w:rPr>
      </w:pPr>
      <w:r w:rsidRPr="00F20221">
        <w:rPr>
          <w:sz w:val="28"/>
          <w:szCs w:val="28"/>
        </w:rPr>
        <w:t>Продлить срок административного расследования по делу об административном правонарушении № _________________ до «______»</w:t>
      </w:r>
    </w:p>
    <w:p w:rsidR="00C83104" w:rsidRPr="00F20221" w:rsidRDefault="00C83104" w:rsidP="00C83104">
      <w:pPr>
        <w:pStyle w:val="Default"/>
        <w:tabs>
          <w:tab w:val="left" w:pos="851"/>
        </w:tabs>
        <w:jc w:val="both"/>
        <w:rPr>
          <w:sz w:val="28"/>
          <w:szCs w:val="28"/>
        </w:rPr>
      </w:pPr>
      <w:r>
        <w:rPr>
          <w:sz w:val="28"/>
          <w:szCs w:val="28"/>
        </w:rPr>
        <w:t>_______________________20____ года</w:t>
      </w:r>
      <w:r w:rsidRPr="00F20221">
        <w:rPr>
          <w:sz w:val="28"/>
          <w:szCs w:val="28"/>
        </w:rPr>
        <w:t xml:space="preserve"> (включительно).</w:t>
      </w:r>
    </w:p>
    <w:p w:rsidR="00C83104" w:rsidRPr="00F20221"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 xml:space="preserve">     (расшифровка подписи) </w:t>
      </w:r>
    </w:p>
    <w:p w:rsidR="00C83104" w:rsidRDefault="00C83104" w:rsidP="00C83104">
      <w:pPr>
        <w:pStyle w:val="Default"/>
        <w:tabs>
          <w:tab w:val="left" w:pos="851"/>
        </w:tabs>
        <w:jc w:val="both"/>
        <w:rPr>
          <w:sz w:val="28"/>
          <w:szCs w:val="28"/>
        </w:rPr>
      </w:pPr>
      <w:r>
        <w:rPr>
          <w:sz w:val="28"/>
          <w:szCs w:val="28"/>
        </w:rPr>
        <w:t>(либо заместитель председателя)</w:t>
      </w:r>
      <w:r w:rsidRPr="00B83684">
        <w:rPr>
          <w:sz w:val="28"/>
          <w:szCs w:val="28"/>
        </w:rPr>
        <w:t xml:space="preserve"> </w:t>
      </w: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Копия определения направлена по адресу: _____________________</w:t>
      </w:r>
      <w:r>
        <w:rPr>
          <w:sz w:val="28"/>
          <w:szCs w:val="28"/>
        </w:rPr>
        <w:t>дата__</w:t>
      </w:r>
      <w:r w:rsidRPr="00F20221">
        <w:rPr>
          <w:sz w:val="28"/>
          <w:szCs w:val="28"/>
        </w:rPr>
        <w:t>_____</w:t>
      </w:r>
    </w:p>
    <w:p w:rsidR="00C83104" w:rsidRDefault="00C83104" w:rsidP="00C83104">
      <w:pPr>
        <w:rPr>
          <w:rFonts w:ascii="Times New Roman" w:hAnsi="Times New Roman" w:cs="Times New Roman"/>
          <w:color w:val="000000"/>
          <w:sz w:val="28"/>
          <w:szCs w:val="28"/>
        </w:rPr>
      </w:pPr>
      <w:r>
        <w:rPr>
          <w:sz w:val="28"/>
          <w:szCs w:val="28"/>
        </w:rPr>
        <w:br w:type="page"/>
      </w:r>
    </w:p>
    <w:p w:rsidR="00C83104" w:rsidRPr="00F20221" w:rsidRDefault="00C83104" w:rsidP="00C83104">
      <w:pPr>
        <w:pStyle w:val="Default"/>
        <w:tabs>
          <w:tab w:val="left" w:pos="851"/>
        </w:tabs>
        <w:jc w:val="right"/>
        <w:rPr>
          <w:sz w:val="28"/>
          <w:szCs w:val="28"/>
        </w:rPr>
      </w:pPr>
      <w:r>
        <w:rPr>
          <w:sz w:val="28"/>
          <w:szCs w:val="28"/>
        </w:rPr>
        <w:lastRenderedPageBreak/>
        <w:t>(</w:t>
      </w:r>
      <w:r w:rsidRPr="00F20221">
        <w:rPr>
          <w:sz w:val="28"/>
          <w:szCs w:val="28"/>
        </w:rPr>
        <w:t>Заказное с уведомлением</w:t>
      </w:r>
      <w:r>
        <w:rPr>
          <w:sz w:val="28"/>
          <w:szCs w:val="28"/>
        </w:rPr>
        <w:t>)</w:t>
      </w:r>
    </w:p>
    <w:p w:rsidR="00C83104" w:rsidRPr="00F20221" w:rsidRDefault="00C83104" w:rsidP="00C83104">
      <w:pPr>
        <w:pStyle w:val="Default"/>
        <w:tabs>
          <w:tab w:val="left" w:pos="851"/>
        </w:tabs>
        <w:ind w:left="5670"/>
        <w:jc w:val="both"/>
        <w:rPr>
          <w:sz w:val="28"/>
          <w:szCs w:val="28"/>
        </w:rPr>
      </w:pP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w:t>
      </w:r>
      <w:r w:rsidR="003C1C06">
        <w:rPr>
          <w:rFonts w:ascii="Times New Roman" w:eastAsiaTheme="minorEastAsia" w:hAnsi="Times New Roman" w:cs="Times New Roman"/>
          <w:sz w:val="28"/>
          <w:szCs w:val="28"/>
          <w:lang w:eastAsia="ru-RU"/>
        </w:rPr>
        <w:t>му___________________________</w:t>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w:t>
      </w:r>
      <w:r w:rsidR="003C1C06">
        <w:rPr>
          <w:rFonts w:ascii="Times New Roman" w:eastAsiaTheme="minorEastAsia" w:hAnsi="Times New Roman" w:cs="Times New Roman"/>
          <w:sz w:val="28"/>
          <w:szCs w:val="28"/>
          <w:lang w:eastAsia="ru-RU"/>
        </w:rPr>
        <w:t>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w:t>
      </w:r>
      <w:r w:rsidR="003C1C06">
        <w:rPr>
          <w:rFonts w:ascii="Times New Roman" w:eastAsiaTheme="minorEastAsia" w:hAnsi="Times New Roman" w:cs="Times New Roman"/>
          <w:sz w:val="28"/>
          <w:szCs w:val="28"/>
          <w:lang w:eastAsia="ru-RU"/>
        </w:rPr>
        <w:t>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О направлении определения</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ind w:firstLine="567"/>
        <w:jc w:val="both"/>
        <w:rPr>
          <w:sz w:val="28"/>
          <w:szCs w:val="28"/>
        </w:rPr>
      </w:pPr>
      <w:r>
        <w:rPr>
          <w:sz w:val="28"/>
          <w:szCs w:val="28"/>
        </w:rPr>
        <w:t>И</w:t>
      </w:r>
      <w:r w:rsidRPr="00F20221">
        <w:rPr>
          <w:sz w:val="28"/>
          <w:szCs w:val="28"/>
        </w:rPr>
        <w:t xml:space="preserve">нформируем Вас, что в соответствии с ч.5.1 статьи 28.7 </w:t>
      </w:r>
      <w:r w:rsidR="00AC0B9B">
        <w:rPr>
          <w:sz w:val="28"/>
          <w:szCs w:val="28"/>
        </w:rPr>
        <w:t>Кодекса</w:t>
      </w:r>
      <w:r w:rsidRPr="00F20221">
        <w:rPr>
          <w:sz w:val="28"/>
          <w:szCs w:val="28"/>
        </w:rPr>
        <w:t xml:space="preserve"> Р</w:t>
      </w:r>
      <w:r w:rsidR="00AC0B9B">
        <w:rPr>
          <w:sz w:val="28"/>
          <w:szCs w:val="28"/>
        </w:rPr>
        <w:t xml:space="preserve">оссийской </w:t>
      </w:r>
      <w:r w:rsidRPr="00F20221">
        <w:rPr>
          <w:sz w:val="28"/>
          <w:szCs w:val="28"/>
        </w:rPr>
        <w:t>Ф</w:t>
      </w:r>
      <w:r w:rsidR="00AC0B9B">
        <w:rPr>
          <w:sz w:val="28"/>
          <w:szCs w:val="28"/>
        </w:rPr>
        <w:t>едерации</w:t>
      </w:r>
      <w:r w:rsidRPr="00F20221">
        <w:rPr>
          <w:sz w:val="28"/>
          <w:szCs w:val="28"/>
        </w:rPr>
        <w:t xml:space="preserve"> об административных правонарушениях </w:t>
      </w:r>
      <w:r w:rsidR="005C0A82">
        <w:rPr>
          <w:sz w:val="28"/>
          <w:szCs w:val="28"/>
        </w:rPr>
        <w:t>КСП РГО МО</w:t>
      </w:r>
      <w:r w:rsidRPr="00F20221">
        <w:rPr>
          <w:sz w:val="28"/>
          <w:szCs w:val="28"/>
        </w:rPr>
        <w:t xml:space="preserve"> принято решение о продлении срока проведения административного расследования по делу об административном правонарушении</w:t>
      </w:r>
      <w:r>
        <w:rPr>
          <w:sz w:val="28"/>
          <w:szCs w:val="28"/>
        </w:rPr>
        <w:t xml:space="preserve"> от ___________№</w:t>
      </w:r>
      <w:r w:rsidRPr="00F20221">
        <w:rPr>
          <w:sz w:val="28"/>
          <w:szCs w:val="28"/>
        </w:rPr>
        <w:t>____, находяще</w:t>
      </w:r>
      <w:r>
        <w:rPr>
          <w:sz w:val="28"/>
          <w:szCs w:val="28"/>
        </w:rPr>
        <w:t>муся</w:t>
      </w:r>
      <w:r w:rsidRPr="00F20221">
        <w:rPr>
          <w:sz w:val="28"/>
          <w:szCs w:val="28"/>
        </w:rPr>
        <w:t xml:space="preserve"> в производстве у</w:t>
      </w:r>
      <w:r>
        <w:rPr>
          <w:sz w:val="28"/>
          <w:szCs w:val="28"/>
        </w:rPr>
        <w:t xml:space="preserve"> должностного лица  </w:t>
      </w:r>
      <w:r w:rsidR="005C0A82">
        <w:rPr>
          <w:sz w:val="28"/>
          <w:szCs w:val="28"/>
        </w:rPr>
        <w:t>КСП РГО МО</w:t>
      </w:r>
      <w:r>
        <w:rPr>
          <w:sz w:val="28"/>
          <w:szCs w:val="28"/>
        </w:rPr>
        <w:t xml:space="preserve">                             _________________</w:t>
      </w:r>
      <w:r w:rsidRPr="00F20221">
        <w:rPr>
          <w:sz w:val="28"/>
          <w:szCs w:val="28"/>
        </w:rPr>
        <w:t>, до «______»________________________ 20 ___ г.</w:t>
      </w:r>
    </w:p>
    <w:p w:rsidR="00C83104" w:rsidRPr="00F20221" w:rsidRDefault="00C83104" w:rsidP="00C83104">
      <w:pPr>
        <w:pStyle w:val="Default"/>
        <w:tabs>
          <w:tab w:val="left" w:pos="851"/>
        </w:tabs>
        <w:ind w:firstLine="567"/>
        <w:jc w:val="both"/>
        <w:rPr>
          <w:sz w:val="28"/>
          <w:szCs w:val="28"/>
        </w:rPr>
      </w:pPr>
      <w:r w:rsidRPr="00F20221">
        <w:rPr>
          <w:sz w:val="28"/>
          <w:szCs w:val="28"/>
        </w:rPr>
        <w:t>В</w:t>
      </w:r>
      <w:r>
        <w:rPr>
          <w:sz w:val="28"/>
          <w:szCs w:val="28"/>
        </w:rPr>
        <w:t xml:space="preserve"> соответствии с требованиями ч.</w:t>
      </w:r>
      <w:r w:rsidR="00C0285D">
        <w:rPr>
          <w:sz w:val="28"/>
          <w:szCs w:val="28"/>
        </w:rPr>
        <w:t>5.2</w:t>
      </w:r>
      <w:r w:rsidRPr="00F20221">
        <w:rPr>
          <w:sz w:val="28"/>
          <w:szCs w:val="28"/>
        </w:rPr>
        <w:t xml:space="preserve"> ст. 28.7 КоАП РФ направляем в Ваш адрес копию определения о продлении указанного срока.</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Приложение: на ________ л. в ________ экз.</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r>
      <w:r w:rsidR="003C1C06">
        <w:rPr>
          <w:sz w:val="28"/>
          <w:szCs w:val="28"/>
        </w:rPr>
        <w:t xml:space="preserve">(расшифровка </w:t>
      </w:r>
      <w:r>
        <w:rPr>
          <w:sz w:val="28"/>
          <w:szCs w:val="28"/>
        </w:rPr>
        <w:t xml:space="preserve">подписи) </w:t>
      </w:r>
    </w:p>
    <w:p w:rsidR="00C83104" w:rsidRDefault="00C83104" w:rsidP="00C83104">
      <w:pPr>
        <w:pStyle w:val="Default"/>
        <w:tabs>
          <w:tab w:val="left" w:pos="851"/>
        </w:tabs>
        <w:jc w:val="both"/>
        <w:rPr>
          <w:sz w:val="28"/>
          <w:szCs w:val="28"/>
        </w:rPr>
      </w:pPr>
      <w:r>
        <w:rPr>
          <w:sz w:val="28"/>
          <w:szCs w:val="28"/>
        </w:rPr>
        <w:t>(либо заместитель председателя)</w:t>
      </w:r>
      <w:r w:rsidRPr="00B83684">
        <w:rPr>
          <w:sz w:val="28"/>
          <w:szCs w:val="28"/>
        </w:rPr>
        <w:t xml:space="preserve"> </w:t>
      </w: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29264E" w:rsidRDefault="00C83104" w:rsidP="00C83104">
      <w:pPr>
        <w:tabs>
          <w:tab w:val="left" w:pos="851"/>
        </w:tabs>
        <w:spacing w:after="0" w:line="240" w:lineRule="auto"/>
        <w:jc w:val="both"/>
        <w:rPr>
          <w:rFonts w:ascii="Times New Roman" w:hAnsi="Times New Roman" w:cs="Times New Roman"/>
          <w:sz w:val="18"/>
          <w:szCs w:val="18"/>
        </w:rPr>
      </w:pPr>
      <w:r w:rsidRPr="0029264E">
        <w:rPr>
          <w:rFonts w:ascii="Times New Roman" w:hAnsi="Times New Roman" w:cs="Times New Roman"/>
          <w:sz w:val="18"/>
          <w:szCs w:val="18"/>
        </w:rPr>
        <w:t>Исполнитель</w:t>
      </w:r>
      <w:r>
        <w:rPr>
          <w:rFonts w:ascii="Times New Roman" w:hAnsi="Times New Roman" w:cs="Times New Roman"/>
          <w:sz w:val="18"/>
          <w:szCs w:val="18"/>
        </w:rPr>
        <w:t xml:space="preserve"> (тел.)</w:t>
      </w:r>
    </w:p>
    <w:p w:rsidR="00C83104" w:rsidRDefault="00C83104" w:rsidP="00E00304">
      <w:pPr>
        <w:pStyle w:val="Default"/>
        <w:tabs>
          <w:tab w:val="left" w:pos="851"/>
        </w:tabs>
        <w:ind w:left="5670"/>
        <w:jc w:val="both"/>
        <w:rPr>
          <w:sz w:val="28"/>
          <w:szCs w:val="28"/>
        </w:rPr>
      </w:pPr>
      <w:r>
        <w:rPr>
          <w:sz w:val="28"/>
          <w:szCs w:val="28"/>
        </w:rPr>
        <w:br w:type="page"/>
      </w:r>
      <w:r w:rsidR="00E00304">
        <w:rPr>
          <w:sz w:val="28"/>
          <w:szCs w:val="28"/>
        </w:rPr>
        <w:lastRenderedPageBreak/>
        <w:t xml:space="preserve">                       </w:t>
      </w:r>
      <w:r>
        <w:rPr>
          <w:sz w:val="28"/>
          <w:szCs w:val="28"/>
        </w:rPr>
        <w:t>Приложение №</w:t>
      </w:r>
      <w:r w:rsidR="00314C15">
        <w:rPr>
          <w:sz w:val="28"/>
          <w:szCs w:val="28"/>
        </w:rPr>
        <w:t xml:space="preserve"> 6</w:t>
      </w:r>
    </w:p>
    <w:p w:rsidR="00C83104" w:rsidRDefault="00E00304" w:rsidP="00E00304">
      <w:pPr>
        <w:pStyle w:val="Default"/>
        <w:tabs>
          <w:tab w:val="left" w:pos="851"/>
        </w:tabs>
        <w:jc w:val="both"/>
        <w:rPr>
          <w:sz w:val="28"/>
          <w:szCs w:val="28"/>
        </w:rPr>
      </w:pPr>
      <w:r>
        <w:rPr>
          <w:sz w:val="28"/>
          <w:szCs w:val="28"/>
        </w:rPr>
        <w:t xml:space="preserve">                                                                           к Методическим </w:t>
      </w:r>
      <w:r w:rsidR="00C83104">
        <w:rPr>
          <w:sz w:val="28"/>
          <w:szCs w:val="28"/>
        </w:rPr>
        <w:t>рекомендациям</w:t>
      </w:r>
    </w:p>
    <w:p w:rsidR="00C83104" w:rsidRDefault="00C83104" w:rsidP="00C83104">
      <w:pPr>
        <w:autoSpaceDE w:val="0"/>
        <w:autoSpaceDN w:val="0"/>
        <w:spacing w:after="0" w:line="240" w:lineRule="auto"/>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ПОСТАНОВЛЕНИЕ</w:t>
      </w:r>
      <w:r>
        <w:rPr>
          <w:rFonts w:ascii="Times New Roman" w:eastAsiaTheme="minorEastAsia" w:hAnsi="Times New Roman" w:cs="Times New Roman"/>
          <w:b/>
          <w:bCs/>
          <w:sz w:val="26"/>
          <w:szCs w:val="26"/>
          <w:lang w:eastAsia="ru-RU"/>
        </w:rPr>
        <w:t xml:space="preserve"> </w:t>
      </w:r>
    </w:p>
    <w:p w:rsidR="00C83104" w:rsidRDefault="00C83104" w:rsidP="00C83104">
      <w:pPr>
        <w:autoSpaceDE w:val="0"/>
        <w:autoSpaceDN w:val="0"/>
        <w:spacing w:after="0" w:line="240" w:lineRule="auto"/>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о прекращении производства</w:t>
      </w:r>
      <w:r>
        <w:rPr>
          <w:rFonts w:ascii="Times New Roman" w:eastAsiaTheme="minorEastAsia" w:hAnsi="Times New Roman" w:cs="Times New Roman"/>
          <w:b/>
          <w:bCs/>
          <w:sz w:val="26"/>
          <w:szCs w:val="26"/>
          <w:lang w:eastAsia="ru-RU"/>
        </w:rPr>
        <w:t xml:space="preserve"> </w:t>
      </w:r>
      <w:r w:rsidRPr="00666682">
        <w:rPr>
          <w:rFonts w:ascii="Times New Roman" w:eastAsiaTheme="minorEastAsia" w:hAnsi="Times New Roman" w:cs="Times New Roman"/>
          <w:b/>
          <w:bCs/>
          <w:sz w:val="26"/>
          <w:szCs w:val="26"/>
          <w:lang w:eastAsia="ru-RU"/>
        </w:rPr>
        <w:t>по делу об</w:t>
      </w:r>
    </w:p>
    <w:p w:rsidR="00C83104" w:rsidRDefault="00C83104" w:rsidP="00C83104">
      <w:pPr>
        <w:autoSpaceDE w:val="0"/>
        <w:autoSpaceDN w:val="0"/>
        <w:spacing w:after="0" w:line="240" w:lineRule="auto"/>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 xml:space="preserve"> административном правонарушении</w:t>
      </w:r>
    </w:p>
    <w:tbl>
      <w:tblPr>
        <w:tblW w:w="9969" w:type="dxa"/>
        <w:tblLayout w:type="fixed"/>
        <w:tblCellMar>
          <w:left w:w="28" w:type="dxa"/>
          <w:right w:w="28" w:type="dxa"/>
        </w:tblCellMar>
        <w:tblLook w:val="0000" w:firstRow="0" w:lastRow="0" w:firstColumn="0" w:lastColumn="0" w:noHBand="0" w:noVBand="0"/>
      </w:tblPr>
      <w:tblGrid>
        <w:gridCol w:w="187"/>
        <w:gridCol w:w="454"/>
        <w:gridCol w:w="255"/>
        <w:gridCol w:w="1474"/>
        <w:gridCol w:w="369"/>
        <w:gridCol w:w="369"/>
        <w:gridCol w:w="315"/>
        <w:gridCol w:w="3693"/>
        <w:gridCol w:w="2853"/>
      </w:tblGrid>
      <w:tr w:rsidR="00C83104" w:rsidRPr="00666682" w:rsidTr="003544F7">
        <w:trPr>
          <w:cantSplit/>
        </w:trPr>
        <w:tc>
          <w:tcPr>
            <w:tcW w:w="187" w:type="dxa"/>
            <w:tcBorders>
              <w:top w:val="nil"/>
              <w:left w:val="nil"/>
              <w:bottom w:val="nil"/>
              <w:right w:val="nil"/>
            </w:tcBorders>
            <w:vAlign w:val="bottom"/>
          </w:tcPr>
          <w:p w:rsidR="00C83104"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p>
          <w:p w:rsidR="00C83104" w:rsidRPr="00666682"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C83104" w:rsidRPr="00666682"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rsidR="00C83104" w:rsidRPr="00666682" w:rsidRDefault="00C83104" w:rsidP="003544F7">
            <w:pPr>
              <w:autoSpaceDE w:val="0"/>
              <w:autoSpaceDN w:val="0"/>
              <w:spacing w:after="0" w:line="240" w:lineRule="auto"/>
              <w:ind w:left="5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г.</w:t>
            </w:r>
          </w:p>
        </w:tc>
        <w:tc>
          <w:tcPr>
            <w:tcW w:w="3693" w:type="dxa"/>
            <w:tcBorders>
              <w:top w:val="nil"/>
              <w:left w:val="nil"/>
              <w:bottom w:val="nil"/>
              <w:right w:val="nil"/>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p>
        </w:tc>
        <w:tc>
          <w:tcPr>
            <w:tcW w:w="2853" w:type="dxa"/>
            <w:tcBorders>
              <w:top w:val="nil"/>
              <w:left w:val="nil"/>
              <w:bottom w:val="single" w:sz="4" w:space="0" w:color="auto"/>
              <w:right w:val="nil"/>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3544F7">
        <w:trPr>
          <w:cantSplit/>
        </w:trPr>
        <w:tc>
          <w:tcPr>
            <w:tcW w:w="3423" w:type="dxa"/>
            <w:gridSpan w:val="7"/>
            <w:tcBorders>
              <w:top w:val="nil"/>
              <w:left w:val="nil"/>
              <w:bottom w:val="nil"/>
              <w:right w:val="nil"/>
            </w:tcBorders>
          </w:tcPr>
          <w:p w:rsidR="00C83104" w:rsidRPr="00666682" w:rsidRDefault="00C83104" w:rsidP="003544F7">
            <w:pPr>
              <w:autoSpaceDE w:val="0"/>
              <w:autoSpaceDN w:val="0"/>
              <w:spacing w:after="0" w:line="240" w:lineRule="auto"/>
              <w:ind w:left="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(дата рассмотрения дела)</w:t>
            </w:r>
          </w:p>
        </w:tc>
        <w:tc>
          <w:tcPr>
            <w:tcW w:w="3693" w:type="dxa"/>
            <w:tcBorders>
              <w:top w:val="nil"/>
              <w:left w:val="nil"/>
              <w:bottom w:val="nil"/>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2853" w:type="dxa"/>
            <w:tcBorders>
              <w:top w:val="nil"/>
              <w:left w:val="nil"/>
              <w:bottom w:val="nil"/>
              <w:right w:val="nil"/>
            </w:tcBorders>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(место рассмотрения дела)</w:t>
            </w:r>
          </w:p>
        </w:tc>
      </w:tr>
    </w:tbl>
    <w:p w:rsidR="00C83104" w:rsidRPr="00666682" w:rsidRDefault="00C83104" w:rsidP="00C83104">
      <w:pPr>
        <w:tabs>
          <w:tab w:val="right" w:pos="9923"/>
        </w:tabs>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 xml:space="preserve">Я,  </w:t>
      </w:r>
      <w:r w:rsidRPr="00666682">
        <w:rPr>
          <w:rFonts w:ascii="Times New Roman" w:eastAsiaTheme="minorEastAsia" w:hAnsi="Times New Roman" w:cs="Times New Roman"/>
          <w:sz w:val="24"/>
          <w:szCs w:val="24"/>
          <w:lang w:eastAsia="ru-RU"/>
        </w:rPr>
        <w:tab/>
        <w:t>,</w:t>
      </w:r>
    </w:p>
    <w:p w:rsidR="00C83104" w:rsidRPr="00666682" w:rsidRDefault="00C83104" w:rsidP="00C83104">
      <w:pPr>
        <w:pBdr>
          <w:top w:val="single" w:sz="4" w:space="1" w:color="auto"/>
        </w:pBdr>
        <w:autoSpaceDE w:val="0"/>
        <w:autoSpaceDN w:val="0"/>
        <w:spacing w:after="0" w:line="240" w:lineRule="auto"/>
        <w:ind w:left="924"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(должность,  Ф.И.О. должностного лица, вынесшего постановление)</w:t>
      </w:r>
    </w:p>
    <w:p w:rsidR="00C83104" w:rsidRPr="00666682" w:rsidRDefault="00C83104" w:rsidP="00C83104">
      <w:pPr>
        <w:autoSpaceDE w:val="0"/>
        <w:autoSpaceDN w:val="0"/>
        <w:spacing w:after="0" w:line="240" w:lineRule="auto"/>
        <w:jc w:val="both"/>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рассмотрев материалы дела об административном правонарушении, возбужденного протоколом</w:t>
      </w:r>
      <w:r>
        <w:rPr>
          <w:rFonts w:ascii="Times New Roman" w:eastAsiaTheme="minorEastAsia" w:hAnsi="Times New Roman" w:cs="Times New Roman"/>
          <w:sz w:val="28"/>
          <w:szCs w:val="28"/>
          <w:lang w:eastAsia="ru-RU"/>
        </w:rPr>
        <w:t xml:space="preserve"> «_____» _______________ 20___ №____________</w:t>
      </w:r>
    </w:p>
    <w:p w:rsidR="00C83104" w:rsidRPr="00666682" w:rsidRDefault="00C83104" w:rsidP="00C83104">
      <w:pPr>
        <w:autoSpaceDE w:val="0"/>
        <w:autoSpaceDN w:val="0"/>
        <w:spacing w:before="120"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УСТАНОВИЛ:</w:t>
      </w:r>
    </w:p>
    <w:p w:rsidR="00C83104" w:rsidRPr="00666682" w:rsidRDefault="00C83104" w:rsidP="00C83104">
      <w:pPr>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(Ф.И.О., место работы и должность, место жительства правонарушителя – физического лица,</w:t>
      </w:r>
      <w:r>
        <w:rPr>
          <w:rFonts w:ascii="Times New Roman" w:eastAsiaTheme="minorEastAsia" w:hAnsi="Times New Roman" w:cs="Times New Roman"/>
          <w:lang w:eastAsia="ru-RU"/>
        </w:rPr>
        <w:t xml:space="preserve"> законного представителя юридического лица,</w:t>
      </w:r>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наименование и место нахождения юридического лица (организации),</w:t>
      </w:r>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время, место, существо правонарушения; нормативный правовой акт,</w:t>
      </w:r>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предусматривающий ответственность; обстоятельства, исключающие</w:t>
      </w:r>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C83104"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производство по делу, перечисленные в ст. 24.5 КоАП РФ)</w:t>
      </w: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
    <w:p w:rsidR="00C83104" w:rsidRPr="00666682" w:rsidRDefault="00C83104" w:rsidP="00C8310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Руководствуясь</w:t>
      </w: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п.______ч</w:t>
      </w:r>
      <w:proofErr w:type="spellEnd"/>
      <w:r>
        <w:rPr>
          <w:rFonts w:ascii="Times New Roman" w:eastAsiaTheme="minorEastAsia" w:hAnsi="Times New Roman" w:cs="Times New Roman"/>
          <w:sz w:val="28"/>
          <w:szCs w:val="28"/>
          <w:lang w:eastAsia="ru-RU"/>
        </w:rPr>
        <w:t>._____</w:t>
      </w:r>
      <w:r w:rsidRPr="00666682">
        <w:rPr>
          <w:rFonts w:ascii="Times New Roman" w:eastAsiaTheme="minorEastAsia" w:hAnsi="Times New Roman" w:cs="Times New Roman"/>
          <w:sz w:val="28"/>
          <w:szCs w:val="28"/>
          <w:lang w:eastAsia="ru-RU"/>
        </w:rPr>
        <w:t xml:space="preserve"> ст.24.5, а также ст. 29.9 – 29.11 КоАП РФ</w:t>
      </w:r>
    </w:p>
    <w:p w:rsidR="00C83104" w:rsidRDefault="00C83104" w:rsidP="00C83104">
      <w:pPr>
        <w:autoSpaceDE w:val="0"/>
        <w:autoSpaceDN w:val="0"/>
        <w:spacing w:after="0" w:line="240" w:lineRule="auto"/>
        <w:jc w:val="center"/>
        <w:rPr>
          <w:rFonts w:ascii="Times New Roman" w:eastAsiaTheme="minorEastAsia" w:hAnsi="Times New Roman" w:cs="Times New Roman"/>
          <w:b/>
          <w:bCs/>
          <w:sz w:val="24"/>
          <w:szCs w:val="24"/>
          <w:lang w:eastAsia="ru-RU"/>
        </w:rPr>
      </w:pPr>
    </w:p>
    <w:p w:rsidR="00C83104" w:rsidRPr="00666682" w:rsidRDefault="00C83104" w:rsidP="00C83104">
      <w:pPr>
        <w:autoSpaceDE w:val="0"/>
        <w:autoSpaceDN w:val="0"/>
        <w:spacing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ПОСТАНОВИЛ:</w:t>
      </w:r>
    </w:p>
    <w:p w:rsidR="00C83104" w:rsidRPr="00666682" w:rsidRDefault="00C83104" w:rsidP="00C83104">
      <w:pPr>
        <w:tabs>
          <w:tab w:val="right" w:pos="9921"/>
        </w:tabs>
        <w:autoSpaceDE w:val="0"/>
        <w:autoSpaceDN w:val="0"/>
        <w:spacing w:after="0" w:line="240" w:lineRule="auto"/>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Производство по делу об административном правонарушении, предусмотренном</w:t>
      </w:r>
      <w:r>
        <w:rPr>
          <w:rFonts w:ascii="Times New Roman" w:eastAsiaTheme="minorEastAsia" w:hAnsi="Times New Roman" w:cs="Times New Roman"/>
          <w:sz w:val="28"/>
          <w:szCs w:val="28"/>
          <w:lang w:eastAsia="ru-RU"/>
        </w:rPr>
        <w:t xml:space="preserve"> </w:t>
      </w:r>
      <w:r w:rsidRPr="00666682">
        <w:rPr>
          <w:rFonts w:ascii="Times New Roman" w:eastAsiaTheme="minorEastAsia" w:hAnsi="Times New Roman" w:cs="Times New Roman"/>
          <w:sz w:val="24"/>
          <w:szCs w:val="24"/>
          <w:lang w:eastAsia="ru-RU"/>
        </w:rPr>
        <w:tab/>
        <w:t>,</w:t>
      </w:r>
    </w:p>
    <w:p w:rsidR="00C83104" w:rsidRPr="00666682" w:rsidRDefault="00C83104" w:rsidP="00C83104">
      <w:pPr>
        <w:pBdr>
          <w:top w:val="single" w:sz="4" w:space="1" w:color="auto"/>
        </w:pBdr>
        <w:autoSpaceDE w:val="0"/>
        <w:autoSpaceDN w:val="0"/>
        <w:spacing w:after="0" w:line="240" w:lineRule="auto"/>
        <w:ind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(указать нормативный правовой акт, предусматривающий ответственность)</w:t>
      </w:r>
    </w:p>
    <w:p w:rsidR="00C83104" w:rsidRPr="00666682" w:rsidRDefault="00C83104" w:rsidP="00C83104">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 xml:space="preserve">в отношении  </w:t>
      </w:r>
    </w:p>
    <w:p w:rsidR="00C83104" w:rsidRDefault="00C83104" w:rsidP="00C83104">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(сведения о правонарушителе)</w:t>
      </w:r>
    </w:p>
    <w:p w:rsidR="00C83104" w:rsidRPr="00666682" w:rsidRDefault="00C83104" w:rsidP="00C83104">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p>
    <w:p w:rsidR="00C83104" w:rsidRPr="00666682" w:rsidRDefault="00C83104" w:rsidP="00C8310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83104" w:rsidRPr="00666682" w:rsidRDefault="00C83104" w:rsidP="00C83104">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прекратить, о чем уведомить заинтересованных лиц.</w:t>
      </w:r>
    </w:p>
    <w:p w:rsidR="00C83104" w:rsidRDefault="00C83104" w:rsidP="00C83104">
      <w:pPr>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 должность)</w:t>
      </w:r>
    </w:p>
    <w:tbl>
      <w:tblPr>
        <w:tblW w:w="9384" w:type="dxa"/>
        <w:tblLayout w:type="fixed"/>
        <w:tblCellMar>
          <w:left w:w="28" w:type="dxa"/>
          <w:right w:w="28" w:type="dxa"/>
        </w:tblCellMar>
        <w:tblLook w:val="0000" w:firstRow="0" w:lastRow="0" w:firstColumn="0" w:lastColumn="0" w:noHBand="0" w:noVBand="0"/>
      </w:tblPr>
      <w:tblGrid>
        <w:gridCol w:w="5131"/>
        <w:gridCol w:w="2694"/>
        <w:gridCol w:w="114"/>
        <w:gridCol w:w="1445"/>
      </w:tblGrid>
      <w:tr w:rsidR="00C83104" w:rsidRPr="00921117" w:rsidTr="002F1123">
        <w:trPr>
          <w:trHeight w:val="552"/>
        </w:trPr>
        <w:tc>
          <w:tcPr>
            <w:tcW w:w="9384" w:type="dxa"/>
            <w:gridSpan w:val="4"/>
            <w:tcBorders>
              <w:top w:val="nil"/>
              <w:left w:val="nil"/>
              <w:right w:val="nil"/>
            </w:tcBorders>
            <w:vAlign w:val="bottom"/>
          </w:tcPr>
          <w:p w:rsidR="00C83104" w:rsidRPr="00921117" w:rsidRDefault="00C83104" w:rsidP="003544F7">
            <w:pPr>
              <w:autoSpaceDE w:val="0"/>
              <w:autoSpaceDN w:val="0"/>
              <w:spacing w:after="0" w:line="240" w:lineRule="auto"/>
              <w:rPr>
                <w:rFonts w:ascii="Times New Roman" w:eastAsiaTheme="minorEastAsia" w:hAnsi="Times New Roman" w:cs="Times New Roman"/>
                <w:sz w:val="28"/>
                <w:szCs w:val="28"/>
                <w:lang w:eastAsia="ru-RU"/>
              </w:rPr>
            </w:pPr>
            <w:r w:rsidRPr="00921117">
              <w:rPr>
                <w:rFonts w:ascii="Times New Roman" w:eastAsiaTheme="minorEastAsia" w:hAnsi="Times New Roman" w:cs="Times New Roman"/>
                <w:sz w:val="28"/>
                <w:szCs w:val="28"/>
                <w:lang w:eastAsia="ru-RU"/>
              </w:rPr>
              <w:t xml:space="preserve">Изъятые  оригиналы документов  </w:t>
            </w:r>
            <w:r>
              <w:rPr>
                <w:rFonts w:ascii="Times New Roman" w:eastAsiaTheme="minorEastAsia" w:hAnsi="Times New Roman" w:cs="Times New Roman"/>
                <w:sz w:val="28"/>
                <w:szCs w:val="28"/>
                <w:lang w:eastAsia="ru-RU"/>
              </w:rPr>
              <w:t xml:space="preserve">по ________№_________, </w:t>
            </w:r>
            <w:r w:rsidRPr="00921117">
              <w:rPr>
                <w:rFonts w:ascii="Times New Roman" w:eastAsiaTheme="minorEastAsia" w:hAnsi="Times New Roman" w:cs="Times New Roman"/>
                <w:sz w:val="28"/>
                <w:szCs w:val="28"/>
                <w:lang w:eastAsia="ru-RU"/>
              </w:rPr>
              <w:t>вернуть владельцу  по акту________________</w:t>
            </w:r>
            <w:r>
              <w:rPr>
                <w:rFonts w:ascii="Times New Roman" w:eastAsiaTheme="minorEastAsia" w:hAnsi="Times New Roman" w:cs="Times New Roman"/>
                <w:sz w:val="28"/>
                <w:szCs w:val="28"/>
                <w:lang w:eastAsia="ru-RU"/>
              </w:rPr>
              <w:t>___</w:t>
            </w:r>
            <w:r w:rsidRPr="00921117">
              <w:rPr>
                <w:rFonts w:ascii="Times New Roman" w:eastAsiaTheme="minorEastAsia" w:hAnsi="Times New Roman" w:cs="Times New Roman"/>
                <w:sz w:val="28"/>
                <w:szCs w:val="28"/>
                <w:lang w:eastAsia="ru-RU"/>
              </w:rPr>
              <w:t>________</w:t>
            </w:r>
            <w:r w:rsidRPr="00921117">
              <w:rPr>
                <w:rFonts w:ascii="Times New Roman" w:eastAsiaTheme="minorEastAsia" w:hAnsi="Times New Roman" w:cs="Times New Roman"/>
                <w:sz w:val="24"/>
                <w:szCs w:val="24"/>
                <w:lang w:eastAsia="ru-RU"/>
              </w:rPr>
              <w:t>(заполнятся при необходимости)</w:t>
            </w:r>
            <w:r>
              <w:rPr>
                <w:rFonts w:ascii="Times New Roman" w:eastAsiaTheme="minorEastAsia" w:hAnsi="Times New Roman" w:cs="Times New Roman"/>
                <w:sz w:val="24"/>
                <w:szCs w:val="24"/>
                <w:lang w:eastAsia="ru-RU"/>
              </w:rPr>
              <w:t>.</w:t>
            </w:r>
          </w:p>
        </w:tc>
      </w:tr>
      <w:tr w:rsidR="00C83104" w:rsidRPr="00666682" w:rsidTr="002F1123">
        <w:tc>
          <w:tcPr>
            <w:tcW w:w="5131" w:type="dxa"/>
            <w:vAlign w:val="bottom"/>
          </w:tcPr>
          <w:p w:rsidR="00C83104" w:rsidRDefault="00C83104" w:rsidP="003544F7">
            <w:pPr>
              <w:autoSpaceDE w:val="0"/>
              <w:autoSpaceDN w:val="0"/>
              <w:spacing w:after="0" w:line="240" w:lineRule="auto"/>
              <w:rPr>
                <w:rFonts w:ascii="Times New Roman" w:eastAsiaTheme="minorEastAsia" w:hAnsi="Times New Roman" w:cs="Times New Roman"/>
                <w:sz w:val="26"/>
                <w:szCs w:val="26"/>
                <w:lang w:eastAsia="ru-RU"/>
              </w:rPr>
            </w:pPr>
          </w:p>
          <w:p w:rsidR="00C83104" w:rsidRPr="00666682" w:rsidRDefault="00C83104" w:rsidP="003544F7">
            <w:pPr>
              <w:autoSpaceDE w:val="0"/>
              <w:autoSpaceDN w:val="0"/>
              <w:spacing w:after="0" w:line="240" w:lineRule="auto"/>
              <w:rPr>
                <w:rFonts w:ascii="Times New Roman" w:eastAsiaTheme="minorEastAsia" w:hAnsi="Times New Roman" w:cs="Times New Roman"/>
                <w:sz w:val="26"/>
                <w:szCs w:val="26"/>
                <w:lang w:eastAsia="ru-RU"/>
              </w:rPr>
            </w:pPr>
            <w:r w:rsidRPr="00666682">
              <w:rPr>
                <w:rFonts w:ascii="Times New Roman" w:eastAsiaTheme="minorEastAsia" w:hAnsi="Times New Roman" w:cs="Times New Roman"/>
                <w:sz w:val="26"/>
                <w:szCs w:val="26"/>
                <w:lang w:eastAsia="ru-RU"/>
              </w:rPr>
              <w:t>Должностное лицо, вынесшее постановление</w:t>
            </w:r>
          </w:p>
        </w:tc>
        <w:tc>
          <w:tcPr>
            <w:tcW w:w="2694"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4" w:type="dxa"/>
            <w:tcBorders>
              <w:bottom w:val="single" w:sz="4" w:space="0" w:color="auto"/>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p>
        </w:tc>
        <w:tc>
          <w:tcPr>
            <w:tcW w:w="1445"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2F1123">
        <w:tc>
          <w:tcPr>
            <w:tcW w:w="5131" w:type="dxa"/>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2694" w:type="dxa"/>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w:t>
            </w:r>
          </w:p>
        </w:tc>
        <w:tc>
          <w:tcPr>
            <w:tcW w:w="114" w:type="dxa"/>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1445" w:type="dxa"/>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bl>
    <w:p w:rsidR="00C83104" w:rsidRPr="00666682" w:rsidRDefault="00C83104" w:rsidP="00C83104">
      <w:pPr>
        <w:autoSpaceDE w:val="0"/>
        <w:autoSpaceDN w:val="0"/>
        <w:spacing w:after="120" w:line="240" w:lineRule="auto"/>
        <w:rPr>
          <w:rFonts w:ascii="Times New Roman" w:eastAsiaTheme="minorEastAsia" w:hAnsi="Times New Roman" w:cs="Times New Roman"/>
          <w:sz w:val="2"/>
          <w:szCs w:val="2"/>
          <w:lang w:eastAsia="ru-RU"/>
        </w:rPr>
      </w:pPr>
    </w:p>
    <w:tbl>
      <w:tblPr>
        <w:tblW w:w="9384" w:type="dxa"/>
        <w:tblLayout w:type="fixed"/>
        <w:tblCellMar>
          <w:left w:w="28" w:type="dxa"/>
          <w:right w:w="28" w:type="dxa"/>
        </w:tblCellMar>
        <w:tblLook w:val="0000" w:firstRow="0" w:lastRow="0" w:firstColumn="0" w:lastColumn="0" w:noHBand="0" w:noVBand="0"/>
      </w:tblPr>
      <w:tblGrid>
        <w:gridCol w:w="3856"/>
        <w:gridCol w:w="141"/>
        <w:gridCol w:w="454"/>
        <w:gridCol w:w="255"/>
        <w:gridCol w:w="1247"/>
        <w:gridCol w:w="397"/>
        <w:gridCol w:w="369"/>
        <w:gridCol w:w="1503"/>
        <w:gridCol w:w="1162"/>
      </w:tblGrid>
      <w:tr w:rsidR="00C83104" w:rsidRPr="00666682" w:rsidTr="002F1123">
        <w:tc>
          <w:tcPr>
            <w:tcW w:w="3856" w:type="dxa"/>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6"/>
                <w:szCs w:val="26"/>
                <w:lang w:eastAsia="ru-RU"/>
              </w:rPr>
              <w:t>Копию постановления получил(а</w:t>
            </w:r>
            <w:r w:rsidRPr="00666682">
              <w:rPr>
                <w:rFonts w:ascii="Times New Roman" w:eastAsiaTheme="minorEastAsia" w:hAnsi="Times New Roman" w:cs="Times New Roman"/>
                <w:sz w:val="24"/>
                <w:szCs w:val="24"/>
                <w:lang w:eastAsia="ru-RU"/>
              </w:rPr>
              <w:t>)</w:t>
            </w:r>
          </w:p>
        </w:tc>
        <w:tc>
          <w:tcPr>
            <w:tcW w:w="141" w:type="dxa"/>
            <w:tcBorders>
              <w:bottom w:val="single" w:sz="4" w:space="0" w:color="auto"/>
            </w:tcBorders>
            <w:vAlign w:val="bottom"/>
          </w:tcPr>
          <w:p w:rsidR="00C83104" w:rsidRPr="00666682"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454"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bottom w:val="single" w:sz="4" w:space="0" w:color="auto"/>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247"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bottom w:val="single" w:sz="4" w:space="0" w:color="auto"/>
            </w:tcBorders>
            <w:vAlign w:val="bottom"/>
          </w:tcPr>
          <w:p w:rsidR="00C83104" w:rsidRPr="00666682"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bottom w:val="single" w:sz="4" w:space="0" w:color="auto"/>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p>
        </w:tc>
        <w:tc>
          <w:tcPr>
            <w:tcW w:w="1503" w:type="dxa"/>
            <w:tcBorders>
              <w:bottom w:val="single" w:sz="4" w:space="0" w:color="auto"/>
            </w:tcBorders>
            <w:vAlign w:val="bottom"/>
          </w:tcPr>
          <w:p w:rsidR="00C83104" w:rsidRPr="00666682" w:rsidRDefault="00C83104" w:rsidP="003544F7">
            <w:pPr>
              <w:autoSpaceDE w:val="0"/>
              <w:autoSpaceDN w:val="0"/>
              <w:spacing w:after="0" w:line="240" w:lineRule="auto"/>
              <w:ind w:left="5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г.</w:t>
            </w:r>
          </w:p>
        </w:tc>
        <w:tc>
          <w:tcPr>
            <w:tcW w:w="1162"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2F1123">
        <w:tc>
          <w:tcPr>
            <w:tcW w:w="3856" w:type="dxa"/>
            <w:tcBorders>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141"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454"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255"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1247"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397"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369"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1503"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ind w:left="57"/>
              <w:rPr>
                <w:rFonts w:ascii="Times New Roman" w:eastAsiaTheme="minorEastAsia" w:hAnsi="Times New Roman" w:cs="Times New Roman"/>
                <w:sz w:val="20"/>
                <w:szCs w:val="20"/>
                <w:lang w:eastAsia="ru-RU"/>
              </w:rPr>
            </w:pPr>
          </w:p>
        </w:tc>
        <w:tc>
          <w:tcPr>
            <w:tcW w:w="1162"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r w:rsidR="00C83104" w:rsidRPr="003F1FD1" w:rsidTr="002F1123">
        <w:trPr>
          <w:trHeight w:val="468"/>
        </w:trPr>
        <w:tc>
          <w:tcPr>
            <w:tcW w:w="9384" w:type="dxa"/>
            <w:gridSpan w:val="9"/>
            <w:tcBorders>
              <w:top w:val="single" w:sz="4" w:space="0" w:color="auto"/>
            </w:tcBorders>
          </w:tcPr>
          <w:p w:rsidR="00C83104" w:rsidRPr="003F1FD1"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r w:rsidRPr="00921117">
              <w:rPr>
                <w:rFonts w:ascii="Times New Roman" w:eastAsiaTheme="minorEastAsia" w:hAnsi="Times New Roman" w:cs="Times New Roman"/>
                <w:sz w:val="28"/>
                <w:szCs w:val="28"/>
                <w:lang w:eastAsia="ru-RU"/>
              </w:rPr>
              <w:t xml:space="preserve">В случае отправления посредством почтовой связи делается отметка об извещении: </w:t>
            </w:r>
            <w:r w:rsidRPr="003F1FD1">
              <w:rPr>
                <w:rFonts w:ascii="Times New Roman" w:eastAsiaTheme="minorEastAsia" w:hAnsi="Times New Roman" w:cs="Times New Roman"/>
                <w:sz w:val="24"/>
                <w:szCs w:val="24"/>
                <w:lang w:eastAsia="ru-RU"/>
              </w:rPr>
              <w:t xml:space="preserve">дата, ______№ ________адрес </w:t>
            </w:r>
            <w:r>
              <w:rPr>
                <w:rFonts w:ascii="Times New Roman" w:eastAsiaTheme="minorEastAsia" w:hAnsi="Times New Roman" w:cs="Times New Roman"/>
                <w:sz w:val="24"/>
                <w:szCs w:val="24"/>
                <w:lang w:eastAsia="ru-RU"/>
              </w:rPr>
              <w:t>_____________________</w:t>
            </w:r>
            <w:r w:rsidRPr="003F1FD1">
              <w:rPr>
                <w:rFonts w:ascii="Times New Roman" w:eastAsiaTheme="minorEastAsia" w:hAnsi="Times New Roman" w:cs="Times New Roman"/>
                <w:sz w:val="24"/>
                <w:szCs w:val="24"/>
                <w:lang w:eastAsia="ru-RU"/>
              </w:rPr>
              <w:t>______________________</w:t>
            </w:r>
          </w:p>
        </w:tc>
      </w:tr>
    </w:tbl>
    <w:p w:rsidR="00C83104" w:rsidRPr="00666682" w:rsidRDefault="00C83104" w:rsidP="00C83104">
      <w:pPr>
        <w:autoSpaceDE w:val="0"/>
        <w:autoSpaceDN w:val="0"/>
        <w:spacing w:after="0" w:line="240" w:lineRule="auto"/>
        <w:rPr>
          <w:rFonts w:ascii="Times New Roman" w:eastAsiaTheme="minorEastAsia" w:hAnsi="Times New Roman" w:cs="Times New Roman"/>
          <w:sz w:val="2"/>
          <w:szCs w:val="2"/>
          <w:lang w:eastAsia="ru-RU"/>
        </w:rPr>
      </w:pPr>
      <w:r w:rsidRPr="003F1FD1">
        <w:rPr>
          <w:rFonts w:ascii="Times New Roman" w:eastAsiaTheme="minorEastAsia" w:hAnsi="Times New Roman" w:cs="Times New Roman"/>
          <w:sz w:val="24"/>
          <w:szCs w:val="24"/>
          <w:lang w:eastAsia="ru-RU"/>
        </w:rPr>
        <w:br w:type="page"/>
      </w:r>
    </w:p>
    <w:p w:rsidR="00C83104" w:rsidRPr="00666682" w:rsidRDefault="00C83104" w:rsidP="00C83104">
      <w:pPr>
        <w:pageBreakBefore/>
        <w:autoSpaceDE w:val="0"/>
        <w:autoSpaceDN w:val="0"/>
        <w:spacing w:after="0" w:line="240" w:lineRule="auto"/>
        <w:ind w:left="5103"/>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lastRenderedPageBreak/>
        <w:t xml:space="preserve">Приложение к постановлению </w:t>
      </w:r>
      <w:r w:rsidRPr="00666682">
        <w:rPr>
          <w:rFonts w:ascii="Times New Roman" w:eastAsiaTheme="minorEastAsia" w:hAnsi="Times New Roman" w:cs="Times New Roman"/>
          <w:bCs/>
          <w:sz w:val="24"/>
          <w:szCs w:val="24"/>
          <w:lang w:eastAsia="ru-RU"/>
        </w:rPr>
        <w:t>о прекращении производства по делу об административном правонарушении</w:t>
      </w:r>
    </w:p>
    <w:p w:rsidR="00C83104" w:rsidRPr="00666682" w:rsidRDefault="00C83104" w:rsidP="00C83104">
      <w:pPr>
        <w:shd w:val="clear" w:color="auto" w:fill="FFFFFF"/>
        <w:autoSpaceDE w:val="0"/>
        <w:autoSpaceDN w:val="0"/>
        <w:spacing w:before="240" w:after="24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СПРАВОЧНАЯ ИНФОРМАЦИЯ</w:t>
      </w:r>
    </w:p>
    <w:p w:rsidR="00C83104" w:rsidRPr="00666682" w:rsidRDefault="00C83104" w:rsidP="00C83104">
      <w:pPr>
        <w:shd w:val="clear" w:color="auto" w:fill="FFFFFF"/>
        <w:autoSpaceDE w:val="0"/>
        <w:autoSpaceDN w:val="0"/>
        <w:spacing w:after="0" w:line="240" w:lineRule="auto"/>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Кодекс Российской Федерации</w:t>
      </w:r>
      <w:r w:rsidRPr="00666682">
        <w:rPr>
          <w:rFonts w:ascii="Times New Roman" w:eastAsiaTheme="minorEastAsia" w:hAnsi="Times New Roman" w:cs="Times New Roman"/>
          <w:b/>
          <w:sz w:val="24"/>
          <w:szCs w:val="24"/>
          <w:lang w:eastAsia="ru-RU"/>
        </w:rPr>
        <w:br/>
        <w:t>об административных правонарушениях   (извлечения)</w:t>
      </w:r>
    </w:p>
    <w:p w:rsidR="00C83104" w:rsidRPr="00666682" w:rsidRDefault="00C83104" w:rsidP="00C83104">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25.1. Лицо, в отношении которого ведется производство по делу об административном правонарушении</w:t>
      </w:r>
    </w:p>
    <w:p w:rsidR="00C83104" w:rsidRPr="00666682"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w:t>
      </w:r>
      <w:r w:rsidR="00F947BF">
        <w:rPr>
          <w:rFonts w:ascii="Times New Roman" w:eastAsiaTheme="minorEastAsia" w:hAnsi="Times New Roman" w:cs="Times New Roman"/>
          <w:sz w:val="24"/>
          <w:szCs w:val="24"/>
          <w:lang w:eastAsia="ru-RU"/>
        </w:rPr>
        <w:t>ксо</w:t>
      </w:r>
      <w:r w:rsidRPr="00666682">
        <w:rPr>
          <w:rFonts w:ascii="Times New Roman" w:eastAsiaTheme="minorEastAsia" w:hAnsi="Times New Roman" w:cs="Times New Roman"/>
          <w:sz w:val="24"/>
          <w:szCs w:val="24"/>
          <w:lang w:eastAsia="ru-RU"/>
        </w:rPr>
        <w:t>м.</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30.1. Право на обжалование постановления по делу об административном правонарушении</w:t>
      </w:r>
    </w:p>
    <w:p w:rsidR="00C83104" w:rsidRPr="00666682"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Постановление по делу об административном правонарушении может быть обжаловано лицами, указанными в статьях 25.1 – 25.5 настоящего Кодекса:</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rsidR="00C83104" w:rsidRPr="00666682" w:rsidRDefault="00C83104" w:rsidP="00C83104">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30.2. Порядок подачи жалобы на постановление по делу об административном правонарушении</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C83104" w:rsidRPr="00666682" w:rsidRDefault="00C83104" w:rsidP="00C83104">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30.3. Срок обжалования постановления по делу об административном правонарушении</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C83104" w:rsidRDefault="00C83104" w:rsidP="00C83104">
      <w:pPr>
        <w:rPr>
          <w:rFonts w:ascii="Times New Roman" w:hAnsi="Times New Roman" w:cs="Times New Roman"/>
          <w:color w:val="000000"/>
          <w:sz w:val="28"/>
          <w:szCs w:val="28"/>
        </w:rPr>
      </w:pPr>
      <w:r>
        <w:rPr>
          <w:sz w:val="28"/>
          <w:szCs w:val="28"/>
        </w:rPr>
        <w:br w:type="page"/>
      </w:r>
    </w:p>
    <w:p w:rsidR="00C83104" w:rsidRDefault="00C83104" w:rsidP="00C83104">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lastRenderedPageBreak/>
        <w:t xml:space="preserve">Приложение </w:t>
      </w:r>
      <w:r w:rsidR="00314C15">
        <w:rPr>
          <w:rFonts w:ascii="Times New Roman" w:eastAsiaTheme="minorEastAsia" w:hAnsi="Times New Roman" w:cs="Times New Roman"/>
          <w:sz w:val="28"/>
          <w:szCs w:val="28"/>
          <w:lang w:eastAsia="ru-RU"/>
        </w:rPr>
        <w:t>№ 7</w:t>
      </w:r>
    </w:p>
    <w:p w:rsidR="00C83104" w:rsidRDefault="00C83104" w:rsidP="00C83104">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 Методическим рекомендациям</w:t>
      </w:r>
    </w:p>
    <w:p w:rsidR="00C83104"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 времени и месте</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z w:val="28"/>
          <w:szCs w:val="28"/>
          <w:lang w:eastAsia="ru-RU"/>
        </w:rPr>
        <w:t xml:space="preserve"> составления протокола</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об административном правонарушении</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t xml:space="preserve"> </w:t>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_____________________________________________________________________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Куда__________________________________________________________________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w:t>
      </w:r>
      <w:proofErr w:type="spellStart"/>
      <w:r>
        <w:rPr>
          <w:rFonts w:ascii="Times New Roman" w:eastAsiaTheme="minorEastAsia" w:hAnsi="Times New Roman" w:cs="Times New Roman"/>
          <w:sz w:val="28"/>
          <w:szCs w:val="28"/>
          <w:lang w:eastAsia="ru-RU"/>
        </w:rPr>
        <w:t>адресу:____________________________кабинет</w:t>
      </w:r>
      <w:proofErr w:type="spellEnd"/>
      <w:r>
        <w:rPr>
          <w:rFonts w:ascii="Times New Roman" w:eastAsiaTheme="minorEastAsia" w:hAnsi="Times New Roman" w:cs="Times New Roman"/>
          <w:sz w:val="28"/>
          <w:szCs w:val="28"/>
          <w:lang w:eastAsia="ru-RU"/>
        </w:rPr>
        <w:t xml:space="preserve"> №______________к ____________________________________________________________________  </w:t>
      </w:r>
    </w:p>
    <w:p w:rsidR="00C83104" w:rsidRPr="007E4E5A" w:rsidRDefault="00C83104" w:rsidP="00C83104">
      <w:pPr>
        <w:tabs>
          <w:tab w:val="left" w:pos="851"/>
        </w:tabs>
        <w:autoSpaceDE w:val="0"/>
        <w:autoSpaceDN w:val="0"/>
        <w:spacing w:after="0" w:line="240" w:lineRule="auto"/>
        <w:jc w:val="right"/>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w:t>
      </w:r>
      <w:proofErr w:type="gramStart"/>
      <w:r w:rsidRPr="007E4E5A">
        <w:rPr>
          <w:rFonts w:ascii="Times New Roman" w:eastAsiaTheme="minorEastAsia" w:hAnsi="Times New Roman" w:cs="Times New Roman"/>
          <w:lang w:eastAsia="ru-RU"/>
        </w:rPr>
        <w:t>должность  уполномоченного</w:t>
      </w:r>
      <w:proofErr w:type="gramEnd"/>
      <w:r w:rsidRPr="007E4E5A">
        <w:rPr>
          <w:rFonts w:ascii="Times New Roman" w:eastAsiaTheme="minorEastAsia" w:hAnsi="Times New Roman" w:cs="Times New Roman"/>
          <w:lang w:eastAsia="ru-RU"/>
        </w:rPr>
        <w:t xml:space="preserve"> лица </w:t>
      </w:r>
      <w:r w:rsidR="005C0A82">
        <w:rPr>
          <w:rFonts w:ascii="Times New Roman" w:eastAsiaTheme="minorEastAsia" w:hAnsi="Times New Roman" w:cs="Times New Roman"/>
          <w:lang w:eastAsia="ru-RU"/>
        </w:rPr>
        <w:t>КСП РГО МО</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Для</w:t>
      </w:r>
      <w:r>
        <w:rPr>
          <w:rFonts w:ascii="Times New Roman" w:eastAsiaTheme="minorEastAsia" w:hAnsi="Times New Roman" w:cs="Times New Roman"/>
          <w:sz w:val="28"/>
          <w:szCs w:val="28"/>
          <w:lang w:eastAsia="ru-RU"/>
        </w:rPr>
        <w:t xml:space="preserve"> составления протокола об административном правонарушении, </w:t>
      </w:r>
      <w:r w:rsidRPr="00F20221">
        <w:rPr>
          <w:rFonts w:ascii="Times New Roman" w:eastAsiaTheme="minorEastAsia" w:hAnsi="Times New Roman" w:cs="Times New Roman"/>
          <w:sz w:val="28"/>
          <w:szCs w:val="28"/>
          <w:lang w:eastAsia="ru-RU"/>
        </w:rPr>
        <w:t xml:space="preserve">ответственность за которое </w:t>
      </w:r>
      <w:r w:rsidRPr="00776353">
        <w:rPr>
          <w:rFonts w:ascii="Times New Roman" w:eastAsiaTheme="minorEastAsia" w:hAnsi="Times New Roman" w:cs="Times New Roman"/>
          <w:sz w:val="28"/>
          <w:szCs w:val="28"/>
          <w:lang w:eastAsia="ru-RU"/>
        </w:rPr>
        <w:t>предусмотрена</w:t>
      </w:r>
      <w:r w:rsidRPr="00776353">
        <w:rPr>
          <w:rFonts w:ascii="Times New Roman" w:eastAsiaTheme="minorEastAsia" w:hAnsi="Times New Roman" w:cs="Times New Roman"/>
          <w:iCs/>
          <w:sz w:val="28"/>
          <w:szCs w:val="28"/>
          <w:lang w:eastAsia="ru-RU"/>
        </w:rPr>
        <w:t xml:space="preserve"> ст</w:t>
      </w:r>
      <w:r>
        <w:rPr>
          <w:rFonts w:ascii="Times New Roman" w:eastAsiaTheme="minorEastAsia" w:hAnsi="Times New Roman" w:cs="Times New Roman"/>
          <w:iCs/>
          <w:sz w:val="28"/>
          <w:szCs w:val="28"/>
          <w:lang w:eastAsia="ru-RU"/>
        </w:rPr>
        <w:t>атьей</w:t>
      </w:r>
      <w:r w:rsidRPr="00776353">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___</w:t>
      </w:r>
      <w:r w:rsidRPr="00776353">
        <w:rPr>
          <w:rFonts w:ascii="Times New Roman" w:eastAsiaTheme="minorEastAsia" w:hAnsi="Times New Roman" w:cs="Times New Roman"/>
          <w:iCs/>
          <w:sz w:val="28"/>
          <w:szCs w:val="28"/>
          <w:lang w:eastAsia="ru-RU"/>
        </w:rPr>
        <w:t xml:space="preserve">_______ </w:t>
      </w:r>
      <w:r>
        <w:rPr>
          <w:rFonts w:ascii="Times New Roman" w:eastAsiaTheme="minorEastAsia" w:hAnsi="Times New Roman" w:cs="Times New Roman"/>
          <w:iCs/>
          <w:sz w:val="28"/>
          <w:szCs w:val="28"/>
          <w:lang w:eastAsia="ru-RU"/>
        </w:rPr>
        <w:t>К</w:t>
      </w:r>
      <w:r w:rsidRPr="00776353">
        <w:rPr>
          <w:rFonts w:ascii="Times New Roman" w:eastAsiaTheme="minorEastAsia" w:hAnsi="Times New Roman" w:cs="Times New Roman"/>
          <w:iCs/>
          <w:sz w:val="28"/>
          <w:szCs w:val="28"/>
          <w:lang w:eastAsia="ru-RU"/>
        </w:rPr>
        <w:t>оАП РФ</w:t>
      </w:r>
      <w:r w:rsidRPr="00F20221">
        <w:rPr>
          <w:rFonts w:ascii="Times New Roman" w:eastAsiaTheme="minorEastAsia" w:hAnsi="Times New Roman" w:cs="Times New Roman"/>
          <w:i/>
          <w:iCs/>
          <w:sz w:val="28"/>
          <w:szCs w:val="28"/>
          <w:lang w:eastAsia="ru-RU"/>
        </w:rPr>
        <w:t xml:space="preserve"> </w:t>
      </w:r>
      <w:r w:rsidRPr="00F2022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факту нарушения _____________________________________________________</w:t>
      </w:r>
    </w:p>
    <w:p w:rsidR="00C83104" w:rsidRPr="00776353" w:rsidRDefault="00C83104" w:rsidP="00C83104">
      <w:pPr>
        <w:tabs>
          <w:tab w:val="left" w:pos="851"/>
        </w:tabs>
        <w:autoSpaceDE w:val="0"/>
        <w:autoSpaceDN w:val="0"/>
        <w:spacing w:after="0" w:line="240" w:lineRule="auto"/>
        <w:ind w:firstLine="567"/>
        <w:jc w:val="center"/>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lang w:eastAsia="ru-RU"/>
        </w:rPr>
        <w:t>(описывается нарушение)</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____________________________________________________________________________________________________________________________________________________________________________</w:t>
      </w:r>
      <w:r w:rsidR="004D5202">
        <w:rPr>
          <w:rFonts w:ascii="Times New Roman" w:eastAsiaTheme="minorEastAsia" w:hAnsi="Times New Roman" w:cs="Times New Roman"/>
          <w:sz w:val="28"/>
          <w:szCs w:val="28"/>
          <w:lang w:eastAsia="ru-RU"/>
        </w:rPr>
        <w:t>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Копию уведомл</w:t>
      </w:r>
      <w:r w:rsidR="00536F07">
        <w:rPr>
          <w:rFonts w:ascii="Times New Roman" w:eastAsiaTheme="minorEastAsia" w:hAnsi="Times New Roman" w:cs="Times New Roman"/>
          <w:sz w:val="28"/>
          <w:szCs w:val="28"/>
          <w:lang w:eastAsia="ru-RU"/>
        </w:rPr>
        <w:t>ения получил (а) ___________</w:t>
      </w:r>
      <w:r w:rsidRPr="00F20221">
        <w:rPr>
          <w:rFonts w:ascii="Times New Roman" w:eastAsiaTheme="minorEastAsia" w:hAnsi="Times New Roman" w:cs="Times New Roman"/>
          <w:sz w:val="28"/>
          <w:szCs w:val="28"/>
          <w:lang w:eastAsia="ru-RU"/>
        </w:rPr>
        <w:t>_____________________</w:t>
      </w:r>
      <w:r w:rsidR="00E37584">
        <w:rPr>
          <w:rFonts w:ascii="Times New Roman" w:eastAsiaTheme="minorEastAsia" w:hAnsi="Times New Roman" w:cs="Times New Roman"/>
          <w:sz w:val="28"/>
          <w:szCs w:val="28"/>
          <w:lang w:eastAsia="ru-RU"/>
        </w:rPr>
        <w:t>_________________________________</w:t>
      </w:r>
      <w:r w:rsidR="00536F07">
        <w:rPr>
          <w:rFonts w:ascii="Times New Roman" w:eastAsiaTheme="minorEastAsia" w:hAnsi="Times New Roman" w:cs="Times New Roman"/>
          <w:sz w:val="28"/>
          <w:szCs w:val="28"/>
          <w:lang w:eastAsia="ru-RU"/>
        </w:rPr>
        <w:t>_</w:t>
      </w:r>
      <w:r w:rsidR="00E37584">
        <w:rPr>
          <w:rFonts w:ascii="Times New Roman" w:eastAsiaTheme="minorEastAsia" w:hAnsi="Times New Roman" w:cs="Times New Roman"/>
          <w:sz w:val="28"/>
          <w:szCs w:val="28"/>
          <w:lang w:eastAsia="ru-RU"/>
        </w:rPr>
        <w:t>___________</w:t>
      </w:r>
      <w:r w:rsidR="00536F07">
        <w:rPr>
          <w:rFonts w:ascii="Times New Roman" w:eastAsiaTheme="minorEastAsia" w:hAnsi="Times New Roman" w:cs="Times New Roman"/>
          <w:sz w:val="28"/>
          <w:szCs w:val="28"/>
          <w:lang w:eastAsia="ru-RU"/>
        </w:rPr>
        <w:t>_______________________________________________________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w:t>
      </w:r>
      <w:r w:rsidR="004D5202">
        <w:rPr>
          <w:rFonts w:ascii="Times New Roman" w:eastAsiaTheme="minorEastAsia" w:hAnsi="Times New Roman" w:cs="Times New Roman"/>
          <w:sz w:val="28"/>
          <w:szCs w:val="28"/>
          <w:lang w:eastAsia="ru-RU"/>
        </w:rPr>
        <w:t>я (извещения)__________________</w:t>
      </w:r>
    </w:p>
    <w:p w:rsidR="00C83104" w:rsidRDefault="00C83104" w:rsidP="00C83104">
      <w:pPr>
        <w:tabs>
          <w:tab w:val="left" w:pos="85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8616BC">
        <w:rPr>
          <w:rFonts w:ascii="Times New Roman" w:hAnsi="Times New Roman" w:cs="Times New Roman"/>
          <w:sz w:val="28"/>
          <w:szCs w:val="28"/>
        </w:rPr>
        <w:t>______________________________</w:t>
      </w:r>
    </w:p>
    <w:p w:rsidR="008616BC" w:rsidRDefault="008616BC" w:rsidP="00C83104">
      <w:pPr>
        <w:tabs>
          <w:tab w:val="left" w:pos="851"/>
        </w:tabs>
        <w:spacing w:after="0" w:line="480" w:lineRule="auto"/>
        <w:jc w:val="both"/>
        <w:rPr>
          <w:rFonts w:ascii="Times New Roman" w:hAnsi="Times New Roman" w:cs="Times New Roman"/>
          <w:u w:val="single"/>
        </w:rPr>
      </w:pPr>
    </w:p>
    <w:p w:rsidR="00C83104" w:rsidRPr="00BD0885" w:rsidRDefault="00C83104" w:rsidP="00C83104">
      <w:pPr>
        <w:tabs>
          <w:tab w:val="left" w:pos="851"/>
        </w:tabs>
        <w:spacing w:after="0" w:line="480" w:lineRule="auto"/>
        <w:jc w:val="both"/>
        <w:rPr>
          <w:rFonts w:ascii="Times New Roman" w:hAnsi="Times New Roman" w:cs="Times New Roman"/>
        </w:rPr>
      </w:pPr>
      <w:r w:rsidRPr="00BD0885">
        <w:rPr>
          <w:rFonts w:ascii="Times New Roman" w:hAnsi="Times New Roman" w:cs="Times New Roman"/>
          <w:u w:val="single"/>
        </w:rPr>
        <w:lastRenderedPageBreak/>
        <w:t xml:space="preserve">(должность лица, составившего уведомление) </w:t>
      </w:r>
      <w:r w:rsidRPr="00BD0885">
        <w:rPr>
          <w:rFonts w:ascii="Times New Roman" w:hAnsi="Times New Roman" w:cs="Times New Roman"/>
        </w:rPr>
        <w:t xml:space="preserve">            ____ФИО_______    __(подпись)___</w:t>
      </w:r>
    </w:p>
    <w:p w:rsidR="00C83104" w:rsidRPr="00D22DFE" w:rsidRDefault="00C83104" w:rsidP="00C83104">
      <w:pPr>
        <w:pStyle w:val="Default"/>
        <w:tabs>
          <w:tab w:val="left" w:pos="851"/>
        </w:tabs>
        <w:jc w:val="both"/>
        <w:rPr>
          <w:b/>
        </w:rPr>
      </w:pPr>
      <w:r w:rsidRPr="00BD0885">
        <w:rPr>
          <w:b/>
        </w:rPr>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w:t>
      </w:r>
      <w:r w:rsidR="00F947BF">
        <w:rPr>
          <w:rFonts w:ascii="Times New Roman" w:hAnsi="Times New Roman" w:cs="Times New Roman"/>
          <w:sz w:val="24"/>
          <w:szCs w:val="24"/>
        </w:rPr>
        <w:t>ксо</w:t>
      </w:r>
      <w:r w:rsidRPr="00BD0885">
        <w:rPr>
          <w:rFonts w:ascii="Times New Roman" w:hAnsi="Times New Roman" w:cs="Times New Roman"/>
          <w:sz w:val="24"/>
          <w:szCs w:val="24"/>
        </w:rPr>
        <w:t>м.</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35" w:history="1">
        <w:r w:rsidRPr="00BD0885">
          <w:rPr>
            <w:rFonts w:ascii="Times New Roman" w:hAnsi="Times New Roman" w:cs="Times New Roman"/>
            <w:sz w:val="24"/>
            <w:szCs w:val="24"/>
          </w:rPr>
          <w:t>частью 3 статьи 28.6</w:t>
        </w:r>
      </w:hyperlink>
      <w:r w:rsidR="003317C5">
        <w:rPr>
          <w:rFonts w:ascii="Times New Roman" w:hAnsi="Times New Roman" w:cs="Times New Roman"/>
          <w:sz w:val="24"/>
          <w:szCs w:val="24"/>
        </w:rPr>
        <w:t xml:space="preserve"> </w:t>
      </w:r>
      <w:r w:rsidRPr="00BD0885">
        <w:rPr>
          <w:rFonts w:ascii="Times New Roman" w:hAnsi="Times New Roman" w:cs="Times New Roman"/>
          <w:sz w:val="24"/>
          <w:szCs w:val="24"/>
        </w:rPr>
        <w:t>Кодекса Р</w:t>
      </w:r>
      <w:r w:rsidR="003A4C44">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sidR="003A4C44">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83104" w:rsidRDefault="00C83104" w:rsidP="00C8310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C83104" w:rsidRPr="00BD0885" w:rsidRDefault="00C83104" w:rsidP="00C83104">
      <w:pPr>
        <w:tabs>
          <w:tab w:val="left" w:pos="851"/>
        </w:tabs>
        <w:autoSpaceDE w:val="0"/>
        <w:autoSpaceDN w:val="0"/>
        <w:adjustRightInd w:val="0"/>
        <w:spacing w:after="0" w:line="240" w:lineRule="auto"/>
        <w:jc w:val="both"/>
        <w:rPr>
          <w:rFonts w:ascii="Times New Roman" w:hAnsi="Times New Roman" w:cs="Times New Roman"/>
          <w:b/>
          <w:sz w:val="24"/>
          <w:szCs w:val="24"/>
        </w:rPr>
      </w:pPr>
      <w:r w:rsidRPr="00BD0885">
        <w:rPr>
          <w:rFonts w:ascii="Times New Roman" w:hAnsi="Times New Roman" w:cs="Times New Roman"/>
          <w:b/>
          <w:sz w:val="24"/>
          <w:szCs w:val="24"/>
        </w:rPr>
        <w:t>Статья 28.2 КоАП РФ - «Протокол об административном правонарушении» (извлечение)</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83104" w:rsidRPr="00BD0885" w:rsidRDefault="00C83104" w:rsidP="00C83104">
      <w:pPr>
        <w:tabs>
          <w:tab w:val="left" w:pos="851"/>
        </w:tabs>
        <w:autoSpaceDE w:val="0"/>
        <w:autoSpaceDN w:val="0"/>
        <w:adjustRightInd w:val="0"/>
        <w:spacing w:after="0" w:line="240" w:lineRule="auto"/>
        <w:jc w:val="both"/>
        <w:rPr>
          <w:rFonts w:ascii="Times New Roman" w:hAnsi="Times New Roman" w:cs="Times New Roman"/>
          <w:sz w:val="24"/>
          <w:szCs w:val="24"/>
        </w:rPr>
      </w:pPr>
    </w:p>
    <w:p w:rsidR="00C83104" w:rsidRPr="000E7787"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u w:val="single"/>
          <w:lang w:eastAsia="ru-RU"/>
        </w:rPr>
      </w:pPr>
      <w:r w:rsidRPr="000E7787">
        <w:rPr>
          <w:rFonts w:ascii="Times New Roman" w:eastAsiaTheme="minorEastAsia" w:hAnsi="Times New Roman" w:cs="Times New Roman"/>
          <w:sz w:val="28"/>
          <w:szCs w:val="28"/>
          <w:lang w:eastAsia="ru-RU"/>
        </w:rPr>
        <w:t xml:space="preserve">Права, предусмотренные ст.ст.25.1, 28.2 Кодекса Российской Федерации об административных правонарушениях, а также </w:t>
      </w:r>
      <w:r w:rsidRPr="000E7787">
        <w:rPr>
          <w:rFonts w:ascii="Times New Roman" w:hAnsi="Times New Roman" w:cs="Times New Roman"/>
          <w:sz w:val="28"/>
          <w:szCs w:val="28"/>
        </w:rPr>
        <w:t>ст.51 Конституции Р</w:t>
      </w:r>
      <w:r w:rsidR="00C90CDD">
        <w:rPr>
          <w:rFonts w:ascii="Times New Roman" w:hAnsi="Times New Roman" w:cs="Times New Roman"/>
          <w:sz w:val="28"/>
          <w:szCs w:val="28"/>
        </w:rPr>
        <w:t xml:space="preserve">оссийской </w:t>
      </w:r>
      <w:r w:rsidRPr="000E7787">
        <w:rPr>
          <w:rFonts w:ascii="Times New Roman" w:hAnsi="Times New Roman" w:cs="Times New Roman"/>
          <w:sz w:val="28"/>
          <w:szCs w:val="28"/>
        </w:rPr>
        <w:t>Ф</w:t>
      </w:r>
      <w:r w:rsidR="00C90CDD">
        <w:rPr>
          <w:rFonts w:ascii="Times New Roman" w:hAnsi="Times New Roman" w:cs="Times New Roman"/>
          <w:sz w:val="28"/>
          <w:szCs w:val="28"/>
        </w:rPr>
        <w:t>едерации</w:t>
      </w:r>
      <w:r w:rsidRPr="000E7787">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0E7787">
        <w:rPr>
          <w:rFonts w:ascii="Times New Roman" w:eastAsiaTheme="minorEastAsia" w:hAnsi="Times New Roman" w:cs="Times New Roman"/>
          <w:sz w:val="28"/>
          <w:szCs w:val="28"/>
          <w:lang w:eastAsia="ru-RU"/>
        </w:rPr>
        <w:t xml:space="preserve"> </w:t>
      </w:r>
      <w:r w:rsidR="00AC0B9B">
        <w:rPr>
          <w:rFonts w:ascii="Times New Roman" w:eastAsiaTheme="minorEastAsia" w:hAnsi="Times New Roman" w:cs="Times New Roman"/>
          <w:sz w:val="28"/>
          <w:szCs w:val="28"/>
          <w:u w:val="single"/>
          <w:lang w:eastAsia="ru-RU"/>
        </w:rPr>
        <w:t>мне разъяснены</w:t>
      </w:r>
      <w:r w:rsidRPr="000E7787">
        <w:rPr>
          <w:rFonts w:ascii="Times New Roman" w:eastAsiaTheme="minorEastAsia" w:hAnsi="Times New Roman" w:cs="Times New Roman"/>
          <w:sz w:val="28"/>
          <w:szCs w:val="28"/>
          <w:u w:val="single"/>
          <w:lang w:eastAsia="ru-RU"/>
        </w:rPr>
        <w:t>.</w:t>
      </w:r>
    </w:p>
    <w:p w:rsidR="00C83104" w:rsidRPr="00F20221"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C83104" w:rsidP="00C83104">
      <w:pPr>
        <w:jc w:val="right"/>
      </w:pPr>
    </w:p>
    <w:p w:rsidR="00680B3F" w:rsidRDefault="00680B3F" w:rsidP="00C83104">
      <w:pPr>
        <w:jc w:val="right"/>
      </w:pPr>
    </w:p>
    <w:p w:rsidR="00F947BF" w:rsidRDefault="00F947BF" w:rsidP="00C83104">
      <w:pPr>
        <w:pStyle w:val="Default"/>
        <w:tabs>
          <w:tab w:val="left" w:pos="851"/>
        </w:tabs>
        <w:ind w:left="5670"/>
        <w:jc w:val="right"/>
        <w:rPr>
          <w:sz w:val="28"/>
          <w:szCs w:val="28"/>
        </w:rPr>
      </w:pPr>
    </w:p>
    <w:p w:rsidR="00C83104" w:rsidRPr="00F20221" w:rsidRDefault="00C83104" w:rsidP="00C83104">
      <w:pPr>
        <w:pStyle w:val="Default"/>
        <w:tabs>
          <w:tab w:val="left" w:pos="851"/>
        </w:tabs>
        <w:ind w:left="5670"/>
        <w:jc w:val="right"/>
        <w:rPr>
          <w:sz w:val="28"/>
          <w:szCs w:val="28"/>
        </w:rPr>
      </w:pPr>
      <w:r w:rsidRPr="00F20221">
        <w:rPr>
          <w:sz w:val="28"/>
          <w:szCs w:val="28"/>
        </w:rPr>
        <w:lastRenderedPageBreak/>
        <w:t xml:space="preserve">Приложение </w:t>
      </w:r>
      <w:r w:rsidR="00314C15">
        <w:rPr>
          <w:sz w:val="28"/>
          <w:szCs w:val="28"/>
        </w:rPr>
        <w:t>№ 8</w:t>
      </w:r>
      <w:r w:rsidRPr="00F20221">
        <w:rPr>
          <w:sz w:val="28"/>
          <w:szCs w:val="28"/>
        </w:rPr>
        <w:t xml:space="preserve"> </w:t>
      </w:r>
    </w:p>
    <w:p w:rsidR="00C83104" w:rsidRDefault="00C83104" w:rsidP="00C83104">
      <w:pPr>
        <w:pStyle w:val="Default"/>
        <w:tabs>
          <w:tab w:val="left" w:pos="851"/>
        </w:tabs>
        <w:rPr>
          <w:sz w:val="28"/>
          <w:szCs w:val="28"/>
        </w:rPr>
      </w:pPr>
      <w:r>
        <w:rPr>
          <w:sz w:val="28"/>
          <w:szCs w:val="28"/>
        </w:rPr>
        <w:t xml:space="preserve">                                                                             </w:t>
      </w:r>
      <w:r w:rsidRPr="00F20221">
        <w:rPr>
          <w:sz w:val="28"/>
          <w:szCs w:val="28"/>
        </w:rPr>
        <w:t>к М</w:t>
      </w:r>
      <w:r>
        <w:rPr>
          <w:sz w:val="28"/>
          <w:szCs w:val="28"/>
        </w:rPr>
        <w:t xml:space="preserve">етодическим </w:t>
      </w:r>
      <w:r w:rsidRPr="00F20221">
        <w:rPr>
          <w:sz w:val="28"/>
          <w:szCs w:val="28"/>
        </w:rPr>
        <w:t>рекомендациям</w:t>
      </w:r>
    </w:p>
    <w:p w:rsidR="00630963" w:rsidRDefault="00630963" w:rsidP="00630963">
      <w:pPr>
        <w:pStyle w:val="Default"/>
        <w:tabs>
          <w:tab w:val="left" w:pos="851"/>
        </w:tabs>
        <w:jc w:val="right"/>
        <w:rPr>
          <w:sz w:val="28"/>
          <w:szCs w:val="28"/>
        </w:rPr>
      </w:pPr>
    </w:p>
    <w:p w:rsidR="006F17C6" w:rsidRDefault="006F17C6" w:rsidP="00630963">
      <w:pPr>
        <w:pStyle w:val="Default"/>
        <w:tabs>
          <w:tab w:val="left" w:pos="851"/>
        </w:tabs>
        <w:jc w:val="right"/>
        <w:rPr>
          <w:sz w:val="28"/>
          <w:szCs w:val="28"/>
        </w:rPr>
      </w:pPr>
    </w:p>
    <w:p w:rsidR="006F17C6" w:rsidRDefault="006F17C6" w:rsidP="00630963">
      <w:pPr>
        <w:pStyle w:val="Default"/>
        <w:tabs>
          <w:tab w:val="left" w:pos="851"/>
        </w:tabs>
        <w:jc w:val="right"/>
        <w:rPr>
          <w:sz w:val="28"/>
          <w:szCs w:val="28"/>
        </w:rPr>
      </w:pPr>
    </w:p>
    <w:p w:rsidR="00630963" w:rsidRDefault="00630963" w:rsidP="00630963">
      <w:pPr>
        <w:pStyle w:val="Default"/>
        <w:tabs>
          <w:tab w:val="left" w:pos="851"/>
        </w:tabs>
        <w:jc w:val="right"/>
        <w:rPr>
          <w:sz w:val="28"/>
          <w:szCs w:val="28"/>
        </w:rPr>
      </w:pPr>
      <w:r>
        <w:rPr>
          <w:sz w:val="28"/>
          <w:szCs w:val="28"/>
        </w:rPr>
        <w:t>__________________</w:t>
      </w:r>
    </w:p>
    <w:p w:rsidR="006F17C6" w:rsidRPr="00F44570" w:rsidRDefault="006F17C6" w:rsidP="00630963">
      <w:pPr>
        <w:pStyle w:val="Default"/>
        <w:tabs>
          <w:tab w:val="left" w:pos="851"/>
        </w:tabs>
        <w:jc w:val="right"/>
        <w:rPr>
          <w:sz w:val="28"/>
          <w:szCs w:val="28"/>
        </w:rPr>
      </w:pPr>
      <w:r w:rsidRPr="00F44570">
        <w:rPr>
          <w:sz w:val="28"/>
          <w:szCs w:val="28"/>
        </w:rPr>
        <w:t>__________________</w:t>
      </w:r>
    </w:p>
    <w:p w:rsidR="006F17C6" w:rsidRPr="00F44570" w:rsidRDefault="006F17C6" w:rsidP="00630963">
      <w:pPr>
        <w:pStyle w:val="Default"/>
        <w:tabs>
          <w:tab w:val="left" w:pos="851"/>
        </w:tabs>
        <w:jc w:val="right"/>
        <w:rPr>
          <w:sz w:val="28"/>
          <w:szCs w:val="28"/>
        </w:rPr>
      </w:pPr>
    </w:p>
    <w:p w:rsidR="006F17C6" w:rsidRPr="00F44570" w:rsidRDefault="006F17C6" w:rsidP="00630963">
      <w:pPr>
        <w:pStyle w:val="Default"/>
        <w:tabs>
          <w:tab w:val="left" w:pos="851"/>
        </w:tabs>
        <w:jc w:val="right"/>
        <w:rPr>
          <w:sz w:val="28"/>
          <w:szCs w:val="28"/>
        </w:rPr>
      </w:pPr>
      <w:r w:rsidRPr="00F44570">
        <w:rPr>
          <w:sz w:val="28"/>
          <w:szCs w:val="28"/>
        </w:rPr>
        <w:t xml:space="preserve">(наименование территориального органа </w:t>
      </w:r>
    </w:p>
    <w:p w:rsidR="00630963" w:rsidRPr="00F44570" w:rsidRDefault="006F17C6" w:rsidP="00630963">
      <w:pPr>
        <w:pStyle w:val="Default"/>
        <w:tabs>
          <w:tab w:val="left" w:pos="851"/>
        </w:tabs>
        <w:jc w:val="right"/>
        <w:rPr>
          <w:sz w:val="28"/>
          <w:szCs w:val="28"/>
        </w:rPr>
      </w:pPr>
      <w:r w:rsidRPr="00F44570">
        <w:rPr>
          <w:sz w:val="28"/>
          <w:szCs w:val="28"/>
        </w:rPr>
        <w:t>ФМС России)</w:t>
      </w:r>
    </w:p>
    <w:p w:rsidR="006F17C6" w:rsidRPr="00F44570" w:rsidRDefault="006F17C6" w:rsidP="00630963">
      <w:pPr>
        <w:pStyle w:val="Default"/>
        <w:tabs>
          <w:tab w:val="left" w:pos="851"/>
        </w:tabs>
        <w:jc w:val="right"/>
        <w:rPr>
          <w:sz w:val="28"/>
          <w:szCs w:val="28"/>
        </w:rPr>
      </w:pPr>
    </w:p>
    <w:p w:rsidR="006F17C6" w:rsidRPr="00F44570" w:rsidRDefault="006F17C6" w:rsidP="00630963">
      <w:pPr>
        <w:pStyle w:val="Default"/>
        <w:tabs>
          <w:tab w:val="left" w:pos="851"/>
        </w:tabs>
        <w:jc w:val="right"/>
        <w:rPr>
          <w:sz w:val="28"/>
          <w:szCs w:val="28"/>
        </w:rPr>
      </w:pPr>
    </w:p>
    <w:p w:rsidR="006F17C6" w:rsidRPr="00F44570" w:rsidRDefault="006F17C6" w:rsidP="00630963">
      <w:pPr>
        <w:pStyle w:val="Default"/>
        <w:tabs>
          <w:tab w:val="left" w:pos="851"/>
        </w:tabs>
        <w:jc w:val="right"/>
        <w:rPr>
          <w:sz w:val="28"/>
          <w:szCs w:val="28"/>
        </w:rPr>
      </w:pPr>
    </w:p>
    <w:p w:rsidR="006F17C6" w:rsidRDefault="006F17C6" w:rsidP="006F17C6">
      <w:pPr>
        <w:pStyle w:val="Default"/>
        <w:tabs>
          <w:tab w:val="left" w:pos="851"/>
        </w:tabs>
        <w:jc w:val="both"/>
        <w:rPr>
          <w:sz w:val="28"/>
          <w:szCs w:val="28"/>
        </w:rPr>
      </w:pPr>
      <w:r w:rsidRPr="00F44570">
        <w:rPr>
          <w:sz w:val="28"/>
          <w:szCs w:val="28"/>
        </w:rPr>
        <w:tab/>
        <w:t xml:space="preserve">В ходе проведения </w:t>
      </w:r>
      <w:r w:rsidR="005C0A82">
        <w:rPr>
          <w:sz w:val="28"/>
          <w:szCs w:val="28"/>
        </w:rPr>
        <w:t>КСП РГО МО</w:t>
      </w:r>
      <w:r w:rsidRPr="00F44570">
        <w:rPr>
          <w:sz w:val="28"/>
          <w:szCs w:val="28"/>
        </w:rPr>
        <w:t xml:space="preserve"> контрольного мероприятия в __________</w:t>
      </w:r>
      <w:r w:rsidR="00F44570">
        <w:rPr>
          <w:sz w:val="28"/>
          <w:szCs w:val="28"/>
        </w:rPr>
        <w:t>____________ выявлены нарушения, предусматривающие административную ответственность по ст. _____Кодекса Российской Федерации об административной ответственности.</w:t>
      </w:r>
    </w:p>
    <w:p w:rsidR="00F44570" w:rsidRDefault="00F44570" w:rsidP="006F17C6">
      <w:pPr>
        <w:pStyle w:val="Default"/>
        <w:tabs>
          <w:tab w:val="left" w:pos="851"/>
        </w:tabs>
        <w:jc w:val="both"/>
        <w:rPr>
          <w:sz w:val="28"/>
          <w:szCs w:val="28"/>
        </w:rPr>
      </w:pPr>
      <w:r>
        <w:rPr>
          <w:sz w:val="28"/>
          <w:szCs w:val="28"/>
        </w:rPr>
        <w:tab/>
        <w:t>Должностным лицом, совершившим административное правонарушение, является ___________________________________________.</w:t>
      </w:r>
    </w:p>
    <w:p w:rsidR="00F44570" w:rsidRDefault="00F44570" w:rsidP="006F17C6">
      <w:pPr>
        <w:pStyle w:val="Default"/>
        <w:tabs>
          <w:tab w:val="left" w:pos="851"/>
        </w:tabs>
        <w:jc w:val="both"/>
        <w:rPr>
          <w:sz w:val="28"/>
          <w:szCs w:val="28"/>
        </w:rPr>
      </w:pPr>
      <w:r>
        <w:rPr>
          <w:sz w:val="28"/>
          <w:szCs w:val="28"/>
        </w:rPr>
        <w:t xml:space="preserve">                                                (должность, Ф.И.О.)</w:t>
      </w:r>
    </w:p>
    <w:p w:rsidR="00F44570" w:rsidRDefault="00F44570" w:rsidP="006F17C6">
      <w:pPr>
        <w:pStyle w:val="Default"/>
        <w:tabs>
          <w:tab w:val="left" w:pos="851"/>
        </w:tabs>
        <w:jc w:val="both"/>
        <w:rPr>
          <w:sz w:val="28"/>
          <w:szCs w:val="28"/>
        </w:rPr>
      </w:pPr>
      <w:r>
        <w:rPr>
          <w:sz w:val="28"/>
          <w:szCs w:val="28"/>
        </w:rPr>
        <w:tab/>
        <w:t xml:space="preserve">Учитывая, что </w:t>
      </w:r>
      <w:r w:rsidRPr="00235A02">
        <w:rPr>
          <w:i/>
          <w:sz w:val="28"/>
          <w:szCs w:val="28"/>
        </w:rPr>
        <w:t xml:space="preserve">(должностное лицо освобождено от </w:t>
      </w:r>
      <w:r w:rsidR="00235A02" w:rsidRPr="00235A02">
        <w:rPr>
          <w:i/>
          <w:sz w:val="28"/>
          <w:szCs w:val="28"/>
        </w:rPr>
        <w:t xml:space="preserve">занимаемой </w:t>
      </w:r>
      <w:r w:rsidRPr="00235A02">
        <w:rPr>
          <w:i/>
          <w:sz w:val="28"/>
          <w:szCs w:val="28"/>
        </w:rPr>
        <w:t>должности, отсутствуют свед</w:t>
      </w:r>
      <w:r w:rsidR="00235A02">
        <w:rPr>
          <w:i/>
          <w:sz w:val="28"/>
          <w:szCs w:val="28"/>
        </w:rPr>
        <w:t>ения о месте регистрации и т.д.)</w:t>
      </w:r>
      <w:r w:rsidR="00235A02">
        <w:rPr>
          <w:sz w:val="28"/>
          <w:szCs w:val="28"/>
        </w:rPr>
        <w:t xml:space="preserve"> для надлежащего извещения о месте и времени составления протокола об административном правонарушении, прошу представить паспортные данные и информацию о месте регистрации</w:t>
      </w:r>
      <w:r w:rsidR="00DF2D3C">
        <w:rPr>
          <w:sz w:val="28"/>
          <w:szCs w:val="28"/>
        </w:rPr>
        <w:t>___________________________________.</w:t>
      </w:r>
    </w:p>
    <w:p w:rsidR="00DF2D3C" w:rsidRDefault="00DF2D3C" w:rsidP="006F17C6">
      <w:pPr>
        <w:pStyle w:val="Default"/>
        <w:tabs>
          <w:tab w:val="left" w:pos="851"/>
        </w:tabs>
        <w:jc w:val="both"/>
        <w:rPr>
          <w:sz w:val="28"/>
          <w:szCs w:val="28"/>
        </w:rPr>
      </w:pPr>
      <w:r>
        <w:rPr>
          <w:sz w:val="28"/>
          <w:szCs w:val="28"/>
        </w:rPr>
        <w:tab/>
        <w:t xml:space="preserve">                                                      (Ф.И.О.)</w:t>
      </w:r>
    </w:p>
    <w:p w:rsidR="00DF2D3C" w:rsidRDefault="00DF2D3C" w:rsidP="006F17C6">
      <w:pPr>
        <w:pStyle w:val="Default"/>
        <w:tabs>
          <w:tab w:val="left" w:pos="851"/>
        </w:tabs>
        <w:jc w:val="both"/>
        <w:rPr>
          <w:sz w:val="28"/>
          <w:szCs w:val="28"/>
        </w:rPr>
      </w:pPr>
      <w:r>
        <w:rPr>
          <w:sz w:val="28"/>
          <w:szCs w:val="28"/>
        </w:rPr>
        <w:tab/>
        <w:t xml:space="preserve">В соответствии с частью 7 статьи 28.3 Кодекса российской Федерации об административных правонарушениях должностные лица </w:t>
      </w:r>
      <w:r w:rsidR="005C0A82">
        <w:rPr>
          <w:sz w:val="28"/>
          <w:szCs w:val="28"/>
        </w:rPr>
        <w:t>КСП РГО МО</w:t>
      </w:r>
      <w:r>
        <w:rPr>
          <w:sz w:val="28"/>
          <w:szCs w:val="28"/>
        </w:rPr>
        <w:t xml:space="preserve"> муниципальных образований вправе составлять протоколы об административной ответственности, предусмотренных статьей ________Кодекса Российской Федерации об административных правонарушениях.</w:t>
      </w:r>
    </w:p>
    <w:p w:rsidR="00DF2D3C" w:rsidRDefault="00DF2D3C" w:rsidP="00DF2D3C">
      <w:pPr>
        <w:pStyle w:val="Default"/>
        <w:tabs>
          <w:tab w:val="left" w:pos="851"/>
        </w:tabs>
        <w:jc w:val="right"/>
        <w:rPr>
          <w:sz w:val="28"/>
          <w:szCs w:val="28"/>
        </w:rPr>
      </w:pPr>
    </w:p>
    <w:p w:rsidR="00DF2D3C" w:rsidRDefault="00DF2D3C" w:rsidP="00DF2D3C">
      <w:pPr>
        <w:pStyle w:val="Default"/>
        <w:tabs>
          <w:tab w:val="left" w:pos="851"/>
        </w:tabs>
        <w:jc w:val="right"/>
        <w:rPr>
          <w:sz w:val="28"/>
          <w:szCs w:val="28"/>
        </w:rPr>
      </w:pPr>
    </w:p>
    <w:p w:rsidR="00DF2D3C" w:rsidRDefault="00DF2D3C" w:rsidP="00DF2D3C">
      <w:pPr>
        <w:pStyle w:val="Default"/>
        <w:tabs>
          <w:tab w:val="left" w:pos="851"/>
        </w:tabs>
        <w:jc w:val="right"/>
        <w:rPr>
          <w:sz w:val="28"/>
          <w:szCs w:val="28"/>
        </w:rPr>
      </w:pPr>
    </w:p>
    <w:p w:rsidR="00DF2D3C" w:rsidRDefault="00DF2D3C" w:rsidP="00DF2D3C">
      <w:pPr>
        <w:pStyle w:val="Default"/>
        <w:tabs>
          <w:tab w:val="left" w:pos="851"/>
        </w:tabs>
        <w:jc w:val="right"/>
        <w:rPr>
          <w:sz w:val="28"/>
          <w:szCs w:val="28"/>
        </w:rPr>
      </w:pPr>
    </w:p>
    <w:p w:rsidR="00DF2D3C" w:rsidRDefault="00DF2D3C" w:rsidP="00DF2D3C">
      <w:pPr>
        <w:pStyle w:val="Default"/>
        <w:tabs>
          <w:tab w:val="left" w:pos="851"/>
        </w:tabs>
        <w:jc w:val="right"/>
        <w:rPr>
          <w:sz w:val="28"/>
          <w:szCs w:val="28"/>
        </w:rPr>
      </w:pPr>
      <w:r>
        <w:rPr>
          <w:sz w:val="28"/>
          <w:szCs w:val="28"/>
        </w:rPr>
        <w:t>_____________________</w:t>
      </w:r>
    </w:p>
    <w:p w:rsidR="00DF2D3C" w:rsidRDefault="00DF2D3C" w:rsidP="00DF2D3C">
      <w:pPr>
        <w:pStyle w:val="Default"/>
        <w:tabs>
          <w:tab w:val="left" w:pos="851"/>
        </w:tabs>
        <w:jc w:val="right"/>
        <w:rPr>
          <w:sz w:val="28"/>
          <w:szCs w:val="28"/>
        </w:rPr>
      </w:pPr>
      <w:r>
        <w:rPr>
          <w:sz w:val="28"/>
          <w:szCs w:val="28"/>
        </w:rPr>
        <w:t>(Ф.И.О. должностного лица, подпись)</w:t>
      </w:r>
    </w:p>
    <w:p w:rsidR="00DF2D3C" w:rsidRDefault="00DF2D3C" w:rsidP="00DF2D3C">
      <w:pPr>
        <w:pStyle w:val="Default"/>
        <w:tabs>
          <w:tab w:val="left" w:pos="851"/>
        </w:tabs>
        <w:jc w:val="right"/>
        <w:rPr>
          <w:sz w:val="28"/>
          <w:szCs w:val="28"/>
        </w:rPr>
      </w:pPr>
    </w:p>
    <w:p w:rsidR="00DF2D3C" w:rsidRDefault="00DF2D3C" w:rsidP="006F17C6">
      <w:pPr>
        <w:pStyle w:val="Default"/>
        <w:tabs>
          <w:tab w:val="left" w:pos="851"/>
        </w:tabs>
        <w:jc w:val="both"/>
        <w:rPr>
          <w:sz w:val="28"/>
          <w:szCs w:val="28"/>
        </w:rPr>
      </w:pPr>
    </w:p>
    <w:p w:rsidR="00DF2D3C" w:rsidRDefault="00DF2D3C" w:rsidP="006F17C6">
      <w:pPr>
        <w:pStyle w:val="Default"/>
        <w:tabs>
          <w:tab w:val="left" w:pos="851"/>
        </w:tabs>
        <w:jc w:val="both"/>
        <w:rPr>
          <w:sz w:val="28"/>
          <w:szCs w:val="28"/>
        </w:rPr>
      </w:pPr>
    </w:p>
    <w:p w:rsidR="00DF2D3C" w:rsidRDefault="00DF2D3C" w:rsidP="006F17C6">
      <w:pPr>
        <w:pStyle w:val="Default"/>
        <w:tabs>
          <w:tab w:val="left" w:pos="851"/>
        </w:tabs>
        <w:jc w:val="both"/>
        <w:rPr>
          <w:sz w:val="28"/>
          <w:szCs w:val="28"/>
        </w:rPr>
      </w:pPr>
    </w:p>
    <w:p w:rsidR="00DF2D3C" w:rsidRDefault="00DF2D3C" w:rsidP="006F17C6">
      <w:pPr>
        <w:pStyle w:val="Default"/>
        <w:tabs>
          <w:tab w:val="left" w:pos="851"/>
        </w:tabs>
        <w:jc w:val="both"/>
        <w:rPr>
          <w:sz w:val="28"/>
          <w:szCs w:val="28"/>
        </w:rPr>
      </w:pPr>
    </w:p>
    <w:p w:rsidR="00DF2D3C" w:rsidRPr="00235A02" w:rsidRDefault="00DF2D3C" w:rsidP="006F17C6">
      <w:pPr>
        <w:pStyle w:val="Default"/>
        <w:tabs>
          <w:tab w:val="left" w:pos="851"/>
        </w:tabs>
        <w:jc w:val="both"/>
        <w:rPr>
          <w:sz w:val="28"/>
          <w:szCs w:val="28"/>
        </w:rPr>
      </w:pPr>
    </w:p>
    <w:p w:rsidR="0048778E" w:rsidRDefault="0048778E" w:rsidP="006D65DC">
      <w:pPr>
        <w:tabs>
          <w:tab w:val="left" w:pos="851"/>
        </w:tabs>
        <w:spacing w:after="0" w:line="240" w:lineRule="auto"/>
        <w:jc w:val="right"/>
        <w:rPr>
          <w:rFonts w:ascii="Times New Roman" w:hAnsi="Times New Roman" w:cs="Times New Roman"/>
          <w:b/>
          <w:sz w:val="28"/>
          <w:szCs w:val="28"/>
        </w:rPr>
      </w:pPr>
    </w:p>
    <w:p w:rsidR="006D65DC" w:rsidRPr="00415276" w:rsidRDefault="00314C15" w:rsidP="006D65DC">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9</w:t>
      </w:r>
    </w:p>
    <w:p w:rsidR="006D65DC" w:rsidRPr="00415276" w:rsidRDefault="006D65DC" w:rsidP="006D65DC">
      <w:pPr>
        <w:tabs>
          <w:tab w:val="left" w:pos="851"/>
        </w:tabs>
        <w:spacing w:after="0" w:line="240" w:lineRule="auto"/>
        <w:jc w:val="right"/>
        <w:rPr>
          <w:rFonts w:ascii="Times New Roman" w:hAnsi="Times New Roman" w:cs="Times New Roman"/>
          <w:sz w:val="28"/>
          <w:szCs w:val="28"/>
        </w:rPr>
      </w:pPr>
      <w:r w:rsidRPr="00415276">
        <w:rPr>
          <w:rFonts w:ascii="Times New Roman" w:hAnsi="Times New Roman" w:cs="Times New Roman"/>
          <w:sz w:val="28"/>
          <w:szCs w:val="28"/>
        </w:rPr>
        <w:t xml:space="preserve">к </w:t>
      </w:r>
      <w:r w:rsidR="00E00304" w:rsidRPr="00415276">
        <w:rPr>
          <w:rFonts w:ascii="Times New Roman" w:hAnsi="Times New Roman" w:cs="Times New Roman"/>
          <w:sz w:val="28"/>
          <w:szCs w:val="28"/>
        </w:rPr>
        <w:t xml:space="preserve">Методическим </w:t>
      </w:r>
      <w:r w:rsidRPr="00415276">
        <w:rPr>
          <w:rFonts w:ascii="Times New Roman" w:hAnsi="Times New Roman" w:cs="Times New Roman"/>
          <w:sz w:val="28"/>
          <w:szCs w:val="28"/>
        </w:rPr>
        <w:t>рекомендациям</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ПРОТОКОЛ № __________</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об административном правонарушении</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«________»___________</w:t>
      </w:r>
      <w:r w:rsidRPr="00F20221">
        <w:rPr>
          <w:rFonts w:ascii="Times New Roman" w:hAnsi="Times New Roman" w:cs="Times New Roman"/>
          <w:sz w:val="28"/>
          <w:szCs w:val="28"/>
        </w:rPr>
        <w:t>20</w:t>
      </w:r>
      <w:r w:rsidRPr="00F20221">
        <w:rPr>
          <w:rFonts w:ascii="Times New Roman" w:hAnsi="Times New Roman" w:cs="Times New Roman"/>
          <w:b/>
          <w:sz w:val="28"/>
          <w:szCs w:val="28"/>
        </w:rPr>
        <w:t xml:space="preserve">____ </w:t>
      </w:r>
      <w:r w:rsidRPr="00F20221">
        <w:rPr>
          <w:rFonts w:ascii="Times New Roman" w:hAnsi="Times New Roman" w:cs="Times New Roman"/>
          <w:sz w:val="28"/>
          <w:szCs w:val="28"/>
        </w:rPr>
        <w:t>г.</w:t>
      </w:r>
      <w:r>
        <w:rPr>
          <w:rFonts w:ascii="Times New Roman" w:hAnsi="Times New Roman" w:cs="Times New Roman"/>
          <w:b/>
          <w:sz w:val="28"/>
          <w:szCs w:val="28"/>
        </w:rPr>
        <w:t xml:space="preserve">             ___________________________</w:t>
      </w:r>
    </w:p>
    <w:p w:rsidR="00C83104" w:rsidRPr="00FC523F"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b/>
          <w:sz w:val="28"/>
          <w:szCs w:val="28"/>
        </w:rPr>
        <w:t xml:space="preserve">                   </w:t>
      </w: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23F">
        <w:rPr>
          <w:rFonts w:ascii="Times New Roman" w:hAnsi="Times New Roman" w:cs="Times New Roman"/>
          <w:szCs w:val="28"/>
        </w:rPr>
        <w:t>место составления (город)</w:t>
      </w:r>
    </w:p>
    <w:p w:rsidR="00C83104" w:rsidRPr="00FC523F" w:rsidRDefault="00C83104" w:rsidP="00C83104">
      <w:pPr>
        <w:tabs>
          <w:tab w:val="left" w:pos="851"/>
        </w:tabs>
        <w:spacing w:after="0" w:line="240" w:lineRule="auto"/>
        <w:jc w:val="both"/>
        <w:rPr>
          <w:rFonts w:ascii="Times New Roman" w:hAnsi="Times New Roman" w:cs="Times New Roman"/>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Мною,______________________________________________________________________________________________________________________________________________________________________________________________</w:t>
      </w:r>
    </w:p>
    <w:p w:rsidR="00C83104" w:rsidRPr="00FC523F" w:rsidRDefault="00C83104" w:rsidP="00C83104">
      <w:pPr>
        <w:tabs>
          <w:tab w:val="left" w:pos="851"/>
        </w:tabs>
        <w:spacing w:after="0" w:line="240" w:lineRule="auto"/>
        <w:jc w:val="center"/>
        <w:rPr>
          <w:rFonts w:ascii="Times New Roman" w:hAnsi="Times New Roman" w:cs="Times New Roman"/>
          <w:szCs w:val="28"/>
        </w:rPr>
      </w:pPr>
      <w:r w:rsidRPr="00FC523F">
        <w:rPr>
          <w:rFonts w:ascii="Times New Roman" w:hAnsi="Times New Roman" w:cs="Times New Roman"/>
          <w:szCs w:val="28"/>
        </w:rPr>
        <w:t>указывается ФИО и до</w:t>
      </w:r>
      <w:r>
        <w:rPr>
          <w:rFonts w:ascii="Times New Roman" w:hAnsi="Times New Roman" w:cs="Times New Roman"/>
          <w:szCs w:val="28"/>
        </w:rPr>
        <w:t xml:space="preserve">лжность уполномоченного лица </w:t>
      </w:r>
      <w:r w:rsidR="005C0A82">
        <w:rPr>
          <w:rFonts w:ascii="Times New Roman" w:hAnsi="Times New Roman" w:cs="Times New Roman"/>
          <w:szCs w:val="28"/>
        </w:rPr>
        <w:t>КСП РГО МО</w:t>
      </w:r>
      <w:r w:rsidRPr="00FC523F">
        <w:rPr>
          <w:rFonts w:ascii="Times New Roman" w:hAnsi="Times New Roman" w:cs="Times New Roman"/>
          <w:szCs w:val="28"/>
        </w:rPr>
        <w:t>, составившего протокол</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помещении __</w:t>
      </w:r>
      <w:r>
        <w:rPr>
          <w:rFonts w:ascii="Times New Roman" w:hAnsi="Times New Roman" w:cs="Times New Roman"/>
          <w:sz w:val="28"/>
          <w:szCs w:val="28"/>
        </w:rPr>
        <w:t>____________________________________________</w:t>
      </w:r>
      <w:r w:rsidRPr="00F20221">
        <w:rPr>
          <w:rFonts w:ascii="Times New Roman" w:hAnsi="Times New Roman" w:cs="Times New Roman"/>
          <w:sz w:val="28"/>
          <w:szCs w:val="28"/>
        </w:rPr>
        <w:t>_____</w:t>
      </w:r>
      <w:r>
        <w:rPr>
          <w:rFonts w:ascii="Times New Roman" w:hAnsi="Times New Roman" w:cs="Times New Roman"/>
          <w:sz w:val="28"/>
          <w:szCs w:val="28"/>
        </w:rPr>
        <w:t>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w:t>
      </w:r>
      <w:r w:rsidR="008616BC">
        <w:rPr>
          <w:rFonts w:ascii="Times New Roman" w:hAnsi="Times New Roman" w:cs="Times New Roman"/>
          <w:sz w:val="28"/>
          <w:szCs w:val="28"/>
        </w:rPr>
        <w:t>______________</w:t>
      </w:r>
      <w:r w:rsidRPr="00F20221">
        <w:rPr>
          <w:rFonts w:ascii="Times New Roman" w:hAnsi="Times New Roman" w:cs="Times New Roman"/>
          <w:sz w:val="28"/>
          <w:szCs w:val="28"/>
        </w:rPr>
        <w:t>по адресу: ______________________________</w:t>
      </w:r>
      <w:r>
        <w:rPr>
          <w:rFonts w:ascii="Times New Roman" w:hAnsi="Times New Roman" w:cs="Times New Roman"/>
          <w:sz w:val="28"/>
          <w:szCs w:val="28"/>
        </w:rPr>
        <w:t>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Pr="00F20221">
        <w:rPr>
          <w:rFonts w:ascii="Times New Roman" w:hAnsi="Times New Roman" w:cs="Times New Roman"/>
          <w:sz w:val="28"/>
          <w:szCs w:val="28"/>
        </w:rPr>
        <w:t xml:space="preserve">28.2, </w:t>
      </w:r>
      <w:r>
        <w:rPr>
          <w:rFonts w:ascii="Times New Roman" w:hAnsi="Times New Roman" w:cs="Times New Roman"/>
          <w:sz w:val="28"/>
          <w:szCs w:val="28"/>
        </w:rPr>
        <w:t xml:space="preserve">ч. 7 ст. </w:t>
      </w:r>
      <w:r w:rsidRPr="00F20221">
        <w:rPr>
          <w:rFonts w:ascii="Times New Roman" w:hAnsi="Times New Roman" w:cs="Times New Roman"/>
          <w:sz w:val="28"/>
          <w:szCs w:val="28"/>
        </w:rPr>
        <w:t>28.3 Кодекса Российской Федерации об административных правонарушениях составлен настоящий Протокол о совершении ____________________________________________________</w:t>
      </w:r>
      <w:r w:rsidR="008616BC">
        <w:rPr>
          <w:rFonts w:ascii="Times New Roman" w:hAnsi="Times New Roman" w:cs="Times New Roman"/>
          <w:sz w:val="28"/>
          <w:szCs w:val="28"/>
        </w:rPr>
        <w:t>__________</w:t>
      </w:r>
      <w:r>
        <w:rPr>
          <w:rFonts w:ascii="Times New Roman" w:hAnsi="Times New Roman" w:cs="Times New Roman"/>
          <w:sz w:val="28"/>
          <w:szCs w:val="28"/>
        </w:rPr>
        <w:t>___</w:t>
      </w:r>
      <w:r w:rsidRPr="00F20221">
        <w:rPr>
          <w:rFonts w:ascii="Times New Roman" w:hAnsi="Times New Roman" w:cs="Times New Roman"/>
          <w:sz w:val="28"/>
          <w:szCs w:val="28"/>
        </w:rPr>
        <w:t>_</w:t>
      </w:r>
    </w:p>
    <w:p w:rsidR="00C83104" w:rsidRPr="004C1E08" w:rsidRDefault="00C83104" w:rsidP="00C83104">
      <w:pPr>
        <w:tabs>
          <w:tab w:val="left" w:pos="851"/>
        </w:tabs>
        <w:spacing w:after="0" w:line="240" w:lineRule="auto"/>
        <w:jc w:val="center"/>
        <w:rPr>
          <w:rFonts w:ascii="Times New Roman" w:hAnsi="Times New Roman" w:cs="Times New Roman"/>
          <w:szCs w:val="28"/>
        </w:rPr>
      </w:pPr>
      <w:r w:rsidRPr="004C1E08">
        <w:rPr>
          <w:rFonts w:ascii="Times New Roman" w:hAnsi="Times New Roman" w:cs="Times New Roman"/>
          <w:szCs w:val="28"/>
        </w:rPr>
        <w:t>наименование юридического лица /ФИО физического лица; ИНН;</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w:t>
      </w:r>
      <w:r>
        <w:rPr>
          <w:rFonts w:ascii="Times New Roman" w:hAnsi="Times New Roman" w:cs="Times New Roman"/>
          <w:sz w:val="28"/>
          <w:szCs w:val="28"/>
        </w:rPr>
        <w:t>_</w:t>
      </w:r>
      <w:r w:rsidRPr="00F20221">
        <w:rPr>
          <w:rFonts w:ascii="Times New Roman" w:hAnsi="Times New Roman" w:cs="Times New Roman"/>
          <w:sz w:val="28"/>
          <w:szCs w:val="28"/>
        </w:rPr>
        <w:t>_______________</w:t>
      </w:r>
      <w:r w:rsidR="008616BC">
        <w:rPr>
          <w:rFonts w:ascii="Times New Roman" w:hAnsi="Times New Roman" w:cs="Times New Roman"/>
          <w:sz w:val="28"/>
          <w:szCs w:val="28"/>
        </w:rPr>
        <w:t>_______________________________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4C1E08" w:rsidRDefault="00C83104" w:rsidP="00C83104">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серия и №Свидетельства о государственной регистрации юридического лица</w:t>
      </w:r>
    </w:p>
    <w:p w:rsidR="00C83104" w:rsidRPr="004C1E08"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 w:val="28"/>
          <w:szCs w:val="28"/>
        </w:rPr>
        <w:t>__</w:t>
      </w:r>
      <w:r w:rsidRPr="00F20221">
        <w:rPr>
          <w:rFonts w:ascii="Times New Roman" w:hAnsi="Times New Roman" w:cs="Times New Roman"/>
          <w:sz w:val="28"/>
          <w:szCs w:val="28"/>
        </w:rPr>
        <w:t>_________________________________</w:t>
      </w:r>
      <w:r w:rsidR="008616BC">
        <w:rPr>
          <w:rFonts w:ascii="Times New Roman" w:hAnsi="Times New Roman" w:cs="Times New Roman"/>
          <w:sz w:val="28"/>
          <w:szCs w:val="28"/>
        </w:rPr>
        <w:t xml:space="preserve">_______________________________ </w:t>
      </w:r>
      <w:r w:rsidRPr="004C1E08">
        <w:rPr>
          <w:rFonts w:ascii="Times New Roman" w:hAnsi="Times New Roman" w:cs="Times New Roman"/>
          <w:szCs w:val="28"/>
        </w:rPr>
        <w:t>основной государственный регистрационный №/сведения о документе, удостоверяющем личность;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w:t>
      </w:r>
      <w:r>
        <w:rPr>
          <w:rFonts w:ascii="Times New Roman" w:hAnsi="Times New Roman" w:cs="Times New Roman"/>
          <w:sz w:val="28"/>
          <w:szCs w:val="28"/>
        </w:rPr>
        <w:t>_</w:t>
      </w:r>
      <w:r w:rsidRPr="00F20221">
        <w:rPr>
          <w:rFonts w:ascii="Times New Roman" w:hAnsi="Times New Roman" w:cs="Times New Roman"/>
          <w:sz w:val="28"/>
          <w:szCs w:val="28"/>
        </w:rPr>
        <w:t>______________________________</w:t>
      </w:r>
      <w:r w:rsidR="008616BC">
        <w:rPr>
          <w:rFonts w:ascii="Times New Roman" w:hAnsi="Times New Roman" w:cs="Times New Roman"/>
          <w:sz w:val="28"/>
          <w:szCs w:val="28"/>
        </w:rPr>
        <w:t>_______________________________</w:t>
      </w:r>
    </w:p>
    <w:p w:rsidR="00C83104" w:rsidRPr="004C1E08" w:rsidRDefault="00C83104" w:rsidP="00C83104">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адрес места нахождения/жительства</w:t>
      </w:r>
      <w:r>
        <w:rPr>
          <w:rFonts w:ascii="Times New Roman" w:hAnsi="Times New Roman" w:cs="Times New Roman"/>
          <w:szCs w:val="28"/>
        </w:rPr>
        <w:t xml:space="preserve"> и регистрации</w:t>
      </w:r>
      <w:r w:rsidRPr="004C1E08">
        <w:rPr>
          <w:rFonts w:ascii="Times New Roman" w:hAnsi="Times New Roman" w:cs="Times New Roman"/>
          <w:szCs w:val="28"/>
        </w:rPr>
        <w:t>; место работы (учебы) для физических лиц, дата и место рождения физического лица</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административного правонарушения, выр</w:t>
      </w:r>
      <w:r>
        <w:rPr>
          <w:rFonts w:ascii="Times New Roman" w:hAnsi="Times New Roman" w:cs="Times New Roman"/>
          <w:sz w:val="28"/>
          <w:szCs w:val="28"/>
        </w:rPr>
        <w:t>азившегося в следующем:</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w:t>
      </w:r>
      <w:r>
        <w:rPr>
          <w:rFonts w:ascii="Times New Roman" w:hAnsi="Times New Roman" w:cs="Times New Roman"/>
          <w:sz w:val="28"/>
          <w:szCs w:val="28"/>
        </w:rPr>
        <w:t>_____</w:t>
      </w:r>
      <w:r w:rsidRPr="00F20221">
        <w:rPr>
          <w:rFonts w:ascii="Times New Roman" w:hAnsi="Times New Roman" w:cs="Times New Roman"/>
          <w:sz w:val="28"/>
          <w:szCs w:val="28"/>
        </w:rPr>
        <w:t>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w:t>
      </w:r>
      <w:r>
        <w:rPr>
          <w:rFonts w:ascii="Times New Roman" w:hAnsi="Times New Roman" w:cs="Times New Roman"/>
          <w:sz w:val="28"/>
          <w:szCs w:val="28"/>
        </w:rPr>
        <w:t>_____</w:t>
      </w:r>
      <w:r w:rsidRPr="00F20221">
        <w:rPr>
          <w:rFonts w:ascii="Times New Roman" w:hAnsi="Times New Roman" w:cs="Times New Roman"/>
          <w:sz w:val="28"/>
          <w:szCs w:val="28"/>
        </w:rPr>
        <w:t>____________________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Вместе с тем, в соответствии со_____________________________</w:t>
      </w:r>
      <w:r w:rsidRPr="00F20221">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w:t>
      </w:r>
      <w:r w:rsidR="008616BC">
        <w:rPr>
          <w:rFonts w:ascii="Times New Roman" w:hAnsi="Times New Roman" w:cs="Times New Roman"/>
          <w:sz w:val="28"/>
          <w:szCs w:val="28"/>
        </w:rPr>
        <w:t>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Таким</w:t>
      </w:r>
      <w:r w:rsidR="008616BC">
        <w:rPr>
          <w:rFonts w:ascii="Times New Roman" w:hAnsi="Times New Roman" w:cs="Times New Roman"/>
          <w:sz w:val="28"/>
          <w:szCs w:val="28"/>
        </w:rPr>
        <w:t xml:space="preserve"> </w:t>
      </w:r>
      <w:r w:rsidRPr="00F20221">
        <w:rPr>
          <w:rFonts w:ascii="Times New Roman" w:hAnsi="Times New Roman" w:cs="Times New Roman"/>
          <w:sz w:val="28"/>
          <w:szCs w:val="28"/>
        </w:rPr>
        <w:t xml:space="preserve">образом, </w:t>
      </w:r>
      <w:r>
        <w:rPr>
          <w:rFonts w:ascii="Times New Roman" w:hAnsi="Times New Roman" w:cs="Times New Roman"/>
          <w:sz w:val="28"/>
          <w:szCs w:val="28"/>
        </w:rPr>
        <w:t>____________________________________________________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Следовательно, _</w:t>
      </w:r>
      <w:r>
        <w:rPr>
          <w:rFonts w:ascii="Times New Roman" w:hAnsi="Times New Roman" w:cs="Times New Roman"/>
          <w:sz w:val="28"/>
          <w:szCs w:val="28"/>
        </w:rPr>
        <w:t>_____</w:t>
      </w:r>
      <w:r w:rsidRPr="00F20221">
        <w:rPr>
          <w:rFonts w:ascii="Times New Roman" w:hAnsi="Times New Roman" w:cs="Times New Roman"/>
          <w:sz w:val="28"/>
          <w:szCs w:val="28"/>
        </w:rPr>
        <w:t>_______________________________</w:t>
      </w:r>
      <w:r>
        <w:rPr>
          <w:rFonts w:ascii="Times New Roman" w:hAnsi="Times New Roman" w:cs="Times New Roman"/>
          <w:sz w:val="28"/>
          <w:szCs w:val="28"/>
        </w:rPr>
        <w:t>____</w:t>
      </w:r>
      <w:r w:rsidRPr="00F20221">
        <w:rPr>
          <w:rFonts w:ascii="Times New Roman" w:hAnsi="Times New Roman" w:cs="Times New Roman"/>
          <w:sz w:val="28"/>
          <w:szCs w:val="28"/>
        </w:rPr>
        <w:t>____________</w:t>
      </w:r>
    </w:p>
    <w:p w:rsidR="00C83104" w:rsidRPr="004C1E08" w:rsidRDefault="00C83104" w:rsidP="00C83104">
      <w:pPr>
        <w:tabs>
          <w:tab w:val="left" w:pos="851"/>
        </w:tabs>
        <w:spacing w:after="0" w:line="240" w:lineRule="auto"/>
        <w:rPr>
          <w:rFonts w:ascii="Times New Roman" w:hAnsi="Times New Roman" w:cs="Times New Roman"/>
          <w:szCs w:val="28"/>
        </w:rPr>
      </w:pPr>
      <w:r>
        <w:rPr>
          <w:rFonts w:ascii="Times New Roman" w:hAnsi="Times New Roman" w:cs="Times New Roman"/>
          <w:szCs w:val="28"/>
        </w:rPr>
        <w:t>у</w:t>
      </w:r>
      <w:r w:rsidRPr="004C1E08">
        <w:rPr>
          <w:rFonts w:ascii="Times New Roman" w:hAnsi="Times New Roman" w:cs="Times New Roman"/>
          <w:szCs w:val="28"/>
        </w:rPr>
        <w:t>казывается лицо, в отношении которого возбуждено дело об административном правонарушении</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lastRenderedPageBreak/>
        <w:t>не соблюдены требования</w:t>
      </w:r>
      <w:r>
        <w:rPr>
          <w:rFonts w:ascii="Times New Roman" w:hAnsi="Times New Roman" w:cs="Times New Roman"/>
          <w:sz w:val="28"/>
          <w:szCs w:val="28"/>
        </w:rPr>
        <w:t>____________________________________________</w:t>
      </w:r>
      <w:r w:rsidRPr="00F20221">
        <w:rPr>
          <w:rFonts w:ascii="Times New Roman" w:hAnsi="Times New Roman" w:cs="Times New Roman"/>
          <w:sz w:val="28"/>
          <w:szCs w:val="28"/>
        </w:rPr>
        <w:t xml:space="preserve">  ______________________________________________</w:t>
      </w:r>
      <w:r w:rsidR="008616BC">
        <w:rPr>
          <w:rFonts w:ascii="Times New Roman" w:hAnsi="Times New Roman" w:cs="Times New Roman"/>
          <w:sz w:val="28"/>
          <w:szCs w:val="28"/>
        </w:rPr>
        <w:t>____________________</w:t>
      </w:r>
    </w:p>
    <w:p w:rsidR="00C83104" w:rsidRPr="004C1E08" w:rsidRDefault="00C83104" w:rsidP="00C83104">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л</w:t>
      </w:r>
      <w:r>
        <w:rPr>
          <w:rFonts w:ascii="Times New Roman" w:hAnsi="Times New Roman" w:cs="Times New Roman"/>
          <w:szCs w:val="28"/>
        </w:rPr>
        <w:t>ибо указывается статья нормативн</w:t>
      </w:r>
      <w:r w:rsidRPr="004C1E08">
        <w:rPr>
          <w:rFonts w:ascii="Times New Roman" w:hAnsi="Times New Roman" w:cs="Times New Roman"/>
          <w:szCs w:val="28"/>
        </w:rPr>
        <w:t xml:space="preserve">о-правового акта, положения которого нарушены  </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F20221">
        <w:rPr>
          <w:rFonts w:ascii="Times New Roman" w:hAnsi="Times New Roman" w:cs="Times New Roman"/>
          <w:sz w:val="28"/>
          <w:szCs w:val="28"/>
        </w:rPr>
        <w:t xml:space="preserve"> совершено административное правонарушение, ответственность за которое установлена </w:t>
      </w:r>
      <w:r>
        <w:rPr>
          <w:rFonts w:ascii="Times New Roman" w:hAnsi="Times New Roman" w:cs="Times New Roman"/>
          <w:sz w:val="28"/>
          <w:szCs w:val="28"/>
        </w:rPr>
        <w:t>______________</w:t>
      </w:r>
      <w:r w:rsidRPr="00F20221">
        <w:rPr>
          <w:rFonts w:ascii="Times New Roman" w:hAnsi="Times New Roman" w:cs="Times New Roman"/>
          <w:sz w:val="28"/>
          <w:szCs w:val="28"/>
        </w:rPr>
        <w:t>Кодекса Российской Федерации об административных правонарушениях.</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Данные обстоятельства подтверждаются:</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актом проверки (__________) от ________________ № ______________</w:t>
      </w:r>
      <w:r>
        <w:rPr>
          <w:rFonts w:ascii="Times New Roman" w:hAnsi="Times New Roman" w:cs="Times New Roman"/>
          <w:sz w:val="28"/>
          <w:szCs w:val="28"/>
        </w:rPr>
        <w:t>____</w:t>
      </w:r>
      <w:r w:rsidRPr="00F20221">
        <w:rPr>
          <w:rFonts w:ascii="Times New Roman" w:hAnsi="Times New Roman" w:cs="Times New Roman"/>
          <w:sz w:val="28"/>
          <w:szCs w:val="28"/>
        </w:rPr>
        <w:t>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приложением (</w:t>
      </w:r>
      <w:r>
        <w:rPr>
          <w:rFonts w:ascii="Times New Roman" w:hAnsi="Times New Roman" w:cs="Times New Roman"/>
          <w:sz w:val="28"/>
          <w:szCs w:val="28"/>
        </w:rPr>
        <w:t>-</w:t>
      </w:r>
      <w:proofErr w:type="spellStart"/>
      <w:r w:rsidRPr="00F20221">
        <w:rPr>
          <w:rFonts w:ascii="Times New Roman" w:hAnsi="Times New Roman" w:cs="Times New Roman"/>
          <w:sz w:val="28"/>
          <w:szCs w:val="28"/>
        </w:rPr>
        <w:t>ями</w:t>
      </w:r>
      <w:proofErr w:type="spellEnd"/>
      <w:r w:rsidRPr="00F20221">
        <w:rPr>
          <w:rFonts w:ascii="Times New Roman" w:hAnsi="Times New Roman" w:cs="Times New Roman"/>
          <w:sz w:val="28"/>
          <w:szCs w:val="28"/>
        </w:rPr>
        <w:t>) №№_______ к акту проверки от_____________ № _</w:t>
      </w:r>
      <w:r>
        <w:rPr>
          <w:rFonts w:ascii="Times New Roman" w:hAnsi="Times New Roman" w:cs="Times New Roman"/>
          <w:sz w:val="28"/>
          <w:szCs w:val="28"/>
        </w:rPr>
        <w:t>_</w:t>
      </w:r>
      <w:r w:rsidR="008616BC">
        <w:rPr>
          <w:rFonts w:ascii="Times New Roman" w:hAnsi="Times New Roman" w:cs="Times New Roman"/>
          <w:sz w:val="28"/>
          <w:szCs w:val="28"/>
        </w:rPr>
        <w:t>_</w:t>
      </w:r>
      <w:proofErr w:type="gramStart"/>
      <w:r w:rsidR="008616BC">
        <w:rPr>
          <w:rFonts w:ascii="Times New Roman" w:hAnsi="Times New Roman" w:cs="Times New Roman"/>
          <w:sz w:val="28"/>
          <w:szCs w:val="28"/>
        </w:rPr>
        <w:t>_</w:t>
      </w:r>
      <w:r w:rsidRPr="00F20221">
        <w:rPr>
          <w:rFonts w:ascii="Times New Roman" w:hAnsi="Times New Roman" w:cs="Times New Roman"/>
          <w:sz w:val="28"/>
          <w:szCs w:val="28"/>
        </w:rPr>
        <w:t xml:space="preserve"> .</w:t>
      </w:r>
      <w:proofErr w:type="gramEnd"/>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DF79DF" w:rsidRDefault="00C83104" w:rsidP="00C83104">
      <w:pPr>
        <w:tabs>
          <w:tab w:val="left" w:pos="851"/>
        </w:tabs>
        <w:spacing w:after="0" w:line="240" w:lineRule="auto"/>
        <w:jc w:val="both"/>
        <w:rPr>
          <w:rFonts w:ascii="Times New Roman" w:hAnsi="Times New Roman" w:cs="Times New Roman"/>
          <w:szCs w:val="28"/>
        </w:rPr>
      </w:pPr>
      <w:r w:rsidRPr="00DF79DF">
        <w:rPr>
          <w:rFonts w:ascii="Times New Roman" w:hAnsi="Times New Roman" w:cs="Times New Roman"/>
          <w:szCs w:val="28"/>
        </w:rPr>
        <w:t>(другие доказательства при наличии)</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w:t>
      </w:r>
      <w:r w:rsidR="008616BC">
        <w:rPr>
          <w:rFonts w:ascii="Times New Roman" w:hAnsi="Times New Roman" w:cs="Times New Roman"/>
          <w:sz w:val="28"/>
          <w:szCs w:val="28"/>
        </w:rPr>
        <w:t>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С настоящим Протоколом ознакомлен. Объяснения и замечания по содержанию настоящего Протокола __________________________________</w:t>
      </w:r>
      <w:r>
        <w:rPr>
          <w:rFonts w:ascii="Times New Roman" w:hAnsi="Times New Roman" w:cs="Times New Roman"/>
          <w:sz w:val="28"/>
          <w:szCs w:val="28"/>
        </w:rPr>
        <w:t>______________</w:t>
      </w:r>
    </w:p>
    <w:p w:rsidR="00C83104" w:rsidRPr="00DF79DF"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9DF">
        <w:rPr>
          <w:rFonts w:ascii="Times New Roman" w:hAnsi="Times New Roman" w:cs="Times New Roman"/>
          <w:szCs w:val="28"/>
        </w:rPr>
        <w:t>(указывается прописью «имею» или «не имею»)</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случае наличия объяснений и замечаний указывается,</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r w:rsidR="008616BC">
        <w:rPr>
          <w:rFonts w:ascii="Times New Roman" w:hAnsi="Times New Roman" w:cs="Times New Roman"/>
          <w:sz w:val="28"/>
          <w:szCs w:val="28"/>
        </w:rPr>
        <w:t>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прилагаются на _____ листах </w:t>
      </w:r>
      <w:r>
        <w:rPr>
          <w:rFonts w:ascii="Times New Roman" w:hAnsi="Times New Roman" w:cs="Times New Roman"/>
          <w:sz w:val="28"/>
          <w:szCs w:val="28"/>
        </w:rPr>
        <w:t>____________________подпись_______________</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__________________________________________________________________</w:t>
      </w:r>
    </w:p>
    <w:p w:rsidR="00C83104" w:rsidRPr="00B86AC4"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w:t>
      </w:r>
      <w:r w:rsidRPr="00B86AC4">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r>
        <w:rPr>
          <w:rFonts w:ascii="Times New Roman" w:hAnsi="Times New Roman" w:cs="Times New Roman"/>
          <w:szCs w:val="28"/>
        </w:rPr>
        <w:t>)</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8616BC" w:rsidRDefault="008616BC" w:rsidP="00C83104">
      <w:pPr>
        <w:tabs>
          <w:tab w:val="left" w:pos="851"/>
        </w:tabs>
        <w:spacing w:after="0" w:line="240" w:lineRule="auto"/>
        <w:jc w:val="both"/>
        <w:rPr>
          <w:rFonts w:ascii="Times New Roman" w:hAnsi="Times New Roman" w:cs="Times New Roman"/>
          <w:sz w:val="28"/>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1E7070">
        <w:rPr>
          <w:rFonts w:ascii="Times New Roman" w:hAnsi="Times New Roman" w:cs="Times New Roman"/>
          <w:sz w:val="28"/>
          <w:szCs w:val="28"/>
          <w:u w:val="single"/>
        </w:rPr>
        <w:t>Свидетель (при наличии):</w:t>
      </w:r>
      <w:r>
        <w:rPr>
          <w:rFonts w:ascii="Times New Roman" w:hAnsi="Times New Roman" w:cs="Times New Roman"/>
          <w:sz w:val="28"/>
          <w:szCs w:val="28"/>
        </w:rPr>
        <w:t xml:space="preserve"> ____________________________________________</w:t>
      </w:r>
    </w:p>
    <w:p w:rsidR="00C83104" w:rsidRPr="00B86AC4" w:rsidRDefault="00C83104" w:rsidP="00C83104">
      <w:pPr>
        <w:tabs>
          <w:tab w:val="left" w:pos="851"/>
        </w:tabs>
        <w:spacing w:after="0" w:line="240" w:lineRule="auto"/>
        <w:jc w:val="center"/>
        <w:rPr>
          <w:rFonts w:ascii="Times New Roman" w:hAnsi="Times New Roman" w:cs="Times New Roman"/>
          <w:sz w:val="24"/>
          <w:szCs w:val="28"/>
        </w:rPr>
      </w:pPr>
      <w:r w:rsidRPr="00B86AC4">
        <w:rPr>
          <w:rFonts w:ascii="Times New Roman" w:hAnsi="Times New Roman" w:cs="Times New Roman"/>
          <w:sz w:val="24"/>
          <w:szCs w:val="28"/>
        </w:rPr>
        <w:t>(указываются ФИО</w:t>
      </w:r>
      <w:r>
        <w:rPr>
          <w:rFonts w:ascii="Times New Roman" w:hAnsi="Times New Roman" w:cs="Times New Roman"/>
          <w:sz w:val="24"/>
          <w:szCs w:val="28"/>
        </w:rPr>
        <w:t>)</w:t>
      </w:r>
    </w:p>
    <w:p w:rsidR="00C83104" w:rsidRPr="00BE3852" w:rsidRDefault="00C83104" w:rsidP="00C83104">
      <w:pPr>
        <w:tabs>
          <w:tab w:val="left" w:pos="851"/>
        </w:tabs>
        <w:spacing w:after="0" w:line="240" w:lineRule="auto"/>
        <w:jc w:val="center"/>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sidRPr="00BE3852">
        <w:rPr>
          <w:rFonts w:ascii="Times New Roman" w:hAnsi="Times New Roman" w:cs="Times New Roman"/>
        </w:rPr>
        <w:t>(должность, паспортные данные, адрес места жительства и регистрации, контактные телефоны)</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86AC4">
        <w:rPr>
          <w:rFonts w:ascii="Times New Roman" w:hAnsi="Times New Roman" w:cs="Times New Roman"/>
          <w:sz w:val="28"/>
          <w:szCs w:val="28"/>
        </w:rPr>
        <w:t xml:space="preserve"> настоящим Протоколом ознакомлен</w:t>
      </w:r>
      <w:r>
        <w:rPr>
          <w:rFonts w:ascii="Times New Roman" w:hAnsi="Times New Roman" w:cs="Times New Roman"/>
          <w:sz w:val="28"/>
          <w:szCs w:val="28"/>
        </w:rPr>
        <w:t>. О</w:t>
      </w:r>
      <w:r w:rsidRPr="00B86AC4">
        <w:rPr>
          <w:rFonts w:ascii="Times New Roman" w:hAnsi="Times New Roman" w:cs="Times New Roman"/>
          <w:sz w:val="28"/>
          <w:szCs w:val="28"/>
        </w:rPr>
        <w:t>бъяснения и замечания по содержанию настоящего Протокола __________________________________</w:t>
      </w:r>
      <w:r>
        <w:rPr>
          <w:rFonts w:ascii="Times New Roman" w:hAnsi="Times New Roman" w:cs="Times New Roman"/>
          <w:sz w:val="28"/>
          <w:szCs w:val="28"/>
        </w:rPr>
        <w:t>______________</w:t>
      </w:r>
      <w:r w:rsidR="008616BC">
        <w:rPr>
          <w:rFonts w:ascii="Times New Roman" w:hAnsi="Times New Roman" w:cs="Times New Roman"/>
          <w:sz w:val="28"/>
          <w:szCs w:val="28"/>
        </w:rPr>
        <w:t>__________________</w:t>
      </w:r>
    </w:p>
    <w:p w:rsidR="00C83104" w:rsidRPr="00B86AC4" w:rsidRDefault="00C83104" w:rsidP="00C83104">
      <w:pPr>
        <w:tabs>
          <w:tab w:val="left" w:pos="851"/>
        </w:tabs>
        <w:spacing w:after="0" w:line="240" w:lineRule="auto"/>
        <w:jc w:val="right"/>
        <w:rPr>
          <w:rFonts w:ascii="Times New Roman" w:hAnsi="Times New Roman" w:cs="Times New Roman"/>
          <w:sz w:val="20"/>
          <w:szCs w:val="28"/>
        </w:rPr>
      </w:pPr>
      <w:r w:rsidRPr="00B86AC4">
        <w:rPr>
          <w:rFonts w:ascii="Times New Roman" w:hAnsi="Times New Roman" w:cs="Times New Roman"/>
          <w:sz w:val="28"/>
          <w:szCs w:val="28"/>
        </w:rPr>
        <w:t xml:space="preserve">                                                          </w:t>
      </w:r>
      <w:r w:rsidRPr="00B86AC4">
        <w:rPr>
          <w:rFonts w:ascii="Times New Roman" w:hAnsi="Times New Roman" w:cs="Times New Roman"/>
          <w:sz w:val="20"/>
          <w:szCs w:val="28"/>
        </w:rPr>
        <w:t>(указывается прописью «имею» или «не имею»)</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В случае наличия объяснений и замечаний указывается,</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r w:rsidRPr="00B86AC4">
        <w:rPr>
          <w:rFonts w:ascii="Times New Roman" w:hAnsi="Times New Roman" w:cs="Times New Roman"/>
          <w:sz w:val="28"/>
          <w:szCs w:val="28"/>
        </w:rPr>
        <w:t xml:space="preserve">прилагаются на _____ листах. </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C83104" w:rsidRDefault="00C83104" w:rsidP="00C83104">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 xml:space="preserve">ФИО </w:t>
      </w:r>
      <w:r>
        <w:rPr>
          <w:rFonts w:ascii="Times New Roman" w:hAnsi="Times New Roman" w:cs="Times New Roman"/>
          <w:szCs w:val="28"/>
        </w:rPr>
        <w:t>Свидетеля и подпись</w:t>
      </w:r>
    </w:p>
    <w:tbl>
      <w:tblPr>
        <w:tblW w:w="0" w:type="auto"/>
        <w:tblInd w:w="108" w:type="dxa"/>
        <w:tblLook w:val="0000" w:firstRow="0" w:lastRow="0" w:firstColumn="0" w:lastColumn="0" w:noHBand="0" w:noVBand="0"/>
      </w:tblPr>
      <w:tblGrid>
        <w:gridCol w:w="4487"/>
        <w:gridCol w:w="975"/>
        <w:gridCol w:w="3784"/>
      </w:tblGrid>
      <w:tr w:rsidR="00C83104" w:rsidTr="004D5202">
        <w:trPr>
          <w:trHeight w:val="599"/>
        </w:trPr>
        <w:tc>
          <w:tcPr>
            <w:tcW w:w="4529" w:type="dxa"/>
          </w:tcPr>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должность и ФИО уполномоченного лица КСП) </w:t>
            </w:r>
          </w:p>
          <w:p w:rsidR="00C83104" w:rsidRDefault="00C83104" w:rsidP="003544F7">
            <w:pPr>
              <w:tabs>
                <w:tab w:val="left" w:pos="851"/>
              </w:tabs>
              <w:spacing w:after="0" w:line="240" w:lineRule="auto"/>
              <w:jc w:val="both"/>
              <w:rPr>
                <w:rFonts w:ascii="Times New Roman" w:hAnsi="Times New Roman" w:cs="Times New Roman"/>
                <w:szCs w:val="28"/>
              </w:rPr>
            </w:pPr>
          </w:p>
        </w:tc>
        <w:tc>
          <w:tcPr>
            <w:tcW w:w="1135"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Cs w:val="28"/>
              </w:rPr>
            </w:pPr>
          </w:p>
        </w:tc>
        <w:tc>
          <w:tcPr>
            <w:tcW w:w="3799" w:type="dxa"/>
          </w:tcPr>
          <w:p w:rsidR="00C83104" w:rsidRDefault="00C83104" w:rsidP="003544F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w:t>
            </w:r>
            <w:r w:rsidRPr="00DF79DF">
              <w:rPr>
                <w:rFonts w:ascii="Times New Roman" w:hAnsi="Times New Roman" w:cs="Times New Roman"/>
                <w:szCs w:val="28"/>
              </w:rPr>
              <w:t>подпись уполномоченного лица КСП</w:t>
            </w:r>
            <w:r>
              <w:rPr>
                <w:rFonts w:ascii="Times New Roman" w:hAnsi="Times New Roman" w:cs="Times New Roman"/>
                <w:szCs w:val="28"/>
              </w:rPr>
              <w:t>)</w:t>
            </w:r>
          </w:p>
        </w:tc>
      </w:tr>
    </w:tbl>
    <w:p w:rsidR="00C83104" w:rsidRDefault="00C83104" w:rsidP="00C83104">
      <w:pPr>
        <w:tabs>
          <w:tab w:val="left" w:pos="851"/>
        </w:tabs>
        <w:spacing w:after="0" w:line="240" w:lineRule="auto"/>
        <w:jc w:val="both"/>
        <w:rPr>
          <w:rFonts w:ascii="Times New Roman" w:hAnsi="Times New Roman" w:cs="Times New Roman"/>
          <w:szCs w:val="28"/>
        </w:rPr>
      </w:pPr>
    </w:p>
    <w:tbl>
      <w:tblPr>
        <w:tblW w:w="0" w:type="auto"/>
        <w:tblInd w:w="108" w:type="dxa"/>
        <w:tblLook w:val="0000" w:firstRow="0" w:lastRow="0" w:firstColumn="0" w:lastColumn="0" w:noHBand="0" w:noVBand="0"/>
      </w:tblPr>
      <w:tblGrid>
        <w:gridCol w:w="4487"/>
        <w:gridCol w:w="975"/>
        <w:gridCol w:w="3784"/>
      </w:tblGrid>
      <w:tr w:rsidR="00C83104" w:rsidTr="003544F7">
        <w:trPr>
          <w:trHeight w:val="599"/>
        </w:trPr>
        <w:tc>
          <w:tcPr>
            <w:tcW w:w="4536" w:type="dxa"/>
          </w:tcPr>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tc>
        <w:tc>
          <w:tcPr>
            <w:tcW w:w="1159"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Cs w:val="28"/>
              </w:rPr>
            </w:pPr>
          </w:p>
        </w:tc>
        <w:tc>
          <w:tcPr>
            <w:tcW w:w="3801"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3544F7">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Подпись</w:t>
            </w:r>
          </w:p>
        </w:tc>
      </w:tr>
    </w:tbl>
    <w:p w:rsidR="00C83104" w:rsidRDefault="00C83104" w:rsidP="00C83104">
      <w:pPr>
        <w:pBdr>
          <w:bottom w:val="single" w:sz="12" w:space="1" w:color="auto"/>
        </w:pBd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Копию настоящего протокола получил</w:t>
      </w:r>
      <w:r>
        <w:rPr>
          <w:rFonts w:ascii="Times New Roman" w:hAnsi="Times New Roman" w:cs="Times New Roman"/>
          <w:sz w:val="28"/>
          <w:szCs w:val="28"/>
        </w:rPr>
        <w:t xml:space="preserve"> (-а)</w:t>
      </w:r>
      <w:r w:rsidRPr="00F20221">
        <w:rPr>
          <w:rFonts w:ascii="Times New Roman" w:hAnsi="Times New Roman" w:cs="Times New Roman"/>
          <w:sz w:val="28"/>
          <w:szCs w:val="28"/>
        </w:rPr>
        <w:t xml:space="preserve"> «___</w:t>
      </w:r>
      <w:proofErr w:type="gramStart"/>
      <w:r w:rsidRPr="00F20221">
        <w:rPr>
          <w:rFonts w:ascii="Times New Roman" w:hAnsi="Times New Roman" w:cs="Times New Roman"/>
          <w:sz w:val="28"/>
          <w:szCs w:val="28"/>
        </w:rPr>
        <w:t>_»_</w:t>
      </w:r>
      <w:proofErr w:type="gramEnd"/>
      <w:r w:rsidRPr="00F20221">
        <w:rPr>
          <w:rFonts w:ascii="Times New Roman" w:hAnsi="Times New Roman" w:cs="Times New Roman"/>
          <w:sz w:val="28"/>
          <w:szCs w:val="28"/>
        </w:rPr>
        <w:t>_________20____года</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w:t>
      </w:r>
      <w:r w:rsidRPr="00F20221">
        <w:rPr>
          <w:rFonts w:ascii="Times New Roman" w:hAnsi="Times New Roman" w:cs="Times New Roman"/>
          <w:sz w:val="28"/>
          <w:szCs w:val="28"/>
        </w:rPr>
        <w:t>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p w:rsidR="00C83104"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w:t>
      </w:r>
      <w:r w:rsidR="008616BC">
        <w:rPr>
          <w:rFonts w:ascii="Times New Roman" w:hAnsi="Times New Roman" w:cs="Times New Roman"/>
          <w:sz w:val="28"/>
          <w:szCs w:val="28"/>
        </w:rPr>
        <w:t>_______________________________</w:t>
      </w:r>
    </w:p>
    <w:p w:rsidR="00C83104" w:rsidRPr="00F20221" w:rsidRDefault="008616BC" w:rsidP="00C8310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w:t>
      </w:r>
      <w:r w:rsidR="00C83104">
        <w:rPr>
          <w:rFonts w:ascii="Times New Roman" w:hAnsi="Times New Roman" w:cs="Times New Roman"/>
          <w:sz w:val="28"/>
          <w:szCs w:val="28"/>
        </w:rPr>
        <w:t>_____________</w:t>
      </w:r>
    </w:p>
    <w:p w:rsidR="00C83104" w:rsidRPr="00DF79DF"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w:t>
      </w:r>
      <w:r w:rsidR="00E37584">
        <w:rPr>
          <w:rFonts w:ascii="Times New Roman" w:hAnsi="Times New Roman" w:cs="Times New Roman"/>
          <w:sz w:val="28"/>
          <w:szCs w:val="28"/>
        </w:rPr>
        <w:t>_____________________________________________________________________________________________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1E758C">
        <w:rPr>
          <w:rFonts w:ascii="Times New Roman" w:hAnsi="Times New Roman" w:cs="Times New Roman"/>
          <w:szCs w:val="28"/>
        </w:rPr>
        <w:t xml:space="preserve">делается запись о том, что лицо, в отношении которого возбуждено дело об </w:t>
      </w:r>
      <w:r>
        <w:rPr>
          <w:rFonts w:ascii="Times New Roman" w:hAnsi="Times New Roman" w:cs="Times New Roman"/>
          <w:szCs w:val="28"/>
        </w:rPr>
        <w:t xml:space="preserve">АП </w:t>
      </w:r>
      <w:r w:rsidRPr="00F20221">
        <w:rPr>
          <w:rFonts w:ascii="Times New Roman" w:hAnsi="Times New Roman" w:cs="Times New Roman"/>
          <w:sz w:val="28"/>
          <w:szCs w:val="28"/>
        </w:rPr>
        <w:t>____________________________________________________________________________________________________________________</w:t>
      </w:r>
      <w:r w:rsidR="008616BC">
        <w:rPr>
          <w:rFonts w:ascii="Times New Roman" w:hAnsi="Times New Roman" w:cs="Times New Roman"/>
          <w:sz w:val="28"/>
          <w:szCs w:val="28"/>
        </w:rPr>
        <w:t>________________</w:t>
      </w:r>
    </w:p>
    <w:p w:rsidR="00C83104" w:rsidRDefault="00C83104" w:rsidP="00C83104">
      <w:pPr>
        <w:tabs>
          <w:tab w:val="left" w:pos="851"/>
        </w:tabs>
        <w:spacing w:after="0" w:line="240" w:lineRule="auto"/>
        <w:jc w:val="both"/>
        <w:rPr>
          <w:rFonts w:ascii="Times New Roman" w:hAnsi="Times New Roman" w:cs="Times New Roman"/>
          <w:sz w:val="26"/>
          <w:szCs w:val="26"/>
        </w:rPr>
      </w:pPr>
      <w:r w:rsidRPr="001E758C">
        <w:rPr>
          <w:rFonts w:ascii="Times New Roman" w:hAnsi="Times New Roman" w:cs="Times New Roman"/>
          <w:szCs w:val="28"/>
        </w:rPr>
        <w:t>(законный представитель юридического лица</w:t>
      </w:r>
      <w:r>
        <w:rPr>
          <w:rFonts w:ascii="Times New Roman" w:hAnsi="Times New Roman" w:cs="Times New Roman"/>
          <w:szCs w:val="28"/>
        </w:rPr>
        <w:t xml:space="preserve">) </w:t>
      </w:r>
      <w:r w:rsidRPr="001E758C">
        <w:rPr>
          <w:rFonts w:ascii="Times New Roman" w:hAnsi="Times New Roman" w:cs="Times New Roman"/>
          <w:szCs w:val="28"/>
        </w:rPr>
        <w:t xml:space="preserve"> отказалось от подписания протокола</w:t>
      </w:r>
      <w:r>
        <w:rPr>
          <w:rFonts w:ascii="Times New Roman" w:hAnsi="Times New Roman" w:cs="Times New Roman"/>
          <w:szCs w:val="28"/>
        </w:rPr>
        <w:t xml:space="preserve">  и (или) его получении, </w:t>
      </w:r>
      <w:r w:rsidRPr="007D05B9">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sz w:val="26"/>
          <w:szCs w:val="26"/>
        </w:rPr>
        <w:t>____________________________________________________________________________</w:t>
      </w:r>
      <w:r>
        <w:rPr>
          <w:rFonts w:ascii="Times New Roman" w:hAnsi="Times New Roman" w:cs="Times New Roman"/>
          <w:sz w:val="26"/>
          <w:szCs w:val="26"/>
        </w:rPr>
        <w:t>____________________________</w:t>
      </w:r>
      <w:r w:rsidRPr="007D05B9">
        <w:rPr>
          <w:rFonts w:ascii="Times New Roman" w:hAnsi="Times New Roman" w:cs="Times New Roman"/>
          <w:sz w:val="26"/>
          <w:szCs w:val="26"/>
        </w:rPr>
        <w:t>о</w:t>
      </w:r>
      <w:r>
        <w:rPr>
          <w:rFonts w:ascii="Times New Roman" w:hAnsi="Times New Roman" w:cs="Times New Roman"/>
          <w:sz w:val="28"/>
          <w:szCs w:val="28"/>
        </w:rPr>
        <w:t>тметка о направлении почтой заказным письмом с уведомлением: __________</w:t>
      </w:r>
    </w:p>
    <w:p w:rsidR="00C83104" w:rsidRDefault="00C83104" w:rsidP="00C83104">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____от__________</w:t>
      </w:r>
      <w:r w:rsidR="008616BC">
        <w:rPr>
          <w:rFonts w:ascii="Times New Roman" w:hAnsi="Times New Roman" w:cs="Times New Roman"/>
          <w:sz w:val="28"/>
          <w:szCs w:val="28"/>
        </w:rPr>
        <w:t>____________________________</w:t>
      </w:r>
      <w:r>
        <w:rPr>
          <w:rFonts w:ascii="Times New Roman" w:hAnsi="Times New Roman" w:cs="Times New Roman"/>
          <w:sz w:val="28"/>
          <w:szCs w:val="28"/>
        </w:rPr>
        <w:t>______________________</w:t>
      </w:r>
    </w:p>
    <w:p w:rsidR="00C83104" w:rsidRPr="00BB47FD" w:rsidRDefault="00C83104" w:rsidP="00C83104">
      <w:pPr>
        <w:tabs>
          <w:tab w:val="left" w:pos="851"/>
        </w:tabs>
        <w:spacing w:after="0" w:line="240" w:lineRule="auto"/>
        <w:ind w:left="6379" w:hanging="6379"/>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Pr="00BB47FD">
        <w:rPr>
          <w:rFonts w:ascii="Times New Roman" w:hAnsi="Times New Roman" w:cs="Times New Roman"/>
        </w:rPr>
        <w:t>Подпись</w:t>
      </w:r>
      <w:r>
        <w:rPr>
          <w:rFonts w:ascii="Times New Roman" w:hAnsi="Times New Roman" w:cs="Times New Roman"/>
        </w:rPr>
        <w:t xml:space="preserve"> уполномоченного лица </w:t>
      </w:r>
      <w:r w:rsidR="005C0A82">
        <w:rPr>
          <w:rFonts w:ascii="Times New Roman" w:hAnsi="Times New Roman" w:cs="Times New Roman"/>
        </w:rPr>
        <w:t xml:space="preserve">КСП РГО </w:t>
      </w:r>
      <w:proofErr w:type="gramStart"/>
      <w:r w:rsidR="005C0A82">
        <w:rPr>
          <w:rFonts w:ascii="Times New Roman" w:hAnsi="Times New Roman" w:cs="Times New Roman"/>
        </w:rPr>
        <w:t>МО</w:t>
      </w:r>
      <w:r w:rsidRPr="00BB47FD">
        <w:rPr>
          <w:rFonts w:ascii="Times New Roman" w:hAnsi="Times New Roman" w:cs="Times New Roman"/>
        </w:rPr>
        <w:t xml:space="preserve"> ,</w:t>
      </w:r>
      <w:proofErr w:type="gramEnd"/>
      <w:r w:rsidRPr="00BB47FD">
        <w:rPr>
          <w:rFonts w:ascii="Times New Roman" w:hAnsi="Times New Roman" w:cs="Times New Roman"/>
        </w:rPr>
        <w:t xml:space="preserve"> составившего протокол об АП</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 (при наличии):</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Копию настоящего протокола получил </w:t>
      </w:r>
      <w:r>
        <w:rPr>
          <w:rFonts w:ascii="Times New Roman" w:hAnsi="Times New Roman" w:cs="Times New Roman"/>
          <w:sz w:val="28"/>
          <w:szCs w:val="28"/>
        </w:rPr>
        <w:t xml:space="preserve">(-а) </w:t>
      </w:r>
      <w:r w:rsidRPr="00F20221">
        <w:rPr>
          <w:rFonts w:ascii="Times New Roman" w:hAnsi="Times New Roman" w:cs="Times New Roman"/>
          <w:sz w:val="28"/>
          <w:szCs w:val="28"/>
        </w:rPr>
        <w:t>«___</w:t>
      </w:r>
      <w:proofErr w:type="gramStart"/>
      <w:r w:rsidRPr="00F20221">
        <w:rPr>
          <w:rFonts w:ascii="Times New Roman" w:hAnsi="Times New Roman" w:cs="Times New Roman"/>
          <w:sz w:val="28"/>
          <w:szCs w:val="28"/>
        </w:rPr>
        <w:t>_»_</w:t>
      </w:r>
      <w:proofErr w:type="gramEnd"/>
      <w:r w:rsidRPr="00F20221">
        <w:rPr>
          <w:rFonts w:ascii="Times New Roman" w:hAnsi="Times New Roman" w:cs="Times New Roman"/>
          <w:sz w:val="28"/>
          <w:szCs w:val="28"/>
        </w:rPr>
        <w:t>___________20____года</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ФИО  свидетеля)</w:t>
      </w:r>
    </w:p>
    <w:p w:rsidR="00C83104"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w:t>
      </w:r>
      <w:r w:rsidR="00E37584">
        <w:rPr>
          <w:rFonts w:ascii="Times New Roman" w:hAnsi="Times New Roman" w:cs="Times New Roman"/>
          <w:sz w:val="28"/>
          <w:szCs w:val="28"/>
        </w:rPr>
        <w:t>________________________________</w:t>
      </w:r>
    </w:p>
    <w:p w:rsidR="00C83104" w:rsidRPr="00F20221" w:rsidRDefault="00C83104" w:rsidP="00C8310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w:t>
      </w:r>
    </w:p>
    <w:p w:rsidR="00C83104" w:rsidRDefault="00C83104" w:rsidP="00C83104">
      <w:pPr>
        <w:pBdr>
          <w:bottom w:val="single" w:sz="12" w:space="1" w:color="auto"/>
        </w:pBd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составлен </w:t>
      </w:r>
      <w:r w:rsidRPr="00F20221">
        <w:rPr>
          <w:rFonts w:ascii="Times New Roman" w:hAnsi="Times New Roman" w:cs="Times New Roman"/>
          <w:sz w:val="28"/>
          <w:szCs w:val="28"/>
        </w:rPr>
        <w:t>в отсутствии лица, в отношении которого возбуждено дело об административном правонарушении, ____________________________, уведомленного надлежащим образом.</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r>
        <w:rPr>
          <w:rFonts w:ascii="Times New Roman" w:hAnsi="Times New Roman" w:cs="Times New Roman"/>
          <w:sz w:val="28"/>
          <w:szCs w:val="28"/>
        </w:rPr>
        <w:t>:</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Pr="00F20221">
        <w:rPr>
          <w:rFonts w:ascii="Times New Roman" w:hAnsi="Times New Roman" w:cs="Times New Roman"/>
          <w:sz w:val="28"/>
          <w:szCs w:val="28"/>
        </w:rPr>
        <w:t>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_____________ от «________»__________________ 20____ г.</w:t>
      </w:r>
    </w:p>
    <w:p w:rsidR="00C83104" w:rsidRPr="00F20221" w:rsidRDefault="00C83104" w:rsidP="00C83104">
      <w:pPr>
        <w:tabs>
          <w:tab w:val="left" w:pos="851"/>
        </w:tabs>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br w:type="page"/>
      </w:r>
      <w:r w:rsidRPr="00F20221">
        <w:rPr>
          <w:rFonts w:ascii="Times New Roman" w:hAnsi="Times New Roman" w:cs="Times New Roman"/>
          <w:sz w:val="28"/>
          <w:szCs w:val="28"/>
        </w:rPr>
        <w:lastRenderedPageBreak/>
        <w:t>Приложе</w:t>
      </w:r>
      <w:r>
        <w:rPr>
          <w:rFonts w:ascii="Times New Roman" w:hAnsi="Times New Roman" w:cs="Times New Roman"/>
          <w:sz w:val="28"/>
          <w:szCs w:val="28"/>
        </w:rPr>
        <w:t>ние к протоколу об административном правонарушении №______ от_________________</w:t>
      </w:r>
    </w:p>
    <w:p w:rsidR="00C83104" w:rsidRPr="003A5876" w:rsidRDefault="00C83104" w:rsidP="00C83104">
      <w:pPr>
        <w:tabs>
          <w:tab w:val="left" w:pos="851"/>
        </w:tabs>
        <w:spacing w:after="0" w:line="240" w:lineRule="auto"/>
        <w:rPr>
          <w:rFonts w:ascii="Times New Roman" w:hAnsi="Times New Roman" w:cs="Times New Roman"/>
          <w:b/>
          <w:sz w:val="28"/>
          <w:szCs w:val="28"/>
        </w:rPr>
      </w:pPr>
      <w:r w:rsidRPr="003A5876">
        <w:rPr>
          <w:rFonts w:ascii="Times New Roman" w:hAnsi="Times New Roman" w:cs="Times New Roman"/>
          <w:b/>
          <w:sz w:val="28"/>
          <w:szCs w:val="28"/>
        </w:rPr>
        <w:t>РАЗЪЯСНЕНИЕ</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прав и обязанностей лица, в отношении которого ведется</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производство по делу административном правонарушении</w:t>
      </w:r>
    </w:p>
    <w:p w:rsidR="00C83104"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(законного представителя юридического лица)</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____________________________</w:t>
      </w:r>
      <w:r w:rsidR="00E37584">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rPr>
        <w:t>___________________________________</w:t>
      </w:r>
      <w:r w:rsidR="008616BC">
        <w:rPr>
          <w:rFonts w:ascii="Times New Roman" w:hAnsi="Times New Roman" w:cs="Times New Roman"/>
          <w:b/>
          <w:sz w:val="28"/>
          <w:szCs w:val="28"/>
        </w:rPr>
        <w:t>_______________________________</w:t>
      </w:r>
    </w:p>
    <w:p w:rsidR="00C83104" w:rsidRPr="00C9231D" w:rsidRDefault="00C83104" w:rsidP="00C83104">
      <w:pPr>
        <w:tabs>
          <w:tab w:val="left" w:pos="851"/>
        </w:tabs>
        <w:spacing w:after="0" w:line="240" w:lineRule="auto"/>
        <w:jc w:val="both"/>
        <w:rPr>
          <w:rFonts w:ascii="Times New Roman" w:hAnsi="Times New Roman" w:cs="Times New Roman"/>
          <w:sz w:val="20"/>
          <w:szCs w:val="20"/>
        </w:rPr>
      </w:pPr>
      <w:r w:rsidRPr="00C9231D">
        <w:rPr>
          <w:rFonts w:ascii="Times New Roman" w:hAnsi="Times New Roman" w:cs="Times New Roman"/>
          <w:sz w:val="20"/>
          <w:szCs w:val="20"/>
        </w:rPr>
        <w:t xml:space="preserve"> (указывается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8616BC">
        <w:rPr>
          <w:rFonts w:ascii="Times New Roman" w:hAnsi="Times New Roman" w:cs="Times New Roman"/>
          <w:sz w:val="28"/>
          <w:szCs w:val="28"/>
        </w:rPr>
        <w:t>_______________________________</w:t>
      </w:r>
      <w:r w:rsidRPr="00F20221">
        <w:rPr>
          <w:rFonts w:ascii="Times New Roman" w:hAnsi="Times New Roman" w:cs="Times New Roman"/>
          <w:sz w:val="28"/>
          <w:szCs w:val="28"/>
        </w:rPr>
        <w:t>_</w:t>
      </w:r>
    </w:p>
    <w:p w:rsidR="00C83104" w:rsidRPr="00C9231D" w:rsidRDefault="00C83104" w:rsidP="00C83104">
      <w:pPr>
        <w:tabs>
          <w:tab w:val="left" w:pos="851"/>
        </w:tabs>
        <w:spacing w:after="0" w:line="240" w:lineRule="auto"/>
        <w:jc w:val="both"/>
        <w:rPr>
          <w:rFonts w:ascii="Times New Roman" w:hAnsi="Times New Roman" w:cs="Times New Roman"/>
          <w:sz w:val="26"/>
          <w:szCs w:val="26"/>
        </w:rPr>
      </w:pPr>
      <w:r w:rsidRPr="00C9231D">
        <w:rPr>
          <w:rFonts w:ascii="Times New Roman" w:hAnsi="Times New Roman" w:cs="Times New Roman"/>
          <w:sz w:val="26"/>
          <w:szCs w:val="26"/>
        </w:rPr>
        <w:t>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w:t>
      </w:r>
    </w:p>
    <w:p w:rsidR="00C83104" w:rsidRPr="00C9231D" w:rsidRDefault="00C83104" w:rsidP="00C83104">
      <w:pPr>
        <w:tabs>
          <w:tab w:val="left" w:pos="851"/>
        </w:tabs>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w:t>
      </w:r>
    </w:p>
    <w:p w:rsidR="00C83104" w:rsidRPr="00C9231D" w:rsidRDefault="00C83104" w:rsidP="00C83104">
      <w:pPr>
        <w:tabs>
          <w:tab w:val="left" w:pos="851"/>
        </w:tabs>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Pr="00C9231D" w:rsidRDefault="00C83104" w:rsidP="00C8310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Права и обязанности, предусмотренные ст.25.1 КоАП РФ, а также ст.51 Конституции Р</w:t>
      </w:r>
      <w:r w:rsidR="003317C5">
        <w:rPr>
          <w:rFonts w:ascii="Times New Roman" w:hAnsi="Times New Roman" w:cs="Times New Roman"/>
          <w:sz w:val="26"/>
          <w:szCs w:val="26"/>
        </w:rPr>
        <w:t xml:space="preserve">оссийской </w:t>
      </w:r>
      <w:r w:rsidRPr="00C9231D">
        <w:rPr>
          <w:rFonts w:ascii="Times New Roman" w:hAnsi="Times New Roman" w:cs="Times New Roman"/>
          <w:sz w:val="26"/>
          <w:szCs w:val="26"/>
        </w:rPr>
        <w:t>Ф</w:t>
      </w:r>
      <w:r w:rsidR="003317C5">
        <w:rPr>
          <w:rFonts w:ascii="Times New Roman" w:hAnsi="Times New Roman" w:cs="Times New Roman"/>
          <w:sz w:val="26"/>
          <w:szCs w:val="26"/>
        </w:rPr>
        <w:t>едерации</w:t>
      </w:r>
      <w:r w:rsidRPr="00C9231D">
        <w:rPr>
          <w:rFonts w:ascii="Times New Roman" w:hAnsi="Times New Roman" w:cs="Times New Roman"/>
          <w:sz w:val="26"/>
          <w:szCs w:val="26"/>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C9231D">
        <w:rPr>
          <w:rFonts w:ascii="Times New Roman" w:hAnsi="Times New Roman" w:cs="Times New Roman"/>
          <w:b/>
          <w:sz w:val="26"/>
          <w:szCs w:val="26"/>
          <w:u w:val="single"/>
        </w:rPr>
        <w:t>мне разъяснены:</w:t>
      </w:r>
    </w:p>
    <w:p w:rsidR="00C83104" w:rsidRPr="00F20221" w:rsidRDefault="00BF5DF6"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          </w:t>
      </w:r>
      <w:r w:rsidR="00C83104" w:rsidRPr="00F20221">
        <w:rPr>
          <w:rFonts w:ascii="Times New Roman" w:hAnsi="Times New Roman" w:cs="Times New Roman"/>
          <w:sz w:val="28"/>
          <w:szCs w:val="28"/>
        </w:rPr>
        <w:t xml:space="preserve">________________               </w:t>
      </w:r>
      <w:r w:rsidR="00C83104">
        <w:rPr>
          <w:rFonts w:ascii="Times New Roman" w:hAnsi="Times New Roman" w:cs="Times New Roman"/>
          <w:sz w:val="28"/>
          <w:szCs w:val="28"/>
        </w:rPr>
        <w:t>__________________</w:t>
      </w:r>
    </w:p>
    <w:p w:rsidR="00C83104" w:rsidRPr="00C9231D" w:rsidRDefault="00C83104" w:rsidP="00C83104">
      <w:pPr>
        <w:tabs>
          <w:tab w:val="left" w:pos="851"/>
        </w:tabs>
        <w:spacing w:after="0" w:line="240" w:lineRule="auto"/>
        <w:jc w:val="both"/>
        <w:rPr>
          <w:rFonts w:ascii="Times New Roman" w:hAnsi="Times New Roman" w:cs="Times New Roman"/>
        </w:rPr>
      </w:pPr>
      <w:r w:rsidRPr="00C9231D">
        <w:rPr>
          <w:rFonts w:ascii="Times New Roman" w:hAnsi="Times New Roman" w:cs="Times New Roman"/>
        </w:rPr>
        <w:t xml:space="preserve">                         подпись                                  ФИО                                              дата</w:t>
      </w:r>
    </w:p>
    <w:p w:rsidR="00C83104" w:rsidRPr="00F20221" w:rsidRDefault="00C83104" w:rsidP="00C83104">
      <w:pPr>
        <w:pStyle w:val="Default"/>
        <w:tabs>
          <w:tab w:val="left" w:pos="851"/>
        </w:tabs>
        <w:ind w:firstLine="709"/>
        <w:jc w:val="both"/>
        <w:rPr>
          <w:sz w:val="28"/>
          <w:szCs w:val="28"/>
        </w:rPr>
      </w:pPr>
      <w:r w:rsidRPr="00F20221">
        <w:rPr>
          <w:sz w:val="28"/>
          <w:szCs w:val="28"/>
        </w:rPr>
        <w:t>Владеет ли лицо, в отношении которого возбуждено дело об АП, языком, на котором ведется производство по делу,  ____________</w:t>
      </w:r>
      <w:r>
        <w:rPr>
          <w:sz w:val="28"/>
          <w:szCs w:val="28"/>
        </w:rPr>
        <w:t>____________</w:t>
      </w:r>
      <w:r w:rsidRPr="00F20221">
        <w:rPr>
          <w:sz w:val="28"/>
          <w:szCs w:val="28"/>
        </w:rPr>
        <w:t>_______</w:t>
      </w:r>
      <w:r w:rsidR="00E37584">
        <w:rPr>
          <w:sz w:val="28"/>
          <w:szCs w:val="28"/>
        </w:rPr>
        <w:t>___________________________________</w:t>
      </w:r>
    </w:p>
    <w:p w:rsidR="00C83104" w:rsidRPr="00C9231D" w:rsidRDefault="00C83104" w:rsidP="00C83104">
      <w:pPr>
        <w:pStyle w:val="Default"/>
        <w:tabs>
          <w:tab w:val="left" w:pos="851"/>
        </w:tabs>
        <w:rPr>
          <w:sz w:val="22"/>
          <w:szCs w:val="22"/>
        </w:rPr>
      </w:pPr>
      <w:r w:rsidRPr="00C9231D">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9231D">
        <w:rPr>
          <w:sz w:val="22"/>
          <w:szCs w:val="22"/>
        </w:rPr>
        <w:t>(владеет, не владеет)</w:t>
      </w:r>
    </w:p>
    <w:p w:rsidR="00C83104" w:rsidRPr="00F20221" w:rsidRDefault="00BF5DF6"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        </w:t>
      </w:r>
      <w:r w:rsidR="00C83104" w:rsidRPr="00F20221">
        <w:rPr>
          <w:rFonts w:ascii="Times New Roman" w:hAnsi="Times New Roman" w:cs="Times New Roman"/>
          <w:sz w:val="28"/>
          <w:szCs w:val="28"/>
        </w:rPr>
        <w:t xml:space="preserve">___________________               </w:t>
      </w:r>
      <w:r w:rsidR="00C83104">
        <w:rPr>
          <w:rFonts w:ascii="Times New Roman" w:hAnsi="Times New Roman" w:cs="Times New Roman"/>
          <w:sz w:val="28"/>
          <w:szCs w:val="28"/>
        </w:rPr>
        <w:t>__________________</w:t>
      </w:r>
    </w:p>
    <w:p w:rsidR="00C83104" w:rsidRPr="00C9231D" w:rsidRDefault="00BF5DF6" w:rsidP="00C83104">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sidR="00C83104" w:rsidRPr="00C9231D">
        <w:rPr>
          <w:rFonts w:ascii="Times New Roman" w:hAnsi="Times New Roman" w:cs="Times New Roman"/>
        </w:rPr>
        <w:t>подпись                                  ФИО                                              дата</w:t>
      </w:r>
    </w:p>
    <w:p w:rsidR="00C83104" w:rsidRPr="00F20221" w:rsidRDefault="00C83104" w:rsidP="00C83104">
      <w:pPr>
        <w:pStyle w:val="Default"/>
        <w:tabs>
          <w:tab w:val="left" w:pos="851"/>
        </w:tabs>
        <w:jc w:val="both"/>
        <w:rPr>
          <w:sz w:val="28"/>
          <w:szCs w:val="28"/>
        </w:rPr>
      </w:pPr>
      <w:r w:rsidRPr="00F20221">
        <w:rPr>
          <w:sz w:val="28"/>
          <w:szCs w:val="28"/>
        </w:rPr>
        <w:lastRenderedPageBreak/>
        <w:t>Если не владеет русским языком, имеется ли необходимость в предоставлении переводчика при составлении протокола ____</w:t>
      </w:r>
      <w:r>
        <w:rPr>
          <w:sz w:val="28"/>
          <w:szCs w:val="28"/>
        </w:rPr>
        <w:t>__________________</w:t>
      </w:r>
      <w:r w:rsidRPr="00F20221">
        <w:rPr>
          <w:sz w:val="28"/>
          <w:szCs w:val="28"/>
        </w:rPr>
        <w:t>___________</w:t>
      </w:r>
      <w:r w:rsidR="00E262C7">
        <w:rPr>
          <w:sz w:val="28"/>
          <w:szCs w:val="28"/>
        </w:rPr>
        <w:t>_________________________________</w:t>
      </w:r>
    </w:p>
    <w:p w:rsidR="00C83104" w:rsidRPr="00C9231D" w:rsidRDefault="00E262C7" w:rsidP="00C83104">
      <w:pPr>
        <w:pStyle w:val="Default"/>
        <w:tabs>
          <w:tab w:val="left" w:pos="851"/>
        </w:tabs>
        <w:jc w:val="both"/>
        <w:rPr>
          <w:sz w:val="22"/>
          <w:szCs w:val="22"/>
        </w:rPr>
      </w:pPr>
      <w:r>
        <w:rPr>
          <w:sz w:val="22"/>
          <w:szCs w:val="22"/>
        </w:rPr>
        <w:tab/>
      </w:r>
      <w:r>
        <w:rPr>
          <w:sz w:val="22"/>
          <w:szCs w:val="22"/>
        </w:rPr>
        <w:tab/>
      </w:r>
      <w:r>
        <w:rPr>
          <w:sz w:val="22"/>
          <w:szCs w:val="22"/>
        </w:rPr>
        <w:tab/>
      </w:r>
      <w:r>
        <w:rPr>
          <w:sz w:val="22"/>
          <w:szCs w:val="22"/>
        </w:rPr>
        <w:tab/>
      </w:r>
      <w:r w:rsidR="00C83104">
        <w:rPr>
          <w:sz w:val="22"/>
          <w:szCs w:val="22"/>
        </w:rPr>
        <w:tab/>
      </w:r>
      <w:r w:rsidR="00C83104" w:rsidRPr="00C9231D">
        <w:rPr>
          <w:sz w:val="22"/>
          <w:szCs w:val="22"/>
        </w:rPr>
        <w:t xml:space="preserve"> (нуждается, не нуждается)</w:t>
      </w:r>
    </w:p>
    <w:p w:rsidR="00C83104" w:rsidRPr="00F20221" w:rsidRDefault="00BF5DF6"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C83104" w:rsidRPr="00F20221">
        <w:rPr>
          <w:rFonts w:ascii="Times New Roman" w:hAnsi="Times New Roman" w:cs="Times New Roman"/>
          <w:sz w:val="28"/>
          <w:szCs w:val="28"/>
        </w:rPr>
        <w:t xml:space="preserve"> ___________________               </w:t>
      </w:r>
      <w:r w:rsidR="00C83104">
        <w:rPr>
          <w:rFonts w:ascii="Times New Roman" w:hAnsi="Times New Roman" w:cs="Times New Roman"/>
          <w:sz w:val="28"/>
          <w:szCs w:val="28"/>
        </w:rPr>
        <w:t>__________________</w:t>
      </w:r>
    </w:p>
    <w:p w:rsidR="00C83104" w:rsidRDefault="00BF5DF6" w:rsidP="00C83104">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sidR="00C83104" w:rsidRPr="00C9231D">
        <w:rPr>
          <w:rFonts w:ascii="Times New Roman" w:hAnsi="Times New Roman" w:cs="Times New Roman"/>
        </w:rPr>
        <w:t xml:space="preserve">       подпись                                  ФИО                                              дата</w:t>
      </w:r>
    </w:p>
    <w:p w:rsidR="00CA6556" w:rsidRDefault="00CA6556" w:rsidP="00C83104"/>
    <w:sectPr w:rsidR="00CA6556" w:rsidSect="007A49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18C5" w:rsidRDefault="000218C5" w:rsidP="00B67B11">
      <w:pPr>
        <w:spacing w:after="0" w:line="240" w:lineRule="auto"/>
      </w:pPr>
      <w:r>
        <w:separator/>
      </w:r>
    </w:p>
  </w:endnote>
  <w:endnote w:type="continuationSeparator" w:id="0">
    <w:p w:rsidR="000218C5" w:rsidRDefault="000218C5" w:rsidP="00B6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18C5" w:rsidRDefault="000218C5" w:rsidP="00B67B11">
      <w:pPr>
        <w:spacing w:after="0" w:line="240" w:lineRule="auto"/>
      </w:pPr>
      <w:r>
        <w:separator/>
      </w:r>
    </w:p>
  </w:footnote>
  <w:footnote w:type="continuationSeparator" w:id="0">
    <w:p w:rsidR="000218C5" w:rsidRDefault="000218C5" w:rsidP="00B67B11">
      <w:pPr>
        <w:spacing w:after="0" w:line="240" w:lineRule="auto"/>
      </w:pPr>
      <w:r>
        <w:continuationSeparator/>
      </w:r>
    </w:p>
  </w:footnote>
  <w:footnote w:id="1">
    <w:p w:rsidR="00E50E1B" w:rsidRPr="00860D54" w:rsidRDefault="00E50E1B" w:rsidP="00AF2884">
      <w:pPr>
        <w:autoSpaceDE w:val="0"/>
        <w:autoSpaceDN w:val="0"/>
        <w:adjustRightInd w:val="0"/>
        <w:spacing w:after="0" w:line="240" w:lineRule="auto"/>
        <w:ind w:firstLine="539"/>
        <w:jc w:val="both"/>
        <w:rPr>
          <w:rFonts w:ascii="Times New Roman" w:hAnsi="Times New Roman" w:cs="Times New Roman"/>
          <w:sz w:val="18"/>
          <w:szCs w:val="18"/>
        </w:rPr>
      </w:pPr>
      <w:r>
        <w:rPr>
          <w:rStyle w:val="ad"/>
        </w:rPr>
        <w:footnoteRef/>
      </w:r>
      <w:r>
        <w:t xml:space="preserve"> </w:t>
      </w:r>
      <w:r w:rsidRPr="00860D54">
        <w:rPr>
          <w:rFonts w:ascii="Times New Roman" w:hAnsi="Times New Roman" w:cs="Times New Roman"/>
          <w:sz w:val="18"/>
          <w:szCs w:val="18"/>
        </w:rPr>
        <w:t>Все действия, осуществляемые в рамках административного расследования по делу об административном правонарушении, в том числе:</w:t>
      </w:r>
    </w:p>
    <w:p w:rsidR="00E50E1B" w:rsidRPr="00F05DD8" w:rsidRDefault="00E50E1B"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 xml:space="preserve">вынесение определения о возбуждении дела об административном правонарушении и проведении административного расследования, </w:t>
      </w:r>
    </w:p>
    <w:p w:rsidR="00E50E1B" w:rsidRPr="00F05DD8" w:rsidRDefault="00E50E1B"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вынесение определения об истребовании сведений, необходимых для разрешения дела, в порядке статьи 26.10 КоАП РФ,</w:t>
      </w:r>
    </w:p>
    <w:p w:rsidR="00E50E1B" w:rsidRPr="00F05DD8" w:rsidRDefault="00E50E1B"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 xml:space="preserve">составление протокола об административном правонарушении, </w:t>
      </w:r>
    </w:p>
    <w:p w:rsidR="00E50E1B" w:rsidRPr="00F05DD8" w:rsidRDefault="00E50E1B"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вынесение постановления о прекращении производства по делу об административном правонарушении,</w:t>
      </w:r>
    </w:p>
    <w:p w:rsidR="00E50E1B" w:rsidRPr="00F05DD8" w:rsidRDefault="00E50E1B"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иные процессуальные действия, осуществляемые в рамках административного расследования</w:t>
      </w:r>
    </w:p>
    <w:p w:rsidR="00E50E1B" w:rsidRPr="00F05DD8" w:rsidRDefault="00E50E1B" w:rsidP="00AF2884">
      <w:pPr>
        <w:autoSpaceDE w:val="0"/>
        <w:autoSpaceDN w:val="0"/>
        <w:adjustRightInd w:val="0"/>
        <w:spacing w:after="0" w:line="240" w:lineRule="auto"/>
        <w:ind w:firstLine="539"/>
        <w:jc w:val="both"/>
        <w:rPr>
          <w:rFonts w:ascii="Times New Roman" w:hAnsi="Times New Roman" w:cs="Times New Roman"/>
          <w:sz w:val="16"/>
          <w:szCs w:val="16"/>
        </w:rPr>
      </w:pPr>
      <w:r w:rsidRPr="00F05DD8">
        <w:rPr>
          <w:rFonts w:ascii="Times New Roman" w:hAnsi="Times New Roman" w:cs="Times New Roman"/>
          <w:b/>
          <w:sz w:val="18"/>
          <w:szCs w:val="18"/>
        </w:rPr>
        <w:t xml:space="preserve"> осуществляются только тем должностным лицом, уполномоченным составлять протоколы об </w:t>
      </w:r>
      <w:r w:rsidRPr="00F05DD8">
        <w:rPr>
          <w:rFonts w:ascii="Times New Roman" w:hAnsi="Times New Roman" w:cs="Times New Roman"/>
          <w:b/>
          <w:sz w:val="16"/>
          <w:szCs w:val="16"/>
        </w:rPr>
        <w:t>административных правонарушениях, которое вынесло определение о возбуждении дела об административном правонарушении и проведении административного расследования</w:t>
      </w:r>
      <w:r w:rsidRPr="00F05DD8">
        <w:rPr>
          <w:rFonts w:ascii="Times New Roman" w:hAnsi="Times New Roman" w:cs="Times New Roman"/>
          <w:sz w:val="16"/>
          <w:szCs w:val="16"/>
        </w:rPr>
        <w:t>.</w:t>
      </w:r>
    </w:p>
    <w:p w:rsidR="00E50E1B" w:rsidRPr="00F05DD8" w:rsidRDefault="00E50E1B" w:rsidP="00AF2884">
      <w:pPr>
        <w:autoSpaceDE w:val="0"/>
        <w:autoSpaceDN w:val="0"/>
        <w:adjustRightInd w:val="0"/>
        <w:spacing w:after="0" w:line="240" w:lineRule="auto"/>
        <w:ind w:firstLine="540"/>
        <w:jc w:val="both"/>
        <w:rPr>
          <w:rFonts w:ascii="Times New Roman" w:hAnsi="Times New Roman" w:cs="Times New Roman"/>
          <w:sz w:val="16"/>
          <w:szCs w:val="16"/>
        </w:rPr>
      </w:pPr>
      <w:r w:rsidRPr="00F05DD8">
        <w:rPr>
          <w:rFonts w:ascii="Times New Roman" w:hAnsi="Times New Roman" w:cs="Times New Roman"/>
          <w:sz w:val="16"/>
          <w:szCs w:val="16"/>
        </w:rPr>
        <w:t xml:space="preserve">В случае временного отсутствия должностного лица, проводящего административное расследование, по решению Председателя </w:t>
      </w:r>
      <w:r>
        <w:rPr>
          <w:rFonts w:ascii="Times New Roman" w:hAnsi="Times New Roman" w:cs="Times New Roman"/>
          <w:sz w:val="16"/>
          <w:szCs w:val="16"/>
        </w:rPr>
        <w:t xml:space="preserve">КСО муниципального образования </w:t>
      </w:r>
      <w:r w:rsidRPr="00F05DD8">
        <w:rPr>
          <w:rFonts w:ascii="Times New Roman" w:hAnsi="Times New Roman" w:cs="Times New Roman"/>
          <w:sz w:val="16"/>
          <w:szCs w:val="16"/>
        </w:rPr>
        <w:t xml:space="preserve"> Московской области, заместителя Председателя </w:t>
      </w:r>
      <w:r>
        <w:rPr>
          <w:rFonts w:ascii="Times New Roman" w:hAnsi="Times New Roman" w:cs="Times New Roman"/>
          <w:sz w:val="16"/>
          <w:szCs w:val="16"/>
        </w:rPr>
        <w:t xml:space="preserve">КСО муниципального образования </w:t>
      </w:r>
      <w:r w:rsidRPr="00F05DD8">
        <w:rPr>
          <w:rFonts w:ascii="Times New Roman" w:hAnsi="Times New Roman" w:cs="Times New Roman"/>
          <w:sz w:val="16"/>
          <w:szCs w:val="16"/>
        </w:rPr>
        <w:t xml:space="preserve"> Московской области проведение административного расследования  передается другому должностному лицу, уполномоченному составлять протоколы об административных правонарушениях.</w:t>
      </w:r>
    </w:p>
    <w:p w:rsidR="00E50E1B" w:rsidRPr="00AF2884" w:rsidRDefault="00E50E1B" w:rsidP="00AF2884">
      <w:pPr>
        <w:pStyle w:val="ab"/>
        <w:rPr>
          <w:sz w:val="16"/>
          <w:szCs w:val="16"/>
        </w:rPr>
      </w:pPr>
    </w:p>
    <w:p w:rsidR="00E50E1B" w:rsidRDefault="00E50E1B">
      <w:pPr>
        <w:pStyle w:val="ab"/>
      </w:pPr>
    </w:p>
  </w:footnote>
  <w:footnote w:id="2">
    <w:p w:rsidR="00E50E1B" w:rsidRPr="008460DF" w:rsidRDefault="00E50E1B" w:rsidP="00A1562E">
      <w:pPr>
        <w:autoSpaceDE w:val="0"/>
        <w:autoSpaceDN w:val="0"/>
        <w:adjustRightInd w:val="0"/>
        <w:spacing w:after="0" w:line="240" w:lineRule="auto"/>
        <w:ind w:left="540"/>
        <w:jc w:val="both"/>
        <w:rPr>
          <w:rFonts w:ascii="Calibri" w:hAnsi="Calibri" w:cs="Calibri"/>
          <w:sz w:val="16"/>
          <w:szCs w:val="16"/>
        </w:rPr>
      </w:pPr>
      <w:r w:rsidRPr="008460DF">
        <w:rPr>
          <w:rStyle w:val="ad"/>
          <w:sz w:val="16"/>
          <w:szCs w:val="16"/>
        </w:rPr>
        <w:footnoteRef/>
      </w:r>
      <w:r w:rsidRPr="008460DF">
        <w:rPr>
          <w:sz w:val="16"/>
          <w:szCs w:val="16"/>
        </w:rPr>
        <w:t xml:space="preserve"> Отказ объекта контроля в предоставлении паспортных данных лица, в отношении которого возбуждено дело об административном правонарушении, со ссылкой на Федеральный закон  от 27.07.23006 № 152-ФЗ «О персональных данных» является неправомерным, поскольку в данном случае объекты контроля нарушают часть 1  статьи 15 Федерального закона от 02.11.2011 № 6-ФЗ </w:t>
      </w:r>
      <w:r w:rsidRPr="008460DF">
        <w:rPr>
          <w:rFonts w:ascii="Calibri" w:hAnsi="Calibri" w:cs="Calibri"/>
          <w:sz w:val="16"/>
          <w:szCs w:val="16"/>
        </w:rPr>
        <w:t>«Об общих принципах организации и деятельности контрольно-счетных органов субъектов Российской Федерации и муниципальных образований», так ка действия Федерального закона от 27.07.2006 № 152-ФЗ «О персональных данных» распространяются на действия объекта контроля при обработке его персональных данных, в том числе защиты прав на неприкосновенность частной жизни, личную и семейную тайну от третьих лиц. Отказ в предоставлении паспортных данных влечет составление акта о создании препятствий на объекте контроля, а также образует состав административного правонарушения, предусмотренного статьей 19.7 КоАП РФ</w:t>
      </w:r>
      <w:r>
        <w:rPr>
          <w:rFonts w:ascii="Calibri" w:hAnsi="Calibri" w:cs="Calibri"/>
          <w:sz w:val="16"/>
          <w:szCs w:val="16"/>
        </w:rPr>
        <w:t>.</w:t>
      </w:r>
    </w:p>
    <w:p w:rsidR="00E50E1B" w:rsidRPr="008460DF" w:rsidRDefault="00E50E1B" w:rsidP="00A1562E">
      <w:pPr>
        <w:pStyle w:val="ab"/>
        <w:rPr>
          <w:sz w:val="16"/>
          <w:szCs w:val="16"/>
        </w:rPr>
      </w:pPr>
    </w:p>
  </w:footnote>
  <w:footnote w:id="3">
    <w:p w:rsidR="00E50E1B" w:rsidRPr="008D175A" w:rsidRDefault="00E50E1B" w:rsidP="00E3431C">
      <w:pPr>
        <w:autoSpaceDE w:val="0"/>
        <w:autoSpaceDN w:val="0"/>
        <w:adjustRightInd w:val="0"/>
        <w:spacing w:after="0" w:line="240" w:lineRule="auto"/>
        <w:ind w:firstLine="540"/>
        <w:jc w:val="both"/>
        <w:outlineLvl w:val="0"/>
        <w:rPr>
          <w:rFonts w:ascii="Calibri" w:hAnsi="Calibri" w:cs="Calibri"/>
          <w:sz w:val="18"/>
          <w:szCs w:val="18"/>
        </w:rPr>
      </w:pPr>
      <w:r>
        <w:rPr>
          <w:rStyle w:val="ad"/>
        </w:rPr>
        <w:footnoteRef/>
      </w:r>
      <w:r>
        <w:t xml:space="preserve"> </w:t>
      </w:r>
      <w:r w:rsidRPr="008D175A">
        <w:rPr>
          <w:rFonts w:ascii="Calibri" w:hAnsi="Calibri" w:cs="Calibri"/>
          <w:sz w:val="18"/>
          <w:szCs w:val="18"/>
        </w:rPr>
        <w:t>Замена административного наказания в виде административного штрафа предупреждением</w:t>
      </w:r>
    </w:p>
    <w:p w:rsidR="00E50E1B" w:rsidRPr="008D175A" w:rsidRDefault="00E50E1B" w:rsidP="00E3431C">
      <w:pPr>
        <w:autoSpaceDE w:val="0"/>
        <w:autoSpaceDN w:val="0"/>
        <w:adjustRightInd w:val="0"/>
        <w:spacing w:after="0" w:line="240" w:lineRule="auto"/>
        <w:ind w:firstLine="540"/>
        <w:jc w:val="both"/>
        <w:rPr>
          <w:rFonts w:ascii="Calibri" w:hAnsi="Calibri" w:cs="Calibri"/>
          <w:sz w:val="18"/>
          <w:szCs w:val="18"/>
        </w:rPr>
      </w:pPr>
      <w:r w:rsidRPr="008D175A">
        <w:rPr>
          <w:rFonts w:ascii="Calibri" w:hAnsi="Calibri" w:cs="Calibri"/>
          <w:sz w:val="18"/>
          <w:szCs w:val="18"/>
        </w:rPr>
        <w:t xml:space="preserve">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1" w:history="1">
        <w:r w:rsidRPr="008D175A">
          <w:rPr>
            <w:rFonts w:ascii="Calibri" w:hAnsi="Calibri" w:cs="Calibri"/>
            <w:sz w:val="18"/>
            <w:szCs w:val="18"/>
          </w:rPr>
          <w:t>раздела II</w:t>
        </w:r>
      </w:hyperlink>
      <w:r w:rsidRPr="008D175A">
        <w:rPr>
          <w:rFonts w:ascii="Calibri" w:hAnsi="Calibri" w:cs="Calibri"/>
          <w:sz w:val="18"/>
          <w:szCs w:val="18"/>
        </w:rPr>
        <w:t xml:space="preserve"> КоАП РФ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2" w:history="1">
        <w:r w:rsidRPr="008D175A">
          <w:rPr>
            <w:rFonts w:ascii="Calibri" w:hAnsi="Calibri" w:cs="Calibri"/>
            <w:sz w:val="18"/>
            <w:szCs w:val="18"/>
          </w:rPr>
          <w:t>частью 2 статьи 3.4</w:t>
        </w:r>
      </w:hyperlink>
      <w:r w:rsidRPr="008D175A">
        <w:rPr>
          <w:rFonts w:ascii="Calibri" w:hAnsi="Calibri" w:cs="Calibri"/>
          <w:sz w:val="18"/>
          <w:szCs w:val="18"/>
        </w:rPr>
        <w:t xml:space="preserve"> КоАП РФ, за исключением случаев, предусмотренных </w:t>
      </w:r>
      <w:hyperlink w:anchor="Par5" w:history="1">
        <w:r w:rsidRPr="008D175A">
          <w:rPr>
            <w:rFonts w:ascii="Calibri" w:hAnsi="Calibri" w:cs="Calibri"/>
            <w:sz w:val="18"/>
            <w:szCs w:val="18"/>
          </w:rPr>
          <w:t>частью 2</w:t>
        </w:r>
      </w:hyperlink>
      <w:r w:rsidRPr="008D175A">
        <w:rPr>
          <w:rFonts w:ascii="Calibri" w:hAnsi="Calibri" w:cs="Calibri"/>
          <w:sz w:val="18"/>
          <w:szCs w:val="18"/>
        </w:rPr>
        <w:t xml:space="preserve"> статьи 4.1.1 КоАП РФ.</w:t>
      </w:r>
    </w:p>
    <w:p w:rsidR="00E50E1B" w:rsidRPr="00242769" w:rsidRDefault="00E50E1B" w:rsidP="00E3431C">
      <w:pPr>
        <w:autoSpaceDE w:val="0"/>
        <w:autoSpaceDN w:val="0"/>
        <w:adjustRightInd w:val="0"/>
        <w:spacing w:after="0" w:line="240" w:lineRule="auto"/>
        <w:ind w:firstLine="540"/>
        <w:jc w:val="both"/>
        <w:rPr>
          <w:sz w:val="18"/>
          <w:szCs w:val="18"/>
        </w:rPr>
      </w:pPr>
      <w:bookmarkStart w:id="2" w:name="Par5"/>
      <w:bookmarkEnd w:id="2"/>
      <w:r w:rsidRPr="008D175A">
        <w:rPr>
          <w:rFonts w:ascii="Calibri" w:hAnsi="Calibri" w:cs="Calibri"/>
          <w:sz w:val="18"/>
          <w:szCs w:val="18"/>
        </w:rPr>
        <w:t xml:space="preserve">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3" w:history="1">
        <w:r w:rsidRPr="008D175A">
          <w:rPr>
            <w:rFonts w:ascii="Calibri" w:hAnsi="Calibri" w:cs="Calibri"/>
            <w:sz w:val="18"/>
            <w:szCs w:val="18"/>
          </w:rPr>
          <w:t xml:space="preserve">статьями </w:t>
        </w:r>
      </w:hyperlink>
      <w:r w:rsidRPr="008D175A">
        <w:rPr>
          <w:rFonts w:ascii="Calibri" w:hAnsi="Calibri" w:cs="Calibri"/>
          <w:sz w:val="18"/>
          <w:szCs w:val="18"/>
        </w:rPr>
        <w:t xml:space="preserve"> </w:t>
      </w:r>
      <w:hyperlink r:id="rId4" w:history="1">
        <w:r w:rsidRPr="008D175A">
          <w:rPr>
            <w:rFonts w:ascii="Calibri" w:hAnsi="Calibri" w:cs="Calibri"/>
            <w:sz w:val="18"/>
            <w:szCs w:val="18"/>
          </w:rPr>
          <w:t>19.5</w:t>
        </w:r>
      </w:hyperlink>
      <w:r w:rsidRPr="008D175A">
        <w:rPr>
          <w:rFonts w:ascii="Calibri" w:hAnsi="Calibri" w:cs="Calibri"/>
          <w:sz w:val="18"/>
          <w:szCs w:val="18"/>
        </w:rPr>
        <w:t xml:space="preserve">, </w:t>
      </w:r>
      <w:hyperlink r:id="rId5" w:history="1">
        <w:r w:rsidRPr="008D175A">
          <w:rPr>
            <w:rFonts w:ascii="Calibri" w:hAnsi="Calibri" w:cs="Calibri"/>
            <w:sz w:val="18"/>
            <w:szCs w:val="18"/>
          </w:rPr>
          <w:t>19.6</w:t>
        </w:r>
      </w:hyperlink>
      <w:r w:rsidRPr="008D175A">
        <w:rPr>
          <w:rFonts w:ascii="Calibri" w:hAnsi="Calibri" w:cs="Calibri"/>
          <w:sz w:val="18"/>
          <w:szCs w:val="18"/>
        </w:rPr>
        <w:t xml:space="preserve"> КоАП РФ.</w:t>
      </w:r>
    </w:p>
  </w:footnote>
  <w:footnote w:id="4">
    <w:p w:rsidR="00E50E1B" w:rsidRDefault="00E50E1B" w:rsidP="00E3431C">
      <w:pPr>
        <w:pStyle w:val="ab"/>
      </w:pPr>
      <w:r>
        <w:rPr>
          <w:rStyle w:val="ad"/>
        </w:rPr>
        <w:footnoteRef/>
      </w:r>
      <w:r>
        <w:t xml:space="preserve"> ДЛ-должностные лица</w:t>
      </w:r>
    </w:p>
  </w:footnote>
  <w:footnote w:id="5">
    <w:p w:rsidR="00E50E1B" w:rsidRDefault="00E50E1B" w:rsidP="00E3431C">
      <w:pPr>
        <w:pStyle w:val="ab"/>
      </w:pPr>
      <w:r>
        <w:rPr>
          <w:rStyle w:val="ad"/>
        </w:rPr>
        <w:footnoteRef/>
      </w:r>
      <w:r>
        <w:t xml:space="preserve"> ЮЛ –юридические лица</w:t>
      </w:r>
    </w:p>
  </w:footnote>
  <w:footnote w:id="6">
    <w:p w:rsidR="00E50E1B" w:rsidRDefault="00E50E1B" w:rsidP="00E3431C">
      <w:pPr>
        <w:pStyle w:val="ab"/>
      </w:pPr>
      <w:r>
        <w:rPr>
          <w:rStyle w:val="ad"/>
        </w:rPr>
        <w:footnoteRef/>
      </w:r>
      <w:r>
        <w:t xml:space="preserve"> В том числе на граждан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215599"/>
      <w:docPartObj>
        <w:docPartGallery w:val="Page Numbers (Top of Page)"/>
        <w:docPartUnique/>
      </w:docPartObj>
    </w:sdtPr>
    <w:sdtContent>
      <w:p w:rsidR="00E50E1B" w:rsidRDefault="00E50E1B">
        <w:pPr>
          <w:pStyle w:val="a5"/>
          <w:jc w:val="center"/>
        </w:pPr>
        <w:r>
          <w:fldChar w:fldCharType="begin"/>
        </w:r>
        <w:r>
          <w:instrText>PAGE   \* MERGEFORMAT</w:instrText>
        </w:r>
        <w:r>
          <w:fldChar w:fldCharType="separate"/>
        </w:r>
        <w:r>
          <w:rPr>
            <w:noProof/>
          </w:rPr>
          <w:t>2</w:t>
        </w:r>
        <w:r>
          <w:fldChar w:fldCharType="end"/>
        </w:r>
      </w:p>
    </w:sdtContent>
  </w:sdt>
  <w:p w:rsidR="00E50E1B" w:rsidRDefault="00E50E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0E1B" w:rsidRDefault="00E50E1B">
    <w:pPr>
      <w:pStyle w:val="a5"/>
      <w:jc w:val="center"/>
    </w:pPr>
  </w:p>
  <w:p w:rsidR="00E50E1B" w:rsidRDefault="00E50E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629289"/>
      <w:docPartObj>
        <w:docPartGallery w:val="Page Numbers (Top of Page)"/>
        <w:docPartUnique/>
      </w:docPartObj>
    </w:sdtPr>
    <w:sdtContent>
      <w:p w:rsidR="00E50E1B" w:rsidRDefault="00E50E1B">
        <w:pPr>
          <w:pStyle w:val="a5"/>
          <w:jc w:val="center"/>
        </w:pPr>
        <w:r>
          <w:fldChar w:fldCharType="begin"/>
        </w:r>
        <w:r>
          <w:instrText>PAGE   \* MERGEFORMAT</w:instrText>
        </w:r>
        <w:r>
          <w:fldChar w:fldCharType="separate"/>
        </w:r>
        <w:r>
          <w:rPr>
            <w:noProof/>
          </w:rPr>
          <w:t>87</w:t>
        </w:r>
        <w:r>
          <w:fldChar w:fldCharType="end"/>
        </w:r>
      </w:p>
    </w:sdtContent>
  </w:sdt>
  <w:p w:rsidR="00E50E1B" w:rsidRDefault="00E50E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40CA"/>
    <w:multiLevelType w:val="hybridMultilevel"/>
    <w:tmpl w:val="CADC09AC"/>
    <w:lvl w:ilvl="0" w:tplc="42C4CE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3C6E2F"/>
    <w:multiLevelType w:val="hybridMultilevel"/>
    <w:tmpl w:val="69848D78"/>
    <w:lvl w:ilvl="0" w:tplc="9B98A42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C35FB"/>
    <w:multiLevelType w:val="hybridMultilevel"/>
    <w:tmpl w:val="C1624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65C50"/>
    <w:multiLevelType w:val="hybridMultilevel"/>
    <w:tmpl w:val="306AD496"/>
    <w:lvl w:ilvl="0" w:tplc="5C44F8F4">
      <w:start w:val="7"/>
      <w:numFmt w:val="bullet"/>
      <w:lvlText w:val=""/>
      <w:lvlJc w:val="left"/>
      <w:pPr>
        <w:ind w:left="2291" w:hanging="360"/>
      </w:pPr>
      <w:rPr>
        <w:rFonts w:ascii="Symbol" w:eastAsiaTheme="minorEastAsia" w:hAnsi="Symbol"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15:restartNumberingAfterBreak="0">
    <w:nsid w:val="141D578F"/>
    <w:multiLevelType w:val="multilevel"/>
    <w:tmpl w:val="43F6B5EA"/>
    <w:lvl w:ilvl="0">
      <w:start w:val="3"/>
      <w:numFmt w:val="decimal"/>
      <w:lvlText w:val="%1."/>
      <w:lvlJc w:val="left"/>
      <w:pPr>
        <w:ind w:left="592" w:hanging="450"/>
      </w:pPr>
      <w:rPr>
        <w:rFonts w:hint="default"/>
      </w:rPr>
    </w:lvl>
    <w:lvl w:ilvl="1">
      <w:start w:val="3"/>
      <w:numFmt w:val="decimal"/>
      <w:lvlText w:val="%1.%2."/>
      <w:lvlJc w:val="left"/>
      <w:pPr>
        <w:ind w:left="1288"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28168B"/>
    <w:multiLevelType w:val="hybridMultilevel"/>
    <w:tmpl w:val="4F70F42C"/>
    <w:lvl w:ilvl="0" w:tplc="44084B18">
      <w:start w:val="7"/>
      <w:numFmt w:val="bullet"/>
      <w:lvlText w:val=""/>
      <w:lvlJc w:val="left"/>
      <w:pPr>
        <w:ind w:left="1931" w:hanging="360"/>
      </w:pPr>
      <w:rPr>
        <w:rFonts w:ascii="Symbol" w:eastAsiaTheme="minorEastAsia" w:hAnsi="Symbol"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15:restartNumberingAfterBreak="0">
    <w:nsid w:val="21502CF2"/>
    <w:multiLevelType w:val="hybridMultilevel"/>
    <w:tmpl w:val="84C89596"/>
    <w:lvl w:ilvl="0" w:tplc="BA58656E">
      <w:start w:val="20"/>
      <w:numFmt w:val="bullet"/>
      <w:lvlText w:val=""/>
      <w:lvlJc w:val="left"/>
      <w:pPr>
        <w:ind w:left="5747" w:hanging="360"/>
      </w:pPr>
      <w:rPr>
        <w:rFonts w:ascii="Symbol" w:eastAsiaTheme="minorEastAsia" w:hAnsi="Symbol" w:cs="Times New Roman"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7" w15:restartNumberingAfterBreak="0">
    <w:nsid w:val="23256A2A"/>
    <w:multiLevelType w:val="hybridMultilevel"/>
    <w:tmpl w:val="ADB4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A10703"/>
    <w:multiLevelType w:val="hybridMultilevel"/>
    <w:tmpl w:val="805E36F0"/>
    <w:lvl w:ilvl="0" w:tplc="0E5415AA">
      <w:start w:val="7"/>
      <w:numFmt w:val="bullet"/>
      <w:lvlText w:val=""/>
      <w:lvlJc w:val="left"/>
      <w:pPr>
        <w:ind w:left="1571" w:hanging="360"/>
      </w:pPr>
      <w:rPr>
        <w:rFonts w:ascii="Symbol" w:eastAsiaTheme="minorEastAsia"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2215448"/>
    <w:multiLevelType w:val="hybridMultilevel"/>
    <w:tmpl w:val="0D7C9606"/>
    <w:lvl w:ilvl="0" w:tplc="5DCA8B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4F443F"/>
    <w:multiLevelType w:val="hybridMultilevel"/>
    <w:tmpl w:val="410C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0C63EE"/>
    <w:multiLevelType w:val="hybridMultilevel"/>
    <w:tmpl w:val="B574AA3C"/>
    <w:lvl w:ilvl="0" w:tplc="6930CD5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4943407E"/>
    <w:multiLevelType w:val="hybridMultilevel"/>
    <w:tmpl w:val="104A364C"/>
    <w:lvl w:ilvl="0" w:tplc="2B88526A">
      <w:start w:val="20"/>
      <w:numFmt w:val="bullet"/>
      <w:lvlText w:val=""/>
      <w:lvlJc w:val="left"/>
      <w:pPr>
        <w:ind w:left="6467" w:hanging="360"/>
      </w:pPr>
      <w:rPr>
        <w:rFonts w:ascii="Symbol" w:eastAsiaTheme="minorEastAsia" w:hAnsi="Symbol" w:cs="Times New Roman" w:hint="default"/>
      </w:rPr>
    </w:lvl>
    <w:lvl w:ilvl="1" w:tplc="04190003" w:tentative="1">
      <w:start w:val="1"/>
      <w:numFmt w:val="bullet"/>
      <w:lvlText w:val="o"/>
      <w:lvlJc w:val="left"/>
      <w:pPr>
        <w:ind w:left="7187" w:hanging="360"/>
      </w:pPr>
      <w:rPr>
        <w:rFonts w:ascii="Courier New" w:hAnsi="Courier New" w:cs="Courier New" w:hint="default"/>
      </w:rPr>
    </w:lvl>
    <w:lvl w:ilvl="2" w:tplc="04190005" w:tentative="1">
      <w:start w:val="1"/>
      <w:numFmt w:val="bullet"/>
      <w:lvlText w:val=""/>
      <w:lvlJc w:val="left"/>
      <w:pPr>
        <w:ind w:left="7907" w:hanging="360"/>
      </w:pPr>
      <w:rPr>
        <w:rFonts w:ascii="Wingdings" w:hAnsi="Wingdings" w:hint="default"/>
      </w:rPr>
    </w:lvl>
    <w:lvl w:ilvl="3" w:tplc="04190001" w:tentative="1">
      <w:start w:val="1"/>
      <w:numFmt w:val="bullet"/>
      <w:lvlText w:val=""/>
      <w:lvlJc w:val="left"/>
      <w:pPr>
        <w:ind w:left="8627" w:hanging="360"/>
      </w:pPr>
      <w:rPr>
        <w:rFonts w:ascii="Symbol" w:hAnsi="Symbol" w:hint="default"/>
      </w:rPr>
    </w:lvl>
    <w:lvl w:ilvl="4" w:tplc="04190003" w:tentative="1">
      <w:start w:val="1"/>
      <w:numFmt w:val="bullet"/>
      <w:lvlText w:val="o"/>
      <w:lvlJc w:val="left"/>
      <w:pPr>
        <w:ind w:left="9347" w:hanging="360"/>
      </w:pPr>
      <w:rPr>
        <w:rFonts w:ascii="Courier New" w:hAnsi="Courier New" w:cs="Courier New" w:hint="default"/>
      </w:rPr>
    </w:lvl>
    <w:lvl w:ilvl="5" w:tplc="04190005" w:tentative="1">
      <w:start w:val="1"/>
      <w:numFmt w:val="bullet"/>
      <w:lvlText w:val=""/>
      <w:lvlJc w:val="left"/>
      <w:pPr>
        <w:ind w:left="10067" w:hanging="360"/>
      </w:pPr>
      <w:rPr>
        <w:rFonts w:ascii="Wingdings" w:hAnsi="Wingdings" w:hint="default"/>
      </w:rPr>
    </w:lvl>
    <w:lvl w:ilvl="6" w:tplc="04190001" w:tentative="1">
      <w:start w:val="1"/>
      <w:numFmt w:val="bullet"/>
      <w:lvlText w:val=""/>
      <w:lvlJc w:val="left"/>
      <w:pPr>
        <w:ind w:left="10787" w:hanging="360"/>
      </w:pPr>
      <w:rPr>
        <w:rFonts w:ascii="Symbol" w:hAnsi="Symbol" w:hint="default"/>
      </w:rPr>
    </w:lvl>
    <w:lvl w:ilvl="7" w:tplc="04190003" w:tentative="1">
      <w:start w:val="1"/>
      <w:numFmt w:val="bullet"/>
      <w:lvlText w:val="o"/>
      <w:lvlJc w:val="left"/>
      <w:pPr>
        <w:ind w:left="11507" w:hanging="360"/>
      </w:pPr>
      <w:rPr>
        <w:rFonts w:ascii="Courier New" w:hAnsi="Courier New" w:cs="Courier New" w:hint="default"/>
      </w:rPr>
    </w:lvl>
    <w:lvl w:ilvl="8" w:tplc="04190005" w:tentative="1">
      <w:start w:val="1"/>
      <w:numFmt w:val="bullet"/>
      <w:lvlText w:val=""/>
      <w:lvlJc w:val="left"/>
      <w:pPr>
        <w:ind w:left="12227" w:hanging="360"/>
      </w:pPr>
      <w:rPr>
        <w:rFonts w:ascii="Wingdings" w:hAnsi="Wingdings" w:hint="default"/>
      </w:rPr>
    </w:lvl>
  </w:abstractNum>
  <w:abstractNum w:abstractNumId="13" w15:restartNumberingAfterBreak="0">
    <w:nsid w:val="4A155C60"/>
    <w:multiLevelType w:val="hybridMultilevel"/>
    <w:tmpl w:val="71FE91D8"/>
    <w:lvl w:ilvl="0" w:tplc="784C6802">
      <w:start w:val="20"/>
      <w:numFmt w:val="bullet"/>
      <w:lvlText w:val=""/>
      <w:lvlJc w:val="left"/>
      <w:pPr>
        <w:ind w:left="6107" w:hanging="360"/>
      </w:pPr>
      <w:rPr>
        <w:rFonts w:ascii="Symbol" w:eastAsiaTheme="minorEastAsia" w:hAnsi="Symbol" w:cs="Times New Roman" w:hint="default"/>
      </w:rPr>
    </w:lvl>
    <w:lvl w:ilvl="1" w:tplc="04190003" w:tentative="1">
      <w:start w:val="1"/>
      <w:numFmt w:val="bullet"/>
      <w:lvlText w:val="o"/>
      <w:lvlJc w:val="left"/>
      <w:pPr>
        <w:ind w:left="6827" w:hanging="360"/>
      </w:pPr>
      <w:rPr>
        <w:rFonts w:ascii="Courier New" w:hAnsi="Courier New" w:cs="Courier New" w:hint="default"/>
      </w:rPr>
    </w:lvl>
    <w:lvl w:ilvl="2" w:tplc="04190005" w:tentative="1">
      <w:start w:val="1"/>
      <w:numFmt w:val="bullet"/>
      <w:lvlText w:val=""/>
      <w:lvlJc w:val="left"/>
      <w:pPr>
        <w:ind w:left="7547" w:hanging="360"/>
      </w:pPr>
      <w:rPr>
        <w:rFonts w:ascii="Wingdings" w:hAnsi="Wingdings" w:hint="default"/>
      </w:rPr>
    </w:lvl>
    <w:lvl w:ilvl="3" w:tplc="04190001" w:tentative="1">
      <w:start w:val="1"/>
      <w:numFmt w:val="bullet"/>
      <w:lvlText w:val=""/>
      <w:lvlJc w:val="left"/>
      <w:pPr>
        <w:ind w:left="8267" w:hanging="360"/>
      </w:pPr>
      <w:rPr>
        <w:rFonts w:ascii="Symbol" w:hAnsi="Symbol" w:hint="default"/>
      </w:rPr>
    </w:lvl>
    <w:lvl w:ilvl="4" w:tplc="04190003" w:tentative="1">
      <w:start w:val="1"/>
      <w:numFmt w:val="bullet"/>
      <w:lvlText w:val="o"/>
      <w:lvlJc w:val="left"/>
      <w:pPr>
        <w:ind w:left="8987" w:hanging="360"/>
      </w:pPr>
      <w:rPr>
        <w:rFonts w:ascii="Courier New" w:hAnsi="Courier New" w:cs="Courier New" w:hint="default"/>
      </w:rPr>
    </w:lvl>
    <w:lvl w:ilvl="5" w:tplc="04190005" w:tentative="1">
      <w:start w:val="1"/>
      <w:numFmt w:val="bullet"/>
      <w:lvlText w:val=""/>
      <w:lvlJc w:val="left"/>
      <w:pPr>
        <w:ind w:left="9707" w:hanging="360"/>
      </w:pPr>
      <w:rPr>
        <w:rFonts w:ascii="Wingdings" w:hAnsi="Wingdings" w:hint="default"/>
      </w:rPr>
    </w:lvl>
    <w:lvl w:ilvl="6" w:tplc="04190001" w:tentative="1">
      <w:start w:val="1"/>
      <w:numFmt w:val="bullet"/>
      <w:lvlText w:val=""/>
      <w:lvlJc w:val="left"/>
      <w:pPr>
        <w:ind w:left="10427" w:hanging="360"/>
      </w:pPr>
      <w:rPr>
        <w:rFonts w:ascii="Symbol" w:hAnsi="Symbol" w:hint="default"/>
      </w:rPr>
    </w:lvl>
    <w:lvl w:ilvl="7" w:tplc="04190003" w:tentative="1">
      <w:start w:val="1"/>
      <w:numFmt w:val="bullet"/>
      <w:lvlText w:val="o"/>
      <w:lvlJc w:val="left"/>
      <w:pPr>
        <w:ind w:left="11147" w:hanging="360"/>
      </w:pPr>
      <w:rPr>
        <w:rFonts w:ascii="Courier New" w:hAnsi="Courier New" w:cs="Courier New" w:hint="default"/>
      </w:rPr>
    </w:lvl>
    <w:lvl w:ilvl="8" w:tplc="04190005" w:tentative="1">
      <w:start w:val="1"/>
      <w:numFmt w:val="bullet"/>
      <w:lvlText w:val=""/>
      <w:lvlJc w:val="left"/>
      <w:pPr>
        <w:ind w:left="11867" w:hanging="360"/>
      </w:pPr>
      <w:rPr>
        <w:rFonts w:ascii="Wingdings" w:hAnsi="Wingdings" w:hint="default"/>
      </w:rPr>
    </w:lvl>
  </w:abstractNum>
  <w:abstractNum w:abstractNumId="14" w15:restartNumberingAfterBreak="0">
    <w:nsid w:val="4C41134F"/>
    <w:multiLevelType w:val="multilevel"/>
    <w:tmpl w:val="AFCA7502"/>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54DB0FCF"/>
    <w:multiLevelType w:val="hybridMultilevel"/>
    <w:tmpl w:val="B0C4D0C8"/>
    <w:lvl w:ilvl="0" w:tplc="52481276">
      <w:start w:val="7"/>
      <w:numFmt w:val="bullet"/>
      <w:lvlText w:val=""/>
      <w:lvlJc w:val="left"/>
      <w:pPr>
        <w:ind w:left="3011" w:hanging="360"/>
      </w:pPr>
      <w:rPr>
        <w:rFonts w:ascii="Symbol" w:eastAsiaTheme="minorEastAsia" w:hAnsi="Symbol" w:cs="Times New Roman"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6" w15:restartNumberingAfterBreak="0">
    <w:nsid w:val="670C03D8"/>
    <w:multiLevelType w:val="multilevel"/>
    <w:tmpl w:val="FD3A1FEC"/>
    <w:lvl w:ilvl="0">
      <w:start w:val="1"/>
      <w:numFmt w:val="decimal"/>
      <w:lvlText w:val="1.6.%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6FA72E5A"/>
    <w:multiLevelType w:val="multilevel"/>
    <w:tmpl w:val="0DAE24B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15:restartNumberingAfterBreak="0">
    <w:nsid w:val="74D85A3C"/>
    <w:multiLevelType w:val="hybridMultilevel"/>
    <w:tmpl w:val="0EAAE870"/>
    <w:lvl w:ilvl="0" w:tplc="8F763D6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57A2BFC"/>
    <w:multiLevelType w:val="hybridMultilevel"/>
    <w:tmpl w:val="9676C650"/>
    <w:lvl w:ilvl="0" w:tplc="05920336">
      <w:start w:val="2"/>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0" w15:restartNumberingAfterBreak="0">
    <w:nsid w:val="77A54220"/>
    <w:multiLevelType w:val="hybridMultilevel"/>
    <w:tmpl w:val="6F56B866"/>
    <w:lvl w:ilvl="0" w:tplc="24B6B000">
      <w:start w:val="7"/>
      <w:numFmt w:val="bullet"/>
      <w:lvlText w:val=""/>
      <w:lvlJc w:val="left"/>
      <w:pPr>
        <w:ind w:left="2651" w:hanging="360"/>
      </w:pPr>
      <w:rPr>
        <w:rFonts w:ascii="Symbol" w:eastAsiaTheme="minorEastAsia" w:hAnsi="Symbol" w:cs="Times New Roman"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21" w15:restartNumberingAfterBreak="0">
    <w:nsid w:val="7B472DB4"/>
    <w:multiLevelType w:val="hybridMultilevel"/>
    <w:tmpl w:val="AA96F1D2"/>
    <w:lvl w:ilvl="0" w:tplc="1680B3D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8165BB"/>
    <w:multiLevelType w:val="hybridMultilevel"/>
    <w:tmpl w:val="19F42084"/>
    <w:lvl w:ilvl="0" w:tplc="3FF62A1E">
      <w:start w:val="7"/>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9"/>
  </w:num>
  <w:num w:numId="2">
    <w:abstractNumId w:val="16"/>
  </w:num>
  <w:num w:numId="3">
    <w:abstractNumId w:val="4"/>
  </w:num>
  <w:num w:numId="4">
    <w:abstractNumId w:val="11"/>
  </w:num>
  <w:num w:numId="5">
    <w:abstractNumId w:val="10"/>
  </w:num>
  <w:num w:numId="6">
    <w:abstractNumId w:val="7"/>
  </w:num>
  <w:num w:numId="7">
    <w:abstractNumId w:val="14"/>
  </w:num>
  <w:num w:numId="8">
    <w:abstractNumId w:val="17"/>
  </w:num>
  <w:num w:numId="9">
    <w:abstractNumId w:val="21"/>
  </w:num>
  <w:num w:numId="10">
    <w:abstractNumId w:val="0"/>
  </w:num>
  <w:num w:numId="11">
    <w:abstractNumId w:val="2"/>
  </w:num>
  <w:num w:numId="12">
    <w:abstractNumId w:val="18"/>
  </w:num>
  <w:num w:numId="13">
    <w:abstractNumId w:val="6"/>
  </w:num>
  <w:num w:numId="14">
    <w:abstractNumId w:val="13"/>
  </w:num>
  <w:num w:numId="15">
    <w:abstractNumId w:val="12"/>
  </w:num>
  <w:num w:numId="16">
    <w:abstractNumId w:val="19"/>
  </w:num>
  <w:num w:numId="17">
    <w:abstractNumId w:val="22"/>
  </w:num>
  <w:num w:numId="18">
    <w:abstractNumId w:val="8"/>
  </w:num>
  <w:num w:numId="19">
    <w:abstractNumId w:val="5"/>
  </w:num>
  <w:num w:numId="20">
    <w:abstractNumId w:val="3"/>
  </w:num>
  <w:num w:numId="21">
    <w:abstractNumId w:val="20"/>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04"/>
    <w:rsid w:val="000075FD"/>
    <w:rsid w:val="00015CC3"/>
    <w:rsid w:val="00020284"/>
    <w:rsid w:val="000218C5"/>
    <w:rsid w:val="000277D0"/>
    <w:rsid w:val="0005394D"/>
    <w:rsid w:val="0008321E"/>
    <w:rsid w:val="000D2145"/>
    <w:rsid w:val="000D2FCE"/>
    <w:rsid w:val="000D6308"/>
    <w:rsid w:val="000E0C3F"/>
    <w:rsid w:val="000E41E2"/>
    <w:rsid w:val="001035B5"/>
    <w:rsid w:val="00136FC4"/>
    <w:rsid w:val="00137F1D"/>
    <w:rsid w:val="00144BD4"/>
    <w:rsid w:val="00147734"/>
    <w:rsid w:val="0016268A"/>
    <w:rsid w:val="001742E5"/>
    <w:rsid w:val="00191C95"/>
    <w:rsid w:val="001A46DD"/>
    <w:rsid w:val="001C3B07"/>
    <w:rsid w:val="001D7335"/>
    <w:rsid w:val="001F2246"/>
    <w:rsid w:val="001F6633"/>
    <w:rsid w:val="0020037B"/>
    <w:rsid w:val="00206DA7"/>
    <w:rsid w:val="002077A5"/>
    <w:rsid w:val="0023282C"/>
    <w:rsid w:val="00235A02"/>
    <w:rsid w:val="002456A6"/>
    <w:rsid w:val="0025000D"/>
    <w:rsid w:val="00250705"/>
    <w:rsid w:val="0028063C"/>
    <w:rsid w:val="002907CF"/>
    <w:rsid w:val="00292F6E"/>
    <w:rsid w:val="002955AB"/>
    <w:rsid w:val="00296FA0"/>
    <w:rsid w:val="002A0605"/>
    <w:rsid w:val="002C2429"/>
    <w:rsid w:val="002D4DBF"/>
    <w:rsid w:val="002E337B"/>
    <w:rsid w:val="002F1123"/>
    <w:rsid w:val="002F2346"/>
    <w:rsid w:val="00303E60"/>
    <w:rsid w:val="0031228B"/>
    <w:rsid w:val="00314C15"/>
    <w:rsid w:val="00320B81"/>
    <w:rsid w:val="0033122A"/>
    <w:rsid w:val="003317C5"/>
    <w:rsid w:val="00352994"/>
    <w:rsid w:val="003544F7"/>
    <w:rsid w:val="003621C5"/>
    <w:rsid w:val="00365F3D"/>
    <w:rsid w:val="00365F9B"/>
    <w:rsid w:val="00380F6C"/>
    <w:rsid w:val="00390846"/>
    <w:rsid w:val="003A4C44"/>
    <w:rsid w:val="003C1C06"/>
    <w:rsid w:val="003F39C4"/>
    <w:rsid w:val="00415276"/>
    <w:rsid w:val="004229A5"/>
    <w:rsid w:val="004232D8"/>
    <w:rsid w:val="0043442B"/>
    <w:rsid w:val="00437ACA"/>
    <w:rsid w:val="004409B9"/>
    <w:rsid w:val="00444F20"/>
    <w:rsid w:val="00457E75"/>
    <w:rsid w:val="00473956"/>
    <w:rsid w:val="004816FB"/>
    <w:rsid w:val="0048507F"/>
    <w:rsid w:val="0048778E"/>
    <w:rsid w:val="00494787"/>
    <w:rsid w:val="004A48C1"/>
    <w:rsid w:val="004B022A"/>
    <w:rsid w:val="004C36B6"/>
    <w:rsid w:val="004C4251"/>
    <w:rsid w:val="004C4F4A"/>
    <w:rsid w:val="004C608A"/>
    <w:rsid w:val="004D5202"/>
    <w:rsid w:val="004D580D"/>
    <w:rsid w:val="00502C0C"/>
    <w:rsid w:val="00516EDB"/>
    <w:rsid w:val="00517710"/>
    <w:rsid w:val="005322C2"/>
    <w:rsid w:val="00536F07"/>
    <w:rsid w:val="00540A34"/>
    <w:rsid w:val="0054458B"/>
    <w:rsid w:val="00564CBF"/>
    <w:rsid w:val="005705AC"/>
    <w:rsid w:val="005830EF"/>
    <w:rsid w:val="005854E9"/>
    <w:rsid w:val="00596D3F"/>
    <w:rsid w:val="005B30D0"/>
    <w:rsid w:val="005B3513"/>
    <w:rsid w:val="005C0A82"/>
    <w:rsid w:val="005D0614"/>
    <w:rsid w:val="00621221"/>
    <w:rsid w:val="00626B93"/>
    <w:rsid w:val="00630963"/>
    <w:rsid w:val="0063698E"/>
    <w:rsid w:val="00643BF2"/>
    <w:rsid w:val="0064693B"/>
    <w:rsid w:val="00653201"/>
    <w:rsid w:val="00656585"/>
    <w:rsid w:val="00660DCC"/>
    <w:rsid w:val="00680B3F"/>
    <w:rsid w:val="00696249"/>
    <w:rsid w:val="006A6C89"/>
    <w:rsid w:val="006B0AA8"/>
    <w:rsid w:val="006B3140"/>
    <w:rsid w:val="006B3266"/>
    <w:rsid w:val="006B453C"/>
    <w:rsid w:val="006D65DC"/>
    <w:rsid w:val="006F100B"/>
    <w:rsid w:val="006F17C6"/>
    <w:rsid w:val="007108F7"/>
    <w:rsid w:val="00741E7C"/>
    <w:rsid w:val="00765618"/>
    <w:rsid w:val="007853CC"/>
    <w:rsid w:val="007A49D6"/>
    <w:rsid w:val="007B61AD"/>
    <w:rsid w:val="007B6B1A"/>
    <w:rsid w:val="007E71B6"/>
    <w:rsid w:val="007F6160"/>
    <w:rsid w:val="00821E58"/>
    <w:rsid w:val="00823108"/>
    <w:rsid w:val="00836510"/>
    <w:rsid w:val="00840B86"/>
    <w:rsid w:val="00854BDE"/>
    <w:rsid w:val="008616BC"/>
    <w:rsid w:val="008651F1"/>
    <w:rsid w:val="00871334"/>
    <w:rsid w:val="00872C07"/>
    <w:rsid w:val="00891DC3"/>
    <w:rsid w:val="008A0057"/>
    <w:rsid w:val="008A461A"/>
    <w:rsid w:val="008D2746"/>
    <w:rsid w:val="008D7064"/>
    <w:rsid w:val="008F0548"/>
    <w:rsid w:val="008F25A5"/>
    <w:rsid w:val="009046EA"/>
    <w:rsid w:val="00917F52"/>
    <w:rsid w:val="00923952"/>
    <w:rsid w:val="00924EA4"/>
    <w:rsid w:val="00925AAB"/>
    <w:rsid w:val="00944A65"/>
    <w:rsid w:val="009B20C4"/>
    <w:rsid w:val="009C00DD"/>
    <w:rsid w:val="009C4656"/>
    <w:rsid w:val="009C580A"/>
    <w:rsid w:val="009E0F7D"/>
    <w:rsid w:val="00A06C2C"/>
    <w:rsid w:val="00A1562E"/>
    <w:rsid w:val="00A32A4E"/>
    <w:rsid w:val="00A52AE5"/>
    <w:rsid w:val="00A87362"/>
    <w:rsid w:val="00A91516"/>
    <w:rsid w:val="00A94B7C"/>
    <w:rsid w:val="00AA495B"/>
    <w:rsid w:val="00AA6CCA"/>
    <w:rsid w:val="00AA7D20"/>
    <w:rsid w:val="00AC0B9B"/>
    <w:rsid w:val="00AE5317"/>
    <w:rsid w:val="00AF2884"/>
    <w:rsid w:val="00AF6E57"/>
    <w:rsid w:val="00B01335"/>
    <w:rsid w:val="00B1361B"/>
    <w:rsid w:val="00B207EE"/>
    <w:rsid w:val="00B2209E"/>
    <w:rsid w:val="00B412F4"/>
    <w:rsid w:val="00B47861"/>
    <w:rsid w:val="00B504CF"/>
    <w:rsid w:val="00B50F70"/>
    <w:rsid w:val="00B67B11"/>
    <w:rsid w:val="00B713FD"/>
    <w:rsid w:val="00B73F67"/>
    <w:rsid w:val="00B7553D"/>
    <w:rsid w:val="00B85BAE"/>
    <w:rsid w:val="00B937CC"/>
    <w:rsid w:val="00BA4883"/>
    <w:rsid w:val="00BB42E4"/>
    <w:rsid w:val="00BF5DF6"/>
    <w:rsid w:val="00C0285D"/>
    <w:rsid w:val="00C07DED"/>
    <w:rsid w:val="00C101CE"/>
    <w:rsid w:val="00C327BF"/>
    <w:rsid w:val="00C5332A"/>
    <w:rsid w:val="00C61792"/>
    <w:rsid w:val="00C63F96"/>
    <w:rsid w:val="00C643A1"/>
    <w:rsid w:val="00C7045B"/>
    <w:rsid w:val="00C77548"/>
    <w:rsid w:val="00C82FB3"/>
    <w:rsid w:val="00C83104"/>
    <w:rsid w:val="00C90CDD"/>
    <w:rsid w:val="00CA5AD3"/>
    <w:rsid w:val="00CA6556"/>
    <w:rsid w:val="00CB0DE5"/>
    <w:rsid w:val="00CE4177"/>
    <w:rsid w:val="00CF25F0"/>
    <w:rsid w:val="00D054BF"/>
    <w:rsid w:val="00D17AA3"/>
    <w:rsid w:val="00D26B7C"/>
    <w:rsid w:val="00D40ED5"/>
    <w:rsid w:val="00D47B5F"/>
    <w:rsid w:val="00D54A9A"/>
    <w:rsid w:val="00D55015"/>
    <w:rsid w:val="00D97918"/>
    <w:rsid w:val="00DE099F"/>
    <w:rsid w:val="00DE296D"/>
    <w:rsid w:val="00DF2D3C"/>
    <w:rsid w:val="00DF4AA5"/>
    <w:rsid w:val="00E00304"/>
    <w:rsid w:val="00E02A99"/>
    <w:rsid w:val="00E06E03"/>
    <w:rsid w:val="00E16928"/>
    <w:rsid w:val="00E262C7"/>
    <w:rsid w:val="00E33E77"/>
    <w:rsid w:val="00E3431C"/>
    <w:rsid w:val="00E37584"/>
    <w:rsid w:val="00E460E7"/>
    <w:rsid w:val="00E50E1B"/>
    <w:rsid w:val="00E65B69"/>
    <w:rsid w:val="00E706D0"/>
    <w:rsid w:val="00E722CB"/>
    <w:rsid w:val="00E812E2"/>
    <w:rsid w:val="00E97CB4"/>
    <w:rsid w:val="00EA7F8F"/>
    <w:rsid w:val="00ED4CEC"/>
    <w:rsid w:val="00ED5D05"/>
    <w:rsid w:val="00ED7ED6"/>
    <w:rsid w:val="00EF4508"/>
    <w:rsid w:val="00F43BFF"/>
    <w:rsid w:val="00F44570"/>
    <w:rsid w:val="00F44A2E"/>
    <w:rsid w:val="00F52FA7"/>
    <w:rsid w:val="00F777DF"/>
    <w:rsid w:val="00F80513"/>
    <w:rsid w:val="00F817B5"/>
    <w:rsid w:val="00F947BF"/>
    <w:rsid w:val="00F95ED4"/>
    <w:rsid w:val="00FA3153"/>
    <w:rsid w:val="00FA51FC"/>
    <w:rsid w:val="00FC4DB5"/>
    <w:rsid w:val="00FC6565"/>
    <w:rsid w:val="00FE4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073A2"/>
  <w15:docId w15:val="{8178A5DD-4C1D-4360-8146-7D5DF45F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310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8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3104"/>
    <w:pPr>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C83104"/>
    <w:pPr>
      <w:ind w:left="720"/>
      <w:contextualSpacing/>
    </w:pPr>
  </w:style>
  <w:style w:type="paragraph" w:styleId="a5">
    <w:name w:val="header"/>
    <w:basedOn w:val="a"/>
    <w:link w:val="a6"/>
    <w:uiPriority w:val="99"/>
    <w:unhideWhenUsed/>
    <w:rsid w:val="00C831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104"/>
  </w:style>
  <w:style w:type="paragraph" w:styleId="a7">
    <w:name w:val="footer"/>
    <w:basedOn w:val="a"/>
    <w:link w:val="a8"/>
    <w:uiPriority w:val="99"/>
    <w:unhideWhenUsed/>
    <w:rsid w:val="00C831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104"/>
  </w:style>
  <w:style w:type="paragraph" w:styleId="a9">
    <w:name w:val="Balloon Text"/>
    <w:basedOn w:val="a"/>
    <w:link w:val="aa"/>
    <w:uiPriority w:val="99"/>
    <w:semiHidden/>
    <w:unhideWhenUsed/>
    <w:rsid w:val="00C831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3104"/>
    <w:rPr>
      <w:rFonts w:ascii="Tahoma" w:hAnsi="Tahoma" w:cs="Tahoma"/>
      <w:sz w:val="16"/>
      <w:szCs w:val="16"/>
    </w:rPr>
  </w:style>
  <w:style w:type="paragraph" w:styleId="ab">
    <w:name w:val="footnote text"/>
    <w:basedOn w:val="a"/>
    <w:link w:val="ac"/>
    <w:uiPriority w:val="99"/>
    <w:semiHidden/>
    <w:unhideWhenUsed/>
    <w:rsid w:val="000D2FCE"/>
    <w:pPr>
      <w:spacing w:after="0" w:line="240" w:lineRule="auto"/>
    </w:pPr>
    <w:rPr>
      <w:sz w:val="20"/>
      <w:szCs w:val="20"/>
    </w:rPr>
  </w:style>
  <w:style w:type="character" w:customStyle="1" w:styleId="ac">
    <w:name w:val="Текст сноски Знак"/>
    <w:basedOn w:val="a0"/>
    <w:link w:val="ab"/>
    <w:uiPriority w:val="99"/>
    <w:semiHidden/>
    <w:rsid w:val="000D2FCE"/>
    <w:rPr>
      <w:sz w:val="20"/>
      <w:szCs w:val="20"/>
    </w:rPr>
  </w:style>
  <w:style w:type="character" w:styleId="ad">
    <w:name w:val="footnote reference"/>
    <w:basedOn w:val="a0"/>
    <w:uiPriority w:val="99"/>
    <w:semiHidden/>
    <w:unhideWhenUsed/>
    <w:rsid w:val="000D2FCE"/>
    <w:rPr>
      <w:vertAlign w:val="superscript"/>
    </w:rPr>
  </w:style>
  <w:style w:type="table" w:customStyle="1" w:styleId="1">
    <w:name w:val="Сетка таблицы1"/>
    <w:basedOn w:val="a1"/>
    <w:next w:val="a3"/>
    <w:uiPriority w:val="59"/>
    <w:rsid w:val="00A8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концевой сноски Знак"/>
    <w:basedOn w:val="a0"/>
    <w:link w:val="af"/>
    <w:uiPriority w:val="99"/>
    <w:semiHidden/>
    <w:rsid w:val="00E3431C"/>
    <w:rPr>
      <w:sz w:val="20"/>
      <w:szCs w:val="20"/>
    </w:rPr>
  </w:style>
  <w:style w:type="paragraph" w:styleId="af">
    <w:name w:val="endnote text"/>
    <w:basedOn w:val="a"/>
    <w:link w:val="ae"/>
    <w:uiPriority w:val="99"/>
    <w:semiHidden/>
    <w:unhideWhenUsed/>
    <w:rsid w:val="00E3431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A2688F5A6E2C27A9F8788941DF1B988663517E72F6DB46F38C436388A4EF5575F6500C2132QBz5I" TargetMode="External"/><Relationship Id="rId21" Type="http://schemas.openxmlformats.org/officeDocument/2006/relationships/hyperlink" Target="consultantplus://offline/ref=8DFD82A065B3AB47DDC671428FF4C40E634F7769C0B9B55792C283FD50D229D8591FADE3CBB80738C5FFP" TargetMode="External"/><Relationship Id="rId42" Type="http://schemas.openxmlformats.org/officeDocument/2006/relationships/hyperlink" Target="consultantplus://offline/ref=DBE945071A9DC2553E3AF8061192B3A2914998110D84E888E46820F0ED896697EADF9933B0QBT9I" TargetMode="External"/><Relationship Id="rId63" Type="http://schemas.openxmlformats.org/officeDocument/2006/relationships/hyperlink" Target="consultantplus://offline/ref=1C017708DF3CF7198C8D81FE9295335925D0B6789D4C651C43CD8BE4CDF0D0F8915FCFD1E6F1YBAEG" TargetMode="External"/><Relationship Id="rId84" Type="http://schemas.openxmlformats.org/officeDocument/2006/relationships/hyperlink" Target="consultantplus://offline/ref=9B3EB5CD8D62CF10B3429A6E07A225A922B3C0A661253225066D02ED28C51466C947A8E631ACMCm6G" TargetMode="External"/><Relationship Id="rId16" Type="http://schemas.openxmlformats.org/officeDocument/2006/relationships/hyperlink" Target="consultantplus://offline/ref=05BD66CE688393A918044FFBE1916C7F28089ABBA63560D4124BA89B10A486EAB340B8B5AB36N3lFN" TargetMode="External"/><Relationship Id="rId107" Type="http://schemas.openxmlformats.org/officeDocument/2006/relationships/hyperlink" Target="consultantplus://offline/ref=A1A676344709A9FDF6E171C78310056D7109EF6A678EB2DC0E7A30CC31BFCFF61D5BE333362A54A7a6B9H" TargetMode="External"/><Relationship Id="rId11" Type="http://schemas.openxmlformats.org/officeDocument/2006/relationships/hyperlink" Target="consultantplus://offline/ref=8622E89177EACFAF828A32AB2896B1EC99A6EAFADABF36DEB12A51E9A628A63D07132238E505TEi5A" TargetMode="External"/><Relationship Id="rId32" Type="http://schemas.openxmlformats.org/officeDocument/2006/relationships/hyperlink" Target="consultantplus://offline/ref=14589147F9BD7C744303EF39744856C8C223F3456DB1EBB3F9E831E03A5AFF2BBC653300D47Eo5T5E" TargetMode="External"/><Relationship Id="rId37" Type="http://schemas.openxmlformats.org/officeDocument/2006/relationships/hyperlink" Target="consultantplus://offline/ref=4A082868035BA6B0602AC8FD81AD1E9C358955EBACE41AF85087AE489424E4556E0BFC90EB06N9jBO" TargetMode="External"/><Relationship Id="rId53" Type="http://schemas.openxmlformats.org/officeDocument/2006/relationships/hyperlink" Target="consultantplus://offline/ref=5604075FDF8600762EB3B1B254D42909A78AEE60CC19CA385EEC4FBAB2EA6D9B04DB9847AD19BE38z3IAN" TargetMode="External"/><Relationship Id="rId58" Type="http://schemas.openxmlformats.org/officeDocument/2006/relationships/hyperlink" Target="consultantplus://offline/ref=FCD99162C95C8B9D0C38BAD9FDA1F313B1B5D6AD5C896E26A023D9229C75A643DD4A4DFE57ABA1f7Q" TargetMode="External"/><Relationship Id="rId74" Type="http://schemas.openxmlformats.org/officeDocument/2006/relationships/hyperlink" Target="consultantplus://offline/ref=C60B330C00D0862E3343CBC7AAC25A215752B986C1522489B103AD4088B3EF1D75A1CD00EA85N67CG" TargetMode="External"/><Relationship Id="rId79" Type="http://schemas.openxmlformats.org/officeDocument/2006/relationships/hyperlink" Target="consultantplus://offline/ref=E25F5F7AB4F904C9BE30F74A617C0D523EC8E02D4AF99775324ACA8A2095462721DE9954EDB9Z1RAH" TargetMode="External"/><Relationship Id="rId102" Type="http://schemas.openxmlformats.org/officeDocument/2006/relationships/hyperlink" Target="consultantplus://offline/ref=A1A676344709A9FDF6E171C78310056D7109EF6A678EB2DC0E7A30CC31BFCFF61D5BE3303428a5B2H" TargetMode="External"/><Relationship Id="rId123" Type="http://schemas.openxmlformats.org/officeDocument/2006/relationships/hyperlink" Target="consultantplus://offline/ref=3572A7EC13E1055CB63D760C6DB0C6E88D3134DEABCC1F1B66F02CE4EEBE21629B5D03AE8081Z228I" TargetMode="External"/><Relationship Id="rId128" Type="http://schemas.openxmlformats.org/officeDocument/2006/relationships/hyperlink" Target="consultantplus://offline/ref=922E1B776DF184BD0939B2A7FAC1D6DA7072960D0896815F9807844F77A9EEC0018366FF997Fz2j9I" TargetMode="External"/><Relationship Id="rId5" Type="http://schemas.openxmlformats.org/officeDocument/2006/relationships/webSettings" Target="webSettings.xml"/><Relationship Id="rId90" Type="http://schemas.openxmlformats.org/officeDocument/2006/relationships/hyperlink" Target="consultantplus://offline/ref=5BA4351EC150F4D2CE6C732A8F0169F406E5237E08BC20126029765A9B32E132ED11EA454E7A2DyCG" TargetMode="External"/><Relationship Id="rId95" Type="http://schemas.openxmlformats.org/officeDocument/2006/relationships/hyperlink" Target="consultantplus://offline/ref=A1A676344709A9FDF6E171C78310056D7109EF6A678EB2DC0E7A30CC31BFCFF61D5BE3373428a5B7H" TargetMode="External"/><Relationship Id="rId22" Type="http://schemas.openxmlformats.org/officeDocument/2006/relationships/hyperlink" Target="consultantplus://offline/ref=8DFD82A065B3AB47DDC671428FF4C40E634F7769C0B9B55792C283FD50D229D8591FADEACCCBFDP" TargetMode="External"/><Relationship Id="rId27" Type="http://schemas.openxmlformats.org/officeDocument/2006/relationships/hyperlink" Target="consultantplus://offline/ref=983A62E837F8AFC0540AEA6A62929D6264C4E086AB9475D9476F03E538E93EDDBADCCA36ABH7wDN" TargetMode="External"/><Relationship Id="rId43" Type="http://schemas.openxmlformats.org/officeDocument/2006/relationships/hyperlink" Target="consultantplus://offline/ref=1A678263667C3E00C6CBB48104B10775A38203B8CA19B060AE531EE7F17779E1B3332813FF6Bz0X0L" TargetMode="External"/><Relationship Id="rId48" Type="http://schemas.openxmlformats.org/officeDocument/2006/relationships/header" Target="header2.xml"/><Relationship Id="rId64" Type="http://schemas.openxmlformats.org/officeDocument/2006/relationships/hyperlink" Target="consultantplus://offline/ref=4D59C1FAF2720B99F7277A1EB55A1DA7732C0AFD647EB8D2D1312B6EFD6783689567D6D1E55B4EAFG" TargetMode="External"/><Relationship Id="rId69" Type="http://schemas.openxmlformats.org/officeDocument/2006/relationships/hyperlink" Target="consultantplus://offline/ref=1733F3E300D8BBAB9E3D98541FBE88CCC048EF246FC00C252AA8B9738F2D5D71D10575FE32A6JDFFG" TargetMode="External"/><Relationship Id="rId113" Type="http://schemas.openxmlformats.org/officeDocument/2006/relationships/hyperlink" Target="consultantplus://offline/ref=496093E883097FAC5F0A4065E73B1904483B81D1181C652EA4CEF0132633795504893C8E55A4K3e8I" TargetMode="External"/><Relationship Id="rId118" Type="http://schemas.openxmlformats.org/officeDocument/2006/relationships/hyperlink" Target="consultantplus://offline/ref=92A2688F5A6E2C27A9F8788941DF1B988663527274F7DB46F38C436388A4EF5575F6500C263EQBz3I" TargetMode="External"/><Relationship Id="rId134" Type="http://schemas.openxmlformats.org/officeDocument/2006/relationships/hyperlink" Target="consultantplus://offline/ref=1E882FF97FEF204897A80BBDFE844CC536F786FD9C4C295F4FF7E701659B217A78FFF34974F50CA4hDh0G" TargetMode="External"/><Relationship Id="rId80" Type="http://schemas.openxmlformats.org/officeDocument/2006/relationships/hyperlink" Target="consultantplus://offline/ref=A459125295CC2D60033F47599CF6408B2BB64A950ACEEC6CE0B2DC7280A388F872E2BF684EDENFP9G" TargetMode="External"/><Relationship Id="rId85" Type="http://schemas.openxmlformats.org/officeDocument/2006/relationships/hyperlink" Target="consultantplus://offline/ref=9B3EB5CD8D62CF10B3429A6E07A225A922B3CFA764253225066D02ED28C51466C947A8E331A3MCm5G" TargetMode="External"/><Relationship Id="rId12" Type="http://schemas.openxmlformats.org/officeDocument/2006/relationships/hyperlink" Target="consultantplus://offline/ref=05BD66CE688393A918044FFBE1916C7F28089ABBA63560D4124BA89B10A486EAB340B8B0AF3039EEN9lBN" TargetMode="External"/><Relationship Id="rId17" Type="http://schemas.openxmlformats.org/officeDocument/2006/relationships/hyperlink" Target="consultantplus://offline/ref=B8AE560EE687BF59E6950805986D96578E718FD760CAD34DFED2956C03AF46CAC69C2C4AC352EE9477x1I" TargetMode="External"/><Relationship Id="rId33" Type="http://schemas.openxmlformats.org/officeDocument/2006/relationships/hyperlink" Target="consultantplus://offline/ref=14589147F9BD7C744303EF39744856C8C223F3456DB1EBB3F9E831E03A5AFF2BBC653303D3755412o5TAE" TargetMode="External"/><Relationship Id="rId38" Type="http://schemas.openxmlformats.org/officeDocument/2006/relationships/hyperlink" Target="consultantplus://offline/ref=4A082868035BA6B0602AC8FD81AD1E9C358955EBACE41AF85087AE489424E4556E0BFC94EB0C93FDNAjCO" TargetMode="External"/><Relationship Id="rId59" Type="http://schemas.openxmlformats.org/officeDocument/2006/relationships/hyperlink" Target="consultantplus://offline/ref=7FAC88DE8A9425B7CB905E30B2F6655E0993B1881FB9C3B788C9E8CAF9D8633CF51EDD6EA490H7o8F" TargetMode="External"/><Relationship Id="rId103" Type="http://schemas.openxmlformats.org/officeDocument/2006/relationships/hyperlink" Target="consultantplus://offline/ref=A1A676344709A9FDF6E171C78310056D7109EF6A678EB2DC0E7A30CC31BFCFF61D5BE3313E2Ba5B3H" TargetMode="External"/><Relationship Id="rId108" Type="http://schemas.openxmlformats.org/officeDocument/2006/relationships/hyperlink" Target="consultantplus://offline/ref=A1A676344709A9FDF6E171C78310056D7109EF6A678EB2DC0E7A30CC31BFCFF61D5BE3373229a5B5H" TargetMode="External"/><Relationship Id="rId124" Type="http://schemas.openxmlformats.org/officeDocument/2006/relationships/hyperlink" Target="consultantplus://offline/ref=23698AD763B209C116729DB1DFC12408B33555201A0DAD36AA8F9103A83D2074DC73D4B737DBJDi1I" TargetMode="External"/><Relationship Id="rId129" Type="http://schemas.openxmlformats.org/officeDocument/2006/relationships/hyperlink" Target="consultantplus://offline/ref=729B94E6192EE61C1B3D4AC7FB7A84E52FB88CCE23676E65DB828A3A9336D45EF17EC4B50D24P558I" TargetMode="External"/><Relationship Id="rId54" Type="http://schemas.openxmlformats.org/officeDocument/2006/relationships/hyperlink" Target="consultantplus://offline/ref=D38DE9DC30BA3A8A0ABE130EB978BA68584AFDEAF2B7E941C8B103E73E58BF9D8EFC528A3560DAK6N" TargetMode="External"/><Relationship Id="rId70" Type="http://schemas.openxmlformats.org/officeDocument/2006/relationships/hyperlink" Target="consultantplus://offline/ref=CC4CDFF4E26974E92D5A6E61CA6DBCACA2C4F0DC723B54DCAF6EB35E80F74D2758A217FFDD83SD43G" TargetMode="External"/><Relationship Id="rId75" Type="http://schemas.openxmlformats.org/officeDocument/2006/relationships/hyperlink" Target="consultantplus://offline/ref=B5F66A27DDFDAC140994286ED957C4DC40D065883B9A320E3A73DFAE5BC37C9A2D78FECE428An9J2G" TargetMode="External"/><Relationship Id="rId91" Type="http://schemas.openxmlformats.org/officeDocument/2006/relationships/hyperlink" Target="consultantplus://offline/ref=A1A676344709A9FDF6E171C78310056D7109EF6A678EB2DC0E7A30CC31BFCFF61D5BE331312Ea5B2H" TargetMode="External"/><Relationship Id="rId96" Type="http://schemas.openxmlformats.org/officeDocument/2006/relationships/hyperlink" Target="consultantplus://offline/ref=A1A676344709A9FDF6E171C78310056D7109EF6A678EB2DC0E7A30CC31BFCFF61D5BE330362Ca5BA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8622E89177EACFAF828A32AB2896B1EC99A6EAFADABF36DEB12A51E9A628A63D0713223EE600TEi9A" TargetMode="External"/><Relationship Id="rId28" Type="http://schemas.openxmlformats.org/officeDocument/2006/relationships/hyperlink" Target="consultantplus://offline/ref=983A62E837F8AFC0540AEA6A62929D6264C4E086AB9475D9476F03E538E93EDDBADCCA36A4H7w8N" TargetMode="External"/><Relationship Id="rId49" Type="http://schemas.openxmlformats.org/officeDocument/2006/relationships/hyperlink" Target="consultantplus://offline/ref=7284BA6BE1BC57E2CE85E6A1AB996260E5085C7D3688AC8CF6ACA081144C8EDA2508EC489A365B21t2J5Q" TargetMode="External"/><Relationship Id="rId114" Type="http://schemas.openxmlformats.org/officeDocument/2006/relationships/hyperlink" Target="consultantplus://offline/ref=496093E883097FAC5F0A4065E73B1904483B81D1181C652EA4CEF0132633795504893C8E55A4K3e8I" TargetMode="External"/><Relationship Id="rId119" Type="http://schemas.openxmlformats.org/officeDocument/2006/relationships/hyperlink" Target="consultantplus://offline/ref=92A2688F5A6E2C27A9F8788941DF1B988663527274F7DB46F38C436388A4EF5575F6500C263EQBz3I" TargetMode="External"/><Relationship Id="rId44" Type="http://schemas.openxmlformats.org/officeDocument/2006/relationships/hyperlink" Target="consultantplus://offline/ref=1A678263667C3E00C6CBB48104B10775A38203B8CA19B060AE531EE7F17779E1B3332813FF6Bz0X6L" TargetMode="External"/><Relationship Id="rId60" Type="http://schemas.openxmlformats.org/officeDocument/2006/relationships/hyperlink" Target="consultantplus://offline/ref=D1C1D9A3B931CB3F934FE535B421582B67A747F9C4BA5576C7829EA952D2DE2D90ADFF6E2B96mBo9F" TargetMode="External"/><Relationship Id="rId65" Type="http://schemas.openxmlformats.org/officeDocument/2006/relationships/hyperlink" Target="consultantplus://offline/ref=9AA7BC85E1139805DC08CCFBDA78EA07AAAF74353AF20CC4F83CDBC036FB10468D5F3792540FQBwBG" TargetMode="External"/><Relationship Id="rId81" Type="http://schemas.openxmlformats.org/officeDocument/2006/relationships/hyperlink" Target="consultantplus://offline/ref=D2BD35F569E9150603CA431AEC4D5C7BD7623B0B61398B8825D886B3F0E59187803105A2EB40hCQ6G" TargetMode="External"/><Relationship Id="rId86" Type="http://schemas.openxmlformats.org/officeDocument/2006/relationships/hyperlink" Target="consultantplus://offline/ref=B1F7BF297A157ED81B2EB36EA942288BF6A12FFCF4EBE003AF58D4E4631CB98F0342CAF71A213Eu6G" TargetMode="External"/><Relationship Id="rId130" Type="http://schemas.openxmlformats.org/officeDocument/2006/relationships/hyperlink" Target="consultantplus://offline/ref=54BE26EE65B29DCDDA8BE113F4DE2319D5D3DDC57BAB5F982AEF8970E16B95320D473E9C56596DEDe969I" TargetMode="External"/><Relationship Id="rId135" Type="http://schemas.openxmlformats.org/officeDocument/2006/relationships/hyperlink" Target="consultantplus://offline/ref=1E882FF97FEF204897A80BBDFE844CC536F786FD9C4C295F4FF7E701659B217A78FFF34974F50CA4hDh0G" TargetMode="External"/><Relationship Id="rId13" Type="http://schemas.openxmlformats.org/officeDocument/2006/relationships/hyperlink" Target="consultantplus://offline/ref=05BD66CE688393A918044FFBE1916C7F28089ABBA63560D4124BA89B10A486EAB340B8B3A833N3l3N" TargetMode="External"/><Relationship Id="rId18" Type="http://schemas.openxmlformats.org/officeDocument/2006/relationships/hyperlink" Target="consultantplus://offline/ref=4A7C99B5DCCC8C1664B859812610903D11C409AB891B66B8C7D541rE2AG" TargetMode="External"/><Relationship Id="rId39" Type="http://schemas.openxmlformats.org/officeDocument/2006/relationships/hyperlink" Target="consultantplus://offline/ref=DBE945071A9DC2553E3AF8061192B3A2914998110D84E888E46820F0ED896697EADF9930B1B9312CQ2TEI" TargetMode="External"/><Relationship Id="rId109" Type="http://schemas.openxmlformats.org/officeDocument/2006/relationships/hyperlink" Target="consultantplus://offline/ref=6CDAC53B60FD3023DCD2D5FFB8F56E6ACFE881F302FA0593BA4CA08B40AE1B220CEDD9CC83ABZ5Y3I" TargetMode="External"/><Relationship Id="rId34" Type="http://schemas.openxmlformats.org/officeDocument/2006/relationships/hyperlink" Target="consultantplus://offline/ref=518FCD368C05CA709662AB45DF0CF624C94EAB6EFB5D9DE72ADFB76E9C11F09DBDA1F9CC778750C6ACVBJ" TargetMode="External"/><Relationship Id="rId50" Type="http://schemas.openxmlformats.org/officeDocument/2006/relationships/hyperlink" Target="consultantplus://offline/ref=7284BA6BE1BC57E2CE85E6A1AB996260E0065A7A3C83F186FEF5AC83t1J3Q" TargetMode="External"/><Relationship Id="rId55" Type="http://schemas.openxmlformats.org/officeDocument/2006/relationships/hyperlink" Target="consultantplus://offline/ref=006B641D91E60542A8AAAC66C8527C40CB421B2D01C460BB84BD626C34074E288BB74C7DCE6CoDS9Q" TargetMode="External"/><Relationship Id="rId76" Type="http://schemas.openxmlformats.org/officeDocument/2006/relationships/hyperlink" Target="consultantplus://offline/ref=47F56E74EF32AA79866DCDFAA401EFD52C672A26B41EA56D1EA012DC6AE665BB2ADD3BF592D2bFG5H" TargetMode="External"/><Relationship Id="rId97" Type="http://schemas.openxmlformats.org/officeDocument/2006/relationships/hyperlink" Target="consultantplus://offline/ref=A1A676344709A9FDF6E171C78310056D7109EF6A678EB2DC0E7A30CC31BFCFF61D5BE3353Ea2B3H" TargetMode="External"/><Relationship Id="rId104" Type="http://schemas.openxmlformats.org/officeDocument/2006/relationships/hyperlink" Target="consultantplus://offline/ref=A1A676344709A9FDF6E171C78310056D7109EF6A678EB2DC0E7A30CC31BFCFF61D5BE3313E2Aa5B4H" TargetMode="External"/><Relationship Id="rId120" Type="http://schemas.openxmlformats.org/officeDocument/2006/relationships/hyperlink" Target="consultantplus://offline/ref=92A2688F5A6E2C27A9F8788941DF1B988663527274F7DB46F38C436388A4EF5575F6500C263EQBz3I" TargetMode="External"/><Relationship Id="rId125" Type="http://schemas.openxmlformats.org/officeDocument/2006/relationships/hyperlink" Target="consultantplus://offline/ref=922E1B776DF184BD0939B2A7FAC1D6DA7073970C0B9D815F9807844F77A9EEC0018366FA9A742982z0jEI" TargetMode="External"/><Relationship Id="rId7" Type="http://schemas.openxmlformats.org/officeDocument/2006/relationships/endnotes" Target="endnotes.xml"/><Relationship Id="rId71" Type="http://schemas.openxmlformats.org/officeDocument/2006/relationships/hyperlink" Target="consultantplus://offline/ref=A53286986725DDE106BDAF5FA83325F487FCA46135B0C6D9C0573AE696EB382C4CA954A34F8363F9G" TargetMode="External"/><Relationship Id="rId92" Type="http://schemas.openxmlformats.org/officeDocument/2006/relationships/hyperlink" Target="consultantplus://offline/ref=A1A676344709A9FDF6E171C78310056D7109EF6A678EB2DC0E7A30CC31BFCFF61D5BE337302Ca5B5H" TargetMode="External"/><Relationship Id="rId2" Type="http://schemas.openxmlformats.org/officeDocument/2006/relationships/numbering" Target="numbering.xml"/><Relationship Id="rId29" Type="http://schemas.openxmlformats.org/officeDocument/2006/relationships/hyperlink" Target="consultantplus://offline/ref=CFD4B1AC95D2948441214E9ABBFCD127DE4E1F454AFDE84CE966EEFA45486FBBAB7833BCA92C68FC6Dd7L" TargetMode="External"/><Relationship Id="rId24" Type="http://schemas.openxmlformats.org/officeDocument/2006/relationships/hyperlink" Target="consultantplus://offline/ref=8622E89177EACFAF828A32AB2896B1EC99A6EAFADABF36DEB12A51E9A628A63D0713223DE101E206TAiEA" TargetMode="External"/><Relationship Id="rId40" Type="http://schemas.openxmlformats.org/officeDocument/2006/relationships/hyperlink" Target="consultantplus://offline/ref=DBE945071A9DC2553E3AF8061192B3A2914998110D84E888E46820F0ED896697EADF9934B1B3Q3T9I" TargetMode="External"/><Relationship Id="rId45" Type="http://schemas.openxmlformats.org/officeDocument/2006/relationships/hyperlink" Target="consultantplus://offline/ref=BD99155FDA243E4744D6971E385BE7D38AF0EACD67287B04C16D652C3ETCg0P" TargetMode="External"/><Relationship Id="rId66" Type="http://schemas.openxmlformats.org/officeDocument/2006/relationships/hyperlink" Target="consultantplus://offline/ref=9AA7BC85E1139805DC08CCFBDA78EA07AAAF74353AF20CC4F83CDBC036FB10468D5F37915F03QBw1G" TargetMode="External"/><Relationship Id="rId87" Type="http://schemas.openxmlformats.org/officeDocument/2006/relationships/hyperlink" Target="consultantplus://offline/ref=B1F7BF297A157ED81B2EB36EA942288BF6A12FFCF4EBE003AF58D4E4631CB98F0342CAF6152E3Eu7G" TargetMode="External"/><Relationship Id="rId110" Type="http://schemas.openxmlformats.org/officeDocument/2006/relationships/hyperlink" Target="consultantplus://offline/ref=7ECBDB9448AEB90100BDCAC3A6A8281E68D94A92690BD41543997FBAFAA779A7582D33E47A06iBuAI" TargetMode="External"/><Relationship Id="rId115" Type="http://schemas.openxmlformats.org/officeDocument/2006/relationships/hyperlink" Target="consultantplus://offline/ref=898A081389DC8A0B88D8A17585D88B012F816FFA1778D61FE7B91D23B98F371AEE20E08C158CJ1h3I" TargetMode="External"/><Relationship Id="rId131" Type="http://schemas.openxmlformats.org/officeDocument/2006/relationships/hyperlink" Target="consultantplus://offline/ref=54BE26EE65B29DCDDA8BE113F4DE2319D6DBDBCF7BAA5F982AEF8970E16B95320D473E9C56596EE8e96AI" TargetMode="External"/><Relationship Id="rId136" Type="http://schemas.openxmlformats.org/officeDocument/2006/relationships/fontTable" Target="fontTable.xml"/><Relationship Id="rId61" Type="http://schemas.openxmlformats.org/officeDocument/2006/relationships/hyperlink" Target="consultantplus://offline/ref=67DCA7E6E1632D432BFD1C61EB45DC5779F35EC0F45CF9FF31BBC0B7B94EA4A87F41D575507F27o3F" TargetMode="External"/><Relationship Id="rId82" Type="http://schemas.openxmlformats.org/officeDocument/2006/relationships/hyperlink" Target="consultantplus://offline/ref=B08A08B61066773F27C5FC995452987AD838F07DBEE6A2B4F500B0F2419D30C90027EEDE682425REG" TargetMode="External"/><Relationship Id="rId19" Type="http://schemas.openxmlformats.org/officeDocument/2006/relationships/hyperlink" Target="consultantplus://offline/ref=22555FF9D494C700ACA5CACD217D25351633FDEFFF80720A5E28A854D9A042DAEF5AB459561C77G" TargetMode="External"/><Relationship Id="rId14" Type="http://schemas.openxmlformats.org/officeDocument/2006/relationships/hyperlink" Target="consultantplus://offline/ref=05BD66CE688393A918044FFBE1916C7F28089ABBA63560D4124BA89B10A486EAB340B8B0AF3238E2N9l8N" TargetMode="External"/><Relationship Id="rId30" Type="http://schemas.openxmlformats.org/officeDocument/2006/relationships/hyperlink" Target="consultantplus://offline/ref=CD29C5EBA81E1E6ADD2ABA6FB3CFBA763C6CACFBE6C427571D6ED89461934FC0A7280E29827DC478r1y7E" TargetMode="External"/><Relationship Id="rId35" Type="http://schemas.openxmlformats.org/officeDocument/2006/relationships/hyperlink" Target="consultantplus://offline/ref=C18CA344DBE36C15F05325D498D3B7EEBC4D501485274FB22AB6B168F2F6F2F90B488E56CB0685E7tC7DN" TargetMode="External"/><Relationship Id="rId56" Type="http://schemas.openxmlformats.org/officeDocument/2006/relationships/hyperlink" Target="consultantplus://offline/ref=006B641D91E60542A8AAAC66C8527C40CB4D172F03C260BB84BD626C34074E288BB74C7FC969DC02o7S3Q" TargetMode="External"/><Relationship Id="rId77" Type="http://schemas.openxmlformats.org/officeDocument/2006/relationships/hyperlink" Target="consultantplus://offline/ref=0BB51B02DF07201E6443BD4B94E0747BF720524DEF45303443CCC556CD357B03EDB8B3C74B90n6PEH" TargetMode="External"/><Relationship Id="rId100" Type="http://schemas.openxmlformats.org/officeDocument/2006/relationships/hyperlink" Target="consultantplus://offline/ref=A1A676344709A9FDF6E171C78310056D7109EF6A678EB2DC0E7A30CC31BFCFF61D5BE3333422a5B1H" TargetMode="External"/><Relationship Id="rId105" Type="http://schemas.openxmlformats.org/officeDocument/2006/relationships/hyperlink" Target="consultantplus://offline/ref=A1A676344709A9FDF6E171C78310056D7109EF6A678EB2DC0E7A30CC31BFCFF61D5BE336312Ba5B0H" TargetMode="External"/><Relationship Id="rId126" Type="http://schemas.openxmlformats.org/officeDocument/2006/relationships/hyperlink" Target="consultantplus://offline/ref=922E1B776DF184BD0939B2A7FAC1D6DA7072960D0896815F9807844F77A9EEC0018366FF997Fz2j9I" TargetMode="External"/><Relationship Id="rId8" Type="http://schemas.openxmlformats.org/officeDocument/2006/relationships/hyperlink" Target="consultantplus://offline/ref=8622E89177EACFAF828A32AB2896B1EC99A6EAFADABF36DEB12A51E9A628A63D0713223EE600TEi9A" TargetMode="External"/><Relationship Id="rId51" Type="http://schemas.openxmlformats.org/officeDocument/2006/relationships/hyperlink" Target="consultantplus://offline/ref=84AC5D33270653A813C60307403E3B56BFFCF83F8AF3C6DBB4F1390A72D5B035491727F8KAQ" TargetMode="External"/><Relationship Id="rId72" Type="http://schemas.openxmlformats.org/officeDocument/2006/relationships/hyperlink" Target="consultantplus://offline/ref=6A0425EF542BF0A0969513E615E56528C1B9005F15B853B035BBC8F95F9E3EEA64EEF074316B2DCBS0I1G" TargetMode="External"/><Relationship Id="rId93" Type="http://schemas.openxmlformats.org/officeDocument/2006/relationships/hyperlink" Target="consultantplus://offline/ref=A1A676344709A9FDF6E171C78310056D7109EF6A678EB2DC0E7A30CC31BFCFF61D5BE337302Ca5BBH" TargetMode="External"/><Relationship Id="rId98" Type="http://schemas.openxmlformats.org/officeDocument/2006/relationships/hyperlink" Target="consultantplus://offline/ref=A1A676344709A9FDF6E171C78310056D7109EF6A678EB2DC0E7A30CC31BFCFF61D5BE333362Ea5B1H" TargetMode="External"/><Relationship Id="rId121" Type="http://schemas.openxmlformats.org/officeDocument/2006/relationships/hyperlink" Target="consultantplus://offline/ref=23698AD763B209C116729DB1DFC12408B33555201A0DAD36AA8F9103A83D2074DC73D4B737DBJDi1I" TargetMode="External"/><Relationship Id="rId3" Type="http://schemas.openxmlformats.org/officeDocument/2006/relationships/styles" Target="styles.xml"/><Relationship Id="rId25" Type="http://schemas.openxmlformats.org/officeDocument/2006/relationships/hyperlink" Target="consultantplus://offline/ref=8622E89177EACFAF828A32AB2896B1EC99A6EAFADABF36DEB12A51E9A628A63D07132238E208TEi2A" TargetMode="External"/><Relationship Id="rId46" Type="http://schemas.openxmlformats.org/officeDocument/2006/relationships/hyperlink" Target="consultantplus://offline/ref=F030F0A2A9CA02B167480389E1D3164C58B6AD8B7141AA25BA9FC75F1745C083AD55407AD9F5A681D3C9H" TargetMode="External"/><Relationship Id="rId67" Type="http://schemas.openxmlformats.org/officeDocument/2006/relationships/hyperlink" Target="consultantplus://offline/ref=B1BDE29E4EEC49DCA7F026B7235A1039110D6FD10D20E88EA9210B8ABF5A1AEC464671F283C8cBx2G" TargetMode="External"/><Relationship Id="rId116" Type="http://schemas.openxmlformats.org/officeDocument/2006/relationships/hyperlink" Target="consultantplus://offline/ref=898A081389DC8A0B88D8A17585D88B012F806EFB1473D61FE7B91D23B98F371AEE20E08B1183J1h5I" TargetMode="External"/><Relationship Id="rId137" Type="http://schemas.openxmlformats.org/officeDocument/2006/relationships/theme" Target="theme/theme1.xml"/><Relationship Id="rId20" Type="http://schemas.openxmlformats.org/officeDocument/2006/relationships/hyperlink" Target="consultantplus://offline/ref=8DFD82A065B3AB47DDC671428FF4C40E634F7769C0B9B55792C283FD50D229D8591FADE3CBB80638C5FFP" TargetMode="External"/><Relationship Id="rId41" Type="http://schemas.openxmlformats.org/officeDocument/2006/relationships/hyperlink" Target="consultantplus://offline/ref=DBE945071A9DC2553E3AF8061192B3A2914998110D84E888E46820F0ED896697EADF9934B1B3Q3T9I" TargetMode="External"/><Relationship Id="rId62" Type="http://schemas.openxmlformats.org/officeDocument/2006/relationships/hyperlink" Target="consultantplus://offline/ref=E8083DA959FD8755080231F2E3B29D8C98667F0F89E0ECBF07C3098AA05D2A994CB4234AED9BJ7p3F" TargetMode="External"/><Relationship Id="rId83" Type="http://schemas.openxmlformats.org/officeDocument/2006/relationships/hyperlink" Target="consultantplus://offline/ref=7AB0775166E2EFB728AF620BAB580B72E58D42409E14E854FA9D1EC2876AD8F95369C0CFC347DB5500SCG" TargetMode="External"/><Relationship Id="rId88" Type="http://schemas.openxmlformats.org/officeDocument/2006/relationships/hyperlink" Target="consultantplus://offline/ref=B1F7BF297A157ED81B2EB36EA942288BF6A12FFCF4EBE003AF58D4E4631CB98F0342CAF218223Eu7G" TargetMode="External"/><Relationship Id="rId111" Type="http://schemas.openxmlformats.org/officeDocument/2006/relationships/hyperlink" Target="consultantplus://offline/ref=7ECBDB9448AEB90100BDCAC3A6A8281E68D94292670AD41543997FBAFAA779A7582D33E67D03BF45i5u3I" TargetMode="External"/><Relationship Id="rId132" Type="http://schemas.openxmlformats.org/officeDocument/2006/relationships/header" Target="header3.xml"/><Relationship Id="rId15" Type="http://schemas.openxmlformats.org/officeDocument/2006/relationships/hyperlink" Target="consultantplus://offline/ref=05BD66CE688393A918044FFBE1916C7F28089ABBA63560D4124BA89B10A486EAB340B8B5AC3BN3l8N" TargetMode="External"/><Relationship Id="rId36" Type="http://schemas.openxmlformats.org/officeDocument/2006/relationships/hyperlink" Target="consultantplus://offline/ref=C18CA344DBE36C15F05325D498D3B7EEBC4D501485274FB22AB6B168F2F6F2F90B488E56CB0685E3tC7EN" TargetMode="External"/><Relationship Id="rId57" Type="http://schemas.openxmlformats.org/officeDocument/2006/relationships/hyperlink" Target="consultantplus://offline/ref=024162CE876D092CDA3D5F936ECAF3417D29B143C7A29BBAC80C86F1010760049B995FB38E4D5FW4Q" TargetMode="External"/><Relationship Id="rId106" Type="http://schemas.openxmlformats.org/officeDocument/2006/relationships/hyperlink" Target="consultantplus://offline/ref=A1A676344709A9FDF6E171C78310056D7109EF6A678EB2DC0E7A30CC31BFCFF61D5BE3373622a5BBH" TargetMode="External"/><Relationship Id="rId127" Type="http://schemas.openxmlformats.org/officeDocument/2006/relationships/hyperlink" Target="consultantplus://offline/ref=922E1B776DF184BD0939B2A7FAC1D6DA7073970C0B9D815F9807844F77A9EEC0018366FA9A742982z0jEI" TargetMode="External"/><Relationship Id="rId10" Type="http://schemas.openxmlformats.org/officeDocument/2006/relationships/hyperlink" Target="consultantplus://offline/ref=8622E89177EACFAF828A32AB2896B1EC99A6EAFADABF36DEB12A51E9A628A63D07132238E208TEi2A" TargetMode="External"/><Relationship Id="rId31" Type="http://schemas.openxmlformats.org/officeDocument/2006/relationships/hyperlink" Target="consultantplus://offline/ref=2DEB8A97F16199C24157B99A8CDD76AC005C75F27A9F34AE6762505FFAB6b0L" TargetMode="External"/><Relationship Id="rId52" Type="http://schemas.openxmlformats.org/officeDocument/2006/relationships/hyperlink" Target="consultantplus://offline/ref=84AC5D33270653A813C60307403E3B56BFFDF93F8CF0C6DBB4F1390A72D5B035491727837C627C03FDK4Q" TargetMode="External"/><Relationship Id="rId73" Type="http://schemas.openxmlformats.org/officeDocument/2006/relationships/hyperlink" Target="consultantplus://offline/ref=B423FDFAFC417298DAF91F8B13A90F4E2AA4BD1E17E8C447EA5652E06F24133139123AB6BD9DK3J6G" TargetMode="External"/><Relationship Id="rId78" Type="http://schemas.openxmlformats.org/officeDocument/2006/relationships/hyperlink" Target="consultantplus://offline/ref=0BA0D676E220481F37FA6EDBFB3608AEDB0FBFA4F9D6E6E34F7967B953B0A8B761A829AD1321g2NEG" TargetMode="External"/><Relationship Id="rId94" Type="http://schemas.openxmlformats.org/officeDocument/2006/relationships/hyperlink" Target="consultantplus://offline/ref=A1A676344709A9FDF6E171C78310056D7109EF6A678EB2DC0E7A30CC31BFCFF61D5BE3373023a5B1H" TargetMode="External"/><Relationship Id="rId99" Type="http://schemas.openxmlformats.org/officeDocument/2006/relationships/hyperlink" Target="consultantplus://offline/ref=A1A676344709A9FDF6E171C78310056D7109EF6A678EB2DC0E7A30CC31BFCFF61D5BE337342Ca5B6H" TargetMode="External"/><Relationship Id="rId101" Type="http://schemas.openxmlformats.org/officeDocument/2006/relationships/hyperlink" Target="consultantplus://offline/ref=A1A676344709A9FDF6E171C78310056D7109EF6A678EB2DC0E7A30CC31BFCFF61D5BE330372Da5B7H" TargetMode="External"/><Relationship Id="rId122" Type="http://schemas.openxmlformats.org/officeDocument/2006/relationships/hyperlink" Target="consultantplus://offline/ref=23698AD763B209C116729DB1DFC12408B33555201A0DAD36AA8F9103A83D2074DC73D4B737DBJDi1I" TargetMode="External"/><Relationship Id="rId4" Type="http://schemas.openxmlformats.org/officeDocument/2006/relationships/settings" Target="settings.xml"/><Relationship Id="rId9" Type="http://schemas.openxmlformats.org/officeDocument/2006/relationships/hyperlink" Target="consultantplus://offline/ref=8622E89177EACFAF828A32AB2896B1EC99A6EAFADABF36DEB12A51E9A628A63D0713223DE101E206TAiEA" TargetMode="External"/><Relationship Id="rId26" Type="http://schemas.openxmlformats.org/officeDocument/2006/relationships/hyperlink" Target="consultantplus://offline/ref=8622E89177EACFAF828A32AB2896B1EC99A6EAFADABF36DEB12A51E9A628A63D07132238E505TEi5A" TargetMode="External"/><Relationship Id="rId47" Type="http://schemas.openxmlformats.org/officeDocument/2006/relationships/header" Target="header1.xml"/><Relationship Id="rId68" Type="http://schemas.openxmlformats.org/officeDocument/2006/relationships/hyperlink" Target="consultantplus://offline/ref=C5549E9D97C89DB8E3359E0B0B42AA27831EF9EDEEB74D1A20E826CB95E1D556AF4D9E0881D1K717G" TargetMode="External"/><Relationship Id="rId89" Type="http://schemas.openxmlformats.org/officeDocument/2006/relationships/hyperlink" Target="consultantplus://offline/ref=BD023257151015293BC5A48A222BAD5711D3F291A84922D8F4E55D70566E05567F7B455169476Ew6G" TargetMode="External"/><Relationship Id="rId112" Type="http://schemas.openxmlformats.org/officeDocument/2006/relationships/hyperlink" Target="consultantplus://offline/ref=496093E883097FAC5F0A4065E73B1904483A80D01B17652EA4CEF0132633795504893C8951ABK3e8I" TargetMode="External"/><Relationship Id="rId133" Type="http://schemas.openxmlformats.org/officeDocument/2006/relationships/hyperlink" Target="consultantplus://offline/ref=4D09A1CE67B650F566193A9FAA61D90BCCEBEF696D238A18E59B691B6BD8AB6A5FA136D98702EE8235lF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58C1CB3061BCC784986A8546C5E9B4F4B684EAEC12EB7435E1BCCE571E9BA20623D503038BCZ3n0N" TargetMode="External"/><Relationship Id="rId2" Type="http://schemas.openxmlformats.org/officeDocument/2006/relationships/hyperlink" Target="consultantplus://offline/ref=558C1CB3061BCC784986A8546C5E9B4F4B684EAEC12EB7435E1BCCE571E9BA20623D50313AB3Z3nBN" TargetMode="External"/><Relationship Id="rId1" Type="http://schemas.openxmlformats.org/officeDocument/2006/relationships/hyperlink" Target="consultantplus://offline/ref=558C1CB3061BCC784986A8546C5E9B4F4B684EAEC12EB7435E1BCCE571E9BA20623D50323BB43333ZCnAN" TargetMode="External"/><Relationship Id="rId5" Type="http://schemas.openxmlformats.org/officeDocument/2006/relationships/hyperlink" Target="consultantplus://offline/ref=558C1CB3061BCC784986A8546C5E9B4F4B684EAEC12EB7435E1BCCE571E9BA20623D50323BB53436ZCn8N" TargetMode="External"/><Relationship Id="rId4" Type="http://schemas.openxmlformats.org/officeDocument/2006/relationships/hyperlink" Target="consultantplus://offline/ref=558C1CB3061BCC784986A8546C5E9B4F4B684EAEC12EB7435E1BCCE571E9BA20623D503639B2Z3n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B3BB-7C6F-4407-B21C-7D26C1E1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87</Pages>
  <Words>21205</Words>
  <Characters>120874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Чепикова НН</dc:creator>
  <cp:lastModifiedBy>PC</cp:lastModifiedBy>
  <cp:revision>16</cp:revision>
  <cp:lastPrinted>2017-12-15T11:46:00Z</cp:lastPrinted>
  <dcterms:created xsi:type="dcterms:W3CDTF">2024-01-23T11:40:00Z</dcterms:created>
  <dcterms:modified xsi:type="dcterms:W3CDTF">2024-01-23T12:53:00Z</dcterms:modified>
</cp:coreProperties>
</file>