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D68" w14:textId="734C134B" w:rsidR="00AD325B" w:rsidRPr="00E92849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 w:rsidRPr="00E92849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E92849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E92849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284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E92849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284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E92849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E92849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92849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E92849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BF1AD28" w14:textId="3DFCD7EB" w:rsidR="00546BE3" w:rsidRPr="00E92849" w:rsidRDefault="0075167E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____________</w:t>
      </w:r>
      <w:r w:rsidR="00D273DB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754CB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E92849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E62BE0" w14:textId="715E8733" w:rsidR="00B95696" w:rsidRPr="00E92849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</w:t>
      </w:r>
      <w:r w:rsidR="00AD325B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</w:t>
      </w:r>
      <w:r w:rsidR="0027651D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 w:rsidR="00DC2DF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7739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20.09.2023 </w:t>
      </w:r>
      <w:r w:rsidR="00DC2DF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5987</w:t>
      </w:r>
      <w:r w:rsidR="00BE6A7E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18.10.2023 № 6964</w:t>
      </w:r>
      <w:r w:rsidR="00A06F92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29.11.2023 № 8098</w:t>
      </w:r>
      <w:r w:rsidR="00DD1199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13.12.2023 № 8487</w:t>
      </w:r>
      <w:r w:rsidR="0075167E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11.01.2024 № 75</w:t>
      </w:r>
      <w:r w:rsidR="00C61B43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09.02.2024 №720</w:t>
      </w:r>
      <w:r w:rsidR="008B55B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05</w:t>
      </w:r>
      <w:r w:rsidR="00DC336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55B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DC336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55B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№1190</w:t>
      </w: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Pr="00E92849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8570" w14:textId="5ED96CA6" w:rsidR="00B95696" w:rsidRPr="00E92849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</w:t>
      </w:r>
      <w:r w:rsidR="00B50BA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2F9AB99C" w:rsidR="00B95696" w:rsidRPr="00E92849" w:rsidRDefault="0055447F" w:rsidP="00A06F9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19.07.2023 № 4103</w:t>
      </w:r>
      <w:r w:rsidR="00DC2DF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39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20.09.2023 </w:t>
      </w:r>
      <w:r w:rsidR="00DC2DF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5987</w:t>
      </w:r>
      <w:r w:rsidR="00BE6A7E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18.10.2023 № 6964</w:t>
      </w:r>
      <w:r w:rsidR="00A06F92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29.11.2023 № 8098</w:t>
      </w:r>
      <w:r w:rsidR="00DD1199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13.12.2023 № 8487</w:t>
      </w:r>
      <w:r w:rsidR="0075167E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11.01.2024 № 75</w:t>
      </w:r>
      <w:r w:rsidR="00BD3DE2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09.02.2024 №720</w:t>
      </w:r>
      <w:r w:rsidR="008B55B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05,03,2024 №1190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Pr="00E92849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4A83D0E9" w:rsidR="00B95696" w:rsidRPr="00E92849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Рузского городского округа </w:t>
      </w:r>
      <w:r w:rsidR="00BD3DE2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Лапшину И.А.</w:t>
      </w:r>
    </w:p>
    <w:p w14:paraId="69B3D8FA" w14:textId="77777777" w:rsidR="00B95696" w:rsidRPr="00E92849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1BEA7CD2" w:rsidR="00B95696" w:rsidRPr="00E92849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E92849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44"/>
          <w:lang w:eastAsia="ru-RU"/>
        </w:rPr>
      </w:pPr>
    </w:p>
    <w:p w14:paraId="69D75E2F" w14:textId="4C5A0F83" w:rsidR="0001176D" w:rsidRPr="00E92849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</w:t>
      </w:r>
      <w:r w:rsidR="0001176D"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="0001176D"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73DB"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176D"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О.П. Гаврилова</w:t>
      </w:r>
    </w:p>
    <w:p w14:paraId="06453089" w14:textId="77777777" w:rsidR="0001176D" w:rsidRPr="00E92849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6DFA51" w14:textId="77777777" w:rsidR="0001176D" w:rsidRPr="00E92849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25F690B" w14:textId="33AC1AE3" w:rsidR="0001176D" w:rsidRPr="00E92849" w:rsidRDefault="007732F6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1" w:name="_Hlk117149576"/>
      <w:proofErr w:type="spellStart"/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>Едакова</w:t>
      </w:r>
      <w:proofErr w:type="spellEnd"/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Елена Александровна</w:t>
      </w:r>
    </w:p>
    <w:p w14:paraId="214D6E70" w14:textId="592B286D" w:rsidR="0001176D" w:rsidRPr="00E92849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Отдел капитального ремонта и строительства, </w:t>
      </w:r>
      <w:r w:rsidR="007732F6"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>инженер</w:t>
      </w:r>
    </w:p>
    <w:p w14:paraId="5DBB8038" w14:textId="1E73B3EF" w:rsidR="00B95696" w:rsidRPr="00E92849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>8(49627)24367, oks_argo@mail.ru</w:t>
      </w:r>
      <w:bookmarkEnd w:id="1"/>
    </w:p>
    <w:p w14:paraId="7D32C9B8" w14:textId="77777777" w:rsidR="00B95696" w:rsidRPr="00E92849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E92849" w:rsidSect="0092258A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14:paraId="20718ED5" w14:textId="77777777" w:rsidR="00B95696" w:rsidRPr="00E92849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Pr="00E92849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 xml:space="preserve"> к </w:t>
      </w:r>
      <w:r w:rsidR="00D62C5D" w:rsidRPr="00E92849">
        <w:rPr>
          <w:rFonts w:ascii="Times New Roman" w:hAnsi="Times New Roman" w:cs="Times New Roman"/>
          <w:sz w:val="24"/>
          <w:szCs w:val="24"/>
        </w:rPr>
        <w:t>п</w:t>
      </w:r>
      <w:r w:rsidRPr="00E9284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Pr="00E92849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Pr="00E92849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28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 w:rsidRPr="00E92849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E9284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 w:rsidRPr="00E92849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Pr="00E92849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Pr="00E92849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Pr="00E92849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Pr="00E92849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Pr="00E92849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Pr="00E92849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Pr="00E92849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Pr="00E92849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Pr="00E92849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Pr="00E92849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Pr="00E92849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Pr="00E92849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Pr="00E92849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Pr="00E92849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3CABCB23" w:rsidR="00B95696" w:rsidRPr="00E92849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202</w:t>
      </w:r>
      <w:r w:rsidR="0075167E" w:rsidRPr="00E92849">
        <w:rPr>
          <w:rFonts w:ascii="Times New Roman" w:hAnsi="Times New Roman" w:cs="Times New Roman"/>
          <w:sz w:val="24"/>
          <w:szCs w:val="24"/>
        </w:rPr>
        <w:t>4</w:t>
      </w:r>
      <w:r w:rsidRPr="00E92849"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8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45275322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:rsidRPr="00E92849" w14:paraId="3CDEF48D" w14:textId="77777777">
        <w:tc>
          <w:tcPr>
            <w:tcW w:w="5104" w:type="dxa"/>
          </w:tcPr>
          <w:p w14:paraId="10AD185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4812561C" w:rsidR="00B95696" w:rsidRPr="00E92849" w:rsidRDefault="0055447F" w:rsidP="008A1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Рузского городского округа – </w:t>
            </w:r>
            <w:r w:rsidR="00A403A4"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Лапшина И.А.</w:t>
            </w: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:rsidRPr="00E92849" w14:paraId="60056365" w14:textId="77777777">
        <w:tc>
          <w:tcPr>
            <w:tcW w:w="5104" w:type="dxa"/>
          </w:tcPr>
          <w:p w14:paraId="50588F5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14722C94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  <w:r w:rsidR="00A403A4"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Повышение энергетической эффективности жилищного фонда. Развитие газификации, топливозаправочного комплекса и электроэнергетики. </w:t>
            </w:r>
          </w:p>
        </w:tc>
      </w:tr>
      <w:tr w:rsidR="00B95696" w:rsidRPr="00E92849" w14:paraId="44BE0EED" w14:textId="77777777">
        <w:tc>
          <w:tcPr>
            <w:tcW w:w="5104" w:type="dxa"/>
          </w:tcPr>
          <w:p w14:paraId="754E409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:rsidRPr="00E92849" w14:paraId="5F6E0349" w14:textId="77777777">
        <w:tc>
          <w:tcPr>
            <w:tcW w:w="5104" w:type="dxa"/>
          </w:tcPr>
          <w:p w14:paraId="4A4F63A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E92849">
              <w:rPr>
                <w:rFonts w:ascii="Times New Roman" w:hAnsi="Times New Roman" w:cs="Times New Roman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0467F4D4" w:rsidR="00B95696" w:rsidRPr="00E92849" w:rsidRDefault="000B3C6B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="0055447F"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правлени</w:t>
            </w: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55447F"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благоустройства Администрации Рузского городского округа</w:t>
            </w:r>
          </w:p>
        </w:tc>
      </w:tr>
      <w:tr w:rsidR="00B95696" w:rsidRPr="00E92849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1DC01DB4" w14:textId="77777777">
        <w:tc>
          <w:tcPr>
            <w:tcW w:w="5104" w:type="dxa"/>
          </w:tcPr>
          <w:p w14:paraId="3EF22BC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313291F6" w14:textId="77777777">
        <w:trPr>
          <w:trHeight w:val="169"/>
        </w:trPr>
        <w:tc>
          <w:tcPr>
            <w:tcW w:w="5104" w:type="dxa"/>
          </w:tcPr>
          <w:p w14:paraId="6E40360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14:paraId="30651710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220D616B" w14:textId="77777777">
        <w:tc>
          <w:tcPr>
            <w:tcW w:w="5104" w:type="dxa"/>
          </w:tcPr>
          <w:p w14:paraId="7C16595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3613B06B" w14:textId="77777777">
        <w:tc>
          <w:tcPr>
            <w:tcW w:w="5104" w:type="dxa"/>
          </w:tcPr>
          <w:p w14:paraId="765F0B1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топливнозаправочного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739E9D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14:paraId="43CD4D1A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4266F7BC" w14:textId="77777777">
        <w:tc>
          <w:tcPr>
            <w:tcW w:w="5104" w:type="dxa"/>
          </w:tcPr>
          <w:p w14:paraId="2C63C7C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14:paraId="0AF3B4AD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67E58728" w14:textId="77777777">
        <w:tc>
          <w:tcPr>
            <w:tcW w:w="5104" w:type="dxa"/>
          </w:tcPr>
          <w:p w14:paraId="033ACB8E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19FBB6A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2EBB0A2E" w14:textId="77777777">
        <w:tc>
          <w:tcPr>
            <w:tcW w:w="5104" w:type="dxa"/>
          </w:tcPr>
          <w:p w14:paraId="6B7EFC7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E92849" w14:paraId="549154F9" w14:textId="77777777">
        <w:tc>
          <w:tcPr>
            <w:tcW w:w="5104" w:type="dxa"/>
            <w:vMerge w:val="restart"/>
          </w:tcPr>
          <w:p w14:paraId="588255FC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:rsidRPr="00E92849" w14:paraId="51CB7361" w14:textId="77777777">
        <w:tc>
          <w:tcPr>
            <w:tcW w:w="5104" w:type="dxa"/>
            <w:vMerge/>
          </w:tcPr>
          <w:p w14:paraId="6675BA0F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:rsidRPr="00E92849" w14:paraId="4EAD29AD" w14:textId="77777777">
        <w:tc>
          <w:tcPr>
            <w:tcW w:w="5104" w:type="dxa"/>
            <w:vMerge/>
          </w:tcPr>
          <w:p w14:paraId="051632EC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:rsidRPr="00E92849" w14:paraId="3521F66D" w14:textId="77777777">
        <w:tc>
          <w:tcPr>
            <w:tcW w:w="5104" w:type="dxa"/>
            <w:vMerge/>
          </w:tcPr>
          <w:p w14:paraId="6424A5E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B95696" w:rsidRPr="00E92849" w14:paraId="3B54D812" w14:textId="77777777">
        <w:tc>
          <w:tcPr>
            <w:tcW w:w="5104" w:type="dxa"/>
            <w:vMerge/>
          </w:tcPr>
          <w:p w14:paraId="72F781F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2A8FCC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Основной целью Подпрограммы является </w:t>
            </w:r>
            <w:r w:rsidR="00775D21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на 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рационального </w:t>
            </w:r>
            <w:r w:rsidR="00775D21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потребления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топливно-энергетических ресурсов</w:t>
            </w:r>
            <w:r w:rsidR="00775D21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территории Рузского городского округа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C19009E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:rsidRPr="00E92849" w14:paraId="4813FCF4" w14:textId="77777777">
        <w:tc>
          <w:tcPr>
            <w:tcW w:w="5104" w:type="dxa"/>
            <w:vMerge/>
          </w:tcPr>
          <w:p w14:paraId="40F2010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:rsidRPr="00E92849" w14:paraId="19957C05" w14:textId="77777777">
        <w:tc>
          <w:tcPr>
            <w:tcW w:w="5104" w:type="dxa"/>
            <w:vMerge/>
          </w:tcPr>
          <w:p w14:paraId="41DC005F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:rsidRPr="00E92849" w14:paraId="7655F886" w14:textId="77777777">
        <w:tc>
          <w:tcPr>
            <w:tcW w:w="5104" w:type="dxa"/>
            <w:vMerge/>
          </w:tcPr>
          <w:p w14:paraId="16C37EC5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:rsidRPr="00E92849" w14:paraId="76106062" w14:textId="77777777">
        <w:tc>
          <w:tcPr>
            <w:tcW w:w="5104" w:type="dxa"/>
          </w:tcPr>
          <w:p w14:paraId="5B2C1EA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46A0846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E92849" w14:paraId="64249CD9" w14:textId="77777777">
        <w:tc>
          <w:tcPr>
            <w:tcW w:w="5104" w:type="dxa"/>
          </w:tcPr>
          <w:p w14:paraId="6D4E74C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530FB5C2" w:rsidR="00B95696" w:rsidRPr="00E92849" w:rsidRDefault="00CC25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 15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930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,94</w:t>
            </w:r>
          </w:p>
        </w:tc>
        <w:tc>
          <w:tcPr>
            <w:tcW w:w="1701" w:type="dxa"/>
            <w:vAlign w:val="center"/>
          </w:tcPr>
          <w:p w14:paraId="781AF8E6" w14:textId="21DE25EF" w:rsidR="00820ECC" w:rsidRPr="00E92849" w:rsidRDefault="00820E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476 262,78</w:t>
            </w:r>
          </w:p>
        </w:tc>
        <w:tc>
          <w:tcPr>
            <w:tcW w:w="1843" w:type="dxa"/>
            <w:vAlign w:val="center"/>
          </w:tcPr>
          <w:p w14:paraId="3DCB9527" w14:textId="0EC9F9B0" w:rsidR="00B95696" w:rsidRPr="00E92849" w:rsidRDefault="009C6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858</w:t>
            </w:r>
            <w:r w:rsidR="00F82AA2" w:rsidRPr="00E9284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842" w:type="dxa"/>
            <w:vAlign w:val="center"/>
          </w:tcPr>
          <w:p w14:paraId="4625CDE9" w14:textId="71DDE3E8" w:rsidR="00B95696" w:rsidRPr="00E92849" w:rsidRDefault="00F82A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5447F" w:rsidRPr="00E92849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272</w:t>
            </w:r>
            <w:r w:rsidR="0055447F" w:rsidRPr="00E92849">
              <w:rPr>
                <w:rFonts w:ascii="Times New Roman" w:hAnsi="Times New Roman" w:cs="Times New Roman"/>
                <w:sz w:val="21"/>
                <w:szCs w:val="21"/>
              </w:rPr>
              <w:t>,50</w:t>
            </w:r>
          </w:p>
        </w:tc>
        <w:tc>
          <w:tcPr>
            <w:tcW w:w="1843" w:type="dxa"/>
            <w:vAlign w:val="center"/>
          </w:tcPr>
          <w:p w14:paraId="33594E32" w14:textId="26C54005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83384" w:rsidRPr="00E928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  <w:r w:rsidR="00083384" w:rsidRPr="00E928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537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E92849" w14:paraId="7DC144E0" w14:textId="77777777">
        <w:tc>
          <w:tcPr>
            <w:tcW w:w="5104" w:type="dxa"/>
          </w:tcPr>
          <w:p w14:paraId="6BA22C3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E92849" w14:paraId="7ACC48FD" w14:textId="77777777">
        <w:tc>
          <w:tcPr>
            <w:tcW w:w="5104" w:type="dxa"/>
          </w:tcPr>
          <w:p w14:paraId="7A7C405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64D7E62C" w:rsidR="00B95696" w:rsidRPr="00E92849" w:rsidRDefault="00CA742C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31 169,42</w:t>
            </w:r>
          </w:p>
        </w:tc>
        <w:tc>
          <w:tcPr>
            <w:tcW w:w="1701" w:type="dxa"/>
            <w:vAlign w:val="center"/>
          </w:tcPr>
          <w:p w14:paraId="66F35DAD" w14:textId="317A5B4A" w:rsidR="00B95696" w:rsidRPr="00E92849" w:rsidRDefault="007E7A5A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113 633,83</w:t>
            </w:r>
          </w:p>
        </w:tc>
        <w:tc>
          <w:tcPr>
            <w:tcW w:w="1843" w:type="dxa"/>
            <w:vAlign w:val="center"/>
          </w:tcPr>
          <w:p w14:paraId="215D9310" w14:textId="4721A16A" w:rsidR="00B95696" w:rsidRPr="00E92849" w:rsidRDefault="003A2DA8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92 363,73</w:t>
            </w:r>
          </w:p>
        </w:tc>
        <w:tc>
          <w:tcPr>
            <w:tcW w:w="1842" w:type="dxa"/>
            <w:vAlign w:val="center"/>
          </w:tcPr>
          <w:p w14:paraId="1DDF7ECB" w14:textId="59FFBB2B" w:rsidR="00B95696" w:rsidRPr="00E92849" w:rsidRDefault="00CA74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6 471,95</w:t>
            </w:r>
          </w:p>
        </w:tc>
        <w:tc>
          <w:tcPr>
            <w:tcW w:w="1843" w:type="dxa"/>
            <w:vAlign w:val="center"/>
          </w:tcPr>
          <w:p w14:paraId="220FEB25" w14:textId="7180BBB7" w:rsidR="00B95696" w:rsidRPr="00E92849" w:rsidRDefault="00CA74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268 699,91</w:t>
            </w:r>
          </w:p>
        </w:tc>
        <w:tc>
          <w:tcPr>
            <w:tcW w:w="1985" w:type="dxa"/>
            <w:vAlign w:val="center"/>
          </w:tcPr>
          <w:p w14:paraId="57BCA329" w14:textId="461840ED" w:rsidR="00B95696" w:rsidRPr="00E92849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E92849" w14:paraId="65C73076" w14:textId="77777777">
        <w:tc>
          <w:tcPr>
            <w:tcW w:w="5104" w:type="dxa"/>
          </w:tcPr>
          <w:p w14:paraId="0A18FDB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3442B34F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1 203 584,03</w:t>
            </w:r>
          </w:p>
        </w:tc>
        <w:tc>
          <w:tcPr>
            <w:tcW w:w="1701" w:type="dxa"/>
            <w:vAlign w:val="center"/>
          </w:tcPr>
          <w:p w14:paraId="2FB88C41" w14:textId="101F8598" w:rsidR="00B95696" w:rsidRPr="00E92849" w:rsidRDefault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286 477,88</w:t>
            </w:r>
          </w:p>
        </w:tc>
        <w:tc>
          <w:tcPr>
            <w:tcW w:w="1843" w:type="dxa"/>
            <w:vAlign w:val="center"/>
          </w:tcPr>
          <w:p w14:paraId="55E9710E" w14:textId="3AB44DC3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319 895,35</w:t>
            </w:r>
          </w:p>
        </w:tc>
        <w:tc>
          <w:tcPr>
            <w:tcW w:w="1842" w:type="dxa"/>
            <w:vAlign w:val="center"/>
          </w:tcPr>
          <w:p w14:paraId="77A2FEF3" w14:textId="63B87370" w:rsidR="00B95696" w:rsidRPr="00E92849" w:rsidRDefault="00D91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42CA2" w:rsidRPr="00E92849">
              <w:rPr>
                <w:rFonts w:ascii="Times New Roman" w:hAnsi="Times New Roman" w:cs="Times New Roman"/>
                <w:sz w:val="21"/>
                <w:szCs w:val="21"/>
              </w:rPr>
              <w:t>98 605,40</w:t>
            </w:r>
          </w:p>
        </w:tc>
        <w:tc>
          <w:tcPr>
            <w:tcW w:w="1843" w:type="dxa"/>
            <w:vAlign w:val="center"/>
          </w:tcPr>
          <w:p w14:paraId="431B9A73" w14:textId="4FCBB2D9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298 605,40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E92849" w14:paraId="006F02F6" w14:textId="77777777">
        <w:tc>
          <w:tcPr>
            <w:tcW w:w="5104" w:type="dxa"/>
          </w:tcPr>
          <w:p w14:paraId="259B144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2F0D4037" w:rsidR="00B95696" w:rsidRPr="00E92849" w:rsidRDefault="00CA742C" w:rsidP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85 684,39</w:t>
            </w:r>
          </w:p>
        </w:tc>
        <w:tc>
          <w:tcPr>
            <w:tcW w:w="1701" w:type="dxa"/>
          </w:tcPr>
          <w:p w14:paraId="6362ABC0" w14:textId="345F7C54" w:rsidR="00B95696" w:rsidRPr="00E92849" w:rsidRDefault="00CA742C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876 374,49</w:t>
            </w:r>
          </w:p>
        </w:tc>
        <w:tc>
          <w:tcPr>
            <w:tcW w:w="1843" w:type="dxa"/>
          </w:tcPr>
          <w:p w14:paraId="5B63C9C1" w14:textId="700F6601" w:rsidR="00B95696" w:rsidRPr="00E92849" w:rsidRDefault="00042CA2" w:rsidP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19 117,74</w:t>
            </w:r>
          </w:p>
        </w:tc>
        <w:tc>
          <w:tcPr>
            <w:tcW w:w="1842" w:type="dxa"/>
          </w:tcPr>
          <w:p w14:paraId="1E3FC543" w14:textId="2CF1F9E6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A742C" w:rsidRPr="00E928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349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843" w:type="dxa"/>
            <w:vAlign w:val="center"/>
          </w:tcPr>
          <w:p w14:paraId="0F7F4E25" w14:textId="38B9F1A7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A742C" w:rsidRPr="00E9284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1 842,31</w:t>
            </w:r>
          </w:p>
        </w:tc>
        <w:tc>
          <w:tcPr>
            <w:tcW w:w="1985" w:type="dxa"/>
            <w:vAlign w:val="center"/>
          </w:tcPr>
          <w:p w14:paraId="21E59AC4" w14:textId="761316A4" w:rsidR="00B95696" w:rsidRPr="00E92849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5447F" w:rsidRPr="00E9284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14:paraId="3DD13BDC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F22C02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F19CC" w14:textId="77777777" w:rsidR="00B95696" w:rsidRPr="00E92849" w:rsidRDefault="0055447F">
      <w:pPr>
        <w:rPr>
          <w:rFonts w:ascii="Times New Roman" w:hAnsi="Times New Roman" w:cs="Times New Roman"/>
        </w:rPr>
      </w:pPr>
      <w:r w:rsidRPr="00E92849">
        <w:rPr>
          <w:rFonts w:ascii="Times New Roman" w:hAnsi="Times New Roman" w:cs="Times New Roman"/>
        </w:rPr>
        <w:br w:type="page"/>
      </w:r>
    </w:p>
    <w:p w14:paraId="4BDD957A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•</w:t>
      </w:r>
      <w:r w:rsidRPr="00E92849"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•</w:t>
      </w:r>
      <w:r w:rsidRPr="00E92849"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•</w:t>
      </w:r>
      <w:r w:rsidRPr="00E92849"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•</w:t>
      </w:r>
      <w:r w:rsidRPr="00E92849"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Pr="00E92849" w:rsidRDefault="00B95696">
      <w:pPr>
        <w:rPr>
          <w:rFonts w:ascii="Times New Roman" w:hAnsi="Times New Roman" w:cs="Times New Roman"/>
        </w:rPr>
      </w:pPr>
    </w:p>
    <w:p w14:paraId="4FF0670D" w14:textId="77777777" w:rsidR="00B95696" w:rsidRPr="00E92849" w:rsidRDefault="0055447F">
      <w:pPr>
        <w:pStyle w:val="ConsPlusNormal0"/>
        <w:jc w:val="center"/>
        <w:rPr>
          <w:b/>
        </w:rPr>
      </w:pPr>
      <w:r w:rsidRPr="00E92849">
        <w:rPr>
          <w:b/>
        </w:rPr>
        <w:br w:type="page"/>
      </w:r>
    </w:p>
    <w:p w14:paraId="54AE5083" w14:textId="77777777" w:rsidR="00B95696" w:rsidRPr="00E92849" w:rsidRDefault="0055447F">
      <w:pPr>
        <w:pStyle w:val="ConsPlusNormal0"/>
        <w:jc w:val="center"/>
        <w:rPr>
          <w:b/>
        </w:rPr>
      </w:pPr>
      <w:r w:rsidRPr="00E92849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Pr="00E92849" w:rsidRDefault="0055447F">
      <w:pPr>
        <w:pStyle w:val="ConsPlusNormal0"/>
        <w:jc w:val="center"/>
        <w:rPr>
          <w:b/>
        </w:rPr>
      </w:pPr>
      <w:r w:rsidRPr="00E92849"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Pr="00E92849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:rsidRPr="00E92849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69F8B563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342F89"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мероприятий оказывающих влияние на достижения показателей</w:t>
            </w:r>
          </w:p>
        </w:tc>
      </w:tr>
      <w:tr w:rsidR="00B95696" w:rsidRPr="00E92849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Pr="00E92849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:rsidRPr="00E92849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:rsidRPr="00E92849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244BBD1E" w:rsidR="00B95696" w:rsidRPr="00E92849" w:rsidRDefault="00306DDF" w:rsidP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Pr="00E92849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Pr="00E92849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194454B8" w:rsidR="00B95696" w:rsidRPr="00E92849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2FD8C22E" w:rsidR="00B95696" w:rsidRPr="00E92849" w:rsidRDefault="008A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33E40802" w:rsidR="00B95696" w:rsidRPr="00E92849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Pr="00E92849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Pr="00E92849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:rsidRPr="00E92849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Pr="00E92849" w:rsidRDefault="00E9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 w:rsidRPr="00E928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0EB4770F" w:rsidR="00B95696" w:rsidRPr="00E92849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31C72DDB" w:rsidR="00B95696" w:rsidRPr="00E92849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6D363C49" w:rsidR="00B95696" w:rsidRPr="00E92849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730D38A0" w:rsidR="00B95696" w:rsidRPr="00E92849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5ED84992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E92849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29F90838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F2CB93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15364562" w:rsidR="00B95696" w:rsidRPr="00E92849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54BAFA2D" w:rsidR="00B95696" w:rsidRPr="00E92849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Pr="00E92849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2FB95083" w:rsidR="00B95696" w:rsidRPr="00E92849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C107" w14:textId="77777777" w:rsidR="00B95696" w:rsidRPr="00E92849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  <w:p w14:paraId="580907BB" w14:textId="77777777" w:rsidR="00E24EB8" w:rsidRPr="00E92849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14:paraId="3C1B6CCC" w14:textId="0B227591" w:rsidR="00E24EB8" w:rsidRPr="00E92849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B95696" w:rsidRPr="00E92849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E92849" w14:paraId="058E027C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80F2CC" w14:textId="71664C59" w:rsidR="0022668D" w:rsidRPr="00E92849" w:rsidRDefault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C40ED1A" w14:textId="3E6E535D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30798CC5" w:rsidR="00B95696" w:rsidRPr="00E92849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30EA05D" w:rsidR="00B95696" w:rsidRPr="00E92849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5.01.11</w:t>
            </w:r>
          </w:p>
        </w:tc>
      </w:tr>
      <w:tr w:rsidR="0022668D" w:rsidRPr="00E92849" w14:paraId="1AD1F91B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22668D" w:rsidRPr="00E92849" w:rsidRDefault="0022668D" w:rsidP="0022668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CD12A9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12D7293" w14:textId="2E51C253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64FFDFCF" w:rsidR="0022668D" w:rsidRPr="00E92849" w:rsidRDefault="007D3045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92,04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4EC8A3E1" w:rsidR="0022668D" w:rsidRPr="00E92849" w:rsidRDefault="00E24EB8" w:rsidP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5.01.10</w:t>
            </w:r>
          </w:p>
        </w:tc>
      </w:tr>
      <w:tr w:rsidR="00B95696" w:rsidRPr="00E92849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1F2EB8D8" w:rsidR="00B95696" w:rsidRPr="00E92849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5447F"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снащенность многоквартирных домов общедомовыми 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коллективными </w:t>
            </w:r>
            <w:r w:rsidR="0055447F"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приборами учета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потребления энергетических ресурсов</w:t>
            </w:r>
          </w:p>
          <w:p w14:paraId="1879418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4F32FD9F" w:rsidR="00B95696" w:rsidRPr="00E92849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12533572" w:rsidR="00B95696" w:rsidRPr="00E92849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5.02.01</w:t>
            </w:r>
          </w:p>
        </w:tc>
      </w:tr>
      <w:tr w:rsidR="00B95696" w:rsidRPr="00E92849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3449CE40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D3045"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38B2175C" w:rsidR="00B95696" w:rsidRPr="00E92849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5.03.01</w:t>
            </w:r>
          </w:p>
        </w:tc>
      </w:tr>
      <w:tr w:rsidR="00B95696" w:rsidRPr="00E92849" w14:paraId="5A1C0A8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AA4B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</w:rPr>
              <w:br w:type="page"/>
            </w: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DDC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:rsidRPr="00E92849" w14:paraId="18AA4BD0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CC4C43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C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C63E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198F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317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85D62" w14:textId="0D2FAC5D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2B54" w14:textId="05D75D04" w:rsidR="00B95696" w:rsidRPr="00E92849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0E3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C9A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960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CD36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</w:rPr>
              <w:br w:type="page"/>
            </w: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:rsidRPr="00E92849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7BD0B877" w:rsidR="00B95696" w:rsidRPr="00E92849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Pr="00E92849" w:rsidRDefault="00B95696">
      <w:pPr>
        <w:rPr>
          <w:rFonts w:ascii="Times New Roman" w:hAnsi="Times New Roman" w:cs="Times New Roman"/>
        </w:rPr>
      </w:pPr>
    </w:p>
    <w:p w14:paraId="72AC9535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Pr="00E92849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>«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E92849"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Pr="00E92849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:rsidRPr="00E92849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:rsidRPr="00E92849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:rsidRPr="00E92849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:rsidRPr="00E92849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Pr="00E92849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E92849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:rsidRPr="00E92849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Pr="00E92849" w:rsidRDefault="00E92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 w:rsidRPr="00E92849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E92849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E92849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Д=(</w:t>
            </w:r>
            <w:proofErr w:type="spellStart"/>
            <w:r w:rsidRPr="00E92849">
              <w:rPr>
                <w:rFonts w:ascii="Times New Roman" w:hAnsi="Times New Roman" w:cs="Times New Roman"/>
                <w:u w:val="single"/>
              </w:rPr>
              <w:t>А</w:t>
            </w:r>
            <w:r w:rsidRPr="00E92849"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 w:rsidRPr="00E92849">
              <w:rPr>
                <w:rFonts w:ascii="Times New Roman" w:hAnsi="Times New Roman" w:cs="Times New Roman"/>
                <w:u w:val="single"/>
              </w:rPr>
              <w:t>+А</w:t>
            </w:r>
            <w:r w:rsidRPr="00E92849"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 w:rsidRPr="00E92849"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 w:rsidRPr="00E92849">
              <w:rPr>
                <w:rFonts w:ascii="Times New Roman" w:hAnsi="Times New Roman" w:cs="Times New Roman"/>
                <w:u w:val="single"/>
              </w:rPr>
              <w:t>А</w:t>
            </w:r>
            <w:r w:rsidRPr="00E92849"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 w:rsidRPr="00E92849">
              <w:rPr>
                <w:rFonts w:ascii="Times New Roman" w:hAnsi="Times New Roman" w:cs="Times New Roman"/>
              </w:rPr>
              <w:t>)х</w:t>
            </w:r>
            <w:proofErr w:type="gramEnd"/>
            <w:r w:rsidRPr="00E92849"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А</w:t>
            </w:r>
            <w:r w:rsidRPr="00E92849">
              <w:rPr>
                <w:rFonts w:ascii="Times New Roman" w:hAnsi="Times New Roman" w:cs="Times New Roman"/>
                <w:vertAlign w:val="subscript"/>
              </w:rPr>
              <w:t>СТС</w:t>
            </w:r>
            <w:r w:rsidRPr="00E92849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849">
              <w:rPr>
                <w:rFonts w:ascii="Times New Roman" w:hAnsi="Times New Roman" w:cs="Times New Roman"/>
              </w:rPr>
              <w:t>А</w:t>
            </w:r>
            <w:r w:rsidRPr="00E92849"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 w:rsidRPr="00E92849"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А</w:t>
            </w:r>
            <w:r w:rsidRPr="00E92849">
              <w:rPr>
                <w:rFonts w:ascii="Times New Roman" w:hAnsi="Times New Roman" w:cs="Times New Roman"/>
                <w:vertAlign w:val="subscript"/>
              </w:rPr>
              <w:t>ПКР</w:t>
            </w:r>
            <w:r w:rsidRPr="00E92849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E92849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</w:t>
            </w:r>
            <w:r w:rsidRPr="00E92849">
              <w:rPr>
                <w:rFonts w:ascii="Times New Roman" w:hAnsi="Times New Roman" w:cs="Times New Roman"/>
                <w:u w:val="single"/>
              </w:rPr>
              <w:t>М</w:t>
            </w:r>
            <w:r w:rsidRPr="00E92849"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 w:rsidRPr="00E92849"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 w:rsidRPr="00E92849">
              <w:rPr>
                <w:rFonts w:ascii="Times New Roman" w:eastAsia="Times New Roman" w:hAnsi="Times New Roman" w:cs="Times New Roman"/>
              </w:rPr>
              <w:t>,С,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:rsidRPr="00E92849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</w:t>
            </w:r>
            <w:r w:rsidRPr="00E92849">
              <w:rPr>
                <w:rFonts w:ascii="Times New Roman" w:hAnsi="Times New Roman" w:cs="Times New Roman"/>
                <w:u w:val="single"/>
              </w:rPr>
              <w:t>М</w:t>
            </w:r>
            <w:r w:rsidRPr="00E92849"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 w:rsidRPr="00E92849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hAnsi="Times New Roman" w:cs="Times New Roman"/>
              </w:rPr>
              <w:t xml:space="preserve">оснащенных </w:t>
            </w:r>
            <w:r w:rsidRPr="00E92849">
              <w:rPr>
                <w:rFonts w:ascii="Times New Roman" w:hAnsi="Times New Roman" w:cs="Times New Roman"/>
              </w:rPr>
              <w:lastRenderedPageBreak/>
              <w:t xml:space="preserve">приборами учета потребляемых энергетических ресурсов; </w:t>
            </w:r>
          </w:p>
          <w:p w14:paraId="41A7F52C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Pr="00E92849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Pr="00E92849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74B7D036" w14:textId="3F041A98" w:rsidR="00B95696" w:rsidRPr="00E92849" w:rsidRDefault="00D04BDA" w:rsidP="00D04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Оснащенность многоквартирных домов общедомовыми коллективными приборами учета потребления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</w:t>
            </w:r>
            <w:r w:rsidRPr="00E92849">
              <w:rPr>
                <w:rFonts w:ascii="Times New Roman" w:hAnsi="Times New Roman" w:cs="Times New Roman"/>
                <w:u w:val="single"/>
              </w:rPr>
              <w:t>М</w:t>
            </w:r>
            <w:r w:rsidRPr="00E92849"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E92849">
              <w:rPr>
                <w:rFonts w:ascii="Times New Roman" w:hAnsi="Times New Roman" w:cs="Times New Roman"/>
              </w:rPr>
              <w:t>многоквартирных домов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</w:t>
            </w:r>
            <w:r w:rsidRPr="00E92849">
              <w:rPr>
                <w:rFonts w:ascii="Times New Roman" w:hAnsi="Times New Roman" w:cs="Times New Roman"/>
                <w:u w:val="single"/>
              </w:rPr>
              <w:t>М</w:t>
            </w:r>
            <w:r w:rsidRPr="00E92849"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E92849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E92849"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E92849"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:rsidRPr="00E92849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:rsidRPr="00E92849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Pr="00E92849" w:rsidRDefault="0055447F">
      <w:pPr>
        <w:rPr>
          <w:rFonts w:ascii="Times New Roman" w:hAnsi="Times New Roman" w:cs="Times New Roman"/>
        </w:rPr>
      </w:pPr>
      <w:r w:rsidRPr="00E92849">
        <w:rPr>
          <w:rFonts w:ascii="Times New Roman" w:hAnsi="Times New Roman" w:cs="Times New Roman"/>
        </w:rPr>
        <w:br w:type="page"/>
      </w:r>
    </w:p>
    <w:p w14:paraId="0B0361FE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55"/>
        <w:gridCol w:w="1103"/>
        <w:gridCol w:w="1356"/>
        <w:gridCol w:w="861"/>
        <w:gridCol w:w="978"/>
        <w:gridCol w:w="831"/>
        <w:gridCol w:w="544"/>
        <w:gridCol w:w="405"/>
        <w:gridCol w:w="402"/>
        <w:gridCol w:w="405"/>
        <w:gridCol w:w="1204"/>
        <w:gridCol w:w="856"/>
        <w:gridCol w:w="649"/>
        <w:gridCol w:w="772"/>
        <w:gridCol w:w="2258"/>
      </w:tblGrid>
      <w:tr w:rsidR="00A73B7F" w:rsidRPr="00E92849" w14:paraId="79203D2C" w14:textId="77777777" w:rsidTr="00141213">
        <w:trPr>
          <w:trHeight w:val="630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8D0976D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54DE3A0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8223F59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14:paraId="34E52B73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56C0A6C1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10" w:type="pct"/>
            <w:gridSpan w:val="10"/>
          </w:tcPr>
          <w:p w14:paraId="37CA1AFF" w14:textId="73524F4C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5F7A7D27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1213" w:rsidRPr="00E92849" w14:paraId="6B271CCE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64D7B26D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41E4D9BD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381EED9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AB49D60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E063B99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</w:tcPr>
          <w:p w14:paraId="5F590E61" w14:textId="43C32156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0029409E" w14:textId="2A486F70" w:rsidR="00141213" w:rsidRPr="00E92849" w:rsidRDefault="00141213" w:rsidP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F5D24AD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354BF91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545D26E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A674A4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26D597A3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7FC73886" w14:textId="77777777" w:rsidTr="00141213">
        <w:trPr>
          <w:trHeight w:val="225"/>
        </w:trPr>
        <w:tc>
          <w:tcPr>
            <w:tcW w:w="186" w:type="pct"/>
            <w:shd w:val="clear" w:color="auto" w:fill="auto"/>
            <w:vAlign w:val="center"/>
            <w:hideMark/>
          </w:tcPr>
          <w:p w14:paraId="56890DCF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2E3AB85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337E7AE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22BFDA4D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5267884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</w:tcPr>
          <w:p w14:paraId="1712D69B" w14:textId="2147633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1FEA30CE" w14:textId="6DAE6802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DA2962" w14:textId="4E7654A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725C50" w14:textId="364579CA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74C1604" w14:textId="0DD8E4C8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F5970E" w14:textId="68A881D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34B0DAD0" w14:textId="795075B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41213" w:rsidRPr="00E92849" w14:paraId="1859CAD3" w14:textId="77777777" w:rsidTr="00141213">
        <w:trPr>
          <w:trHeight w:val="142"/>
        </w:trPr>
        <w:tc>
          <w:tcPr>
            <w:tcW w:w="186" w:type="pct"/>
            <w:vMerge w:val="restart"/>
            <w:shd w:val="clear" w:color="auto" w:fill="auto"/>
            <w:hideMark/>
          </w:tcPr>
          <w:p w14:paraId="18D05A2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C1F4C2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7BA5B87" w14:textId="25E1C88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356033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05C61F2A" w14:textId="2F4AF01B" w:rsidR="00141213" w:rsidRPr="00E92849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85CCC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</w:t>
            </w:r>
            <w:r w:rsidR="00485CCC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85CCC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3" w:type="pct"/>
          </w:tcPr>
          <w:p w14:paraId="000AE335" w14:textId="7B9C96F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1CA63AFE" w14:textId="4EF5DF65" w:rsidR="00141213" w:rsidRPr="00E92849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25 690,50</w:t>
            </w:r>
          </w:p>
        </w:tc>
        <w:tc>
          <w:tcPr>
            <w:tcW w:w="408" w:type="pct"/>
            <w:shd w:val="clear" w:color="auto" w:fill="auto"/>
          </w:tcPr>
          <w:p w14:paraId="0568BB54" w14:textId="377DABE5" w:rsidR="00141213" w:rsidRPr="00E92849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1DE73207" w14:textId="1948BDA7" w:rsidR="00141213" w:rsidRPr="00E92849" w:rsidRDefault="00485CC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4976E5F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1615A7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3ED8A5B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E92849" w14:paraId="00D96BE9" w14:textId="77777777" w:rsidTr="00141213">
        <w:trPr>
          <w:trHeight w:val="45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7C6D1B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168949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18BA9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3BB485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12D2F365" w14:textId="06911A4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71576447" w14:textId="415790D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1D02F9A" w14:textId="30E1F71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2F3B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6FCD775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3867609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0F0D4D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223574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2EABA19F" w14:textId="77777777" w:rsidTr="00141213">
        <w:trPr>
          <w:trHeight w:val="59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00D86F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11FE6EF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8F4E86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6842BE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6795A199" w14:textId="1FDA8E64" w:rsidR="00141213" w:rsidRPr="00E92849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85CCC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85CCC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85CCC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3" w:type="pct"/>
          </w:tcPr>
          <w:p w14:paraId="1008AA71" w14:textId="575B5FB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655281" w14:textId="323B175C" w:rsidR="00141213" w:rsidRPr="00E92849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0F24C545" w14:textId="0DA9E530" w:rsidR="00141213" w:rsidRPr="00E92849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10B09793" w14:textId="0EF8D5E1" w:rsidR="00141213" w:rsidRPr="00E92849" w:rsidRDefault="00485CC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61B39C0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2755FC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BE9429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4EAFA3D2" w14:textId="77777777" w:rsidTr="00141213">
        <w:trPr>
          <w:trHeight w:val="37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642EA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635E60A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6AE07E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4D714B8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C7A5A" w14:textId="2D291AF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30C4183D" w14:textId="6774D03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9E9A85" w14:textId="75B84CA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549BABF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7320D83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4E141D6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4BA089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FE927F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3B6B3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7CD2270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53097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4424614" w14:textId="059A2F62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0D87505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213893" w14:textId="4A72203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333" w:type="pct"/>
          </w:tcPr>
          <w:p w14:paraId="29C6B9B4" w14:textId="0765BAA9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484309F" w14:textId="1831FD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4188B32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344CC2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CE3CE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6026D2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4622AD9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6A680441" w14:textId="77777777" w:rsidTr="00141213">
        <w:trPr>
          <w:trHeight w:val="41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A98438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E648D7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2947AE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53CCEB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28D3C6B5" w14:textId="72FA404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BEBD792" w14:textId="64B69A9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F7AE15F" w14:textId="2A497DF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0BE3464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90C80B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5FB3B62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0C604B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53CD94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133C8FA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37829C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3E85E7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47BB4A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8CEF6F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6E60CD7" w14:textId="07E4462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333" w:type="pct"/>
          </w:tcPr>
          <w:p w14:paraId="635FD2B0" w14:textId="4C5591B5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879880" w14:textId="1B2F7F0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2C215BB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C8AE4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BD202F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2C8107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402CD6E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10FAE4E6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55F63D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786F499" w14:textId="64CD3623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объектов водоснабжения,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F6246D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58451F0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EC3C60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3F794032" w14:textId="3A6D424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6790D1C2" w14:textId="5B0011E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39CBE9C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3344FA6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7847AEC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7109660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109B207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2A3A131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E92849" w14:paraId="16B79973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42BFDF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6BB696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EC6E7A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FB313E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40FF53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0F8A005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733F0676" w14:textId="29A08E9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53E7C1A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CFCBC9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6DCE5E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636C5CA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2A060648" w14:textId="50C15B9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42BC961" w14:textId="6976DD7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5ED9642E" w14:textId="0CD2212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14:paraId="54E51FA9" w14:textId="4F34E19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74FC864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760E523B" w14:textId="77777777" w:rsidTr="008A22BE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</w:tcPr>
          <w:p w14:paraId="02BC65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10A0264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6AE8FCB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073496B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7867280" w14:textId="25D6649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vAlign w:val="center"/>
          </w:tcPr>
          <w:p w14:paraId="52548212" w14:textId="3B6C09CF" w:rsidR="00141213" w:rsidRPr="00E92849" w:rsidRDefault="00141213" w:rsidP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BE35CAF" w14:textId="347D09E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C678AA6" w14:textId="4B568A8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B3F03C8" w14:textId="520C9C0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B80E4B4" w14:textId="1FACF13A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AD28716" w14:textId="7CA8521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AB5F61B" w14:textId="2A9C7F0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14:paraId="21AF30C5" w14:textId="3C5379D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58EEA991" w14:textId="1F5EA44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56EBFBC3" w14:textId="4B106664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36264AB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47A04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432C8EBF" w14:textId="15CB6A2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1F6D1EF7" w14:textId="3F03C56E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02.04 ‒ Создание и восстановление ВЗУ, ВНС и станций водоподготовки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38499A96" w14:textId="6BCB1A3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52" w:type="pct"/>
            <w:shd w:val="clear" w:color="auto" w:fill="auto"/>
            <w:hideMark/>
          </w:tcPr>
          <w:p w14:paraId="7ABC307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209BA251" w14:textId="5D0545F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46027BB8" w14:textId="2D156A6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DAEBEB1" w14:textId="56EA22C1" w:rsidR="00141213" w:rsidRPr="00E92849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4E8D192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09CD6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11A783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8175A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48B1B3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4FC72A3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EF8562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80DD4C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5A9DD5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09D5222" w14:textId="0745F1C8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4C20A" w14:textId="2A5E786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0ACDD82E" w14:textId="3AE54F2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A74AB63" w14:textId="2EE46EF5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408" w:type="pct"/>
            <w:shd w:val="clear" w:color="auto" w:fill="auto"/>
          </w:tcPr>
          <w:p w14:paraId="3ACEA06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3EB48A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44E4CD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AE598D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75260CD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3C562235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6AB239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E807C99" w14:textId="74621DE5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238A3E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01F539E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7BB09F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77658142" w14:textId="26D877E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1D7B1C29" w14:textId="5CBB5FE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16F414E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5350884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5389C64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678805C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6853874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677987A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E92849" w14:paraId="694455D8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F6B0D7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8F1642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9B192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C21053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9D13E0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471D489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4B4698B2" w14:textId="0C1CC77A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6E5CB6E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75E2D99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1AC2964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360BF79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30762F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6CCAD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1AD7E0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C8C50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C3BB2B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29D162EA" w14:textId="77777777" w:rsidTr="00141213">
        <w:trPr>
          <w:trHeight w:val="10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D9E3C3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A79411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8C37FF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5F1070A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14BDCB26" w14:textId="612C0EBC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</w:tcPr>
          <w:p w14:paraId="6DE3AC6B" w14:textId="218FCBF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5027318B" w14:textId="2456C49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0AA478F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2C0680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0A64A4E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5216CDCA" w14:textId="017CD68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1FE0EE9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132EEEB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14:paraId="0A8837E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26D62BF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01620E7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29E2CD0A" w14:textId="77777777" w:rsidTr="00141213">
        <w:trPr>
          <w:trHeight w:val="242"/>
        </w:trPr>
        <w:tc>
          <w:tcPr>
            <w:tcW w:w="186" w:type="pct"/>
            <w:vMerge w:val="restart"/>
            <w:shd w:val="clear" w:color="auto" w:fill="auto"/>
            <w:hideMark/>
          </w:tcPr>
          <w:p w14:paraId="60CC7EA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022C0B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048F783" w14:textId="5D084BB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A4C492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9F8B61" w14:textId="5178BF1A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28 798,04</w:t>
            </w:r>
          </w:p>
        </w:tc>
        <w:tc>
          <w:tcPr>
            <w:tcW w:w="333" w:type="pct"/>
          </w:tcPr>
          <w:p w14:paraId="754B6019" w14:textId="06D95A3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2B2C7C7" w14:textId="18D9470B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3391A2F5" w14:textId="1AFD236E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75254ED1" w14:textId="45A2C2E6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334DA28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460355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</w:tcPr>
          <w:p w14:paraId="39EBE5F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0B063CDD" w14:textId="77777777" w:rsidTr="00141213">
        <w:trPr>
          <w:trHeight w:val="516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CE0BFF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5313D9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D13F7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21C5DC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545703B" w14:textId="0D0F6735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28 798,04</w:t>
            </w:r>
          </w:p>
        </w:tc>
        <w:tc>
          <w:tcPr>
            <w:tcW w:w="333" w:type="pct"/>
          </w:tcPr>
          <w:p w14:paraId="4922B606" w14:textId="44EBB51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3EF6D57" w14:textId="101AF3E3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731B333B" w14:textId="45082D53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7589429C" w14:textId="36783CE8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13 472,00</w:t>
            </w:r>
          </w:p>
        </w:tc>
        <w:tc>
          <w:tcPr>
            <w:tcW w:w="223" w:type="pct"/>
            <w:shd w:val="clear" w:color="auto" w:fill="auto"/>
          </w:tcPr>
          <w:p w14:paraId="2DCD555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94F5EB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F08AB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54FA1020" w14:textId="77777777" w:rsidTr="00141213">
        <w:trPr>
          <w:trHeight w:val="263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59AE7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34E903C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  <w:p w14:paraId="2E8705C3" w14:textId="77777777" w:rsidR="00790114" w:rsidRPr="00E92849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9940DF" w14:textId="77777777" w:rsidR="00790114" w:rsidRPr="00E92849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8716AC" w14:textId="77777777" w:rsidR="00790114" w:rsidRPr="00E92849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697D9F9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136085A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8F32B2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515EC9A6" w14:textId="30E1498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23CC7EAC" w14:textId="5AEE244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772442C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09811AD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38F0931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0048788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7745C23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4A37AD2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E92849" w14:paraId="1BCD21AA" w14:textId="77777777" w:rsidTr="00141213">
        <w:trPr>
          <w:trHeight w:val="287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849717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493CEC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56FB61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69A9E42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35A37F4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690AFF6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5C573E21" w14:textId="3C6AD21A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19F768A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4377BC3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637D78F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5F97029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B581CB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E53350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927555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01E31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471C63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3F620E09" w14:textId="77777777" w:rsidTr="00141213">
        <w:trPr>
          <w:trHeight w:val="14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79144C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0B07A3B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1F6F4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3FCD68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05BFBE4F" w14:textId="44357A72" w:rsidR="00141213" w:rsidRPr="00E92849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3" w:type="pct"/>
          </w:tcPr>
          <w:p w14:paraId="7382229F" w14:textId="247B17B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shd w:val="clear" w:color="auto" w:fill="auto"/>
          </w:tcPr>
          <w:p w14:paraId="27F4A36F" w14:textId="1F48877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6F2E9EC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A8E471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6F4AB8B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209E1403" w14:textId="5EBDB072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21ADF47C" w14:textId="628D5D23" w:rsidR="00141213" w:rsidRPr="00E92849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14:paraId="29890001" w14:textId="45896C9D" w:rsidR="00141213" w:rsidRPr="00E92849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14:paraId="07D200B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1E72BBA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95FEF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0F03ECD6" w14:textId="77777777" w:rsidTr="00141213">
        <w:trPr>
          <w:trHeight w:val="166"/>
        </w:trPr>
        <w:tc>
          <w:tcPr>
            <w:tcW w:w="1178" w:type="pct"/>
            <w:gridSpan w:val="3"/>
            <w:vMerge w:val="restart"/>
            <w:shd w:val="clear" w:color="auto" w:fill="auto"/>
            <w:hideMark/>
          </w:tcPr>
          <w:p w14:paraId="2FC148B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452" w:type="pct"/>
            <w:shd w:val="clear" w:color="auto" w:fill="auto"/>
            <w:hideMark/>
          </w:tcPr>
          <w:p w14:paraId="09FE040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14:paraId="2510297E" w14:textId="77777777" w:rsidR="00790114" w:rsidRPr="00E92849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78148E67" w14:textId="49A7E462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50 945,11</w:t>
            </w:r>
          </w:p>
        </w:tc>
        <w:tc>
          <w:tcPr>
            <w:tcW w:w="333" w:type="pct"/>
          </w:tcPr>
          <w:p w14:paraId="0DC43597" w14:textId="33F6DE3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7A7F822" w14:textId="4C68C98A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20 370,91</w:t>
            </w:r>
          </w:p>
        </w:tc>
        <w:tc>
          <w:tcPr>
            <w:tcW w:w="408" w:type="pct"/>
            <w:shd w:val="clear" w:color="auto" w:fill="auto"/>
          </w:tcPr>
          <w:p w14:paraId="6808C543" w14:textId="568B1AF6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33849519" w14:textId="28DBDAD5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0058C04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67D5B96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0D36EBE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E92849" w14:paraId="527FF2E1" w14:textId="77777777" w:rsidTr="00141213">
        <w:trPr>
          <w:trHeight w:val="450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135068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4A48E45A" w14:textId="4578344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DAC2BFC" w14:textId="1A08201A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96D3313" w14:textId="3A0FE1A5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43EFA" w14:textId="29C7F86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170CF6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D10F9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250BD2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E76113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1E3FDFB8" w14:textId="77777777" w:rsidTr="00141213">
        <w:trPr>
          <w:trHeight w:val="57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D317FC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5EFF6ABA" w14:textId="7F113901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29 975,96</w:t>
            </w:r>
          </w:p>
        </w:tc>
        <w:tc>
          <w:tcPr>
            <w:tcW w:w="333" w:type="pct"/>
          </w:tcPr>
          <w:p w14:paraId="4F4BB605" w14:textId="0E50423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7AE4A53" w14:textId="634F8616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1891078F" w14:textId="04CA95D5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0EDBC501" w14:textId="71E8A830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202178D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26139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CA843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76C57227" w14:textId="77777777" w:rsidTr="00141213">
        <w:trPr>
          <w:trHeight w:val="38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E96A18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shd w:val="clear" w:color="auto" w:fill="auto"/>
          </w:tcPr>
          <w:p w14:paraId="33C08420" w14:textId="3C1DA569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67D88B6E" w14:textId="51DE482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B999AA9" w14:textId="6B80AA0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7EEA84B4" w14:textId="59CB420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05F1F5E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E73C3B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A26FAD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7139D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:rsidRPr="00E92849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Pr="00E92849" w:rsidRDefault="00E928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 w:rsidRPr="00E9284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E92849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Pr="00E92849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E92849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007D3" w:rsidRPr="00E92849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F007D3" w:rsidRPr="00E92849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F007D3" w:rsidRPr="00E92849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37CB6316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6CB32050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E92849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F007D3" w:rsidRPr="00E92849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F007D3" w:rsidRPr="00E92849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48E227FF" w:rsidR="00F007D3" w:rsidRPr="00E92849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1FC66DD6" w:rsidR="00F007D3" w:rsidRPr="00E92849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E92849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F007D3" w:rsidRPr="00E92849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F007D3" w:rsidRPr="00E92849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1993B9FC" w:rsidR="00F007D3" w:rsidRPr="00E92849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64067A13" w:rsidR="00F007D3" w:rsidRPr="00E92849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72BF" w:rsidRPr="00E92849" w14:paraId="661CCD67" w14:textId="77777777" w:rsidTr="008A22BE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6772BF" w:rsidRPr="00E92849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6772BF" w:rsidRPr="00E92849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auto"/>
          </w:tcPr>
          <w:p w14:paraId="0D3CE542" w14:textId="1D7F9341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1" w:type="pct"/>
          </w:tcPr>
          <w:p w14:paraId="7433C574" w14:textId="4F6C1C79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2" w:type="pct"/>
            <w:shd w:val="clear" w:color="auto" w:fill="auto"/>
          </w:tcPr>
          <w:p w14:paraId="012AE0FD" w14:textId="1DF4DD8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65060879" w14:textId="0A2EB6F9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337FFD80" w14:textId="3098DFD0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02CD9E3" w14:textId="669C5EF2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63AFB0C1" w14:textId="6B4FCB36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E92849" w14:paraId="6630FE71" w14:textId="77777777" w:rsidTr="008A22BE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6772BF" w:rsidRPr="00E92849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auto"/>
          </w:tcPr>
          <w:p w14:paraId="334D78FC" w14:textId="32FE8573" w:rsidR="006772BF" w:rsidRPr="00E92849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1" w:type="pct"/>
          </w:tcPr>
          <w:p w14:paraId="3E271923" w14:textId="195A0B85" w:rsidR="006772BF" w:rsidRPr="00E92849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2" w:type="pct"/>
            <w:shd w:val="clear" w:color="auto" w:fill="auto"/>
          </w:tcPr>
          <w:p w14:paraId="7CFC3964" w14:textId="68C26F1E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73329DD2" w14:textId="24302028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7DD8216" w14:textId="0D197573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07D48F7D" w14:textId="43DFD58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0916DE1" w14:textId="57D651FE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E92849" w14:paraId="7DD38AEE" w14:textId="77777777" w:rsidTr="008A22BE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6772BF" w:rsidRPr="00E92849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auto"/>
          </w:tcPr>
          <w:p w14:paraId="3185F547" w14:textId="2DCBA946" w:rsidR="006772BF" w:rsidRPr="00E92849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1" w:type="pct"/>
          </w:tcPr>
          <w:p w14:paraId="7B1F6DEB" w14:textId="4FEC42F7" w:rsidR="006772BF" w:rsidRPr="00E92849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2" w:type="pct"/>
            <w:shd w:val="clear" w:color="auto" w:fill="auto"/>
          </w:tcPr>
          <w:p w14:paraId="7FC8DB5C" w14:textId="4D285AA5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7945686" w14:textId="0F372D2E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0C8477E" w14:textId="1A399C8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4E6B8D6E" w14:textId="5E8D5E12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F1D9B17" w14:textId="7E7D676C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3785DAE7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Pr="00E92849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Pr="00E92849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Pr="00E92849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Pr="00E92849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961"/>
        <w:gridCol w:w="1103"/>
        <w:gridCol w:w="1431"/>
        <w:gridCol w:w="1336"/>
        <w:gridCol w:w="956"/>
        <w:gridCol w:w="995"/>
        <w:gridCol w:w="91"/>
        <w:gridCol w:w="241"/>
        <w:gridCol w:w="91"/>
        <w:gridCol w:w="298"/>
        <w:gridCol w:w="44"/>
        <w:gridCol w:w="376"/>
        <w:gridCol w:w="385"/>
        <w:gridCol w:w="956"/>
        <w:gridCol w:w="1336"/>
        <w:gridCol w:w="653"/>
        <w:gridCol w:w="702"/>
        <w:gridCol w:w="2042"/>
      </w:tblGrid>
      <w:tr w:rsidR="00141213" w:rsidRPr="00E92849" w14:paraId="2B3A1985" w14:textId="77777777" w:rsidTr="00213BD3">
        <w:trPr>
          <w:trHeight w:val="396"/>
        </w:trPr>
        <w:tc>
          <w:tcPr>
            <w:tcW w:w="450" w:type="dxa"/>
            <w:vMerge w:val="restart"/>
            <w:shd w:val="clear" w:color="auto" w:fill="auto"/>
            <w:hideMark/>
          </w:tcPr>
          <w:p w14:paraId="12D4F3CD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0E99C622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C52C4D8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4E5658AD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6194C641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24" w:type="dxa"/>
            <w:gridSpan w:val="13"/>
          </w:tcPr>
          <w:p w14:paraId="23868A8D" w14:textId="560826E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42" w:type="dxa"/>
            <w:shd w:val="clear" w:color="auto" w:fill="auto"/>
            <w:hideMark/>
          </w:tcPr>
          <w:p w14:paraId="7B7DFC04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67981" w:rsidRPr="00E92849" w14:paraId="2D28093B" w14:textId="77777777" w:rsidTr="00213BD3">
        <w:trPr>
          <w:trHeight w:val="429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6EF1C4BA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4C15035D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D2EE0EC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6A77AB47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0BF2B211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</w:tcPr>
          <w:p w14:paraId="0BA421E5" w14:textId="3641AB0A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521" w:type="dxa"/>
            <w:gridSpan w:val="8"/>
            <w:shd w:val="clear" w:color="auto" w:fill="auto"/>
            <w:hideMark/>
          </w:tcPr>
          <w:p w14:paraId="78A5DF88" w14:textId="0A7EB049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56" w:type="dxa"/>
            <w:shd w:val="clear" w:color="auto" w:fill="auto"/>
            <w:hideMark/>
          </w:tcPr>
          <w:p w14:paraId="7D1074D4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36" w:type="dxa"/>
            <w:shd w:val="clear" w:color="auto" w:fill="auto"/>
            <w:hideMark/>
          </w:tcPr>
          <w:p w14:paraId="7B5ED85B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53" w:type="dxa"/>
            <w:shd w:val="clear" w:color="auto" w:fill="auto"/>
            <w:hideMark/>
          </w:tcPr>
          <w:p w14:paraId="009F1845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2" w:type="dxa"/>
            <w:shd w:val="clear" w:color="auto" w:fill="auto"/>
            <w:hideMark/>
          </w:tcPr>
          <w:p w14:paraId="7272B042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E0BFBA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65CFF0CA" w14:textId="77777777" w:rsidTr="00213BD3">
        <w:trPr>
          <w:trHeight w:val="291"/>
        </w:trPr>
        <w:tc>
          <w:tcPr>
            <w:tcW w:w="450" w:type="dxa"/>
            <w:shd w:val="clear" w:color="auto" w:fill="auto"/>
            <w:hideMark/>
          </w:tcPr>
          <w:p w14:paraId="73F6DAE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hideMark/>
          </w:tcPr>
          <w:p w14:paraId="60397C4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hideMark/>
          </w:tcPr>
          <w:p w14:paraId="18629DD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hideMark/>
          </w:tcPr>
          <w:p w14:paraId="1A4D40D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6" w:type="dxa"/>
            <w:shd w:val="clear" w:color="auto" w:fill="auto"/>
            <w:hideMark/>
          </w:tcPr>
          <w:p w14:paraId="20BCE00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6" w:type="dxa"/>
          </w:tcPr>
          <w:p w14:paraId="646FB5E7" w14:textId="074E1C94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08EC472A" w14:textId="5AAB14C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14:paraId="2F3EB120" w14:textId="0E9C56C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14:paraId="131DD266" w14:textId="1EB9A1A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3" w:type="dxa"/>
            <w:shd w:val="clear" w:color="auto" w:fill="auto"/>
          </w:tcPr>
          <w:p w14:paraId="7A1D4840" w14:textId="527C4915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5069BE1A" w14:textId="050C7F4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2" w:type="dxa"/>
            <w:shd w:val="clear" w:color="auto" w:fill="auto"/>
          </w:tcPr>
          <w:p w14:paraId="03AED938" w14:textId="4B7C6A3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67981" w:rsidRPr="00E92849" w14:paraId="3031C9D8" w14:textId="77777777" w:rsidTr="00213BD3">
        <w:trPr>
          <w:trHeight w:val="300"/>
        </w:trPr>
        <w:tc>
          <w:tcPr>
            <w:tcW w:w="450" w:type="dxa"/>
            <w:vMerge w:val="restart"/>
            <w:shd w:val="clear" w:color="auto" w:fill="auto"/>
            <w:hideMark/>
          </w:tcPr>
          <w:p w14:paraId="75555F1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672E73F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C23869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31" w:type="dxa"/>
            <w:shd w:val="clear" w:color="auto" w:fill="auto"/>
            <w:hideMark/>
          </w:tcPr>
          <w:p w14:paraId="79EF7A7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3391963" w14:textId="049762FA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91A60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91A60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7 917,72</w:t>
            </w:r>
          </w:p>
        </w:tc>
        <w:tc>
          <w:tcPr>
            <w:tcW w:w="956" w:type="dxa"/>
          </w:tcPr>
          <w:p w14:paraId="6B8FA0C9" w14:textId="26D3956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08FF129" w14:textId="2071E14B" w:rsidR="00141213" w:rsidRPr="00E92849" w:rsidRDefault="00091A6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339 672,40</w:t>
            </w:r>
          </w:p>
        </w:tc>
        <w:tc>
          <w:tcPr>
            <w:tcW w:w="956" w:type="dxa"/>
            <w:shd w:val="clear" w:color="auto" w:fill="auto"/>
          </w:tcPr>
          <w:p w14:paraId="398BE7D6" w14:textId="15EA3C02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4749C56C" w14:textId="5132E6D7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7427A1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2F684FE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4FCE161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E92849" w14:paraId="7815CA1D" w14:textId="77777777" w:rsidTr="00213BD3">
        <w:trPr>
          <w:trHeight w:val="420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1192F6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E3B296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EB1133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A3BEBE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17D576DA" w14:textId="46AD18CD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1 940 159,14</w:t>
            </w:r>
          </w:p>
        </w:tc>
        <w:tc>
          <w:tcPr>
            <w:tcW w:w="956" w:type="dxa"/>
          </w:tcPr>
          <w:p w14:paraId="3B69B476" w14:textId="67F6F3D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33D47AF" w14:textId="0EF0BB57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269 108,15</w:t>
            </w:r>
          </w:p>
        </w:tc>
        <w:tc>
          <w:tcPr>
            <w:tcW w:w="956" w:type="dxa"/>
            <w:shd w:val="clear" w:color="auto" w:fill="auto"/>
          </w:tcPr>
          <w:p w14:paraId="7976F9EC" w14:textId="61BE50D5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645EB8A3" w14:textId="4AC0D7F0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20DE204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04882BB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7700E31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19127EA8" w14:textId="77777777" w:rsidTr="00213BD3">
        <w:trPr>
          <w:trHeight w:val="515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76F7C10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9B52B8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654530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C02241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792F3316" w14:textId="1353F923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091A60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7 758,58</w:t>
            </w:r>
          </w:p>
        </w:tc>
        <w:tc>
          <w:tcPr>
            <w:tcW w:w="956" w:type="dxa"/>
          </w:tcPr>
          <w:p w14:paraId="766EFC4C" w14:textId="560D62EC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2C7BDC4" w14:textId="3E016D12" w:rsidR="00141213" w:rsidRPr="00E92849" w:rsidRDefault="00091A6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70 564,25</w:t>
            </w:r>
          </w:p>
        </w:tc>
        <w:tc>
          <w:tcPr>
            <w:tcW w:w="956" w:type="dxa"/>
            <w:shd w:val="clear" w:color="auto" w:fill="auto"/>
          </w:tcPr>
          <w:p w14:paraId="054BDC47" w14:textId="4672C8BC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4A4E3B7A" w14:textId="6DB6C2EB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364C8D3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1D14A6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520DED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7FE4A97E" w14:textId="77777777" w:rsidTr="00213BD3">
        <w:trPr>
          <w:trHeight w:val="181"/>
        </w:trPr>
        <w:tc>
          <w:tcPr>
            <w:tcW w:w="450" w:type="dxa"/>
            <w:vMerge w:val="restart"/>
            <w:shd w:val="clear" w:color="auto" w:fill="auto"/>
            <w:hideMark/>
          </w:tcPr>
          <w:p w14:paraId="7591B99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728A99E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4A3FBD2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31" w:type="dxa"/>
            <w:shd w:val="clear" w:color="auto" w:fill="auto"/>
            <w:hideMark/>
          </w:tcPr>
          <w:p w14:paraId="0A47CFC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FFB5DAF" w14:textId="56A914D3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956" w:type="dxa"/>
          </w:tcPr>
          <w:p w14:paraId="00ED0747" w14:textId="3182AB2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6945F297" w14:textId="29FB69FE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956" w:type="dxa"/>
            <w:shd w:val="clear" w:color="auto" w:fill="auto"/>
          </w:tcPr>
          <w:p w14:paraId="17EC2D9C" w14:textId="23EC88A2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5A9E7F94" w14:textId="385BE270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0D913CA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7D10ED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4A321F3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E92849" w14:paraId="78B471F1" w14:textId="77777777" w:rsidTr="00213BD3">
        <w:trPr>
          <w:trHeight w:val="55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247342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0A936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6AE069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0D40629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7A12EC15" w14:textId="6D35596A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956" w:type="dxa"/>
          </w:tcPr>
          <w:p w14:paraId="5CDACA8E" w14:textId="5ADE99A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42F7C86E" w14:textId="51A2066E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956" w:type="dxa"/>
            <w:shd w:val="clear" w:color="auto" w:fill="auto"/>
          </w:tcPr>
          <w:p w14:paraId="0BDBE52E" w14:textId="3EC93BB4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0DF3D807" w14:textId="391CB633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5EB32E8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B0BD9E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30B3B1B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4250F2C9" w14:textId="77777777" w:rsidTr="00213BD3">
        <w:trPr>
          <w:trHeight w:val="630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D8435E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4154C8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253D1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FA6879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32AC373F" w14:textId="1F3CC939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956" w:type="dxa"/>
          </w:tcPr>
          <w:p w14:paraId="2D7A60FA" w14:textId="5595BC5C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3D036BE" w14:textId="7F16CFE9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956" w:type="dxa"/>
            <w:shd w:val="clear" w:color="auto" w:fill="auto"/>
          </w:tcPr>
          <w:p w14:paraId="2898E3C8" w14:textId="06E87682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0C673FAF" w14:textId="52BBF8D3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7002CFB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6E8D4E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1D3CD8A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381FCB80" w14:textId="77777777" w:rsidTr="00213BD3">
        <w:trPr>
          <w:trHeight w:val="2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67EDA9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B95B1D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8D397A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686D139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3B957DD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219BDC92" w14:textId="6F4F0DD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14:paraId="710A8AB5" w14:textId="6D11D37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526" w:type="dxa"/>
            <w:gridSpan w:val="7"/>
            <w:shd w:val="clear" w:color="auto" w:fill="auto"/>
            <w:hideMark/>
          </w:tcPr>
          <w:p w14:paraId="3C78328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5B16E1A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17DACD8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400ABCE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76FDF17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07252C4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67981" w:rsidRPr="00E92849" w14:paraId="20A446A0" w14:textId="77777777" w:rsidTr="00213BD3">
        <w:trPr>
          <w:trHeight w:val="271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6CEBA1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3C55D2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594148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CE4A4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3A8425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32B60B2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14:paraId="7A9C221B" w14:textId="736988E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52D5546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89" w:type="dxa"/>
            <w:gridSpan w:val="2"/>
            <w:shd w:val="clear" w:color="auto" w:fill="auto"/>
            <w:hideMark/>
          </w:tcPr>
          <w:p w14:paraId="5D13D12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0" w:type="dxa"/>
            <w:gridSpan w:val="2"/>
            <w:shd w:val="clear" w:color="auto" w:fill="auto"/>
            <w:hideMark/>
          </w:tcPr>
          <w:p w14:paraId="5C4BA7E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D75F20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67002EC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D0F0A3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508BBB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0B1681D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797F38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24B0BBB6" w14:textId="77777777" w:rsidTr="00213BD3">
        <w:trPr>
          <w:trHeight w:val="264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936356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FAA882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C35352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4045DB5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14:paraId="52FD345C" w14:textId="606A7C8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6" w:type="dxa"/>
          </w:tcPr>
          <w:p w14:paraId="11D8B4A2" w14:textId="542FF9B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14:paraId="56CE8264" w14:textId="0CD63C6C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4B6D0F6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gridSpan w:val="2"/>
            <w:shd w:val="clear" w:color="auto" w:fill="auto"/>
          </w:tcPr>
          <w:p w14:paraId="31F5549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2BBADAB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3A66026A" w14:textId="7964D9A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14:paraId="5D6EE3BF" w14:textId="5BE6D7B3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02240AE8" w14:textId="12DD95B6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14:paraId="3BC304B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43983D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27BDBE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0C8B3A00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2B1DF9D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8060325" w14:textId="41D83F63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59B38712" w14:textId="409B8320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31" w:type="dxa"/>
            <w:shd w:val="clear" w:color="auto" w:fill="auto"/>
            <w:hideMark/>
          </w:tcPr>
          <w:p w14:paraId="5751953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6FD5D9A8" w14:textId="36BA4884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478 091,48</w:t>
            </w:r>
          </w:p>
        </w:tc>
        <w:tc>
          <w:tcPr>
            <w:tcW w:w="956" w:type="dxa"/>
          </w:tcPr>
          <w:p w14:paraId="4176C523" w14:textId="668EA2A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A0C0634" w14:textId="7622F991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185 507,14</w:t>
            </w:r>
          </w:p>
        </w:tc>
        <w:tc>
          <w:tcPr>
            <w:tcW w:w="956" w:type="dxa"/>
            <w:shd w:val="clear" w:color="auto" w:fill="auto"/>
          </w:tcPr>
          <w:p w14:paraId="3240864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706BA16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6C1B462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D5E40D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53EB7F9B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153FA48B" w14:textId="77777777" w:rsidTr="00213BD3">
        <w:trPr>
          <w:trHeight w:val="643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43CB99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8A79F8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1A0E70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4CC96B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68ECFFA" w14:textId="2FAC7E03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387 484,14</w:t>
            </w:r>
          </w:p>
        </w:tc>
        <w:tc>
          <w:tcPr>
            <w:tcW w:w="956" w:type="dxa"/>
          </w:tcPr>
          <w:p w14:paraId="601CB3E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2E9B7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0E989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2DE8A17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gridSpan w:val="8"/>
            <w:shd w:val="clear" w:color="auto" w:fill="auto"/>
          </w:tcPr>
          <w:p w14:paraId="1CE24192" w14:textId="36C3B0A0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146 394,65</w:t>
            </w:r>
          </w:p>
        </w:tc>
        <w:tc>
          <w:tcPr>
            <w:tcW w:w="956" w:type="dxa"/>
            <w:shd w:val="clear" w:color="auto" w:fill="auto"/>
          </w:tcPr>
          <w:p w14:paraId="0F4ECA2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6C8789E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14:paraId="2A22B7F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14:paraId="374EF67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0DD09061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002771D8" w14:textId="77777777" w:rsidTr="00213BD3">
        <w:trPr>
          <w:trHeight w:val="871"/>
        </w:trPr>
        <w:tc>
          <w:tcPr>
            <w:tcW w:w="450" w:type="dxa"/>
            <w:vMerge/>
            <w:shd w:val="clear" w:color="auto" w:fill="auto"/>
            <w:hideMark/>
          </w:tcPr>
          <w:p w14:paraId="45983107" w14:textId="77777777" w:rsidR="00141213" w:rsidRPr="00E92849" w:rsidRDefault="00141213" w:rsidP="00141213"/>
        </w:tc>
        <w:tc>
          <w:tcPr>
            <w:tcW w:w="1961" w:type="dxa"/>
            <w:vMerge/>
            <w:shd w:val="clear" w:color="auto" w:fill="auto"/>
            <w:hideMark/>
          </w:tcPr>
          <w:p w14:paraId="7A9DACC9" w14:textId="77777777" w:rsidR="00141213" w:rsidRPr="00E92849" w:rsidRDefault="00141213" w:rsidP="00141213"/>
        </w:tc>
        <w:tc>
          <w:tcPr>
            <w:tcW w:w="1103" w:type="dxa"/>
            <w:vMerge/>
            <w:shd w:val="clear" w:color="auto" w:fill="auto"/>
            <w:hideMark/>
          </w:tcPr>
          <w:p w14:paraId="0DFA93A8" w14:textId="77777777" w:rsidR="00141213" w:rsidRPr="00E92849" w:rsidRDefault="00141213" w:rsidP="00141213"/>
        </w:tc>
        <w:tc>
          <w:tcPr>
            <w:tcW w:w="1431" w:type="dxa"/>
            <w:shd w:val="clear" w:color="auto" w:fill="auto"/>
            <w:hideMark/>
          </w:tcPr>
          <w:p w14:paraId="60FF589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67A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141213" w:rsidRPr="00E92849" w:rsidRDefault="00141213" w:rsidP="00141213"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DFC728" w14:textId="0CE522F5" w:rsidR="00141213" w:rsidRPr="00E92849" w:rsidRDefault="00A93F92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90 607,34</w:t>
            </w:r>
          </w:p>
        </w:tc>
        <w:tc>
          <w:tcPr>
            <w:tcW w:w="956" w:type="dxa"/>
            <w:vAlign w:val="center"/>
          </w:tcPr>
          <w:p w14:paraId="3FE54439" w14:textId="1630845A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4323618F" w14:textId="373EE555" w:rsidR="00141213" w:rsidRPr="00E92849" w:rsidRDefault="00A93F92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39 112,49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F05B3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141213" w:rsidRPr="00E92849" w:rsidRDefault="00141213" w:rsidP="00141213">
            <w:pPr>
              <w:jc w:val="center"/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9535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141213" w:rsidRPr="00E92849" w:rsidRDefault="00141213" w:rsidP="00141213">
            <w:pPr>
              <w:jc w:val="center"/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BE092A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141213" w:rsidRPr="00E92849" w:rsidRDefault="00141213" w:rsidP="00141213">
            <w:pPr>
              <w:jc w:val="center"/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DD3D75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141213" w:rsidRPr="00E92849" w:rsidRDefault="00141213" w:rsidP="00141213">
            <w:pPr>
              <w:jc w:val="center"/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hideMark/>
          </w:tcPr>
          <w:p w14:paraId="552ED17C" w14:textId="77777777" w:rsidR="00141213" w:rsidRPr="00E92849" w:rsidRDefault="00141213" w:rsidP="00141213"/>
        </w:tc>
      </w:tr>
      <w:tr w:rsidR="00467981" w:rsidRPr="00E92849" w14:paraId="5862D733" w14:textId="77777777" w:rsidTr="00213BD3">
        <w:trPr>
          <w:trHeight w:val="13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4471F4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7867B12" w14:textId="489134CD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приобретенных, смонтированных и введенных в эксплуатацию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D2C38D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648C845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7DBEC6D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46AB1EEA" w14:textId="6297D4B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6" w:type="dxa"/>
            <w:gridSpan w:val="2"/>
            <w:vMerge w:val="restart"/>
            <w:shd w:val="clear" w:color="auto" w:fill="auto"/>
            <w:hideMark/>
          </w:tcPr>
          <w:p w14:paraId="1ADF04E4" w14:textId="2E070E7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5" w:type="dxa"/>
            <w:gridSpan w:val="6"/>
            <w:shd w:val="clear" w:color="auto" w:fill="auto"/>
            <w:hideMark/>
          </w:tcPr>
          <w:p w14:paraId="78CB701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28E6629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296177D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1B3EB73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500873F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6F562F56" w14:textId="77777777" w:rsidR="00141213" w:rsidRPr="00E92849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467981" w:rsidRPr="00E92849" w14:paraId="43341D0E" w14:textId="77777777" w:rsidTr="00213BD3">
        <w:trPr>
          <w:trHeight w:val="5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62E69B2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43DB79B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5D94B0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C212F4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7020874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4B422CF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  <w:hideMark/>
          </w:tcPr>
          <w:p w14:paraId="2AF33EC9" w14:textId="2DCDCD1A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50BC664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66ACBA0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0B68E77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284D36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B893D5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3B03F91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276EAA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715BF1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2850EA2A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5F3AD5AF" w14:textId="77777777" w:rsidTr="00213BD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414B8D1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A70472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668BE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49128DA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7D17DAF" w14:textId="46915CD6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" w:type="dxa"/>
          </w:tcPr>
          <w:p w14:paraId="1A176EAF" w14:textId="77777777" w:rsidR="0020314E" w:rsidRPr="00E92849" w:rsidRDefault="0020314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4F2DB4" w14:textId="0FFDF316" w:rsidR="00141213" w:rsidRPr="00E92849" w:rsidRDefault="0020314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6ACF94FD" w14:textId="0E5235E0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89395C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E52A6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297FBE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5BA84C0C" w14:textId="286E5E00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A16300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3C2CB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8B611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1185A3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2E49C5ED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65CCB656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6C5D1B6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4AF0F3F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8CD2C52" w14:textId="76D175D9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31" w:type="dxa"/>
            <w:shd w:val="clear" w:color="auto" w:fill="auto"/>
            <w:hideMark/>
          </w:tcPr>
          <w:p w14:paraId="1229FF7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03B0CA3" w14:textId="576D732E" w:rsidR="00141213" w:rsidRPr="00E92849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6 816,45</w:t>
            </w:r>
          </w:p>
        </w:tc>
        <w:tc>
          <w:tcPr>
            <w:tcW w:w="956" w:type="dxa"/>
          </w:tcPr>
          <w:p w14:paraId="52CA9894" w14:textId="6650956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460CC31" w14:textId="2DCAF9BF" w:rsidR="00141213" w:rsidRPr="00E92849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956" w:type="dxa"/>
            <w:shd w:val="clear" w:color="auto" w:fill="auto"/>
          </w:tcPr>
          <w:p w14:paraId="2888FED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2AA55A3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2481ECB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2762AC9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0F84696A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34258146" w14:textId="77777777" w:rsidTr="00213BD3">
        <w:trPr>
          <w:trHeight w:val="558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797BEF3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2295C38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67A560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E43116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6E0055FE" w14:textId="1CD5DEF3" w:rsidR="00141213" w:rsidRPr="00E92849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6 816,45</w:t>
            </w:r>
          </w:p>
        </w:tc>
        <w:tc>
          <w:tcPr>
            <w:tcW w:w="956" w:type="dxa"/>
          </w:tcPr>
          <w:p w14:paraId="23B5800E" w14:textId="1E8D1B1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DEFD18F" w14:textId="2E32B810" w:rsidR="00141213" w:rsidRPr="00E92849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956" w:type="dxa"/>
            <w:shd w:val="clear" w:color="auto" w:fill="auto"/>
          </w:tcPr>
          <w:p w14:paraId="075CE21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115B368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7346764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1359C2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30B53E58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6D4C5528" w14:textId="77777777" w:rsidTr="00213BD3">
        <w:trPr>
          <w:trHeight w:val="13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1DDD22F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47930A9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6F0AFB4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1357CA1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29F167D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2BC336DD" w14:textId="5104FE5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6" w:type="dxa"/>
            <w:gridSpan w:val="2"/>
            <w:vMerge w:val="restart"/>
            <w:shd w:val="clear" w:color="auto" w:fill="auto"/>
            <w:hideMark/>
          </w:tcPr>
          <w:p w14:paraId="2D2A855E" w14:textId="551E7B2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5" w:type="dxa"/>
            <w:gridSpan w:val="6"/>
            <w:shd w:val="clear" w:color="auto" w:fill="auto"/>
            <w:hideMark/>
          </w:tcPr>
          <w:p w14:paraId="534B393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6C0D57E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56F1937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0CB2A9E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3D2BBCF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51FCE0E3" w14:textId="77777777" w:rsidR="00141213" w:rsidRPr="00E92849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467981" w:rsidRPr="00E92849" w14:paraId="0238B804" w14:textId="77777777" w:rsidTr="00213BD3">
        <w:trPr>
          <w:trHeight w:val="5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246BC09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54C736D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98FD0D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1D4B8FD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76D8F1F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11482BD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  <w:hideMark/>
          </w:tcPr>
          <w:p w14:paraId="7BC72435" w14:textId="7B1C8C8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21C50E2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1FBC9C4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21C311E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393804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104116D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C15F57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6177D63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D62B87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5F4C03C0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0D8F6B5D" w14:textId="77777777" w:rsidTr="00213BD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4F82E1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500C405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10DCF6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9DA954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19DD675" w14:textId="7032A2D5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6" w:type="dxa"/>
          </w:tcPr>
          <w:p w14:paraId="2942D004" w14:textId="1DB8C32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3F3909AD" w14:textId="30CE59CF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0A3518C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203CA0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69680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24C96C7A" w14:textId="29EAC863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D11366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6205E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38A71D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13E6B5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2A9F7AC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0A5630D2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6F248A71" w14:textId="0486E79E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67DFF228" w14:textId="319CE740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– 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559D1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31" w:type="dxa"/>
            <w:shd w:val="clear" w:color="auto" w:fill="auto"/>
            <w:hideMark/>
          </w:tcPr>
          <w:p w14:paraId="31D86D4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56E555B8" w14:textId="5F304DDB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6" w:type="dxa"/>
          </w:tcPr>
          <w:p w14:paraId="52499D03" w14:textId="2903441C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371669A2" w14:textId="7D58AC4D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14:paraId="1ADB077F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5FBB53CC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308AAFF2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538CB3E6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57DE685A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00A83732" w14:textId="77777777" w:rsidTr="00213BD3">
        <w:trPr>
          <w:trHeight w:val="558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279B9FE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85198C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D5E4DC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5D9A194" w14:textId="69228B0F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39189B02" w14:textId="3DBAB169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6" w:type="dxa"/>
          </w:tcPr>
          <w:p w14:paraId="7E9284B0" w14:textId="4DD706C6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FFF7975" w14:textId="4D2BBD0F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14:paraId="61B06B2F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480CD9B8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3009340C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C1E7FC8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69190A2C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13BD3" w:rsidRPr="00E92849" w14:paraId="61456AF7" w14:textId="77777777" w:rsidTr="00213BD3">
        <w:trPr>
          <w:trHeight w:val="245"/>
        </w:trPr>
        <w:tc>
          <w:tcPr>
            <w:tcW w:w="3514" w:type="dxa"/>
            <w:gridSpan w:val="3"/>
            <w:vMerge w:val="restart"/>
            <w:shd w:val="clear" w:color="auto" w:fill="auto"/>
            <w:hideMark/>
          </w:tcPr>
          <w:p w14:paraId="4EC1A549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3244C3DC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131AAED5" w14:textId="054B77FB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62751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262751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7 917,72</w:t>
            </w:r>
          </w:p>
        </w:tc>
        <w:tc>
          <w:tcPr>
            <w:tcW w:w="956" w:type="dxa"/>
          </w:tcPr>
          <w:p w14:paraId="56439BAC" w14:textId="407EB0AE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01B1E80A" w14:textId="22E57B13" w:rsidR="00213BD3" w:rsidRPr="00E92849" w:rsidRDefault="00A93F92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262751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9 672,40</w:t>
            </w:r>
          </w:p>
        </w:tc>
        <w:tc>
          <w:tcPr>
            <w:tcW w:w="956" w:type="dxa"/>
            <w:shd w:val="clear" w:color="auto" w:fill="auto"/>
          </w:tcPr>
          <w:p w14:paraId="51693FD6" w14:textId="3C1749F1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4DC2C6CA" w14:textId="27F1EA92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44510940" w14:textId="55539279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3DCBC3B" w14:textId="31800D78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762E176B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BD3" w:rsidRPr="00E92849" w14:paraId="0CB81572" w14:textId="77777777" w:rsidTr="00213BD3">
        <w:trPr>
          <w:trHeight w:val="420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3F2572C0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1AB0149B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70134484" w14:textId="60BAD53C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1 940 159,14</w:t>
            </w:r>
          </w:p>
        </w:tc>
        <w:tc>
          <w:tcPr>
            <w:tcW w:w="956" w:type="dxa"/>
          </w:tcPr>
          <w:p w14:paraId="0002D6B2" w14:textId="784692DA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E385D5C" w14:textId="321AB9F0" w:rsidR="00213BD3" w:rsidRPr="00E92849" w:rsidRDefault="00A93F92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269 108,15</w:t>
            </w:r>
          </w:p>
        </w:tc>
        <w:tc>
          <w:tcPr>
            <w:tcW w:w="956" w:type="dxa"/>
            <w:shd w:val="clear" w:color="auto" w:fill="auto"/>
          </w:tcPr>
          <w:p w14:paraId="32A38F38" w14:textId="1A46893B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47BA250B" w14:textId="4D6DB7E0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4B2BFEB2" w14:textId="76F150C5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1D6DB7C" w14:textId="04C2D9AA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5AAF28AB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D3" w:rsidRPr="00E92849" w14:paraId="302C9465" w14:textId="77777777" w:rsidTr="00213BD3">
        <w:trPr>
          <w:trHeight w:val="551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0D1B6A6B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FCE4098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5690EA1F" w14:textId="3AAD9776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942A70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7 758,58</w:t>
            </w:r>
          </w:p>
        </w:tc>
        <w:tc>
          <w:tcPr>
            <w:tcW w:w="956" w:type="dxa"/>
          </w:tcPr>
          <w:p w14:paraId="149E9F57" w14:textId="51086869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0729E7A" w14:textId="12B2291A" w:rsidR="00213BD3" w:rsidRPr="00E92849" w:rsidRDefault="0026275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70 564,25</w:t>
            </w:r>
          </w:p>
        </w:tc>
        <w:tc>
          <w:tcPr>
            <w:tcW w:w="956" w:type="dxa"/>
            <w:shd w:val="clear" w:color="auto" w:fill="auto"/>
          </w:tcPr>
          <w:p w14:paraId="7944416D" w14:textId="6EFDA4A3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4A8EE098" w14:textId="2D590B17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664AF392" w14:textId="593AEFC9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46F0566" w14:textId="4012C8E9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122F0056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Pr="00E92849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Pr="00E92849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D4C154" w14:textId="77777777" w:rsidR="00FB688C" w:rsidRPr="00E92849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Pr="00E92849" w:rsidRDefault="005544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849">
        <w:rPr>
          <w:rFonts w:ascii="Times New Roman" w:hAnsi="Times New Roman"/>
          <w:b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 w:rsidRPr="00E9284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2849">
        <w:rPr>
          <w:rFonts w:ascii="Times New Roman" w:hAnsi="Times New Roman"/>
          <w:b/>
          <w:sz w:val="24"/>
          <w:szCs w:val="24"/>
        </w:rPr>
        <w:t xml:space="preserve"> «</w:t>
      </w:r>
      <w:r w:rsidRPr="00E92849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B95696" w:rsidRPr="00E92849" w14:paraId="6D940EEA" w14:textId="77777777" w:rsidTr="00B1140F">
        <w:trPr>
          <w:trHeight w:val="1867"/>
        </w:trPr>
        <w:tc>
          <w:tcPr>
            <w:tcW w:w="133" w:type="pct"/>
            <w:vAlign w:val="center"/>
          </w:tcPr>
          <w:p w14:paraId="0AE54E7B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14:paraId="1A00834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14:paraId="20B7FB6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52" w:type="pct"/>
          </w:tcPr>
          <w:p w14:paraId="4D3561E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14:paraId="13F8FA6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14:paraId="51AB69C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14:paraId="3805FD1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14:paraId="58CC2B1C" w14:textId="77777777" w:rsidR="00B95696" w:rsidRPr="00E92849" w:rsidRDefault="00E928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 w:rsidRPr="00E92849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9" w:type="pct"/>
          </w:tcPr>
          <w:p w14:paraId="2B9EA86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14:paraId="00AEC84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C468F0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9EAF39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58EBAB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F9D214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A122F6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B16C5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F9725D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14:paraId="5493A53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14:paraId="3F34F47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:rsidRPr="00E92849" w14:paraId="544E3F4C" w14:textId="77777777" w:rsidTr="00B1140F">
        <w:trPr>
          <w:trHeight w:val="309"/>
        </w:trPr>
        <w:tc>
          <w:tcPr>
            <w:tcW w:w="133" w:type="pct"/>
            <w:vAlign w:val="center"/>
          </w:tcPr>
          <w:p w14:paraId="640D06FD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62D20BF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14:paraId="2F22372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4EAAE25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14:paraId="0CBA9B5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14:paraId="6DE55F9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14:paraId="13913D0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45DE5A0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14:paraId="7E31AD3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14:paraId="52CFFB6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FECEDE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6F429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3A5B1B0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429033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46DDBE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shd w:val="clear" w:color="auto" w:fill="FFFFFF"/>
          </w:tcPr>
          <w:p w14:paraId="459A153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FFFFFF"/>
          </w:tcPr>
          <w:p w14:paraId="432CD93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8" w:type="pct"/>
            <w:shd w:val="clear" w:color="auto" w:fill="FFFFFF"/>
          </w:tcPr>
          <w:p w14:paraId="2A94EA1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14:paraId="2DE5648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:rsidRPr="00E92849" w14:paraId="5BB9C700" w14:textId="77777777" w:rsidTr="00B1140F">
        <w:trPr>
          <w:trHeight w:val="340"/>
        </w:trPr>
        <w:tc>
          <w:tcPr>
            <w:tcW w:w="133" w:type="pct"/>
            <w:vMerge w:val="restart"/>
            <w:vAlign w:val="center"/>
          </w:tcPr>
          <w:p w14:paraId="58DF1F8C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14:paraId="02CA2F0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2179F77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5F17F36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3" w:type="pct"/>
            <w:vMerge w:val="restart"/>
            <w:vAlign w:val="center"/>
          </w:tcPr>
          <w:p w14:paraId="34E2102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92C8E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1389670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1941B57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14:paraId="08DB1B6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58B7065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07B6C9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0076D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EDB646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61A8A4E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DCAA79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8D200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129F4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474845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505D49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E92849" w14:paraId="14BA61EC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0114278A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7D3D991E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2818B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4A3EB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B54B87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C3579B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8BF49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6342AA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A5495D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A0639A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E3A2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76A6B8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8ACB14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741AAFD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D88EE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EF8FB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567FCE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15DD29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47654FF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2CDFD897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4D4B5960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5EB08C0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5F874F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7ACA0D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54A43CC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BBBF60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4DB628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5F5FE76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7D3C444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C1397E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6B66EF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CC374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8724D9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417010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1904B3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7A1F0E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AA437E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02165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01F53D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42D" w:rsidRPr="00E92849" w14:paraId="52BD7CE1" w14:textId="77777777" w:rsidTr="00B1140F">
        <w:trPr>
          <w:trHeight w:val="340"/>
        </w:trPr>
        <w:tc>
          <w:tcPr>
            <w:tcW w:w="133" w:type="pct"/>
            <w:vMerge w:val="restart"/>
            <w:vAlign w:val="center"/>
          </w:tcPr>
          <w:p w14:paraId="2284D3E7" w14:textId="77777777" w:rsidR="009A042D" w:rsidRPr="00E92849" w:rsidRDefault="009A042D" w:rsidP="009A042D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14:paraId="5CC1FD7D" w14:textId="77777777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19268392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759245BD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14:paraId="078A4B5D" w14:textId="77777777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79F13F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14:paraId="0E92649E" w14:textId="77777777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212AA777" w14:textId="40E8DBDB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329" w:type="pct"/>
            <w:vAlign w:val="center"/>
          </w:tcPr>
          <w:p w14:paraId="7C673E31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1FC9E653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F95AFD5" w14:textId="17A3C595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874243" w14:textId="77777777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C05F3E8" w14:textId="784F64CD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104 060,68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B6AF6E2" w14:textId="7339A21F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71 196,61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8DE949" w14:textId="2C603673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1 369 741.50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C3B5D4D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772D42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3103876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1052C789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E92849" w14:paraId="38CE2A61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4A6CA0B9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445EC301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26BE97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E9180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94AD60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701981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33470F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DDFACF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8FBC3A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D8E50A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7B93F8F" w14:textId="55B9A656" w:rsidR="00B95696" w:rsidRPr="00E92849" w:rsidRDefault="0029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1 273 079,00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C8147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EC5BF97" w14:textId="17581E20" w:rsidR="00B95696" w:rsidRPr="00E92849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85 746,00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354040F" w14:textId="5CF293FE" w:rsidR="00B95696" w:rsidRPr="00E92849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58 666,00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92C8532" w14:textId="611409A8" w:rsidR="00B95696" w:rsidRPr="00E92849" w:rsidRDefault="00A42F13" w:rsidP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1 128 667,00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FEAF8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A071C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A39F83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CF4723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3AD6B9A5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583C9DE2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881CE5B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16D6381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332018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20715C9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7FA618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B7B586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5FA0B6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95496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E2E21C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AD39B73" w14:textId="0FB72393" w:rsidR="00B95696" w:rsidRPr="00E92849" w:rsidRDefault="00AB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FF6CC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BFD24F8" w14:textId="189F3F52" w:rsidR="00B95696" w:rsidRPr="00E92849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18 314,68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9804903" w14:textId="2DC49400" w:rsidR="00B95696" w:rsidRPr="00E92849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12 530,61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97DC8F1" w14:textId="6CC0F5FC" w:rsidR="00B95696" w:rsidRPr="00E92849" w:rsidRDefault="00732B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241 07</w:t>
            </w:r>
            <w:r w:rsidR="00A42F13"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99278A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2B73D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508ACE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8DE7FB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52475700" w14:textId="77777777" w:rsidTr="00B1140F">
        <w:trPr>
          <w:trHeight w:val="340"/>
        </w:trPr>
        <w:tc>
          <w:tcPr>
            <w:tcW w:w="133" w:type="pct"/>
            <w:vMerge w:val="restart"/>
            <w:vAlign w:val="center"/>
          </w:tcPr>
          <w:p w14:paraId="5A9CB5D3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vMerge w:val="restart"/>
            <w:vAlign w:val="center"/>
          </w:tcPr>
          <w:p w14:paraId="48F8330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водоотведения на очистных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сооружениях Рузского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74CB339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775,0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3286243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5F27D9B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16D776B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25.12.2024</w:t>
            </w:r>
          </w:p>
          <w:p w14:paraId="62F1A69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6B90C87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2C6786B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14:paraId="6B2C42E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18785F7" w14:textId="77777777" w:rsidR="003E3341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3637C" w14:textId="77777777" w:rsidR="003E3341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84D0A" w14:textId="77777777" w:rsidR="003E3341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45A026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BEBA9CE" w14:textId="6717F338" w:rsidR="00B95696" w:rsidRPr="00E92849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DE014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01E3D88A" w14:textId="6B486286" w:rsidR="00B95696" w:rsidRPr="00E92849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1CF6CE26" w14:textId="5D587270" w:rsidR="00B95696" w:rsidRPr="00E92849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4F3B22" w14:textId="62762507" w:rsidR="00B95696" w:rsidRPr="00E92849" w:rsidRDefault="003A32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19C621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BE4E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13A000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9202C1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Рузского 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B95696" w:rsidRPr="00E92849" w14:paraId="5AF04F47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15E183A4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0783E447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69D9260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4A9490C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408382B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03A0DC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E2E813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91F646E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5CC72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651BC8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BA3CD7" w14:textId="5150BA64" w:rsidR="00B95696" w:rsidRPr="00E92849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BBCEDF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3A0282FC" w14:textId="79A56F6E" w:rsidR="00B95696" w:rsidRPr="00E92849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D67DE5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4CA169C" w14:textId="477E2D1C" w:rsidR="00B95696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75 870,00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D2387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CBEB6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81238D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5E1B5DF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3150C0F7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501E3760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23F3CE3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0F903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31CF10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1856E82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5915788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7BEF5F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3EEF3C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10AD41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778269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76C4DD5" w14:textId="5BF057D5" w:rsidR="00B95696" w:rsidRPr="00E92849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F2D76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2F3E1090" w14:textId="32FFC74A" w:rsidR="00B95696" w:rsidRPr="00E92849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7B0E3A4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DB690" w14:textId="1DE18728" w:rsidR="00B95696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14 130,00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B1A25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AD5FA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63AB20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4CB964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076C75E8" w14:textId="77777777" w:rsidTr="00B1140F">
        <w:trPr>
          <w:trHeight w:val="340"/>
        </w:trPr>
        <w:tc>
          <w:tcPr>
            <w:tcW w:w="133" w:type="pct"/>
            <w:vMerge w:val="restart"/>
            <w:vAlign w:val="center"/>
          </w:tcPr>
          <w:p w14:paraId="02078CCA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14:paraId="76B0D8A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14:paraId="797566F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27FD490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3AE7B69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14:paraId="66555E6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14:paraId="7414810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51A7701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14:paraId="1F840E2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820BCC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F7BFE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D89693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B973A1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739BE0D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0D6E5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44F28D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BDFB30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FE2E57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E8AA1C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E92849" w14:paraId="2670B0B5" w14:textId="77777777" w:rsidTr="00B1140F">
        <w:trPr>
          <w:trHeight w:val="4549"/>
        </w:trPr>
        <w:tc>
          <w:tcPr>
            <w:tcW w:w="133" w:type="pct"/>
            <w:vMerge/>
            <w:vAlign w:val="center"/>
          </w:tcPr>
          <w:p w14:paraId="66F4045E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A58881B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716A343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26336D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33AD95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3B11AF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C64B50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E818D9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B21FCC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1EA276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F618C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2117B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4A9741E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27C95D1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305487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CB9186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3E9087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DF7C00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48DFEB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E92849" w14:paraId="4B7EDF37" w14:textId="77777777" w:rsidTr="00B1140F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08E0C6E6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23B0D1E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auto"/>
          </w:tcPr>
          <w:p w14:paraId="1E730E25" w14:textId="22FB8763" w:rsidR="00DE3230" w:rsidRPr="00E92849" w:rsidRDefault="003A328A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</w:tcPr>
          <w:p w14:paraId="3EF2578A" w14:textId="3420CD8D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40" w:type="pct"/>
            <w:shd w:val="clear" w:color="auto" w:fill="auto"/>
          </w:tcPr>
          <w:p w14:paraId="72152884" w14:textId="04B62436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181" w:type="pct"/>
            <w:shd w:val="clear" w:color="auto" w:fill="auto"/>
          </w:tcPr>
          <w:p w14:paraId="30C0328F" w14:textId="6D82B7BA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234" w:type="pct"/>
            <w:shd w:val="clear" w:color="auto" w:fill="auto"/>
          </w:tcPr>
          <w:p w14:paraId="58607349" w14:textId="64A1146E" w:rsidR="00DE3230" w:rsidRPr="00E92849" w:rsidRDefault="005B0341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1 459 741,50</w:t>
            </w:r>
          </w:p>
        </w:tc>
        <w:tc>
          <w:tcPr>
            <w:tcW w:w="134" w:type="pct"/>
            <w:shd w:val="clear" w:color="auto" w:fill="auto"/>
          </w:tcPr>
          <w:p w14:paraId="0733A179" w14:textId="16079A9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62C64C49" w14:textId="3CC23DB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FFFFFF"/>
          </w:tcPr>
          <w:p w14:paraId="6C698899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27AA4DFE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E92849" w14:paraId="0E10041E" w14:textId="77777777" w:rsidTr="00B1140F">
        <w:trPr>
          <w:trHeight w:val="347"/>
        </w:trPr>
        <w:tc>
          <w:tcPr>
            <w:tcW w:w="2468" w:type="pct"/>
            <w:gridSpan w:val="8"/>
            <w:vMerge/>
          </w:tcPr>
          <w:p w14:paraId="5D4627EE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776C554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27D089F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auto"/>
          </w:tcPr>
          <w:p w14:paraId="21C0A530" w14:textId="492637D9" w:rsidR="00DE3230" w:rsidRPr="00E92849" w:rsidRDefault="003A328A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</w:tcPr>
          <w:p w14:paraId="768DEBB7" w14:textId="1113F530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auto"/>
          </w:tcPr>
          <w:p w14:paraId="3D98BE0C" w14:textId="5D321BFC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181" w:type="pct"/>
            <w:shd w:val="clear" w:color="auto" w:fill="auto"/>
          </w:tcPr>
          <w:p w14:paraId="27BFA1DC" w14:textId="00F80D8E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234" w:type="pct"/>
            <w:shd w:val="clear" w:color="auto" w:fill="auto"/>
          </w:tcPr>
          <w:p w14:paraId="7DB1440B" w14:textId="427B9457" w:rsidR="00DE3230" w:rsidRPr="00E92849" w:rsidRDefault="00C5642B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1 204 537,00</w:t>
            </w:r>
          </w:p>
        </w:tc>
        <w:tc>
          <w:tcPr>
            <w:tcW w:w="134" w:type="pct"/>
            <w:shd w:val="clear" w:color="auto" w:fill="auto"/>
          </w:tcPr>
          <w:p w14:paraId="148C5302" w14:textId="2E38A138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665934B0" w14:textId="4D8DAD78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FFFFFF"/>
          </w:tcPr>
          <w:p w14:paraId="0747304A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51142D05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E92849" w14:paraId="1BB88099" w14:textId="77777777" w:rsidTr="00B1140F">
        <w:trPr>
          <w:trHeight w:val="71"/>
        </w:trPr>
        <w:tc>
          <w:tcPr>
            <w:tcW w:w="2468" w:type="pct"/>
            <w:gridSpan w:val="8"/>
            <w:vMerge/>
          </w:tcPr>
          <w:p w14:paraId="177AAA93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57EE7B4E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2FD3820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auto"/>
          </w:tcPr>
          <w:p w14:paraId="775F06D4" w14:textId="39F4E901" w:rsidR="00DE3230" w:rsidRPr="00E92849" w:rsidRDefault="0063347D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</w:tcPr>
          <w:p w14:paraId="1395DFBD" w14:textId="1C0985CA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40" w:type="pct"/>
            <w:shd w:val="clear" w:color="auto" w:fill="auto"/>
          </w:tcPr>
          <w:p w14:paraId="77B51EB6" w14:textId="2F8825E4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181" w:type="pct"/>
            <w:shd w:val="clear" w:color="auto" w:fill="auto"/>
          </w:tcPr>
          <w:p w14:paraId="7A683023" w14:textId="79C10390" w:rsidR="00DE3230" w:rsidRPr="00E92849" w:rsidRDefault="0063347D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234" w:type="pct"/>
            <w:shd w:val="clear" w:color="auto" w:fill="auto"/>
          </w:tcPr>
          <w:p w14:paraId="0A0BB105" w14:textId="1B97841B" w:rsidR="00DE3230" w:rsidRPr="00E92849" w:rsidRDefault="0063347D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255 204,50</w:t>
            </w:r>
          </w:p>
        </w:tc>
        <w:tc>
          <w:tcPr>
            <w:tcW w:w="134" w:type="pct"/>
            <w:shd w:val="clear" w:color="auto" w:fill="auto"/>
          </w:tcPr>
          <w:p w14:paraId="7D92BB7E" w14:textId="1E562392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012FD733" w14:textId="699F6C55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FFFFFF"/>
          </w:tcPr>
          <w:p w14:paraId="235F6DE9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F0847D5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E890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AD6E6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2EF53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41EB6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Pr="00E92849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511A04BF" w14:textId="77777777" w:rsidR="00DF408F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</w:t>
      </w:r>
      <w:r w:rsidR="00DF408F"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приобретение, монтаж и ввод в эксплуатацию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72B5AC" w14:textId="38E555D1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очистки сточных вод муниципальной</w:t>
      </w:r>
    </w:p>
    <w:p w14:paraId="2EB058A2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3E450DD4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A3042B9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:rsidRPr="00E92849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Pr="00E92849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Pr="00E92849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E92849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Pr="00E92849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E92849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47F39" w:rsidRPr="00E92849" w14:paraId="447A86D3" w14:textId="77777777" w:rsidTr="00202991">
        <w:trPr>
          <w:trHeight w:val="115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7A0FBBC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6319D" w14:textId="258B38DE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 канализационных очистных сооружений, предназначенных для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4FE446B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10 000 куб. м / сут.</w:t>
            </w:r>
          </w:p>
          <w:p w14:paraId="0779846D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6707406F" w:rsidR="00947F39" w:rsidRPr="00E92849" w:rsidRDefault="00947F39" w:rsidP="00947F39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5FD4440F" w14:textId="518ECD99" w:rsidR="00947F39" w:rsidRPr="00E92849" w:rsidRDefault="00947F39" w:rsidP="00947F39">
            <w:pPr>
              <w:spacing w:after="0"/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393 596,91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6E723AA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0EADE" w14:textId="687F042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F9DF7" w14:textId="16EBFD5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31978" w14:textId="52D4FE23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6742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947F39" w:rsidRPr="00E92849" w:rsidRDefault="00947F39" w:rsidP="00947F39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338A95F6" w:rsidR="00947F39" w:rsidRPr="00E92849" w:rsidRDefault="0041465D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463 263,64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6E9F7A43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288 135,99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3359CE06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1465D" w:rsidRPr="00E92849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5 </w:t>
            </w:r>
            <w:r w:rsidR="0041465D" w:rsidRPr="00E92849">
              <w:rPr>
                <w:rFonts w:ascii="Times New Roman" w:eastAsia="Times New Roman" w:hAnsi="Times New Roman"/>
                <w:sz w:val="16"/>
                <w:szCs w:val="16"/>
              </w:rPr>
              <w:t>127</w:t>
            </w: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41465D" w:rsidRPr="00E92849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616AEE79" w14:textId="77777777" w:rsidTr="00275CD9">
        <w:trPr>
          <w:trHeight w:val="886"/>
        </w:trPr>
        <w:tc>
          <w:tcPr>
            <w:tcW w:w="457" w:type="dxa"/>
            <w:vMerge/>
            <w:vAlign w:val="center"/>
          </w:tcPr>
          <w:p w14:paraId="2B931376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57327CEE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1465D"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75 266,00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2DB693B8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237 424,05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7EC8021B" w:rsidR="00947F39" w:rsidRPr="00E92849" w:rsidRDefault="00FD4263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137 841,95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48EA8E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5E4B7FE2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2A7D127E" w:rsidR="00947F39" w:rsidRPr="00E92849" w:rsidRDefault="0041465D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87 997,64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1F447C6E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50 711,94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06A1F913" w:rsidR="00947F39" w:rsidRPr="00E92849" w:rsidRDefault="00FD4263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37 285,70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20B6596E" w14:textId="77777777" w:rsidTr="009F7595">
        <w:trPr>
          <w:trHeight w:val="137"/>
        </w:trPr>
        <w:tc>
          <w:tcPr>
            <w:tcW w:w="457" w:type="dxa"/>
            <w:vMerge w:val="restart"/>
            <w:vAlign w:val="center"/>
          </w:tcPr>
          <w:p w14:paraId="5373C585" w14:textId="27E3C9F8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53" w:type="dxa"/>
            <w:vMerge w:val="restart"/>
            <w:vAlign w:val="center"/>
          </w:tcPr>
          <w:p w14:paraId="1B6D61A0" w14:textId="68C7ED82" w:rsidR="00947F39" w:rsidRPr="00E92849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867953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4E46F697" w14:textId="53E93A6B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14:paraId="136ED2EE" w14:textId="045FD64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1D9EA04C" w14:textId="35730FD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6978410C" w14:textId="3C16585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45646777" w14:textId="77AE5F3C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7E20E9B" w14:textId="16F82020" w:rsidR="00947F39" w:rsidRPr="00E92849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392 983,65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5729FF" w14:textId="16BF405C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287 560,99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305BD" w14:textId="051B340A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105 422,66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FDEED" w14:textId="6AE3E62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81DF0" w14:textId="44012F2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F15323" w14:textId="7C7A9BA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2A0F1C1D" w14:textId="06B1F6C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5719CFD5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2FE9AE4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C88F8C3" w14:textId="77777777" w:rsidR="00947F39" w:rsidRPr="00E92849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DBC4C2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30D3A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DF2A5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068DF6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24FD719" w14:textId="778865DF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BFBC201" w14:textId="598976B9" w:rsidR="00947F39" w:rsidRPr="00E92849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317 355,29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E9E2C" w14:textId="29A1A8A2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236 950,25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16B08F" w14:textId="1C65EDB0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80 405,04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04F18" w14:textId="745561F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709D7" w14:textId="0A9B747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12078" w14:textId="08CF6394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577919C" w14:textId="172BEBA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7B553FA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097253A2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1FF3018" w14:textId="77777777" w:rsidR="00947F39" w:rsidRPr="00E92849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E4ABB6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9C384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285131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9BF8444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41F8C7" w14:textId="46B91D90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4F19621" w14:textId="51BC4E7D" w:rsidR="00947F39" w:rsidRPr="00E92849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75 628,36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192D6F" w14:textId="464FF60F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50 610,74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0C3B4" w14:textId="7E143E60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25 017,62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0BC0F" w14:textId="0AFC12B4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B8C54" w14:textId="03663D3D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3362E" w14:textId="0448095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3923702" w14:textId="5A9AAFE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24C61FAE" w14:textId="77777777" w:rsidTr="009F7595">
        <w:trPr>
          <w:trHeight w:val="128"/>
        </w:trPr>
        <w:tc>
          <w:tcPr>
            <w:tcW w:w="457" w:type="dxa"/>
            <w:vMerge w:val="restart"/>
            <w:vAlign w:val="center"/>
          </w:tcPr>
          <w:p w14:paraId="06CC6977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AF6B9FE" w14:textId="599AF3FE" w:rsidR="00947F39" w:rsidRPr="00E92849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64A3538" w14:textId="6CB7CA5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850" w:type="dxa"/>
            <w:vMerge w:val="restart"/>
            <w:vAlign w:val="center"/>
          </w:tcPr>
          <w:p w14:paraId="37E86735" w14:textId="6F1FE050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69CC2921" w14:textId="34ED45D0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852BEC3" w14:textId="0D9C140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796D2EA1" w14:textId="09A7039C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CA2D6FD" w14:textId="7854BA72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613,26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E9588" w14:textId="292D765F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B525B" w14:textId="5950885B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38,26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733FA1" w14:textId="4E907D1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CE3C6" w14:textId="181BB4E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AE612" w14:textId="79F7915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778EA6C" w14:textId="2990139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370CE11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E462B01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4EC95C3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3A2FD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4AD27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3797E10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6E633A9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8589A03" w14:textId="67423F4D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A1920BC" w14:textId="00E1BDE4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505,33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99640" w14:textId="3FAD2A84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D5F9CD" w14:textId="598CDF86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31,53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D2488" w14:textId="174B94D8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F675F" w14:textId="4999DCE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D8BEA" w14:textId="2EBCCA8F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1AD7922" w14:textId="1BB3A9B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7DE76D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006B031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BA20B02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8D494E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421FA9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0C5669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FFCB027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BFE9C17" w14:textId="73835FAF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1B6E29D" w14:textId="0532D672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107,93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08D15" w14:textId="33C65B25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1359F" w14:textId="76DE6023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02EA2E" w14:textId="56829C2F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EC33F" w14:textId="6BAE949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52E3E" w14:textId="23870C58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2FBB8A5" w14:textId="0EF15B5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E92849" w14:paraId="2A833DE1" w14:textId="77777777" w:rsidTr="00E23353">
        <w:trPr>
          <w:trHeight w:val="137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10F1E6E6" w14:textId="7A0CAC95" w:rsidR="005014F5" w:rsidRPr="00E92849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7A1D5BC6" w14:textId="6F5E36FE" w:rsidR="005014F5" w:rsidRPr="00E92849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в с. Покровское (ж/г Ольховка)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4044C54F" w14:textId="08B18980" w:rsidR="005014F5" w:rsidRPr="00E92849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95248F5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5B000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DD767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2FD" w14:textId="1BAF2B3D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60 куб. м / сут.</w:t>
            </w:r>
          </w:p>
          <w:p w14:paraId="45ECA854" w14:textId="046E9DE6" w:rsidR="005014F5" w:rsidRPr="00E92849" w:rsidRDefault="005014F5" w:rsidP="005014F5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7D9D4383" w14:textId="1BA0A566" w:rsidR="005014F5" w:rsidRPr="00E92849" w:rsidRDefault="005014F5" w:rsidP="005014F5">
            <w:pPr>
              <w:spacing w:after="0"/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1533F9FE" w14:textId="34140459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7A4D8" w14:textId="7D7BDC7D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6A884" w14:textId="473B823B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A536D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52F4162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48972" w14:textId="3A491B63" w:rsidR="005014F5" w:rsidRPr="00E92849" w:rsidRDefault="005014F5" w:rsidP="005014F5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3589C9FC" w14:textId="77777777" w:rsidR="005014F5" w:rsidRPr="00E92849" w:rsidRDefault="005014F5" w:rsidP="005014F5">
            <w:pPr>
              <w:spacing w:after="0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68DDC" w14:textId="6CD7BA0C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CE513" w14:textId="050149A8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4 448,35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FCCD91" w14:textId="046E344B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10 379,49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66FEFC" w14:textId="77777777" w:rsidR="005014F5" w:rsidRPr="00E92849" w:rsidRDefault="005014F5" w:rsidP="005014F5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50ABB7" w14:textId="77777777" w:rsidR="005014F5" w:rsidRPr="00E92849" w:rsidRDefault="005014F5" w:rsidP="005014F5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D85EBA" w14:textId="77777777" w:rsidR="005014F5" w:rsidRPr="00E92849" w:rsidRDefault="005014F5" w:rsidP="005014F5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B6D7D8" w14:textId="77777777" w:rsidR="005014F5" w:rsidRPr="00E92849" w:rsidRDefault="005014F5" w:rsidP="005014F5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E92849" w14:paraId="5D195A3E" w14:textId="77777777" w:rsidTr="00925A7B">
        <w:trPr>
          <w:trHeight w:val="886"/>
        </w:trPr>
        <w:tc>
          <w:tcPr>
            <w:tcW w:w="457" w:type="dxa"/>
            <w:vMerge/>
            <w:vAlign w:val="center"/>
          </w:tcPr>
          <w:p w14:paraId="07E9B45D" w14:textId="77777777" w:rsidR="005014F5" w:rsidRPr="00E92849" w:rsidRDefault="005014F5" w:rsidP="005014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BB8FC2C" w14:textId="77777777" w:rsidR="005014F5" w:rsidRPr="00E92849" w:rsidRDefault="005014F5" w:rsidP="0050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2AEFA26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BF7FA9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69159F9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1358EA8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EAE9DC5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BE76722" w14:textId="6EDCE5F8" w:rsidR="005014F5" w:rsidRPr="00E9284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12 218,14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C51A8" w14:textId="7E4C1F76" w:rsidR="005014F5" w:rsidRPr="00E9284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3 665,44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54663" w14:textId="69CE29D0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8 552,70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EA322F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41655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98BE1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BE7F7C8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E92849" w14:paraId="5B384606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30A7EB45" w14:textId="77777777" w:rsidR="005014F5" w:rsidRPr="00E92849" w:rsidRDefault="005014F5" w:rsidP="005014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34F97B60" w14:textId="77777777" w:rsidR="005014F5" w:rsidRPr="00E92849" w:rsidRDefault="005014F5" w:rsidP="0050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1FEEC63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BF7BFE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C047393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1D29FFF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850F26B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470EB96" w14:textId="1B3B2698" w:rsidR="005014F5" w:rsidRPr="00E9284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2 609,7</w:t>
            </w:r>
            <w:r w:rsidR="0041465D"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A7E81" w14:textId="57648E09" w:rsidR="005014F5" w:rsidRPr="00E9284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782,91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410B9" w14:textId="10EBF8F1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1 826,79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227EC6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66252E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AD38D8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6A75DC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E3230" w:rsidRPr="00E92849" w14:paraId="71B7F57E" w14:textId="77777777" w:rsidTr="008A22BE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auto"/>
          </w:tcPr>
          <w:p w14:paraId="07108375" w14:textId="09B1D4AE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478 091,48</w:t>
            </w:r>
          </w:p>
        </w:tc>
        <w:tc>
          <w:tcPr>
            <w:tcW w:w="1134" w:type="dxa"/>
          </w:tcPr>
          <w:p w14:paraId="1F8FDBF9" w14:textId="0638DF39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992" w:type="dxa"/>
            <w:shd w:val="clear" w:color="auto" w:fill="auto"/>
          </w:tcPr>
          <w:p w14:paraId="6CF6A955" w14:textId="4ED8302C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185 507,14</w:t>
            </w:r>
          </w:p>
        </w:tc>
        <w:tc>
          <w:tcPr>
            <w:tcW w:w="709" w:type="dxa"/>
            <w:shd w:val="clear" w:color="auto" w:fill="auto"/>
          </w:tcPr>
          <w:p w14:paraId="4DCB25D4" w14:textId="56BCF71A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770AEA" w14:textId="2A608899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EA5EC4" w14:textId="54651B7D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14:paraId="3442620A" w14:textId="45DC764F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3230" w:rsidRPr="00E92849" w14:paraId="2F378E56" w14:textId="77777777" w:rsidTr="008A22BE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C5DA4E" w14:textId="35B37DC1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387 484,14</w:t>
            </w:r>
          </w:p>
        </w:tc>
        <w:tc>
          <w:tcPr>
            <w:tcW w:w="1134" w:type="dxa"/>
          </w:tcPr>
          <w:p w14:paraId="41EC32C6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64B1B8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02A6E0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1F54E457" w14:textId="779A86B9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C896C7" w14:textId="6FC8C0B4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146 394,65</w:t>
            </w:r>
          </w:p>
        </w:tc>
        <w:tc>
          <w:tcPr>
            <w:tcW w:w="709" w:type="dxa"/>
            <w:shd w:val="clear" w:color="auto" w:fill="auto"/>
          </w:tcPr>
          <w:p w14:paraId="0395B7B9" w14:textId="77777777" w:rsidR="00DE3230" w:rsidRPr="00E92849" w:rsidRDefault="00DE3230" w:rsidP="00D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B5F147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4D1A79" w14:textId="5BF5E5B1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799A49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2093F8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D98CCD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30FD670E" w14:textId="5CBCD8F1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FB6A1E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22CBFB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F80FD0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467486D" w14:textId="671D17FB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14:paraId="0B8357D0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CC7159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25324E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95223E4" w14:textId="593EDC1F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E92849" w14:paraId="3738140A" w14:textId="77777777" w:rsidTr="008A22BE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378F345" w14:textId="3C07C569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90 607,34</w:t>
            </w:r>
          </w:p>
        </w:tc>
        <w:tc>
          <w:tcPr>
            <w:tcW w:w="1134" w:type="dxa"/>
            <w:vAlign w:val="center"/>
          </w:tcPr>
          <w:p w14:paraId="42196386" w14:textId="112D164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BF421" w14:textId="09BC6010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39 112,49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F71E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177C5" w14:textId="04BE014F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4EB26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7C9BFB" w14:textId="56FDD42A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3469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78B6BC" w14:textId="2904823A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04BBFF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07403C" w14:textId="29ACDFB5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7D65A017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Pr="00E92849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318AB" w14:textId="77777777" w:rsidR="00306DDF" w:rsidRPr="00E92849" w:rsidRDefault="00306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BE3E53" w14:textId="6B2FE4D0" w:rsidR="00306DDF" w:rsidRPr="00E92849" w:rsidRDefault="00306DDF" w:rsidP="00306DD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28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Адресный перечень объектов строительства, реконструкции муниципальной собственности, предусмотренных мероприятием 01.03. «Организация в границах городского округа водоотведения» подпрограммы </w:t>
      </w:r>
      <w:r w:rsidRPr="00E92849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E92849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E92849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309"/>
        <w:gridCol w:w="1127"/>
        <w:gridCol w:w="1416"/>
        <w:gridCol w:w="996"/>
        <w:gridCol w:w="864"/>
        <w:gridCol w:w="1562"/>
        <w:gridCol w:w="850"/>
        <w:gridCol w:w="695"/>
        <w:gridCol w:w="707"/>
        <w:gridCol w:w="569"/>
        <w:gridCol w:w="566"/>
        <w:gridCol w:w="566"/>
        <w:gridCol w:w="566"/>
        <w:gridCol w:w="1004"/>
        <w:gridCol w:w="1264"/>
      </w:tblGrid>
      <w:tr w:rsidR="009E3607" w:rsidRPr="00E92849" w14:paraId="1CEBAA2E" w14:textId="77777777" w:rsidTr="009E3607">
        <w:trPr>
          <w:trHeight w:val="1241"/>
        </w:trPr>
        <w:tc>
          <w:tcPr>
            <w:tcW w:w="184" w:type="pct"/>
            <w:vAlign w:val="center"/>
          </w:tcPr>
          <w:p w14:paraId="3169AF19" w14:textId="77777777" w:rsidR="000A0BCA" w:rsidRPr="00E92849" w:rsidRDefault="000A0BCA" w:rsidP="000A0B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48" w:type="pct"/>
            <w:vAlign w:val="center"/>
          </w:tcPr>
          <w:p w14:paraId="3E6F2DB8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86" w:type="pct"/>
            <w:vAlign w:val="center"/>
          </w:tcPr>
          <w:p w14:paraId="4A39CB4D" w14:textId="769C32D0" w:rsidR="000A0BCA" w:rsidRPr="00E92849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Мощность/прирост мощности объекта </w:t>
            </w:r>
          </w:p>
        </w:tc>
        <w:tc>
          <w:tcPr>
            <w:tcW w:w="485" w:type="pct"/>
            <w:vAlign w:val="center"/>
          </w:tcPr>
          <w:p w14:paraId="7B54FC13" w14:textId="60143EA2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40" w:type="pct"/>
            <w:vAlign w:val="center"/>
          </w:tcPr>
          <w:p w14:paraId="03EEF5E0" w14:textId="044A127A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296" w:type="pct"/>
            <w:vAlign w:val="center"/>
          </w:tcPr>
          <w:p w14:paraId="015B3BD1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535" w:type="pct"/>
            <w:vAlign w:val="center"/>
          </w:tcPr>
          <w:p w14:paraId="24125F33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FDAE9B0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C43F930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6BB8C6B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06A084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48B1E7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8DDF5D5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62CE397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323F152" w14:textId="13E5EC05" w:rsidR="000A0BCA" w:rsidRPr="00E92849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(тыс. руб.)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4EDABFC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9E3607" w:rsidRPr="00E92849" w14:paraId="7B5E2FD2" w14:textId="77777777" w:rsidTr="009E3607">
        <w:trPr>
          <w:trHeight w:val="309"/>
        </w:trPr>
        <w:tc>
          <w:tcPr>
            <w:tcW w:w="184" w:type="pct"/>
            <w:vAlign w:val="center"/>
          </w:tcPr>
          <w:p w14:paraId="17EC7311" w14:textId="77777777" w:rsidR="00B8015C" w:rsidRPr="00E92849" w:rsidRDefault="00B8015C" w:rsidP="00B8015C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pct"/>
            <w:vAlign w:val="center"/>
          </w:tcPr>
          <w:p w14:paraId="65070A2C" w14:textId="77777777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A1E2043" w14:textId="77777777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pct"/>
            <w:vAlign w:val="center"/>
          </w:tcPr>
          <w:p w14:paraId="372A8E65" w14:textId="533C0A0E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  <w:vAlign w:val="center"/>
          </w:tcPr>
          <w:p w14:paraId="607CA5E3" w14:textId="56667F8E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pct"/>
            <w:vAlign w:val="center"/>
          </w:tcPr>
          <w:p w14:paraId="28F4E15D" w14:textId="2B967C87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14:paraId="557675D7" w14:textId="47341E1C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C9396C4" w14:textId="3573F48F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050BB8FF" w14:textId="3C79EA5D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DC4AF4F" w14:textId="2C20D883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D8624AA" w14:textId="031EF48F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E398C16" w14:textId="5598B2B1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0C00B6D" w14:textId="5E0C189A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2830980" w14:textId="1118B6CC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10301D" w14:textId="7C296455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5012C6B7" w14:textId="6A839E8D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E3607" w:rsidRPr="00E92849" w14:paraId="31B9DD8F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675D8738" w14:textId="62FA9DB4" w:rsidR="00523445" w:rsidRPr="00E92849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A1959F8" w14:textId="190F28AA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</w:t>
            </w:r>
            <w:r w:rsidR="00C8321E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099D44C8" w14:textId="36630508" w:rsidR="00523445" w:rsidRPr="00E92849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="00C8321E"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325B8EF0" w14:textId="316F9BB0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7D5BDC7" w14:textId="4E5844EC" w:rsidR="00523445" w:rsidRPr="00E92849" w:rsidRDefault="00523445" w:rsidP="00685A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785E65"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96" w:type="pct"/>
            <w:vAlign w:val="center"/>
          </w:tcPr>
          <w:p w14:paraId="6DDE597A" w14:textId="6EF145BC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61B8387" w14:textId="04DF8B1A" w:rsidR="00523445" w:rsidRPr="00E92849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17C3A" w14:textId="3FE29275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057A107" w14:textId="288E81C0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CC948DC" w14:textId="6F905607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0FCE60E" w14:textId="378A9288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1128186" w14:textId="2133B0A6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FFD4BB" w14:textId="025A295F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A910F14" w14:textId="355A68BC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9FC69EE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33788603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E92849" w14:paraId="4C43645D" w14:textId="77777777" w:rsidTr="009E3607">
        <w:trPr>
          <w:trHeight w:val="1453"/>
        </w:trPr>
        <w:tc>
          <w:tcPr>
            <w:tcW w:w="184" w:type="pct"/>
            <w:vMerge/>
            <w:vAlign w:val="center"/>
          </w:tcPr>
          <w:p w14:paraId="1C05044E" w14:textId="77777777" w:rsidR="00523445" w:rsidRPr="00E92849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782F0D7" w14:textId="77777777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455E2D0A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22569664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B15CF26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EB8ADC8" w14:textId="122C0CC1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EFCEB7" w14:textId="5463908F" w:rsidR="00523445" w:rsidRPr="00E92849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3D9FC1A" w14:textId="6DFA7834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CA93F13" w14:textId="4CF9C675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3E57646" w14:textId="1BE91E53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F72203" w14:textId="7BA044D7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E0AAFB" w14:textId="75821293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10C0326" w14:textId="1824CF18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4E1A9D6" w14:textId="2D05F362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03D5932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C93C6ED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607" w:rsidRPr="00E92849" w14:paraId="0CA17B90" w14:textId="77777777" w:rsidTr="009E3607">
        <w:trPr>
          <w:trHeight w:val="368"/>
        </w:trPr>
        <w:tc>
          <w:tcPr>
            <w:tcW w:w="184" w:type="pct"/>
            <w:vMerge w:val="restart"/>
            <w:vAlign w:val="center"/>
          </w:tcPr>
          <w:p w14:paraId="7DA96B40" w14:textId="77777777" w:rsidR="00523445" w:rsidRPr="00E92849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67846A76" w14:textId="08DADB99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5DF52694" w14:textId="67154773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20D5E352" w14:textId="57C7CC15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87E7550" w14:textId="247E3321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36676491" w14:textId="40F6FE02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3789D4BC" w14:textId="5EE44648" w:rsidR="00523445" w:rsidRPr="00E92849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DB303C4" w14:textId="1F2FC529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45D62" w14:textId="4F4E0A6A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79F30A7" w14:textId="41675DFD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11A250C" w14:textId="1038DAA4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30C27E8" w14:textId="146E20EF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63D45C" w14:textId="0A684D2E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4D6A89B" w14:textId="7A15B85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A0F44AE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6CAC982" w14:textId="40755062" w:rsidR="00523445" w:rsidRPr="00E92849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E92849" w14:paraId="0651A306" w14:textId="77777777" w:rsidTr="009E3607">
        <w:trPr>
          <w:trHeight w:val="582"/>
        </w:trPr>
        <w:tc>
          <w:tcPr>
            <w:tcW w:w="184" w:type="pct"/>
            <w:vMerge/>
            <w:vAlign w:val="center"/>
          </w:tcPr>
          <w:p w14:paraId="5468ECD4" w14:textId="77777777" w:rsidR="00523445" w:rsidRPr="00E92849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58525FE0" w14:textId="77777777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B34EC90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864487F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3E1776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B16F636" w14:textId="46ADAEC1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AF0687B" w14:textId="4CC47CEC" w:rsidR="00523445" w:rsidRPr="00E92849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3E5220F" w14:textId="730F9F84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858582A" w14:textId="15069F9A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03B1E5E" w14:textId="21A3B747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708F78E" w14:textId="31BDB8AB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E0DE2A6" w14:textId="2355D4D3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5BCA889" w14:textId="7BBE8F61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19A6C61" w14:textId="5C657F9E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3CB28F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F9AF263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3C" w:rsidRPr="00E92849" w14:paraId="75D8AF0C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506E1DC6" w14:textId="455E27D3" w:rsidR="003B2A3C" w:rsidRPr="00E92849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2B79148A" w14:textId="4781B33D" w:rsidR="003B2A3C" w:rsidRPr="00E92849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</w:t>
            </w:r>
            <w:r w:rsidR="00602D1E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станции очистки сточных вод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проведением ремонтных работ п.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386" w:type="pct"/>
            <w:vMerge w:val="restart"/>
            <w:vAlign w:val="center"/>
          </w:tcPr>
          <w:p w14:paraId="5F15C347" w14:textId="649FA8A9" w:rsidR="003B2A3C" w:rsidRPr="00E92849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29678D10" w14:textId="4EB64210" w:rsidR="003B2A3C" w:rsidRPr="00E92849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340" w:type="pct"/>
            <w:vMerge w:val="restart"/>
            <w:vAlign w:val="center"/>
          </w:tcPr>
          <w:p w14:paraId="49A431A5" w14:textId="6CC7A9A7" w:rsidR="003B2A3C" w:rsidRPr="00E92849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3B1164D4" w14:textId="3A9FCBC3" w:rsidR="003B2A3C" w:rsidRPr="00E92849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555E359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AFF8800" w14:textId="683D4AC9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8114A74" w14:textId="49420572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A62380D" w14:textId="178B770F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50D4ADA" w14:textId="7907C1EF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9FD580D" w14:textId="39A7E7BC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727AFCE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8905DCF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56B9E39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CA1CA3F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B2A3C" w:rsidRPr="00E92849" w14:paraId="420DD110" w14:textId="77777777" w:rsidTr="009E3607">
        <w:trPr>
          <w:trHeight w:val="1025"/>
        </w:trPr>
        <w:tc>
          <w:tcPr>
            <w:tcW w:w="184" w:type="pct"/>
            <w:vMerge/>
            <w:vAlign w:val="center"/>
          </w:tcPr>
          <w:p w14:paraId="4424042C" w14:textId="77777777" w:rsidR="003B2A3C" w:rsidRPr="00E92849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4C0DF02" w14:textId="77777777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6380D17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36470E45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57A39BCB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A9CACB6" w14:textId="3208C9B2" w:rsidR="003B2A3C" w:rsidRPr="00E92849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79AA686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2F32570" w14:textId="062E6DBC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74F033D1" w14:textId="6EBFCD9C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E00DC20" w14:textId="405B077F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2099390" w14:textId="7971DF26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46ED049" w14:textId="208ABC6D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39333F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F6FD099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FA2802F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081C55A2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3C" w:rsidRPr="00E92849" w14:paraId="488AC82C" w14:textId="77777777" w:rsidTr="009E3607">
        <w:trPr>
          <w:trHeight w:val="385"/>
        </w:trPr>
        <w:tc>
          <w:tcPr>
            <w:tcW w:w="184" w:type="pct"/>
            <w:vMerge w:val="restart"/>
            <w:vAlign w:val="center"/>
          </w:tcPr>
          <w:p w14:paraId="77C86777" w14:textId="77777777" w:rsidR="003B2A3C" w:rsidRPr="00E92849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5E362D1A" w14:textId="774D7FF5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станции очистки сточных вод п.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386" w:type="pct"/>
            <w:vMerge w:val="restart"/>
            <w:vAlign w:val="center"/>
          </w:tcPr>
          <w:p w14:paraId="5F6D156F" w14:textId="0076C2D6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="00587B14"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76DC3F1A" w14:textId="6519191E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340" w:type="pct"/>
            <w:vMerge w:val="restart"/>
            <w:vAlign w:val="center"/>
          </w:tcPr>
          <w:p w14:paraId="7A6DCB58" w14:textId="03548941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611ED565" w14:textId="162E8450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76ED6937" w14:textId="0310AC1E" w:rsidR="003B2A3C" w:rsidRPr="00E92849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CEA67E8" w14:textId="57D0D9CE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0EBC0" w14:textId="144096A8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380EEA2" w14:textId="6CF1FFA0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44F7413" w14:textId="16A6048F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24D1BA" w14:textId="4BFF0E5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8E715D" w14:textId="122B63B8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59FB761" w14:textId="26FFD37C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B4ADFBA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275B418" w14:textId="63534350" w:rsidR="003B2A3C" w:rsidRPr="00E92849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B2A3C" w:rsidRPr="00E92849" w14:paraId="67784AE2" w14:textId="77777777" w:rsidTr="009E3607">
        <w:trPr>
          <w:trHeight w:val="597"/>
        </w:trPr>
        <w:tc>
          <w:tcPr>
            <w:tcW w:w="184" w:type="pct"/>
            <w:vMerge/>
            <w:vAlign w:val="center"/>
          </w:tcPr>
          <w:p w14:paraId="42FD0DB7" w14:textId="77777777" w:rsidR="003B2A3C" w:rsidRPr="00E92849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1040B03" w14:textId="77777777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13272A4A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08E1533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5D03356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F4E3851" w14:textId="1196B1F4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56D35F9B" w14:textId="31E94242" w:rsidR="003B2A3C" w:rsidRPr="00E92849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6079188" w14:textId="6324E88E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B66C82C" w14:textId="10E3FEE8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11A41E9" w14:textId="3BEFCF8E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75F6049" w14:textId="32670E1C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0FDA5CA" w14:textId="030A62E1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DCE04FC" w14:textId="2E35E184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3A1FFC7" w14:textId="64979A24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DE5307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424164D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A5" w:rsidRPr="00E92849" w14:paraId="707502A3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271A28E8" w14:textId="482AB1E1" w:rsidR="005643A5" w:rsidRPr="00E92849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498C509" w14:textId="77777777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 д. Костино</w:t>
            </w:r>
          </w:p>
          <w:p w14:paraId="31A01ACF" w14:textId="66DCCC43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14:paraId="66313876" w14:textId="345C0242" w:rsidR="005643A5" w:rsidRPr="00E92849" w:rsidRDefault="00CA0A23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599FE396" w14:textId="4CBEFBC5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1817DFB6" w14:textId="65FE7163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66EE1A30" w14:textId="147ABAFF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576F91CE" w14:textId="015BF1D0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E397B07" w14:textId="13354C58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E31AAAA" w14:textId="47AACDD7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26CFD9F" w14:textId="7831537D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A4A89A3" w14:textId="056B72C0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88F19FE" w14:textId="061DD85D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E4EEB4" w14:textId="4023F710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DA64987" w14:textId="648AD6E2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F5FAD96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49342C4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5643A5" w:rsidRPr="00E92849" w14:paraId="60D6D8B8" w14:textId="77777777" w:rsidTr="009E3607">
        <w:trPr>
          <w:trHeight w:val="758"/>
        </w:trPr>
        <w:tc>
          <w:tcPr>
            <w:tcW w:w="184" w:type="pct"/>
            <w:vMerge/>
            <w:vAlign w:val="center"/>
          </w:tcPr>
          <w:p w14:paraId="16FE1076" w14:textId="77777777" w:rsidR="005643A5" w:rsidRPr="00E92849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2BCA3F15" w14:textId="77777777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08E2D5A9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7AA39C9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0B6990D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1A689B" w14:textId="07AC3533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82BD6D3" w14:textId="282E4BB0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DD58A8" w14:textId="07E4AAF5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9F1678" w14:textId="68BD2E0A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42DFA18" w14:textId="3066D802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2E05844" w14:textId="42022C7F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3A6F1C3" w14:textId="6871CD44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6957D24" w14:textId="766DA06F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FEE8381" w14:textId="2201B662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C37B2E5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2FD6DC86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A5" w:rsidRPr="00E92849" w14:paraId="60AE7D88" w14:textId="77777777" w:rsidTr="009E3607">
        <w:trPr>
          <w:trHeight w:val="684"/>
        </w:trPr>
        <w:tc>
          <w:tcPr>
            <w:tcW w:w="184" w:type="pct"/>
            <w:vMerge w:val="restart"/>
            <w:vAlign w:val="center"/>
          </w:tcPr>
          <w:p w14:paraId="22285A4D" w14:textId="77777777" w:rsidR="005643A5" w:rsidRPr="00E92849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11D0269" w14:textId="3F951B87" w:rsidR="005643A5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д. Костино</w:t>
            </w:r>
          </w:p>
        </w:tc>
        <w:tc>
          <w:tcPr>
            <w:tcW w:w="386" w:type="pct"/>
            <w:vMerge w:val="restart"/>
            <w:vAlign w:val="center"/>
          </w:tcPr>
          <w:p w14:paraId="50F21FBB" w14:textId="3F886682" w:rsidR="005643A5" w:rsidRPr="00E92849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73B81B81" w14:textId="238B6E0E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79040F9B" w14:textId="61EA9749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2BD7B54E" w14:textId="0818BF24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533EE4" w14:textId="4F306066" w:rsidR="005643A5" w:rsidRPr="00E92849" w:rsidRDefault="005643A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DA0643A" w14:textId="7EA7944D" w:rsidR="005643A5" w:rsidRPr="00E92849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D31F624" w14:textId="4866301C" w:rsidR="005643A5" w:rsidRPr="00E92849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0BC7A3A" w14:textId="5A79E45F" w:rsidR="005643A5" w:rsidRPr="00E92849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9A9D0EB" w14:textId="7D033CAF" w:rsidR="005643A5" w:rsidRPr="00E92849" w:rsidRDefault="00D53594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2C0BD03" w14:textId="6073ECA5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71FD676" w14:textId="715686A7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B733373" w14:textId="0E52AC76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D89B7AA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5757DC62" w14:textId="0C4A50AC" w:rsidR="005643A5" w:rsidRPr="00E92849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D53594" w:rsidRPr="00E92849" w14:paraId="35CCF9F4" w14:textId="77777777" w:rsidTr="009E3607">
        <w:trPr>
          <w:trHeight w:val="383"/>
        </w:trPr>
        <w:tc>
          <w:tcPr>
            <w:tcW w:w="184" w:type="pct"/>
            <w:vMerge/>
            <w:vAlign w:val="center"/>
          </w:tcPr>
          <w:p w14:paraId="75AE3272" w14:textId="77777777" w:rsidR="00D53594" w:rsidRPr="00E92849" w:rsidRDefault="00D53594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6D22325" w14:textId="77777777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69B134A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63FD758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0A354687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DF70C0" w14:textId="751C9F1A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EF54911" w14:textId="326D2734" w:rsidR="00D53594" w:rsidRPr="00E92849" w:rsidRDefault="00D53594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0110C7" w14:textId="70EBAB3E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ED8904" w14:textId="703A57EF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5AE5FC8" w14:textId="113AE542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D9D42E9" w14:textId="7004E145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51CDAE2" w14:textId="022ED536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F05DBDB" w14:textId="652D50D0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ED02C89" w14:textId="3387D6D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34964A7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1A72F42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FFB" w:rsidRPr="00E92849" w14:paraId="19CAEE25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2D44F518" w14:textId="28F6D19E" w:rsidR="00676FFB" w:rsidRPr="00E92849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97B62EC" w14:textId="05760CF0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с проведением ремонтных работ 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D8EE355" w14:textId="3FA6DAA9" w:rsidR="00676FFB" w:rsidRPr="00E92849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E8DA861" w14:textId="4C1EA6DE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811DEEB" w14:textId="3AEC8E1C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0A1D436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B56D23E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CCC57F6" w14:textId="57E91E79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573E21" w14:textId="63E6441A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F72F95" w14:textId="2AB281DE" w:rsidR="00676FFB" w:rsidRPr="00E92849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E95ECA" w14:textId="70DC8E54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7E6484A" w14:textId="584D2A8B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8704813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689F138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F7D5E6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2D5A941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76FFB" w:rsidRPr="00E92849" w14:paraId="33927260" w14:textId="77777777" w:rsidTr="009E3607">
        <w:trPr>
          <w:trHeight w:val="643"/>
        </w:trPr>
        <w:tc>
          <w:tcPr>
            <w:tcW w:w="184" w:type="pct"/>
            <w:vMerge/>
            <w:shd w:val="clear" w:color="auto" w:fill="auto"/>
            <w:vAlign w:val="center"/>
          </w:tcPr>
          <w:p w14:paraId="191EB884" w14:textId="77777777" w:rsidR="00676FFB" w:rsidRPr="00E92849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A9966D6" w14:textId="77777777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A0AF322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5638F144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B9F5FF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F1EEA84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0178A3E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1F4085" w14:textId="557D62EB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FAF98B" w14:textId="1639E18F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44316C" w14:textId="0365A000" w:rsidR="00676FFB" w:rsidRPr="00E92849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928D399" w14:textId="2366046B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E4A8CD8" w14:textId="1BC44242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A0279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40DCB28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0375FED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0767C8E3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FFB" w:rsidRPr="00E92849" w14:paraId="0CF6CB8B" w14:textId="77777777" w:rsidTr="009E3607">
        <w:trPr>
          <w:trHeight w:val="512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1C8220A9" w14:textId="77777777" w:rsidR="00676FFB" w:rsidRPr="00E92849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72BC032" w14:textId="16EB28F3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4791EF8" w14:textId="34334894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65A60401" w14:textId="3EBEFB3D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CF49A91" w14:textId="510CFCC4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EDA7E59" w14:textId="6D55A778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F2DF5B8" w14:textId="35D39E6D" w:rsidR="00676FFB" w:rsidRPr="00E92849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1388870" w14:textId="73F771B2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D6D613" w14:textId="0C9A7A83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CDF893E" w14:textId="7862145A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A0FBF2" w14:textId="4DB15044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8EE4676" w14:textId="13CCA26F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811E4A6" w14:textId="5D0835E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17D8E98" w14:textId="521D1278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8D43256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</w:tcPr>
          <w:p w14:paraId="2F9BF445" w14:textId="1A058C96" w:rsidR="00676FFB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76FFB" w:rsidRPr="00E92849" w14:paraId="64401EA9" w14:textId="77777777" w:rsidTr="009E3607">
        <w:trPr>
          <w:trHeight w:val="383"/>
        </w:trPr>
        <w:tc>
          <w:tcPr>
            <w:tcW w:w="184" w:type="pct"/>
            <w:vMerge/>
            <w:shd w:val="clear" w:color="auto" w:fill="auto"/>
            <w:vAlign w:val="center"/>
          </w:tcPr>
          <w:p w14:paraId="560E5166" w14:textId="77777777" w:rsidR="00676FFB" w:rsidRPr="00E92849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7E558C72" w14:textId="77777777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2F9DBD0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367291B4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44C89BE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74D38AE" w14:textId="73E4E9A8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8845251" w14:textId="261726CE" w:rsidR="00676FFB" w:rsidRPr="00E92849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569E81" w14:textId="591FBD33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0B93BA" w14:textId="6AED3B8D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42F30BE" w14:textId="41892EE6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16DD19F" w14:textId="4E38E951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FB07A" w14:textId="45D4E3B2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DF231DA" w14:textId="399309A3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6F6A03" w14:textId="2FEC3829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042CB8E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D87F7F3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C98" w:rsidRPr="00E92849" w14:paraId="0011C978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01DC1A33" w14:textId="1FD45BD0" w:rsidR="00935C98" w:rsidRPr="00E92849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73E5C14F" w14:textId="3E9EF251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локальных очистных сооружений п .Полушкино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035E90A" w14:textId="38F7D0F9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F2EF645" w14:textId="63677116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7AA7009" w14:textId="324CAD34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098E13D" w14:textId="041E9C1A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4059E14" w14:textId="25574140" w:rsidR="00935C98" w:rsidRPr="00E92849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68E3298" w14:textId="66625FF9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37B615" w14:textId="189300A6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50F455" w14:textId="1813D35B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8BA3D44" w14:textId="532E9918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BCD321E" w14:textId="3DB4139F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A088F9F" w14:textId="746CA905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57AC816" w14:textId="079D167D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25AE177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388542A" w14:textId="56169B90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35C98" w:rsidRPr="00E92849" w14:paraId="20E17FCD" w14:textId="77777777" w:rsidTr="009E3607">
        <w:trPr>
          <w:trHeight w:val="1485"/>
        </w:trPr>
        <w:tc>
          <w:tcPr>
            <w:tcW w:w="184" w:type="pct"/>
            <w:vMerge/>
            <w:shd w:val="clear" w:color="auto" w:fill="auto"/>
            <w:vAlign w:val="center"/>
          </w:tcPr>
          <w:p w14:paraId="2723E354" w14:textId="77777777" w:rsidR="00935C98" w:rsidRPr="00E92849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26D4D9DF" w14:textId="77777777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EB6F702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0F6D73E2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035E92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D4FED18" w14:textId="1F6F09BF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E47747B" w14:textId="01D5A188" w:rsidR="00935C98" w:rsidRPr="00E92849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4C6674" w14:textId="6708B815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C034CD4" w14:textId="5A8CA9CF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5A72EF2" w14:textId="01E85A01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9C0A9CB" w14:textId="406195CD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F3EAD34" w14:textId="7ABCA78B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287A9A4" w14:textId="30745BA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983B4E5" w14:textId="7AECEFE1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5CBF977F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D23C8F7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91C" w:rsidRPr="00E92849" w14:paraId="0FA20563" w14:textId="77777777" w:rsidTr="009E3607">
        <w:trPr>
          <w:trHeight w:val="31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38D7B4F1" w14:textId="77777777" w:rsidR="0098291C" w:rsidRPr="00E92849" w:rsidRDefault="0098291C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6455FCF" w14:textId="5CBEAE55" w:rsidR="0098291C" w:rsidRPr="00E92849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очистных сооружений г. Руза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E79755E" w14:textId="507F6AE3" w:rsidR="0098291C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 1140 кВт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49889F0" w14:textId="2F05B87A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AF0A085" w14:textId="34253F00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4ACA1B" w14:textId="5E2A5AC9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C386C11" w14:textId="1AA8182B" w:rsidR="0098291C" w:rsidRPr="00E92849" w:rsidRDefault="00693A89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B967E32" w14:textId="6D9D1CDF" w:rsidR="0098291C" w:rsidRPr="00E92849" w:rsidRDefault="004B0A2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232,42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77442F2" w14:textId="4E79CF34" w:rsidR="0098291C" w:rsidRPr="00E92849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238FE48" w14:textId="484F4BFA" w:rsidR="0098291C" w:rsidRPr="00E92849" w:rsidRDefault="004B0A2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114,60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F7FC4C2" w14:textId="340DF4BF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AC0D95" w14:textId="5749A1B5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A91F56F" w14:textId="566D1EAA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C8150CF" w14:textId="4AEAA609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805D27E" w14:textId="77777777" w:rsidR="0098291C" w:rsidRPr="00E92849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0268F595" w14:textId="61EF0F83" w:rsidR="0098291C" w:rsidRPr="00E92849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93A89" w:rsidRPr="00E92849" w14:paraId="242111EC" w14:textId="77777777" w:rsidTr="009E3607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</w:tcPr>
          <w:p w14:paraId="64CE05E6" w14:textId="77777777" w:rsidR="00693A89" w:rsidRPr="00E92849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EC52C0F" w14:textId="77777777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D381DAD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6CD77B11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19939E2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E4E4C93" w14:textId="6B2866A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CDC6317" w14:textId="23AC030E" w:rsidR="00693A89" w:rsidRPr="00E92849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DD25254" w14:textId="0BE936CF" w:rsidR="00693A89" w:rsidRPr="00E92849" w:rsidRDefault="004B0A24" w:rsidP="0069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232,42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AD4CC9" w14:textId="6D96B22F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67A6EA" w14:textId="3345963D" w:rsidR="00693A89" w:rsidRPr="00E92849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114,60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27B4E6D" w14:textId="3A655DDE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F7C8942" w14:textId="4443A62F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7AA84C4" w14:textId="55270791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B41A3C" w14:textId="3390842F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F5F5121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6B836F4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607" w:rsidRPr="00E92849" w14:paraId="5E454A11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42A5AED4" w14:textId="14526E36" w:rsidR="00693A89" w:rsidRPr="00E92849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6930E2F0" w14:textId="5324E26D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локальных очистных сооружений ж/г Ольховка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37F0EEC" w14:textId="2C93CF26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AF86200" w14:textId="18B42C8D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с. Покровское (ж/г Ольховка)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5D45BDD" w14:textId="2B695F0B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ED4FA2A" w14:textId="471DE905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DDEAC" w14:textId="61814F5D" w:rsidR="00693A89" w:rsidRPr="00E92849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A435EA" w14:textId="6347C2E3" w:rsidR="00693A89" w:rsidRPr="00E92849" w:rsidRDefault="004B0A24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1 480,44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2B52C26" w14:textId="615B4B4E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6B74FC" w14:textId="0681A450" w:rsidR="00693A89" w:rsidRPr="00E92849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1 480,44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473D6D2" w14:textId="32748A0A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B04DFBA" w14:textId="3BE075ED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507A734" w14:textId="6EBB7F40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1A65E6A" w14:textId="2A0DA579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7680F141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BB44845" w14:textId="3C5ACDC9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E92849" w14:paraId="06EEFF92" w14:textId="77777777" w:rsidTr="009E3607">
        <w:trPr>
          <w:trHeight w:val="340"/>
        </w:trPr>
        <w:tc>
          <w:tcPr>
            <w:tcW w:w="184" w:type="pct"/>
            <w:vMerge/>
            <w:shd w:val="clear" w:color="auto" w:fill="auto"/>
            <w:vAlign w:val="center"/>
          </w:tcPr>
          <w:p w14:paraId="1FE08584" w14:textId="77777777" w:rsidR="00693A89" w:rsidRPr="00E92849" w:rsidRDefault="00693A89" w:rsidP="00693A89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036ED559" w14:textId="77777777" w:rsidR="00693A89" w:rsidRPr="00E92849" w:rsidRDefault="00693A89" w:rsidP="0069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DFB7A3E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14:paraId="263071E1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8D936A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15D18B4" w14:textId="38CE87DD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9B15F" w14:textId="663F0465" w:rsidR="00693A89" w:rsidRPr="00E92849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664648" w14:textId="381F370B" w:rsidR="00693A89" w:rsidRPr="00E92849" w:rsidRDefault="004B0A24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1 480,44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AA2F78C" w14:textId="0664D8C4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FF82F5" w14:textId="1ED643DB" w:rsidR="00693A89" w:rsidRPr="00E92849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1480,44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D4FEDB0" w14:textId="2D18EC33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E5E3600" w14:textId="302A37F8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4A9FA1" w14:textId="6891EA19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CDAA041" w14:textId="40CEA470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4A42C35E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E4DBA3F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C54" w:rsidRPr="00E92849" w14:paraId="642E8606" w14:textId="77777777" w:rsidTr="007D7C54">
        <w:trPr>
          <w:trHeight w:val="71"/>
        </w:trPr>
        <w:tc>
          <w:tcPr>
            <w:tcW w:w="1844" w:type="pct"/>
            <w:gridSpan w:val="5"/>
            <w:vMerge w:val="restart"/>
            <w:shd w:val="clear" w:color="auto" w:fill="FFFFFF"/>
            <w:vAlign w:val="center"/>
          </w:tcPr>
          <w:p w14:paraId="143A9269" w14:textId="77777777" w:rsidR="007D7C54" w:rsidRPr="00E92849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260F8F34" w14:textId="77777777" w:rsidR="007D7C54" w:rsidRPr="00E92849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3DF57530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C9D8E3A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1" w:type="pct"/>
            <w:shd w:val="clear" w:color="auto" w:fill="auto"/>
          </w:tcPr>
          <w:p w14:paraId="13660E1B" w14:textId="148D8C7C" w:rsidR="007D7C54" w:rsidRPr="00E92849" w:rsidRDefault="004B0A2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6 816,24</w:t>
            </w:r>
          </w:p>
        </w:tc>
        <w:tc>
          <w:tcPr>
            <w:tcW w:w="238" w:type="pct"/>
          </w:tcPr>
          <w:p w14:paraId="4D37DCC7" w14:textId="28885609" w:rsidR="007D7C54" w:rsidRPr="00E9284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731D9642" w14:textId="3912D06B" w:rsidR="007D7C54" w:rsidRPr="00E92849" w:rsidRDefault="004B0A2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195" w:type="pct"/>
            <w:shd w:val="clear" w:color="auto" w:fill="auto"/>
          </w:tcPr>
          <w:p w14:paraId="511A4541" w14:textId="2E7D7A8B" w:rsidR="007D7C54" w:rsidRPr="00E9284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77DFC260" w14:textId="1ED30210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5E30CF10" w14:textId="2002D1F1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1849220" w14:textId="273CD1E2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25E68C06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18969714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C54" w:rsidRPr="00E92849" w14:paraId="6B4074DC" w14:textId="77777777" w:rsidTr="007D7C54">
        <w:trPr>
          <w:trHeight w:val="71"/>
        </w:trPr>
        <w:tc>
          <w:tcPr>
            <w:tcW w:w="1844" w:type="pct"/>
            <w:gridSpan w:val="5"/>
            <w:vMerge/>
          </w:tcPr>
          <w:p w14:paraId="137C450F" w14:textId="77777777" w:rsidR="007D7C54" w:rsidRPr="00E92849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21721622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0C7ED58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</w:tcPr>
          <w:p w14:paraId="00E91E64" w14:textId="1BB6CE49" w:rsidR="007D7C54" w:rsidRPr="00E92849" w:rsidRDefault="00337DFF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6 816,24</w:t>
            </w:r>
          </w:p>
        </w:tc>
        <w:tc>
          <w:tcPr>
            <w:tcW w:w="238" w:type="pct"/>
          </w:tcPr>
          <w:p w14:paraId="0A3F9881" w14:textId="0DED8866" w:rsidR="007D7C54" w:rsidRPr="00E92849" w:rsidRDefault="007D7C54" w:rsidP="007D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44CA4CDA" w14:textId="538EC7E4" w:rsidR="007D7C54" w:rsidRPr="00E92849" w:rsidRDefault="00337DFF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195" w:type="pct"/>
            <w:shd w:val="clear" w:color="auto" w:fill="auto"/>
          </w:tcPr>
          <w:p w14:paraId="1FF3312F" w14:textId="623F3432" w:rsidR="007D7C54" w:rsidRPr="00E9284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FB29C1C" w14:textId="2DC247B1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21BB551" w14:textId="11452FDD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C07A16B" w14:textId="2649ED9B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5BC85A2A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3037E45C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610ABF" w14:textId="27AB4281" w:rsidR="00D82C55" w:rsidRPr="00E92849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50"/>
        <w:gridCol w:w="1104"/>
        <w:gridCol w:w="1357"/>
        <w:gridCol w:w="1137"/>
        <w:gridCol w:w="937"/>
        <w:gridCol w:w="752"/>
        <w:gridCol w:w="549"/>
        <w:gridCol w:w="552"/>
        <w:gridCol w:w="411"/>
        <w:gridCol w:w="540"/>
        <w:gridCol w:w="999"/>
        <w:gridCol w:w="866"/>
        <w:gridCol w:w="21"/>
        <w:gridCol w:w="515"/>
        <w:gridCol w:w="21"/>
        <w:gridCol w:w="517"/>
        <w:gridCol w:w="1921"/>
      </w:tblGrid>
      <w:tr w:rsidR="00D44D57" w:rsidRPr="00E92849" w14:paraId="1A2589D0" w14:textId="77777777" w:rsidTr="008473A1">
        <w:trPr>
          <w:trHeight w:val="630"/>
        </w:trPr>
        <w:tc>
          <w:tcPr>
            <w:tcW w:w="183" w:type="pct"/>
            <w:vMerge w:val="restart"/>
            <w:shd w:val="clear" w:color="auto" w:fill="auto"/>
            <w:hideMark/>
          </w:tcPr>
          <w:p w14:paraId="3E990FF4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105D5FD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7EF164A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1A36E462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46E452BA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274" w:type="pct"/>
            <w:gridSpan w:val="12"/>
          </w:tcPr>
          <w:p w14:paraId="40467C37" w14:textId="00CD13BE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654" w:type="pct"/>
            <w:shd w:val="clear" w:color="auto" w:fill="auto"/>
            <w:hideMark/>
          </w:tcPr>
          <w:p w14:paraId="6B18313B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F045B" w:rsidRPr="00E92849" w14:paraId="5659E9E0" w14:textId="77777777" w:rsidTr="008473A1">
        <w:trPr>
          <w:trHeight w:val="25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D24C143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616F2DD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9700C15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A8C6EF4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8893AA4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</w:tcPr>
          <w:p w14:paraId="2FFDF944" w14:textId="68685FD8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55" w:type="pct"/>
            <w:gridSpan w:val="5"/>
            <w:shd w:val="clear" w:color="auto" w:fill="auto"/>
            <w:hideMark/>
          </w:tcPr>
          <w:p w14:paraId="539B81AA" w14:textId="136414ED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40" w:type="pct"/>
            <w:shd w:val="clear" w:color="auto" w:fill="auto"/>
            <w:hideMark/>
          </w:tcPr>
          <w:p w14:paraId="5C12FF9B" w14:textId="77777777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95" w:type="pct"/>
            <w:shd w:val="clear" w:color="auto" w:fill="auto"/>
            <w:hideMark/>
          </w:tcPr>
          <w:p w14:paraId="5FE4B6C5" w14:textId="77777777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4449F1F" w14:textId="77777777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37995642" w14:textId="77777777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08EEE55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46979DE2" w14:textId="77777777" w:rsidTr="008473A1">
        <w:trPr>
          <w:trHeight w:val="255"/>
        </w:trPr>
        <w:tc>
          <w:tcPr>
            <w:tcW w:w="183" w:type="pct"/>
            <w:shd w:val="clear" w:color="auto" w:fill="auto"/>
            <w:hideMark/>
          </w:tcPr>
          <w:p w14:paraId="526E1CA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hideMark/>
          </w:tcPr>
          <w:p w14:paraId="654E0A2F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shd w:val="clear" w:color="auto" w:fill="auto"/>
            <w:hideMark/>
          </w:tcPr>
          <w:p w14:paraId="7DE98CE7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  <w:hideMark/>
          </w:tcPr>
          <w:p w14:paraId="03CF8656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14:paraId="4B615401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</w:tcPr>
          <w:p w14:paraId="51FDC2E7" w14:textId="07BF4F20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FE07E21" w14:textId="514B35C6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shd w:val="clear" w:color="auto" w:fill="auto"/>
            <w:hideMark/>
          </w:tcPr>
          <w:p w14:paraId="313B3CA2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hideMark/>
          </w:tcPr>
          <w:p w14:paraId="4891F010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1B36E28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7B95ADEC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4" w:type="pct"/>
            <w:shd w:val="clear" w:color="auto" w:fill="auto"/>
            <w:hideMark/>
          </w:tcPr>
          <w:p w14:paraId="383E3C2F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F045B" w:rsidRPr="00E92849" w14:paraId="5D9D73AE" w14:textId="77777777" w:rsidTr="008473A1">
        <w:trPr>
          <w:trHeight w:val="194"/>
        </w:trPr>
        <w:tc>
          <w:tcPr>
            <w:tcW w:w="183" w:type="pct"/>
            <w:vMerge w:val="restart"/>
            <w:shd w:val="clear" w:color="auto" w:fill="auto"/>
            <w:hideMark/>
          </w:tcPr>
          <w:p w14:paraId="4190B38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744265F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3C80ECAB" w14:textId="39E4A49E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2025</w:t>
            </w:r>
          </w:p>
        </w:tc>
        <w:tc>
          <w:tcPr>
            <w:tcW w:w="462" w:type="pct"/>
            <w:shd w:val="clear" w:color="auto" w:fill="auto"/>
            <w:hideMark/>
          </w:tcPr>
          <w:p w14:paraId="39043403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714C3366" w14:textId="508A1254" w:rsidR="00BC62A7" w:rsidRPr="00E92849" w:rsidRDefault="003A5656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5 311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,78</w:t>
            </w:r>
          </w:p>
        </w:tc>
        <w:tc>
          <w:tcPr>
            <w:tcW w:w="319" w:type="pct"/>
          </w:tcPr>
          <w:p w14:paraId="7FA2F8F6" w14:textId="7FDEC155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135CC7DE" w14:textId="69719527" w:rsidR="00BC62A7" w:rsidRPr="00E92849" w:rsidRDefault="008F711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340" w:type="pct"/>
            <w:shd w:val="clear" w:color="auto" w:fill="auto"/>
          </w:tcPr>
          <w:p w14:paraId="7BE756CF" w14:textId="63F616FD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295" w:type="pct"/>
            <w:shd w:val="clear" w:color="auto" w:fill="auto"/>
          </w:tcPr>
          <w:p w14:paraId="74FA3011" w14:textId="765BB9B0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D12F988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BFBABE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20FE7A10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E92849" w14:paraId="0D90C83A" w14:textId="77777777" w:rsidTr="008473A1">
        <w:trPr>
          <w:trHeight w:val="551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C6BB91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4BA7BFBB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D733AD4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8A4C54F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74324FEC" w14:textId="679016B0" w:rsidR="00BC62A7" w:rsidRPr="00E92849" w:rsidRDefault="003A5656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72881A4E" w14:textId="2024BA95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93103F9" w14:textId="04E15938" w:rsidR="00BC62A7" w:rsidRPr="00E92849" w:rsidRDefault="003A5656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545C39F8" w14:textId="6C4B2E82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295" w:type="pct"/>
            <w:shd w:val="clear" w:color="auto" w:fill="auto"/>
          </w:tcPr>
          <w:p w14:paraId="7128B123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12087F2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80C2F0D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2675BAEC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13935B5B" w14:textId="77777777" w:rsidTr="008473A1">
        <w:trPr>
          <w:trHeight w:val="634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65E2068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640DE642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04475FD3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133E01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E27D1C6" w14:textId="62E66F5F" w:rsidR="00BC62A7" w:rsidRPr="00E92849" w:rsidRDefault="003A5656" w:rsidP="003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6 355,13</w:t>
            </w:r>
          </w:p>
        </w:tc>
        <w:tc>
          <w:tcPr>
            <w:tcW w:w="319" w:type="pct"/>
          </w:tcPr>
          <w:p w14:paraId="68371D42" w14:textId="4A0CC11C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8A7A4D2" w14:textId="67A8486D" w:rsidR="00BC62A7" w:rsidRPr="00E92849" w:rsidRDefault="008F711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1A7FB4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312,29</w:t>
            </w:r>
          </w:p>
        </w:tc>
        <w:tc>
          <w:tcPr>
            <w:tcW w:w="340" w:type="pct"/>
            <w:shd w:val="clear" w:color="auto" w:fill="auto"/>
          </w:tcPr>
          <w:p w14:paraId="4AC34962" w14:textId="15FEEFB0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295" w:type="pct"/>
            <w:shd w:val="clear" w:color="auto" w:fill="auto"/>
          </w:tcPr>
          <w:p w14:paraId="40E312C9" w14:textId="4E9D40E8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548F38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1074E4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051F79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B2095" w:rsidRPr="00E92849" w14:paraId="0B8EECA6" w14:textId="77777777" w:rsidTr="008473A1">
        <w:trPr>
          <w:trHeight w:val="341"/>
        </w:trPr>
        <w:tc>
          <w:tcPr>
            <w:tcW w:w="183" w:type="pct"/>
            <w:vMerge w:val="restart"/>
            <w:shd w:val="clear" w:color="auto" w:fill="auto"/>
            <w:hideMark/>
          </w:tcPr>
          <w:p w14:paraId="44B5E119" w14:textId="77777777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08951F4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F19B742" w14:textId="4DFD5954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2025</w:t>
            </w:r>
          </w:p>
        </w:tc>
        <w:tc>
          <w:tcPr>
            <w:tcW w:w="462" w:type="pct"/>
            <w:shd w:val="clear" w:color="auto" w:fill="auto"/>
            <w:hideMark/>
          </w:tcPr>
          <w:p w14:paraId="189852F8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6B3AE77" w14:textId="4470C266" w:rsidR="00FB2095" w:rsidRPr="00E92849" w:rsidRDefault="00B1140F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311,78</w:t>
            </w:r>
          </w:p>
        </w:tc>
        <w:tc>
          <w:tcPr>
            <w:tcW w:w="319" w:type="pct"/>
          </w:tcPr>
          <w:p w14:paraId="7D1104B8" w14:textId="7E9CC6BC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638D1D0" w14:textId="48FADD53" w:rsidR="00FB2095" w:rsidRPr="00E92849" w:rsidRDefault="00756C2A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8 062,80</w:t>
            </w:r>
          </w:p>
        </w:tc>
        <w:tc>
          <w:tcPr>
            <w:tcW w:w="340" w:type="pct"/>
            <w:shd w:val="clear" w:color="auto" w:fill="auto"/>
          </w:tcPr>
          <w:p w14:paraId="175C641C" w14:textId="6CBA8456" w:rsidR="00FB2095" w:rsidRPr="00E92849" w:rsidRDefault="008F7112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295" w:type="pct"/>
            <w:shd w:val="clear" w:color="auto" w:fill="auto"/>
          </w:tcPr>
          <w:p w14:paraId="4E7940D7" w14:textId="7298664E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CB95A90" w14:textId="2FD15843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DD413B8" w14:textId="1A5EB934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1C051F4F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095" w:rsidRPr="00E92849" w14:paraId="044C2717" w14:textId="77777777" w:rsidTr="008473A1">
        <w:trPr>
          <w:trHeight w:val="76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51952B5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7869849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18CFAA4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878426A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1898B85F" w14:textId="6E242A5C" w:rsidR="00FB2095" w:rsidRPr="00E92849" w:rsidRDefault="003A5656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3B479C0B" w14:textId="15B121F3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5E5E283" w14:textId="68706877" w:rsidR="00FB2095" w:rsidRPr="00E92849" w:rsidRDefault="003A5656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7005C8CF" w14:textId="339BDCE4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295" w:type="pct"/>
            <w:shd w:val="clear" w:color="auto" w:fill="auto"/>
          </w:tcPr>
          <w:p w14:paraId="28F5B353" w14:textId="30FD7D8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4ED3005" w14:textId="3B4ABD81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A582AD9" w14:textId="77FE476D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3370AA90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095" w:rsidRPr="00E92849" w14:paraId="20D26562" w14:textId="77777777" w:rsidTr="008473A1">
        <w:trPr>
          <w:trHeight w:val="56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884497C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60419BB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65BBBD3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84183E3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346D8D6F" w14:textId="51884D4C" w:rsidR="00FB2095" w:rsidRPr="00E92849" w:rsidRDefault="008F7112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56 355,13</w:t>
            </w:r>
          </w:p>
        </w:tc>
        <w:tc>
          <w:tcPr>
            <w:tcW w:w="319" w:type="pct"/>
          </w:tcPr>
          <w:p w14:paraId="626BB107" w14:textId="3AE1B28C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9D7995D" w14:textId="2F47352D" w:rsidR="00FB2095" w:rsidRPr="00E92849" w:rsidRDefault="008F7112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340" w:type="pct"/>
            <w:shd w:val="clear" w:color="auto" w:fill="auto"/>
          </w:tcPr>
          <w:p w14:paraId="5D3C576A" w14:textId="783BC2B2" w:rsidR="00FB2095" w:rsidRPr="00E92849" w:rsidRDefault="004E7C5F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295" w:type="pct"/>
            <w:shd w:val="clear" w:color="auto" w:fill="auto"/>
          </w:tcPr>
          <w:p w14:paraId="6EF25A31" w14:textId="5A8D3B3B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7AFE16" w14:textId="0EEFD53D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3728E9A" w14:textId="6878F543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CD5600A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06D89335" w14:textId="77777777" w:rsidTr="008473A1">
        <w:trPr>
          <w:trHeight w:val="25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40A2934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24DB86E2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14D26186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65F407D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5DDE1C8C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5741DFDE" w14:textId="5F5C91FB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2CFA0558" w14:textId="07F83F8F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0EABDCAF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4B9F83AB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418B0EDD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EC602A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5D60E715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698DFAB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116AA765" w14:textId="77777777" w:rsidTr="008473A1">
        <w:trPr>
          <w:trHeight w:val="2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3D93FF5E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1B88BF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FDD91BD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22CDCCD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E1F4F7C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58B829B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2390590" w14:textId="153621B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40975B06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098BDCBC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559FCCD2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6E817AC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3DD4962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B54FC76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2665F5C3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30920AD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DB69B24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50F7C667" w14:textId="77777777" w:rsidTr="008473A1">
        <w:trPr>
          <w:trHeight w:val="2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3A49626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C20FC16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8738806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336123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C659F20" w14:textId="6E7C64DF" w:rsidR="00BC62A7" w:rsidRPr="00E92849" w:rsidRDefault="00B8015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pct"/>
          </w:tcPr>
          <w:p w14:paraId="0A517BA7" w14:textId="7D592A03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1964B9E" w14:textId="60FEDCB4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DDFC0B1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BF02D67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80A9FDD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1AA393CA" w14:textId="238DE9E1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801F067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D7068C6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1C70471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1A647BC0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BEC3D48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56864AF8" w14:textId="77777777" w:rsidTr="008473A1">
        <w:trPr>
          <w:trHeight w:val="309"/>
        </w:trPr>
        <w:tc>
          <w:tcPr>
            <w:tcW w:w="183" w:type="pct"/>
            <w:vMerge w:val="restart"/>
            <w:shd w:val="clear" w:color="auto" w:fill="auto"/>
            <w:hideMark/>
          </w:tcPr>
          <w:p w14:paraId="4C832FB0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FC95DB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B1CE2BD" w14:textId="4F459CAD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-2026</w:t>
            </w:r>
          </w:p>
        </w:tc>
        <w:tc>
          <w:tcPr>
            <w:tcW w:w="462" w:type="pct"/>
            <w:shd w:val="clear" w:color="auto" w:fill="auto"/>
            <w:hideMark/>
          </w:tcPr>
          <w:p w14:paraId="2E333B6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7E7B014F" w14:textId="2D177850" w:rsidR="00BC62A7" w:rsidRPr="00E92849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432,57</w:t>
            </w:r>
          </w:p>
        </w:tc>
        <w:tc>
          <w:tcPr>
            <w:tcW w:w="319" w:type="pct"/>
          </w:tcPr>
          <w:p w14:paraId="1A398A73" w14:textId="7F9886F6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FEE2F8E" w14:textId="7D809D59" w:rsidR="00BC62A7" w:rsidRPr="00E92849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774,38</w:t>
            </w:r>
          </w:p>
        </w:tc>
        <w:tc>
          <w:tcPr>
            <w:tcW w:w="340" w:type="pct"/>
            <w:shd w:val="clear" w:color="auto" w:fill="auto"/>
          </w:tcPr>
          <w:p w14:paraId="3494BA75" w14:textId="66F07FD3" w:rsidR="00BC62A7" w:rsidRPr="00E92849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295" w:type="pct"/>
            <w:shd w:val="clear" w:color="auto" w:fill="auto"/>
          </w:tcPr>
          <w:p w14:paraId="48C1F53E" w14:textId="319F3C95" w:rsidR="00BC62A7" w:rsidRPr="00E92849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EA241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87754A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74F783C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E92849" w14:paraId="04435F87" w14:textId="77777777" w:rsidTr="008473A1">
        <w:trPr>
          <w:trHeight w:val="1594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8F6ED6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3FF469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342E5B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74854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492A2480" w14:textId="233BD52B" w:rsidR="00BC62A7" w:rsidRPr="00E92849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" w:type="pct"/>
          </w:tcPr>
          <w:p w14:paraId="7068664C" w14:textId="278948AE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70C71A50" w14:textId="7AA949BD" w:rsidR="00BC62A7" w:rsidRPr="00E92849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pct"/>
            <w:shd w:val="clear" w:color="auto" w:fill="auto"/>
          </w:tcPr>
          <w:p w14:paraId="1891DD36" w14:textId="155E5BE2" w:rsidR="00BC62A7" w:rsidRPr="00E92849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295" w:type="pct"/>
            <w:shd w:val="clear" w:color="auto" w:fill="auto"/>
          </w:tcPr>
          <w:p w14:paraId="2EE02BB2" w14:textId="0CC18A23" w:rsidR="00BC62A7" w:rsidRPr="00E92849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BC62A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8F925A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926574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0EEF0FF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4B96687A" w14:textId="77777777" w:rsidTr="008473A1">
        <w:trPr>
          <w:trHeight w:val="247"/>
        </w:trPr>
        <w:tc>
          <w:tcPr>
            <w:tcW w:w="183" w:type="pct"/>
            <w:vMerge w:val="restart"/>
            <w:shd w:val="clear" w:color="auto" w:fill="auto"/>
          </w:tcPr>
          <w:p w14:paraId="27B482C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64" w:type="pct"/>
            <w:vMerge w:val="restart"/>
            <w:shd w:val="clear" w:color="auto" w:fill="auto"/>
          </w:tcPr>
          <w:p w14:paraId="5308EF3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</w:tcPr>
          <w:p w14:paraId="589269D5" w14:textId="076C285B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- 2026</w:t>
            </w:r>
          </w:p>
        </w:tc>
        <w:tc>
          <w:tcPr>
            <w:tcW w:w="462" w:type="pct"/>
            <w:shd w:val="clear" w:color="auto" w:fill="auto"/>
          </w:tcPr>
          <w:p w14:paraId="03F2FE2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C0CD59E" w14:textId="0920E403" w:rsidR="00BC62A7" w:rsidRPr="00E92849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25DE9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432,57</w:t>
            </w:r>
          </w:p>
        </w:tc>
        <w:tc>
          <w:tcPr>
            <w:tcW w:w="319" w:type="pct"/>
          </w:tcPr>
          <w:p w14:paraId="7F6D9C69" w14:textId="5167316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36BD1C3" w14:textId="4C9D9596" w:rsidR="00BC62A7" w:rsidRPr="00E92849" w:rsidRDefault="00525DE9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340" w:type="pct"/>
            <w:shd w:val="clear" w:color="auto" w:fill="auto"/>
          </w:tcPr>
          <w:p w14:paraId="1C01D692" w14:textId="7BB5233D" w:rsidR="00BC62A7" w:rsidRPr="00E92849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843AA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95" w:type="pct"/>
            <w:shd w:val="clear" w:color="auto" w:fill="auto"/>
          </w:tcPr>
          <w:p w14:paraId="0D916FF7" w14:textId="225D8B80" w:rsidR="00BC62A7" w:rsidRPr="00E92849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F8110C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56E598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shd w:val="clear" w:color="auto" w:fill="auto"/>
          </w:tcPr>
          <w:p w14:paraId="656E17D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2CE540A4" w14:textId="77777777" w:rsidTr="008473A1">
        <w:trPr>
          <w:trHeight w:val="387"/>
        </w:trPr>
        <w:tc>
          <w:tcPr>
            <w:tcW w:w="183" w:type="pct"/>
            <w:vMerge/>
            <w:shd w:val="clear" w:color="auto" w:fill="auto"/>
          </w:tcPr>
          <w:p w14:paraId="6432FF7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137E53D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0632503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</w:tcPr>
          <w:p w14:paraId="268FCFF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62AE5F6" w14:textId="69FA72F6" w:rsidR="00BC62A7" w:rsidRPr="00E92849" w:rsidRDefault="00525DE9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19" w:type="pct"/>
          </w:tcPr>
          <w:p w14:paraId="16E4621D" w14:textId="50B324A5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6C51264" w14:textId="4002DA54" w:rsidR="00BC62A7" w:rsidRPr="00E92849" w:rsidRDefault="00525DE9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340" w:type="pct"/>
            <w:shd w:val="clear" w:color="auto" w:fill="auto"/>
          </w:tcPr>
          <w:p w14:paraId="33499FAC" w14:textId="6F15D07F" w:rsidR="00BC62A7" w:rsidRPr="00E92849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843AA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95" w:type="pct"/>
            <w:shd w:val="clear" w:color="auto" w:fill="auto"/>
          </w:tcPr>
          <w:p w14:paraId="2A7F6293" w14:textId="7FBB9C9A" w:rsidR="00BC62A7" w:rsidRPr="00E92849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3F57A1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B5AAD2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shd w:val="clear" w:color="auto" w:fill="auto"/>
          </w:tcPr>
          <w:p w14:paraId="50B0E24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5201A56D" w14:textId="77777777" w:rsidTr="008473A1">
        <w:trPr>
          <w:trHeight w:val="230"/>
        </w:trPr>
        <w:tc>
          <w:tcPr>
            <w:tcW w:w="183" w:type="pct"/>
            <w:vMerge/>
            <w:shd w:val="clear" w:color="auto" w:fill="auto"/>
          </w:tcPr>
          <w:p w14:paraId="71EDA9A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14:paraId="4592FA0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28E065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0D968C8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</w:tcPr>
          <w:p w14:paraId="639ADF9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EF60D21" w14:textId="01723238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</w:tcPr>
          <w:p w14:paraId="478103BE" w14:textId="52F2858A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</w:tcPr>
          <w:p w14:paraId="3B795FF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40" w:type="pct"/>
            <w:shd w:val="clear" w:color="auto" w:fill="auto"/>
          </w:tcPr>
          <w:p w14:paraId="1BE53AD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</w:tcPr>
          <w:p w14:paraId="440E9A2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F3C9A6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2FCC2F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</w:tcPr>
          <w:p w14:paraId="45CFDA9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4F81C47C" w14:textId="77777777" w:rsidTr="008473A1">
        <w:trPr>
          <w:trHeight w:val="118"/>
        </w:trPr>
        <w:tc>
          <w:tcPr>
            <w:tcW w:w="183" w:type="pct"/>
            <w:vMerge/>
            <w:shd w:val="clear" w:color="auto" w:fill="auto"/>
          </w:tcPr>
          <w:p w14:paraId="243426E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7FC46F3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DEC476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5C7C4F4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14:paraId="27FB13B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CFEFCA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66312089" w14:textId="30627A6A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14:paraId="05BA10A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</w:tcPr>
          <w:p w14:paraId="4E1E555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</w:tcPr>
          <w:p w14:paraId="7CBD206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14:paraId="7E901C6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</w:tcPr>
          <w:p w14:paraId="50136A9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14:paraId="13EC195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395D2B5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14:paraId="05C1665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14:paraId="6780B3E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1E8702CE" w14:textId="77777777" w:rsidTr="008473A1">
        <w:trPr>
          <w:trHeight w:val="205"/>
        </w:trPr>
        <w:tc>
          <w:tcPr>
            <w:tcW w:w="183" w:type="pct"/>
            <w:vMerge/>
            <w:shd w:val="clear" w:color="auto" w:fill="auto"/>
          </w:tcPr>
          <w:p w14:paraId="405BABA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17D5010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1946D4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163269C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27100D32" w14:textId="50D15B96" w:rsidR="00BC62A7" w:rsidRPr="00E92849" w:rsidRDefault="00632F40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</w:tcPr>
          <w:p w14:paraId="602BE78E" w14:textId="3CF9DD0E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shd w:val="clear" w:color="auto" w:fill="auto"/>
          </w:tcPr>
          <w:p w14:paraId="2DD70936" w14:textId="7275A162" w:rsidR="00BC62A7" w:rsidRPr="00E92849" w:rsidRDefault="00632F40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" w:type="pct"/>
            <w:shd w:val="clear" w:color="auto" w:fill="auto"/>
          </w:tcPr>
          <w:p w14:paraId="2D89327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3629F0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14:paraId="797BC38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14:paraId="1C091924" w14:textId="277AD822" w:rsidR="00BC62A7" w:rsidRPr="00E92849" w:rsidRDefault="00632F40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4BE512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43C0B6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5E8D434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6C5B001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14:paraId="7A1F518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10759E7C" w14:textId="77777777" w:rsidTr="008473A1">
        <w:trPr>
          <w:trHeight w:val="450"/>
        </w:trPr>
        <w:tc>
          <w:tcPr>
            <w:tcW w:w="183" w:type="pct"/>
            <w:vMerge w:val="restart"/>
            <w:shd w:val="clear" w:color="auto" w:fill="auto"/>
            <w:hideMark/>
          </w:tcPr>
          <w:p w14:paraId="3C83682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840BAA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6446704" w14:textId="4D2C6C69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- 2024</w:t>
            </w:r>
          </w:p>
        </w:tc>
        <w:tc>
          <w:tcPr>
            <w:tcW w:w="462" w:type="pct"/>
            <w:shd w:val="clear" w:color="auto" w:fill="auto"/>
            <w:hideMark/>
          </w:tcPr>
          <w:p w14:paraId="0930C49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EF2C147" w14:textId="319B1FA6" w:rsidR="00BC62A7" w:rsidRPr="00E92849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3 900,00</w:t>
            </w:r>
          </w:p>
        </w:tc>
        <w:tc>
          <w:tcPr>
            <w:tcW w:w="319" w:type="pct"/>
          </w:tcPr>
          <w:p w14:paraId="4EB12925" w14:textId="32D81AA2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1ED9444" w14:textId="1EB0E4D7" w:rsidR="00BC62A7" w:rsidRPr="00E92849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</w:tcPr>
          <w:p w14:paraId="6009675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63CF2F8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E5F4F9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97D563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6861F15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E92849" w14:paraId="1AF35111" w14:textId="77777777" w:rsidTr="008473A1">
        <w:trPr>
          <w:trHeight w:val="1198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B4DADC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E105DA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4E55F2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E81323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D6F4A67" w14:textId="54AE12C4" w:rsidR="00BC62A7" w:rsidRPr="00E92849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</w:t>
            </w:r>
            <w:r w:rsidR="00BC62A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9" w:type="pct"/>
          </w:tcPr>
          <w:p w14:paraId="58CBEAB0" w14:textId="5864B4E9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18651FF" w14:textId="3D6C266E" w:rsidR="00BC62A7" w:rsidRPr="00E92849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340" w:type="pct"/>
            <w:shd w:val="clear" w:color="auto" w:fill="auto"/>
          </w:tcPr>
          <w:p w14:paraId="0A8E172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081B9CB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6581F5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DB797B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2744F18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0F933D13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0379BE6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708A95B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9D6F16" w14:textId="311AFC3E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- 2024</w:t>
            </w:r>
          </w:p>
        </w:tc>
        <w:tc>
          <w:tcPr>
            <w:tcW w:w="462" w:type="pct"/>
            <w:shd w:val="clear" w:color="auto" w:fill="auto"/>
            <w:hideMark/>
          </w:tcPr>
          <w:p w14:paraId="25BB531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E6E963C" w14:textId="27BC8552" w:rsidR="00BC62A7" w:rsidRPr="00E92849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</w:t>
            </w:r>
            <w:r w:rsidR="00BC62A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319" w:type="pct"/>
          </w:tcPr>
          <w:p w14:paraId="25470CC2" w14:textId="1F53058A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13863439" w14:textId="6934D3E3" w:rsidR="00BC62A7" w:rsidRPr="00E92849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</w:tcPr>
          <w:p w14:paraId="4C77A59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2519855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F1D973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D3E60A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2D0E104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62B29C9E" w14:textId="77777777" w:rsidTr="008473A1">
        <w:trPr>
          <w:trHeight w:val="906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1E9ACE1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3E1B13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45912F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38F16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5B9209CE" w14:textId="46ADA6DE" w:rsidR="00BC62A7" w:rsidRPr="00E92849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</w:t>
            </w:r>
            <w:r w:rsidR="00BC62A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9" w:type="pct"/>
          </w:tcPr>
          <w:p w14:paraId="5E08E838" w14:textId="0A9E246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0C8F1AAD" w14:textId="0FDB039C" w:rsidR="00BC62A7" w:rsidRPr="00E92849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  <w:hideMark/>
          </w:tcPr>
          <w:p w14:paraId="1CE7866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791B967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326797B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4B34FF1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4B2B99A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347B0128" w14:textId="77777777" w:rsidTr="008473A1">
        <w:trPr>
          <w:trHeight w:val="2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92F4A6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2645B4DF" w14:textId="5FA11916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6879252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3A050D6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6EE042C5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1A92FBBF" w14:textId="6EDA331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2C6E604D" w14:textId="7D63A796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217130A2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1899772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527DDAC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413DFD0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0221948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5D4B800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0F3C79FC" w14:textId="77777777" w:rsidTr="008473A1">
        <w:trPr>
          <w:trHeight w:val="141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6DE834F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045EFD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0E861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63ACD5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8E35DA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41AEA0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258D52D9" w14:textId="13D09619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39B00D9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32076ED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6234256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058B4DC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C03930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02BC94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7AD5BE4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4F16B9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CB8F92F" w14:textId="460F1E84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44E38601" w14:textId="77777777" w:rsidTr="008473A1">
        <w:trPr>
          <w:trHeight w:val="27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1E20806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5FEAD0A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E544DD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133B3ED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</w:tcPr>
          <w:p w14:paraId="62E7BDF6" w14:textId="1C3E9EF7" w:rsidR="00BC62A7" w:rsidRPr="00E92849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</w:tcPr>
          <w:p w14:paraId="7E5803A9" w14:textId="43E7A88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14:paraId="6F6F751C" w14:textId="7535D1BC" w:rsidR="00BC62A7" w:rsidRPr="00E92849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shd w:val="clear" w:color="auto" w:fill="auto"/>
          </w:tcPr>
          <w:p w14:paraId="21EC9ED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D969F0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14:paraId="6660CD13" w14:textId="6FF5E2B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14:paraId="2AA84ECF" w14:textId="43A19DE9" w:rsidR="00BC62A7" w:rsidRPr="00E92849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DA5BFE2" w14:textId="233676C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ABF2536" w14:textId="335B87E1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2032F81" w14:textId="5E1B390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2F424C1E" w14:textId="7F89BD43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D6EF61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56000775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6798B04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7B04EF0" w14:textId="7E487B2F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05.02 – </w:t>
            </w:r>
            <w:r w:rsidR="00222E55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 коммунальной инфраструктуры (водоотведение)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1D14CA3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0576084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C29017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11D30B6B" w14:textId="7026A3B5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C2ABC86" w14:textId="1563571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1AEF6D9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6E4C355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CA70B4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F68269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499E3910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36E1C5DE" w14:textId="77777777" w:rsidTr="008473A1">
        <w:trPr>
          <w:trHeight w:val="111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A2AFBE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E0DC18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0C71DC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1CD65A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1FC1B12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3E6CD2AA" w14:textId="1F11867F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4B50352" w14:textId="7E6167E3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2494D8B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7D4A6D8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B596CE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20B29F2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F8F489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44108879" w14:textId="77777777" w:rsidTr="008473A1">
        <w:trPr>
          <w:trHeight w:val="22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E70A1D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1FDF79F" w14:textId="1FFFCCDF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 w:rsidR="007F045B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построенных (реконструируемых) объектов коммунальной инфраструктуры (водоотведения) муниципальной собственности.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571156E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4F404C23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70B5C19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FBA7551" w14:textId="6EC5BD1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07D0A6C2" w14:textId="1AF9F62F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6A9A1F5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40" w:type="pct"/>
            <w:shd w:val="clear" w:color="auto" w:fill="auto"/>
            <w:hideMark/>
          </w:tcPr>
          <w:p w14:paraId="6A643AD5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2231DE30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E25A4F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353757A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272B52B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728DE2ED" w14:textId="77777777" w:rsidTr="008473A1">
        <w:trPr>
          <w:trHeight w:val="132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95075E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2EC8FB7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F649D9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1FE5FA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6A873B2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149412F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576B27F7" w14:textId="1F33781F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44E91755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3D30E13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173D8DF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2F7C2E6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75198B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05D5CE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8C3013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4C132E6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16E88DA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23295033" w14:textId="77777777" w:rsidTr="008473A1">
        <w:trPr>
          <w:trHeight w:val="2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84799F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DEA093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70928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7B2B93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E790B5D" w14:textId="6DCF7CBB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06E224D" w14:textId="32F4D94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4B5BD3D" w14:textId="0FA8F93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B29877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33E531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90787F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0F8791B" w14:textId="679D8303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EAFD899" w14:textId="486AE262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B152D96" w14:textId="6C933F39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682C2AF" w14:textId="16208920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173A2B1" w14:textId="25C281F0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C35487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08D65361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02F6881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46CF08A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8CFBD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2EA73968" w14:textId="5D7CFB87" w:rsidR="00BC62A7" w:rsidRPr="00E92849" w:rsidRDefault="00222E55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605228B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76385BA0" w14:textId="0DB26B2D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AF1D252" w14:textId="10C650AD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3CD665D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080E72C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D57000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DAA144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00D8663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383FF24E" w14:textId="77777777" w:rsidTr="008473A1">
        <w:trPr>
          <w:trHeight w:val="52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1496C5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8CDD1C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AF5C02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0D8ABB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03402EA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481B215D" w14:textId="2311C096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04ADACE" w14:textId="7B15F5C2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6A36D13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5406555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204192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424602B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2E3625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22138073" w14:textId="77777777" w:rsidTr="008473A1">
        <w:trPr>
          <w:trHeight w:val="1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83F603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70460F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  <w:p w14:paraId="77675B33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1C8CD9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748414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D7B2FF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0B02F5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9F09CE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5C166D" w14:textId="3DF143A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1D4F64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01F9528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54E0914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330926A8" w14:textId="685042C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463281DA" w14:textId="1715C53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1AAC5AF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5F6A493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0B87BAB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7112E25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7C82C22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3F5E5C9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32AD8E25" w14:textId="77777777" w:rsidTr="008473A1">
        <w:trPr>
          <w:trHeight w:val="12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613382F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033E04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12FAD2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D12953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F28BD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AA37AB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1FEA6C94" w14:textId="011CD852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7F541E3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59180383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094BA93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36A73052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256456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2B0DCA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60EC06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5EF7E3F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6F07B0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6F2CCD73" w14:textId="77777777" w:rsidTr="008473A1">
        <w:trPr>
          <w:trHeight w:val="86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732F4E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8EA75D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5B6D7B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27DC2C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DA5EA1D" w14:textId="7E6BB63A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18F10BF" w14:textId="6A1E59A1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1133FC3" w14:textId="7CA859EF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A8204E4" w14:textId="43BE8209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9026BA2" w14:textId="5E3D09A5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CE7E04C" w14:textId="53CC18F1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6949129" w14:textId="250CF865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B733D19" w14:textId="513894F2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EFBC598" w14:textId="3EBFE69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BD82611" w14:textId="64B26301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0E394FD1" w14:textId="7D64728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47B7BF2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D57" w:rsidRPr="00E92849" w14:paraId="4018EC42" w14:textId="77777777" w:rsidTr="008473A1">
        <w:trPr>
          <w:trHeight w:val="1005"/>
        </w:trPr>
        <w:tc>
          <w:tcPr>
            <w:tcW w:w="183" w:type="pct"/>
            <w:vMerge/>
            <w:shd w:val="clear" w:color="auto" w:fill="auto"/>
            <w:vAlign w:val="center"/>
          </w:tcPr>
          <w:p w14:paraId="49057BAE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726695AE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4891B63" w14:textId="77777777" w:rsidR="00D44D57" w:rsidRPr="00E92849" w:rsidRDefault="00D44D57" w:rsidP="00D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7AEC8372" w14:textId="77777777" w:rsidR="00D44D57" w:rsidRPr="00E92849" w:rsidRDefault="00D44D57" w:rsidP="00D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</w:tcPr>
          <w:p w14:paraId="5E7BAE7D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49E1D7D6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5"/>
            <w:shd w:val="clear" w:color="auto" w:fill="auto"/>
          </w:tcPr>
          <w:p w14:paraId="78221231" w14:textId="77777777" w:rsidR="00D44D57" w:rsidRPr="00E92849" w:rsidRDefault="00D44D5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14:paraId="4E20DFC1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14:paraId="5E34D5FD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C0233D0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14:paraId="6B8A716D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92E4BA6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F40" w:rsidRPr="00E92849" w14:paraId="30EA2693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414E952B" w14:textId="5CAD5F54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7EBD6FE7" w14:textId="0727D455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05.04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47AF697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3C52DA7E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5194F33B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5A440802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7EF40BF1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737B06DF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51C38F9F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669B548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05C61E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6325819C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F40" w:rsidRPr="00E92849" w14:paraId="35B636C5" w14:textId="77777777" w:rsidTr="008473A1">
        <w:trPr>
          <w:trHeight w:val="52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1D69445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4002DDC1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90201EA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D104ED0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25AC757A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6423A328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6372D91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4DDBED11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09227368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9B2022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0D0A1DF7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582C4740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F40" w:rsidRPr="00E92849" w14:paraId="6866F108" w14:textId="77777777" w:rsidTr="008473A1">
        <w:trPr>
          <w:trHeight w:val="1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A5FF936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3EE857B2" w14:textId="25E11EBF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27921A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2C0CE347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0577EBF2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64A34B8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67953EC0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63953B3E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6F0E9E2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1ED615D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6107A4D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1130A15C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11AB018B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32F40" w:rsidRPr="00E92849" w14:paraId="1E6990D2" w14:textId="77777777" w:rsidTr="008473A1">
        <w:trPr>
          <w:trHeight w:val="12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039C14F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52B9C1C6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B4BAD1C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613CDF64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52DF75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1538D6E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3D658D9A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7BF6223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2C8B6695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7AEB2A6E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2AC7C908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D77F02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D45D800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4B7C2FD2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643717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465BF53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F40" w:rsidRPr="00E92849" w14:paraId="485EDE4C" w14:textId="77777777" w:rsidTr="008473A1">
        <w:trPr>
          <w:trHeight w:val="125"/>
        </w:trPr>
        <w:tc>
          <w:tcPr>
            <w:tcW w:w="183" w:type="pct"/>
            <w:vMerge/>
            <w:shd w:val="clear" w:color="auto" w:fill="auto"/>
            <w:vAlign w:val="center"/>
          </w:tcPr>
          <w:p w14:paraId="2D55F73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55FAB999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EAF05A4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6B781CFF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79FD5A38" w14:textId="01071923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077B12A7" w14:textId="085BF91C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7875155" w14:textId="4B704CC9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3D47FA5A" w14:textId="2E3EA768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D5C2BAF" w14:textId="34A8FDA0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14:paraId="24049C03" w14:textId="5216A97B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14:paraId="5FE1E4D9" w14:textId="4A70C30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81536CA" w14:textId="62F6BA3C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0E3DB0B" w14:textId="2E536FB5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205711FC" w14:textId="51F13969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4759B3FB" w14:textId="2E345600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75A904E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6C9" w:rsidRPr="00E92849" w14:paraId="197B6462" w14:textId="77777777" w:rsidTr="008A22BE">
        <w:trPr>
          <w:trHeight w:val="318"/>
        </w:trPr>
        <w:tc>
          <w:tcPr>
            <w:tcW w:w="1223" w:type="pct"/>
            <w:gridSpan w:val="3"/>
            <w:vMerge w:val="restart"/>
            <w:shd w:val="clear" w:color="auto" w:fill="auto"/>
            <w:hideMark/>
          </w:tcPr>
          <w:p w14:paraId="02665B25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2BC35AE2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462" w:type="pct"/>
            <w:shd w:val="clear" w:color="auto" w:fill="auto"/>
            <w:hideMark/>
          </w:tcPr>
          <w:p w14:paraId="00824BAD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19DDF7A" w14:textId="3862FA63" w:rsidR="009946C9" w:rsidRPr="00E92849" w:rsidRDefault="001A7FB4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279 644,35</w:t>
            </w:r>
          </w:p>
        </w:tc>
        <w:tc>
          <w:tcPr>
            <w:tcW w:w="319" w:type="pct"/>
          </w:tcPr>
          <w:p w14:paraId="40930491" w14:textId="237C4CDD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198 985,92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3230B53" w14:textId="0A214AA0" w:rsidR="009946C9" w:rsidRPr="00E92849" w:rsidRDefault="001A7FB4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55 237,18</w:t>
            </w:r>
          </w:p>
        </w:tc>
        <w:tc>
          <w:tcPr>
            <w:tcW w:w="340" w:type="pct"/>
            <w:shd w:val="clear" w:color="auto" w:fill="auto"/>
          </w:tcPr>
          <w:p w14:paraId="52764CD0" w14:textId="06311375" w:rsidR="009946C9" w:rsidRPr="00E92849" w:rsidRDefault="001A7FB4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25 397,84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1F6DA35A" w14:textId="1FE290C9" w:rsidR="009946C9" w:rsidRPr="00E92849" w:rsidRDefault="007F79CD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207ABA" w14:textId="6B3E1272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151112E8" w14:textId="5C98D739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4B0EFFE2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46C9" w:rsidRPr="00E92849" w14:paraId="16FF5129" w14:textId="77777777" w:rsidTr="008A22BE">
        <w:trPr>
          <w:trHeight w:val="407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2DC6D0EE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F49FF52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14D4C3DC" w14:textId="1347065A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416A84F2" w14:textId="6876DE2B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2E7B1055" w14:textId="2E3BD5A7" w:rsidR="009946C9" w:rsidRPr="00E92849" w:rsidRDefault="009946C9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422E4D3E" w14:textId="68FF1056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05561E7E" w14:textId="76121EB6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DC6884" w14:textId="65EC00A9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49A27841" w14:textId="66D3F29C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8EC2974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6C9" w:rsidRPr="00E92849" w14:paraId="4F2E39A5" w14:textId="77777777" w:rsidTr="008A22BE">
        <w:trPr>
          <w:trHeight w:val="571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5BD95BD9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CA57863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33083EAA" w14:textId="221239C7" w:rsidR="009946C9" w:rsidRPr="00E92849" w:rsidRDefault="001A7FB4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70 687,70</w:t>
            </w:r>
          </w:p>
        </w:tc>
        <w:tc>
          <w:tcPr>
            <w:tcW w:w="319" w:type="pct"/>
          </w:tcPr>
          <w:p w14:paraId="5E58CB49" w14:textId="453BE8CB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44 838,78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0F7B8CF5" w14:textId="04346D37" w:rsidR="009946C9" w:rsidRPr="00E92849" w:rsidRDefault="001A7FB4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17 486,67</w:t>
            </w:r>
          </w:p>
        </w:tc>
        <w:tc>
          <w:tcPr>
            <w:tcW w:w="340" w:type="pct"/>
            <w:shd w:val="clear" w:color="auto" w:fill="auto"/>
          </w:tcPr>
          <w:p w14:paraId="11DB59E4" w14:textId="6C3FBA3A" w:rsidR="009946C9" w:rsidRPr="00E92849" w:rsidRDefault="001A7FB4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8 338,84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27142CDD" w14:textId="3EDFEBC2" w:rsidR="009946C9" w:rsidRPr="00E92849" w:rsidRDefault="007F79CD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09D421" w14:textId="70B4F562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301BD885" w14:textId="6E07D02C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374E3AB0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A1" w:rsidRPr="00E92849" w14:paraId="1B40273A" w14:textId="77777777" w:rsidTr="008473A1">
        <w:trPr>
          <w:trHeight w:val="445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3B664243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D08DD94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87" w:type="pct"/>
          </w:tcPr>
          <w:p w14:paraId="38295D6B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5F1A5DE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27500E0" w14:textId="77777777" w:rsidR="008473A1" w:rsidRPr="00E92849" w:rsidRDefault="008473A1" w:rsidP="008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1DAF794E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6FCD5656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3761981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54BD31DE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92F00D7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72D9DF0" w14:textId="77777777" w:rsidR="00D44D57" w:rsidRPr="00E92849" w:rsidRDefault="00D44D57" w:rsidP="00D44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66419" w14:textId="77777777" w:rsidR="00222E55" w:rsidRPr="00E92849" w:rsidRDefault="00222E55" w:rsidP="00222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79B73" w14:textId="77777777" w:rsidR="008F36A0" w:rsidRPr="00E92849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E8BE" w14:textId="6C3B6643" w:rsidR="004D6FB1" w:rsidRPr="00E92849" w:rsidRDefault="004D6F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F0510" w14:textId="77777777" w:rsidR="008F36A0" w:rsidRPr="00E92849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Pr="00E92849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856"/>
        <w:gridCol w:w="949"/>
        <w:gridCol w:w="856"/>
        <w:gridCol w:w="823"/>
        <w:gridCol w:w="1354"/>
        <w:gridCol w:w="988"/>
        <w:gridCol w:w="997"/>
        <w:gridCol w:w="958"/>
        <w:gridCol w:w="871"/>
        <w:gridCol w:w="616"/>
        <w:gridCol w:w="757"/>
        <w:gridCol w:w="568"/>
        <w:gridCol w:w="568"/>
        <w:gridCol w:w="565"/>
        <w:gridCol w:w="426"/>
        <w:gridCol w:w="568"/>
        <w:gridCol w:w="850"/>
        <w:gridCol w:w="988"/>
      </w:tblGrid>
      <w:tr w:rsidR="0029580D" w:rsidRPr="00E92849" w14:paraId="0F5A71B8" w14:textId="77777777" w:rsidTr="0029580D">
        <w:trPr>
          <w:trHeight w:val="1867"/>
        </w:trPr>
        <w:tc>
          <w:tcPr>
            <w:tcW w:w="153" w:type="pct"/>
            <w:vAlign w:val="center"/>
          </w:tcPr>
          <w:p w14:paraId="182DB54E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5" w:type="pct"/>
            <w:vAlign w:val="center"/>
          </w:tcPr>
          <w:p w14:paraId="2C91335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16" w:type="pct"/>
          </w:tcPr>
          <w:p w14:paraId="596BB82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85" w:type="pct"/>
          </w:tcPr>
          <w:p w14:paraId="148442F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74" w:type="pct"/>
          </w:tcPr>
          <w:p w14:paraId="310A3B0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51" w:type="pct"/>
            <w:vAlign w:val="center"/>
          </w:tcPr>
          <w:p w14:paraId="7086421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69A27D6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2" w:type="pct"/>
            <w:vAlign w:val="center"/>
          </w:tcPr>
          <w:p w14:paraId="19B23E87" w14:textId="77777777" w:rsidR="00B95696" w:rsidRPr="00E92849" w:rsidRDefault="00E928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 w:rsidRPr="00E92849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19" w:type="pct"/>
          </w:tcPr>
          <w:p w14:paraId="66156D8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0" w:type="pct"/>
            <w:vAlign w:val="center"/>
          </w:tcPr>
          <w:p w14:paraId="5F18900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C59C27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A86475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6BB4F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B0A31D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6AAF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78D5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9D32C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83" w:type="pct"/>
            <w:shd w:val="clear" w:color="auto" w:fill="FFFFFF"/>
          </w:tcPr>
          <w:p w14:paraId="42B1399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329" w:type="pct"/>
            <w:shd w:val="clear" w:color="auto" w:fill="FFFFFF"/>
          </w:tcPr>
          <w:p w14:paraId="23FBD65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29580D" w:rsidRPr="00E92849" w14:paraId="4D4CEF0D" w14:textId="77777777" w:rsidTr="0029580D">
        <w:trPr>
          <w:trHeight w:val="309"/>
        </w:trPr>
        <w:tc>
          <w:tcPr>
            <w:tcW w:w="153" w:type="pct"/>
            <w:vAlign w:val="center"/>
          </w:tcPr>
          <w:p w14:paraId="1BC95678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14:paraId="1606FD0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</w:tcPr>
          <w:p w14:paraId="2525E1A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</w:tcPr>
          <w:p w14:paraId="394F14B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14:paraId="29DAA82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" w:type="pct"/>
            <w:vAlign w:val="center"/>
          </w:tcPr>
          <w:p w14:paraId="447149F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493051B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" w:type="pct"/>
            <w:vAlign w:val="center"/>
          </w:tcPr>
          <w:p w14:paraId="5DBCAFE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pct"/>
          </w:tcPr>
          <w:p w14:paraId="2AB50E8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0" w:type="pct"/>
            <w:vAlign w:val="center"/>
          </w:tcPr>
          <w:p w14:paraId="7EFA3FA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69E7B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6EBAB9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A23156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F8DDD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C628D1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2" w:type="pct"/>
            <w:shd w:val="clear" w:color="auto" w:fill="FFFFFF"/>
          </w:tcPr>
          <w:p w14:paraId="5BCC8AD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9" w:type="pct"/>
            <w:shd w:val="clear" w:color="auto" w:fill="FFFFFF"/>
          </w:tcPr>
          <w:p w14:paraId="50F75D3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pct"/>
            <w:shd w:val="clear" w:color="auto" w:fill="FFFFFF"/>
          </w:tcPr>
          <w:p w14:paraId="3CC0755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9" w:type="pct"/>
            <w:shd w:val="clear" w:color="auto" w:fill="FFFFFF"/>
          </w:tcPr>
          <w:p w14:paraId="3E61E9A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9580D" w:rsidRPr="00E92849" w14:paraId="2BFA686D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1B7BA196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Merge w:val="restart"/>
            <w:vAlign w:val="center"/>
          </w:tcPr>
          <w:p w14:paraId="70F2C57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16" w:type="pct"/>
            <w:vMerge w:val="restart"/>
            <w:vAlign w:val="center"/>
          </w:tcPr>
          <w:p w14:paraId="2C8F4FF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285" w:type="pct"/>
            <w:vMerge w:val="restart"/>
            <w:vAlign w:val="center"/>
          </w:tcPr>
          <w:p w14:paraId="10FC4EE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74" w:type="pct"/>
            <w:vMerge w:val="restart"/>
            <w:vAlign w:val="center"/>
          </w:tcPr>
          <w:p w14:paraId="3A6B3A3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3EA57BC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6D8AE17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03F8F12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319" w:type="pct"/>
            <w:vAlign w:val="center"/>
          </w:tcPr>
          <w:p w14:paraId="0047DA9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290" w:type="pct"/>
            <w:vAlign w:val="center"/>
          </w:tcPr>
          <w:p w14:paraId="5F9A2EB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FE39F5" w14:textId="49A9AB69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43B5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02369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A43B5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C024552" w14:textId="24D750EF" w:rsidR="00B95696" w:rsidRPr="00E92849" w:rsidRDefault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102369,19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2A220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168F63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2BB276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0E3587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C569A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C72194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003FD5D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8A43B5" w:rsidRPr="00E92849" w14:paraId="2D366793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084EB9A" w14:textId="77777777" w:rsidR="008A43B5" w:rsidRPr="00E92849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64F382E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82B1041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71B7BC2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4679BC4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5CF8353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4EDC7D1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1176D66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ACCBF0B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290" w:type="pct"/>
            <w:vAlign w:val="center"/>
          </w:tcPr>
          <w:p w14:paraId="6BC9CC6E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7B48415" w14:textId="4F133883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33BF7AA" w14:textId="711B94D1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990D06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09577F8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8484C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16A7854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971DDC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C61579D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D6B01F2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3B5" w:rsidRPr="00E92849" w14:paraId="7C866243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1B3030E5" w14:textId="77777777" w:rsidR="008A43B5" w:rsidRPr="00E92849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D08767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34E73576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4FACECE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4DC6DA2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766AD8D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91CE1ED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04140390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ED96336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290" w:type="pct"/>
            <w:vAlign w:val="center"/>
          </w:tcPr>
          <w:p w14:paraId="44BFD56D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6B8307" w14:textId="30160740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4D8E6182" w14:textId="22CA5E30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A3F9A61" w14:textId="2F268131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512797F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0CBB316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A22471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45CC789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65FAD5B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7F8A6D0C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1AAD3493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4A749CC0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5" w:type="pct"/>
            <w:vMerge w:val="restart"/>
            <w:vAlign w:val="center"/>
          </w:tcPr>
          <w:p w14:paraId="76AE47B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1701384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24D7DF4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89D22C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0F4ADA9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45AFDD1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06C0C0B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2BAD5F9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290" w:type="pct"/>
            <w:vAlign w:val="center"/>
          </w:tcPr>
          <w:p w14:paraId="3539893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B51B68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8D4580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4299B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0F63F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47A987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E385E8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8E611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82E99B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1ECC322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69D85E36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1C6B18A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E95AF3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F6F675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DB377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EC7E9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6C0577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BE770EE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38E41CF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223947D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290" w:type="pct"/>
            <w:vAlign w:val="center"/>
          </w:tcPr>
          <w:p w14:paraId="0A86D2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13FFA0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E6858C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423A46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6643B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C4127A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A9A75B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2A32E6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938B48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F71BFD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4ABB3C6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2CA31AAE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8434F9E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952220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EF0919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E0EB51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545D57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31A692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473FF45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B8DE09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290" w:type="pct"/>
            <w:vAlign w:val="center"/>
          </w:tcPr>
          <w:p w14:paraId="0CEE983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51494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174C21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47E1E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BB1143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3611A2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F364A4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0CB568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3C3A51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03A0CBE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24A411FB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0C081874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5" w:type="pct"/>
            <w:vMerge w:val="restart"/>
            <w:vAlign w:val="center"/>
          </w:tcPr>
          <w:p w14:paraId="2D9ECAF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3FDE5C9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509329C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38B5B89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1" w:type="pct"/>
            <w:vMerge w:val="restart"/>
            <w:vAlign w:val="center"/>
          </w:tcPr>
          <w:p w14:paraId="2E774CC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31C9328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0EA5374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7346290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290" w:type="pct"/>
            <w:vAlign w:val="center"/>
          </w:tcPr>
          <w:p w14:paraId="65A1F9D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1FB963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BD6F6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68871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130C6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BD02BE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311E4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362553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E6C024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323ABA4A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552A140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E00F0A4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51C75A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D9883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74B80F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69E8B0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B48271E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2A117DB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C11C5A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290" w:type="pct"/>
            <w:vAlign w:val="center"/>
          </w:tcPr>
          <w:p w14:paraId="50D96E0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05E662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081795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219385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93B98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A4227E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702AE8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CEDC00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7ED216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7F27BAE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64D686F1" w14:textId="77777777" w:rsidTr="0029580D">
        <w:trPr>
          <w:trHeight w:val="367"/>
        </w:trPr>
        <w:tc>
          <w:tcPr>
            <w:tcW w:w="153" w:type="pct"/>
            <w:vMerge/>
            <w:vAlign w:val="center"/>
          </w:tcPr>
          <w:p w14:paraId="12097889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061D678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46D840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86DB5A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3DE0C8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68944AF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C0E074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613B200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vAlign w:val="center"/>
          </w:tcPr>
          <w:p w14:paraId="6F4F605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5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34BBBA63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6F62F3EF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vMerge w:val="restart"/>
            <w:vAlign w:val="center"/>
          </w:tcPr>
          <w:p w14:paraId="42351DF2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16" w:type="pct"/>
            <w:vMerge w:val="restart"/>
            <w:vAlign w:val="center"/>
          </w:tcPr>
          <w:p w14:paraId="0ACAAC2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285" w:type="pct"/>
            <w:vMerge w:val="restart"/>
            <w:vAlign w:val="center"/>
          </w:tcPr>
          <w:p w14:paraId="1C3B027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74" w:type="pct"/>
            <w:vMerge w:val="restart"/>
            <w:vAlign w:val="center"/>
          </w:tcPr>
          <w:p w14:paraId="1EDABF8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48F2D3F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26BAABD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625EE2F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319" w:type="pct"/>
            <w:vAlign w:val="center"/>
          </w:tcPr>
          <w:p w14:paraId="6D352C3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290" w:type="pct"/>
            <w:vAlign w:val="center"/>
          </w:tcPr>
          <w:p w14:paraId="2BEE0CB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66A1D3F" w14:textId="743728D1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FF0DB26" w14:textId="36CF66B1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13EB7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3C0F1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C1BB24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D94491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C46FF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70724B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2817D10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0AA21DFB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20EA3990" w14:textId="77777777" w:rsidR="00B95696" w:rsidRPr="00E92849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4AF1BBC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CC7CDA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828FE5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B15F49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4AA1691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D49243F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6A0041A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26E3896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290" w:type="pct"/>
            <w:vAlign w:val="center"/>
          </w:tcPr>
          <w:p w14:paraId="021BC1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DD4D68E" w14:textId="65661D99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9380F61" w14:textId="555014D8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B2EE8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974A4C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E23EE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4952C1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C9635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DF4090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260AE28E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2DE1FF0D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864E919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4F1F6D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0756D0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3E50DA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54A4EA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EB9693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A05399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757E556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AA02A1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290" w:type="pct"/>
            <w:vAlign w:val="center"/>
          </w:tcPr>
          <w:p w14:paraId="3D7A7E3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F487B4B" w14:textId="23616895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AAE9D06" w14:textId="1F8F8B18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CAD28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AFBA61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31E9AE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829DA7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8AE46A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60D8EBC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7CD90D5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33312777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520268F8" w14:textId="77777777" w:rsidR="003B070E" w:rsidRPr="00E92849" w:rsidRDefault="003B070E" w:rsidP="003B070E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5" w:type="pct"/>
            <w:vMerge w:val="restart"/>
            <w:vAlign w:val="center"/>
          </w:tcPr>
          <w:p w14:paraId="4181C45E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2A570E8F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68D6579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1EA4ACB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1443FD8E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0F62DFB9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5F2D69FD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6C47E813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290" w:type="pct"/>
            <w:vAlign w:val="center"/>
          </w:tcPr>
          <w:p w14:paraId="1D9F0097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7E652AE" w14:textId="1AE6729F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9FED565" w14:textId="0BF8AE74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04D6B05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0F64CC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9AD8F9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82B3C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36D125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8027713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319EC67B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498E98F1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FC3BE58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36A261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A43037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7E8A2E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2BF4ED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0415C4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67E3AD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33A4B15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5033F88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290" w:type="pct"/>
            <w:vAlign w:val="center"/>
          </w:tcPr>
          <w:p w14:paraId="74D2F78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C702DF2" w14:textId="253FDB16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69F86A3" w14:textId="4563F28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0FD005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503F83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456C05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F1E437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1009D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D5691D7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D25ADF0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029EE882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E8E3DB3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1E1E84D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299979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958FF2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64154B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135B7FE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8471DE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B5233D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3B9B25D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290" w:type="pct"/>
            <w:vAlign w:val="center"/>
          </w:tcPr>
          <w:p w14:paraId="4A08143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2FCF4D3" w14:textId="470140BD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4910E1" w14:textId="06785D66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719537D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A4D4C0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82AAA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ED8DD5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B15B2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F02D89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B3CB2A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06A880F4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254A7CA9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85" w:type="pct"/>
            <w:vMerge w:val="restart"/>
            <w:vAlign w:val="center"/>
          </w:tcPr>
          <w:p w14:paraId="359D2EC9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6A189D8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4D5F8D7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65C411F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1" w:type="pct"/>
            <w:vMerge w:val="restart"/>
            <w:vAlign w:val="center"/>
          </w:tcPr>
          <w:p w14:paraId="2DF2CA0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563CAA48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705D7A2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4D23F68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77B529C0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C0F97FE" w14:textId="44BB72EF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D46E52E" w14:textId="79E345F3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D303E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14AA2C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7541DB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104B28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C42801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E3A083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735B0A5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60C09B5B" w14:textId="77777777" w:rsidTr="0029580D">
        <w:trPr>
          <w:trHeight w:val="936"/>
        </w:trPr>
        <w:tc>
          <w:tcPr>
            <w:tcW w:w="153" w:type="pct"/>
            <w:vMerge/>
            <w:vAlign w:val="center"/>
          </w:tcPr>
          <w:p w14:paraId="0967BFED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C3A8BC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D12848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A73F4E7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D87406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8BE53E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8A5D6C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D2E696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188ED36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3A513D0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9A04117" w14:textId="0D860013" w:rsidR="004D6FB1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3EDE49F" w14:textId="72282496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8689CB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05153E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0B9D1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795E6E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CC7EF3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7D307C1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4814CB1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79A46ED2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5814D603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26316C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E6D49B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1B13277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5E9E24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89AE94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9F5268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CD511E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51C3EC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7A1482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5A2E13" w14:textId="4EC161BC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BA67F4B" w14:textId="7B045EC2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D6E4BC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B5D912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F96045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317DE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AB71FB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E49915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475A98C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295F5E18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343C6EA4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D6D6944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14:paraId="0066DE5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56D348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498424D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14:paraId="6D860423" w14:textId="0613AA83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495996F8" w14:textId="54B60F07" w:rsidR="004D6FB1" w:rsidRPr="00E92849" w:rsidRDefault="005C1524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25.12.2024</w:t>
            </w: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14:paraId="0D01836F" w14:textId="6E019324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28 111,66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E1BFCE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2C24A5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2AAC153" w14:textId="0237EF47" w:rsidR="004D6FB1" w:rsidRPr="00E92849" w:rsidRDefault="00F11ACA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C75F32" w14:textId="58B0F29B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A9BFD66" w14:textId="10F258BB" w:rsidR="004D6FB1" w:rsidRPr="00E92849" w:rsidRDefault="00F11ACA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54EBD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DE7D93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284EB79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4A485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CC6F59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37C8B1F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7C91DB74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AA975A4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212F3E3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C23271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B9FEFE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1C35A7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3E736AF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6CDC563C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BE522F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007B88F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41614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D3D2DC4" w14:textId="3D3F9D28" w:rsidR="004D6FB1" w:rsidRPr="00E92849" w:rsidRDefault="000712D5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F11A928" w14:textId="281A79CB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9349BC" w14:textId="470C9F6F" w:rsidR="004D6FB1" w:rsidRPr="00E92849" w:rsidRDefault="000712D5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8081D8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1021F6D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97C57E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245722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D38A98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1CC101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73DEC6E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29CEB94" w14:textId="77777777" w:rsidR="003B070E" w:rsidRPr="00E92849" w:rsidRDefault="003B070E" w:rsidP="003B070E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90638BF" w14:textId="77777777" w:rsidR="003B070E" w:rsidRPr="00E92849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EBBE92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69EB7D7D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A3A10D6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70A48ED9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409020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89EE537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22CC2468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C9D70D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FDBCE6" w14:textId="365002CD" w:rsidR="003B070E" w:rsidRPr="00E92849" w:rsidRDefault="00F11ACA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7447528" w14:textId="546BE276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84F62CF" w14:textId="26EE20EC" w:rsidR="003B070E" w:rsidRPr="00E92849" w:rsidRDefault="00F11ACA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88E92E3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A5F9B1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A68AC14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C9E5E9F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52A0CE0E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7E0DD62F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6C9C50D6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126753AC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vMerge w:val="restart"/>
            <w:vAlign w:val="center"/>
          </w:tcPr>
          <w:p w14:paraId="2101ACCD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Старониколаево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16" w:type="pct"/>
            <w:vMerge w:val="restart"/>
            <w:vAlign w:val="center"/>
          </w:tcPr>
          <w:p w14:paraId="584EFA9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</w:t>
            </w:r>
          </w:p>
        </w:tc>
        <w:tc>
          <w:tcPr>
            <w:tcW w:w="285" w:type="pct"/>
            <w:vMerge w:val="restart"/>
            <w:vAlign w:val="center"/>
          </w:tcPr>
          <w:p w14:paraId="68F0E6B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колаево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74" w:type="pct"/>
            <w:vMerge w:val="restart"/>
            <w:vAlign w:val="center"/>
          </w:tcPr>
          <w:p w14:paraId="7CD11070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7B709DD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2A63EC0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2" w:type="pct"/>
            <w:vMerge w:val="restart"/>
            <w:vAlign w:val="center"/>
          </w:tcPr>
          <w:p w14:paraId="5663189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19" w:type="pct"/>
            <w:vAlign w:val="center"/>
          </w:tcPr>
          <w:p w14:paraId="32B44F3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A4F1D4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823577A" w14:textId="3A5B913E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695D3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EDFDAF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E0AC18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236F78C" w14:textId="53F23A1F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9580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1C3A619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C8110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B4234C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5F06EA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73D279E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29580D" w:rsidRPr="00E92849" w14:paraId="258BA8AD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3D6168E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72C2652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3C6DE5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4DC06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4DAD36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79EC37A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61F244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23C0B84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3369491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6925C90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99DEAE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A4AA10C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113B7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23834C" w14:textId="2F8D1F30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9580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970DB7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9A1454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AEC23E4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029ACE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9DB1A4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14E8CA67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9D2C5FE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602969D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C58C9E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05462D4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043195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930DD3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2A2D44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7BB59C9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144A0E0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0DC736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44377C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B56F84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801769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70ED988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FBC0DB2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C6656F4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22C10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9551E0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416D307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5F40D7FF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41A99959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vMerge w:val="restart"/>
            <w:vAlign w:val="center"/>
          </w:tcPr>
          <w:p w14:paraId="226CD38F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16" w:type="pct"/>
            <w:vMerge w:val="restart"/>
            <w:vAlign w:val="center"/>
          </w:tcPr>
          <w:p w14:paraId="43FCE1D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85" w:type="pct"/>
            <w:vMerge w:val="restart"/>
            <w:vAlign w:val="center"/>
          </w:tcPr>
          <w:p w14:paraId="5770436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74" w:type="pct"/>
            <w:vMerge w:val="restart"/>
            <w:vAlign w:val="center"/>
          </w:tcPr>
          <w:p w14:paraId="08D79C6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52978277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1974FCC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2" w:type="pct"/>
            <w:vMerge w:val="restart"/>
            <w:vAlign w:val="center"/>
          </w:tcPr>
          <w:p w14:paraId="3812273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19" w:type="pct"/>
            <w:vAlign w:val="center"/>
          </w:tcPr>
          <w:p w14:paraId="2B769F4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00C83E4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D0A167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70BAF1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647DF22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E47BCC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1231BC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AEDFA9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6B48D1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795716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5B2CC2F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7895873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55AB300C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35F111B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11FFCF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339815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02434C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280ABE3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F31309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D2198B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6CECCDD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3A0B83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7C9235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A5D0A3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E5D720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1ECBADB" w14:textId="0EAC8E42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9580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1C9398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FAFCA7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5F68DA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EA4D420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46A99A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462997A1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1B702F61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9D6684B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716BC6B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EB3EAB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73F84C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0AD4D50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1FC48A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667B03F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1854969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0020FF1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CE7A520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B668D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E0A20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B52F17" w14:textId="0CDA2909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580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6DC523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D4B893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5DBA60D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767DF47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591999A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E92849" w14:paraId="1F3CBBD0" w14:textId="77777777" w:rsidTr="008A22BE">
        <w:trPr>
          <w:trHeight w:val="71"/>
        </w:trPr>
        <w:tc>
          <w:tcPr>
            <w:tcW w:w="2424" w:type="pct"/>
            <w:gridSpan w:val="8"/>
            <w:vMerge w:val="restart"/>
            <w:shd w:val="clear" w:color="auto" w:fill="FFFFFF"/>
          </w:tcPr>
          <w:p w14:paraId="44AAD926" w14:textId="77777777" w:rsidR="000712D5" w:rsidRPr="00E92849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25282841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09D0096" w14:textId="77777777" w:rsidR="000712D5" w:rsidRPr="00E92849" w:rsidRDefault="000712D5" w:rsidP="0007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05" w:type="pct"/>
            <w:shd w:val="clear" w:color="auto" w:fill="auto"/>
          </w:tcPr>
          <w:p w14:paraId="722C2C18" w14:textId="20A2B651" w:rsidR="000712D5" w:rsidRPr="00E92849" w:rsidRDefault="00F11ACA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265 311,78</w:t>
            </w:r>
          </w:p>
        </w:tc>
        <w:tc>
          <w:tcPr>
            <w:tcW w:w="252" w:type="pct"/>
          </w:tcPr>
          <w:p w14:paraId="23A47800" w14:textId="76C6AD8A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89" w:type="pct"/>
            <w:shd w:val="clear" w:color="auto" w:fill="auto"/>
          </w:tcPr>
          <w:p w14:paraId="779C6566" w14:textId="5D2465F4" w:rsidR="000712D5" w:rsidRPr="00E92849" w:rsidRDefault="00F11ACA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189" w:type="pct"/>
            <w:shd w:val="clear" w:color="auto" w:fill="auto"/>
          </w:tcPr>
          <w:p w14:paraId="45EAEC3F" w14:textId="47F5294A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188" w:type="pct"/>
            <w:shd w:val="clear" w:color="auto" w:fill="auto"/>
          </w:tcPr>
          <w:p w14:paraId="6075FFD5" w14:textId="149C1EA2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29E46B24" w14:textId="4A9C82D0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3AEF18F9" w14:textId="2160C7D8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19DDA95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1FD73C9B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E92849" w14:paraId="39CC1C09" w14:textId="77777777" w:rsidTr="008A22BE">
        <w:trPr>
          <w:trHeight w:val="347"/>
        </w:trPr>
        <w:tc>
          <w:tcPr>
            <w:tcW w:w="2424" w:type="pct"/>
            <w:gridSpan w:val="8"/>
            <w:vMerge/>
          </w:tcPr>
          <w:p w14:paraId="77FDCDB3" w14:textId="77777777" w:rsidR="000712D5" w:rsidRPr="00E92849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5EC937E3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871D841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auto"/>
          </w:tcPr>
          <w:p w14:paraId="728218D1" w14:textId="4C98BA9A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252" w:type="pct"/>
          </w:tcPr>
          <w:p w14:paraId="03FEF6A7" w14:textId="78B60746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89" w:type="pct"/>
            <w:shd w:val="clear" w:color="auto" w:fill="auto"/>
          </w:tcPr>
          <w:p w14:paraId="6749075C" w14:textId="5074D611" w:rsidR="000712D5" w:rsidRPr="00E92849" w:rsidRDefault="000712D5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189" w:type="pct"/>
            <w:shd w:val="clear" w:color="auto" w:fill="auto"/>
          </w:tcPr>
          <w:p w14:paraId="77AC3214" w14:textId="50893EDE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188" w:type="pct"/>
            <w:shd w:val="clear" w:color="auto" w:fill="auto"/>
          </w:tcPr>
          <w:p w14:paraId="240A2B6B" w14:textId="228EB016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5306EFB" w14:textId="1C55C286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1E1E551F" w14:textId="22D8B795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CB45A1C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7DF1A176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E92849" w14:paraId="67114EC4" w14:textId="77777777" w:rsidTr="008A22BE">
        <w:trPr>
          <w:trHeight w:val="1830"/>
        </w:trPr>
        <w:tc>
          <w:tcPr>
            <w:tcW w:w="2424" w:type="pct"/>
            <w:gridSpan w:val="8"/>
            <w:vMerge/>
          </w:tcPr>
          <w:p w14:paraId="665C5BF6" w14:textId="77777777" w:rsidR="000712D5" w:rsidRPr="00E92849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0040CC48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98673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D7CEA2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F172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12F67F" w14:textId="77777777" w:rsidR="000712D5" w:rsidRPr="00E92849" w:rsidRDefault="000712D5" w:rsidP="00071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auto"/>
          </w:tcPr>
          <w:p w14:paraId="738766DC" w14:textId="748A377F" w:rsidR="000712D5" w:rsidRPr="00E92849" w:rsidRDefault="00F11ACA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56 355,13</w:t>
            </w:r>
          </w:p>
        </w:tc>
        <w:tc>
          <w:tcPr>
            <w:tcW w:w="252" w:type="pct"/>
          </w:tcPr>
          <w:p w14:paraId="2C820886" w14:textId="36683690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89" w:type="pct"/>
            <w:shd w:val="clear" w:color="auto" w:fill="auto"/>
          </w:tcPr>
          <w:p w14:paraId="138DC73D" w14:textId="5DF2963B" w:rsidR="000712D5" w:rsidRPr="00E92849" w:rsidRDefault="00F11ACA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189" w:type="pct"/>
            <w:shd w:val="clear" w:color="auto" w:fill="auto"/>
          </w:tcPr>
          <w:p w14:paraId="4121185F" w14:textId="65A566AA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188" w:type="pct"/>
            <w:shd w:val="clear" w:color="auto" w:fill="auto"/>
          </w:tcPr>
          <w:p w14:paraId="2DB0CA9B" w14:textId="30A098D2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72596AD5" w14:textId="32178326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6B645501" w14:textId="1BB44804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31DE94C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2D8BCBAC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383927" w14:textId="77777777" w:rsidR="0072043C" w:rsidRPr="00E92849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C3A0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ABDB3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A2152" w14:textId="77777777" w:rsidR="00D05D90" w:rsidRPr="00E92849" w:rsidRDefault="00D05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AC3726" w14:textId="34489648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313"/>
        <w:gridCol w:w="1136"/>
        <w:gridCol w:w="1072"/>
        <w:gridCol w:w="1072"/>
        <w:gridCol w:w="2051"/>
        <w:gridCol w:w="1169"/>
        <w:gridCol w:w="1027"/>
        <w:gridCol w:w="801"/>
        <w:gridCol w:w="810"/>
        <w:gridCol w:w="732"/>
        <w:gridCol w:w="874"/>
        <w:gridCol w:w="877"/>
      </w:tblGrid>
      <w:tr w:rsidR="00B95696" w:rsidRPr="00E92849" w14:paraId="7BFC6384" w14:textId="77777777" w:rsidTr="005C1524">
        <w:trPr>
          <w:trHeight w:val="619"/>
        </w:trPr>
        <w:tc>
          <w:tcPr>
            <w:tcW w:w="141" w:type="pct"/>
            <w:vMerge w:val="restart"/>
            <w:vAlign w:val="center"/>
          </w:tcPr>
          <w:p w14:paraId="37CC6C58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5" w:type="pct"/>
            <w:vMerge w:val="restart"/>
            <w:vAlign w:val="center"/>
          </w:tcPr>
          <w:p w14:paraId="3865470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Pr="00E92849" w:rsidRDefault="00E928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 w:rsidRPr="00E9284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8" w:type="pct"/>
            <w:gridSpan w:val="7"/>
            <w:shd w:val="clear" w:color="auto" w:fill="FFFFFF"/>
            <w:vAlign w:val="center"/>
          </w:tcPr>
          <w:p w14:paraId="6046176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E92849" w14:paraId="1E9B4F70" w14:textId="77777777" w:rsidTr="005C1524">
        <w:trPr>
          <w:trHeight w:val="1238"/>
        </w:trPr>
        <w:tc>
          <w:tcPr>
            <w:tcW w:w="141" w:type="pct"/>
            <w:vMerge/>
            <w:vAlign w:val="center"/>
          </w:tcPr>
          <w:p w14:paraId="1C82B963" w14:textId="77777777" w:rsidR="00B95696" w:rsidRPr="00E92849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5E0EDD4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830F92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9D41DB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9103A5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E92849" w14:paraId="5BC25253" w14:textId="77777777" w:rsidTr="005C1524">
        <w:trPr>
          <w:trHeight w:val="309"/>
        </w:trPr>
        <w:tc>
          <w:tcPr>
            <w:tcW w:w="141" w:type="pct"/>
            <w:vAlign w:val="center"/>
          </w:tcPr>
          <w:p w14:paraId="47432CC4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vAlign w:val="center"/>
          </w:tcPr>
          <w:p w14:paraId="7719341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122CD5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F2BE52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" w:type="pct"/>
            <w:shd w:val="clear" w:color="auto" w:fill="FFFFFF"/>
          </w:tcPr>
          <w:p w14:paraId="11A7570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90E78" w:rsidRPr="00E92849" w14:paraId="3A30DA58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48DD2F7D" w14:textId="77777777" w:rsidR="00390E78" w:rsidRPr="00E92849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vMerge w:val="restart"/>
          </w:tcPr>
          <w:p w14:paraId="6873B97B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3457287B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6927281F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2828458D" w:rsidR="00390E78" w:rsidRPr="00E92849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75DD4BD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8D699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56740A2D" w14:textId="499EEAED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CB73158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0CD486BA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50413C2D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99E69C" w14:textId="71AE636F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13AC0A36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7F353C7B" w14:textId="77777777" w:rsidR="00390E78" w:rsidRPr="00E92849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385E24B5" w14:textId="77777777" w:rsidR="00390E78" w:rsidRPr="00E92849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4ADFEA7E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6D4B7D7" w14:textId="6282500D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99DA6CC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4A29986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38C883A8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1AC2249" w14:textId="7F6F8E82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4A16E4AF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4E1D913" w14:textId="77777777" w:rsidR="00390E78" w:rsidRPr="00E92849" w:rsidRDefault="00390E78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pct"/>
            <w:vMerge w:val="restart"/>
            <w:vAlign w:val="center"/>
          </w:tcPr>
          <w:p w14:paraId="37517276" w14:textId="77777777" w:rsidR="00390E78" w:rsidRPr="00E92849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4AA0FA6C" w14:textId="32A360EB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CB3EE1C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DC258BA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56" w:type="pct"/>
            <w:vMerge w:val="restart"/>
            <w:vAlign w:val="center"/>
          </w:tcPr>
          <w:p w14:paraId="63D2A605" w14:textId="65073B23" w:rsidR="00390E78" w:rsidRPr="00E92849" w:rsidRDefault="00D21D0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337EE7A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3C47DEF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4201BD5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ED88456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359956F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EC69405" w14:textId="75BB0031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32975B6" w14:textId="22035874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57E30" w14:textId="75652F55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7F92DAD3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6B4FF7F8" w14:textId="77777777" w:rsidR="00390E78" w:rsidRPr="00E92849" w:rsidRDefault="00390E78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75E8E298" w14:textId="77777777" w:rsidR="00390E78" w:rsidRPr="00E92849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49EB04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C9AD6D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C0F188D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A2D9D90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302439B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8E83DD1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09850B8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E5D7BDC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36578AA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3187B" w14:textId="45D5BDE0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B5EF0F0" w14:textId="33E206BA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44E0140" w14:textId="0128EAEF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7838BBD4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4A107C3A" w14:textId="532AA958" w:rsidR="00390E78" w:rsidRPr="00E92849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pct"/>
            <w:vMerge w:val="restart"/>
            <w:vAlign w:val="center"/>
          </w:tcPr>
          <w:p w14:paraId="757AA944" w14:textId="300609E7" w:rsidR="00390E78" w:rsidRPr="00E92849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водоснабжения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4EFA0751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54E56DCC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67E38C90" w:rsidR="00390E78" w:rsidRPr="00E92849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1D7B88E3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33E10066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11AA9FF6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1DC347E" w14:textId="57A1CF86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7D679FF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19C992BE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650F342D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048141F" w14:textId="13518DAF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0282DBC1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338ABAAA" w14:textId="77777777" w:rsidR="00390E78" w:rsidRPr="00E92849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6C27CEF7" w14:textId="77777777" w:rsidR="00390E78" w:rsidRPr="00E92849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461B0F56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58040A4B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9D11DF" w14:textId="12BFF418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6C37BD1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3AB540F3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568983F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E446FD3" w14:textId="749884D3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561A856E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71353661" w14:textId="0642FE3F" w:rsidR="00B95696" w:rsidRPr="00E92849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pct"/>
            <w:vMerge w:val="restart"/>
            <w:vAlign w:val="center"/>
          </w:tcPr>
          <w:p w14:paraId="21741B1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00DC35BD" w:rsidR="00B95696" w:rsidRPr="00E92849" w:rsidRDefault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12756E22" w:rsidR="00B95696" w:rsidRPr="00E92849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475EFEAD" w:rsidR="00B95696" w:rsidRPr="00E92849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7246529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15BCACF1" w:rsidR="00B95696" w:rsidRPr="00E92849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0479169" w14:textId="31502C93" w:rsidR="00B95696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  <w:r w:rsidR="0055447F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4A20AF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1A2C9AA6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3C359FDB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68EFA06" w14:textId="70426E52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706CA8FC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527DB137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3B04662B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3444D75B" w:rsidR="00B95696" w:rsidRPr="00E92849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FAB3397" w14:textId="6C8BB9BC" w:rsidR="00B95696" w:rsidRPr="00E92849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5E7259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3081A343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3521F24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3103923" w14:textId="3F8F30DB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304C91B6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39BD15F" w14:textId="605F9279" w:rsidR="00B95696" w:rsidRPr="00E92849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vMerge w:val="restart"/>
            <w:vAlign w:val="center"/>
          </w:tcPr>
          <w:p w14:paraId="5BBBECDF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системе водоотведения </w:t>
            </w: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0BFEFD75" w:rsidR="00B95696" w:rsidRPr="00E92849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636BF6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216587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E4C696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4A8CC792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8610C7D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1B2B813" w14:textId="3E291EBB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61FBB473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047EC0AC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0DB239E3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431EDF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A82714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15D10B8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0FB2F0B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262C3BB" w14:textId="5EC94D55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0873D8CA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0467F9D" w14:textId="4F72D8E6" w:rsidR="00B95696" w:rsidRPr="00E92849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5" w:type="pct"/>
            <w:vMerge w:val="restart"/>
          </w:tcPr>
          <w:p w14:paraId="7B9A69B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456245FF" w:rsidR="00B95696" w:rsidRPr="00E92849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04AA0F2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F326FE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CFC643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6BA8A033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3F16BB1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5E760A8" w14:textId="66133C7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343A66EB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5F5062FF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29F2B185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5D3CEA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9AC3D2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E422B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88A94E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F25882" w14:textId="0B02768C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44D63F79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53942CD2" w14:textId="53A29D1D" w:rsidR="00B95696" w:rsidRPr="00E92849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5" w:type="pct"/>
            <w:vMerge w:val="restart"/>
          </w:tcPr>
          <w:p w14:paraId="7688692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3276B088" w:rsidR="00B95696" w:rsidRPr="00E92849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9E0EEB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40C0ED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DA33D8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41BD61EF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1962E079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977D294" w14:textId="014A42D9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4042C4CD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6A4DD846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476EF508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7EC0E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BBC10F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63381E9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46987E75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A7B1E35" w14:textId="18F33DD9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2C28" w:rsidRPr="00E92849" w14:paraId="6945D90D" w14:textId="77777777" w:rsidTr="005C1524">
        <w:trPr>
          <w:trHeight w:val="300"/>
        </w:trPr>
        <w:tc>
          <w:tcPr>
            <w:tcW w:w="141" w:type="pct"/>
            <w:vMerge w:val="restart"/>
            <w:vAlign w:val="center"/>
          </w:tcPr>
          <w:p w14:paraId="05C95AF6" w14:textId="4ED8606A" w:rsidR="00B62C28" w:rsidRPr="00E92849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5" w:type="pct"/>
            <w:vMerge w:val="restart"/>
            <w:vAlign w:val="center"/>
          </w:tcPr>
          <w:p w14:paraId="18B34924" w14:textId="4BFA1C5C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по постановке на государственный учет объектов, оказывающих негативное воздействие на окружающую среду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(НВОС)</w:t>
            </w:r>
          </w:p>
        </w:tc>
        <w:tc>
          <w:tcPr>
            <w:tcW w:w="436" w:type="pct"/>
            <w:vMerge w:val="restart"/>
            <w:vAlign w:val="center"/>
          </w:tcPr>
          <w:p w14:paraId="31099F47" w14:textId="2F0D38AC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377" w:type="pct"/>
            <w:vMerge w:val="restart"/>
            <w:vAlign w:val="center"/>
          </w:tcPr>
          <w:p w14:paraId="59303F48" w14:textId="1DD3BA31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356" w:type="pct"/>
            <w:vMerge w:val="restart"/>
            <w:vAlign w:val="center"/>
          </w:tcPr>
          <w:p w14:paraId="2AF89ADA" w14:textId="21A0A243" w:rsidR="00B62C28" w:rsidRPr="00E92849" w:rsidRDefault="00C46916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9 155,39</w:t>
            </w:r>
          </w:p>
        </w:tc>
        <w:tc>
          <w:tcPr>
            <w:tcW w:w="356" w:type="pct"/>
            <w:vMerge w:val="restart"/>
            <w:vAlign w:val="center"/>
          </w:tcPr>
          <w:p w14:paraId="1E59740A" w14:textId="068AE331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68C56B1D" w14:textId="1206BD02" w:rsidR="00B62C28" w:rsidRPr="00E92849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8AB1C50" w14:textId="269348EB" w:rsidR="00B62C28" w:rsidRPr="00E92849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9 155,39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76A0EAA" w14:textId="6283D469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AC1754A" w14:textId="0671DFFF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4045C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435,39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ABD5015" w14:textId="730FC748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BB5F1F3" w14:textId="6DE2BD1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E0FB339" w14:textId="56AC359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B5B512C" w14:textId="7C39F656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E92849" w14:paraId="6F7A038C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26922D3E" w14:textId="77777777" w:rsidR="00B62C28" w:rsidRPr="00E92849" w:rsidRDefault="00B62C28" w:rsidP="00B62C2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50DE7D96" w14:textId="77777777" w:rsidR="00B62C28" w:rsidRPr="00E92849" w:rsidRDefault="00B62C28" w:rsidP="00B6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84CA13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3B48E191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6024706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06BAFBC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419131" w14:textId="00C38004" w:rsidR="00B62C28" w:rsidRPr="00E92849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46BF318" w14:textId="5A1731BF" w:rsidR="00B62C28" w:rsidRPr="00E92849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9 155,39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C59C7F1" w14:textId="082EF75E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B585BCB" w14:textId="3DE1D824" w:rsidR="00B62C28" w:rsidRPr="00E92849" w:rsidRDefault="00E4045C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4 435,39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7C63C4F" w14:textId="395842B2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B047A10" w14:textId="2EBCF393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CBB012" w14:textId="27915899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22E90E9" w14:textId="0E009E88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E92849" w14:paraId="42D413E2" w14:textId="77777777" w:rsidTr="005C1524">
        <w:trPr>
          <w:trHeight w:val="405"/>
        </w:trPr>
        <w:tc>
          <w:tcPr>
            <w:tcW w:w="141" w:type="pct"/>
            <w:vMerge w:val="restart"/>
            <w:vAlign w:val="center"/>
          </w:tcPr>
          <w:p w14:paraId="13173478" w14:textId="541AA026" w:rsidR="00B62C28" w:rsidRPr="00E92849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5" w:type="pct"/>
            <w:vMerge w:val="restart"/>
            <w:vAlign w:val="center"/>
          </w:tcPr>
          <w:p w14:paraId="7C449577" w14:textId="1B43FC61" w:rsidR="00B62C28" w:rsidRPr="00E92849" w:rsidRDefault="00B62C28" w:rsidP="00B6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Историко-культурная экспертиза очистных сооружений п. Тучково</w:t>
            </w:r>
          </w:p>
        </w:tc>
        <w:tc>
          <w:tcPr>
            <w:tcW w:w="436" w:type="pct"/>
            <w:vMerge w:val="restart"/>
            <w:vAlign w:val="center"/>
          </w:tcPr>
          <w:p w14:paraId="6E26E712" w14:textId="31403885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377" w:type="pct"/>
            <w:vMerge w:val="restart"/>
            <w:vAlign w:val="center"/>
          </w:tcPr>
          <w:p w14:paraId="657B8CA8" w14:textId="6C9DB7CD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FCFF142" w14:textId="21AE8A3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358,02</w:t>
            </w:r>
          </w:p>
        </w:tc>
        <w:tc>
          <w:tcPr>
            <w:tcW w:w="356" w:type="pct"/>
            <w:vMerge w:val="restart"/>
            <w:vAlign w:val="center"/>
          </w:tcPr>
          <w:p w14:paraId="77673DDA" w14:textId="45107633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EBCBBF8" w14:textId="27351973" w:rsidR="00B62C28" w:rsidRPr="00E92849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98408F6" w14:textId="0D2D50D2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958A67A" w14:textId="74D90CE8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8F75961" w14:textId="409107CA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284,61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42CCDE2" w14:textId="1850AA38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5E32375" w14:textId="342E2C3A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23,41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D3F680" w14:textId="19ECF60E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FA472C7" w14:textId="5A88F71E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E92849" w14:paraId="2135BAC7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2021B60F" w14:textId="77777777" w:rsidR="00B62C28" w:rsidRPr="00E92849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4852181E" w14:textId="77777777" w:rsidR="00B62C28" w:rsidRPr="00E92849" w:rsidRDefault="00B62C28" w:rsidP="00B62C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14:paraId="1074195C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0FD8575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8F5CBB2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8943E9B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6A32C36E" w14:textId="3B1E24C6" w:rsidR="00B62C28" w:rsidRPr="00E92849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8804E5E" w14:textId="1510D99B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D4B4C35" w14:textId="1698DD91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CB761D9" w14:textId="3910EDB9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284,61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2319E71" w14:textId="3F793DC6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4984260" w14:textId="2E16555E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23,41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03710E1" w14:textId="4539334F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8F3D76" w14:textId="1AB5D1B9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E92849" w14:paraId="2B81FE43" w14:textId="77777777" w:rsidTr="00F876CF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B62C28" w:rsidRPr="00E92849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B62C28" w:rsidRPr="00E92849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auto"/>
          </w:tcPr>
          <w:p w14:paraId="2A44CD57" w14:textId="18095476" w:rsidR="00B62C28" w:rsidRPr="00E92849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41" w:type="pct"/>
          </w:tcPr>
          <w:p w14:paraId="2C86449E" w14:textId="351A9196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36033C36" w14:textId="54A7251C" w:rsidR="00B62C28" w:rsidRPr="00E92849" w:rsidRDefault="00A9796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269" w:type="pct"/>
            <w:shd w:val="clear" w:color="auto" w:fill="auto"/>
          </w:tcPr>
          <w:p w14:paraId="3529C327" w14:textId="3F50ECA8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E307959" w14:textId="25DB745C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44AC1E6D" w14:textId="2C78E59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1A18264C" w14:textId="590B9583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62C28" w:rsidRPr="00E92849" w14:paraId="33D2F4ED" w14:textId="77777777" w:rsidTr="00F876CF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B62C28" w:rsidRPr="00E92849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auto"/>
          </w:tcPr>
          <w:p w14:paraId="57FB2929" w14:textId="57A6603F" w:rsidR="00B62C28" w:rsidRPr="00E92849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41" w:type="pct"/>
          </w:tcPr>
          <w:p w14:paraId="5966DBA4" w14:textId="1C0EC9EF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5A0502EF" w14:textId="3ED94A86" w:rsidR="00B62C28" w:rsidRPr="00E92849" w:rsidRDefault="00A9796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4 774,38</w:t>
            </w:r>
          </w:p>
        </w:tc>
        <w:tc>
          <w:tcPr>
            <w:tcW w:w="269" w:type="pct"/>
            <w:shd w:val="clear" w:color="auto" w:fill="auto"/>
          </w:tcPr>
          <w:p w14:paraId="0D4E7B4C" w14:textId="22EB446E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6DCB860" w14:textId="23B4B94F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2C9A0355" w14:textId="13FF7281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2B7EA028" w14:textId="12DD604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3F0AEC22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263"/>
        <w:gridCol w:w="1104"/>
        <w:gridCol w:w="1708"/>
        <w:gridCol w:w="776"/>
        <w:gridCol w:w="1158"/>
        <w:gridCol w:w="939"/>
        <w:gridCol w:w="643"/>
        <w:gridCol w:w="646"/>
        <w:gridCol w:w="646"/>
        <w:gridCol w:w="487"/>
        <w:gridCol w:w="536"/>
        <w:gridCol w:w="559"/>
        <w:gridCol w:w="574"/>
        <w:gridCol w:w="721"/>
        <w:gridCol w:w="1760"/>
      </w:tblGrid>
      <w:tr w:rsidR="00167DE5" w:rsidRPr="00E92849" w14:paraId="27D387EE" w14:textId="77777777" w:rsidTr="00F374E9">
        <w:trPr>
          <w:trHeight w:val="630"/>
        </w:trPr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14:paraId="3343A342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14:paraId="44DAF26B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E92CBBD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009ED579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8704531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00" w:type="pct"/>
            <w:gridSpan w:val="10"/>
            <w:vAlign w:val="center"/>
          </w:tcPr>
          <w:p w14:paraId="361B5885" w14:textId="5A90A1C4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21FC4F3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F374E9" w:rsidRPr="00E92849" w14:paraId="752F4532" w14:textId="77777777" w:rsidTr="00F374E9">
        <w:trPr>
          <w:trHeight w:val="255"/>
        </w:trPr>
        <w:tc>
          <w:tcPr>
            <w:tcW w:w="165" w:type="pct"/>
            <w:vMerge/>
            <w:shd w:val="clear" w:color="auto" w:fill="auto"/>
            <w:vAlign w:val="center"/>
            <w:hideMark/>
          </w:tcPr>
          <w:p w14:paraId="79126D4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14:paraId="52F7495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3C61EF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29EF40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705562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954218E" w14:textId="5C32BF9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  <w:hideMark/>
          </w:tcPr>
          <w:p w14:paraId="22C84382" w14:textId="4288BCF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70066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573D64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7F14B6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EE6527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4F63A8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71469A77" w14:textId="77777777" w:rsidTr="00F374E9">
        <w:trPr>
          <w:trHeight w:val="255"/>
        </w:trPr>
        <w:tc>
          <w:tcPr>
            <w:tcW w:w="165" w:type="pct"/>
            <w:shd w:val="clear" w:color="auto" w:fill="auto"/>
            <w:vAlign w:val="center"/>
            <w:hideMark/>
          </w:tcPr>
          <w:p w14:paraId="317E83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800F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4EAAB0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9AFDB9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875A7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14:paraId="0E8A8135" w14:textId="28659F6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5A551D3" w14:textId="5DA0261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75DDB1F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00D2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B9F2C9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47D518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6AC766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374E9" w:rsidRPr="00E92849" w14:paraId="4D32B971" w14:textId="77777777" w:rsidTr="00F374E9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CA0B3A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C18E13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184C2C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D308D4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A8BFD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D8801" w14:textId="3452F20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6D4C69F" w14:textId="0B4AF41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57E5B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A1411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EA267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D2D1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1DAB3C3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09A67C6E" w14:textId="77777777" w:rsidTr="00F374E9">
        <w:trPr>
          <w:trHeight w:val="656"/>
        </w:trPr>
        <w:tc>
          <w:tcPr>
            <w:tcW w:w="165" w:type="pct"/>
            <w:vMerge/>
            <w:shd w:val="clear" w:color="auto" w:fill="auto"/>
            <w:vAlign w:val="center"/>
          </w:tcPr>
          <w:p w14:paraId="2E00F04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50DBD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B19F0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D374C3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74148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2AADDE9" w14:textId="5583FF6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9454A01" w14:textId="2FF76A5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DD245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7C81E6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435ED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9A16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6464CA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4A2A8E94" w14:textId="77777777" w:rsidTr="00F374E9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300494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4D08D16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6576D9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313DA4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AA886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3D990E" w14:textId="41B71A9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83F9563" w14:textId="69FF249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1A3743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6AF205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778EE8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63254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579A012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179BDBA0" w14:textId="77777777" w:rsidTr="00F374E9">
        <w:trPr>
          <w:trHeight w:val="649"/>
        </w:trPr>
        <w:tc>
          <w:tcPr>
            <w:tcW w:w="165" w:type="pct"/>
            <w:vMerge/>
            <w:shd w:val="clear" w:color="auto" w:fill="auto"/>
            <w:vAlign w:val="center"/>
          </w:tcPr>
          <w:p w14:paraId="5DACAF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4C4D6D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E731B1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0E366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EE5C3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85C194E" w14:textId="7C2C4C4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95496B4" w14:textId="4111800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80533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904D1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8F44C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147CB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7001FE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2F76E153" w14:textId="77777777" w:rsidTr="00F374E9">
        <w:trPr>
          <w:trHeight w:val="199"/>
        </w:trPr>
        <w:tc>
          <w:tcPr>
            <w:tcW w:w="165" w:type="pct"/>
            <w:vMerge/>
            <w:shd w:val="clear" w:color="auto" w:fill="auto"/>
            <w:vAlign w:val="center"/>
          </w:tcPr>
          <w:p w14:paraId="5145538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BA24A0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4BFF665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00598B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11C10D3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D788861" w14:textId="68CC94E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6248AD6" w14:textId="7583493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32EF12C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14:paraId="14B2C25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8D5858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14:paraId="226F64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267AFC7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735367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4D0DBEBE" w14:textId="77777777" w:rsidTr="00F374E9">
        <w:trPr>
          <w:trHeight w:val="132"/>
        </w:trPr>
        <w:tc>
          <w:tcPr>
            <w:tcW w:w="165" w:type="pct"/>
            <w:vMerge/>
            <w:shd w:val="clear" w:color="auto" w:fill="auto"/>
            <w:vAlign w:val="center"/>
          </w:tcPr>
          <w:p w14:paraId="7EAEF72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94D8B3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EE349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08593A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F7E1D1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12C1D0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42F2119" w14:textId="4414E89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5F15995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AA81A8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E0FC12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D70FF6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vMerge/>
            <w:shd w:val="clear" w:color="auto" w:fill="auto"/>
            <w:vAlign w:val="center"/>
            <w:hideMark/>
          </w:tcPr>
          <w:p w14:paraId="7256606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6BDB4C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66CCE9E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5E36BC0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74D93D3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3F433A50" w14:textId="77777777" w:rsidTr="00F374E9">
        <w:trPr>
          <w:trHeight w:val="219"/>
        </w:trPr>
        <w:tc>
          <w:tcPr>
            <w:tcW w:w="165" w:type="pct"/>
            <w:vMerge/>
            <w:shd w:val="clear" w:color="auto" w:fill="auto"/>
            <w:vAlign w:val="center"/>
          </w:tcPr>
          <w:p w14:paraId="235B6A8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513497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FF5199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8E38FC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D0F513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C72ACC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FAB3385" w14:textId="44639C5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E46A4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CE147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AF3D79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7A1DA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84610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2F53E0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55A29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F05563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6AC915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642D7339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120D4F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39719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46CCEE5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EDFEA2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279C2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95A7707" w14:textId="724D886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D9DB1C0" w14:textId="2377A8E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DB8E3C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9085F7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143BF0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F039A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585C336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666BDCA1" w14:textId="77777777" w:rsidTr="00F374E9">
        <w:trPr>
          <w:trHeight w:val="641"/>
        </w:trPr>
        <w:tc>
          <w:tcPr>
            <w:tcW w:w="165" w:type="pct"/>
            <w:vMerge/>
            <w:shd w:val="clear" w:color="auto" w:fill="auto"/>
            <w:vAlign w:val="center"/>
          </w:tcPr>
          <w:p w14:paraId="3EAA4C5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64072E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18445E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A7AAE2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F77AB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984E5E8" w14:textId="4097373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5CFF8EA2" w14:textId="042E845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027D03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26B72E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24904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BF53F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7F04638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6373D2C1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52FC068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2993FE9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D9A45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275126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3050E5F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A5AF68E" w14:textId="733D377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A92428B" w14:textId="62F6011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480F88D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40B7C5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AD201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7B5FFE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C282FE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CC317C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56DA298B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6D692F6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4D1E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4AAF1A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D06805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D768B8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4FA69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7D3B8E5" w14:textId="5EB15AE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06916E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A9FD94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160734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C32705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96535D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ACE945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21D289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3AB0D0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041FE67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0D84EA27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A7895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EFB38F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6C43CE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16080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E3F8B6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7DC4DF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6D38679" w14:textId="25A4A1B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DA9AC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71E2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10BFE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59F44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040B19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CE93E4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7B06F68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52C262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19C09E4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10AEC244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F17A44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905DD8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41117F6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751850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6A66D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FCFB17A" w14:textId="1E80D51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25F83081" w14:textId="4F7B28B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792B5B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252282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4DAADD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4B025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2CA6A90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5D0A8B01" w14:textId="77777777" w:rsidTr="00F374E9">
        <w:trPr>
          <w:trHeight w:val="495"/>
        </w:trPr>
        <w:tc>
          <w:tcPr>
            <w:tcW w:w="165" w:type="pct"/>
            <w:vMerge/>
            <w:shd w:val="clear" w:color="auto" w:fill="auto"/>
            <w:vAlign w:val="center"/>
          </w:tcPr>
          <w:p w14:paraId="1B5F6CF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6E322E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2BEF17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241BA7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9A6FF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5804EF2" w14:textId="42D60D7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25C56A29" w14:textId="28D0247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EE32B0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BF6A58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038FAC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FA13E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58DACD8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5E3C4BE8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7883879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8F5B11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497249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5642E1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F48214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444C1D28" w14:textId="33341CA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5D30CE12" w14:textId="09F77B6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345E745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4FF3ADC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25F202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6618F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7C8FE5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4D298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48326BDA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4A38EAE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498A82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F77291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49706A8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8B319E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F2CC25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9F5857E" w14:textId="370753F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2B0EECD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6A0EB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678FB8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A554CC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C2B87E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D09E25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F3DF92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78B3DD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33CFDBD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69EF0AE1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160575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4B4C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798D56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6D40458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55B76BA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45546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8AB024B" w14:textId="6328190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8402C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6AD51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7CF26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76C0B3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CFDA41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98C7F9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E08768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5B8511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7B0AD73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33466F9C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281590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741C5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14D216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70782E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349B0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8C415B3" w14:textId="58C398C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B2C1DBD" w14:textId="62C826C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548E06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7D4C99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946BCD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C737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6AB4C06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53BCA95F" w14:textId="77777777" w:rsidTr="00F374E9">
        <w:trPr>
          <w:trHeight w:val="626"/>
        </w:trPr>
        <w:tc>
          <w:tcPr>
            <w:tcW w:w="165" w:type="pct"/>
            <w:vMerge/>
            <w:shd w:val="clear" w:color="auto" w:fill="auto"/>
            <w:vAlign w:val="center"/>
          </w:tcPr>
          <w:p w14:paraId="303489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A9E925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060EED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1B89DA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28401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F2191F7" w14:textId="3384E4D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D32E2AF" w14:textId="0C4B83D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FCEF0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B6C17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CD7D99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C47D8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600FA86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022DD8BC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7BA8A9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A62831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504CD0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DE18D8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40FF011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392E4EF7" w14:textId="7033558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11D94D56" w14:textId="03935E4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5878936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C5A80F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713242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45DE50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126F0C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DEF58C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493B51ED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33E0633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24BE4D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496059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A6209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5E1E553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8D1674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CB8CA3E" w14:textId="40982BB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6833987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E6E10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F6ECE6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8F2547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CA2A43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682307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B8AFDD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E38A6B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5E60F8F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2BF95B7F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3C2CE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36BC54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87CDC9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9282B0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506B98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07968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E07522B" w14:textId="047465F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E8205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2CEEC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D17EA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EF5444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71A60A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9FBD73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0D7D2BC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1606663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0E8C006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361F4BFF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837E15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2CBB38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4BB2E00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848C61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E4CCA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D6D79FE" w14:textId="5B7C96F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68D0502" w14:textId="55B8F44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917EAF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59EA5F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525F4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1D2EF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03A0426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3ED14725" w14:textId="77777777" w:rsidTr="00F374E9">
        <w:trPr>
          <w:trHeight w:val="657"/>
        </w:trPr>
        <w:tc>
          <w:tcPr>
            <w:tcW w:w="165" w:type="pct"/>
            <w:vMerge/>
            <w:shd w:val="clear" w:color="auto" w:fill="auto"/>
            <w:vAlign w:val="center"/>
          </w:tcPr>
          <w:p w14:paraId="69B3376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B62168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D063EC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A287E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4439D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1A055AC" w14:textId="337FFA2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D6C3BFC" w14:textId="4FAC39A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84841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CC8B0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FF2EA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AD16E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4D54872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4EEE536D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7DA332D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8E1C76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8ACADB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639013F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295B2BE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41494412" w14:textId="0E07301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9AFD45F" w14:textId="58522EE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597314B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82DA9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AD5902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E07EF7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17BD8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7276F8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0FDE5989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8035E1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43D0B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54E24BA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87D607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CEABFC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5910BE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64CBE326" w14:textId="32C5491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CD608E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A21BAC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B06306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77B419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2BA286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AABF5F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206FD3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12BDDB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6AE5E06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3E6BD624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601DA45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C35EFE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C412C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B433B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D44C1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8DA9D0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1D21804" w14:textId="3882B15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F031E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B6A2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86502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0BD3DE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DA01D3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28D40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FE350C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0E9F44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0F1F4A2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4DCD3F76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A02EA1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CDC158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5231CDD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BB2217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B9ED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A841BF3" w14:textId="0B7DD4F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6DFE8D5" w14:textId="755EE68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9E94B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BC52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6C0606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3F2D8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5BC2734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634DB379" w14:textId="77777777" w:rsidTr="00F374E9">
        <w:trPr>
          <w:trHeight w:val="561"/>
        </w:trPr>
        <w:tc>
          <w:tcPr>
            <w:tcW w:w="165" w:type="pct"/>
            <w:vMerge/>
            <w:shd w:val="clear" w:color="auto" w:fill="auto"/>
            <w:vAlign w:val="center"/>
          </w:tcPr>
          <w:p w14:paraId="5608757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D8E7F9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EC284C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76C788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7576E9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F96BF72" w14:textId="54BFE0F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203A5127" w14:textId="6025C4C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EC4EA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D9299B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C1FBF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0BDA2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36BBF25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3B95C89D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36EB130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46E1B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14E1D5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CC7A5B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22DFA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C2C032F" w14:textId="098D861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8DEF1D8" w14:textId="3D79BDC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5BF0CC3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45E162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884906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0A404F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F5FAA9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420061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0AFF9164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7C3E145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9F174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64C2E1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39136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4F5AE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39BDC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03F6329" w14:textId="3F831A7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6ACBE56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B2C5B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FB21D5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F1B9C1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F578A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C6725E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27189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2E73FE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1C8A919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12C912A2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9796CC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24E60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3EA9B5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A55B6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553267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24F33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1F7D2C9" w14:textId="2D79BCD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5E594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933CE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9524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8B8F67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B4449C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5CFE57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3A39F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2733D96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0B27D95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2274E229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6DC7D4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3BF285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77B951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13FE2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0B0E9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7467DD5" w14:textId="439871F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83B9591" w14:textId="4A58B96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51B758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9787C4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43BD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B69EB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33F393A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0C752CB0" w14:textId="77777777" w:rsidTr="00F374E9">
        <w:trPr>
          <w:trHeight w:val="593"/>
        </w:trPr>
        <w:tc>
          <w:tcPr>
            <w:tcW w:w="165" w:type="pct"/>
            <w:vMerge/>
            <w:shd w:val="clear" w:color="auto" w:fill="auto"/>
            <w:vAlign w:val="center"/>
          </w:tcPr>
          <w:p w14:paraId="79150C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79F6A4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9BCD3B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C13474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AA3792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7C6663" w14:textId="48CE098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C6B32F2" w14:textId="23512B3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5166E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8A5C48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A724E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4433C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0983483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6DCC59AD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64007D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79D43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9D0222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60BAB43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59F91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11DF0DB4" w14:textId="4DB7EF9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05AFAC97" w14:textId="64B500B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3F7CDA1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CCFA66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52F6F9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7D9F53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FA0F95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D8AB84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5E74AE31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539932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734B9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CB062B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5C7D3E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E1851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4366CC7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75E86D46" w14:textId="351D62D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0B5156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6E0418A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E332DC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C6F835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78C441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B1D05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374E62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6ADA3E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6E76CBC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12DEAC9E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3D4B756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2E4B87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B851C8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6CA4071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BB1B37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16320D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B3F6EB2" w14:textId="59BFE28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8663A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A8DD7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45379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4732E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EF98FA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708501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4F516B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97613B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21DF697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71ED2F60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390D27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5E6C10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087D9F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6C0FF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521D14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BD745" w14:textId="06C8F44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D669C63" w14:textId="664F00D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778877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5F1E76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C4727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D52ED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1D7378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4B366355" w14:textId="77777777" w:rsidTr="00F374E9">
        <w:trPr>
          <w:trHeight w:val="558"/>
        </w:trPr>
        <w:tc>
          <w:tcPr>
            <w:tcW w:w="165" w:type="pct"/>
            <w:vMerge/>
            <w:shd w:val="clear" w:color="auto" w:fill="auto"/>
            <w:vAlign w:val="center"/>
          </w:tcPr>
          <w:p w14:paraId="333F61D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19991E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B8037F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EFFD2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1CEEB9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A5605C5" w14:textId="7FE0C7F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A313C26" w14:textId="6D63687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22167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69E369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EA0F9C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9A0B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70C185C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3D45D407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08DA2B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4A779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7E57BB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79C8846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1C8D65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1AED58F3" w14:textId="7783EBB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7779BF6C" w14:textId="50F7754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14B1797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E5B38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CA5183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49E266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234418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9C247B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3D53C254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3AE3F2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5D155B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5AD15C5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CD044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CEC6C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14A491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25095AE9" w14:textId="1E7A34D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2F15C0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064925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D501CE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2571B45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4C7BC40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31C3B3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D17FAA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BF6C9E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15AD885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023A7169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152D2C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16BFF7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573471C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1FD37A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A4CFE8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2257748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C3F81" w14:textId="29E3C70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AD0AE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8763D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0DB32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E9EB1A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A93C02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13FB4D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409950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EA781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2B0F3A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6023423C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71D798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0CCD6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D56EA3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A6382B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69983C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4504ADA" w14:textId="7EC5649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5A628F5D" w14:textId="75B07F0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AB66BC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3513E5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D10D9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02EAA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4BF0636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3DD4B09C" w14:textId="77777777" w:rsidTr="00F374E9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43B0D86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269E03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2CCB70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295DE1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76A0D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E93D852" w14:textId="0F06BDD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2405AC61" w14:textId="10AC8EE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EC64F3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8DA30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5891C3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0BF7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4E16054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18A3508A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23881F4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82488A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C9B992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84E69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33B877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703E527" w14:textId="4F8816B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7DC8100E" w14:textId="08D772D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7F1CDB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5ECF1D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E05DEE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245270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1F7DD1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CEA6EA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06860926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4C55722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5085E7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D1BD19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F44851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2B1B6A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85488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6B886C6" w14:textId="1B7AFD4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4017219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26F5DA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569201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D0205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8B00C1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4CDC0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47013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A9F6A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20C37C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1FCC733E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F19ADB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2A97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8116E6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C4386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5B4DE5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3531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1E940" w14:textId="3DF2731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1E00A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0C270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1933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9B9080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1D28D0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57A345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C35E64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AD056D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55A115C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7D716048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6DDB1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4F464724" w14:textId="77777777" w:rsidR="00153C72" w:rsidRPr="00E92849" w:rsidRDefault="007D5CA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  <w:p w14:paraId="6E7B5C85" w14:textId="2A8A2BC8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D993FA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2A8BF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47FDA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E675205" w14:textId="7C9A46C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6DA2290" w14:textId="459A8AA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38E29B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E2771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00917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DA4F3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301DAC8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7B5D79B0" w14:textId="77777777" w:rsidTr="00F374E9">
        <w:trPr>
          <w:trHeight w:val="635"/>
        </w:trPr>
        <w:tc>
          <w:tcPr>
            <w:tcW w:w="165" w:type="pct"/>
            <w:vMerge/>
            <w:shd w:val="clear" w:color="auto" w:fill="auto"/>
            <w:vAlign w:val="center"/>
          </w:tcPr>
          <w:p w14:paraId="018799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A2419D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5FF910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6B11D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97E7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4908294" w14:textId="54C6D9D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4A771DE" w14:textId="6BA0533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657AB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217D8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D841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5F9A6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1DB31C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1083DEB2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4C12602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EB75864" w14:textId="77777777" w:rsidR="00153C72" w:rsidRPr="00E92849" w:rsidRDefault="00C45C5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приборов учета, установка в зданиях, строениях, сооружениях органов местного самоуправления и муниципальных учреждений </w:t>
            </w:r>
          </w:p>
          <w:p w14:paraId="5578F4F8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FFA4E3" w14:textId="4C63C505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56587C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4317E70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707587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EDE9765" w14:textId="0E284AE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FDA2519" w14:textId="3245861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2ECE15B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73084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B44FD0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0AC71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2837C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95798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F374E9" w:rsidRPr="00E92849" w14:paraId="70DD3EA9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E03101B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68DB38D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52DF699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5A2546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054B22B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366F6F1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C43D6E4" w14:textId="2C62BFDB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97B64D" w14:textId="6D164433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439A121" w14:textId="0A435416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1E76441" w14:textId="53FD97B3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4FDCF5A" w14:textId="42B18159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E6DF208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EAD8B3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E8822EC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7B06DAF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666CA405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72362F9C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2B9DA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EFA53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4505DD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A2D6F6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C16A765" w14:textId="3A51960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5F62B12E" w14:textId="1EE10A3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C208849" w14:textId="4CC0E36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193401" w14:textId="20ADF5F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ED0240" w14:textId="1C48674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7C1CB4" w14:textId="362749D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7365FBDB" w14:textId="286B444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6FFCE431" w14:textId="21E971F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3CB167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12AF92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8A5200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51CAF56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24711CAB" w14:textId="77777777" w:rsidTr="00F374E9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0A7475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23CD6BC9" w14:textId="77777777" w:rsidR="00153C72" w:rsidRPr="00E92849" w:rsidRDefault="00153C7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AACB81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F1F1B6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76C12F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207D00" w14:textId="3E5C5DE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35AD5DD" w14:textId="7EDDDD6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16838BA" w14:textId="2083C4F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50EB7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F6541E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A9F0A9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665FD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1C77367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73161DCD" w14:textId="77777777" w:rsidTr="00F374E9">
        <w:trPr>
          <w:trHeight w:val="622"/>
        </w:trPr>
        <w:tc>
          <w:tcPr>
            <w:tcW w:w="165" w:type="pct"/>
            <w:vMerge/>
            <w:shd w:val="clear" w:color="auto" w:fill="auto"/>
            <w:vAlign w:val="center"/>
          </w:tcPr>
          <w:p w14:paraId="226590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D6F24A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BDD69F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37000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8B11C" w14:textId="5C31DB2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804CADF" w14:textId="7A28C81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57F4B3A" w14:textId="099124A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1298B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1D3AB5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061634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297A0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693A0D1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042E5DD5" w14:textId="77777777" w:rsidTr="00F374E9">
        <w:trPr>
          <w:trHeight w:val="291"/>
        </w:trPr>
        <w:tc>
          <w:tcPr>
            <w:tcW w:w="165" w:type="pct"/>
            <w:vMerge/>
            <w:shd w:val="clear" w:color="auto" w:fill="auto"/>
            <w:vAlign w:val="center"/>
          </w:tcPr>
          <w:p w14:paraId="3282338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7FF141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FB3691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0D4497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12279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08372B2" w14:textId="2038C05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2861795" w14:textId="3C36912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7FAC99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147C0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E6C7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86F5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3774500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67B69E2A" w14:textId="77777777" w:rsidTr="00F374E9">
        <w:trPr>
          <w:trHeight w:val="412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D2669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FB6306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02.01 - 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B6CBEB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5DC1E8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8B406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CEB4F7B" w14:textId="146A978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2131E3AB" w14:textId="5844B9A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37E95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7FF19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08CAE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05A7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33FC0E2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06D106FD" w14:textId="77777777" w:rsidTr="00F374E9">
        <w:trPr>
          <w:trHeight w:val="679"/>
        </w:trPr>
        <w:tc>
          <w:tcPr>
            <w:tcW w:w="165" w:type="pct"/>
            <w:vMerge/>
            <w:shd w:val="clear" w:color="auto" w:fill="auto"/>
            <w:vAlign w:val="center"/>
          </w:tcPr>
          <w:p w14:paraId="63DEA87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FF1DD0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CBA5DA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4A74AA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E795A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9C64F67" w14:textId="5F93867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F63F45D" w14:textId="399BAAE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FEED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BA3A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64C62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13AAE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109031B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795F7D66" w14:textId="77777777" w:rsidTr="00F374E9">
        <w:trPr>
          <w:trHeight w:val="475"/>
        </w:trPr>
        <w:tc>
          <w:tcPr>
            <w:tcW w:w="165" w:type="pct"/>
            <w:vMerge/>
            <w:shd w:val="clear" w:color="auto" w:fill="auto"/>
            <w:vAlign w:val="center"/>
          </w:tcPr>
          <w:p w14:paraId="1C05DDE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E66B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1567F9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E69EE9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F3FBA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D7F3E8B" w14:textId="23F72D1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B0A818C" w14:textId="5C88A8E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CD418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557EDD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94B955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ABF9D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179CE73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7C656DF5" w14:textId="77777777" w:rsidTr="00F374E9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5AB06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52D830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E08A5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CB5459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13BFC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4333DC2" w14:textId="250C617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55C9A2F" w14:textId="61FEABE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6C93D2B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6C1E2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2972A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C1F80B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F9A2B2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8771B7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02182E1D" w14:textId="77777777" w:rsidTr="00F374E9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5A38460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E2E49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0A68463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D5B02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078D02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2583BD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7B86E2A" w14:textId="3CD4FF7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9671B5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38FFF5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64486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DDC3BB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6E72FD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243E2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F71243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287988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76F3CD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42C41D0C" w14:textId="77777777" w:rsidTr="00F374E9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74ADBCE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835478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F070EB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CCD680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F1D196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B572F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A637E98" w14:textId="1DFD4E6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FC7DB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6E951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5975A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E02942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78B4FA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67AF75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2670417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B8D33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3304307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66CE9297" w14:textId="77777777" w:rsidTr="00F374E9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789B2AB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C210F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771171A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340F33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C095ED" w14:textId="07A0AFB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23B1DC50" w14:textId="7CC582A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0445714" w14:textId="4031797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80F597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FE898C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3AD77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6A19F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3E73429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5C09EF4F" w14:textId="77777777" w:rsidTr="00F374E9">
        <w:trPr>
          <w:trHeight w:val="1152"/>
        </w:trPr>
        <w:tc>
          <w:tcPr>
            <w:tcW w:w="165" w:type="pct"/>
            <w:vMerge/>
            <w:shd w:val="clear" w:color="auto" w:fill="auto"/>
            <w:vAlign w:val="center"/>
          </w:tcPr>
          <w:p w14:paraId="1DDA8E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4A2A1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E0793F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C4DE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28EFD78" w14:textId="2842E42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C9DAE82" w14:textId="450E74F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29E8B42" w14:textId="56AA2FA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0498B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63299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3ED3B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4D72E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1E3E6D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6EBDE08B" w14:textId="77777777" w:rsidTr="00F374E9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42E87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81A0F9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AD3E01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5D4928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5AA9550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0579A67" w14:textId="100D851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D2FB686" w14:textId="6F68D14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1A7A096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39432E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7139A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DBEB4C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82A3E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79BCA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765A3CD6" w14:textId="77777777" w:rsidTr="00F374E9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055C289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8CDDB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622F20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5AAC42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333604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51F1A7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500B340" w14:textId="6BCB664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6E947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E6D0FB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90032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7A4D8D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3E2CDB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EFA38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05467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109C3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2E8D1B3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37A91356" w14:textId="77777777" w:rsidTr="00F374E9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EDCC37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644AC6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396364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74ADBD7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84AD02E" w14:textId="7014708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86" w:type="pct"/>
            <w:vAlign w:val="center"/>
          </w:tcPr>
          <w:p w14:paraId="7A3C121C" w14:textId="6864002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214D0C" w14:textId="595079A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95CB7C" w14:textId="7F5754E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AC0CEB" w14:textId="54620BD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78680A" w14:textId="506C5DB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33C2B37" w14:textId="68541AE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AC9EFAA" w14:textId="066C145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FFC2553" w14:textId="7B54E4F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730AF74" w14:textId="02E164C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1C7C7DD" w14:textId="1BE4CA7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384B312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6CE77F40" w14:textId="77777777" w:rsidTr="00F374E9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6C579B3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7EB5A8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AFE134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35E02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E551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E5FDEDE" w14:textId="335F675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167DB60" w14:textId="6E0B499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DAA409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7C046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C16AF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322C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6DE7B3B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432A18AA" w14:textId="77777777" w:rsidTr="00F374E9">
        <w:trPr>
          <w:trHeight w:val="1055"/>
        </w:trPr>
        <w:tc>
          <w:tcPr>
            <w:tcW w:w="165" w:type="pct"/>
            <w:vMerge/>
            <w:shd w:val="clear" w:color="auto" w:fill="auto"/>
            <w:vAlign w:val="center"/>
          </w:tcPr>
          <w:p w14:paraId="0809A49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FB6B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C5DAD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0DF6EB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A69B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329DBFC" w14:textId="42141F4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0AEFCBC" w14:textId="1900711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0D864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4E588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A5B7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89400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706A902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349E47FD" w14:textId="77777777" w:rsidTr="00F374E9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101179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F2A98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55FCB8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70F1E0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FFF0A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3874F9B" w14:textId="40FE21D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ABFDEAE" w14:textId="70661E2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E66BA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ABCC74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736A2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02E8B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78A6DD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494B0C8A" w14:textId="77777777" w:rsidTr="00F374E9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373C871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7FA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AF630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1BA10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1E49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0A6ECAB" w14:textId="18A0D76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702744C" w14:textId="6D754F3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9B63D0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F4EFBC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41E8FE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84A0F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721FCE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64A9D2D6" w14:textId="77777777" w:rsidTr="00F374E9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2CE8E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8F0509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650AD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300FE4D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CCB225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1924E5B" w14:textId="5B465B1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47F11E59" w14:textId="54E3885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082625C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A247A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48334A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87195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1E5284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F4712D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53C72" w:rsidRPr="00E92849" w14:paraId="759FA4B4" w14:textId="77777777" w:rsidTr="00F374E9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620A3FC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E3D553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51FAE0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0964B1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0CB6A8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7156BE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6C28739" w14:textId="44D4E9A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FCA68C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3236B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0D343A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3D6971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EE484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FAA1F0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74BC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57C41A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4AF0093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C72" w:rsidRPr="00E92849" w14:paraId="5AF74F70" w14:textId="77777777" w:rsidTr="00F374E9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087E80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2897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45FD2C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B24DEC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0842A2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794A47B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951DF2D" w14:textId="4BD9B03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EBA65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599ED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2F774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3FF71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F96D18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7F006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E475DE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2E99D7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674B9D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5CD0EB85" w14:textId="77777777" w:rsidTr="00F374E9">
        <w:trPr>
          <w:trHeight w:val="268"/>
        </w:trPr>
        <w:tc>
          <w:tcPr>
            <w:tcW w:w="1286" w:type="pct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FD8120A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38E379" w14:textId="38CB278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9078F92" w14:textId="6C19952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47B6AA1" w14:textId="2C7CC12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CBB34F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4EBB37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51680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108F1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14:paraId="654D2D54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09F4D72E" w14:textId="77777777" w:rsidTr="00F374E9">
        <w:trPr>
          <w:trHeight w:val="601"/>
        </w:trPr>
        <w:tc>
          <w:tcPr>
            <w:tcW w:w="1286" w:type="pct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9BC7277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801ED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5E36CA" w14:textId="4909EA7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72BEF41" w14:textId="1C751BD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D0DE89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9FCB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25A827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4BE6E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0BE5CCF7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4E9" w:rsidRPr="00E92849" w14:paraId="3F810B43" w14:textId="77777777" w:rsidTr="00F374E9">
        <w:trPr>
          <w:trHeight w:val="553"/>
        </w:trPr>
        <w:tc>
          <w:tcPr>
            <w:tcW w:w="1286" w:type="pct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91B6EB1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725E63" w14:textId="58E5285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54786E0" w14:textId="53B9F8E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A9BA687" w14:textId="208F4C3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22B80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F1A8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E0E40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9959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14:paraId="42152033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DABC32" w14:textId="77777777" w:rsidR="008D1E62" w:rsidRPr="00E92849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1134"/>
        <w:gridCol w:w="1134"/>
        <w:gridCol w:w="1134"/>
        <w:gridCol w:w="992"/>
        <w:gridCol w:w="992"/>
        <w:gridCol w:w="851"/>
        <w:gridCol w:w="567"/>
        <w:gridCol w:w="1417"/>
        <w:gridCol w:w="1220"/>
        <w:gridCol w:w="9"/>
      </w:tblGrid>
      <w:tr w:rsidR="00B95696" w:rsidRPr="00E92849" w14:paraId="45E39E66" w14:textId="77777777" w:rsidTr="00433A3F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304ECC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6"/>
            <w:shd w:val="clear" w:color="auto" w:fill="FFFFFF"/>
          </w:tcPr>
          <w:p w14:paraId="4EFBE9C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:rsidRPr="00E92849" w14:paraId="34707714" w14:textId="77777777" w:rsidTr="004E507B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0A86289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6D91DA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762CAB9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14:paraId="2ABFBEC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67" w:type="dxa"/>
            <w:shd w:val="clear" w:color="auto" w:fill="FFFFFF"/>
          </w:tcPr>
          <w:p w14:paraId="1906F37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:rsidRPr="00E92849" w14:paraId="6333589C" w14:textId="77777777" w:rsidTr="004E507B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E3B8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CDFDD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7E44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3CD92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63557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94D7A" w:rsidRPr="00E92849" w14:paraId="12C89053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794D7A" w:rsidRPr="00E92849" w:rsidRDefault="00794D7A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03138A05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</w:t>
            </w:r>
            <w:r w:rsidR="00B82F2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794D7A" w:rsidRPr="00E92849" w:rsidRDefault="00794D7A" w:rsidP="00794D7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2F610452" w14:textId="038AE3F8" w:rsidR="00794D7A" w:rsidRPr="00E92849" w:rsidRDefault="00E6258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1 195 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018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1134" w:type="dxa"/>
            <w:shd w:val="clear" w:color="auto" w:fill="FFFFFF"/>
          </w:tcPr>
          <w:p w14:paraId="37EF7A68" w14:textId="21361702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7937BF98" w14:textId="0FBFED16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303 8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992" w:type="dxa"/>
            <w:shd w:val="clear" w:color="auto" w:fill="FFFFFF"/>
          </w:tcPr>
          <w:p w14:paraId="6ABE25EC" w14:textId="41DDCD0F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302 351,40</w:t>
            </w:r>
          </w:p>
        </w:tc>
        <w:tc>
          <w:tcPr>
            <w:tcW w:w="992" w:type="dxa"/>
            <w:shd w:val="clear" w:color="auto" w:fill="FFFFFF"/>
          </w:tcPr>
          <w:p w14:paraId="1BC1CABE" w14:textId="7F75CA04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</w:tcPr>
          <w:p w14:paraId="748BA619" w14:textId="3E856757" w:rsidR="00794D7A" w:rsidRPr="00E92849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9A4912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2C700D70" w14:textId="56D054CE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E92849" w14:paraId="0DF08B37" w14:textId="77777777" w:rsidTr="004E507B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794D7A" w:rsidRPr="00E92849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5CE32FDA" w14:textId="12E04D91" w:rsidR="00794D7A" w:rsidRPr="00E92849" w:rsidRDefault="001C0F44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35532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0 994,43</w:t>
            </w:r>
          </w:p>
        </w:tc>
        <w:tc>
          <w:tcPr>
            <w:tcW w:w="1134" w:type="dxa"/>
            <w:shd w:val="clear" w:color="auto" w:fill="FFFFFF"/>
          </w:tcPr>
          <w:p w14:paraId="12AFA839" w14:textId="136A0FA0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77D54701" w14:textId="4BD150CE" w:rsidR="00794D7A" w:rsidRPr="00E92849" w:rsidRDefault="00510AE6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3 451,90</w:t>
            </w:r>
          </w:p>
        </w:tc>
        <w:tc>
          <w:tcPr>
            <w:tcW w:w="992" w:type="dxa"/>
            <w:shd w:val="clear" w:color="auto" w:fill="FFFFFF"/>
          </w:tcPr>
          <w:p w14:paraId="4C11E953" w14:textId="5CF6BAF4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3 746,00</w:t>
            </w:r>
          </w:p>
        </w:tc>
        <w:tc>
          <w:tcPr>
            <w:tcW w:w="992" w:type="dxa"/>
            <w:shd w:val="clear" w:color="auto" w:fill="FFFFFF"/>
          </w:tcPr>
          <w:p w14:paraId="6630E7A5" w14:textId="079C35DC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14:paraId="7D33A49E" w14:textId="7E02DD80" w:rsidR="00794D7A" w:rsidRPr="00E92849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B47ECC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413F2F05" w14:textId="77777777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E92849" w14:paraId="108EF70A" w14:textId="77777777" w:rsidTr="004E507B">
        <w:trPr>
          <w:gridAfter w:val="1"/>
          <w:wAfter w:w="9" w:type="dxa"/>
          <w:trHeight w:val="573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794D7A" w:rsidRPr="00E92849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794D7A" w:rsidRPr="00E92849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77CCF5" w14:textId="1D2B288C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FE958B" w14:textId="48DF5B64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62BF6B82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790B57C2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81ECC3" w14:textId="4FEAD5BE" w:rsidR="00794D7A" w:rsidRPr="00E92849" w:rsidRDefault="00C61393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64AF48" w14:textId="4E9B7A86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A55112" w14:textId="61F19014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75099FE8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C61393" w:rsidRPr="00E92849" w:rsidRDefault="00C61393" w:rsidP="00C6139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C61393" w:rsidRPr="00E92849" w:rsidRDefault="00C61393" w:rsidP="00C61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40AD73F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</w:t>
            </w:r>
            <w:r w:rsidR="00B82F29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C61393" w:rsidRPr="00E92849" w:rsidRDefault="00C61393" w:rsidP="00C61393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43819CC4" w14:textId="36EE8950" w:rsidR="00C61393" w:rsidRPr="00E92849" w:rsidRDefault="00510AE6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1 195 018,46</w:t>
            </w:r>
          </w:p>
        </w:tc>
        <w:tc>
          <w:tcPr>
            <w:tcW w:w="1134" w:type="dxa"/>
            <w:shd w:val="clear" w:color="auto" w:fill="FFFFFF"/>
          </w:tcPr>
          <w:p w14:paraId="5E67F407" w14:textId="6A573AFE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55098ECD" w14:textId="0EF9C88C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3 837,25</w:t>
            </w:r>
          </w:p>
        </w:tc>
        <w:tc>
          <w:tcPr>
            <w:tcW w:w="992" w:type="dxa"/>
            <w:shd w:val="clear" w:color="auto" w:fill="FFFFFF"/>
          </w:tcPr>
          <w:p w14:paraId="6AB83BA4" w14:textId="23E9093A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302 351,40</w:t>
            </w:r>
          </w:p>
        </w:tc>
        <w:tc>
          <w:tcPr>
            <w:tcW w:w="992" w:type="dxa"/>
            <w:shd w:val="clear" w:color="auto" w:fill="FFFFFF"/>
          </w:tcPr>
          <w:p w14:paraId="38D4F55E" w14:textId="667F485A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</w:tcPr>
          <w:p w14:paraId="5CD5FB7A" w14:textId="0AF12CFC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181D597B" w14:textId="6F6DD44D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21218A72" w14:textId="77777777" w:rsidTr="004E507B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C61393" w:rsidRPr="00E92849" w:rsidRDefault="00C61393" w:rsidP="00C61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C61393" w:rsidRPr="00E92849" w:rsidRDefault="00C61393" w:rsidP="00C61393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1A16AB2D" w14:textId="7A00B82A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10 994,43</w:t>
            </w:r>
          </w:p>
        </w:tc>
        <w:tc>
          <w:tcPr>
            <w:tcW w:w="1134" w:type="dxa"/>
            <w:shd w:val="clear" w:color="auto" w:fill="FFFFFF"/>
          </w:tcPr>
          <w:p w14:paraId="72B1A533" w14:textId="2F7F009C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241B9D26" w14:textId="220722D9" w:rsidR="00C61393" w:rsidRPr="00E92849" w:rsidRDefault="00510AE6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3 451,90</w:t>
            </w:r>
          </w:p>
        </w:tc>
        <w:tc>
          <w:tcPr>
            <w:tcW w:w="992" w:type="dxa"/>
            <w:shd w:val="clear" w:color="auto" w:fill="FFFFFF"/>
          </w:tcPr>
          <w:p w14:paraId="52688BF4" w14:textId="3E13C05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3 746,00</w:t>
            </w:r>
          </w:p>
        </w:tc>
        <w:tc>
          <w:tcPr>
            <w:tcW w:w="992" w:type="dxa"/>
            <w:shd w:val="clear" w:color="auto" w:fill="FFFFFF"/>
          </w:tcPr>
          <w:p w14:paraId="0FCDDE9E" w14:textId="3C078128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14:paraId="67E2181B" w14:textId="10CFF09B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67C3B34D" w14:textId="58C40FB4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4C154AFD" w14:textId="77777777" w:rsidTr="004E507B">
        <w:trPr>
          <w:gridAfter w:val="1"/>
          <w:wAfter w:w="9" w:type="dxa"/>
          <w:trHeight w:val="918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C61393" w:rsidRPr="00E92849" w:rsidRDefault="00C61393" w:rsidP="00C61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C61393" w:rsidRPr="00E92849" w:rsidRDefault="00C61393" w:rsidP="00C61393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C61393" w:rsidRPr="00E92849" w:rsidRDefault="00C61393" w:rsidP="00C61393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858EE0" w14:textId="38070DD6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70901" w14:textId="36472E7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597CFBFB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16C60A38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58CEC4" w14:textId="06F2BAEB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00EBF9" w14:textId="3BE139CD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69A732" w14:textId="7F95C796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4B9C1C15" w14:textId="47A11182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FAF3A18" w14:textId="386133C5" w:rsidR="00C61393" w:rsidRPr="00E92849" w:rsidRDefault="00C61393" w:rsidP="00C6139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1 195 0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8,46</w:t>
            </w:r>
          </w:p>
        </w:tc>
        <w:tc>
          <w:tcPr>
            <w:tcW w:w="1134" w:type="dxa"/>
            <w:shd w:val="clear" w:color="auto" w:fill="FFFFFF"/>
          </w:tcPr>
          <w:p w14:paraId="60548CCC" w14:textId="6629BAD1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26AA6566" w14:textId="5431BC61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303 8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992" w:type="dxa"/>
            <w:shd w:val="clear" w:color="auto" w:fill="FFFFFF"/>
          </w:tcPr>
          <w:p w14:paraId="7200B41F" w14:textId="577CA28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302 351,40</w:t>
            </w:r>
          </w:p>
        </w:tc>
        <w:tc>
          <w:tcPr>
            <w:tcW w:w="992" w:type="dxa"/>
            <w:shd w:val="clear" w:color="auto" w:fill="FFFFFF"/>
          </w:tcPr>
          <w:p w14:paraId="200B00B3" w14:textId="052F3202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auto"/>
          </w:tcPr>
          <w:p w14:paraId="61269B2E" w14:textId="0051D168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11C30D8" w14:textId="748B8D64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1393" w:rsidRPr="00E92849" w14:paraId="1D52DFFE" w14:textId="6D01097F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5432579" w14:textId="0AF45F0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10 994,43</w:t>
            </w:r>
          </w:p>
        </w:tc>
        <w:tc>
          <w:tcPr>
            <w:tcW w:w="1134" w:type="dxa"/>
            <w:shd w:val="clear" w:color="auto" w:fill="FFFFFF"/>
          </w:tcPr>
          <w:p w14:paraId="0C0173C5" w14:textId="69F0D88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2EC2F3C1" w14:textId="3C07F87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992" w:type="dxa"/>
            <w:shd w:val="clear" w:color="auto" w:fill="FFFFFF"/>
          </w:tcPr>
          <w:p w14:paraId="080E0CE2" w14:textId="63736802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3 746,00</w:t>
            </w:r>
          </w:p>
        </w:tc>
        <w:tc>
          <w:tcPr>
            <w:tcW w:w="992" w:type="dxa"/>
            <w:shd w:val="clear" w:color="auto" w:fill="FFFFFF"/>
          </w:tcPr>
          <w:p w14:paraId="1E10DE72" w14:textId="7E9E2ED8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327291" w14:textId="73F3A39F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1261CC2B" w14:textId="34A1BE06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04371FAD" w14:textId="5BFF365F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C61393" w:rsidRPr="00E92849" w:rsidRDefault="00C61393" w:rsidP="00C61393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DA555" w14:textId="6DBF28B0" w:rsidR="00C61393" w:rsidRPr="00E92849" w:rsidRDefault="00C61393" w:rsidP="00C61393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1C9AE7" w14:textId="57AF0BB4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6F4E7C" w14:textId="3532DEFD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22B838" w14:textId="5D6A0E8F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023FFE" w14:textId="1578168C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DD2A9" w14:textId="2DEC771A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759A4" w14:textId="0328C00B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Pr="00E92849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Pr="00E92849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:rsidRPr="00E92849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:rsidRPr="00E92849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:rsidRPr="00E92849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627BC9A9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Pr="00E92849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25AE3A98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014D7667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30734D5" w14:textId="1C464967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682BCFF" w14:textId="1CE016DF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Pr="00E92849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190B19D6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2D898595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B1F6E06" w14:textId="425962FA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FCCC5D4" w14:textId="65DC06DF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Pr="00E92849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4FAFBFCA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Pr="00E92849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0261920D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Pr="00E92849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6FB3446B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6372024" w14:textId="76FDAC28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BD8C3F1" w14:textId="41E082F5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Pr="00E92849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00B9E83E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5B3E72D7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371BE17" w14:textId="5F6AEB22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D963A72" w14:textId="1D567B97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Pr="00E92849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1231D93F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auto"/>
          </w:tcPr>
          <w:p w14:paraId="78CFF905" w14:textId="668F3A32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33316D61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2C09FC6" w14:textId="351C3E18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2BE42B3" w14:textId="7D9431FC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:rsidRPr="00E92849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Pr="00E92849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438B31DC" w:rsidR="00B95696" w:rsidRPr="00E92849" w:rsidRDefault="00F86F9B" w:rsidP="00B30D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850" w:type="dxa"/>
            <w:shd w:val="clear" w:color="auto" w:fill="auto"/>
          </w:tcPr>
          <w:p w14:paraId="77350AB1" w14:textId="2861E72B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09336E0F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C7AF938" w14:textId="66CDC3FA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4B78BFE" w14:textId="5A156CBD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Pr="00E92849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Pr="00E92849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77A211F8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12E6CA3B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92258A">
      <w:pgSz w:w="16838" w:h="11906" w:orient="landscape"/>
      <w:pgMar w:top="284" w:right="678" w:bottom="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A00"/>
    <w:multiLevelType w:val="hybridMultilevel"/>
    <w:tmpl w:val="EF8EB7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B421C4"/>
    <w:multiLevelType w:val="hybridMultilevel"/>
    <w:tmpl w:val="2AA43DC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8E6BAE"/>
    <w:multiLevelType w:val="hybridMultilevel"/>
    <w:tmpl w:val="782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453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3A98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2272"/>
    <w:multiLevelType w:val="hybridMultilevel"/>
    <w:tmpl w:val="386E3C40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7BB3"/>
    <w:multiLevelType w:val="hybridMultilevel"/>
    <w:tmpl w:val="0AE8A7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1AF7"/>
    <w:multiLevelType w:val="hybridMultilevel"/>
    <w:tmpl w:val="6ED0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09723">
    <w:abstractNumId w:val="4"/>
  </w:num>
  <w:num w:numId="2" w16cid:durableId="1239899009">
    <w:abstractNumId w:val="5"/>
  </w:num>
  <w:num w:numId="3" w16cid:durableId="2123914050">
    <w:abstractNumId w:val="6"/>
  </w:num>
  <w:num w:numId="4" w16cid:durableId="114063084">
    <w:abstractNumId w:val="0"/>
  </w:num>
  <w:num w:numId="5" w16cid:durableId="1275166514">
    <w:abstractNumId w:val="7"/>
  </w:num>
  <w:num w:numId="6" w16cid:durableId="1294025361">
    <w:abstractNumId w:val="1"/>
  </w:num>
  <w:num w:numId="7" w16cid:durableId="1767965596">
    <w:abstractNumId w:val="8"/>
  </w:num>
  <w:num w:numId="8" w16cid:durableId="843015446">
    <w:abstractNumId w:val="3"/>
  </w:num>
  <w:num w:numId="9" w16cid:durableId="2135977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96"/>
    <w:rsid w:val="00002933"/>
    <w:rsid w:val="0001176D"/>
    <w:rsid w:val="000136BF"/>
    <w:rsid w:val="000161F0"/>
    <w:rsid w:val="00026534"/>
    <w:rsid w:val="000326D5"/>
    <w:rsid w:val="00042CA2"/>
    <w:rsid w:val="000712D5"/>
    <w:rsid w:val="00083384"/>
    <w:rsid w:val="00086148"/>
    <w:rsid w:val="00091A60"/>
    <w:rsid w:val="000A0BCA"/>
    <w:rsid w:val="000A6ADA"/>
    <w:rsid w:val="000B3C6B"/>
    <w:rsid w:val="000C593B"/>
    <w:rsid w:val="000E13CE"/>
    <w:rsid w:val="0010268F"/>
    <w:rsid w:val="001044B6"/>
    <w:rsid w:val="00105133"/>
    <w:rsid w:val="00106BB5"/>
    <w:rsid w:val="00135532"/>
    <w:rsid w:val="001366DA"/>
    <w:rsid w:val="00140548"/>
    <w:rsid w:val="00141213"/>
    <w:rsid w:val="00153C72"/>
    <w:rsid w:val="00166D86"/>
    <w:rsid w:val="00167DE5"/>
    <w:rsid w:val="00173644"/>
    <w:rsid w:val="001A28E6"/>
    <w:rsid w:val="001A3D3C"/>
    <w:rsid w:val="001A52CE"/>
    <w:rsid w:val="001A7FB4"/>
    <w:rsid w:val="001C0F44"/>
    <w:rsid w:val="001D5E76"/>
    <w:rsid w:val="001F1B0E"/>
    <w:rsid w:val="00200C0C"/>
    <w:rsid w:val="00202991"/>
    <w:rsid w:val="0020314E"/>
    <w:rsid w:val="00213BD3"/>
    <w:rsid w:val="00222E55"/>
    <w:rsid w:val="0022668D"/>
    <w:rsid w:val="00233DC4"/>
    <w:rsid w:val="00233FD5"/>
    <w:rsid w:val="0025003A"/>
    <w:rsid w:val="00251429"/>
    <w:rsid w:val="002567C6"/>
    <w:rsid w:val="00262751"/>
    <w:rsid w:val="00275CD9"/>
    <w:rsid w:val="0027651D"/>
    <w:rsid w:val="00285AA4"/>
    <w:rsid w:val="002943D7"/>
    <w:rsid w:val="0029580D"/>
    <w:rsid w:val="002978DA"/>
    <w:rsid w:val="002A2F5F"/>
    <w:rsid w:val="002B2953"/>
    <w:rsid w:val="002E706D"/>
    <w:rsid w:val="002F5922"/>
    <w:rsid w:val="00306DDF"/>
    <w:rsid w:val="003252D2"/>
    <w:rsid w:val="00337DFF"/>
    <w:rsid w:val="00342F89"/>
    <w:rsid w:val="00347657"/>
    <w:rsid w:val="00353FD7"/>
    <w:rsid w:val="00374158"/>
    <w:rsid w:val="00374B6E"/>
    <w:rsid w:val="00376299"/>
    <w:rsid w:val="003866FD"/>
    <w:rsid w:val="00387B46"/>
    <w:rsid w:val="00390E78"/>
    <w:rsid w:val="003A2DA8"/>
    <w:rsid w:val="003A328A"/>
    <w:rsid w:val="003A5656"/>
    <w:rsid w:val="003B070E"/>
    <w:rsid w:val="003B2A3C"/>
    <w:rsid w:val="003E3341"/>
    <w:rsid w:val="003E55E9"/>
    <w:rsid w:val="003F0472"/>
    <w:rsid w:val="003F5571"/>
    <w:rsid w:val="00401C62"/>
    <w:rsid w:val="0041465D"/>
    <w:rsid w:val="00433A3F"/>
    <w:rsid w:val="00450537"/>
    <w:rsid w:val="00457A59"/>
    <w:rsid w:val="00462978"/>
    <w:rsid w:val="00467981"/>
    <w:rsid w:val="0047047B"/>
    <w:rsid w:val="004802CD"/>
    <w:rsid w:val="00485CCC"/>
    <w:rsid w:val="004906E5"/>
    <w:rsid w:val="004A3DE5"/>
    <w:rsid w:val="004B0A24"/>
    <w:rsid w:val="004C5D55"/>
    <w:rsid w:val="004D2F0C"/>
    <w:rsid w:val="004D6FB1"/>
    <w:rsid w:val="004E08FD"/>
    <w:rsid w:val="004E507B"/>
    <w:rsid w:val="004E7C5F"/>
    <w:rsid w:val="004F4C71"/>
    <w:rsid w:val="005014F5"/>
    <w:rsid w:val="00510AE6"/>
    <w:rsid w:val="00517312"/>
    <w:rsid w:val="00523445"/>
    <w:rsid w:val="00525DE9"/>
    <w:rsid w:val="005265CE"/>
    <w:rsid w:val="0053273C"/>
    <w:rsid w:val="0054062B"/>
    <w:rsid w:val="00546BE3"/>
    <w:rsid w:val="00550A30"/>
    <w:rsid w:val="00553DC1"/>
    <w:rsid w:val="0055447F"/>
    <w:rsid w:val="005643A5"/>
    <w:rsid w:val="00566605"/>
    <w:rsid w:val="00587B14"/>
    <w:rsid w:val="005B0341"/>
    <w:rsid w:val="005C1524"/>
    <w:rsid w:val="005C2070"/>
    <w:rsid w:val="005C6D5A"/>
    <w:rsid w:val="005E2237"/>
    <w:rsid w:val="00602D1E"/>
    <w:rsid w:val="0060333C"/>
    <w:rsid w:val="00632F40"/>
    <w:rsid w:val="0063347D"/>
    <w:rsid w:val="0063357A"/>
    <w:rsid w:val="006438CE"/>
    <w:rsid w:val="006677B2"/>
    <w:rsid w:val="00674F52"/>
    <w:rsid w:val="006767F2"/>
    <w:rsid w:val="00676FFB"/>
    <w:rsid w:val="006772BF"/>
    <w:rsid w:val="0068027A"/>
    <w:rsid w:val="00682895"/>
    <w:rsid w:val="00685AA1"/>
    <w:rsid w:val="00693A89"/>
    <w:rsid w:val="00695D37"/>
    <w:rsid w:val="006B1625"/>
    <w:rsid w:val="006B3128"/>
    <w:rsid w:val="006B6D81"/>
    <w:rsid w:val="006F0AA3"/>
    <w:rsid w:val="006F256E"/>
    <w:rsid w:val="0072043C"/>
    <w:rsid w:val="00732BED"/>
    <w:rsid w:val="00740BB2"/>
    <w:rsid w:val="0075167E"/>
    <w:rsid w:val="00756C2A"/>
    <w:rsid w:val="007732F6"/>
    <w:rsid w:val="00775D21"/>
    <w:rsid w:val="007843AA"/>
    <w:rsid w:val="00785E65"/>
    <w:rsid w:val="00790114"/>
    <w:rsid w:val="00794D7A"/>
    <w:rsid w:val="007969E2"/>
    <w:rsid w:val="007B538C"/>
    <w:rsid w:val="007B680D"/>
    <w:rsid w:val="007D3045"/>
    <w:rsid w:val="007D5CAD"/>
    <w:rsid w:val="007D7C54"/>
    <w:rsid w:val="007E0466"/>
    <w:rsid w:val="007E7739"/>
    <w:rsid w:val="007E7A5A"/>
    <w:rsid w:val="007F045B"/>
    <w:rsid w:val="007F3914"/>
    <w:rsid w:val="007F79CD"/>
    <w:rsid w:val="008015D4"/>
    <w:rsid w:val="00804FFA"/>
    <w:rsid w:val="0080743F"/>
    <w:rsid w:val="00820ECC"/>
    <w:rsid w:val="0082488A"/>
    <w:rsid w:val="008473A1"/>
    <w:rsid w:val="008516D3"/>
    <w:rsid w:val="008978AA"/>
    <w:rsid w:val="008A1455"/>
    <w:rsid w:val="008A22BE"/>
    <w:rsid w:val="008A31B9"/>
    <w:rsid w:val="008A43B5"/>
    <w:rsid w:val="008B55B6"/>
    <w:rsid w:val="008D1621"/>
    <w:rsid w:val="008D1E62"/>
    <w:rsid w:val="008E150D"/>
    <w:rsid w:val="008E2193"/>
    <w:rsid w:val="008E65C1"/>
    <w:rsid w:val="008F36A0"/>
    <w:rsid w:val="008F7112"/>
    <w:rsid w:val="009059DF"/>
    <w:rsid w:val="00920B0A"/>
    <w:rsid w:val="0092258A"/>
    <w:rsid w:val="00925A7B"/>
    <w:rsid w:val="00932FE5"/>
    <w:rsid w:val="00935C98"/>
    <w:rsid w:val="0093715C"/>
    <w:rsid w:val="00942A70"/>
    <w:rsid w:val="00947F39"/>
    <w:rsid w:val="009619F4"/>
    <w:rsid w:val="009675DE"/>
    <w:rsid w:val="00972759"/>
    <w:rsid w:val="0098291C"/>
    <w:rsid w:val="009946C9"/>
    <w:rsid w:val="00996F6A"/>
    <w:rsid w:val="00997D21"/>
    <w:rsid w:val="009A042D"/>
    <w:rsid w:val="009A055E"/>
    <w:rsid w:val="009A4912"/>
    <w:rsid w:val="009C0EC4"/>
    <w:rsid w:val="009C407C"/>
    <w:rsid w:val="009C6841"/>
    <w:rsid w:val="009D7877"/>
    <w:rsid w:val="009E348B"/>
    <w:rsid w:val="009E3607"/>
    <w:rsid w:val="009F7595"/>
    <w:rsid w:val="00A00DBE"/>
    <w:rsid w:val="00A0611F"/>
    <w:rsid w:val="00A06F92"/>
    <w:rsid w:val="00A175E5"/>
    <w:rsid w:val="00A26D1A"/>
    <w:rsid w:val="00A32CC1"/>
    <w:rsid w:val="00A33258"/>
    <w:rsid w:val="00A403A4"/>
    <w:rsid w:val="00A42F13"/>
    <w:rsid w:val="00A67B4E"/>
    <w:rsid w:val="00A73B7F"/>
    <w:rsid w:val="00A9010B"/>
    <w:rsid w:val="00A93F92"/>
    <w:rsid w:val="00A97968"/>
    <w:rsid w:val="00AB54FD"/>
    <w:rsid w:val="00AB777E"/>
    <w:rsid w:val="00AD325B"/>
    <w:rsid w:val="00AD6266"/>
    <w:rsid w:val="00AE63BA"/>
    <w:rsid w:val="00AE6DA4"/>
    <w:rsid w:val="00AF60A8"/>
    <w:rsid w:val="00B01A9E"/>
    <w:rsid w:val="00B1140F"/>
    <w:rsid w:val="00B13734"/>
    <w:rsid w:val="00B16122"/>
    <w:rsid w:val="00B30D82"/>
    <w:rsid w:val="00B46787"/>
    <w:rsid w:val="00B46AB9"/>
    <w:rsid w:val="00B47ECC"/>
    <w:rsid w:val="00B50BA6"/>
    <w:rsid w:val="00B62C28"/>
    <w:rsid w:val="00B754CB"/>
    <w:rsid w:val="00B8015C"/>
    <w:rsid w:val="00B80AF7"/>
    <w:rsid w:val="00B813FF"/>
    <w:rsid w:val="00B82F29"/>
    <w:rsid w:val="00B92917"/>
    <w:rsid w:val="00B95696"/>
    <w:rsid w:val="00BC62A7"/>
    <w:rsid w:val="00BD07A3"/>
    <w:rsid w:val="00BD3DE2"/>
    <w:rsid w:val="00BD4F81"/>
    <w:rsid w:val="00BD5F1B"/>
    <w:rsid w:val="00BE6A7E"/>
    <w:rsid w:val="00BF02D7"/>
    <w:rsid w:val="00C0230C"/>
    <w:rsid w:val="00C314FF"/>
    <w:rsid w:val="00C378E5"/>
    <w:rsid w:val="00C45C5D"/>
    <w:rsid w:val="00C46916"/>
    <w:rsid w:val="00C46C50"/>
    <w:rsid w:val="00C5642B"/>
    <w:rsid w:val="00C61393"/>
    <w:rsid w:val="00C61B43"/>
    <w:rsid w:val="00C8321E"/>
    <w:rsid w:val="00C85A1F"/>
    <w:rsid w:val="00C8704D"/>
    <w:rsid w:val="00CA0A23"/>
    <w:rsid w:val="00CA0AA6"/>
    <w:rsid w:val="00CA742C"/>
    <w:rsid w:val="00CB75AD"/>
    <w:rsid w:val="00CC259C"/>
    <w:rsid w:val="00CD0BD2"/>
    <w:rsid w:val="00CE2851"/>
    <w:rsid w:val="00CE7845"/>
    <w:rsid w:val="00CF6D9B"/>
    <w:rsid w:val="00D04BDA"/>
    <w:rsid w:val="00D05D90"/>
    <w:rsid w:val="00D07FC4"/>
    <w:rsid w:val="00D1152E"/>
    <w:rsid w:val="00D21D08"/>
    <w:rsid w:val="00D273DB"/>
    <w:rsid w:val="00D3662C"/>
    <w:rsid w:val="00D41AAA"/>
    <w:rsid w:val="00D42E04"/>
    <w:rsid w:val="00D447A0"/>
    <w:rsid w:val="00D44D57"/>
    <w:rsid w:val="00D53594"/>
    <w:rsid w:val="00D62C5D"/>
    <w:rsid w:val="00D72245"/>
    <w:rsid w:val="00D7443E"/>
    <w:rsid w:val="00D77478"/>
    <w:rsid w:val="00D82C55"/>
    <w:rsid w:val="00D91652"/>
    <w:rsid w:val="00D922DC"/>
    <w:rsid w:val="00D97094"/>
    <w:rsid w:val="00DC0560"/>
    <w:rsid w:val="00DC2DF6"/>
    <w:rsid w:val="00DC3366"/>
    <w:rsid w:val="00DD1199"/>
    <w:rsid w:val="00DE3230"/>
    <w:rsid w:val="00DF408F"/>
    <w:rsid w:val="00E14DC1"/>
    <w:rsid w:val="00E23353"/>
    <w:rsid w:val="00E24EB8"/>
    <w:rsid w:val="00E30FE3"/>
    <w:rsid w:val="00E4045C"/>
    <w:rsid w:val="00E407E7"/>
    <w:rsid w:val="00E53889"/>
    <w:rsid w:val="00E54DE4"/>
    <w:rsid w:val="00E62582"/>
    <w:rsid w:val="00E662BE"/>
    <w:rsid w:val="00E70CE6"/>
    <w:rsid w:val="00E8467E"/>
    <w:rsid w:val="00E903AD"/>
    <w:rsid w:val="00E92127"/>
    <w:rsid w:val="00E92849"/>
    <w:rsid w:val="00EA2DB1"/>
    <w:rsid w:val="00EC6CD3"/>
    <w:rsid w:val="00EE1B72"/>
    <w:rsid w:val="00F007D3"/>
    <w:rsid w:val="00F10E06"/>
    <w:rsid w:val="00F11ACA"/>
    <w:rsid w:val="00F209C1"/>
    <w:rsid w:val="00F23078"/>
    <w:rsid w:val="00F2606E"/>
    <w:rsid w:val="00F26817"/>
    <w:rsid w:val="00F31566"/>
    <w:rsid w:val="00F374E9"/>
    <w:rsid w:val="00F40DF2"/>
    <w:rsid w:val="00F46AAC"/>
    <w:rsid w:val="00F726EF"/>
    <w:rsid w:val="00F8048D"/>
    <w:rsid w:val="00F82AA2"/>
    <w:rsid w:val="00F86F9B"/>
    <w:rsid w:val="00F876CF"/>
    <w:rsid w:val="00FA2C41"/>
    <w:rsid w:val="00FA4855"/>
    <w:rsid w:val="00FB2095"/>
    <w:rsid w:val="00FB4097"/>
    <w:rsid w:val="00FB688C"/>
    <w:rsid w:val="00FB7338"/>
    <w:rsid w:val="00FC7113"/>
    <w:rsid w:val="00FD06E3"/>
    <w:rsid w:val="00FD2157"/>
    <w:rsid w:val="00FD4263"/>
    <w:rsid w:val="00FE021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70E6-CCA9-45F4-92C8-8BD56816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9612</Words>
  <Characters>54793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2024-02-06T14:38:00Z</dcterms:created>
  <dcterms:modified xsi:type="dcterms:W3CDTF">2024-04-19T13:42:00Z</dcterms:modified>
  <cp:version>0900.0100.01</cp:version>
</cp:coreProperties>
</file>