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27" w:rsidRPr="00792327" w:rsidRDefault="00792327" w:rsidP="00792327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</w:rPr>
      </w:pPr>
      <w:r w:rsidRPr="00792327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27" w:rsidRPr="00792327" w:rsidRDefault="00792327" w:rsidP="00792327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</w:rPr>
      </w:pPr>
    </w:p>
    <w:p w:rsidR="00792327" w:rsidRPr="00792327" w:rsidRDefault="00792327" w:rsidP="00792327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327">
        <w:rPr>
          <w:rFonts w:ascii="Times New Roman" w:eastAsia="Calibri" w:hAnsi="Times New Roman" w:cs="Times New Roman"/>
          <w:b/>
          <w:bCs/>
          <w:sz w:val="28"/>
          <w:szCs w:val="28"/>
        </w:rPr>
        <w:t>ГЛАВА РУЗСКОГО ГОРОДСКОГО ОКРУГА</w:t>
      </w:r>
    </w:p>
    <w:p w:rsidR="00792327" w:rsidRPr="00792327" w:rsidRDefault="00792327" w:rsidP="00792327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327">
        <w:rPr>
          <w:rFonts w:ascii="Times New Roman" w:eastAsia="Calibri" w:hAnsi="Times New Roman" w:cs="Times New Roman"/>
          <w:b/>
          <w:bCs/>
          <w:sz w:val="28"/>
          <w:szCs w:val="28"/>
        </w:rPr>
        <w:t>МОСКОВСКОЙ ОБЛАСТИ</w:t>
      </w:r>
    </w:p>
    <w:p w:rsidR="00792327" w:rsidRPr="00792327" w:rsidRDefault="00792327" w:rsidP="00792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2327" w:rsidRPr="00792327" w:rsidRDefault="00792327" w:rsidP="00792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92327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792327" w:rsidRPr="00792327" w:rsidRDefault="00792327" w:rsidP="00792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92327" w:rsidRPr="00792327" w:rsidRDefault="00792327" w:rsidP="007923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92327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_________</w:t>
      </w:r>
      <w:r w:rsidRPr="00792327">
        <w:rPr>
          <w:rFonts w:ascii="Times New Roman" w:eastAsia="Calibri" w:hAnsi="Times New Roman" w:cs="Times New Roman"/>
        </w:rPr>
        <w:t xml:space="preserve"> №</w:t>
      </w:r>
      <w:r>
        <w:rPr>
          <w:rFonts w:ascii="Times New Roman" w:eastAsia="Calibri" w:hAnsi="Times New Roman" w:cs="Times New Roman"/>
        </w:rPr>
        <w:t>__________</w:t>
      </w:r>
    </w:p>
    <w:p w:rsidR="007A0288" w:rsidRDefault="007A0288" w:rsidP="007A0288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7A0288" w:rsidRPr="00792327" w:rsidRDefault="00792327" w:rsidP="00D93204">
      <w:pPr>
        <w:pStyle w:val="ConsPlusTitle"/>
        <w:jc w:val="center"/>
        <w:rPr>
          <w:rFonts w:ascii="Times New Roman" w:hAnsi="Times New Roman" w:cs="Times New Roman"/>
          <w:sz w:val="28"/>
          <w:vertAlign w:val="superscript"/>
        </w:rPr>
      </w:pPr>
      <w:bookmarkStart w:id="0" w:name="_GoBack"/>
      <w:r w:rsidRPr="00792327">
        <w:rPr>
          <w:rFonts w:ascii="Times New Roman" w:hAnsi="Times New Roman"/>
          <w:bCs w:val="0"/>
          <w:sz w:val="28"/>
        </w:rPr>
        <w:t>О внесении изменений в Постановление Главы Рузского городского округа Московской области от 28.04.2018 г. № 1591 «Об утверждении размера платы за жилое помещение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фондов,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помещения»</w:t>
      </w:r>
      <w:r w:rsidR="00D93204">
        <w:rPr>
          <w:rFonts w:ascii="Times New Roman" w:hAnsi="Times New Roman"/>
          <w:bCs w:val="0"/>
          <w:sz w:val="28"/>
        </w:rPr>
        <w:t xml:space="preserve"> (в редакции </w:t>
      </w:r>
      <w:r w:rsidR="00D93204" w:rsidRPr="00792327">
        <w:rPr>
          <w:rFonts w:ascii="Times New Roman" w:hAnsi="Times New Roman"/>
          <w:bCs w:val="0"/>
          <w:sz w:val="28"/>
        </w:rPr>
        <w:t>от 06.09.2018 г. № 3313</w:t>
      </w:r>
      <w:r w:rsidR="00D93204">
        <w:rPr>
          <w:rFonts w:ascii="Times New Roman" w:hAnsi="Times New Roman"/>
          <w:bCs w:val="0"/>
          <w:sz w:val="28"/>
        </w:rPr>
        <w:t>)</w:t>
      </w:r>
      <w:bookmarkEnd w:id="0"/>
    </w:p>
    <w:p w:rsidR="007A0288" w:rsidRDefault="007A0288" w:rsidP="007A0288">
      <w:pPr>
        <w:pStyle w:val="ConsPlusTitle"/>
        <w:jc w:val="both"/>
        <w:rPr>
          <w:rFonts w:ascii="Times New Roman" w:hAnsi="Times New Roman" w:cs="Times New Roman"/>
          <w:sz w:val="28"/>
        </w:rPr>
      </w:pPr>
    </w:p>
    <w:p w:rsidR="007A0288" w:rsidRPr="0075616D" w:rsidRDefault="00792327" w:rsidP="00792327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792327">
        <w:rPr>
          <w:rFonts w:ascii="Times New Roman" w:hAnsi="Times New Roman" w:cs="Times New Roman"/>
          <w:sz w:val="28"/>
        </w:rPr>
        <w:t>В соответствии с Жилищным кодексом РФ от 29.12.2004 N 188-ФЗ, 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</w:rPr>
        <w:t xml:space="preserve">, </w:t>
      </w:r>
      <w:r w:rsidR="007A0288">
        <w:rPr>
          <w:rFonts w:ascii="Times New Roman" w:hAnsi="Times New Roman" w:cs="Times New Roman"/>
          <w:sz w:val="28"/>
        </w:rPr>
        <w:t>п. 8.1 статьи</w:t>
      </w:r>
      <w:r>
        <w:rPr>
          <w:rFonts w:ascii="Times New Roman" w:hAnsi="Times New Roman" w:cs="Times New Roman"/>
          <w:sz w:val="28"/>
        </w:rPr>
        <w:t xml:space="preserve"> </w:t>
      </w:r>
      <w:r w:rsidR="007A0288">
        <w:rPr>
          <w:rFonts w:ascii="Times New Roman" w:hAnsi="Times New Roman" w:cs="Times New Roman"/>
          <w:sz w:val="28"/>
        </w:rPr>
        <w:t>23 Федерального Закона от 29.12.2014 № 458-ФЗ «О внесении</w:t>
      </w:r>
      <w:r>
        <w:rPr>
          <w:rFonts w:ascii="Times New Roman" w:hAnsi="Times New Roman" w:cs="Times New Roman"/>
          <w:sz w:val="28"/>
        </w:rPr>
        <w:t xml:space="preserve"> </w:t>
      </w:r>
      <w:r w:rsidR="007A0288">
        <w:rPr>
          <w:rFonts w:ascii="Times New Roman" w:hAnsi="Times New Roman" w:cs="Times New Roman"/>
          <w:sz w:val="28"/>
        </w:rPr>
        <w:t>изменений</w:t>
      </w:r>
      <w:r>
        <w:rPr>
          <w:rFonts w:ascii="Times New Roman" w:hAnsi="Times New Roman" w:cs="Times New Roman"/>
          <w:sz w:val="28"/>
        </w:rPr>
        <w:t xml:space="preserve"> </w:t>
      </w:r>
      <w:r w:rsidR="007A0288">
        <w:rPr>
          <w:rFonts w:ascii="Times New Roman" w:hAnsi="Times New Roman" w:cs="Times New Roman"/>
          <w:sz w:val="28"/>
        </w:rPr>
        <w:t>в Федеральный Закон «Об отходах производства и потребления»,</w:t>
      </w:r>
      <w:r w:rsidR="007C69B6">
        <w:rPr>
          <w:rFonts w:ascii="Times New Roman" w:hAnsi="Times New Roman" w:cs="Times New Roman"/>
          <w:sz w:val="28"/>
        </w:rPr>
        <w:t xml:space="preserve">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 w:rsidR="007C69B6" w:rsidRPr="0075616D">
        <w:rPr>
          <w:rFonts w:ascii="Times New Roman" w:hAnsi="Times New Roman" w:cs="Times New Roman"/>
          <w:sz w:val="28"/>
        </w:rPr>
        <w:t>,</w:t>
      </w:r>
      <w:r w:rsidR="007C69B6">
        <w:rPr>
          <w:rFonts w:ascii="Times New Roman" w:hAnsi="Times New Roman" w:cs="Times New Roman"/>
          <w:sz w:val="28"/>
        </w:rPr>
        <w:t xml:space="preserve"> </w:t>
      </w:r>
      <w:r w:rsidRPr="00792327">
        <w:rPr>
          <w:rFonts w:ascii="Times New Roman" w:hAnsi="Times New Roman" w:cs="Times New Roman"/>
          <w:sz w:val="28"/>
        </w:rPr>
        <w:t>постановлением Правительства Российской</w:t>
      </w:r>
      <w:r w:rsidR="007C69B6">
        <w:rPr>
          <w:rFonts w:ascii="Times New Roman" w:hAnsi="Times New Roman" w:cs="Times New Roman"/>
          <w:sz w:val="28"/>
        </w:rPr>
        <w:t xml:space="preserve"> Федерации от 13.08.2006 N 491 </w:t>
      </w:r>
      <w:r w:rsidRPr="00792327">
        <w:rPr>
          <w:rFonts w:ascii="Times New Roman" w:hAnsi="Times New Roman" w:cs="Times New Roman"/>
          <w:sz w:val="28"/>
        </w:rPr>
        <w:t>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>
        <w:rPr>
          <w:rFonts w:ascii="Times New Roman" w:hAnsi="Times New Roman" w:cs="Times New Roman"/>
          <w:sz w:val="28"/>
        </w:rPr>
        <w:t>,</w:t>
      </w:r>
      <w:r w:rsidR="007A0288">
        <w:rPr>
          <w:rFonts w:ascii="Times New Roman" w:hAnsi="Times New Roman" w:cs="Times New Roman"/>
          <w:sz w:val="28"/>
        </w:rPr>
        <w:t xml:space="preserve"> </w:t>
      </w:r>
      <w:hyperlink r:id="rId8" w:tooltip="Распоряжение Министерства ЖКХ МО от 30.10.2015 N 255-РВ (ред. от 20.10.2017) &quot;Об утверждении Стандартов по управлению многоквартирными домами в Московской области&quot; (вместе с &quot;Планом работ по содержанию и ремонту общего имущества многоквартирного дома&quot;, &quot;Положе" w:history="1">
        <w:r w:rsidR="007A0288" w:rsidRPr="0075616D">
          <w:rPr>
            <w:rFonts w:ascii="Times New Roman" w:hAnsi="Times New Roman" w:cs="Times New Roman"/>
            <w:sz w:val="28"/>
          </w:rPr>
          <w:t>распоряжением</w:t>
        </w:r>
      </w:hyperlink>
      <w:r w:rsidR="007A0288" w:rsidRPr="0075616D">
        <w:rPr>
          <w:rFonts w:ascii="Times New Roman" w:hAnsi="Times New Roman" w:cs="Times New Roman"/>
          <w:sz w:val="28"/>
        </w:rPr>
        <w:t xml:space="preserve"> Министерства</w:t>
      </w:r>
      <w:r>
        <w:rPr>
          <w:rFonts w:ascii="Times New Roman" w:hAnsi="Times New Roman" w:cs="Times New Roman"/>
          <w:sz w:val="28"/>
        </w:rPr>
        <w:t xml:space="preserve"> </w:t>
      </w:r>
      <w:r w:rsidR="007A0288" w:rsidRPr="0075616D">
        <w:rPr>
          <w:rFonts w:ascii="Times New Roman" w:hAnsi="Times New Roman" w:cs="Times New Roman"/>
          <w:sz w:val="28"/>
        </w:rPr>
        <w:t xml:space="preserve">жилищно-коммунального хозяйства Московской области от 30.10.2015 </w:t>
      </w:r>
      <w:r w:rsidR="007A0288">
        <w:rPr>
          <w:rFonts w:ascii="Times New Roman" w:hAnsi="Times New Roman" w:cs="Times New Roman"/>
          <w:sz w:val="28"/>
        </w:rPr>
        <w:t>№</w:t>
      </w:r>
      <w:r w:rsidR="007A0288" w:rsidRPr="0075616D">
        <w:rPr>
          <w:rFonts w:ascii="Times New Roman" w:hAnsi="Times New Roman" w:cs="Times New Roman"/>
          <w:sz w:val="28"/>
        </w:rPr>
        <w:t xml:space="preserve"> 255-РВ </w:t>
      </w:r>
      <w:r w:rsidR="007A0288">
        <w:rPr>
          <w:rFonts w:ascii="Times New Roman" w:hAnsi="Times New Roman" w:cs="Times New Roman"/>
          <w:sz w:val="28"/>
        </w:rPr>
        <w:t>«</w:t>
      </w:r>
      <w:r w:rsidR="007A0288" w:rsidRPr="0075616D">
        <w:rPr>
          <w:rFonts w:ascii="Times New Roman" w:hAnsi="Times New Roman" w:cs="Times New Roman"/>
          <w:sz w:val="28"/>
        </w:rPr>
        <w:t>Об утверждении</w:t>
      </w:r>
      <w:r>
        <w:rPr>
          <w:rFonts w:ascii="Times New Roman" w:hAnsi="Times New Roman" w:cs="Times New Roman"/>
          <w:sz w:val="28"/>
        </w:rPr>
        <w:t xml:space="preserve"> </w:t>
      </w:r>
      <w:r w:rsidR="007A0288" w:rsidRPr="0075616D">
        <w:rPr>
          <w:rFonts w:ascii="Times New Roman" w:hAnsi="Times New Roman" w:cs="Times New Roman"/>
          <w:sz w:val="28"/>
        </w:rPr>
        <w:t>стандартов</w:t>
      </w:r>
      <w:r>
        <w:rPr>
          <w:rFonts w:ascii="Times New Roman" w:hAnsi="Times New Roman" w:cs="Times New Roman"/>
          <w:sz w:val="28"/>
        </w:rPr>
        <w:t xml:space="preserve"> </w:t>
      </w:r>
      <w:r w:rsidR="007A0288" w:rsidRPr="0075616D">
        <w:rPr>
          <w:rFonts w:ascii="Times New Roman" w:hAnsi="Times New Roman" w:cs="Times New Roman"/>
          <w:sz w:val="28"/>
        </w:rPr>
        <w:t>по управлению многоквартирными домами в Московской области</w:t>
      </w:r>
      <w:r w:rsidR="007A0288">
        <w:rPr>
          <w:rFonts w:ascii="Times New Roman" w:hAnsi="Times New Roman" w:cs="Times New Roman"/>
          <w:sz w:val="28"/>
        </w:rPr>
        <w:t>»</w:t>
      </w:r>
      <w:r w:rsidR="00D93204">
        <w:rPr>
          <w:rFonts w:ascii="Times New Roman" w:hAnsi="Times New Roman" w:cs="Times New Roman"/>
          <w:sz w:val="28"/>
        </w:rPr>
        <w:t xml:space="preserve">, </w:t>
      </w:r>
      <w:r w:rsidR="00D93204" w:rsidRPr="00D93204">
        <w:rPr>
          <w:rFonts w:ascii="Times New Roman" w:hAnsi="Times New Roman" w:cs="Times New Roman"/>
          <w:sz w:val="28"/>
        </w:rPr>
        <w:t>распоряжением Министерства жилищно-коммунального хозяйства Московской области от 22.05.2017 N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области", руководствуясь Уставом Рузского городского округа, постановляю:</w:t>
      </w:r>
    </w:p>
    <w:p w:rsidR="00D93204" w:rsidRDefault="00D93204" w:rsidP="0079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 </w:t>
      </w:r>
      <w:r w:rsidRPr="00D93204">
        <w:rPr>
          <w:rFonts w:ascii="Times New Roman" w:hAnsi="Times New Roman"/>
          <w:sz w:val="28"/>
        </w:rPr>
        <w:t>Внести в Постановление Главы Рузского городского округа Московской области от 28.04.2018 г. № 1591 «Об утверждении размера платы за жилое помещение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фондов,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помещения»</w:t>
      </w:r>
      <w:r>
        <w:rPr>
          <w:rFonts w:ascii="Times New Roman" w:hAnsi="Times New Roman"/>
          <w:sz w:val="28"/>
        </w:rPr>
        <w:t xml:space="preserve"> (в редакции от </w:t>
      </w:r>
      <w:r w:rsidRPr="00D93204">
        <w:rPr>
          <w:rFonts w:ascii="Times New Roman" w:hAnsi="Times New Roman"/>
          <w:sz w:val="28"/>
        </w:rPr>
        <w:t>06.09.2018 г. № 3313</w:t>
      </w:r>
      <w:r>
        <w:rPr>
          <w:rFonts w:ascii="Times New Roman" w:hAnsi="Times New Roman"/>
          <w:sz w:val="28"/>
        </w:rPr>
        <w:t>)</w:t>
      </w:r>
      <w:r w:rsidRPr="00D93204">
        <w:rPr>
          <w:rFonts w:ascii="Times New Roman" w:hAnsi="Times New Roman"/>
          <w:sz w:val="28"/>
        </w:rPr>
        <w:t xml:space="preserve"> (далее – Постановление) следующие изменения:</w:t>
      </w:r>
    </w:p>
    <w:p w:rsidR="0060034B" w:rsidRDefault="00D93204" w:rsidP="0079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="0060034B" w:rsidRPr="0060034B">
        <w:rPr>
          <w:rFonts w:ascii="Times New Roman" w:hAnsi="Times New Roman"/>
          <w:sz w:val="28"/>
        </w:rPr>
        <w:t>Приложение</w:t>
      </w:r>
      <w:r w:rsidR="00450443">
        <w:rPr>
          <w:rFonts w:ascii="Times New Roman" w:hAnsi="Times New Roman"/>
          <w:sz w:val="28"/>
        </w:rPr>
        <w:t xml:space="preserve"> №1</w:t>
      </w:r>
      <w:r w:rsidR="0060034B" w:rsidRPr="0060034B">
        <w:rPr>
          <w:rFonts w:ascii="Times New Roman" w:hAnsi="Times New Roman"/>
          <w:sz w:val="28"/>
        </w:rPr>
        <w:t xml:space="preserve"> к Постановлению изложить в новой редакции (прилагается).</w:t>
      </w:r>
    </w:p>
    <w:p w:rsidR="007A0288" w:rsidRDefault="007A0288" w:rsidP="0079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75616D">
        <w:rPr>
          <w:rFonts w:ascii="Times New Roman" w:hAnsi="Times New Roman"/>
          <w:sz w:val="28"/>
        </w:rPr>
        <w:t xml:space="preserve">. </w:t>
      </w:r>
      <w:r w:rsidR="00450443">
        <w:rPr>
          <w:rFonts w:ascii="Times New Roman" w:hAnsi="Times New Roman"/>
          <w:sz w:val="28"/>
        </w:rPr>
        <w:t>Установить</w:t>
      </w:r>
      <w:r w:rsidRPr="0075616D">
        <w:rPr>
          <w:rFonts w:ascii="Times New Roman" w:hAnsi="Times New Roman"/>
          <w:sz w:val="28"/>
        </w:rPr>
        <w:t>, что</w:t>
      </w:r>
      <w:r>
        <w:rPr>
          <w:rFonts w:ascii="Times New Roman" w:hAnsi="Times New Roman"/>
          <w:sz w:val="28"/>
        </w:rPr>
        <w:t>:</w:t>
      </w:r>
    </w:p>
    <w:p w:rsidR="007A0288" w:rsidRDefault="007A0288" w:rsidP="0079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2.1. Стоимость услуг</w:t>
      </w:r>
      <w:r w:rsidRPr="00CE433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</w:t>
      </w:r>
      <w:r w:rsidRPr="00F41150">
        <w:rPr>
          <w:rFonts w:ascii="Times New Roman" w:hAnsi="Times New Roman"/>
          <w:sz w:val="28"/>
        </w:rPr>
        <w:t>бор</w:t>
      </w:r>
      <w:r>
        <w:rPr>
          <w:rFonts w:ascii="Times New Roman" w:hAnsi="Times New Roman"/>
          <w:sz w:val="28"/>
        </w:rPr>
        <w:t>у</w:t>
      </w:r>
      <w:r w:rsidRPr="00F41150">
        <w:rPr>
          <w:rFonts w:ascii="Times New Roman" w:hAnsi="Times New Roman"/>
          <w:sz w:val="28"/>
        </w:rPr>
        <w:t>, транспортировк</w:t>
      </w:r>
      <w:r>
        <w:rPr>
          <w:rFonts w:ascii="Times New Roman" w:hAnsi="Times New Roman"/>
          <w:sz w:val="28"/>
        </w:rPr>
        <w:t>е</w:t>
      </w:r>
      <w:r w:rsidRPr="00F41150">
        <w:rPr>
          <w:rFonts w:ascii="Times New Roman" w:hAnsi="Times New Roman"/>
          <w:sz w:val="28"/>
        </w:rPr>
        <w:t xml:space="preserve"> и утилизаци</w:t>
      </w:r>
      <w:r>
        <w:rPr>
          <w:rFonts w:ascii="Times New Roman" w:hAnsi="Times New Roman"/>
          <w:sz w:val="28"/>
        </w:rPr>
        <w:t>и</w:t>
      </w:r>
      <w:r w:rsidRPr="00F41150">
        <w:rPr>
          <w:rFonts w:ascii="Times New Roman" w:hAnsi="Times New Roman"/>
          <w:sz w:val="28"/>
        </w:rPr>
        <w:t xml:space="preserve"> (утилизация, обезвреживание и захоронение) </w:t>
      </w:r>
      <w:r>
        <w:rPr>
          <w:rFonts w:ascii="Times New Roman" w:hAnsi="Times New Roman"/>
          <w:sz w:val="28"/>
        </w:rPr>
        <w:t>твердых бытовых отходов</w:t>
      </w:r>
      <w:r w:rsidRPr="00F41150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крупногабаритного мусора (далее – ТБО, КГМ) с 01.01.2019 исключена из платы за содержание жилого помещения в размере </w:t>
      </w:r>
      <w:r w:rsidR="005E2F9A">
        <w:rPr>
          <w:rFonts w:ascii="Times New Roman" w:hAnsi="Times New Roman"/>
          <w:sz w:val="28"/>
        </w:rPr>
        <w:t>7,30</w:t>
      </w:r>
      <w:r>
        <w:rPr>
          <w:rFonts w:ascii="Times New Roman" w:hAnsi="Times New Roman"/>
          <w:sz w:val="28"/>
        </w:rPr>
        <w:t xml:space="preserve"> руб./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 w:rsidRPr="00CC06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включением в состав платы </w:t>
      </w:r>
      <w:r w:rsidR="009D3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коммунальные услуги, оказываемые потребителям коммунальных услуг </w:t>
      </w:r>
      <w:r w:rsidR="009D3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многоквартирном доме, платы за коммунальную услугу по обращению с твердыми коммунальными отходами (далее – ТКО).</w:t>
      </w:r>
    </w:p>
    <w:p w:rsidR="007A0288" w:rsidRPr="0056433D" w:rsidRDefault="007A0288" w:rsidP="0079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Т</w:t>
      </w:r>
      <w:r w:rsidRPr="0075616D">
        <w:rPr>
          <w:rFonts w:ascii="Times New Roman" w:hAnsi="Times New Roman"/>
          <w:sz w:val="28"/>
        </w:rPr>
        <w:t>ариф</w:t>
      </w:r>
      <w:r>
        <w:rPr>
          <w:rFonts w:ascii="Times New Roman" w:hAnsi="Times New Roman"/>
          <w:sz w:val="28"/>
        </w:rPr>
        <w:t>ы</w:t>
      </w:r>
      <w:r w:rsidRPr="0075616D">
        <w:rPr>
          <w:rFonts w:ascii="Times New Roman" w:hAnsi="Times New Roman"/>
          <w:sz w:val="28"/>
        </w:rPr>
        <w:t xml:space="preserve"> на услуги региональн</w:t>
      </w:r>
      <w:r>
        <w:rPr>
          <w:rFonts w:ascii="Times New Roman" w:hAnsi="Times New Roman"/>
          <w:sz w:val="28"/>
        </w:rPr>
        <w:t>ых</w:t>
      </w:r>
      <w:r w:rsidRPr="0075616D">
        <w:rPr>
          <w:rFonts w:ascii="Times New Roman" w:hAnsi="Times New Roman"/>
          <w:sz w:val="28"/>
        </w:rPr>
        <w:t xml:space="preserve"> оператор</w:t>
      </w:r>
      <w:r>
        <w:rPr>
          <w:rFonts w:ascii="Times New Roman" w:hAnsi="Times New Roman"/>
          <w:sz w:val="28"/>
        </w:rPr>
        <w:t>ов</w:t>
      </w:r>
      <w:r w:rsidRPr="0075616D">
        <w:rPr>
          <w:rFonts w:ascii="Times New Roman" w:hAnsi="Times New Roman"/>
          <w:sz w:val="28"/>
        </w:rPr>
        <w:t xml:space="preserve"> по обращению с твердыми коммунальными отходами на территории Московской области (далее – Региональный оператор ТКО) утвержден</w:t>
      </w:r>
      <w:r>
        <w:rPr>
          <w:rFonts w:ascii="Times New Roman" w:hAnsi="Times New Roman"/>
          <w:sz w:val="28"/>
        </w:rPr>
        <w:t>ы</w:t>
      </w:r>
      <w:r w:rsidRPr="0075616D">
        <w:rPr>
          <w:rFonts w:ascii="Times New Roman" w:hAnsi="Times New Roman"/>
          <w:sz w:val="28"/>
        </w:rPr>
        <w:t xml:space="preserve"> постановлением Правительства Московской области от </w:t>
      </w:r>
      <w:r>
        <w:rPr>
          <w:rFonts w:ascii="Times New Roman" w:hAnsi="Times New Roman"/>
          <w:sz w:val="28"/>
        </w:rPr>
        <w:t>02</w:t>
      </w:r>
      <w:r w:rsidRPr="0075616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10.2018 № 690/34</w:t>
      </w:r>
      <w:r w:rsidRPr="0075616D">
        <w:rPr>
          <w:rFonts w:ascii="Times New Roman" w:hAnsi="Times New Roman"/>
          <w:sz w:val="28"/>
        </w:rPr>
        <w:t xml:space="preserve"> </w:t>
      </w:r>
      <w:r w:rsidRPr="006E2187">
        <w:rPr>
          <w:rFonts w:ascii="Times New Roman" w:hAnsi="Times New Roman"/>
          <w:sz w:val="28"/>
        </w:rPr>
        <w:t>«</w:t>
      </w:r>
      <w:r w:rsidRPr="0056433D">
        <w:rPr>
          <w:rFonts w:ascii="Times New Roman" w:hAnsi="Times New Roman"/>
          <w:sz w:val="28"/>
        </w:rPr>
        <w:t>Об утверждении предельных единых тарифов на услуги региональных операторов по обращению с твердыми коммунальными отходами на территории Московской области»</w:t>
      </w:r>
      <w:r>
        <w:rPr>
          <w:rFonts w:ascii="Times New Roman" w:hAnsi="Times New Roman"/>
          <w:sz w:val="28"/>
        </w:rPr>
        <w:t>.</w:t>
      </w:r>
    </w:p>
    <w:p w:rsidR="007A0288" w:rsidRDefault="0060034B" w:rsidP="0079232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A0288">
        <w:rPr>
          <w:rFonts w:ascii="Times New Roman" w:hAnsi="Times New Roman" w:cs="Times New Roman"/>
          <w:sz w:val="28"/>
        </w:rPr>
        <w:t xml:space="preserve">. Рекомендовать УО не позднее 01.12.2018 года довести до сведения собственников помещений в многоквартирных домах об изменении размера платы </w:t>
      </w:r>
      <w:r w:rsidR="00A63954">
        <w:rPr>
          <w:rFonts w:ascii="Times New Roman" w:hAnsi="Times New Roman" w:cs="Times New Roman"/>
          <w:sz w:val="28"/>
        </w:rPr>
        <w:br/>
      </w:r>
      <w:r w:rsidR="007A0288">
        <w:rPr>
          <w:rFonts w:ascii="Times New Roman" w:hAnsi="Times New Roman" w:cs="Times New Roman"/>
          <w:sz w:val="28"/>
        </w:rPr>
        <w:t>за содержание жилого помещения.</w:t>
      </w:r>
    </w:p>
    <w:p w:rsidR="0060034B" w:rsidRDefault="0060034B" w:rsidP="005E2F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A0288" w:rsidRPr="0075616D">
        <w:rPr>
          <w:rFonts w:ascii="Times New Roman" w:hAnsi="Times New Roman" w:cs="Times New Roman"/>
          <w:sz w:val="28"/>
        </w:rPr>
        <w:t xml:space="preserve">. </w:t>
      </w:r>
      <w:r w:rsidR="005E2F9A" w:rsidRPr="005E2F9A">
        <w:rPr>
          <w:rFonts w:ascii="Times New Roman" w:hAnsi="Times New Roman" w:cs="Times New Roman"/>
          <w:sz w:val="28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7A0288" w:rsidRDefault="0060034B" w:rsidP="005E2F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A0288" w:rsidRPr="0049654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="007A0288" w:rsidRPr="00496546">
        <w:rPr>
          <w:rFonts w:ascii="Times New Roman" w:hAnsi="Times New Roman" w:cs="Times New Roman"/>
          <w:sz w:val="28"/>
        </w:rPr>
        <w:t>Настоящее постановление вступает в силу с 01.01.2019</w:t>
      </w:r>
      <w:r w:rsidR="007A0288">
        <w:rPr>
          <w:rFonts w:ascii="Times New Roman" w:hAnsi="Times New Roman" w:cs="Times New Roman"/>
          <w:sz w:val="28"/>
        </w:rPr>
        <w:t xml:space="preserve"> года.</w:t>
      </w:r>
    </w:p>
    <w:p w:rsidR="007A0288" w:rsidRDefault="0060034B" w:rsidP="005E2F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A0288" w:rsidRPr="0075616D">
        <w:rPr>
          <w:rFonts w:ascii="Times New Roman" w:hAnsi="Times New Roman" w:cs="Times New Roman"/>
          <w:sz w:val="28"/>
        </w:rPr>
        <w:t xml:space="preserve">. </w:t>
      </w:r>
      <w:r w:rsidR="005E2F9A" w:rsidRPr="005E2F9A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постановление возложить на заместителя Главы администрации Рузского городского округа А.В. </w:t>
      </w:r>
      <w:r w:rsidR="005E2F9A">
        <w:rPr>
          <w:rFonts w:ascii="Times New Roman" w:hAnsi="Times New Roman" w:cs="Times New Roman"/>
          <w:sz w:val="28"/>
        </w:rPr>
        <w:t>Казакова</w:t>
      </w:r>
      <w:r w:rsidR="005E2F9A" w:rsidRPr="005E2F9A">
        <w:rPr>
          <w:rFonts w:ascii="Times New Roman" w:hAnsi="Times New Roman" w:cs="Times New Roman"/>
          <w:sz w:val="28"/>
        </w:rPr>
        <w:t>.</w:t>
      </w:r>
    </w:p>
    <w:p w:rsidR="007A0288" w:rsidRDefault="007A0288" w:rsidP="0079232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7A0288" w:rsidRPr="0075616D" w:rsidRDefault="007A0288" w:rsidP="0079232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5E2F9A" w:rsidRPr="005E2F9A" w:rsidRDefault="005E2F9A" w:rsidP="005E2F9A">
      <w:pPr>
        <w:rPr>
          <w:rFonts w:ascii="Times New Roman" w:hAnsi="Times New Roman" w:cs="Times New Roman"/>
          <w:sz w:val="28"/>
          <w:szCs w:val="20"/>
        </w:rPr>
      </w:pPr>
      <w:r w:rsidRPr="005E2F9A">
        <w:rPr>
          <w:rFonts w:ascii="Times New Roman" w:hAnsi="Times New Roman" w:cs="Times New Roman"/>
          <w:sz w:val="28"/>
          <w:szCs w:val="20"/>
        </w:rPr>
        <w:t xml:space="preserve">Глава городского округа                    </w:t>
      </w:r>
      <w:r w:rsidR="0060034B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                  </w:t>
      </w:r>
      <w:r w:rsidRPr="005E2F9A">
        <w:rPr>
          <w:rFonts w:ascii="Times New Roman" w:hAnsi="Times New Roman" w:cs="Times New Roman"/>
          <w:sz w:val="28"/>
          <w:szCs w:val="20"/>
        </w:rPr>
        <w:t>М.В. Тарханов</w:t>
      </w:r>
    </w:p>
    <w:p w:rsidR="007A0288" w:rsidRDefault="007A0288" w:rsidP="00792327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8"/>
        </w:rPr>
      </w:pPr>
    </w:p>
    <w:p w:rsidR="007A0288" w:rsidRDefault="007A0288" w:rsidP="00792327">
      <w:pPr>
        <w:pStyle w:val="ConsPlusNormal"/>
        <w:outlineLvl w:val="0"/>
        <w:rPr>
          <w:rFonts w:ascii="Times New Roman" w:hAnsi="Times New Roman" w:cs="Times New Roman"/>
          <w:color w:val="FF0000"/>
          <w:sz w:val="28"/>
        </w:rPr>
      </w:pPr>
    </w:p>
    <w:p w:rsidR="00807CAE" w:rsidRDefault="00807CAE" w:rsidP="00792327">
      <w:pPr>
        <w:pStyle w:val="ConsPlusNormal"/>
        <w:outlineLvl w:val="0"/>
        <w:rPr>
          <w:rFonts w:ascii="Times New Roman" w:hAnsi="Times New Roman" w:cs="Times New Roman"/>
          <w:color w:val="FF0000"/>
          <w:sz w:val="28"/>
        </w:rPr>
      </w:pPr>
    </w:p>
    <w:p w:rsidR="00807CAE" w:rsidRDefault="00807CAE" w:rsidP="00792327">
      <w:pPr>
        <w:pStyle w:val="ConsPlusNormal"/>
        <w:outlineLvl w:val="0"/>
        <w:rPr>
          <w:rFonts w:ascii="Times New Roman" w:hAnsi="Times New Roman" w:cs="Times New Roman"/>
          <w:color w:val="FF0000"/>
          <w:sz w:val="28"/>
        </w:rPr>
      </w:pPr>
    </w:p>
    <w:p w:rsidR="00807CAE" w:rsidRDefault="00807CAE" w:rsidP="00792327">
      <w:pPr>
        <w:pStyle w:val="ConsPlusNormal"/>
        <w:outlineLvl w:val="0"/>
        <w:rPr>
          <w:rFonts w:ascii="Times New Roman" w:hAnsi="Times New Roman" w:cs="Times New Roman"/>
          <w:color w:val="FF0000"/>
          <w:sz w:val="28"/>
        </w:rPr>
      </w:pPr>
    </w:p>
    <w:p w:rsidR="00807CAE" w:rsidRDefault="00807CAE" w:rsidP="00792327">
      <w:pPr>
        <w:pStyle w:val="ConsPlusNormal"/>
        <w:outlineLvl w:val="0"/>
        <w:rPr>
          <w:rFonts w:ascii="Times New Roman" w:hAnsi="Times New Roman" w:cs="Times New Roman"/>
          <w:color w:val="FF0000"/>
          <w:sz w:val="28"/>
        </w:rPr>
      </w:pPr>
    </w:p>
    <w:p w:rsidR="00807CAE" w:rsidRDefault="00807CAE" w:rsidP="00792327">
      <w:pPr>
        <w:pStyle w:val="ConsPlusNormal"/>
        <w:outlineLvl w:val="0"/>
        <w:rPr>
          <w:rFonts w:ascii="Times New Roman" w:hAnsi="Times New Roman" w:cs="Times New Roman"/>
          <w:color w:val="FF0000"/>
          <w:sz w:val="28"/>
        </w:rPr>
      </w:pPr>
    </w:p>
    <w:p w:rsidR="00450443" w:rsidRDefault="00807CAE" w:rsidP="00807CAE">
      <w:pPr>
        <w:pStyle w:val="ConsPlusNormal"/>
        <w:ind w:left="6237"/>
        <w:jc w:val="right"/>
        <w:rPr>
          <w:rFonts w:ascii="Times New Roman" w:hAnsi="Times New Roman" w:cs="Times New Roman"/>
          <w:b/>
          <w:sz w:val="22"/>
        </w:rPr>
      </w:pPr>
      <w:r w:rsidRPr="00807CAE">
        <w:rPr>
          <w:rFonts w:ascii="Times New Roman" w:hAnsi="Times New Roman" w:cs="Times New Roman"/>
          <w:b/>
          <w:sz w:val="22"/>
        </w:rPr>
        <w:t>Приложение</w:t>
      </w:r>
      <w:r w:rsidR="00450443">
        <w:rPr>
          <w:rFonts w:ascii="Times New Roman" w:hAnsi="Times New Roman" w:cs="Times New Roman"/>
          <w:b/>
          <w:sz w:val="22"/>
        </w:rPr>
        <w:t xml:space="preserve"> №1</w:t>
      </w:r>
    </w:p>
    <w:p w:rsidR="00807CAE" w:rsidRPr="00807CAE" w:rsidRDefault="00807CAE" w:rsidP="00807CAE">
      <w:pPr>
        <w:pStyle w:val="ConsPlusNormal"/>
        <w:ind w:left="6237"/>
        <w:jc w:val="right"/>
        <w:rPr>
          <w:rFonts w:ascii="Times New Roman" w:hAnsi="Times New Roman" w:cs="Times New Roman"/>
          <w:b/>
          <w:sz w:val="22"/>
        </w:rPr>
      </w:pPr>
      <w:r w:rsidRPr="00807CAE">
        <w:rPr>
          <w:rFonts w:ascii="Times New Roman" w:hAnsi="Times New Roman" w:cs="Times New Roman"/>
          <w:b/>
          <w:sz w:val="22"/>
        </w:rPr>
        <w:t xml:space="preserve"> к Постановлению Главы Рузского городского округа</w:t>
      </w:r>
    </w:p>
    <w:p w:rsidR="00807CAE" w:rsidRDefault="00807CAE" w:rsidP="00807CAE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color w:val="FF0000"/>
          <w:sz w:val="32"/>
        </w:rPr>
      </w:pPr>
      <w:r w:rsidRPr="00807CAE">
        <w:rPr>
          <w:rFonts w:ascii="Times New Roman" w:hAnsi="Times New Roman" w:cs="Times New Roman"/>
          <w:b/>
          <w:sz w:val="22"/>
        </w:rPr>
        <w:t>от _________________ № ____________</w:t>
      </w:r>
    </w:p>
    <w:p w:rsidR="00807CAE" w:rsidRDefault="00807CAE" w:rsidP="00807CAE">
      <w:pPr>
        <w:tabs>
          <w:tab w:val="left" w:pos="6660"/>
        </w:tabs>
      </w:pPr>
      <w:r>
        <w:tab/>
      </w:r>
    </w:p>
    <w:p w:rsidR="00807CAE" w:rsidRPr="00275897" w:rsidRDefault="00807CAE" w:rsidP="00807CAE">
      <w:pPr>
        <w:pStyle w:val="ConsPlusNormal"/>
        <w:ind w:firstLine="426"/>
        <w:jc w:val="right"/>
        <w:rPr>
          <w:rFonts w:ascii="Times New Roman" w:hAnsi="Times New Roman" w:cs="Times New Roman"/>
          <w:b/>
        </w:rPr>
      </w:pPr>
      <w:r w:rsidRPr="00275897">
        <w:rPr>
          <w:rFonts w:ascii="Times New Roman" w:hAnsi="Times New Roman" w:cs="Times New Roman"/>
          <w:b/>
        </w:rPr>
        <w:t xml:space="preserve">Приложение №1 </w:t>
      </w:r>
    </w:p>
    <w:p w:rsidR="00807CAE" w:rsidRDefault="00807CAE" w:rsidP="00807CAE">
      <w:pPr>
        <w:pStyle w:val="ConsPlusNormal"/>
        <w:ind w:firstLine="42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Постановлению Главы </w:t>
      </w:r>
    </w:p>
    <w:p w:rsidR="00807CAE" w:rsidRDefault="00807CAE" w:rsidP="00807CAE">
      <w:pPr>
        <w:pStyle w:val="ConsPlusNormal"/>
        <w:ind w:firstLine="42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Рузского городского округа</w:t>
      </w:r>
    </w:p>
    <w:p w:rsidR="00807CAE" w:rsidRDefault="00807CAE" w:rsidP="00807CAE">
      <w:pPr>
        <w:pStyle w:val="ConsPlusNormal"/>
        <w:ind w:firstLine="426"/>
        <w:jc w:val="right"/>
        <w:rPr>
          <w:rFonts w:ascii="Times New Roman" w:hAnsi="Times New Roman" w:cs="Times New Roman"/>
          <w:b/>
        </w:rPr>
      </w:pPr>
      <w:r w:rsidRPr="00275897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«</w:t>
      </w:r>
      <w:proofErr w:type="gramStart"/>
      <w:r>
        <w:rPr>
          <w:rFonts w:ascii="Times New Roman" w:hAnsi="Times New Roman" w:cs="Times New Roman"/>
          <w:b/>
        </w:rPr>
        <w:t>28»_</w:t>
      </w:r>
      <w:proofErr w:type="gramEnd"/>
      <w:r>
        <w:rPr>
          <w:rFonts w:ascii="Times New Roman" w:hAnsi="Times New Roman" w:cs="Times New Roman"/>
          <w:b/>
        </w:rPr>
        <w:t>04_ 2018 г. № 1591</w:t>
      </w:r>
    </w:p>
    <w:p w:rsidR="00807CAE" w:rsidRDefault="00807CAE" w:rsidP="00807CAE">
      <w:pPr>
        <w:pStyle w:val="ConsPlusNormal"/>
        <w:ind w:firstLine="426"/>
        <w:rPr>
          <w:rFonts w:ascii="Times New Roman" w:hAnsi="Times New Roman" w:cs="Times New Roman"/>
          <w:b/>
        </w:rPr>
      </w:pPr>
    </w:p>
    <w:p w:rsidR="00807CAE" w:rsidRDefault="00807CAE" w:rsidP="00807CAE">
      <w:pPr>
        <w:pStyle w:val="ConsPlusNormal"/>
        <w:ind w:firstLine="426"/>
        <w:rPr>
          <w:rFonts w:ascii="Times New Roman" w:hAnsi="Times New Roman" w:cs="Times New Roman"/>
          <w:b/>
        </w:rPr>
      </w:pPr>
    </w:p>
    <w:p w:rsidR="00807CAE" w:rsidRPr="00D0606B" w:rsidRDefault="00807CAE" w:rsidP="00807CAE">
      <w:pPr>
        <w:pStyle w:val="ConsPlusNormal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  <w:r w:rsidRPr="00BD37D6">
        <w:rPr>
          <w:rFonts w:ascii="Times New Roman" w:hAnsi="Times New Roman" w:cs="Times New Roman"/>
          <w:b/>
          <w:sz w:val="24"/>
          <w:szCs w:val="28"/>
        </w:rPr>
        <w:t>за жилое помещение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фондов,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</w:t>
      </w:r>
    </w:p>
    <w:p w:rsidR="00807CAE" w:rsidRDefault="00807CAE" w:rsidP="00807CAE">
      <w:pPr>
        <w:tabs>
          <w:tab w:val="left" w:pos="6660"/>
        </w:tabs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920"/>
        <w:gridCol w:w="2480"/>
        <w:gridCol w:w="2691"/>
        <w:gridCol w:w="1409"/>
        <w:gridCol w:w="1980"/>
      </w:tblGrid>
      <w:tr w:rsidR="00573927" w:rsidRPr="006801F5" w:rsidTr="00263833">
        <w:trPr>
          <w:trHeight w:val="690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платы, руб./м2 (с НДС)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Жилые дома со всеми видами благоустройства, с лифтом, без мусоропровода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Солнцева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Солнцева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Федеративная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Федеративная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Федеративная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Федеративная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Федеративная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Федеративная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Федеративная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Федеративная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корп.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Сытьково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Лебеденко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Лебеденко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Лебеденко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Лебеденко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Жилые дома со всеми видами благоустройства, без лифта, без мусоропровода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Базарный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Волоколамское ш.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Волоколамское ш.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Волоколамское ш.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Волоколамское ш.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Волоколамское ш.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Волоколамское ш.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Гладышева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Гладышева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Гладышева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Гладышева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Говорова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Говорова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Говорова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Говорова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Говорова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Говорова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Говорова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Говорова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Демократический пер.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Демократический пер.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Демократический пер.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Интернациональный пер.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Революционная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Революционная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Революционная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Революционная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Революционная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Революционная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Революционная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Революционная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Революционная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Революционная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33,25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 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 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 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 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 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34,21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Урицкого пер.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Федеративная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Федеративная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Федеративная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Федеративная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Федеративный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Федеративный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Федеративный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Федеративный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Нововолково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Нововолково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29,81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Нововолково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Нововолково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Нововолково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Нововолково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Нововолково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26,81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Нововолково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30,01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Беляная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гора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Беляная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гора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Беляная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гора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Беляная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гора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Беляная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гора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Беляная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гора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Беляная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гора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Беляная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гора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Лидино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Лидино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Лидино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Лидино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Лидино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Лидино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Лидино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Новотеряево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Николая Григорьева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Новотеряево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Николая Григорьева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Сытьково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Сытьково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Сытьково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Сытьково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Сытьково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Сытьково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Сытьково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Сытьково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Сытьково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Лебеденко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Лебеденко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Лебеденко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Лебеденко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Лебеденко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Лебеденко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Лебеденко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Поречье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Поречье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Поречье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Поречье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Лебеденко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Лебеденко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Лебеденко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Партизан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Партизан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Партизан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Партизан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Партизан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Партизан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Партизан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Силикатная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Силикатная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Силикатная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Силикатная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Силикатная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Силикатная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Силикатная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Силикатная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Советская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Труда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Труда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Труда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Техникум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2-ая Спортивная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Техникум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2-ая Спортивная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Техникум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Нагорная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Техникум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Победы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Советская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Техникум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Победы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Силикатная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Полушкино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Госпиталь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Полушкино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Госпиталь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Техникум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Победы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Техникум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Победы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Мира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Мира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Советская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Мира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Мира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Мира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Лебеденко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Советская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Любвино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Советская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Барынино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Барынино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Воробьёво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Воробьёво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Воробьёво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Воробьёво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17,11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17,11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Костино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Солнечная поляна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Лужки д/о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Мишинка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Мишинка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Мишинка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Мишинка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Мишинка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Мишинка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Мишинка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Мишинка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Нестерово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Нестерово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Нестерово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Нестерово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Нестерово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Нововолково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41,11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Нововолково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Нововолково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Огородная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Нововолково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Огородная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Орешки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Орешки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Орешки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Орешки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Орешки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Орешки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Орешки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Орешки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учителя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17,11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ДТ ВТО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ДТ ВТО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ДТ ВТО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ДТ ВТО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Шелковка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6,41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Космодемьянский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Космодемьянский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Космодемьянский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Спортивная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Спортивная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Спортивная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Спортивная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Спортивная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Спортивная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Фабричная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Горбово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Дорохово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пер.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Дорохово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Виксне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Дорохово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Дорохово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Московская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Дорохово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Московская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Дорохово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Стеклозаводская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6,41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Шелковка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Дорохово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Москворецкая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вл.2 к.4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п/л Солнечный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Дружный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Силикатный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Старотеряево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Старотеряево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6,91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Старотеряево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7,01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Старотеряево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Старотеряево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Старотеряево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Нестерово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Космодемьянский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Космодемьянский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Космодемьянский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Космодемьянский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Космодемьянский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Космодемьянский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Космодемьянский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Космодемьянский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Космодемьянский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Космодемьянский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Космодемьянский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Рябиновая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Нестерово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Нестерово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Нестерово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Нестерово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Нестерово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Нестерово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Нестерово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Нестерово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Воробьёво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Воробьёво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Воробьёво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Воробьёво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Воробьёво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Воробьёво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Воробьёво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Воробьёво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 Дорохово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 Дорохово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 Дорохово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 Дорохово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 Дорохово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 Дорохово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 Дорохово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 Дорохово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 Дорохово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Учителя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Поречье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Поречье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Поречье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Поречье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Поречье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Поречье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Жилые дома без одного вида благоустройства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Демократический пер.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Революционная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Урицкого пер.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Урицкого пер.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Брикет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Брикет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Брикет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Брикет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Н.Кузьминова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Брикет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Н.Кузьминова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Брикет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Н.Кузьминова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Брикет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Н.Кузьминова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Брикет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Профсоюзный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25,61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Брикет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Профсоюзный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Брикет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Профсоюзный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Брикет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Профсоюзный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Брикет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Брикет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Брикет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Брикет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Брикет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Ивойлово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Ивойлово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Ивойлово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Ивойлово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Нововолково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Нововолково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Нововолково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25,95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Нововолково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Нововолково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Нововолково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29,11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29,33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28,51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пер.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Виксне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пер.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Колодкино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Верейская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18,21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Леньково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Лидино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28,51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Филатово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Филатово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Молодёжная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Молодёжная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Молодёжная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Партизан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Сосновая Роща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Сосновая Роща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М.Алексеева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Колюбакино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М.Алексеева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Поречье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Поречье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Старая Руза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28,39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Дорохово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Виксне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Дорохово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Виксне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Дорохово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Стеклозаводская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Жилые дома без двух видов благоустройства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12,31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15,76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 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тер.жилой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городок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тер.жилой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городок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тер.жилой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городок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тер.жилой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городок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тер.жилой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городок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тер.жилой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городок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тер.жилой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городок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28,81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тер.жилой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городок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Покровское с.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тер.жилой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городок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18,65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14,72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Лихачево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Лихачево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Лихачево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16,08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Сумароково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Сумароково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Сумароково</w:t>
            </w:r>
            <w:proofErr w:type="spellEnd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6,47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Жилые дома без трех видов благоустройства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Пионерская ул.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Профсоюзная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Тучково п.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Профсоюзная </w:t>
            </w:r>
            <w:proofErr w:type="spellStart"/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8,60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 к размеру платы, соответствующей уровню благоустройства дома</w:t>
            </w:r>
          </w:p>
        </w:tc>
      </w:tr>
      <w:tr w:rsidR="00573927" w:rsidRPr="006801F5" w:rsidTr="0026383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01F5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6801F5">
              <w:rPr>
                <w:rFonts w:ascii="Times New Roman" w:eastAsia="Times New Roman" w:hAnsi="Times New Roman" w:cs="Times New Roman"/>
              </w:rPr>
              <w:t>Индивидуальный тепловой пункт (ИТП)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1,86</w:t>
            </w:r>
          </w:p>
        </w:tc>
      </w:tr>
      <w:tr w:rsidR="00573927" w:rsidRPr="006801F5" w:rsidTr="00263833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01F5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6801F5">
              <w:rPr>
                <w:rFonts w:ascii="Times New Roman" w:eastAsia="Times New Roman" w:hAnsi="Times New Roman" w:cs="Times New Roman"/>
              </w:rPr>
              <w:t>Коммунальные ресурсы, потребляемые при содержании и использовании общего имущества МКД, в том числе:</w:t>
            </w:r>
          </w:p>
        </w:tc>
      </w:tr>
      <w:tr w:rsidR="00573927" w:rsidRPr="006801F5" w:rsidTr="00263833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01F5">
              <w:rPr>
                <w:rFonts w:ascii="Times New Roman" w:eastAsia="Times New Roman" w:hAnsi="Times New Roman" w:cs="Times New Roman"/>
              </w:rPr>
              <w:t>6.2.1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F5">
              <w:rPr>
                <w:rFonts w:ascii="Times New Roman" w:eastAsia="Times New Roman" w:hAnsi="Times New Roman" w:cs="Times New Roman"/>
              </w:rPr>
              <w:t>Горячее водоснабжение</w:t>
            </w:r>
          </w:p>
        </w:tc>
        <w:tc>
          <w:tcPr>
            <w:tcW w:w="6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01F5">
              <w:rPr>
                <w:rFonts w:ascii="Times New Roman" w:eastAsia="Times New Roman" w:hAnsi="Times New Roman" w:cs="Times New Roman"/>
              </w:rPr>
              <w:t>Размер расходов на коммунальные ресурсы в целях содержания общего имущества в многоквартирном доме не может превышать объема коммунальной услуги, рассчитанного исходя из нормативов потребления соответствующего коммунального ресурса в целях содержания общего имущества в многоквартирном доме, утвержденных распоряжением Министерства ЖКХ МО от 22.05.2017 №63-РВ, распоряжением Министерства ЖКХ МО от 20.09.2017 №178-РВ</w:t>
            </w:r>
          </w:p>
        </w:tc>
      </w:tr>
      <w:tr w:rsidR="00573927" w:rsidRPr="006801F5" w:rsidTr="00263833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01F5">
              <w:rPr>
                <w:rFonts w:ascii="Times New Roman" w:eastAsia="Times New Roman" w:hAnsi="Times New Roman" w:cs="Times New Roman"/>
              </w:rPr>
              <w:t>6.2.2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F5">
              <w:rPr>
                <w:rFonts w:ascii="Times New Roman" w:eastAsia="Times New Roman" w:hAnsi="Times New Roman" w:cs="Times New Roman"/>
              </w:rPr>
              <w:t>Холодное водоснабжение</w:t>
            </w:r>
          </w:p>
        </w:tc>
        <w:tc>
          <w:tcPr>
            <w:tcW w:w="60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3927" w:rsidRPr="006801F5" w:rsidTr="00263833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01F5">
              <w:rPr>
                <w:rFonts w:ascii="Times New Roman" w:eastAsia="Times New Roman" w:hAnsi="Times New Roman" w:cs="Times New Roman"/>
              </w:rPr>
              <w:t>6.2.3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F5">
              <w:rPr>
                <w:rFonts w:ascii="Times New Roman" w:eastAsia="Times New Roman" w:hAnsi="Times New Roman" w:cs="Times New Roman"/>
              </w:rPr>
              <w:t>Водоотведение</w:t>
            </w:r>
          </w:p>
        </w:tc>
        <w:tc>
          <w:tcPr>
            <w:tcW w:w="60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3927" w:rsidRPr="006801F5" w:rsidTr="00263833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01F5">
              <w:rPr>
                <w:rFonts w:ascii="Times New Roman" w:eastAsia="Times New Roman" w:hAnsi="Times New Roman" w:cs="Times New Roman"/>
              </w:rPr>
              <w:t>6.2.4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F5">
              <w:rPr>
                <w:rFonts w:ascii="Times New Roman" w:eastAsia="Times New Roman" w:hAnsi="Times New Roman" w:cs="Times New Roman"/>
              </w:rPr>
              <w:t>Электрическая энергия</w:t>
            </w:r>
          </w:p>
        </w:tc>
        <w:tc>
          <w:tcPr>
            <w:tcW w:w="60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27" w:rsidRPr="006801F5" w:rsidRDefault="00573927" w:rsidP="00263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07CAE" w:rsidRPr="00573927" w:rsidRDefault="00807CAE" w:rsidP="00807CAE">
      <w:pPr>
        <w:tabs>
          <w:tab w:val="left" w:pos="6660"/>
        </w:tabs>
        <w:rPr>
          <w:lang w:val="en-US"/>
        </w:rPr>
      </w:pPr>
    </w:p>
    <w:sectPr w:rsidR="00807CAE" w:rsidRPr="00573927" w:rsidSect="00450443">
      <w:headerReference w:type="default" r:id="rId9"/>
      <w:footerReference w:type="default" r:id="rId10"/>
      <w:pgSz w:w="11906" w:h="16838"/>
      <w:pgMar w:top="851" w:right="567" w:bottom="709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37" w:rsidRDefault="00CB6C37">
      <w:pPr>
        <w:spacing w:after="0" w:line="240" w:lineRule="auto"/>
      </w:pPr>
      <w:r>
        <w:separator/>
      </w:r>
    </w:p>
  </w:endnote>
  <w:endnote w:type="continuationSeparator" w:id="0">
    <w:p w:rsidR="00CB6C37" w:rsidRDefault="00CB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9" w:type="pct"/>
      <w:tblCellSpacing w:w="5" w:type="nil"/>
      <w:tblInd w:w="-244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601"/>
      <w:gridCol w:w="3527"/>
      <w:gridCol w:w="3320"/>
    </w:tblGrid>
    <w:tr w:rsidR="00E55E90" w:rsidTr="009B53D7">
      <w:trPr>
        <w:trHeight w:hRule="exact" w:val="1663"/>
        <w:tblCellSpacing w:w="5" w:type="nil"/>
      </w:trPr>
      <w:tc>
        <w:tcPr>
          <w:tcW w:w="172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5E90" w:rsidRDefault="00E55E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68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5E90" w:rsidRDefault="00E55E90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58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5E90" w:rsidRDefault="00E55E90">
          <w:pPr>
            <w:pStyle w:val="ConsPlusNormal"/>
            <w:jc w:val="right"/>
          </w:pPr>
        </w:p>
      </w:tc>
    </w:tr>
  </w:tbl>
  <w:p w:rsidR="00E55E90" w:rsidRDefault="00E55E9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37" w:rsidRDefault="00CB6C37">
      <w:pPr>
        <w:spacing w:after="0" w:line="240" w:lineRule="auto"/>
      </w:pPr>
      <w:r>
        <w:separator/>
      </w:r>
    </w:p>
  </w:footnote>
  <w:footnote w:type="continuationSeparator" w:id="0">
    <w:p w:rsidR="00CB6C37" w:rsidRDefault="00CB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90" w:rsidRDefault="00E55E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25"/>
    <w:rsid w:val="00011F13"/>
    <w:rsid w:val="000203E0"/>
    <w:rsid w:val="000440EE"/>
    <w:rsid w:val="000556A8"/>
    <w:rsid w:val="0008423F"/>
    <w:rsid w:val="00097BD7"/>
    <w:rsid w:val="000C7957"/>
    <w:rsid w:val="00102E6F"/>
    <w:rsid w:val="00142FF2"/>
    <w:rsid w:val="00143476"/>
    <w:rsid w:val="00147473"/>
    <w:rsid w:val="001709E2"/>
    <w:rsid w:val="00192E22"/>
    <w:rsid w:val="001A39A2"/>
    <w:rsid w:val="001C3C62"/>
    <w:rsid w:val="001D3657"/>
    <w:rsid w:val="001E1754"/>
    <w:rsid w:val="0025115E"/>
    <w:rsid w:val="00274F51"/>
    <w:rsid w:val="002755B4"/>
    <w:rsid w:val="0027657F"/>
    <w:rsid w:val="002A5A7D"/>
    <w:rsid w:val="002A6DEA"/>
    <w:rsid w:val="002C798D"/>
    <w:rsid w:val="002E1804"/>
    <w:rsid w:val="002E5BCA"/>
    <w:rsid w:val="00313649"/>
    <w:rsid w:val="00320DAA"/>
    <w:rsid w:val="00325391"/>
    <w:rsid w:val="00344150"/>
    <w:rsid w:val="003707EF"/>
    <w:rsid w:val="00376E61"/>
    <w:rsid w:val="003878F5"/>
    <w:rsid w:val="003A56D8"/>
    <w:rsid w:val="003B1DC6"/>
    <w:rsid w:val="003B3207"/>
    <w:rsid w:val="003C5C86"/>
    <w:rsid w:val="003F0E20"/>
    <w:rsid w:val="003F1F11"/>
    <w:rsid w:val="00425879"/>
    <w:rsid w:val="0042637D"/>
    <w:rsid w:val="00450443"/>
    <w:rsid w:val="0046450D"/>
    <w:rsid w:val="00474BB3"/>
    <w:rsid w:val="00480AF8"/>
    <w:rsid w:val="0048571D"/>
    <w:rsid w:val="00496546"/>
    <w:rsid w:val="004A71AE"/>
    <w:rsid w:val="004E225E"/>
    <w:rsid w:val="004E7B5D"/>
    <w:rsid w:val="004F3751"/>
    <w:rsid w:val="00540955"/>
    <w:rsid w:val="005438B9"/>
    <w:rsid w:val="0056433D"/>
    <w:rsid w:val="0057052D"/>
    <w:rsid w:val="005726E4"/>
    <w:rsid w:val="00573927"/>
    <w:rsid w:val="0058577E"/>
    <w:rsid w:val="005924F5"/>
    <w:rsid w:val="005A0114"/>
    <w:rsid w:val="005A2198"/>
    <w:rsid w:val="005B383F"/>
    <w:rsid w:val="005E2F9A"/>
    <w:rsid w:val="005F1345"/>
    <w:rsid w:val="0060034B"/>
    <w:rsid w:val="00614A79"/>
    <w:rsid w:val="00620B44"/>
    <w:rsid w:val="006339F0"/>
    <w:rsid w:val="006640AB"/>
    <w:rsid w:val="00673148"/>
    <w:rsid w:val="0069587D"/>
    <w:rsid w:val="006A0412"/>
    <w:rsid w:val="006E1853"/>
    <w:rsid w:val="006E2187"/>
    <w:rsid w:val="00734F6A"/>
    <w:rsid w:val="007474C2"/>
    <w:rsid w:val="00755D3D"/>
    <w:rsid w:val="0075616D"/>
    <w:rsid w:val="00792327"/>
    <w:rsid w:val="007A0288"/>
    <w:rsid w:val="007C69B6"/>
    <w:rsid w:val="00807CAE"/>
    <w:rsid w:val="00815480"/>
    <w:rsid w:val="00821FDC"/>
    <w:rsid w:val="00837DD7"/>
    <w:rsid w:val="008469B3"/>
    <w:rsid w:val="00851FDD"/>
    <w:rsid w:val="00890D6E"/>
    <w:rsid w:val="008A6B30"/>
    <w:rsid w:val="008A77A5"/>
    <w:rsid w:val="008B0BB0"/>
    <w:rsid w:val="008D2A16"/>
    <w:rsid w:val="008D2FC0"/>
    <w:rsid w:val="00904601"/>
    <w:rsid w:val="00911277"/>
    <w:rsid w:val="0092129D"/>
    <w:rsid w:val="00923FFA"/>
    <w:rsid w:val="00931B90"/>
    <w:rsid w:val="00933977"/>
    <w:rsid w:val="00944796"/>
    <w:rsid w:val="00975499"/>
    <w:rsid w:val="00976134"/>
    <w:rsid w:val="0097675C"/>
    <w:rsid w:val="009838A0"/>
    <w:rsid w:val="009B53D7"/>
    <w:rsid w:val="009D3D07"/>
    <w:rsid w:val="009F2D44"/>
    <w:rsid w:val="009F5AD6"/>
    <w:rsid w:val="00A155CB"/>
    <w:rsid w:val="00A177D8"/>
    <w:rsid w:val="00A40F24"/>
    <w:rsid w:val="00A438FA"/>
    <w:rsid w:val="00A63954"/>
    <w:rsid w:val="00A8000F"/>
    <w:rsid w:val="00AC500B"/>
    <w:rsid w:val="00AD0CE3"/>
    <w:rsid w:val="00AD31E8"/>
    <w:rsid w:val="00AF70C5"/>
    <w:rsid w:val="00B10EC8"/>
    <w:rsid w:val="00B16A51"/>
    <w:rsid w:val="00B26206"/>
    <w:rsid w:val="00B6465B"/>
    <w:rsid w:val="00B652BA"/>
    <w:rsid w:val="00B84058"/>
    <w:rsid w:val="00BE587A"/>
    <w:rsid w:val="00C00081"/>
    <w:rsid w:val="00C031AB"/>
    <w:rsid w:val="00C34CAB"/>
    <w:rsid w:val="00C67D8A"/>
    <w:rsid w:val="00C72225"/>
    <w:rsid w:val="00CB1271"/>
    <w:rsid w:val="00CB6C37"/>
    <w:rsid w:val="00CB7A3A"/>
    <w:rsid w:val="00CC0681"/>
    <w:rsid w:val="00CC44AB"/>
    <w:rsid w:val="00CD0AA5"/>
    <w:rsid w:val="00CE4331"/>
    <w:rsid w:val="00D40B65"/>
    <w:rsid w:val="00D718F3"/>
    <w:rsid w:val="00D93204"/>
    <w:rsid w:val="00DD3E06"/>
    <w:rsid w:val="00DF1A6C"/>
    <w:rsid w:val="00DF5048"/>
    <w:rsid w:val="00E2406C"/>
    <w:rsid w:val="00E428BE"/>
    <w:rsid w:val="00E55E90"/>
    <w:rsid w:val="00E928F2"/>
    <w:rsid w:val="00EE08CD"/>
    <w:rsid w:val="00EE5C4E"/>
    <w:rsid w:val="00EF2FD8"/>
    <w:rsid w:val="00F1383E"/>
    <w:rsid w:val="00F41150"/>
    <w:rsid w:val="00F43A85"/>
    <w:rsid w:val="00F4773C"/>
    <w:rsid w:val="00F64291"/>
    <w:rsid w:val="00FA1C9D"/>
    <w:rsid w:val="00FB4A31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79B80-4CBD-4171-818F-4D9862BA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9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33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39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33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33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3397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3397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339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9339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B53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B53D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B53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53D7"/>
    <w:rPr>
      <w:rFonts w:cs="Times New Roman"/>
    </w:rPr>
  </w:style>
  <w:style w:type="paragraph" w:styleId="a7">
    <w:name w:val="Balloon Text"/>
    <w:basedOn w:val="a"/>
    <w:link w:val="a8"/>
    <w:uiPriority w:val="99"/>
    <w:rsid w:val="006E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6E2187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CC068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C068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C068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CC06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C06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C0681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73927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573927"/>
    <w:rPr>
      <w:color w:val="954F72"/>
      <w:u w:val="single"/>
    </w:rPr>
  </w:style>
  <w:style w:type="paragraph" w:customStyle="1" w:styleId="msonormal0">
    <w:name w:val="msonormal"/>
    <w:basedOn w:val="a"/>
    <w:rsid w:val="0057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57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sz w:val="24"/>
      <w:szCs w:val="24"/>
    </w:rPr>
  </w:style>
  <w:style w:type="paragraph" w:customStyle="1" w:styleId="xl64">
    <w:name w:val="xl64"/>
    <w:basedOn w:val="a"/>
    <w:rsid w:val="0057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7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7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57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7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7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7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7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7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57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7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7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739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7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73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7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739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7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739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7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8080"/>
      <w:sz w:val="24"/>
      <w:szCs w:val="24"/>
    </w:rPr>
  </w:style>
  <w:style w:type="paragraph" w:customStyle="1" w:styleId="xl84">
    <w:name w:val="xl84"/>
    <w:basedOn w:val="a"/>
    <w:rsid w:val="0057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85">
    <w:name w:val="xl85"/>
    <w:basedOn w:val="a"/>
    <w:rsid w:val="0057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86">
    <w:name w:val="xl86"/>
    <w:basedOn w:val="a"/>
    <w:rsid w:val="0057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87">
    <w:name w:val="xl87"/>
    <w:basedOn w:val="a"/>
    <w:rsid w:val="0057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08080"/>
      <w:sz w:val="24"/>
      <w:szCs w:val="24"/>
    </w:rPr>
  </w:style>
  <w:style w:type="paragraph" w:customStyle="1" w:styleId="xl88">
    <w:name w:val="xl88"/>
    <w:basedOn w:val="a"/>
    <w:rsid w:val="0057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82D0B67ECAF1FC3CB82696AD7BD5DDD2504DA424B24441EE71ED915w5ZD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EEB4-4894-4043-840A-BB191705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16</Pages>
  <Words>3809</Words>
  <Characters>21712</Characters>
  <Application>Microsoft Office Word</Application>
  <DocSecurity>2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Красногорск МО от 19.06.2017 N 1359/6(ред. от 11.05.2018)"Об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</vt:lpstr>
    </vt:vector>
  </TitlesOfParts>
  <Company>КонсультантПлюс Версия 4017.00.96</Company>
  <LinksUpToDate>false</LinksUpToDate>
  <CharactersWithSpaces>25471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Красногорск МО от 19.06.2017 N 1359/6(ред. от 11.05.2018)"Об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</dc:title>
  <dc:creator>Рыбаков Иван Алексеевич</dc:creator>
  <dc:description>exif_MSED_8950aec32ff7ecf1a7c6fb202f93110c1ebb3d93dec85cffb241d79875a63cac</dc:description>
  <cp:lastModifiedBy>Пользователь</cp:lastModifiedBy>
  <cp:revision>11</cp:revision>
  <cp:lastPrinted>2018-10-31T11:52:00Z</cp:lastPrinted>
  <dcterms:created xsi:type="dcterms:W3CDTF">2018-10-31T08:01:00Z</dcterms:created>
  <dcterms:modified xsi:type="dcterms:W3CDTF">2018-10-31T13:14:00Z</dcterms:modified>
</cp:coreProperties>
</file>