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D530" w14:textId="0B143C42" w:rsidR="00372412" w:rsidRDefault="00372412" w:rsidP="00002900">
      <w:pPr>
        <w:pStyle w:val="ConsPlusNormal0"/>
        <w:spacing w:line="23" w:lineRule="atLeast"/>
        <w:rPr>
          <w:rFonts w:ascii="Times New Roman" w:hAnsi="Times New Roman" w:cs="Times New Roman"/>
          <w:b/>
          <w:sz w:val="24"/>
          <w:szCs w:val="24"/>
        </w:rPr>
      </w:pPr>
    </w:p>
    <w:p w14:paraId="05CAA943" w14:textId="289A4001" w:rsidR="00372412" w:rsidRDefault="00372412" w:rsidP="00002900">
      <w:pPr>
        <w:pStyle w:val="ConsPlusNormal0"/>
        <w:spacing w:line="23" w:lineRule="atLeast"/>
        <w:rPr>
          <w:rFonts w:ascii="Times New Roman" w:hAnsi="Times New Roman" w:cs="Times New Roman"/>
          <w:b/>
          <w:sz w:val="24"/>
          <w:szCs w:val="24"/>
        </w:rPr>
      </w:pPr>
    </w:p>
    <w:p w14:paraId="4ACC2C08" w14:textId="77777777" w:rsidR="00372412" w:rsidRPr="00002900" w:rsidRDefault="00372412">
      <w:pPr>
        <w:pStyle w:val="ConsPlusNormal0"/>
        <w:spacing w:line="23" w:lineRule="atLeast"/>
        <w:ind w:firstLine="709"/>
        <w:rPr>
          <w:rFonts w:ascii="Times New Roman" w:hAnsi="Times New Roman" w:cs="Times New Roman"/>
          <w:b/>
          <w:sz w:val="28"/>
          <w:szCs w:val="28"/>
        </w:rPr>
      </w:pPr>
    </w:p>
    <w:p w14:paraId="6AF32531" w14:textId="78C19A7D" w:rsidR="00800C8E" w:rsidRPr="00002900" w:rsidRDefault="00C6236C">
      <w:pPr>
        <w:pStyle w:val="ConsPlusNormal0"/>
        <w:spacing w:line="23" w:lineRule="atLeast"/>
        <w:ind w:firstLine="709"/>
        <w:jc w:val="center"/>
        <w:rPr>
          <w:rFonts w:ascii="Times New Roman" w:hAnsi="Times New Roman" w:cs="Times New Roman"/>
          <w:b/>
          <w:sz w:val="28"/>
          <w:szCs w:val="28"/>
        </w:rPr>
      </w:pPr>
      <w:r>
        <w:rPr>
          <w:rFonts w:ascii="Times New Roman" w:hAnsi="Times New Roman" w:cs="Times New Roman"/>
          <w:b/>
          <w:sz w:val="28"/>
          <w:szCs w:val="28"/>
        </w:rPr>
        <w:t>Проект а</w:t>
      </w:r>
      <w:r w:rsidR="00B82C60" w:rsidRPr="00002900">
        <w:rPr>
          <w:rFonts w:ascii="Times New Roman" w:hAnsi="Times New Roman" w:cs="Times New Roman"/>
          <w:b/>
          <w:sz w:val="28"/>
          <w:szCs w:val="28"/>
        </w:rPr>
        <w:t>дминистративн</w:t>
      </w:r>
      <w:r>
        <w:rPr>
          <w:rFonts w:ascii="Times New Roman" w:hAnsi="Times New Roman" w:cs="Times New Roman"/>
          <w:b/>
          <w:sz w:val="28"/>
          <w:szCs w:val="28"/>
        </w:rPr>
        <w:t>ого</w:t>
      </w:r>
      <w:r w:rsidR="00595131" w:rsidRPr="00002900">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14:paraId="0CE6A6FD" w14:textId="7806EBDB" w:rsidR="00800C8E" w:rsidRPr="00002900" w:rsidRDefault="00B82C60">
      <w:pPr>
        <w:pStyle w:val="Default"/>
        <w:spacing w:line="23" w:lineRule="atLeast"/>
        <w:ind w:firstLine="709"/>
        <w:jc w:val="center"/>
        <w:rPr>
          <w:b/>
          <w:color w:val="00000A"/>
          <w:sz w:val="28"/>
          <w:szCs w:val="28"/>
        </w:rPr>
      </w:pPr>
      <w:r w:rsidRPr="00002900">
        <w:rPr>
          <w:b/>
          <w:color w:val="00000A"/>
          <w:sz w:val="28"/>
          <w:szCs w:val="28"/>
        </w:rPr>
        <w:t>предоставления муниципальной услуги</w:t>
      </w:r>
      <w:r w:rsidR="00A82C08" w:rsidRPr="00002900">
        <w:rPr>
          <w:b/>
          <w:color w:val="00000A"/>
          <w:sz w:val="28"/>
          <w:szCs w:val="28"/>
        </w:rPr>
        <w:t xml:space="preserve"> </w:t>
      </w:r>
      <w:r w:rsidRPr="00002900">
        <w:rPr>
          <w:b/>
          <w:color w:val="00000A"/>
          <w:sz w:val="28"/>
          <w:szCs w:val="28"/>
        </w:rPr>
        <w:t>«Выдача справки об очередности предоставления жилых помещений</w:t>
      </w:r>
      <w:r w:rsidR="001E47AD" w:rsidRPr="00002900">
        <w:rPr>
          <w:b/>
          <w:color w:val="00000A"/>
          <w:sz w:val="28"/>
          <w:szCs w:val="28"/>
        </w:rPr>
        <w:t xml:space="preserve"> на условиях социального найма»</w:t>
      </w:r>
    </w:p>
    <w:p w14:paraId="07A0F7D4" w14:textId="77777777" w:rsidR="00800C8E" w:rsidRDefault="00B82C60">
      <w:pPr>
        <w:pStyle w:val="Default"/>
        <w:tabs>
          <w:tab w:val="left" w:pos="8340"/>
        </w:tabs>
        <w:spacing w:line="23" w:lineRule="atLeast"/>
        <w:ind w:firstLine="709"/>
        <w:rPr>
          <w:b/>
          <w:color w:val="00000A"/>
        </w:rPr>
      </w:pPr>
      <w:r>
        <w:rPr>
          <w:b/>
          <w:color w:val="00000A"/>
        </w:rPr>
        <w:tab/>
      </w:r>
    </w:p>
    <w:bookmarkStart w:id="0" w:name="_Toc530735880" w:displacedByCustomXml="next"/>
    <w:sdt>
      <w:sdtPr>
        <w:rPr>
          <w:rFonts w:ascii="Calibri" w:eastAsia="Calibri" w:hAnsi="Calibri" w:cs="Times New Roman"/>
          <w:b w:val="0"/>
          <w:bCs w:val="0"/>
          <w:color w:val="00000A"/>
          <w:sz w:val="22"/>
          <w:szCs w:val="22"/>
          <w:lang w:eastAsia="en-US"/>
        </w:rPr>
        <w:id w:val="-93716698"/>
        <w:docPartObj>
          <w:docPartGallery w:val="Table of Contents"/>
          <w:docPartUnique/>
        </w:docPartObj>
      </w:sdtPr>
      <w:sdtEndPr/>
      <w:sdtContent>
        <w:p w14:paraId="6DE288AC" w14:textId="7E0E147F" w:rsidR="005770AB" w:rsidRDefault="005770AB">
          <w:pPr>
            <w:pStyle w:val="affffc"/>
          </w:pPr>
          <w:r>
            <w:t>Оглавление</w:t>
          </w:r>
          <w:bookmarkStart w:id="1" w:name="_GoBack"/>
          <w:bookmarkEnd w:id="0"/>
          <w:bookmarkEnd w:id="1"/>
        </w:p>
        <w:p w14:paraId="011106B0" w14:textId="7E1E3E23" w:rsidR="00831F2B" w:rsidRDefault="005770AB">
          <w:pPr>
            <w:pStyle w:val="1f3"/>
            <w:rPr>
              <w:rFonts w:asciiTheme="minorHAnsi" w:eastAsiaTheme="minorEastAsia" w:hAnsiTheme="minorHAnsi" w:cstheme="minorBidi"/>
              <w:b w:val="0"/>
              <w:bCs w:val="0"/>
              <w:caps w:val="0"/>
              <w:noProof/>
              <w:color w:val="auto"/>
              <w:sz w:val="22"/>
              <w:szCs w:val="22"/>
              <w:lang w:eastAsia="ru-RU"/>
            </w:rPr>
          </w:pPr>
          <w:r>
            <w:fldChar w:fldCharType="begin"/>
          </w:r>
          <w:r>
            <w:instrText xml:space="preserve"> TOC \o "1-3" \h \z \u </w:instrText>
          </w:r>
          <w:r>
            <w:fldChar w:fldCharType="separate"/>
          </w:r>
          <w:hyperlink w:anchor="_Toc530735880" w:history="1">
            <w:r w:rsidR="00831F2B" w:rsidRPr="00221F9D">
              <w:rPr>
                <w:rStyle w:val="afffff"/>
                <w:noProof/>
              </w:rPr>
              <w:t>Оглавление</w:t>
            </w:r>
            <w:r w:rsidR="00831F2B">
              <w:rPr>
                <w:noProof/>
                <w:webHidden/>
              </w:rPr>
              <w:tab/>
            </w:r>
            <w:r w:rsidR="00831F2B">
              <w:rPr>
                <w:noProof/>
                <w:webHidden/>
              </w:rPr>
              <w:fldChar w:fldCharType="begin"/>
            </w:r>
            <w:r w:rsidR="00831F2B">
              <w:rPr>
                <w:noProof/>
                <w:webHidden/>
              </w:rPr>
              <w:instrText xml:space="preserve"> PAGEREF _Toc530735880 \h </w:instrText>
            </w:r>
            <w:r w:rsidR="00831F2B">
              <w:rPr>
                <w:noProof/>
                <w:webHidden/>
              </w:rPr>
            </w:r>
            <w:r w:rsidR="00831F2B">
              <w:rPr>
                <w:noProof/>
                <w:webHidden/>
              </w:rPr>
              <w:fldChar w:fldCharType="separate"/>
            </w:r>
            <w:r w:rsidR="00831F2B">
              <w:rPr>
                <w:noProof/>
                <w:webHidden/>
              </w:rPr>
              <w:t>1</w:t>
            </w:r>
            <w:r w:rsidR="00831F2B">
              <w:rPr>
                <w:noProof/>
                <w:webHidden/>
              </w:rPr>
              <w:fldChar w:fldCharType="end"/>
            </w:r>
          </w:hyperlink>
        </w:p>
        <w:p w14:paraId="053A3A39" w14:textId="67120A20"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881" w:history="1">
            <w:r w:rsidRPr="00221F9D">
              <w:rPr>
                <w:rStyle w:val="afffff"/>
                <w:noProof/>
              </w:rPr>
              <w:t>1. Предмет регулирования Административного регламента</w:t>
            </w:r>
            <w:r>
              <w:rPr>
                <w:noProof/>
                <w:webHidden/>
              </w:rPr>
              <w:tab/>
            </w:r>
            <w:r>
              <w:rPr>
                <w:noProof/>
                <w:webHidden/>
              </w:rPr>
              <w:fldChar w:fldCharType="begin"/>
            </w:r>
            <w:r>
              <w:rPr>
                <w:noProof/>
                <w:webHidden/>
              </w:rPr>
              <w:instrText xml:space="preserve"> PAGEREF _Toc530735881 \h </w:instrText>
            </w:r>
            <w:r>
              <w:rPr>
                <w:noProof/>
                <w:webHidden/>
              </w:rPr>
            </w:r>
            <w:r>
              <w:rPr>
                <w:noProof/>
                <w:webHidden/>
              </w:rPr>
              <w:fldChar w:fldCharType="separate"/>
            </w:r>
            <w:r>
              <w:rPr>
                <w:noProof/>
                <w:webHidden/>
              </w:rPr>
              <w:t>3</w:t>
            </w:r>
            <w:r>
              <w:rPr>
                <w:noProof/>
                <w:webHidden/>
              </w:rPr>
              <w:fldChar w:fldCharType="end"/>
            </w:r>
          </w:hyperlink>
        </w:p>
        <w:p w14:paraId="25D85D99" w14:textId="630E88D6" w:rsidR="00831F2B" w:rsidRDefault="00831F2B">
          <w:pPr>
            <w:pStyle w:val="2e"/>
            <w:rPr>
              <w:rFonts w:asciiTheme="minorHAnsi" w:eastAsiaTheme="minorEastAsia" w:hAnsiTheme="minorHAnsi" w:cstheme="minorBidi"/>
              <w:noProof/>
              <w:color w:val="auto"/>
              <w:sz w:val="22"/>
              <w:szCs w:val="22"/>
              <w:lang w:eastAsia="ru-RU"/>
            </w:rPr>
          </w:pPr>
          <w:hyperlink w:anchor="_Toc530735882" w:history="1">
            <w:r w:rsidRPr="00221F9D">
              <w:rPr>
                <w:rStyle w:val="afffff"/>
                <w:noProof/>
              </w:rPr>
              <w:t>2. Лица, имеющие право на получение Муниципальной услуги</w:t>
            </w:r>
            <w:r>
              <w:rPr>
                <w:noProof/>
                <w:webHidden/>
              </w:rPr>
              <w:tab/>
            </w:r>
            <w:r>
              <w:rPr>
                <w:noProof/>
                <w:webHidden/>
              </w:rPr>
              <w:fldChar w:fldCharType="begin"/>
            </w:r>
            <w:r>
              <w:rPr>
                <w:noProof/>
                <w:webHidden/>
              </w:rPr>
              <w:instrText xml:space="preserve"> PAGEREF _Toc530735882 \h </w:instrText>
            </w:r>
            <w:r>
              <w:rPr>
                <w:noProof/>
                <w:webHidden/>
              </w:rPr>
            </w:r>
            <w:r>
              <w:rPr>
                <w:noProof/>
                <w:webHidden/>
              </w:rPr>
              <w:fldChar w:fldCharType="separate"/>
            </w:r>
            <w:r>
              <w:rPr>
                <w:noProof/>
                <w:webHidden/>
              </w:rPr>
              <w:t>3</w:t>
            </w:r>
            <w:r>
              <w:rPr>
                <w:noProof/>
                <w:webHidden/>
              </w:rPr>
              <w:fldChar w:fldCharType="end"/>
            </w:r>
          </w:hyperlink>
        </w:p>
        <w:p w14:paraId="788B8117" w14:textId="2B1D57D6" w:rsidR="00831F2B" w:rsidRDefault="00831F2B">
          <w:pPr>
            <w:pStyle w:val="2e"/>
            <w:rPr>
              <w:rFonts w:asciiTheme="minorHAnsi" w:eastAsiaTheme="minorEastAsia" w:hAnsiTheme="minorHAnsi" w:cstheme="minorBidi"/>
              <w:noProof/>
              <w:color w:val="auto"/>
              <w:sz w:val="22"/>
              <w:szCs w:val="22"/>
              <w:lang w:eastAsia="ru-RU"/>
            </w:rPr>
          </w:pPr>
          <w:hyperlink w:anchor="_Toc530735883" w:history="1">
            <w:r w:rsidRPr="00221F9D">
              <w:rPr>
                <w:rStyle w:val="afffff"/>
                <w:noProof/>
              </w:rPr>
              <w:t>3. Требования к порядку информирования о предоставлении Муниципальной услуги</w:t>
            </w:r>
            <w:r>
              <w:rPr>
                <w:noProof/>
                <w:webHidden/>
              </w:rPr>
              <w:tab/>
            </w:r>
            <w:r>
              <w:rPr>
                <w:noProof/>
                <w:webHidden/>
              </w:rPr>
              <w:fldChar w:fldCharType="begin"/>
            </w:r>
            <w:r>
              <w:rPr>
                <w:noProof/>
                <w:webHidden/>
              </w:rPr>
              <w:instrText xml:space="preserve"> PAGEREF _Toc530735883 \h </w:instrText>
            </w:r>
            <w:r>
              <w:rPr>
                <w:noProof/>
                <w:webHidden/>
              </w:rPr>
            </w:r>
            <w:r>
              <w:rPr>
                <w:noProof/>
                <w:webHidden/>
              </w:rPr>
              <w:fldChar w:fldCharType="separate"/>
            </w:r>
            <w:r>
              <w:rPr>
                <w:noProof/>
                <w:webHidden/>
              </w:rPr>
              <w:t>3</w:t>
            </w:r>
            <w:r>
              <w:rPr>
                <w:noProof/>
                <w:webHidden/>
              </w:rPr>
              <w:fldChar w:fldCharType="end"/>
            </w:r>
          </w:hyperlink>
        </w:p>
        <w:p w14:paraId="1AE44D5A" w14:textId="1C61719F" w:rsidR="00831F2B" w:rsidRDefault="00831F2B">
          <w:pPr>
            <w:pStyle w:val="2e"/>
            <w:rPr>
              <w:rFonts w:asciiTheme="minorHAnsi" w:eastAsiaTheme="minorEastAsia" w:hAnsiTheme="minorHAnsi" w:cstheme="minorBidi"/>
              <w:noProof/>
              <w:color w:val="auto"/>
              <w:sz w:val="22"/>
              <w:szCs w:val="22"/>
              <w:lang w:eastAsia="ru-RU"/>
            </w:rPr>
          </w:pPr>
          <w:hyperlink w:anchor="_Toc530735884" w:history="1">
            <w:r w:rsidRPr="00221F9D">
              <w:rPr>
                <w:rStyle w:val="afffff"/>
                <w:noProof/>
              </w:rPr>
              <w:t>4 Наименование Муниципальной услуги</w:t>
            </w:r>
            <w:r>
              <w:rPr>
                <w:noProof/>
                <w:webHidden/>
              </w:rPr>
              <w:tab/>
            </w:r>
            <w:r>
              <w:rPr>
                <w:noProof/>
                <w:webHidden/>
              </w:rPr>
              <w:fldChar w:fldCharType="begin"/>
            </w:r>
            <w:r>
              <w:rPr>
                <w:noProof/>
                <w:webHidden/>
              </w:rPr>
              <w:instrText xml:space="preserve"> PAGEREF _Toc530735884 \h </w:instrText>
            </w:r>
            <w:r>
              <w:rPr>
                <w:noProof/>
                <w:webHidden/>
              </w:rPr>
            </w:r>
            <w:r>
              <w:rPr>
                <w:noProof/>
                <w:webHidden/>
              </w:rPr>
              <w:fldChar w:fldCharType="separate"/>
            </w:r>
            <w:r>
              <w:rPr>
                <w:noProof/>
                <w:webHidden/>
              </w:rPr>
              <w:t>6</w:t>
            </w:r>
            <w:r>
              <w:rPr>
                <w:noProof/>
                <w:webHidden/>
              </w:rPr>
              <w:fldChar w:fldCharType="end"/>
            </w:r>
          </w:hyperlink>
        </w:p>
        <w:p w14:paraId="43782679" w14:textId="37A3626B" w:rsidR="00831F2B" w:rsidRDefault="00831F2B">
          <w:pPr>
            <w:pStyle w:val="2e"/>
            <w:rPr>
              <w:rFonts w:asciiTheme="minorHAnsi" w:eastAsiaTheme="minorEastAsia" w:hAnsiTheme="minorHAnsi" w:cstheme="minorBidi"/>
              <w:noProof/>
              <w:color w:val="auto"/>
              <w:sz w:val="22"/>
              <w:szCs w:val="22"/>
              <w:lang w:eastAsia="ru-RU"/>
            </w:rPr>
          </w:pPr>
          <w:hyperlink w:anchor="_Toc530735885" w:history="1">
            <w:r w:rsidRPr="00221F9D">
              <w:rPr>
                <w:rStyle w:val="afffff"/>
                <w:noProof/>
              </w:rPr>
              <w:t>5. Наименование органа, предоставляющего Муниципальную услугу</w:t>
            </w:r>
            <w:r>
              <w:rPr>
                <w:noProof/>
                <w:webHidden/>
              </w:rPr>
              <w:tab/>
            </w:r>
            <w:r>
              <w:rPr>
                <w:noProof/>
                <w:webHidden/>
              </w:rPr>
              <w:fldChar w:fldCharType="begin"/>
            </w:r>
            <w:r>
              <w:rPr>
                <w:noProof/>
                <w:webHidden/>
              </w:rPr>
              <w:instrText xml:space="preserve"> PAGEREF _Toc530735885 \h </w:instrText>
            </w:r>
            <w:r>
              <w:rPr>
                <w:noProof/>
                <w:webHidden/>
              </w:rPr>
            </w:r>
            <w:r>
              <w:rPr>
                <w:noProof/>
                <w:webHidden/>
              </w:rPr>
              <w:fldChar w:fldCharType="separate"/>
            </w:r>
            <w:r>
              <w:rPr>
                <w:noProof/>
                <w:webHidden/>
              </w:rPr>
              <w:t>6</w:t>
            </w:r>
            <w:r>
              <w:rPr>
                <w:noProof/>
                <w:webHidden/>
              </w:rPr>
              <w:fldChar w:fldCharType="end"/>
            </w:r>
          </w:hyperlink>
        </w:p>
        <w:p w14:paraId="7368D34F" w14:textId="4158CA75" w:rsidR="00831F2B" w:rsidRDefault="00831F2B">
          <w:pPr>
            <w:pStyle w:val="2e"/>
            <w:rPr>
              <w:rFonts w:asciiTheme="minorHAnsi" w:eastAsiaTheme="minorEastAsia" w:hAnsiTheme="minorHAnsi" w:cstheme="minorBidi"/>
              <w:noProof/>
              <w:color w:val="auto"/>
              <w:sz w:val="22"/>
              <w:szCs w:val="22"/>
              <w:lang w:eastAsia="ru-RU"/>
            </w:rPr>
          </w:pPr>
          <w:hyperlink w:anchor="_Toc530735886" w:history="1">
            <w:r w:rsidRPr="00221F9D">
              <w:rPr>
                <w:rStyle w:val="afffff"/>
                <w:noProof/>
              </w:rPr>
              <w:t>6. Результат предоставления</w:t>
            </w:r>
            <w:r w:rsidRPr="00221F9D">
              <w:rPr>
                <w:rStyle w:val="afffff"/>
                <w:noProof/>
                <w:lang w:eastAsia="ar-SA"/>
              </w:rPr>
              <w:t xml:space="preserve"> </w:t>
            </w:r>
            <w:r w:rsidRPr="00221F9D">
              <w:rPr>
                <w:rStyle w:val="afffff"/>
                <w:noProof/>
              </w:rPr>
              <w:t xml:space="preserve">Муниципальной </w:t>
            </w:r>
            <w:r w:rsidRPr="00221F9D">
              <w:rPr>
                <w:rStyle w:val="afffff"/>
                <w:noProof/>
                <w:lang w:eastAsia="ar-SA"/>
              </w:rPr>
              <w:t>услуги</w:t>
            </w:r>
            <w:r>
              <w:rPr>
                <w:noProof/>
                <w:webHidden/>
              </w:rPr>
              <w:tab/>
            </w:r>
            <w:r>
              <w:rPr>
                <w:noProof/>
                <w:webHidden/>
              </w:rPr>
              <w:fldChar w:fldCharType="begin"/>
            </w:r>
            <w:r>
              <w:rPr>
                <w:noProof/>
                <w:webHidden/>
              </w:rPr>
              <w:instrText xml:space="preserve"> PAGEREF _Toc530735886 \h </w:instrText>
            </w:r>
            <w:r>
              <w:rPr>
                <w:noProof/>
                <w:webHidden/>
              </w:rPr>
            </w:r>
            <w:r>
              <w:rPr>
                <w:noProof/>
                <w:webHidden/>
              </w:rPr>
              <w:fldChar w:fldCharType="separate"/>
            </w:r>
            <w:r>
              <w:rPr>
                <w:noProof/>
                <w:webHidden/>
              </w:rPr>
              <w:t>6</w:t>
            </w:r>
            <w:r>
              <w:rPr>
                <w:noProof/>
                <w:webHidden/>
              </w:rPr>
              <w:fldChar w:fldCharType="end"/>
            </w:r>
          </w:hyperlink>
        </w:p>
        <w:p w14:paraId="177F785C" w14:textId="63F74854" w:rsidR="00831F2B" w:rsidRDefault="00831F2B">
          <w:pPr>
            <w:pStyle w:val="2e"/>
            <w:rPr>
              <w:rFonts w:asciiTheme="minorHAnsi" w:eastAsiaTheme="minorEastAsia" w:hAnsiTheme="minorHAnsi" w:cstheme="minorBidi"/>
              <w:noProof/>
              <w:color w:val="auto"/>
              <w:sz w:val="22"/>
              <w:szCs w:val="22"/>
              <w:lang w:eastAsia="ru-RU"/>
            </w:rPr>
          </w:pPr>
          <w:hyperlink w:anchor="_Toc530735887" w:history="1">
            <w:r w:rsidRPr="00221F9D">
              <w:rPr>
                <w:rStyle w:val="afffff"/>
                <w:noProof/>
              </w:rPr>
              <w:t>7. Срок регистрации запроса Заявителя о предоставлении Муниципальной услуги</w:t>
            </w:r>
            <w:r>
              <w:rPr>
                <w:noProof/>
                <w:webHidden/>
              </w:rPr>
              <w:tab/>
            </w:r>
            <w:r>
              <w:rPr>
                <w:noProof/>
                <w:webHidden/>
              </w:rPr>
              <w:fldChar w:fldCharType="begin"/>
            </w:r>
            <w:r>
              <w:rPr>
                <w:noProof/>
                <w:webHidden/>
              </w:rPr>
              <w:instrText xml:space="preserve"> PAGEREF _Toc530735887 \h </w:instrText>
            </w:r>
            <w:r>
              <w:rPr>
                <w:noProof/>
                <w:webHidden/>
              </w:rPr>
            </w:r>
            <w:r>
              <w:rPr>
                <w:noProof/>
                <w:webHidden/>
              </w:rPr>
              <w:fldChar w:fldCharType="separate"/>
            </w:r>
            <w:r>
              <w:rPr>
                <w:noProof/>
                <w:webHidden/>
              </w:rPr>
              <w:t>6</w:t>
            </w:r>
            <w:r>
              <w:rPr>
                <w:noProof/>
                <w:webHidden/>
              </w:rPr>
              <w:fldChar w:fldCharType="end"/>
            </w:r>
          </w:hyperlink>
        </w:p>
        <w:p w14:paraId="1039223D" w14:textId="69B11CAF" w:rsidR="00831F2B" w:rsidRDefault="00831F2B">
          <w:pPr>
            <w:pStyle w:val="2e"/>
            <w:rPr>
              <w:rFonts w:asciiTheme="minorHAnsi" w:eastAsiaTheme="minorEastAsia" w:hAnsiTheme="minorHAnsi" w:cstheme="minorBidi"/>
              <w:noProof/>
              <w:color w:val="auto"/>
              <w:sz w:val="22"/>
              <w:szCs w:val="22"/>
              <w:lang w:eastAsia="ru-RU"/>
            </w:rPr>
          </w:pPr>
          <w:hyperlink w:anchor="_Toc530735888" w:history="1">
            <w:r w:rsidRPr="00221F9D">
              <w:rPr>
                <w:rStyle w:val="afffff"/>
                <w:noProof/>
              </w:rPr>
              <w:t>8. Срок предоставления и основания для приостановления Муниципальной услуги</w:t>
            </w:r>
            <w:r>
              <w:rPr>
                <w:noProof/>
                <w:webHidden/>
              </w:rPr>
              <w:tab/>
            </w:r>
            <w:r>
              <w:rPr>
                <w:noProof/>
                <w:webHidden/>
              </w:rPr>
              <w:fldChar w:fldCharType="begin"/>
            </w:r>
            <w:r>
              <w:rPr>
                <w:noProof/>
                <w:webHidden/>
              </w:rPr>
              <w:instrText xml:space="preserve"> PAGEREF _Toc530735888 \h </w:instrText>
            </w:r>
            <w:r>
              <w:rPr>
                <w:noProof/>
                <w:webHidden/>
              </w:rPr>
            </w:r>
            <w:r>
              <w:rPr>
                <w:noProof/>
                <w:webHidden/>
              </w:rPr>
              <w:fldChar w:fldCharType="separate"/>
            </w:r>
            <w:r>
              <w:rPr>
                <w:noProof/>
                <w:webHidden/>
              </w:rPr>
              <w:t>7</w:t>
            </w:r>
            <w:r>
              <w:rPr>
                <w:noProof/>
                <w:webHidden/>
              </w:rPr>
              <w:fldChar w:fldCharType="end"/>
            </w:r>
          </w:hyperlink>
        </w:p>
        <w:p w14:paraId="7AE33634" w14:textId="2EFFF98F" w:rsidR="00831F2B" w:rsidRDefault="00831F2B">
          <w:pPr>
            <w:pStyle w:val="2e"/>
            <w:rPr>
              <w:rFonts w:asciiTheme="minorHAnsi" w:eastAsiaTheme="minorEastAsia" w:hAnsiTheme="minorHAnsi" w:cstheme="minorBidi"/>
              <w:noProof/>
              <w:color w:val="auto"/>
              <w:sz w:val="22"/>
              <w:szCs w:val="22"/>
              <w:lang w:eastAsia="ru-RU"/>
            </w:rPr>
          </w:pPr>
          <w:hyperlink w:anchor="_Toc530735889" w:history="1">
            <w:r w:rsidRPr="00221F9D">
              <w:rPr>
                <w:rStyle w:val="afffff"/>
                <w:noProof/>
              </w:rPr>
              <w:t>9. Правовые основания предоставления Муниципальной услуги</w:t>
            </w:r>
            <w:r>
              <w:rPr>
                <w:noProof/>
                <w:webHidden/>
              </w:rPr>
              <w:tab/>
            </w:r>
            <w:r>
              <w:rPr>
                <w:noProof/>
                <w:webHidden/>
              </w:rPr>
              <w:fldChar w:fldCharType="begin"/>
            </w:r>
            <w:r>
              <w:rPr>
                <w:noProof/>
                <w:webHidden/>
              </w:rPr>
              <w:instrText xml:space="preserve"> PAGEREF _Toc530735889 \h </w:instrText>
            </w:r>
            <w:r>
              <w:rPr>
                <w:noProof/>
                <w:webHidden/>
              </w:rPr>
            </w:r>
            <w:r>
              <w:rPr>
                <w:noProof/>
                <w:webHidden/>
              </w:rPr>
              <w:fldChar w:fldCharType="separate"/>
            </w:r>
            <w:r>
              <w:rPr>
                <w:noProof/>
                <w:webHidden/>
              </w:rPr>
              <w:t>7</w:t>
            </w:r>
            <w:r>
              <w:rPr>
                <w:noProof/>
                <w:webHidden/>
              </w:rPr>
              <w:fldChar w:fldCharType="end"/>
            </w:r>
          </w:hyperlink>
        </w:p>
        <w:p w14:paraId="79A363FF" w14:textId="5D3EBD18" w:rsidR="00831F2B" w:rsidRDefault="00831F2B">
          <w:pPr>
            <w:pStyle w:val="2e"/>
            <w:rPr>
              <w:rFonts w:asciiTheme="minorHAnsi" w:eastAsiaTheme="minorEastAsia" w:hAnsiTheme="minorHAnsi" w:cstheme="minorBidi"/>
              <w:noProof/>
              <w:color w:val="auto"/>
              <w:sz w:val="22"/>
              <w:szCs w:val="22"/>
              <w:lang w:eastAsia="ru-RU"/>
            </w:rPr>
          </w:pPr>
          <w:hyperlink w:anchor="_Toc530735890" w:history="1">
            <w:r w:rsidRPr="00221F9D">
              <w:rPr>
                <w:rStyle w:val="afffff"/>
                <w:noProof/>
              </w:rPr>
              <w:t>10. Исчерпывающий перечень документов, необходимых для предоставления Муниципальной услуги, подлежащих представлению Заявителем</w:t>
            </w:r>
            <w:r>
              <w:rPr>
                <w:noProof/>
                <w:webHidden/>
              </w:rPr>
              <w:tab/>
            </w:r>
            <w:r>
              <w:rPr>
                <w:noProof/>
                <w:webHidden/>
              </w:rPr>
              <w:fldChar w:fldCharType="begin"/>
            </w:r>
            <w:r>
              <w:rPr>
                <w:noProof/>
                <w:webHidden/>
              </w:rPr>
              <w:instrText xml:space="preserve"> PAGEREF _Toc530735890 \h </w:instrText>
            </w:r>
            <w:r>
              <w:rPr>
                <w:noProof/>
                <w:webHidden/>
              </w:rPr>
            </w:r>
            <w:r>
              <w:rPr>
                <w:noProof/>
                <w:webHidden/>
              </w:rPr>
              <w:fldChar w:fldCharType="separate"/>
            </w:r>
            <w:r>
              <w:rPr>
                <w:noProof/>
                <w:webHidden/>
              </w:rPr>
              <w:t>7</w:t>
            </w:r>
            <w:r>
              <w:rPr>
                <w:noProof/>
                <w:webHidden/>
              </w:rPr>
              <w:fldChar w:fldCharType="end"/>
            </w:r>
          </w:hyperlink>
        </w:p>
        <w:p w14:paraId="0C401843" w14:textId="4F32756A" w:rsidR="00831F2B" w:rsidRDefault="00831F2B">
          <w:pPr>
            <w:pStyle w:val="2e"/>
            <w:rPr>
              <w:rFonts w:asciiTheme="minorHAnsi" w:eastAsiaTheme="minorEastAsia" w:hAnsiTheme="minorHAnsi" w:cstheme="minorBidi"/>
              <w:noProof/>
              <w:color w:val="auto"/>
              <w:sz w:val="22"/>
              <w:szCs w:val="22"/>
              <w:lang w:eastAsia="ru-RU"/>
            </w:rPr>
          </w:pPr>
          <w:hyperlink w:anchor="_Toc530735891" w:history="1">
            <w:r w:rsidRPr="00221F9D">
              <w:rPr>
                <w:rStyle w:val="afffff"/>
                <w:noProof/>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noProof/>
                <w:webHidden/>
              </w:rPr>
              <w:tab/>
            </w:r>
            <w:r>
              <w:rPr>
                <w:noProof/>
                <w:webHidden/>
              </w:rPr>
              <w:fldChar w:fldCharType="begin"/>
            </w:r>
            <w:r>
              <w:rPr>
                <w:noProof/>
                <w:webHidden/>
              </w:rPr>
              <w:instrText xml:space="preserve"> PAGEREF _Toc530735891 \h </w:instrText>
            </w:r>
            <w:r>
              <w:rPr>
                <w:noProof/>
                <w:webHidden/>
              </w:rPr>
            </w:r>
            <w:r>
              <w:rPr>
                <w:noProof/>
                <w:webHidden/>
              </w:rPr>
              <w:fldChar w:fldCharType="separate"/>
            </w:r>
            <w:r>
              <w:rPr>
                <w:noProof/>
                <w:webHidden/>
              </w:rPr>
              <w:t>7</w:t>
            </w:r>
            <w:r>
              <w:rPr>
                <w:noProof/>
                <w:webHidden/>
              </w:rPr>
              <w:fldChar w:fldCharType="end"/>
            </w:r>
          </w:hyperlink>
        </w:p>
        <w:p w14:paraId="11EF881A" w14:textId="1BA248C9" w:rsidR="00831F2B" w:rsidRDefault="00831F2B">
          <w:pPr>
            <w:pStyle w:val="2e"/>
            <w:rPr>
              <w:rFonts w:asciiTheme="minorHAnsi" w:eastAsiaTheme="minorEastAsia" w:hAnsiTheme="minorHAnsi" w:cstheme="minorBidi"/>
              <w:noProof/>
              <w:color w:val="auto"/>
              <w:sz w:val="22"/>
              <w:szCs w:val="22"/>
              <w:lang w:eastAsia="ru-RU"/>
            </w:rPr>
          </w:pPr>
          <w:hyperlink w:anchor="_Toc530735892" w:history="1">
            <w:r w:rsidRPr="00221F9D">
              <w:rPr>
                <w:rStyle w:val="afffff"/>
                <w:noProof/>
              </w:rPr>
              <w:t>12. Исчерпывающий перечень оснований для отказа в приеме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_Toc530735892 \h </w:instrText>
            </w:r>
            <w:r>
              <w:rPr>
                <w:noProof/>
                <w:webHidden/>
              </w:rPr>
            </w:r>
            <w:r>
              <w:rPr>
                <w:noProof/>
                <w:webHidden/>
              </w:rPr>
              <w:fldChar w:fldCharType="separate"/>
            </w:r>
            <w:r>
              <w:rPr>
                <w:noProof/>
                <w:webHidden/>
              </w:rPr>
              <w:t>8</w:t>
            </w:r>
            <w:r>
              <w:rPr>
                <w:noProof/>
                <w:webHidden/>
              </w:rPr>
              <w:fldChar w:fldCharType="end"/>
            </w:r>
          </w:hyperlink>
        </w:p>
        <w:p w14:paraId="2D45050B" w14:textId="308BDA6A" w:rsidR="00831F2B" w:rsidRDefault="00831F2B">
          <w:pPr>
            <w:pStyle w:val="2e"/>
            <w:rPr>
              <w:rFonts w:asciiTheme="minorHAnsi" w:eastAsiaTheme="minorEastAsia" w:hAnsiTheme="minorHAnsi" w:cstheme="minorBidi"/>
              <w:noProof/>
              <w:color w:val="auto"/>
              <w:sz w:val="22"/>
              <w:szCs w:val="22"/>
              <w:lang w:eastAsia="ru-RU"/>
            </w:rPr>
          </w:pPr>
          <w:hyperlink w:anchor="_Toc530735893" w:history="1">
            <w:r w:rsidRPr="00221F9D">
              <w:rPr>
                <w:rStyle w:val="afffff"/>
                <w:noProof/>
              </w:rPr>
              <w:t>13. Исчерпывающий перечень оснований для приостановления или отказа в предоставлении Муниципальной услуги</w:t>
            </w:r>
            <w:r>
              <w:rPr>
                <w:noProof/>
                <w:webHidden/>
              </w:rPr>
              <w:tab/>
            </w:r>
            <w:r>
              <w:rPr>
                <w:noProof/>
                <w:webHidden/>
              </w:rPr>
              <w:fldChar w:fldCharType="begin"/>
            </w:r>
            <w:r>
              <w:rPr>
                <w:noProof/>
                <w:webHidden/>
              </w:rPr>
              <w:instrText xml:space="preserve"> PAGEREF _Toc530735893 \h </w:instrText>
            </w:r>
            <w:r>
              <w:rPr>
                <w:noProof/>
                <w:webHidden/>
              </w:rPr>
            </w:r>
            <w:r>
              <w:rPr>
                <w:noProof/>
                <w:webHidden/>
              </w:rPr>
              <w:fldChar w:fldCharType="separate"/>
            </w:r>
            <w:r>
              <w:rPr>
                <w:noProof/>
                <w:webHidden/>
              </w:rPr>
              <w:t>8</w:t>
            </w:r>
            <w:r>
              <w:rPr>
                <w:noProof/>
                <w:webHidden/>
              </w:rPr>
              <w:fldChar w:fldCharType="end"/>
            </w:r>
          </w:hyperlink>
        </w:p>
        <w:p w14:paraId="4BDF484B" w14:textId="2464EFCB" w:rsidR="00831F2B" w:rsidRDefault="00831F2B">
          <w:pPr>
            <w:pStyle w:val="2e"/>
            <w:rPr>
              <w:rFonts w:asciiTheme="minorHAnsi" w:eastAsiaTheme="minorEastAsia" w:hAnsiTheme="minorHAnsi" w:cstheme="minorBidi"/>
              <w:noProof/>
              <w:color w:val="auto"/>
              <w:sz w:val="22"/>
              <w:szCs w:val="22"/>
              <w:lang w:eastAsia="ru-RU"/>
            </w:rPr>
          </w:pPr>
          <w:hyperlink w:anchor="_Toc530735894" w:history="1">
            <w:r w:rsidRPr="00221F9D">
              <w:rPr>
                <w:rStyle w:val="afffff"/>
                <w:noProof/>
              </w:rPr>
              <w:t>14. Порядок, размер и основания взимания Муниципальной  пошлины или иной платы, взимаемой за предоставление Муниципальной услуги</w:t>
            </w:r>
            <w:r>
              <w:rPr>
                <w:noProof/>
                <w:webHidden/>
              </w:rPr>
              <w:tab/>
            </w:r>
            <w:r>
              <w:rPr>
                <w:noProof/>
                <w:webHidden/>
              </w:rPr>
              <w:fldChar w:fldCharType="begin"/>
            </w:r>
            <w:r>
              <w:rPr>
                <w:noProof/>
                <w:webHidden/>
              </w:rPr>
              <w:instrText xml:space="preserve"> PAGEREF _Toc530735894 \h </w:instrText>
            </w:r>
            <w:r>
              <w:rPr>
                <w:noProof/>
                <w:webHidden/>
              </w:rPr>
            </w:r>
            <w:r>
              <w:rPr>
                <w:noProof/>
                <w:webHidden/>
              </w:rPr>
              <w:fldChar w:fldCharType="separate"/>
            </w:r>
            <w:r>
              <w:rPr>
                <w:noProof/>
                <w:webHidden/>
              </w:rPr>
              <w:t>9</w:t>
            </w:r>
            <w:r>
              <w:rPr>
                <w:noProof/>
                <w:webHidden/>
              </w:rPr>
              <w:fldChar w:fldCharType="end"/>
            </w:r>
          </w:hyperlink>
        </w:p>
        <w:p w14:paraId="4FE54228" w14:textId="52039E00" w:rsidR="00831F2B" w:rsidRDefault="00831F2B">
          <w:pPr>
            <w:pStyle w:val="2e"/>
            <w:rPr>
              <w:rFonts w:asciiTheme="minorHAnsi" w:eastAsiaTheme="minorEastAsia" w:hAnsiTheme="minorHAnsi" w:cstheme="minorBidi"/>
              <w:noProof/>
              <w:color w:val="auto"/>
              <w:sz w:val="22"/>
              <w:szCs w:val="22"/>
              <w:lang w:eastAsia="ru-RU"/>
            </w:rPr>
          </w:pPr>
          <w:hyperlink w:anchor="_Toc530735895" w:history="1">
            <w:r w:rsidRPr="00221F9D">
              <w:rPr>
                <w:rStyle w:val="afffff"/>
                <w:noProof/>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noProof/>
                <w:webHidden/>
              </w:rPr>
              <w:tab/>
            </w:r>
            <w:r>
              <w:rPr>
                <w:noProof/>
                <w:webHidden/>
              </w:rPr>
              <w:fldChar w:fldCharType="begin"/>
            </w:r>
            <w:r>
              <w:rPr>
                <w:noProof/>
                <w:webHidden/>
              </w:rPr>
              <w:instrText xml:space="preserve"> PAGEREF _Toc530735895 \h </w:instrText>
            </w:r>
            <w:r>
              <w:rPr>
                <w:noProof/>
                <w:webHidden/>
              </w:rPr>
            </w:r>
            <w:r>
              <w:rPr>
                <w:noProof/>
                <w:webHidden/>
              </w:rPr>
              <w:fldChar w:fldCharType="separate"/>
            </w:r>
            <w:r>
              <w:rPr>
                <w:noProof/>
                <w:webHidden/>
              </w:rPr>
              <w:t>9</w:t>
            </w:r>
            <w:r>
              <w:rPr>
                <w:noProof/>
                <w:webHidden/>
              </w:rPr>
              <w:fldChar w:fldCharType="end"/>
            </w:r>
          </w:hyperlink>
        </w:p>
        <w:p w14:paraId="2927DB5D" w14:textId="4BC87149" w:rsidR="00831F2B" w:rsidRDefault="00831F2B">
          <w:pPr>
            <w:pStyle w:val="2e"/>
            <w:rPr>
              <w:rFonts w:asciiTheme="minorHAnsi" w:eastAsiaTheme="minorEastAsia" w:hAnsiTheme="minorHAnsi" w:cstheme="minorBidi"/>
              <w:noProof/>
              <w:color w:val="auto"/>
              <w:sz w:val="22"/>
              <w:szCs w:val="22"/>
              <w:lang w:eastAsia="ru-RU"/>
            </w:rPr>
          </w:pPr>
          <w:hyperlink w:anchor="_Toc530735896" w:history="1">
            <w:r w:rsidRPr="00221F9D">
              <w:rPr>
                <w:rStyle w:val="afffff"/>
                <w:noProof/>
              </w:rPr>
              <w:t>16. Способы предоставления Заявителем документов, необходимых для получения Муниципальной услуги</w:t>
            </w:r>
            <w:r>
              <w:rPr>
                <w:noProof/>
                <w:webHidden/>
              </w:rPr>
              <w:tab/>
            </w:r>
            <w:r>
              <w:rPr>
                <w:noProof/>
                <w:webHidden/>
              </w:rPr>
              <w:fldChar w:fldCharType="begin"/>
            </w:r>
            <w:r>
              <w:rPr>
                <w:noProof/>
                <w:webHidden/>
              </w:rPr>
              <w:instrText xml:space="preserve"> PAGEREF _Toc530735896 \h </w:instrText>
            </w:r>
            <w:r>
              <w:rPr>
                <w:noProof/>
                <w:webHidden/>
              </w:rPr>
            </w:r>
            <w:r>
              <w:rPr>
                <w:noProof/>
                <w:webHidden/>
              </w:rPr>
              <w:fldChar w:fldCharType="separate"/>
            </w:r>
            <w:r>
              <w:rPr>
                <w:noProof/>
                <w:webHidden/>
              </w:rPr>
              <w:t>9</w:t>
            </w:r>
            <w:r>
              <w:rPr>
                <w:noProof/>
                <w:webHidden/>
              </w:rPr>
              <w:fldChar w:fldCharType="end"/>
            </w:r>
          </w:hyperlink>
        </w:p>
        <w:p w14:paraId="791748A9" w14:textId="76526122" w:rsidR="00831F2B" w:rsidRDefault="00831F2B">
          <w:pPr>
            <w:pStyle w:val="2e"/>
            <w:rPr>
              <w:rFonts w:asciiTheme="minorHAnsi" w:eastAsiaTheme="minorEastAsia" w:hAnsiTheme="minorHAnsi" w:cstheme="minorBidi"/>
              <w:noProof/>
              <w:color w:val="auto"/>
              <w:sz w:val="22"/>
              <w:szCs w:val="22"/>
              <w:lang w:eastAsia="ru-RU"/>
            </w:rPr>
          </w:pPr>
          <w:hyperlink w:anchor="_Toc530735897" w:history="1">
            <w:r w:rsidRPr="00221F9D">
              <w:rPr>
                <w:rStyle w:val="afffff"/>
                <w:noProof/>
              </w:rPr>
              <w:t>17. Способы получения Заявителем результатов предоставления Муниципальной услуги</w:t>
            </w:r>
            <w:r>
              <w:rPr>
                <w:noProof/>
                <w:webHidden/>
              </w:rPr>
              <w:tab/>
            </w:r>
            <w:r>
              <w:rPr>
                <w:noProof/>
                <w:webHidden/>
              </w:rPr>
              <w:fldChar w:fldCharType="begin"/>
            </w:r>
            <w:r>
              <w:rPr>
                <w:noProof/>
                <w:webHidden/>
              </w:rPr>
              <w:instrText xml:space="preserve"> PAGEREF _Toc530735897 \h </w:instrText>
            </w:r>
            <w:r>
              <w:rPr>
                <w:noProof/>
                <w:webHidden/>
              </w:rPr>
            </w:r>
            <w:r>
              <w:rPr>
                <w:noProof/>
                <w:webHidden/>
              </w:rPr>
              <w:fldChar w:fldCharType="separate"/>
            </w:r>
            <w:r>
              <w:rPr>
                <w:noProof/>
                <w:webHidden/>
              </w:rPr>
              <w:t>9</w:t>
            </w:r>
            <w:r>
              <w:rPr>
                <w:noProof/>
                <w:webHidden/>
              </w:rPr>
              <w:fldChar w:fldCharType="end"/>
            </w:r>
          </w:hyperlink>
        </w:p>
        <w:p w14:paraId="0D4B7F59" w14:textId="2A186D36" w:rsidR="00831F2B" w:rsidRDefault="00831F2B">
          <w:pPr>
            <w:pStyle w:val="2e"/>
            <w:rPr>
              <w:rFonts w:asciiTheme="minorHAnsi" w:eastAsiaTheme="minorEastAsia" w:hAnsiTheme="minorHAnsi" w:cstheme="minorBidi"/>
              <w:noProof/>
              <w:color w:val="auto"/>
              <w:sz w:val="22"/>
              <w:szCs w:val="22"/>
              <w:lang w:eastAsia="ru-RU"/>
            </w:rPr>
          </w:pPr>
          <w:hyperlink w:anchor="_Toc530735898" w:history="1">
            <w:r w:rsidRPr="00221F9D">
              <w:rPr>
                <w:rStyle w:val="afffff"/>
                <w:noProof/>
              </w:rPr>
              <w:t>18. Максимальный срок ожидания в очереди</w:t>
            </w:r>
            <w:r>
              <w:rPr>
                <w:noProof/>
                <w:webHidden/>
              </w:rPr>
              <w:tab/>
            </w:r>
            <w:r>
              <w:rPr>
                <w:noProof/>
                <w:webHidden/>
              </w:rPr>
              <w:fldChar w:fldCharType="begin"/>
            </w:r>
            <w:r>
              <w:rPr>
                <w:noProof/>
                <w:webHidden/>
              </w:rPr>
              <w:instrText xml:space="preserve"> PAGEREF _Toc530735898 \h </w:instrText>
            </w:r>
            <w:r>
              <w:rPr>
                <w:noProof/>
                <w:webHidden/>
              </w:rPr>
            </w:r>
            <w:r>
              <w:rPr>
                <w:noProof/>
                <w:webHidden/>
              </w:rPr>
              <w:fldChar w:fldCharType="separate"/>
            </w:r>
            <w:r>
              <w:rPr>
                <w:noProof/>
                <w:webHidden/>
              </w:rPr>
              <w:t>10</w:t>
            </w:r>
            <w:r>
              <w:rPr>
                <w:noProof/>
                <w:webHidden/>
              </w:rPr>
              <w:fldChar w:fldCharType="end"/>
            </w:r>
          </w:hyperlink>
        </w:p>
        <w:p w14:paraId="246127DD" w14:textId="728B2A30" w:rsidR="00831F2B" w:rsidRDefault="00831F2B">
          <w:pPr>
            <w:pStyle w:val="2e"/>
            <w:rPr>
              <w:rFonts w:asciiTheme="minorHAnsi" w:eastAsiaTheme="minorEastAsia" w:hAnsiTheme="minorHAnsi" w:cstheme="minorBidi"/>
              <w:noProof/>
              <w:color w:val="auto"/>
              <w:sz w:val="22"/>
              <w:szCs w:val="22"/>
              <w:lang w:eastAsia="ru-RU"/>
            </w:rPr>
          </w:pPr>
          <w:hyperlink w:anchor="_Toc530735899" w:history="1">
            <w:r w:rsidRPr="00221F9D">
              <w:rPr>
                <w:rStyle w:val="afffff"/>
                <w:noProof/>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noProof/>
                <w:webHidden/>
              </w:rPr>
              <w:tab/>
            </w:r>
            <w:r>
              <w:rPr>
                <w:noProof/>
                <w:webHidden/>
              </w:rPr>
              <w:fldChar w:fldCharType="begin"/>
            </w:r>
            <w:r>
              <w:rPr>
                <w:noProof/>
                <w:webHidden/>
              </w:rPr>
              <w:instrText xml:space="preserve"> PAGEREF _Toc530735899 \h </w:instrText>
            </w:r>
            <w:r>
              <w:rPr>
                <w:noProof/>
                <w:webHidden/>
              </w:rPr>
            </w:r>
            <w:r>
              <w:rPr>
                <w:noProof/>
                <w:webHidden/>
              </w:rPr>
              <w:fldChar w:fldCharType="separate"/>
            </w:r>
            <w:r>
              <w:rPr>
                <w:noProof/>
                <w:webHidden/>
              </w:rPr>
              <w:t>10</w:t>
            </w:r>
            <w:r>
              <w:rPr>
                <w:noProof/>
                <w:webHidden/>
              </w:rPr>
              <w:fldChar w:fldCharType="end"/>
            </w:r>
          </w:hyperlink>
        </w:p>
        <w:p w14:paraId="3E431B68" w14:textId="0383585E"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0" w:history="1">
            <w:r w:rsidRPr="00221F9D">
              <w:rPr>
                <w:rStyle w:val="afffff"/>
                <w:noProof/>
              </w:rPr>
              <w:t>20. 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_Toc530735900 \h </w:instrText>
            </w:r>
            <w:r>
              <w:rPr>
                <w:noProof/>
                <w:webHidden/>
              </w:rPr>
            </w:r>
            <w:r>
              <w:rPr>
                <w:noProof/>
                <w:webHidden/>
              </w:rPr>
              <w:fldChar w:fldCharType="separate"/>
            </w:r>
            <w:r>
              <w:rPr>
                <w:noProof/>
                <w:webHidden/>
              </w:rPr>
              <w:t>12</w:t>
            </w:r>
            <w:r>
              <w:rPr>
                <w:noProof/>
                <w:webHidden/>
              </w:rPr>
              <w:fldChar w:fldCharType="end"/>
            </w:r>
          </w:hyperlink>
        </w:p>
        <w:p w14:paraId="2F7F419E" w14:textId="0C185825"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1" w:history="1">
            <w:r w:rsidRPr="00221F9D">
              <w:rPr>
                <w:rStyle w:val="afffff"/>
                <w:noProof/>
              </w:rPr>
              <w:t>21. Требования к организации предоставления Муниципальной услуги в электронной форме</w:t>
            </w:r>
            <w:r>
              <w:rPr>
                <w:noProof/>
                <w:webHidden/>
              </w:rPr>
              <w:tab/>
            </w:r>
            <w:r>
              <w:rPr>
                <w:noProof/>
                <w:webHidden/>
              </w:rPr>
              <w:fldChar w:fldCharType="begin"/>
            </w:r>
            <w:r>
              <w:rPr>
                <w:noProof/>
                <w:webHidden/>
              </w:rPr>
              <w:instrText xml:space="preserve"> PAGEREF _Toc530735901 \h </w:instrText>
            </w:r>
            <w:r>
              <w:rPr>
                <w:noProof/>
                <w:webHidden/>
              </w:rPr>
            </w:r>
            <w:r>
              <w:rPr>
                <w:noProof/>
                <w:webHidden/>
              </w:rPr>
              <w:fldChar w:fldCharType="separate"/>
            </w:r>
            <w:r>
              <w:rPr>
                <w:noProof/>
                <w:webHidden/>
              </w:rPr>
              <w:t>12</w:t>
            </w:r>
            <w:r>
              <w:rPr>
                <w:noProof/>
                <w:webHidden/>
              </w:rPr>
              <w:fldChar w:fldCharType="end"/>
            </w:r>
          </w:hyperlink>
        </w:p>
        <w:p w14:paraId="40052643" w14:textId="2B0D1684"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2" w:history="1">
            <w:r w:rsidRPr="00221F9D">
              <w:rPr>
                <w:rStyle w:val="afffff"/>
                <w:noProof/>
              </w:rPr>
              <w:t>22. Требования к организации предоставления Муниципальной услуги в МФЦ</w:t>
            </w:r>
            <w:r>
              <w:rPr>
                <w:noProof/>
                <w:webHidden/>
              </w:rPr>
              <w:tab/>
            </w:r>
            <w:r>
              <w:rPr>
                <w:noProof/>
                <w:webHidden/>
              </w:rPr>
              <w:fldChar w:fldCharType="begin"/>
            </w:r>
            <w:r>
              <w:rPr>
                <w:noProof/>
                <w:webHidden/>
              </w:rPr>
              <w:instrText xml:space="preserve"> PAGEREF _Toc530735902 \h </w:instrText>
            </w:r>
            <w:r>
              <w:rPr>
                <w:noProof/>
                <w:webHidden/>
              </w:rPr>
            </w:r>
            <w:r>
              <w:rPr>
                <w:noProof/>
                <w:webHidden/>
              </w:rPr>
              <w:fldChar w:fldCharType="separate"/>
            </w:r>
            <w:r>
              <w:rPr>
                <w:noProof/>
                <w:webHidden/>
              </w:rPr>
              <w:t>13</w:t>
            </w:r>
            <w:r>
              <w:rPr>
                <w:noProof/>
                <w:webHidden/>
              </w:rPr>
              <w:fldChar w:fldCharType="end"/>
            </w:r>
          </w:hyperlink>
        </w:p>
        <w:p w14:paraId="2099A658" w14:textId="5ADFE15B"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3" w:history="1">
            <w:r w:rsidRPr="00221F9D">
              <w:rPr>
                <w:rStyle w:val="afffff"/>
                <w:noProof/>
              </w:rPr>
              <w:t>Состав, последовательность и сроки выполнения административных процедур (действий) при предоставлении Муниципальной услуги</w:t>
            </w:r>
            <w:r>
              <w:rPr>
                <w:noProof/>
                <w:webHidden/>
              </w:rPr>
              <w:tab/>
            </w:r>
            <w:r>
              <w:rPr>
                <w:noProof/>
                <w:webHidden/>
              </w:rPr>
              <w:fldChar w:fldCharType="begin"/>
            </w:r>
            <w:r>
              <w:rPr>
                <w:noProof/>
                <w:webHidden/>
              </w:rPr>
              <w:instrText xml:space="preserve"> PAGEREF _Toc530735903 \h </w:instrText>
            </w:r>
            <w:r>
              <w:rPr>
                <w:noProof/>
                <w:webHidden/>
              </w:rPr>
            </w:r>
            <w:r>
              <w:rPr>
                <w:noProof/>
                <w:webHidden/>
              </w:rPr>
              <w:fldChar w:fldCharType="separate"/>
            </w:r>
            <w:r>
              <w:rPr>
                <w:noProof/>
                <w:webHidden/>
              </w:rPr>
              <w:t>14</w:t>
            </w:r>
            <w:r>
              <w:rPr>
                <w:noProof/>
                <w:webHidden/>
              </w:rPr>
              <w:fldChar w:fldCharType="end"/>
            </w:r>
          </w:hyperlink>
        </w:p>
        <w:p w14:paraId="418F34D1" w14:textId="0B068FA3"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4" w:history="1">
            <w:r w:rsidRPr="00221F9D">
              <w:rPr>
                <w:rStyle w:val="afffff"/>
                <w:noProof/>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Pr>
                <w:noProof/>
                <w:webHidden/>
              </w:rPr>
              <w:tab/>
            </w:r>
            <w:r>
              <w:rPr>
                <w:noProof/>
                <w:webHidden/>
              </w:rPr>
              <w:fldChar w:fldCharType="begin"/>
            </w:r>
            <w:r>
              <w:rPr>
                <w:noProof/>
                <w:webHidden/>
              </w:rPr>
              <w:instrText xml:space="preserve"> PAGEREF _Toc530735904 \h </w:instrText>
            </w:r>
            <w:r>
              <w:rPr>
                <w:noProof/>
                <w:webHidden/>
              </w:rPr>
            </w:r>
            <w:r>
              <w:rPr>
                <w:noProof/>
                <w:webHidden/>
              </w:rPr>
              <w:fldChar w:fldCharType="separate"/>
            </w:r>
            <w:r>
              <w:rPr>
                <w:noProof/>
                <w:webHidden/>
              </w:rPr>
              <w:t>14</w:t>
            </w:r>
            <w:r>
              <w:rPr>
                <w:noProof/>
                <w:webHidden/>
              </w:rPr>
              <w:fldChar w:fldCharType="end"/>
            </w:r>
          </w:hyperlink>
        </w:p>
        <w:p w14:paraId="2DEA0E45" w14:textId="05C34818"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5" w:history="1">
            <w:r w:rsidRPr="00221F9D">
              <w:rPr>
                <w:rStyle w:val="afffff"/>
                <w:noProof/>
              </w:rPr>
              <w:t>25.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w:t>
            </w:r>
            <w:r>
              <w:rPr>
                <w:noProof/>
                <w:webHidden/>
              </w:rPr>
              <w:tab/>
            </w:r>
            <w:r>
              <w:rPr>
                <w:noProof/>
                <w:webHidden/>
              </w:rPr>
              <w:fldChar w:fldCharType="begin"/>
            </w:r>
            <w:r>
              <w:rPr>
                <w:noProof/>
                <w:webHidden/>
              </w:rPr>
              <w:instrText xml:space="preserve"> PAGEREF _Toc530735905 \h </w:instrText>
            </w:r>
            <w:r>
              <w:rPr>
                <w:noProof/>
                <w:webHidden/>
              </w:rPr>
            </w:r>
            <w:r>
              <w:rPr>
                <w:noProof/>
                <w:webHidden/>
              </w:rPr>
              <w:fldChar w:fldCharType="separate"/>
            </w:r>
            <w:r>
              <w:rPr>
                <w:noProof/>
                <w:webHidden/>
              </w:rPr>
              <w:t>15</w:t>
            </w:r>
            <w:r>
              <w:rPr>
                <w:noProof/>
                <w:webHidden/>
              </w:rPr>
              <w:fldChar w:fldCharType="end"/>
            </w:r>
          </w:hyperlink>
        </w:p>
        <w:p w14:paraId="07322677" w14:textId="4FF528DD"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6" w:history="1">
            <w:r w:rsidRPr="00221F9D">
              <w:rPr>
                <w:rStyle w:val="afffff"/>
                <w:noProof/>
              </w:rPr>
              <w:t>Приложение 1</w:t>
            </w:r>
            <w:r w:rsidRPr="00221F9D">
              <w:rPr>
                <w:rStyle w:val="afffff"/>
                <w:rFonts w:ascii="Calibri" w:hAnsi="Calibri"/>
                <w:noProof/>
              </w:rPr>
              <w:t xml:space="preserve">  </w:t>
            </w:r>
            <w:r w:rsidRPr="00221F9D">
              <w:rPr>
                <w:rStyle w:val="afffff"/>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_Toc530735906 \h </w:instrText>
            </w:r>
            <w:r>
              <w:rPr>
                <w:noProof/>
                <w:webHidden/>
              </w:rPr>
            </w:r>
            <w:r>
              <w:rPr>
                <w:noProof/>
                <w:webHidden/>
              </w:rPr>
              <w:fldChar w:fldCharType="separate"/>
            </w:r>
            <w:r>
              <w:rPr>
                <w:noProof/>
                <w:webHidden/>
              </w:rPr>
              <w:t>20</w:t>
            </w:r>
            <w:r>
              <w:rPr>
                <w:noProof/>
                <w:webHidden/>
              </w:rPr>
              <w:fldChar w:fldCharType="end"/>
            </w:r>
          </w:hyperlink>
        </w:p>
        <w:p w14:paraId="29FA5BF4" w14:textId="6BA6135E"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7" w:history="1">
            <w:r w:rsidRPr="00221F9D">
              <w:rPr>
                <w:rStyle w:val="afffff"/>
                <w:noProof/>
              </w:rPr>
              <w:t>Приложение 2  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_Toc530735907 \h </w:instrText>
            </w:r>
            <w:r>
              <w:rPr>
                <w:noProof/>
                <w:webHidden/>
              </w:rPr>
            </w:r>
            <w:r>
              <w:rPr>
                <w:noProof/>
                <w:webHidden/>
              </w:rPr>
              <w:fldChar w:fldCharType="separate"/>
            </w:r>
            <w:r>
              <w:rPr>
                <w:noProof/>
                <w:webHidden/>
              </w:rPr>
              <w:t>22</w:t>
            </w:r>
            <w:r>
              <w:rPr>
                <w:noProof/>
                <w:webHidden/>
              </w:rPr>
              <w:fldChar w:fldCharType="end"/>
            </w:r>
          </w:hyperlink>
        </w:p>
        <w:p w14:paraId="04A66660" w14:textId="121D3938"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8" w:history="1">
            <w:r w:rsidRPr="00221F9D">
              <w:rPr>
                <w:rStyle w:val="afffff"/>
                <w:noProof/>
              </w:rPr>
              <w:t>Приложение 3</w:t>
            </w:r>
            <w:r w:rsidRPr="00221F9D">
              <w:rPr>
                <w:rStyle w:val="afffff"/>
                <w:rFonts w:ascii="Calibri" w:hAnsi="Calibri"/>
                <w:noProof/>
              </w:rPr>
              <w:t xml:space="preserve">  </w:t>
            </w:r>
            <w:r w:rsidRPr="00221F9D">
              <w:rPr>
                <w:rStyle w:val="afffff"/>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_Toc530735908 \h </w:instrText>
            </w:r>
            <w:r>
              <w:rPr>
                <w:noProof/>
                <w:webHidden/>
              </w:rPr>
            </w:r>
            <w:r>
              <w:rPr>
                <w:noProof/>
                <w:webHidden/>
              </w:rPr>
              <w:fldChar w:fldCharType="separate"/>
            </w:r>
            <w:r>
              <w:rPr>
                <w:noProof/>
                <w:webHidden/>
              </w:rPr>
              <w:t>23</w:t>
            </w:r>
            <w:r>
              <w:rPr>
                <w:noProof/>
                <w:webHidden/>
              </w:rPr>
              <w:fldChar w:fldCharType="end"/>
            </w:r>
          </w:hyperlink>
        </w:p>
        <w:p w14:paraId="7EB23654" w14:textId="345B18D4"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09" w:history="1">
            <w:r w:rsidRPr="00221F9D">
              <w:rPr>
                <w:rStyle w:val="afffff"/>
                <w:noProof/>
              </w:rPr>
              <w:t>Форма результата предоставления Муниципальной услуги</w:t>
            </w:r>
            <w:r>
              <w:rPr>
                <w:noProof/>
                <w:webHidden/>
              </w:rPr>
              <w:tab/>
            </w:r>
            <w:r>
              <w:rPr>
                <w:noProof/>
                <w:webHidden/>
              </w:rPr>
              <w:fldChar w:fldCharType="begin"/>
            </w:r>
            <w:r>
              <w:rPr>
                <w:noProof/>
                <w:webHidden/>
              </w:rPr>
              <w:instrText xml:space="preserve"> PAGEREF _Toc530735909 \h </w:instrText>
            </w:r>
            <w:r>
              <w:rPr>
                <w:noProof/>
                <w:webHidden/>
              </w:rPr>
            </w:r>
            <w:r>
              <w:rPr>
                <w:noProof/>
                <w:webHidden/>
              </w:rPr>
              <w:fldChar w:fldCharType="separate"/>
            </w:r>
            <w:r>
              <w:rPr>
                <w:noProof/>
                <w:webHidden/>
              </w:rPr>
              <w:t>23</w:t>
            </w:r>
            <w:r>
              <w:rPr>
                <w:noProof/>
                <w:webHidden/>
              </w:rPr>
              <w:fldChar w:fldCharType="end"/>
            </w:r>
          </w:hyperlink>
        </w:p>
        <w:p w14:paraId="15DB4355" w14:textId="40E21BE7"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0" w:history="1">
            <w:r w:rsidRPr="00221F9D">
              <w:rPr>
                <w:rStyle w:val="afffff"/>
                <w:noProof/>
              </w:rPr>
              <w:t>Приложение 4</w:t>
            </w:r>
            <w:r w:rsidRPr="00221F9D">
              <w:rPr>
                <w:rStyle w:val="afffff"/>
                <w:rFonts w:ascii="Calibri" w:hAnsi="Calibri"/>
                <w:noProof/>
              </w:rPr>
              <w:t xml:space="preserve">  </w:t>
            </w:r>
            <w:r w:rsidRPr="00221F9D">
              <w:rPr>
                <w:rStyle w:val="afffff"/>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_Toc530735910 \h </w:instrText>
            </w:r>
            <w:r>
              <w:rPr>
                <w:noProof/>
                <w:webHidden/>
              </w:rPr>
            </w:r>
            <w:r>
              <w:rPr>
                <w:noProof/>
                <w:webHidden/>
              </w:rPr>
              <w:fldChar w:fldCharType="separate"/>
            </w:r>
            <w:r>
              <w:rPr>
                <w:noProof/>
                <w:webHidden/>
              </w:rPr>
              <w:t>24</w:t>
            </w:r>
            <w:r>
              <w:rPr>
                <w:noProof/>
                <w:webHidden/>
              </w:rPr>
              <w:fldChar w:fldCharType="end"/>
            </w:r>
          </w:hyperlink>
        </w:p>
        <w:p w14:paraId="17B2CF73" w14:textId="26244638"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1" w:history="1">
            <w:r w:rsidRPr="00221F9D">
              <w:rPr>
                <w:rStyle w:val="afffff"/>
                <w:noProof/>
              </w:rPr>
              <w:t>Приложение 5  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_Toc530735911 \h </w:instrText>
            </w:r>
            <w:r>
              <w:rPr>
                <w:noProof/>
                <w:webHidden/>
              </w:rPr>
            </w:r>
            <w:r>
              <w:rPr>
                <w:noProof/>
                <w:webHidden/>
              </w:rPr>
              <w:fldChar w:fldCharType="separate"/>
            </w:r>
            <w:r>
              <w:rPr>
                <w:noProof/>
                <w:webHidden/>
              </w:rPr>
              <w:t>25</w:t>
            </w:r>
            <w:r>
              <w:rPr>
                <w:noProof/>
                <w:webHidden/>
              </w:rPr>
              <w:fldChar w:fldCharType="end"/>
            </w:r>
          </w:hyperlink>
        </w:p>
        <w:p w14:paraId="41CD31C3" w14:textId="42DEED3B"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2" w:history="1">
            <w:r w:rsidRPr="00221F9D">
              <w:rPr>
                <w:rStyle w:val="afffff"/>
                <w:noProof/>
              </w:rPr>
              <w:t>Приложение 6  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_Toc530735912 \h </w:instrText>
            </w:r>
            <w:r>
              <w:rPr>
                <w:noProof/>
                <w:webHidden/>
              </w:rPr>
            </w:r>
            <w:r>
              <w:rPr>
                <w:noProof/>
                <w:webHidden/>
              </w:rPr>
              <w:fldChar w:fldCharType="separate"/>
            </w:r>
            <w:r>
              <w:rPr>
                <w:noProof/>
                <w:webHidden/>
              </w:rPr>
              <w:t>26</w:t>
            </w:r>
            <w:r>
              <w:rPr>
                <w:noProof/>
                <w:webHidden/>
              </w:rPr>
              <w:fldChar w:fldCharType="end"/>
            </w:r>
          </w:hyperlink>
        </w:p>
        <w:p w14:paraId="77FAEE83" w14:textId="6F302E5E"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3" w:history="1">
            <w:r w:rsidRPr="00221F9D">
              <w:rPr>
                <w:rStyle w:val="afffff"/>
                <w:noProof/>
              </w:rPr>
              <w:t>Форма заявления о</w:t>
            </w:r>
            <w:r w:rsidRPr="00221F9D">
              <w:rPr>
                <w:rStyle w:val="afffff"/>
                <w:rFonts w:ascii="Calibri" w:hAnsi="Calibri"/>
                <w:noProof/>
              </w:rPr>
              <w:t xml:space="preserve"> </w:t>
            </w:r>
            <w:r w:rsidRPr="00221F9D">
              <w:rPr>
                <w:rStyle w:val="afffff"/>
                <w:noProof/>
              </w:rPr>
              <w:t>предоставлении Муниципальной услуги</w:t>
            </w:r>
            <w:r>
              <w:rPr>
                <w:noProof/>
                <w:webHidden/>
              </w:rPr>
              <w:tab/>
            </w:r>
            <w:r>
              <w:rPr>
                <w:noProof/>
                <w:webHidden/>
              </w:rPr>
              <w:fldChar w:fldCharType="begin"/>
            </w:r>
            <w:r>
              <w:rPr>
                <w:noProof/>
                <w:webHidden/>
              </w:rPr>
              <w:instrText xml:space="preserve"> PAGEREF _Toc530735913 \h </w:instrText>
            </w:r>
            <w:r>
              <w:rPr>
                <w:noProof/>
                <w:webHidden/>
              </w:rPr>
            </w:r>
            <w:r>
              <w:rPr>
                <w:noProof/>
                <w:webHidden/>
              </w:rPr>
              <w:fldChar w:fldCharType="separate"/>
            </w:r>
            <w:r>
              <w:rPr>
                <w:noProof/>
                <w:webHidden/>
              </w:rPr>
              <w:t>26</w:t>
            </w:r>
            <w:r>
              <w:rPr>
                <w:noProof/>
                <w:webHidden/>
              </w:rPr>
              <w:fldChar w:fldCharType="end"/>
            </w:r>
          </w:hyperlink>
        </w:p>
        <w:p w14:paraId="709D0E46" w14:textId="5FAC29B5"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4" w:history="1">
            <w:r w:rsidRPr="00221F9D">
              <w:rPr>
                <w:rStyle w:val="afffff"/>
                <w:noProof/>
              </w:rPr>
              <w:t>Приложение 7</w:t>
            </w:r>
            <w:r w:rsidRPr="00221F9D">
              <w:rPr>
                <w:rStyle w:val="afffff"/>
                <w:rFonts w:ascii="Calibri" w:hAnsi="Calibri"/>
                <w:noProof/>
              </w:rPr>
              <w:t xml:space="preserve">  </w:t>
            </w:r>
            <w:r w:rsidRPr="00221F9D">
              <w:rPr>
                <w:rStyle w:val="afffff"/>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_Toc530735914 \h </w:instrText>
            </w:r>
            <w:r>
              <w:rPr>
                <w:noProof/>
                <w:webHidden/>
              </w:rPr>
            </w:r>
            <w:r>
              <w:rPr>
                <w:noProof/>
                <w:webHidden/>
              </w:rPr>
              <w:fldChar w:fldCharType="separate"/>
            </w:r>
            <w:r>
              <w:rPr>
                <w:noProof/>
                <w:webHidden/>
              </w:rPr>
              <w:t>27</w:t>
            </w:r>
            <w:r>
              <w:rPr>
                <w:noProof/>
                <w:webHidden/>
              </w:rPr>
              <w:fldChar w:fldCharType="end"/>
            </w:r>
          </w:hyperlink>
        </w:p>
        <w:p w14:paraId="543988D7" w14:textId="0DA719C1"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5" w:history="1">
            <w:r w:rsidRPr="00221F9D">
              <w:rPr>
                <w:rStyle w:val="afffff"/>
                <w:noProof/>
              </w:rPr>
              <w:t>Приложение 8  к  Административному регламенту</w:t>
            </w:r>
            <w:r>
              <w:rPr>
                <w:noProof/>
                <w:webHidden/>
              </w:rPr>
              <w:tab/>
            </w:r>
            <w:r>
              <w:rPr>
                <w:noProof/>
                <w:webHidden/>
              </w:rPr>
              <w:fldChar w:fldCharType="begin"/>
            </w:r>
            <w:r>
              <w:rPr>
                <w:noProof/>
                <w:webHidden/>
              </w:rPr>
              <w:instrText xml:space="preserve"> PAGEREF _Toc530735915 \h </w:instrText>
            </w:r>
            <w:r>
              <w:rPr>
                <w:noProof/>
                <w:webHidden/>
              </w:rPr>
            </w:r>
            <w:r>
              <w:rPr>
                <w:noProof/>
                <w:webHidden/>
              </w:rPr>
              <w:fldChar w:fldCharType="separate"/>
            </w:r>
            <w:r>
              <w:rPr>
                <w:noProof/>
                <w:webHidden/>
              </w:rPr>
              <w:t>30</w:t>
            </w:r>
            <w:r>
              <w:rPr>
                <w:noProof/>
                <w:webHidden/>
              </w:rPr>
              <w:fldChar w:fldCharType="end"/>
            </w:r>
          </w:hyperlink>
        </w:p>
        <w:p w14:paraId="3E439239" w14:textId="57E85754"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6" w:history="1">
            <w:r w:rsidRPr="00221F9D">
              <w:rPr>
                <w:rStyle w:val="afffff"/>
                <w:noProof/>
              </w:rPr>
              <w:t>предоставления Муниципальной услуги</w:t>
            </w:r>
            <w:r>
              <w:rPr>
                <w:noProof/>
                <w:webHidden/>
              </w:rPr>
              <w:tab/>
            </w:r>
            <w:r>
              <w:rPr>
                <w:noProof/>
                <w:webHidden/>
              </w:rPr>
              <w:fldChar w:fldCharType="begin"/>
            </w:r>
            <w:r>
              <w:rPr>
                <w:noProof/>
                <w:webHidden/>
              </w:rPr>
              <w:instrText xml:space="preserve"> PAGEREF _Toc530735916 \h </w:instrText>
            </w:r>
            <w:r>
              <w:rPr>
                <w:noProof/>
                <w:webHidden/>
              </w:rPr>
            </w:r>
            <w:r>
              <w:rPr>
                <w:noProof/>
                <w:webHidden/>
              </w:rPr>
              <w:fldChar w:fldCharType="separate"/>
            </w:r>
            <w:r>
              <w:rPr>
                <w:noProof/>
                <w:webHidden/>
              </w:rPr>
              <w:t>30</w:t>
            </w:r>
            <w:r>
              <w:rPr>
                <w:noProof/>
                <w:webHidden/>
              </w:rPr>
              <w:fldChar w:fldCharType="end"/>
            </w:r>
          </w:hyperlink>
        </w:p>
        <w:p w14:paraId="414D60AF" w14:textId="526D3EAF"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7" w:history="1">
            <w:r w:rsidRPr="00221F9D">
              <w:rPr>
                <w:rStyle w:val="afffff"/>
                <w:noProof/>
              </w:rPr>
              <w:t>Приложение 9  к  Административному регламенту</w:t>
            </w:r>
            <w:r>
              <w:rPr>
                <w:noProof/>
                <w:webHidden/>
              </w:rPr>
              <w:tab/>
            </w:r>
            <w:r>
              <w:rPr>
                <w:noProof/>
                <w:webHidden/>
              </w:rPr>
              <w:fldChar w:fldCharType="begin"/>
            </w:r>
            <w:r>
              <w:rPr>
                <w:noProof/>
                <w:webHidden/>
              </w:rPr>
              <w:instrText xml:space="preserve"> PAGEREF _Toc530735917 \h </w:instrText>
            </w:r>
            <w:r>
              <w:rPr>
                <w:noProof/>
                <w:webHidden/>
              </w:rPr>
            </w:r>
            <w:r>
              <w:rPr>
                <w:noProof/>
                <w:webHidden/>
              </w:rPr>
              <w:fldChar w:fldCharType="separate"/>
            </w:r>
            <w:r>
              <w:rPr>
                <w:noProof/>
                <w:webHidden/>
              </w:rPr>
              <w:t>32</w:t>
            </w:r>
            <w:r>
              <w:rPr>
                <w:noProof/>
                <w:webHidden/>
              </w:rPr>
              <w:fldChar w:fldCharType="end"/>
            </w:r>
          </w:hyperlink>
        </w:p>
        <w:p w14:paraId="5082FA75" w14:textId="69FC9EAA"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8" w:history="1">
            <w:r w:rsidRPr="00221F9D">
              <w:rPr>
                <w:rStyle w:val="afffff"/>
                <w:noProof/>
              </w:rPr>
              <w:t>предоставления Муниципальной услуги</w:t>
            </w:r>
            <w:r>
              <w:rPr>
                <w:noProof/>
                <w:webHidden/>
              </w:rPr>
              <w:tab/>
            </w:r>
            <w:r>
              <w:rPr>
                <w:noProof/>
                <w:webHidden/>
              </w:rPr>
              <w:fldChar w:fldCharType="begin"/>
            </w:r>
            <w:r>
              <w:rPr>
                <w:noProof/>
                <w:webHidden/>
              </w:rPr>
              <w:instrText xml:space="preserve"> PAGEREF _Toc530735918 \h </w:instrText>
            </w:r>
            <w:r>
              <w:rPr>
                <w:noProof/>
                <w:webHidden/>
              </w:rPr>
            </w:r>
            <w:r>
              <w:rPr>
                <w:noProof/>
                <w:webHidden/>
              </w:rPr>
              <w:fldChar w:fldCharType="separate"/>
            </w:r>
            <w:r>
              <w:rPr>
                <w:noProof/>
                <w:webHidden/>
              </w:rPr>
              <w:t>32</w:t>
            </w:r>
            <w:r>
              <w:rPr>
                <w:noProof/>
                <w:webHidden/>
              </w:rPr>
              <w:fldChar w:fldCharType="end"/>
            </w:r>
          </w:hyperlink>
        </w:p>
        <w:p w14:paraId="4BCF2F06" w14:textId="608DCEC7"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19" w:history="1">
            <w:r w:rsidRPr="00221F9D">
              <w:rPr>
                <w:rStyle w:val="afffff"/>
                <w:noProof/>
              </w:rPr>
              <w:t>Приложение 10  к  Административному регламенту</w:t>
            </w:r>
            <w:r>
              <w:rPr>
                <w:noProof/>
                <w:webHidden/>
              </w:rPr>
              <w:tab/>
            </w:r>
            <w:r>
              <w:rPr>
                <w:noProof/>
                <w:webHidden/>
              </w:rPr>
              <w:fldChar w:fldCharType="begin"/>
            </w:r>
            <w:r>
              <w:rPr>
                <w:noProof/>
                <w:webHidden/>
              </w:rPr>
              <w:instrText xml:space="preserve"> PAGEREF _Toc530735919 \h </w:instrText>
            </w:r>
            <w:r>
              <w:rPr>
                <w:noProof/>
                <w:webHidden/>
              </w:rPr>
            </w:r>
            <w:r>
              <w:rPr>
                <w:noProof/>
                <w:webHidden/>
              </w:rPr>
              <w:fldChar w:fldCharType="separate"/>
            </w:r>
            <w:r>
              <w:rPr>
                <w:noProof/>
                <w:webHidden/>
              </w:rPr>
              <w:t>33</w:t>
            </w:r>
            <w:r>
              <w:rPr>
                <w:noProof/>
                <w:webHidden/>
              </w:rPr>
              <w:fldChar w:fldCharType="end"/>
            </w:r>
          </w:hyperlink>
        </w:p>
        <w:p w14:paraId="664BCED2" w14:textId="7883CBD8"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20" w:history="1">
            <w:r w:rsidRPr="00221F9D">
              <w:rPr>
                <w:rStyle w:val="afffff"/>
                <w:noProof/>
              </w:rPr>
              <w:t>предоставления Муниципальной услуги</w:t>
            </w:r>
            <w:r>
              <w:rPr>
                <w:noProof/>
                <w:webHidden/>
              </w:rPr>
              <w:tab/>
            </w:r>
            <w:r>
              <w:rPr>
                <w:noProof/>
                <w:webHidden/>
              </w:rPr>
              <w:fldChar w:fldCharType="begin"/>
            </w:r>
            <w:r>
              <w:rPr>
                <w:noProof/>
                <w:webHidden/>
              </w:rPr>
              <w:instrText xml:space="preserve"> PAGEREF _Toc530735920 \h </w:instrText>
            </w:r>
            <w:r>
              <w:rPr>
                <w:noProof/>
                <w:webHidden/>
              </w:rPr>
            </w:r>
            <w:r>
              <w:rPr>
                <w:noProof/>
                <w:webHidden/>
              </w:rPr>
              <w:fldChar w:fldCharType="separate"/>
            </w:r>
            <w:r>
              <w:rPr>
                <w:noProof/>
                <w:webHidden/>
              </w:rPr>
              <w:t>33</w:t>
            </w:r>
            <w:r>
              <w:rPr>
                <w:noProof/>
                <w:webHidden/>
              </w:rPr>
              <w:fldChar w:fldCharType="end"/>
            </w:r>
          </w:hyperlink>
        </w:p>
        <w:p w14:paraId="054A3FBC" w14:textId="5955F3EB" w:rsidR="00831F2B" w:rsidRDefault="00831F2B">
          <w:pPr>
            <w:pStyle w:val="1f3"/>
            <w:rPr>
              <w:rFonts w:asciiTheme="minorHAnsi" w:eastAsiaTheme="minorEastAsia" w:hAnsiTheme="minorHAnsi" w:cstheme="minorBidi"/>
              <w:b w:val="0"/>
              <w:bCs w:val="0"/>
              <w:caps w:val="0"/>
              <w:noProof/>
              <w:color w:val="auto"/>
              <w:sz w:val="22"/>
              <w:szCs w:val="22"/>
              <w:lang w:eastAsia="ru-RU"/>
            </w:rPr>
          </w:pPr>
          <w:hyperlink w:anchor="_Toc530735921" w:history="1">
            <w:r w:rsidRPr="00221F9D">
              <w:rPr>
                <w:rStyle w:val="afffff"/>
                <w:noProof/>
              </w:rPr>
              <w:t>Приложение 11</w:t>
            </w:r>
            <w:r w:rsidRPr="00221F9D">
              <w:rPr>
                <w:rStyle w:val="afffff"/>
                <w:rFonts w:ascii="Calibri" w:hAnsi="Calibri"/>
                <w:noProof/>
              </w:rPr>
              <w:t xml:space="preserve">  </w:t>
            </w:r>
            <w:r w:rsidRPr="00221F9D">
              <w:rPr>
                <w:rStyle w:val="afffff"/>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_Toc530735921 \h </w:instrText>
            </w:r>
            <w:r>
              <w:rPr>
                <w:noProof/>
                <w:webHidden/>
              </w:rPr>
            </w:r>
            <w:r>
              <w:rPr>
                <w:noProof/>
                <w:webHidden/>
              </w:rPr>
              <w:fldChar w:fldCharType="separate"/>
            </w:r>
            <w:r>
              <w:rPr>
                <w:noProof/>
                <w:webHidden/>
              </w:rPr>
              <w:t>38</w:t>
            </w:r>
            <w:r>
              <w:rPr>
                <w:noProof/>
                <w:webHidden/>
              </w:rPr>
              <w:fldChar w:fldCharType="end"/>
            </w:r>
          </w:hyperlink>
        </w:p>
        <w:p w14:paraId="26A218BC" w14:textId="77AE9EDA" w:rsidR="005770AB" w:rsidRDefault="005770AB">
          <w:r>
            <w:rPr>
              <w:b/>
              <w:bCs/>
            </w:rPr>
            <w:fldChar w:fldCharType="end"/>
          </w:r>
        </w:p>
      </w:sdtContent>
    </w:sdt>
    <w:p w14:paraId="1D3A9B29" w14:textId="77777777" w:rsidR="001D28CE" w:rsidRDefault="001D28CE" w:rsidP="001D28CE"/>
    <w:p w14:paraId="7DFC73AB" w14:textId="77777777" w:rsidR="001D28CE" w:rsidRDefault="001D28CE" w:rsidP="001D28CE"/>
    <w:p w14:paraId="6C09A5FE" w14:textId="77777777" w:rsidR="001D28CE" w:rsidRDefault="001D28CE" w:rsidP="001D28CE"/>
    <w:p w14:paraId="5338C54D" w14:textId="77777777" w:rsidR="001D28CE" w:rsidRDefault="001D28CE" w:rsidP="001D28CE"/>
    <w:p w14:paraId="67F9FC90" w14:textId="77777777" w:rsidR="001D28CE" w:rsidRDefault="001D28CE" w:rsidP="001D28CE"/>
    <w:p w14:paraId="4E4F0292" w14:textId="77777777" w:rsidR="001D28CE" w:rsidRDefault="001D28CE" w:rsidP="001D28CE"/>
    <w:p w14:paraId="1446D52A" w14:textId="77777777" w:rsidR="001D28CE" w:rsidRDefault="001D28CE" w:rsidP="001D28CE"/>
    <w:p w14:paraId="5C366E1B" w14:textId="77777777" w:rsidR="001D28CE" w:rsidRDefault="001D28CE" w:rsidP="001D28CE"/>
    <w:p w14:paraId="2A226D6E" w14:textId="77777777" w:rsidR="001D28CE" w:rsidRDefault="001D28CE" w:rsidP="001D28CE"/>
    <w:p w14:paraId="490B4072" w14:textId="77777777" w:rsidR="001D28CE" w:rsidRDefault="001D28CE" w:rsidP="001D28CE"/>
    <w:p w14:paraId="68C5397C" w14:textId="77777777" w:rsidR="00831F2B" w:rsidRDefault="00831F2B" w:rsidP="001D28CE">
      <w:pPr>
        <w:jc w:val="center"/>
        <w:rPr>
          <w:rFonts w:ascii="Times New Roman" w:hAnsi="Times New Roman"/>
          <w:b/>
          <w:sz w:val="24"/>
          <w:szCs w:val="24"/>
        </w:rPr>
      </w:pPr>
    </w:p>
    <w:p w14:paraId="5D1841D0" w14:textId="09DC701A" w:rsidR="00800C8E" w:rsidRPr="001D28CE" w:rsidRDefault="00B82C60" w:rsidP="001D28CE">
      <w:pPr>
        <w:jc w:val="center"/>
        <w:rPr>
          <w:rFonts w:ascii="Times New Roman" w:hAnsi="Times New Roman"/>
          <w:b/>
          <w:sz w:val="24"/>
          <w:szCs w:val="24"/>
        </w:rPr>
      </w:pPr>
      <w:r w:rsidRPr="001D28CE">
        <w:rPr>
          <w:rFonts w:ascii="Times New Roman" w:hAnsi="Times New Roman"/>
          <w:b/>
          <w:sz w:val="24"/>
          <w:szCs w:val="24"/>
        </w:rPr>
        <w:t>Общие положения</w:t>
      </w:r>
    </w:p>
    <w:p w14:paraId="06A1B583" w14:textId="0C782523" w:rsidR="00800C8E" w:rsidRPr="001D28CE" w:rsidRDefault="0074134F" w:rsidP="001D28CE">
      <w:pPr>
        <w:pStyle w:val="2-"/>
      </w:pPr>
      <w:bookmarkStart w:id="2" w:name="_Toc438376222"/>
      <w:bookmarkStart w:id="3" w:name="_Toc437973277"/>
      <w:bookmarkStart w:id="4" w:name="_Toc438110018"/>
      <w:bookmarkStart w:id="5" w:name="_Toc510616990"/>
      <w:bookmarkStart w:id="6" w:name="_Toc525554195"/>
      <w:bookmarkStart w:id="7" w:name="_Toc530726063"/>
      <w:bookmarkStart w:id="8" w:name="_Toc530730646"/>
      <w:bookmarkStart w:id="9" w:name="_Toc530730801"/>
      <w:bookmarkStart w:id="10" w:name="_Toc530731828"/>
      <w:bookmarkStart w:id="11" w:name="_Toc530735881"/>
      <w:r w:rsidRPr="001D28CE">
        <w:t xml:space="preserve">1. </w:t>
      </w:r>
      <w:r w:rsidR="00B82C60" w:rsidRPr="001D28CE">
        <w:t>Предмет регулирования Административного регламента</w:t>
      </w:r>
      <w:bookmarkEnd w:id="2"/>
      <w:bookmarkEnd w:id="3"/>
      <w:bookmarkEnd w:id="4"/>
      <w:bookmarkEnd w:id="5"/>
      <w:bookmarkEnd w:id="6"/>
      <w:bookmarkEnd w:id="7"/>
      <w:bookmarkEnd w:id="8"/>
      <w:bookmarkEnd w:id="9"/>
      <w:bookmarkEnd w:id="10"/>
      <w:bookmarkEnd w:id="11"/>
    </w:p>
    <w:p w14:paraId="04BD1A1E" w14:textId="2FF45B31"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C105D0">
        <w:rPr>
          <w:color w:val="auto"/>
          <w:sz w:val="24"/>
          <w:szCs w:val="24"/>
        </w:rPr>
        <w:t>А</w:t>
      </w:r>
      <w:r w:rsidR="008109E2" w:rsidRPr="00331442">
        <w:rPr>
          <w:color w:val="auto"/>
          <w:sz w:val="24"/>
          <w:szCs w:val="24"/>
        </w:rPr>
        <w:t>дминистрацие</w:t>
      </w:r>
      <w:r w:rsidR="005F6D1E">
        <w:rPr>
          <w:color w:val="auto"/>
          <w:sz w:val="24"/>
          <w:szCs w:val="24"/>
        </w:rPr>
        <w:t>й Рузского городского округа 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14:paraId="659F94DD" w14:textId="7D51C4BC"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14:paraId="361EC351" w14:textId="77777777"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14:paraId="5537DCE1" w14:textId="3CC29D9D"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14:paraId="5B219780" w14:textId="2234407E"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14:paraId="1A309642" w14:textId="4A38E972"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p>
    <w:p w14:paraId="45868C72" w14:textId="77777777" w:rsidR="0074134F" w:rsidRPr="00331442" w:rsidRDefault="0074134F" w:rsidP="0074134F">
      <w:pPr>
        <w:pStyle w:val="112"/>
        <w:spacing w:line="23" w:lineRule="atLeast"/>
        <w:ind w:left="851"/>
        <w:rPr>
          <w:color w:val="auto"/>
          <w:sz w:val="24"/>
          <w:szCs w:val="24"/>
        </w:rPr>
      </w:pPr>
    </w:p>
    <w:p w14:paraId="3D6D883F" w14:textId="05F28FE2" w:rsidR="00800C8E" w:rsidRPr="00331442" w:rsidRDefault="0074134F" w:rsidP="006E0FC1">
      <w:pPr>
        <w:pStyle w:val="2-0"/>
        <w:rPr>
          <w:color w:val="auto"/>
        </w:rPr>
      </w:pPr>
      <w:bookmarkStart w:id="12" w:name="_Toc510616991"/>
      <w:bookmarkStart w:id="13" w:name="_Toc437973278"/>
      <w:bookmarkStart w:id="14" w:name="_Toc438110019"/>
      <w:bookmarkStart w:id="15" w:name="_Toc438376223"/>
      <w:bookmarkStart w:id="16" w:name="_Toc525554196"/>
      <w:bookmarkStart w:id="17" w:name="_Toc530726064"/>
      <w:bookmarkStart w:id="18" w:name="_Toc530730647"/>
      <w:bookmarkStart w:id="19" w:name="_Toc530730802"/>
      <w:bookmarkStart w:id="20" w:name="_Toc530731829"/>
      <w:bookmarkStart w:id="21" w:name="_Toc530735882"/>
      <w:bookmarkEnd w:id="12"/>
      <w:bookmarkEnd w:id="13"/>
      <w:bookmarkEnd w:id="14"/>
      <w:bookmarkEnd w:id="15"/>
      <w:r w:rsidRPr="00331442">
        <w:rPr>
          <w:color w:val="auto"/>
        </w:rPr>
        <w:t xml:space="preserve">2. </w:t>
      </w:r>
      <w:r w:rsidR="00B82C60" w:rsidRPr="00331442">
        <w:rPr>
          <w:color w:val="auto"/>
        </w:rPr>
        <w:t>Лица, имеющие право на получение Муниципальной услуги</w:t>
      </w:r>
      <w:bookmarkEnd w:id="16"/>
      <w:bookmarkEnd w:id="17"/>
      <w:bookmarkEnd w:id="18"/>
      <w:bookmarkEnd w:id="19"/>
      <w:bookmarkEnd w:id="20"/>
      <w:bookmarkEnd w:id="21"/>
    </w:p>
    <w:p w14:paraId="2E10B5A6" w14:textId="7256B67A"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EE4F58">
        <w:rPr>
          <w:rFonts w:ascii="Times New Roman" w:hAnsi="Times New Roman" w:cs="Times New Roman"/>
          <w:color w:val="auto"/>
          <w:sz w:val="24"/>
          <w:szCs w:val="24"/>
        </w:rPr>
        <w:t xml:space="preserve"> Рузского городского округа</w:t>
      </w:r>
      <w:r w:rsidR="00536F8A" w:rsidRPr="00331442">
        <w:rPr>
          <w:rFonts w:ascii="Times New Roman" w:hAnsi="Times New Roman" w:cs="Times New Roman"/>
          <w:color w:val="auto"/>
          <w:sz w:val="24"/>
          <w:szCs w:val="24"/>
        </w:rPr>
        <w:t xml:space="preserve"> </w:t>
      </w:r>
      <w:r w:rsidR="00234E7F" w:rsidRPr="00331442">
        <w:rPr>
          <w:rFonts w:ascii="Times New Roman" w:hAnsi="Times New Roman" w:cs="Times New Roman"/>
          <w:color w:val="auto"/>
          <w:sz w:val="24"/>
          <w:szCs w:val="24"/>
        </w:rPr>
        <w:t>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
    <w:p w14:paraId="50104124" w14:textId="77777777" w:rsidR="00800C8E" w:rsidRPr="00A8521A" w:rsidRDefault="00800C8E">
      <w:pPr>
        <w:pStyle w:val="ConsPlusNormal0"/>
        <w:jc w:val="both"/>
        <w:rPr>
          <w:rFonts w:ascii="Times New Roman" w:hAnsi="Times New Roman" w:cs="Times New Roman"/>
          <w:color w:val="4F81BD" w:themeColor="accent1"/>
          <w:sz w:val="24"/>
          <w:szCs w:val="24"/>
        </w:rPr>
      </w:pPr>
      <w:bookmarkStart w:id="22" w:name="_Ref440652250"/>
      <w:bookmarkEnd w:id="22"/>
    </w:p>
    <w:p w14:paraId="1A9FDDF1" w14:textId="55C6C5DB" w:rsidR="00800C8E" w:rsidRPr="00331442" w:rsidRDefault="0074134F" w:rsidP="006E0FC1">
      <w:pPr>
        <w:pStyle w:val="2-0"/>
        <w:rPr>
          <w:color w:val="auto"/>
        </w:rPr>
      </w:pPr>
      <w:bookmarkStart w:id="23" w:name="_Toc510616992"/>
      <w:bookmarkStart w:id="24" w:name="_Toc525554197"/>
      <w:bookmarkStart w:id="25" w:name="_Toc530726065"/>
      <w:bookmarkStart w:id="26" w:name="_Toc530730648"/>
      <w:bookmarkStart w:id="27" w:name="_Toc530730803"/>
      <w:bookmarkStart w:id="28" w:name="_Toc530731830"/>
      <w:bookmarkStart w:id="29" w:name="_Toc530735883"/>
      <w:bookmarkEnd w:id="23"/>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24"/>
      <w:bookmarkEnd w:id="25"/>
      <w:bookmarkEnd w:id="26"/>
      <w:bookmarkEnd w:id="27"/>
      <w:bookmarkEnd w:id="28"/>
      <w:bookmarkEnd w:id="29"/>
    </w:p>
    <w:p w14:paraId="0C535414" w14:textId="13363232"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14:paraId="73CD370A" w14:textId="65C9E50D"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C5682E" w14:textId="0D6523C7"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14:paraId="0A3A759F" w14:textId="7C1A4D06"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14:paraId="7FBEFE1E" w14:textId="5B9D91C3" w:rsidR="00165929" w:rsidRPr="00331442" w:rsidRDefault="00165929">
      <w:pPr>
        <w:pStyle w:val="112"/>
        <w:spacing w:line="23" w:lineRule="atLeast"/>
        <w:ind w:firstLine="709"/>
        <w:rPr>
          <w:color w:val="auto"/>
          <w:sz w:val="24"/>
          <w:szCs w:val="24"/>
        </w:rPr>
      </w:pPr>
      <w:r w:rsidRPr="00331442">
        <w:rPr>
          <w:color w:val="auto"/>
          <w:sz w:val="24"/>
          <w:szCs w:val="24"/>
        </w:rPr>
        <w:lastRenderedPageBreak/>
        <w:t>3.2. Администрация, обеспечивают в установленном порядке размещение и актуализацию справочной информации в соответствующем разделе РГУ.</w:t>
      </w:r>
    </w:p>
    <w:p w14:paraId="51C5B3B7" w14:textId="65F36EA3" w:rsidR="00165929" w:rsidRPr="00331442" w:rsidRDefault="00165929">
      <w:pPr>
        <w:pStyle w:val="112"/>
        <w:spacing w:line="23" w:lineRule="atLeast"/>
        <w:ind w:firstLine="709"/>
        <w:rPr>
          <w:color w:val="auto"/>
          <w:sz w:val="24"/>
          <w:szCs w:val="24"/>
        </w:rPr>
      </w:pPr>
      <w:r w:rsidRPr="00331442">
        <w:rPr>
          <w:color w:val="auto"/>
          <w:sz w:val="24"/>
          <w:szCs w:val="24"/>
        </w:rPr>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14:paraId="69EA0B88" w14:textId="288C51F8"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14:paraId="52C961CE" w14:textId="0821839C"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14:paraId="12BA1047" w14:textId="4D6E669F"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14:paraId="070F319D" w14:textId="77777777"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14:paraId="6CEF01E4" w14:textId="6BCB9559"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82867F7" w14:textId="77777777"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14:paraId="31292401"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14:paraId="125719D3" w14:textId="74E87030"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28676DD" w14:textId="77777777"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8AD380" w14:textId="592CF4B8"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14:paraId="47E0BFD3" w14:textId="77777777"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14:paraId="142BD1E7" w14:textId="77777777"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2052FF" w14:textId="77777777"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14:paraId="231CF6CD" w14:textId="77777777"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934DB2F"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14:paraId="6BC96334" w14:textId="66DCD7B8"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14:paraId="27EFA685" w14:textId="3211DE52"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14:paraId="2FD4140F" w14:textId="520F8F87"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14:paraId="761251D2" w14:textId="7EB54F93"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14:paraId="37D9E558" w14:textId="733696CF"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14:paraId="3D4024C8" w14:textId="312AD86A"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14:paraId="60CFCEE4" w14:textId="191B93B6"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14:paraId="1F40F08C"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14:paraId="1958FE08"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14:paraId="1F439426" w14:textId="35228EA0"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14:paraId="7E97490C" w14:textId="1C9F719C"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14:paraId="0CDA49FF" w14:textId="1AE5DA91"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14:paraId="2D558033" w14:textId="17E93850" w:rsidR="00800C8E" w:rsidRPr="00331442" w:rsidRDefault="00C14648">
      <w:pPr>
        <w:pStyle w:val="112"/>
        <w:spacing w:line="23" w:lineRule="atLeast"/>
        <w:ind w:firstLine="709"/>
        <w:rPr>
          <w:color w:val="auto"/>
          <w:sz w:val="24"/>
          <w:szCs w:val="24"/>
        </w:rPr>
      </w:pPr>
      <w:r w:rsidRPr="00331442">
        <w:rPr>
          <w:color w:val="auto"/>
          <w:sz w:val="24"/>
          <w:szCs w:val="24"/>
        </w:rPr>
        <w:lastRenderedPageBreak/>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14:paraId="4423DFB9" w14:textId="3A7E8D8A" w:rsidR="00800C8E" w:rsidRPr="00331442" w:rsidRDefault="00B82C60">
      <w:pPr>
        <w:pStyle w:val="112"/>
        <w:spacing w:line="23" w:lineRule="atLeast"/>
        <w:ind w:firstLine="709"/>
        <w:rPr>
          <w:color w:val="auto"/>
          <w:sz w:val="24"/>
          <w:szCs w:val="24"/>
        </w:rPr>
      </w:pPr>
      <w:r w:rsidRPr="00331442">
        <w:rPr>
          <w:color w:val="auto"/>
          <w:sz w:val="24"/>
          <w:szCs w:val="24"/>
        </w:rPr>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r w:rsidR="00C23248" w:rsidRPr="00331442">
        <w:rPr>
          <w:color w:val="auto"/>
          <w:sz w:val="24"/>
          <w:szCs w:val="24"/>
        </w:rPr>
        <w:t>Администрации</w:t>
      </w:r>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14:paraId="2F4A82B7" w14:textId="0DD683B0"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14:paraId="58857D65" w14:textId="2130671C"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14:paraId="14288082" w14:textId="3C954994"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14:paraId="70D6B585" w14:textId="70681CFE" w:rsidR="00800C8E" w:rsidRPr="00331442" w:rsidRDefault="00B82C60">
      <w:pPr>
        <w:pStyle w:val="112"/>
        <w:spacing w:line="23" w:lineRule="atLeast"/>
        <w:ind w:firstLine="709"/>
        <w:rPr>
          <w:color w:val="auto"/>
          <w:sz w:val="24"/>
          <w:szCs w:val="24"/>
        </w:rPr>
      </w:pPr>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
    <w:p w14:paraId="77FE954A" w14:textId="4EAB256E"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14:paraId="7CB24053" w14:textId="77777777"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14:paraId="5D5AA783" w14:textId="164E5D2D"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9D93410" w14:textId="77777777"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14:paraId="1CAF4419" w14:textId="77777777"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14:paraId="0AD43758" w14:textId="77777777"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14:paraId="0A5BF0A8" w14:textId="77777777"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14:paraId="042C0DAA" w14:textId="18B3BCAA"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C23248" w:rsidRPr="00331442">
        <w:rPr>
          <w:color w:val="auto"/>
          <w:sz w:val="24"/>
          <w:szCs w:val="24"/>
        </w:rPr>
        <w:t>Администрации</w:t>
      </w:r>
      <w:r w:rsidRPr="00331442">
        <w:rPr>
          <w:color w:val="auto"/>
          <w:sz w:val="24"/>
          <w:szCs w:val="24"/>
        </w:rPr>
        <w:t xml:space="preserve"> информации по вопросам предоставления Муниципальной услуги.</w:t>
      </w:r>
    </w:p>
    <w:p w14:paraId="2914E1D1" w14:textId="413B438E"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Московской области</w:t>
      </w:r>
      <w:r w:rsidRPr="00331442">
        <w:rPr>
          <w:color w:val="auto"/>
          <w:sz w:val="24"/>
          <w:szCs w:val="24"/>
        </w:rPr>
        <w:t xml:space="preserve"> 8-800-550-50-30.</w:t>
      </w:r>
    </w:p>
    <w:p w14:paraId="2127C51A" w14:textId="32F01143"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14:paraId="0DC13670" w14:textId="5F162015" w:rsidR="00800C8E" w:rsidRPr="00331442" w:rsidRDefault="00B82C60">
      <w:pPr>
        <w:pStyle w:val="112"/>
        <w:spacing w:line="23" w:lineRule="atLeast"/>
        <w:ind w:firstLine="709"/>
        <w:rPr>
          <w:color w:val="auto"/>
          <w:sz w:val="24"/>
          <w:szCs w:val="24"/>
        </w:rPr>
      </w:pPr>
      <w:r w:rsidRPr="00331442">
        <w:rPr>
          <w:color w:val="auto"/>
          <w:sz w:val="24"/>
          <w:szCs w:val="24"/>
        </w:rPr>
        <w:t>3.12.</w:t>
      </w:r>
      <w:r w:rsidR="00EE4F58">
        <w:rPr>
          <w:color w:val="auto"/>
          <w:sz w:val="24"/>
          <w:szCs w:val="24"/>
        </w:rPr>
        <w:t xml:space="preserve"> </w:t>
      </w:r>
      <w:r w:rsidR="00C23248" w:rsidRPr="00331442">
        <w:rPr>
          <w:color w:val="auto"/>
          <w:sz w:val="24"/>
          <w:szCs w:val="24"/>
        </w:rPr>
        <w:t>Администрация</w:t>
      </w:r>
      <w:r w:rsidR="00EE4F58">
        <w:rPr>
          <w:color w:val="auto"/>
          <w:sz w:val="24"/>
          <w:szCs w:val="24"/>
        </w:rPr>
        <w:t xml:space="preserve"> </w:t>
      </w:r>
      <w:r w:rsidRPr="00331442">
        <w:rPr>
          <w:color w:val="auto"/>
          <w:sz w:val="24"/>
          <w:szCs w:val="24"/>
        </w:rPr>
        <w:t xml:space="preserve">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14:paraId="48521ECF" w14:textId="15D6C44B" w:rsidR="00800C8E" w:rsidRPr="00331442" w:rsidRDefault="00B82C60">
      <w:pPr>
        <w:pStyle w:val="112"/>
        <w:spacing w:line="23" w:lineRule="atLeast"/>
        <w:ind w:firstLine="709"/>
        <w:rPr>
          <w:color w:val="auto"/>
          <w:sz w:val="24"/>
          <w:szCs w:val="24"/>
        </w:rPr>
      </w:pPr>
      <w:r w:rsidRPr="00331442">
        <w:rPr>
          <w:color w:val="auto"/>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1174C6EA" w14:textId="04575B58" w:rsidR="00800C8E" w:rsidRPr="00331442" w:rsidRDefault="00B82C60" w:rsidP="001A1458">
      <w:pPr>
        <w:pStyle w:val="112"/>
        <w:spacing w:line="23" w:lineRule="atLeast"/>
        <w:ind w:firstLine="709"/>
        <w:rPr>
          <w:color w:val="auto"/>
        </w:rPr>
      </w:pPr>
      <w:r w:rsidRPr="00331442">
        <w:rPr>
          <w:color w:val="auto"/>
          <w:sz w:val="24"/>
          <w:szCs w:val="24"/>
        </w:rPr>
        <w:t>3.14.</w:t>
      </w:r>
      <w:r w:rsidR="00EE4F58">
        <w:rPr>
          <w:color w:val="auto"/>
          <w:sz w:val="24"/>
          <w:szCs w:val="24"/>
        </w:rPr>
        <w:t xml:space="preserve"> </w:t>
      </w:r>
      <w:r w:rsidRPr="00331442">
        <w:rPr>
          <w:color w:val="auto"/>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7FFBF12" w14:textId="0E91380C" w:rsidR="00800C8E" w:rsidRPr="00331442" w:rsidRDefault="00B82C60" w:rsidP="00A82C08">
      <w:pPr>
        <w:pStyle w:val="112"/>
        <w:spacing w:line="23" w:lineRule="atLeast"/>
        <w:ind w:firstLine="709"/>
        <w:rPr>
          <w:color w:val="auto"/>
          <w:sz w:val="24"/>
          <w:szCs w:val="24"/>
        </w:rPr>
      </w:pPr>
      <w:r w:rsidRPr="00331442">
        <w:rPr>
          <w:color w:val="auto"/>
          <w:sz w:val="24"/>
          <w:szCs w:val="24"/>
        </w:rPr>
        <w:lastRenderedPageBreak/>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14:paraId="3951FAFE" w14:textId="77777777" w:rsidR="00800C8E" w:rsidRPr="00331442" w:rsidRDefault="00800C8E">
      <w:pPr>
        <w:pStyle w:val="112"/>
        <w:spacing w:line="23" w:lineRule="atLeast"/>
        <w:ind w:firstLine="709"/>
        <w:rPr>
          <w:color w:val="auto"/>
          <w:sz w:val="24"/>
          <w:szCs w:val="24"/>
        </w:rPr>
      </w:pPr>
    </w:p>
    <w:p w14:paraId="1916B9DE" w14:textId="2306762F" w:rsidR="00800C8E" w:rsidRPr="00331442" w:rsidRDefault="00B82C60" w:rsidP="00186AA6">
      <w:pPr>
        <w:pStyle w:val="1-"/>
      </w:pPr>
      <w:bookmarkStart w:id="30" w:name="_Toc438376225"/>
      <w:bookmarkStart w:id="31" w:name="_Toc438110021"/>
      <w:bookmarkStart w:id="32" w:name="_Toc510616993"/>
      <w:bookmarkStart w:id="33" w:name="_Toc437973280"/>
      <w:r w:rsidRPr="00331442">
        <w:t>Стандарт предоставления Муниципальной</w:t>
      </w:r>
      <w:bookmarkEnd w:id="30"/>
      <w:bookmarkEnd w:id="31"/>
      <w:bookmarkEnd w:id="32"/>
      <w:bookmarkEnd w:id="33"/>
      <w:r w:rsidRPr="00331442">
        <w:t xml:space="preserve"> услуги</w:t>
      </w:r>
    </w:p>
    <w:p w14:paraId="17E53A17" w14:textId="1AA83C46" w:rsidR="00800C8E" w:rsidRPr="00331442" w:rsidRDefault="006E0FC1" w:rsidP="006E0FC1">
      <w:pPr>
        <w:pStyle w:val="2-0"/>
        <w:rPr>
          <w:color w:val="auto"/>
        </w:rPr>
      </w:pPr>
      <w:bookmarkStart w:id="34" w:name="_Toc438376226"/>
      <w:bookmarkStart w:id="35" w:name="_Toc437973281"/>
      <w:bookmarkStart w:id="36" w:name="_Toc438110022"/>
      <w:bookmarkStart w:id="37" w:name="_Toc525554198"/>
      <w:bookmarkStart w:id="38" w:name="_Toc530726066"/>
      <w:bookmarkStart w:id="39" w:name="_Toc530730649"/>
      <w:bookmarkStart w:id="40" w:name="_Toc530730804"/>
      <w:bookmarkStart w:id="41" w:name="_Toc530731831"/>
      <w:bookmarkStart w:id="42" w:name="_Toc530735884"/>
      <w:r w:rsidRPr="00331442">
        <w:rPr>
          <w:color w:val="auto"/>
        </w:rPr>
        <w:t>4</w:t>
      </w:r>
      <w:r w:rsidR="00B82C60" w:rsidRPr="00331442">
        <w:rPr>
          <w:color w:val="auto"/>
        </w:rPr>
        <w:t xml:space="preserve"> </w:t>
      </w:r>
      <w:bookmarkStart w:id="43" w:name="_Toc510616994"/>
      <w:bookmarkEnd w:id="34"/>
      <w:bookmarkEnd w:id="35"/>
      <w:bookmarkEnd w:id="36"/>
      <w:bookmarkEnd w:id="43"/>
      <w:r w:rsidR="00B82C60" w:rsidRPr="00331442">
        <w:rPr>
          <w:color w:val="auto"/>
        </w:rPr>
        <w:t>Наименование Муниципальной услуги</w:t>
      </w:r>
      <w:bookmarkEnd w:id="37"/>
      <w:bookmarkEnd w:id="38"/>
      <w:bookmarkEnd w:id="39"/>
      <w:bookmarkEnd w:id="40"/>
      <w:bookmarkEnd w:id="41"/>
      <w:bookmarkEnd w:id="42"/>
    </w:p>
    <w:p w14:paraId="4FF23FEC" w14:textId="3FE57ECD"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14:paraId="1B8B2A16" w14:textId="5E2A7D97" w:rsidR="00800C8E" w:rsidRPr="00331442" w:rsidRDefault="006E0FC1" w:rsidP="006E0FC1">
      <w:pPr>
        <w:pStyle w:val="2-0"/>
        <w:rPr>
          <w:color w:val="auto"/>
        </w:rPr>
      </w:pPr>
      <w:bookmarkStart w:id="44" w:name="_Toc437973283"/>
      <w:bookmarkStart w:id="45" w:name="_Toc438110024"/>
      <w:bookmarkStart w:id="46" w:name="_Toc438376228"/>
      <w:bookmarkStart w:id="47" w:name="_Toc510616995"/>
      <w:bookmarkStart w:id="48" w:name="_Toc525554199"/>
      <w:bookmarkStart w:id="49" w:name="_Toc530726067"/>
      <w:bookmarkStart w:id="50" w:name="_Toc530730650"/>
      <w:bookmarkStart w:id="51" w:name="_Toc530730805"/>
      <w:bookmarkStart w:id="52" w:name="_Toc530731832"/>
      <w:bookmarkStart w:id="53" w:name="_Toc530735885"/>
      <w:bookmarkEnd w:id="44"/>
      <w:bookmarkEnd w:id="45"/>
      <w:bookmarkEnd w:id="46"/>
      <w:bookmarkEnd w:id="47"/>
      <w:r w:rsidRPr="00331442">
        <w:rPr>
          <w:color w:val="auto"/>
        </w:rPr>
        <w:t xml:space="preserve">5. </w:t>
      </w:r>
      <w:r w:rsidR="00B82C60" w:rsidRPr="00331442">
        <w:rPr>
          <w:color w:val="auto"/>
        </w:rPr>
        <w:t>Наименование органа, предоставляющего Муниципальную услугу</w:t>
      </w:r>
      <w:bookmarkEnd w:id="48"/>
      <w:bookmarkEnd w:id="49"/>
      <w:bookmarkEnd w:id="50"/>
      <w:bookmarkEnd w:id="51"/>
      <w:bookmarkEnd w:id="52"/>
      <w:bookmarkEnd w:id="53"/>
    </w:p>
    <w:p w14:paraId="44DA504E" w14:textId="6023FAE0"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14:paraId="02857273" w14:textId="6B01AF00"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14:paraId="51F59000" w14:textId="08864FB6"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14:paraId="72419CBA" w14:textId="3444FC95"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Муниципальной услуги осуществляют структурные подразделения </w:t>
      </w:r>
      <w:r w:rsidR="00B55971" w:rsidRPr="00331442">
        <w:rPr>
          <w:color w:val="auto"/>
          <w:sz w:val="24"/>
          <w:szCs w:val="24"/>
        </w:rPr>
        <w:t>Администрации</w:t>
      </w:r>
      <w:r w:rsidR="00B82C60" w:rsidRPr="00331442">
        <w:rPr>
          <w:color w:val="auto"/>
          <w:sz w:val="24"/>
          <w:szCs w:val="24"/>
        </w:rPr>
        <w:t xml:space="preserve"> – </w:t>
      </w:r>
      <w:r w:rsidR="00EE4F58">
        <w:rPr>
          <w:color w:val="auto"/>
          <w:sz w:val="24"/>
          <w:szCs w:val="24"/>
        </w:rPr>
        <w:t>жилищный отдел Администрации Рузского городского округа Московской области</w:t>
      </w:r>
      <w:r w:rsidR="00B82C60" w:rsidRPr="00331442">
        <w:rPr>
          <w:color w:val="auto"/>
          <w:sz w:val="24"/>
          <w:szCs w:val="24"/>
        </w:rPr>
        <w:t xml:space="preserve"> (далее – Подразделение).</w:t>
      </w:r>
    </w:p>
    <w:p w14:paraId="132C03EC" w14:textId="2183CB97"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2015г. № 186/12.</w:t>
      </w:r>
    </w:p>
    <w:p w14:paraId="1A9F2F55" w14:textId="7FB553D0" w:rsidR="00800C8E" w:rsidRPr="00331442" w:rsidRDefault="006E0FC1" w:rsidP="006E0FC1">
      <w:pPr>
        <w:pStyle w:val="2-0"/>
        <w:rPr>
          <w:color w:val="auto"/>
        </w:rPr>
      </w:pPr>
      <w:bookmarkStart w:id="54" w:name="_Toc437973285"/>
      <w:bookmarkStart w:id="55" w:name="_Toc438110026"/>
      <w:bookmarkStart w:id="56" w:name="_Toc438376230"/>
      <w:bookmarkStart w:id="57" w:name="_Toc510616996"/>
      <w:bookmarkStart w:id="58" w:name="_Toc525554200"/>
      <w:bookmarkStart w:id="59" w:name="_Toc530726068"/>
      <w:bookmarkStart w:id="60" w:name="_Toc530730651"/>
      <w:bookmarkStart w:id="61" w:name="_Toc530730806"/>
      <w:bookmarkStart w:id="62" w:name="_Toc530731833"/>
      <w:bookmarkStart w:id="63" w:name="_Toc530735886"/>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54"/>
      <w:bookmarkEnd w:id="55"/>
      <w:bookmarkEnd w:id="56"/>
      <w:bookmarkEnd w:id="57"/>
      <w:bookmarkEnd w:id="58"/>
      <w:bookmarkEnd w:id="59"/>
      <w:bookmarkEnd w:id="60"/>
      <w:bookmarkEnd w:id="61"/>
      <w:bookmarkEnd w:id="62"/>
      <w:bookmarkEnd w:id="63"/>
    </w:p>
    <w:p w14:paraId="1886F7EC" w14:textId="729C5F56"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14:paraId="0CE1C8D7" w14:textId="68F15D89"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.1. Справка об очередности предоставления жилых помещени</w:t>
      </w:r>
      <w:r w:rsidR="00EE4F58">
        <w:rPr>
          <w:color w:val="auto"/>
          <w:sz w:val="24"/>
          <w:szCs w:val="24"/>
        </w:rPr>
        <w:t>й на условиях социального найма</w:t>
      </w:r>
      <w:r w:rsidR="00536F8A" w:rsidRPr="00331442">
        <w:rPr>
          <w:color w:val="auto"/>
          <w:sz w:val="24"/>
          <w:szCs w:val="24"/>
        </w:rPr>
        <w:t xml:space="preserve"> по форме</w:t>
      </w:r>
      <w:r w:rsidR="00EE4F58">
        <w:rPr>
          <w:color w:val="auto"/>
          <w:sz w:val="24"/>
          <w:szCs w:val="24"/>
        </w:rPr>
        <w:t>,</w:t>
      </w:r>
      <w:r w:rsidR="00536F8A" w:rsidRPr="00331442">
        <w:rPr>
          <w:color w:val="auto"/>
          <w:sz w:val="24"/>
          <w:szCs w:val="24"/>
        </w:rPr>
        <w:t xml:space="preserve"> приведённой </w:t>
      </w:r>
      <w:r w:rsidRPr="00331442">
        <w:rPr>
          <w:color w:val="auto"/>
          <w:sz w:val="24"/>
          <w:szCs w:val="24"/>
        </w:rPr>
        <w:t xml:space="preserve">в Приложении 3 </w:t>
      </w:r>
      <w:r w:rsidR="00EE4F58">
        <w:rPr>
          <w:color w:val="auto"/>
          <w:sz w:val="24"/>
          <w:szCs w:val="24"/>
        </w:rPr>
        <w:t>к</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14:paraId="2ECB2432" w14:textId="3CC0892A" w:rsidR="00800C8E" w:rsidRPr="00331442" w:rsidRDefault="00B82C60" w:rsidP="00B55971">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.2.</w:t>
      </w:r>
      <w:r w:rsidR="00EE4F58">
        <w:rPr>
          <w:color w:val="auto"/>
          <w:sz w:val="24"/>
          <w:szCs w:val="24"/>
        </w:rPr>
        <w:t xml:space="preserve"> </w:t>
      </w:r>
      <w:r w:rsidRPr="00331442">
        <w:rPr>
          <w:color w:val="auto"/>
          <w:sz w:val="24"/>
          <w:szCs w:val="24"/>
        </w:rPr>
        <w:t>Решение об отказе в предо</w:t>
      </w:r>
      <w:r w:rsidR="00EE4F58">
        <w:rPr>
          <w:color w:val="auto"/>
          <w:sz w:val="24"/>
          <w:szCs w:val="24"/>
        </w:rPr>
        <w:t>ставлении Муниципальной услуги</w:t>
      </w:r>
      <w:r w:rsidR="00536F8A" w:rsidRPr="00331442">
        <w:rPr>
          <w:color w:val="auto"/>
          <w:sz w:val="24"/>
          <w:szCs w:val="24"/>
        </w:rPr>
        <w:t xml:space="preserve">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DF7FF3">
        <w:rPr>
          <w:color w:val="auto"/>
          <w:sz w:val="24"/>
          <w:szCs w:val="24"/>
        </w:rPr>
        <w:t>Административному регламенту</w:t>
      </w:r>
      <w:r w:rsidR="00B55971" w:rsidRPr="00331442">
        <w:rPr>
          <w:color w:val="auto"/>
          <w:sz w:val="24"/>
          <w:szCs w:val="24"/>
        </w:rPr>
        <w:t>.</w:t>
      </w:r>
    </w:p>
    <w:p w14:paraId="306AB5F3" w14:textId="282D6D20"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14:paraId="42384F88" w14:textId="64BD2AE0"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64" w:name="_Toc463207571"/>
      <w:bookmarkStart w:id="65" w:name="_Toc463206274"/>
      <w:bookmarkStart w:id="66" w:name="_Toc463207570"/>
      <w:bookmarkStart w:id="67" w:name="_Toc463206273"/>
      <w:bookmarkEnd w:id="64"/>
      <w:bookmarkEnd w:id="65"/>
      <w:bookmarkEnd w:id="66"/>
      <w:bookmarkEnd w:id="67"/>
      <w:r w:rsidR="009649C4" w:rsidRPr="00331442">
        <w:rPr>
          <w:color w:val="auto"/>
          <w:sz w:val="24"/>
          <w:szCs w:val="24"/>
        </w:rPr>
        <w:t>.</w:t>
      </w:r>
      <w:r w:rsidR="00BB6A0E" w:rsidRPr="00331442">
        <w:rPr>
          <w:color w:val="auto"/>
        </w:rPr>
        <w:t xml:space="preserve"> </w:t>
      </w:r>
    </w:p>
    <w:p w14:paraId="279619A2" w14:textId="39361A29"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14:paraId="054FE52F" w14:textId="215E7875"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61341291" w14:textId="77777777" w:rsidR="00800C8E" w:rsidRPr="00A8521A" w:rsidRDefault="00800C8E">
      <w:pPr>
        <w:spacing w:after="0" w:line="240" w:lineRule="auto"/>
        <w:ind w:firstLine="709"/>
        <w:jc w:val="both"/>
        <w:rPr>
          <w:rFonts w:ascii="Times New Roman" w:hAnsi="Times New Roman"/>
          <w:color w:val="4F81BD" w:themeColor="accent1"/>
          <w:sz w:val="24"/>
          <w:szCs w:val="24"/>
        </w:rPr>
      </w:pPr>
    </w:p>
    <w:p w14:paraId="25B9324C" w14:textId="2A32D234" w:rsidR="00800C8E" w:rsidRPr="00331442" w:rsidRDefault="006E0FC1" w:rsidP="006E0FC1">
      <w:pPr>
        <w:pStyle w:val="2-0"/>
        <w:rPr>
          <w:color w:val="auto"/>
        </w:rPr>
      </w:pPr>
      <w:bookmarkStart w:id="68" w:name="_Toc438110037"/>
      <w:bookmarkStart w:id="69" w:name="_Toc438376242"/>
      <w:bookmarkStart w:id="70" w:name="_Toc510616997"/>
      <w:bookmarkStart w:id="71" w:name="_Toc525554201"/>
      <w:bookmarkStart w:id="72" w:name="_Toc530726069"/>
      <w:bookmarkStart w:id="73" w:name="_Toc530730652"/>
      <w:bookmarkStart w:id="74" w:name="_Toc530730807"/>
      <w:bookmarkStart w:id="75" w:name="_Toc530731834"/>
      <w:bookmarkStart w:id="76" w:name="_Toc530735887"/>
      <w:r w:rsidRPr="00331442">
        <w:rPr>
          <w:color w:val="auto"/>
        </w:rPr>
        <w:lastRenderedPageBreak/>
        <w:t xml:space="preserve">7. </w:t>
      </w:r>
      <w:r w:rsidR="00B82C60" w:rsidRPr="00331442">
        <w:rPr>
          <w:color w:val="auto"/>
        </w:rPr>
        <w:t xml:space="preserve">Срок регистрации </w:t>
      </w:r>
      <w:bookmarkEnd w:id="68"/>
      <w:bookmarkEnd w:id="69"/>
      <w:r w:rsidR="00B82C60" w:rsidRPr="00331442">
        <w:rPr>
          <w:color w:val="auto"/>
        </w:rPr>
        <w:t xml:space="preserve">запроса Заявителя </w:t>
      </w:r>
      <w:bookmarkEnd w:id="70"/>
      <w:r w:rsidR="00B82C60" w:rsidRPr="00331442">
        <w:rPr>
          <w:color w:val="auto"/>
        </w:rPr>
        <w:t>о предоставлении Муниципальной услуги</w:t>
      </w:r>
      <w:bookmarkEnd w:id="71"/>
      <w:bookmarkEnd w:id="72"/>
      <w:bookmarkEnd w:id="73"/>
      <w:bookmarkEnd w:id="74"/>
      <w:bookmarkEnd w:id="75"/>
      <w:bookmarkEnd w:id="76"/>
    </w:p>
    <w:p w14:paraId="4CCB5D7C" w14:textId="3E4A9D60" w:rsidR="00800C8E" w:rsidRPr="00331442" w:rsidRDefault="00B82C60">
      <w:pPr>
        <w:pStyle w:val="112"/>
        <w:spacing w:line="240" w:lineRule="auto"/>
        <w:ind w:firstLine="709"/>
        <w:rPr>
          <w:color w:val="auto"/>
          <w:sz w:val="24"/>
        </w:rPr>
      </w:pPr>
      <w:bookmarkStart w:id="77" w:name="_Toc4381100241"/>
      <w:bookmarkStart w:id="78" w:name="_Toc4383762281"/>
      <w:bookmarkStart w:id="79" w:name="_Toc4379732831"/>
      <w:bookmarkEnd w:id="77"/>
      <w:bookmarkEnd w:id="78"/>
      <w:bookmarkEnd w:id="79"/>
      <w:r w:rsidRPr="00331442">
        <w:rPr>
          <w:color w:val="auto"/>
          <w:sz w:val="24"/>
        </w:rPr>
        <w:t>7.1.</w:t>
      </w:r>
      <w:r w:rsidR="00EE4F58">
        <w:rPr>
          <w:color w:val="auto"/>
          <w:sz w:val="24"/>
        </w:rPr>
        <w:t xml:space="preserve"> </w:t>
      </w:r>
      <w:r w:rsidRPr="00331442">
        <w:rPr>
          <w:color w:val="auto"/>
          <w:sz w:val="24"/>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14:paraId="30CE29A7" w14:textId="5D2DDABF" w:rsidR="00800C8E" w:rsidRPr="00331442" w:rsidRDefault="006E0FC1" w:rsidP="006E0FC1">
      <w:pPr>
        <w:pStyle w:val="2-0"/>
        <w:rPr>
          <w:color w:val="auto"/>
        </w:rPr>
      </w:pPr>
      <w:bookmarkStart w:id="80" w:name="_Toc438376232"/>
      <w:bookmarkStart w:id="81" w:name="_Toc510616998"/>
      <w:bookmarkStart w:id="82" w:name="_Toc438110028"/>
      <w:bookmarkStart w:id="83" w:name="_Toc437973287"/>
      <w:bookmarkStart w:id="84" w:name="_Toc525554202"/>
      <w:bookmarkStart w:id="85" w:name="_Toc530726070"/>
      <w:bookmarkStart w:id="86" w:name="_Toc530730653"/>
      <w:bookmarkStart w:id="87" w:name="_Toc530730808"/>
      <w:bookmarkStart w:id="88" w:name="_Toc530731835"/>
      <w:bookmarkStart w:id="89" w:name="_Toc530735888"/>
      <w:r w:rsidRPr="00331442">
        <w:rPr>
          <w:color w:val="auto"/>
        </w:rPr>
        <w:t xml:space="preserve">8. </w:t>
      </w:r>
      <w:r w:rsidR="00B82C60" w:rsidRPr="00331442">
        <w:rPr>
          <w:color w:val="auto"/>
        </w:rPr>
        <w:t>Срок предоставления</w:t>
      </w:r>
      <w:r w:rsidR="00D005F5" w:rsidRPr="00331442">
        <w:rPr>
          <w:color w:val="auto"/>
          <w:lang w:val="ru-RU"/>
        </w:rPr>
        <w:t xml:space="preserve"> и основания для приостановления</w:t>
      </w:r>
      <w:r w:rsidR="00B82C60" w:rsidRPr="00331442">
        <w:rPr>
          <w:color w:val="auto"/>
        </w:rPr>
        <w:t xml:space="preserve"> </w:t>
      </w:r>
      <w:bookmarkEnd w:id="80"/>
      <w:bookmarkEnd w:id="81"/>
      <w:bookmarkEnd w:id="82"/>
      <w:bookmarkEnd w:id="83"/>
      <w:r w:rsidR="00B82C60" w:rsidRPr="00331442">
        <w:rPr>
          <w:color w:val="auto"/>
        </w:rPr>
        <w:t>Муниципальной услуги</w:t>
      </w:r>
      <w:bookmarkEnd w:id="84"/>
      <w:bookmarkEnd w:id="85"/>
      <w:bookmarkEnd w:id="86"/>
      <w:bookmarkEnd w:id="87"/>
      <w:bookmarkEnd w:id="88"/>
      <w:bookmarkEnd w:id="89"/>
    </w:p>
    <w:p w14:paraId="301B6DE1" w14:textId="28944B5B"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с даты регистрации Заявления в Администрации</w:t>
      </w:r>
      <w:r w:rsidR="007B7D8E" w:rsidRPr="00331442">
        <w:rPr>
          <w:color w:val="auto"/>
          <w:sz w:val="24"/>
          <w:szCs w:val="24"/>
        </w:rPr>
        <w:t>.</w:t>
      </w:r>
    </w:p>
    <w:p w14:paraId="3BAF4BC9" w14:textId="77777777"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14:paraId="1B985002" w14:textId="1A12C410" w:rsidR="00800C8E" w:rsidRPr="00331442" w:rsidRDefault="006E0FC1" w:rsidP="006E0FC1">
      <w:pPr>
        <w:pStyle w:val="2-0"/>
        <w:rPr>
          <w:color w:val="auto"/>
        </w:rPr>
      </w:pPr>
      <w:bookmarkStart w:id="90" w:name="_Toc463206277"/>
      <w:bookmarkStart w:id="91" w:name="_Toc438376233"/>
      <w:bookmarkStart w:id="92" w:name="_Ref440654922"/>
      <w:bookmarkStart w:id="93" w:name="_Toc510616999"/>
      <w:bookmarkStart w:id="94" w:name="_Ref440654930"/>
      <w:bookmarkStart w:id="95" w:name="_Ref440654937"/>
      <w:bookmarkStart w:id="96" w:name="_Toc463520461"/>
      <w:bookmarkStart w:id="97" w:name="_Toc438110029"/>
      <w:bookmarkStart w:id="98" w:name="_Toc463207573"/>
      <w:bookmarkStart w:id="99" w:name="_Toc463207574"/>
      <w:bookmarkStart w:id="100" w:name="_Toc437973288"/>
      <w:bookmarkStart w:id="101" w:name="_Toc463206276"/>
      <w:bookmarkStart w:id="102" w:name="_Ref440654944"/>
      <w:bookmarkStart w:id="103" w:name="_Ref440654952"/>
      <w:bookmarkStart w:id="104" w:name="_Toc463520462"/>
      <w:bookmarkStart w:id="105" w:name="_Toc525554203"/>
      <w:bookmarkStart w:id="106" w:name="_Toc530726071"/>
      <w:bookmarkStart w:id="107" w:name="_Toc530730654"/>
      <w:bookmarkStart w:id="108" w:name="_Toc530730809"/>
      <w:bookmarkStart w:id="109" w:name="_Toc530731836"/>
      <w:bookmarkStart w:id="110" w:name="_Toc5307358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31442">
        <w:rPr>
          <w:color w:val="auto"/>
        </w:rPr>
        <w:t xml:space="preserve">9. </w:t>
      </w:r>
      <w:r w:rsidR="00B82C60" w:rsidRPr="00331442">
        <w:rPr>
          <w:color w:val="auto"/>
        </w:rPr>
        <w:t>Правовые основания предоставления Муниципальной услуги</w:t>
      </w:r>
      <w:bookmarkEnd w:id="105"/>
      <w:bookmarkEnd w:id="106"/>
      <w:bookmarkEnd w:id="107"/>
      <w:bookmarkEnd w:id="108"/>
      <w:bookmarkEnd w:id="109"/>
      <w:bookmarkEnd w:id="110"/>
    </w:p>
    <w:p w14:paraId="3D422781" w14:textId="77777777"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14:paraId="3A815C27" w14:textId="13A11C13"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 в Приложении 5 к Административному регламенту.</w:t>
      </w:r>
    </w:p>
    <w:p w14:paraId="47004DB3" w14:textId="6206DBF3" w:rsidR="00800C8E" w:rsidRPr="00331442" w:rsidRDefault="006E0FC1" w:rsidP="006E0FC1">
      <w:pPr>
        <w:pStyle w:val="2-0"/>
        <w:rPr>
          <w:color w:val="auto"/>
        </w:rPr>
      </w:pPr>
      <w:bookmarkStart w:id="111" w:name="_Ref4406549301"/>
      <w:bookmarkStart w:id="112" w:name="_Ref4406549441"/>
      <w:bookmarkStart w:id="113" w:name="_Toc4383762331"/>
      <w:bookmarkStart w:id="114" w:name="_Ref4406549221"/>
      <w:bookmarkStart w:id="115" w:name="_Ref4406549521"/>
      <w:bookmarkStart w:id="116" w:name="_Toc4379732881"/>
      <w:bookmarkStart w:id="117" w:name="_Toc4381100291"/>
      <w:bookmarkStart w:id="118" w:name="_Ref4406549371"/>
      <w:bookmarkStart w:id="119" w:name="_Toc510617000"/>
      <w:bookmarkStart w:id="120" w:name="_Toc525554204"/>
      <w:bookmarkStart w:id="121" w:name="_Toc530726072"/>
      <w:bookmarkStart w:id="122" w:name="_Toc530730655"/>
      <w:bookmarkStart w:id="123" w:name="_Toc530730810"/>
      <w:bookmarkStart w:id="124" w:name="_Toc530731837"/>
      <w:bookmarkStart w:id="125" w:name="_Toc530735890"/>
      <w:bookmarkEnd w:id="111"/>
      <w:bookmarkEnd w:id="112"/>
      <w:bookmarkEnd w:id="113"/>
      <w:bookmarkEnd w:id="114"/>
      <w:bookmarkEnd w:id="115"/>
      <w:bookmarkEnd w:id="116"/>
      <w:bookmarkEnd w:id="117"/>
      <w:bookmarkEnd w:id="118"/>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119"/>
      <w:bookmarkEnd w:id="120"/>
      <w:bookmarkEnd w:id="121"/>
      <w:bookmarkEnd w:id="122"/>
      <w:bookmarkEnd w:id="123"/>
      <w:bookmarkEnd w:id="124"/>
      <w:bookmarkEnd w:id="125"/>
    </w:p>
    <w:p w14:paraId="71B19BAC"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5AE18E9"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14:paraId="42FE6D33"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14:paraId="35B00D1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3DF3748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3FCAA0A8" w14:textId="2DD497E9"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14:paraId="2D2AF2E4" w14:textId="4C7B1AB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14:paraId="00045846" w14:textId="460F7DC5" w:rsidR="006E0FC1" w:rsidRPr="00A8521A" w:rsidRDefault="006E0FC1" w:rsidP="004363F1">
      <w:pPr>
        <w:pStyle w:val="112"/>
        <w:spacing w:line="240" w:lineRule="auto"/>
        <w:rPr>
          <w:color w:val="4F81BD" w:themeColor="accent1"/>
          <w:sz w:val="24"/>
          <w:szCs w:val="24"/>
        </w:rPr>
      </w:pPr>
    </w:p>
    <w:p w14:paraId="63B4D0D8" w14:textId="26BEC7D1" w:rsidR="00800C8E" w:rsidRPr="00331442" w:rsidRDefault="006E0FC1" w:rsidP="006E0FC1">
      <w:pPr>
        <w:pStyle w:val="2-0"/>
        <w:rPr>
          <w:color w:val="auto"/>
        </w:rPr>
      </w:pPr>
      <w:bookmarkStart w:id="126" w:name="_Toc510617001"/>
      <w:bookmarkStart w:id="127" w:name="_Toc438110030"/>
      <w:bookmarkStart w:id="128" w:name="_Toc438376234"/>
      <w:bookmarkStart w:id="129" w:name="_Toc437973289"/>
      <w:bookmarkStart w:id="130" w:name="_Toc525554205"/>
      <w:bookmarkStart w:id="131" w:name="_Toc530726073"/>
      <w:bookmarkStart w:id="132" w:name="_Toc530730656"/>
      <w:bookmarkStart w:id="133" w:name="_Toc530730811"/>
      <w:bookmarkStart w:id="134" w:name="_Toc530731838"/>
      <w:bookmarkStart w:id="135" w:name="_Toc530735891"/>
      <w:r w:rsidRPr="00331442">
        <w:rPr>
          <w:color w:val="auto"/>
        </w:rPr>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26"/>
      <w:bookmarkEnd w:id="127"/>
      <w:bookmarkEnd w:id="128"/>
      <w:bookmarkEnd w:id="129"/>
      <w:r w:rsidR="00B82C60" w:rsidRPr="00331442">
        <w:rPr>
          <w:color w:val="auto"/>
        </w:rPr>
        <w:t>, органов местного самоуправления или организаций</w:t>
      </w:r>
      <w:bookmarkEnd w:id="130"/>
      <w:bookmarkEnd w:id="131"/>
      <w:bookmarkEnd w:id="132"/>
      <w:bookmarkEnd w:id="133"/>
      <w:bookmarkEnd w:id="134"/>
      <w:bookmarkEnd w:id="135"/>
    </w:p>
    <w:p w14:paraId="2ABCDB44" w14:textId="77777777" w:rsidR="00800C8E" w:rsidRPr="00331442" w:rsidRDefault="00B82C60" w:rsidP="00C15C7C">
      <w:pPr>
        <w:pStyle w:val="112"/>
        <w:numPr>
          <w:ilvl w:val="1"/>
          <w:numId w:val="11"/>
        </w:numPr>
        <w:spacing w:line="240" w:lineRule="auto"/>
        <w:ind w:left="0" w:firstLine="567"/>
        <w:rPr>
          <w:color w:val="auto"/>
        </w:rPr>
      </w:pPr>
      <w:bookmarkStart w:id="136" w:name="_Ref438363884"/>
      <w:r w:rsidRPr="00331442">
        <w:rPr>
          <w:color w:val="auto"/>
          <w:sz w:val="24"/>
          <w:szCs w:val="24"/>
        </w:rPr>
        <w:t>Документы, необходимые для предоставления Муниципальной услуги,</w:t>
      </w:r>
      <w:bookmarkEnd w:id="136"/>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14:paraId="3C3BFF4F" w14:textId="34FA390E" w:rsidR="006E0FC1" w:rsidRPr="00331442" w:rsidRDefault="00C86E91" w:rsidP="00536F8A">
      <w:pPr>
        <w:pStyle w:val="112"/>
        <w:numPr>
          <w:ilvl w:val="1"/>
          <w:numId w:val="11"/>
        </w:numPr>
        <w:spacing w:line="240" w:lineRule="auto"/>
        <w:ind w:left="0" w:firstLine="567"/>
        <w:rPr>
          <w:color w:val="auto"/>
          <w:sz w:val="24"/>
          <w:szCs w:val="24"/>
        </w:rPr>
      </w:pPr>
      <w:bookmarkStart w:id="137" w:name="_Toc438110032"/>
      <w:bookmarkStart w:id="138" w:name="_Toc437973291"/>
      <w:bookmarkStart w:id="139" w:name="_Toc438376236"/>
      <w:bookmarkEnd w:id="137"/>
      <w:bookmarkEnd w:id="138"/>
      <w:bookmarkEnd w:id="139"/>
      <w:r w:rsidRPr="00331442">
        <w:rPr>
          <w:color w:val="auto"/>
          <w:sz w:val="24"/>
          <w:szCs w:val="24"/>
        </w:rPr>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82C60" w:rsidRPr="00331442">
        <w:rPr>
          <w:color w:val="auto"/>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
    <w:p w14:paraId="3D77CC3D" w14:textId="029F819C" w:rsidR="00800C8E" w:rsidRPr="00331442" w:rsidRDefault="006E0FC1" w:rsidP="006E0FC1">
      <w:pPr>
        <w:pStyle w:val="2-0"/>
        <w:rPr>
          <w:color w:val="auto"/>
        </w:rPr>
      </w:pPr>
      <w:bookmarkStart w:id="140" w:name="_Toc438376239"/>
      <w:bookmarkStart w:id="141" w:name="_Toc438110034"/>
      <w:bookmarkStart w:id="142" w:name="_Toc437973293"/>
      <w:bookmarkStart w:id="143" w:name="_Toc510617002"/>
      <w:bookmarkStart w:id="144" w:name="_Toc525554206"/>
      <w:bookmarkStart w:id="145" w:name="_Toc530726074"/>
      <w:bookmarkStart w:id="146" w:name="_Toc530730657"/>
      <w:bookmarkStart w:id="147" w:name="_Toc530730812"/>
      <w:bookmarkStart w:id="148" w:name="_Toc530731839"/>
      <w:bookmarkStart w:id="149" w:name="_Toc530735892"/>
      <w:r w:rsidRPr="00331442">
        <w:rPr>
          <w:color w:val="auto"/>
        </w:rPr>
        <w:t>12.</w:t>
      </w:r>
      <w:r w:rsidR="00B82C60" w:rsidRPr="00331442">
        <w:rPr>
          <w:color w:val="auto"/>
        </w:rPr>
        <w:t xml:space="preserve"> </w:t>
      </w:r>
      <w:bookmarkEnd w:id="140"/>
      <w:bookmarkEnd w:id="141"/>
      <w:bookmarkEnd w:id="142"/>
      <w:bookmarkEnd w:id="143"/>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144"/>
      <w:bookmarkEnd w:id="145"/>
      <w:bookmarkEnd w:id="146"/>
      <w:bookmarkEnd w:id="147"/>
      <w:bookmarkEnd w:id="148"/>
      <w:bookmarkEnd w:id="149"/>
    </w:p>
    <w:p w14:paraId="37E32072" w14:textId="77777777"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14:paraId="1F60788D" w14:textId="69BE04A0"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14:paraId="52FD897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638FAF09" w14:textId="77777777"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1A3AE26F" w14:textId="7C02C8CE"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14:paraId="23ACB583" w14:textId="77777777"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14:paraId="3FAAFE58" w14:textId="77777777"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14:paraId="1DA324A3" w14:textId="509300DC"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00D80F5" w14:textId="5D41C387"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01191F8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035109" w14:textId="7B029B27"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948C306" w14:textId="77777777"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776EA7A6"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B228FDA"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14:paraId="56ED57A8" w14:textId="608719E1" w:rsidR="00A51ACD" w:rsidRPr="00331442" w:rsidRDefault="00A51ACD" w:rsidP="00C15C7C">
      <w:pPr>
        <w:pStyle w:val="112"/>
        <w:spacing w:line="240" w:lineRule="auto"/>
        <w:ind w:firstLine="567"/>
        <w:rPr>
          <w:color w:val="auto"/>
          <w:sz w:val="24"/>
          <w:szCs w:val="24"/>
        </w:rPr>
      </w:pPr>
      <w:r w:rsidRPr="00331442">
        <w:rPr>
          <w:color w:val="auto"/>
          <w:sz w:val="24"/>
          <w:szCs w:val="24"/>
        </w:rPr>
        <w:t>12.2. 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w:t>
      </w:r>
      <w:r w:rsidR="00F95D95">
        <w:rPr>
          <w:color w:val="auto"/>
          <w:sz w:val="24"/>
          <w:szCs w:val="24"/>
        </w:rPr>
        <w:t xml:space="preserve">ной в Приложении 8 </w:t>
      </w:r>
      <w:r w:rsidRPr="00331442">
        <w:rPr>
          <w:color w:val="auto"/>
          <w:sz w:val="24"/>
          <w:szCs w:val="24"/>
        </w:rPr>
        <w:t>к настояще</w:t>
      </w:r>
      <w:r w:rsidR="00F95D95">
        <w:rPr>
          <w:color w:val="auto"/>
          <w:sz w:val="24"/>
          <w:szCs w:val="24"/>
        </w:rPr>
        <w:t>му Административному регламенту</w:t>
      </w:r>
      <w:r w:rsidRPr="00331442">
        <w:rPr>
          <w:color w:val="auto"/>
          <w:sz w:val="24"/>
          <w:szCs w:val="24"/>
        </w:rPr>
        <w:t xml:space="preserve"> направляется в личный кабинет Заявителя на РПГУ не позднее первого рабочего дня, следующего за днем подачи заявления.</w:t>
      </w:r>
    </w:p>
    <w:p w14:paraId="08BB8B80" w14:textId="77777777" w:rsidR="006E0FC1" w:rsidRPr="00A8521A" w:rsidRDefault="006E0FC1" w:rsidP="003678E6">
      <w:pPr>
        <w:pStyle w:val="112"/>
        <w:spacing w:line="240" w:lineRule="auto"/>
        <w:ind w:firstLine="567"/>
        <w:rPr>
          <w:color w:val="4F81BD" w:themeColor="accent1"/>
          <w:sz w:val="24"/>
          <w:szCs w:val="24"/>
        </w:rPr>
      </w:pPr>
    </w:p>
    <w:p w14:paraId="2C90FAAA" w14:textId="06EEBEA3" w:rsidR="00800C8E" w:rsidRPr="00331442" w:rsidRDefault="003678E6" w:rsidP="00AF63BD">
      <w:pPr>
        <w:pStyle w:val="2-0"/>
        <w:rPr>
          <w:color w:val="auto"/>
        </w:rPr>
      </w:pPr>
      <w:bookmarkStart w:id="150" w:name="_Toc4381100321"/>
      <w:bookmarkStart w:id="151" w:name="_Toc4379732911"/>
      <w:bookmarkStart w:id="152" w:name="_Toc4383762361"/>
      <w:bookmarkStart w:id="153" w:name="_Toc510617003"/>
      <w:bookmarkStart w:id="154" w:name="_Toc525554207"/>
      <w:bookmarkStart w:id="155" w:name="_Toc530726075"/>
      <w:bookmarkStart w:id="156" w:name="_Toc530730658"/>
      <w:bookmarkStart w:id="157" w:name="_Toc530730813"/>
      <w:bookmarkStart w:id="158" w:name="_Toc530731840"/>
      <w:bookmarkStart w:id="159" w:name="_Toc530735893"/>
      <w:bookmarkEnd w:id="150"/>
      <w:bookmarkEnd w:id="151"/>
      <w:bookmarkEnd w:id="152"/>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153"/>
      <w:bookmarkEnd w:id="154"/>
      <w:bookmarkEnd w:id="155"/>
      <w:bookmarkEnd w:id="156"/>
      <w:bookmarkEnd w:id="157"/>
      <w:bookmarkEnd w:id="158"/>
      <w:bookmarkEnd w:id="159"/>
      <w:r w:rsidR="00B82C60" w:rsidRPr="00331442">
        <w:rPr>
          <w:color w:val="auto"/>
        </w:rPr>
        <w:t xml:space="preserve"> </w:t>
      </w:r>
    </w:p>
    <w:p w14:paraId="303EE481" w14:textId="56541EE6"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14:paraId="77D0EB2C" w14:textId="21C25D64" w:rsidR="00800C8E" w:rsidRPr="00331442" w:rsidRDefault="00B82C60" w:rsidP="00A82C08">
      <w:pPr>
        <w:pStyle w:val="112"/>
        <w:spacing w:line="240" w:lineRule="auto"/>
        <w:ind w:firstLine="567"/>
        <w:rPr>
          <w:color w:val="auto"/>
          <w:sz w:val="24"/>
          <w:szCs w:val="24"/>
        </w:rPr>
      </w:pPr>
      <w:r w:rsidRPr="00331442">
        <w:rPr>
          <w:color w:val="auto"/>
          <w:sz w:val="24"/>
          <w:szCs w:val="24"/>
        </w:rPr>
        <w:t>13.2.</w:t>
      </w:r>
      <w:r w:rsidR="00F95D95">
        <w:rPr>
          <w:color w:val="auto"/>
          <w:sz w:val="24"/>
          <w:szCs w:val="24"/>
        </w:rPr>
        <w:t xml:space="preserve"> </w:t>
      </w:r>
      <w:r w:rsidRPr="00331442">
        <w:rPr>
          <w:color w:val="auto"/>
          <w:sz w:val="24"/>
          <w:szCs w:val="24"/>
        </w:rPr>
        <w:t>Основаниями для отказа в предоставлении Муниципальной услуги являются:</w:t>
      </w:r>
    </w:p>
    <w:p w14:paraId="24DAEDAC" w14:textId="424C2929" w:rsidR="00800C8E" w:rsidRPr="00331442" w:rsidRDefault="00B82C60" w:rsidP="00A82C08">
      <w:pPr>
        <w:pStyle w:val="1110"/>
        <w:spacing w:line="240" w:lineRule="auto"/>
        <w:ind w:firstLine="567"/>
        <w:rPr>
          <w:color w:val="auto"/>
          <w:sz w:val="24"/>
          <w:szCs w:val="24"/>
        </w:rPr>
      </w:pPr>
      <w:r w:rsidRPr="00331442">
        <w:rPr>
          <w:color w:val="auto"/>
          <w:sz w:val="24"/>
          <w:szCs w:val="24"/>
        </w:rPr>
        <w:t>13.2.1.</w:t>
      </w:r>
      <w:r w:rsidR="00F95D95">
        <w:rPr>
          <w:color w:val="auto"/>
          <w:sz w:val="24"/>
          <w:szCs w:val="24"/>
        </w:rPr>
        <w:t xml:space="preserve"> </w:t>
      </w:r>
      <w:r w:rsidRPr="00331442">
        <w:rPr>
          <w:color w:val="auto"/>
          <w:sz w:val="24"/>
          <w:szCs w:val="24"/>
        </w:rPr>
        <w:t>Наличие противоречивых сведений в заявлении и приложенных к нему документах.</w:t>
      </w:r>
    </w:p>
    <w:p w14:paraId="52BBBBA5" w14:textId="5B4ABA9F"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14:paraId="16208973" w14:textId="0F3FF3C4" w:rsidR="00800C8E" w:rsidRPr="00E75F90" w:rsidRDefault="00B82C60" w:rsidP="00A82C08">
      <w:pPr>
        <w:pStyle w:val="1110"/>
        <w:spacing w:line="240" w:lineRule="auto"/>
        <w:ind w:firstLine="567"/>
        <w:rPr>
          <w:color w:val="auto"/>
          <w:sz w:val="24"/>
          <w:szCs w:val="24"/>
        </w:rPr>
      </w:pPr>
      <w:r w:rsidRPr="00E75F90">
        <w:rPr>
          <w:color w:val="auto"/>
          <w:sz w:val="24"/>
          <w:szCs w:val="24"/>
        </w:rPr>
        <w:lastRenderedPageBreak/>
        <w:t>13.2.3.</w:t>
      </w:r>
      <w:r w:rsidR="00F95D95">
        <w:rPr>
          <w:color w:val="auto"/>
          <w:sz w:val="24"/>
          <w:szCs w:val="24"/>
        </w:rPr>
        <w:t xml:space="preserve"> </w:t>
      </w:r>
      <w:r w:rsidRPr="00E75F90">
        <w:rPr>
          <w:color w:val="auto"/>
          <w:sz w:val="24"/>
          <w:szCs w:val="24"/>
        </w:rPr>
        <w:t xml:space="preserve">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14:paraId="7945C5EF" w14:textId="45BA1858" w:rsidR="00800C8E" w:rsidRPr="00E75F90" w:rsidRDefault="00B82C60" w:rsidP="00A82C08">
      <w:pPr>
        <w:pStyle w:val="1110"/>
        <w:spacing w:line="240" w:lineRule="auto"/>
        <w:ind w:firstLine="567"/>
        <w:rPr>
          <w:color w:val="auto"/>
          <w:sz w:val="24"/>
          <w:szCs w:val="24"/>
        </w:rPr>
      </w:pPr>
      <w:r w:rsidRPr="00E75F90">
        <w:rPr>
          <w:color w:val="auto"/>
          <w:sz w:val="24"/>
          <w:szCs w:val="24"/>
        </w:rPr>
        <w:t>13.2.4.</w:t>
      </w:r>
      <w:r w:rsidR="00F95D95">
        <w:rPr>
          <w:color w:val="auto"/>
          <w:sz w:val="24"/>
          <w:szCs w:val="24"/>
        </w:rPr>
        <w:t xml:space="preserve"> </w:t>
      </w:r>
      <w:r w:rsidRPr="00E75F90">
        <w:rPr>
          <w:color w:val="auto"/>
          <w:sz w:val="24"/>
          <w:szCs w:val="24"/>
        </w:rPr>
        <w:t xml:space="preserve">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14:paraId="2958F6F1" w14:textId="7D048777" w:rsidR="00C86E91" w:rsidRPr="00E75F90" w:rsidRDefault="00C86E91" w:rsidP="00A82C08">
      <w:pPr>
        <w:pStyle w:val="1110"/>
        <w:spacing w:line="240" w:lineRule="auto"/>
        <w:ind w:firstLine="567"/>
        <w:rPr>
          <w:color w:val="auto"/>
          <w:sz w:val="24"/>
          <w:szCs w:val="24"/>
        </w:rPr>
      </w:pPr>
      <w:r w:rsidRPr="00E75F90">
        <w:rPr>
          <w:color w:val="auto"/>
          <w:sz w:val="24"/>
          <w:szCs w:val="24"/>
        </w:rPr>
        <w:t>13.2.5. Заявитель не стоит на учете</w:t>
      </w:r>
      <w:r w:rsidR="004B4CB8" w:rsidRPr="00E75F90">
        <w:rPr>
          <w:color w:val="auto"/>
          <w:sz w:val="24"/>
          <w:szCs w:val="24"/>
        </w:rPr>
        <w:t xml:space="preserve"> в Администрации, в</w:t>
      </w:r>
      <w:r w:rsidRPr="00E75F90">
        <w:rPr>
          <w:color w:val="auto"/>
          <w:sz w:val="24"/>
          <w:szCs w:val="24"/>
        </w:rPr>
        <w:t xml:space="preserve"> качестве малоимущего по договору социального найма</w:t>
      </w:r>
      <w:r w:rsidR="00362DC7" w:rsidRPr="00E75F90">
        <w:rPr>
          <w:color w:val="auto"/>
          <w:sz w:val="24"/>
          <w:szCs w:val="24"/>
        </w:rPr>
        <w:t>.</w:t>
      </w:r>
    </w:p>
    <w:p w14:paraId="59A03A5D" w14:textId="6A6C390A"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14:paraId="72EBF000" w14:textId="627D580A"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w:t>
      </w:r>
      <w:r w:rsidR="00F95D95">
        <w:rPr>
          <w:color w:val="auto"/>
          <w:sz w:val="24"/>
          <w:szCs w:val="24"/>
        </w:rPr>
        <w:t xml:space="preserve">олжностным лицом Администрации </w:t>
      </w:r>
      <w:r w:rsidRPr="00E75F90">
        <w:rPr>
          <w:color w:val="auto"/>
          <w:sz w:val="24"/>
          <w:szCs w:val="24"/>
        </w:rPr>
        <w:t>принимается Решение об отказе в пре</w:t>
      </w:r>
      <w:r w:rsidR="00703245" w:rsidRPr="00E75F90">
        <w:rPr>
          <w:color w:val="auto"/>
          <w:sz w:val="24"/>
          <w:szCs w:val="24"/>
        </w:rPr>
        <w:t>дост</w:t>
      </w:r>
      <w:r w:rsidR="00F95D95">
        <w:rPr>
          <w:color w:val="auto"/>
          <w:sz w:val="24"/>
          <w:szCs w:val="24"/>
        </w:rPr>
        <w:t xml:space="preserve">авлении Муниципальной услуги по </w:t>
      </w:r>
      <w:r w:rsidR="00703245" w:rsidRPr="00E75F90">
        <w:rPr>
          <w:color w:val="auto"/>
          <w:sz w:val="24"/>
          <w:szCs w:val="24"/>
        </w:rPr>
        <w:t>форме</w:t>
      </w:r>
      <w:r w:rsidR="00F95D95">
        <w:rPr>
          <w:color w:val="auto"/>
          <w:sz w:val="24"/>
          <w:szCs w:val="24"/>
        </w:rPr>
        <w:t>,</w:t>
      </w:r>
      <w:r w:rsidR="00703245" w:rsidRPr="00E75F90">
        <w:rPr>
          <w:color w:val="auto"/>
          <w:sz w:val="24"/>
          <w:szCs w:val="24"/>
        </w:rPr>
        <w:t xml:space="preserve"> приведенной в Приложении 9 к настоящему Административному регламенту. </w:t>
      </w:r>
    </w:p>
    <w:p w14:paraId="6063379E" w14:textId="3D92406E"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C105D0">
        <w:rPr>
          <w:color w:val="auto"/>
          <w:sz w:val="24"/>
          <w:szCs w:val="24"/>
        </w:rPr>
        <w:t>Администрации и</w:t>
      </w:r>
      <w:r w:rsidRPr="00E75F90">
        <w:rPr>
          <w:color w:val="auto"/>
          <w:sz w:val="24"/>
          <w:szCs w:val="24"/>
        </w:rPr>
        <w:t xml:space="preserve"> в Модуле оказания услуг ЕИС ОУ.  </w:t>
      </w:r>
    </w:p>
    <w:p w14:paraId="65FA566D" w14:textId="728DDD63"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14:paraId="477309AA" w14:textId="77777777" w:rsidR="00A773F7" w:rsidRPr="00E75F90" w:rsidRDefault="00A773F7" w:rsidP="00A773F7">
      <w:pPr>
        <w:pStyle w:val="112"/>
        <w:spacing w:line="240" w:lineRule="auto"/>
        <w:ind w:firstLine="709"/>
        <w:rPr>
          <w:color w:val="auto"/>
          <w:sz w:val="24"/>
          <w:szCs w:val="24"/>
        </w:rPr>
      </w:pPr>
    </w:p>
    <w:p w14:paraId="22A095D0" w14:textId="1B44B7B6" w:rsidR="00800C8E" w:rsidRPr="00E75F90" w:rsidRDefault="000C6471" w:rsidP="00AF63BD">
      <w:pPr>
        <w:pStyle w:val="2-0"/>
        <w:rPr>
          <w:color w:val="auto"/>
        </w:rPr>
      </w:pPr>
      <w:bookmarkStart w:id="160" w:name="_Toc525554208"/>
      <w:bookmarkStart w:id="161" w:name="_Toc530726076"/>
      <w:bookmarkStart w:id="162" w:name="_Toc530730659"/>
      <w:bookmarkStart w:id="163" w:name="_Toc530730814"/>
      <w:bookmarkStart w:id="164" w:name="_Toc530731841"/>
      <w:bookmarkStart w:id="165" w:name="_Toc530735894"/>
      <w:r w:rsidRPr="00E75F90">
        <w:rPr>
          <w:color w:val="auto"/>
        </w:rPr>
        <w:t xml:space="preserve">14. </w:t>
      </w:r>
      <w:bookmarkStart w:id="166" w:name="_Toc439068368"/>
      <w:bookmarkStart w:id="167" w:name="_Toc438110031"/>
      <w:bookmarkStart w:id="168" w:name="_Toc437973290"/>
      <w:bookmarkStart w:id="169" w:name="_Toc439084272"/>
      <w:bookmarkStart w:id="170" w:name="_Toc439151441"/>
      <w:bookmarkStart w:id="171" w:name="_Toc510617004"/>
      <w:bookmarkStart w:id="172" w:name="_Toc438376235"/>
      <w:bookmarkStart w:id="173" w:name="_Toc439151286"/>
      <w:bookmarkStart w:id="174" w:name="_Toc439151950"/>
      <w:bookmarkStart w:id="175" w:name="_Toc439151364"/>
      <w:bookmarkEnd w:id="166"/>
      <w:bookmarkEnd w:id="167"/>
      <w:bookmarkEnd w:id="168"/>
      <w:bookmarkEnd w:id="169"/>
      <w:bookmarkEnd w:id="170"/>
      <w:bookmarkEnd w:id="171"/>
      <w:bookmarkEnd w:id="172"/>
      <w:bookmarkEnd w:id="173"/>
      <w:bookmarkEnd w:id="174"/>
      <w:bookmarkEnd w:id="175"/>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160"/>
      <w:bookmarkEnd w:id="161"/>
      <w:bookmarkEnd w:id="162"/>
      <w:bookmarkEnd w:id="163"/>
      <w:bookmarkEnd w:id="164"/>
      <w:bookmarkEnd w:id="165"/>
    </w:p>
    <w:p w14:paraId="66455045" w14:textId="681354F0" w:rsidR="00800C8E" w:rsidRPr="00E75F90" w:rsidRDefault="00597171" w:rsidP="00BB6A0E">
      <w:pPr>
        <w:pStyle w:val="112"/>
        <w:ind w:firstLine="567"/>
        <w:rPr>
          <w:color w:val="auto"/>
          <w:sz w:val="24"/>
          <w:szCs w:val="24"/>
        </w:rPr>
      </w:pPr>
      <w:r w:rsidRPr="00E75F90">
        <w:rPr>
          <w:color w:val="auto"/>
          <w:sz w:val="24"/>
          <w:szCs w:val="24"/>
        </w:rPr>
        <w:t>14.1.</w:t>
      </w:r>
      <w:r w:rsidR="00F95D95">
        <w:rPr>
          <w:color w:val="auto"/>
          <w:sz w:val="24"/>
          <w:szCs w:val="24"/>
        </w:rPr>
        <w:t xml:space="preserve"> </w:t>
      </w:r>
      <w:r w:rsidRPr="00E75F90">
        <w:rPr>
          <w:color w:val="auto"/>
          <w:sz w:val="24"/>
          <w:szCs w:val="24"/>
        </w:rPr>
        <w:t xml:space="preserve">Муниципальная услуга </w:t>
      </w:r>
      <w:r w:rsidR="00B82C60" w:rsidRPr="00E75F90">
        <w:rPr>
          <w:color w:val="auto"/>
          <w:sz w:val="24"/>
          <w:szCs w:val="24"/>
        </w:rPr>
        <w:t>предоставляется бесплатно.</w:t>
      </w:r>
    </w:p>
    <w:p w14:paraId="0C2545DB" w14:textId="61DEF332" w:rsidR="00800C8E" w:rsidRPr="00E75F90" w:rsidRDefault="00A773F7" w:rsidP="00AF63BD">
      <w:pPr>
        <w:pStyle w:val="2-0"/>
        <w:rPr>
          <w:color w:val="auto"/>
        </w:rPr>
      </w:pPr>
      <w:bookmarkStart w:id="176" w:name="_Toc510617005"/>
      <w:bookmarkStart w:id="177" w:name="_Toc525554209"/>
      <w:bookmarkStart w:id="178" w:name="_Toc530726077"/>
      <w:bookmarkStart w:id="179" w:name="_Toc530730660"/>
      <w:bookmarkStart w:id="180" w:name="_Toc530730815"/>
      <w:bookmarkStart w:id="181" w:name="_Toc530731842"/>
      <w:bookmarkStart w:id="182" w:name="_Toc530735895"/>
      <w:bookmarkEnd w:id="176"/>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77"/>
      <w:bookmarkEnd w:id="178"/>
      <w:bookmarkEnd w:id="179"/>
      <w:bookmarkEnd w:id="180"/>
      <w:bookmarkEnd w:id="181"/>
      <w:bookmarkEnd w:id="182"/>
    </w:p>
    <w:p w14:paraId="0CF58D6C" w14:textId="4980E139"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15.1.</w:t>
      </w:r>
      <w:r w:rsidR="00F95D95">
        <w:rPr>
          <w:color w:val="auto"/>
          <w:sz w:val="24"/>
          <w:szCs w:val="24"/>
          <w:lang w:eastAsia="ar-SA"/>
        </w:rPr>
        <w:t xml:space="preserve"> </w:t>
      </w:r>
      <w:r w:rsidRPr="00E75F90">
        <w:rPr>
          <w:color w:val="auto"/>
          <w:sz w:val="24"/>
          <w:szCs w:val="24"/>
          <w:lang w:eastAsia="ar-SA"/>
        </w:rPr>
        <w:t xml:space="preserve">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14:paraId="433F17D0" w14:textId="014C98C8" w:rsidR="00800C8E" w:rsidRPr="00E75F90" w:rsidRDefault="00A773F7" w:rsidP="00AF63BD">
      <w:pPr>
        <w:pStyle w:val="2-0"/>
        <w:rPr>
          <w:color w:val="auto"/>
        </w:rPr>
      </w:pPr>
      <w:bookmarkStart w:id="183" w:name="_Toc437973294"/>
      <w:bookmarkStart w:id="184" w:name="_Toc438376240"/>
      <w:bookmarkStart w:id="185" w:name="_Toc438110035"/>
      <w:bookmarkStart w:id="186" w:name="_Toc510617006"/>
      <w:bookmarkStart w:id="187" w:name="_Toc525554210"/>
      <w:bookmarkStart w:id="188" w:name="_Toc530726078"/>
      <w:bookmarkStart w:id="189" w:name="_Toc530730661"/>
      <w:bookmarkStart w:id="190" w:name="_Toc530730816"/>
      <w:bookmarkStart w:id="191" w:name="_Toc530731843"/>
      <w:bookmarkStart w:id="192" w:name="_Toc530735896"/>
      <w:r w:rsidRPr="00E75F90">
        <w:rPr>
          <w:color w:val="auto"/>
        </w:rPr>
        <w:t xml:space="preserve">16. </w:t>
      </w:r>
      <w:r w:rsidR="00B82C60" w:rsidRPr="00E75F90">
        <w:rPr>
          <w:color w:val="auto"/>
        </w:rPr>
        <w:t>Способы предоставления Заявителем</w:t>
      </w:r>
      <w:bookmarkEnd w:id="183"/>
      <w:bookmarkEnd w:id="184"/>
      <w:bookmarkEnd w:id="185"/>
      <w:bookmarkEnd w:id="186"/>
      <w:r w:rsidR="00B82C60" w:rsidRPr="00E75F90">
        <w:rPr>
          <w:color w:val="auto"/>
        </w:rPr>
        <w:t xml:space="preserve"> документов, необходимых для получения Муниципальной услуги</w:t>
      </w:r>
      <w:bookmarkEnd w:id="187"/>
      <w:bookmarkEnd w:id="188"/>
      <w:bookmarkEnd w:id="189"/>
      <w:bookmarkEnd w:id="190"/>
      <w:bookmarkEnd w:id="191"/>
      <w:bookmarkEnd w:id="192"/>
    </w:p>
    <w:p w14:paraId="66816D83" w14:textId="5F9D4C44"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16.1.</w:t>
      </w:r>
      <w:r w:rsidR="00F95D95">
        <w:rPr>
          <w:color w:val="auto"/>
          <w:sz w:val="24"/>
          <w:szCs w:val="24"/>
        </w:rPr>
        <w:t xml:space="preserve"> </w:t>
      </w:r>
      <w:r w:rsidRPr="00E75F90">
        <w:rPr>
          <w:color w:val="auto"/>
          <w:sz w:val="24"/>
          <w:szCs w:val="24"/>
        </w:rPr>
        <w:t xml:space="preserve">Обращение Заявителя посредством РПГУ </w:t>
      </w:r>
    </w:p>
    <w:p w14:paraId="0E532A76" w14:textId="3C7F3267"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w:t>
      </w:r>
      <w:r w:rsidR="00F95D95">
        <w:rPr>
          <w:color w:val="auto"/>
          <w:sz w:val="24"/>
          <w:szCs w:val="24"/>
        </w:rPr>
        <w:t xml:space="preserve"> </w:t>
      </w:r>
      <w:r w:rsidRPr="00E75F90">
        <w:rPr>
          <w:color w:val="auto"/>
          <w:sz w:val="24"/>
          <w:szCs w:val="24"/>
        </w:rPr>
        <w:t>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тивной формы в электронном виде по</w:t>
      </w:r>
      <w:r w:rsidR="00E75F90" w:rsidRPr="00E75F90">
        <w:rPr>
          <w:color w:val="auto"/>
          <w:sz w:val="24"/>
          <w:szCs w:val="24"/>
        </w:rPr>
        <w:t xml:space="preserve"> форме</w:t>
      </w:r>
      <w:r w:rsidR="00F95D95">
        <w:rPr>
          <w:color w:val="auto"/>
          <w:sz w:val="24"/>
          <w:szCs w:val="24"/>
        </w:rPr>
        <w:t>,</w:t>
      </w:r>
      <w:r w:rsidR="00E75F90" w:rsidRPr="00E75F90">
        <w:rPr>
          <w:color w:val="auto"/>
          <w:sz w:val="24"/>
          <w:szCs w:val="24"/>
        </w:rPr>
        <w:t xml:space="preserve">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14:paraId="74146918" w14:textId="4159F5CD"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018C34B" w14:textId="0772D4B6"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3A774ECC" w14:textId="7E6DC491"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w:t>
      </w:r>
      <w:r w:rsidR="00F95D95">
        <w:rPr>
          <w:color w:val="auto"/>
          <w:sz w:val="24"/>
        </w:rPr>
        <w:t xml:space="preserve">также </w:t>
      </w:r>
      <w:r w:rsidR="00B82C60" w:rsidRPr="00E75F90">
        <w:rPr>
          <w:color w:val="auto"/>
          <w:sz w:val="24"/>
        </w:rPr>
        <w:t>сведений</w:t>
      </w:r>
      <w:r w:rsidR="00F95D95">
        <w:rPr>
          <w:color w:val="auto"/>
          <w:sz w:val="24"/>
        </w:rPr>
        <w:t>,</w:t>
      </w:r>
      <w:r w:rsidR="00B82C60" w:rsidRPr="00E75F90">
        <w:rPr>
          <w:color w:val="auto"/>
          <w:sz w:val="24"/>
        </w:rPr>
        <w:t xml:space="preserve"> 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14:paraId="19801FEF" w14:textId="48CB7C0D"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14:paraId="6F0B71B4" w14:textId="72DF7674" w:rsidR="00800C8E" w:rsidRPr="00E75F90" w:rsidRDefault="00A773F7" w:rsidP="00AF63BD">
      <w:pPr>
        <w:pStyle w:val="2-0"/>
        <w:rPr>
          <w:color w:val="auto"/>
        </w:rPr>
      </w:pPr>
      <w:bookmarkStart w:id="193" w:name="_Toc439151292"/>
      <w:bookmarkStart w:id="194" w:name="_Toc439151288"/>
      <w:bookmarkStart w:id="195" w:name="_Toc439151293"/>
      <w:bookmarkStart w:id="196" w:name="_Toc439151294"/>
      <w:bookmarkStart w:id="197" w:name="_Toc439151447"/>
      <w:bookmarkStart w:id="198" w:name="_Toc439151371"/>
      <w:bookmarkStart w:id="199" w:name="_Toc438376241"/>
      <w:bookmarkStart w:id="200" w:name="_Toc439151956"/>
      <w:bookmarkStart w:id="201" w:name="_Toc439151299"/>
      <w:bookmarkStart w:id="202" w:name="_Toc439151373"/>
      <w:bookmarkStart w:id="203" w:name="_Toc439151377"/>
      <w:bookmarkStart w:id="204" w:name="_Toc439151952"/>
      <w:bookmarkStart w:id="205" w:name="_Toc439151291"/>
      <w:bookmarkStart w:id="206" w:name="_Toc439151963"/>
      <w:bookmarkStart w:id="207" w:name="_Toc438110036"/>
      <w:bookmarkStart w:id="208" w:name="_Toc439151449"/>
      <w:bookmarkStart w:id="209" w:name="_Toc437973295"/>
      <w:bookmarkStart w:id="210" w:name="_Toc439151958"/>
      <w:bookmarkStart w:id="211" w:name="_Toc439151454"/>
      <w:bookmarkStart w:id="212" w:name="_Toc439151954"/>
      <w:bookmarkStart w:id="213" w:name="_Toc439151446"/>
      <w:bookmarkStart w:id="214" w:name="_Toc439151370"/>
      <w:bookmarkStart w:id="215" w:name="_Toc439151295"/>
      <w:bookmarkStart w:id="216" w:name="_Toc439151372"/>
      <w:bookmarkStart w:id="217" w:name="_Toc439151443"/>
      <w:bookmarkStart w:id="218" w:name="_Toc439151450"/>
      <w:bookmarkStart w:id="219" w:name="_Toc439151957"/>
      <w:bookmarkStart w:id="220" w:name="_Toc439151368"/>
      <w:bookmarkStart w:id="221" w:name="_Toc439151959"/>
      <w:bookmarkStart w:id="222" w:name="_Toc510617007"/>
      <w:bookmarkStart w:id="223" w:name="_Toc439151445"/>
      <w:bookmarkStart w:id="224" w:name="_Toc439151366"/>
      <w:bookmarkStart w:id="225" w:name="_Toc439151448"/>
      <w:bookmarkStart w:id="226" w:name="_Toc439151955"/>
      <w:bookmarkStart w:id="227" w:name="_Toc439151290"/>
      <w:bookmarkStart w:id="228" w:name="_Toc439151369"/>
      <w:bookmarkStart w:id="229" w:name="_Toc525554211"/>
      <w:bookmarkStart w:id="230" w:name="_Toc530726079"/>
      <w:bookmarkStart w:id="231" w:name="_Toc530730662"/>
      <w:bookmarkStart w:id="232" w:name="_Toc530730817"/>
      <w:bookmarkStart w:id="233" w:name="_Toc530731844"/>
      <w:bookmarkStart w:id="234" w:name="_Toc53073589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E75F90">
        <w:rPr>
          <w:color w:val="auto"/>
        </w:rPr>
        <w:lastRenderedPageBreak/>
        <w:t xml:space="preserve">17. </w:t>
      </w:r>
      <w:r w:rsidR="00B82C60" w:rsidRPr="00E75F90">
        <w:rPr>
          <w:color w:val="auto"/>
        </w:rPr>
        <w:t>Способы получения Заявителем результатов предоставления Муниципальной услуги</w:t>
      </w:r>
      <w:bookmarkEnd w:id="229"/>
      <w:bookmarkEnd w:id="230"/>
      <w:bookmarkEnd w:id="231"/>
      <w:bookmarkEnd w:id="232"/>
      <w:bookmarkEnd w:id="233"/>
      <w:bookmarkEnd w:id="234"/>
    </w:p>
    <w:p w14:paraId="2515ED45" w14:textId="28191BAD" w:rsidR="00800C8E" w:rsidRPr="00E75F90" w:rsidRDefault="00B82C60" w:rsidP="006263C3">
      <w:pPr>
        <w:pStyle w:val="112"/>
        <w:spacing w:line="240" w:lineRule="auto"/>
        <w:ind w:firstLine="709"/>
        <w:rPr>
          <w:color w:val="auto"/>
          <w:sz w:val="24"/>
          <w:szCs w:val="24"/>
        </w:rPr>
      </w:pPr>
      <w:r w:rsidRPr="00E75F90">
        <w:rPr>
          <w:color w:val="auto"/>
          <w:sz w:val="24"/>
          <w:szCs w:val="24"/>
        </w:rPr>
        <w:t>17.1.</w:t>
      </w:r>
      <w:r w:rsidR="00F95D95">
        <w:rPr>
          <w:color w:val="auto"/>
          <w:sz w:val="24"/>
          <w:szCs w:val="24"/>
        </w:rPr>
        <w:t xml:space="preserve"> </w:t>
      </w:r>
      <w:r w:rsidRPr="00E75F90">
        <w:rPr>
          <w:color w:val="auto"/>
          <w:sz w:val="24"/>
          <w:szCs w:val="24"/>
        </w:rPr>
        <w:t>Заявитель уведомляется о ходе рассмотрения и готовности результата предоставления Муниципальной услуги следующими способами:</w:t>
      </w:r>
    </w:p>
    <w:p w14:paraId="553C32AD" w14:textId="2631B554" w:rsidR="00800C8E" w:rsidRPr="00E75F90" w:rsidRDefault="00B82C60" w:rsidP="006263C3">
      <w:pPr>
        <w:pStyle w:val="1110"/>
        <w:spacing w:line="240" w:lineRule="auto"/>
        <w:ind w:firstLine="709"/>
        <w:rPr>
          <w:color w:val="auto"/>
        </w:rPr>
      </w:pPr>
      <w:r w:rsidRPr="00E75F90">
        <w:rPr>
          <w:color w:val="auto"/>
          <w:sz w:val="24"/>
          <w:szCs w:val="24"/>
          <w:lang w:eastAsia="ru-RU"/>
        </w:rPr>
        <w:t>17.1.1.</w:t>
      </w:r>
      <w:r w:rsidR="00F95D95">
        <w:rPr>
          <w:color w:val="auto"/>
          <w:sz w:val="24"/>
          <w:szCs w:val="24"/>
          <w:lang w:eastAsia="ru-RU"/>
        </w:rPr>
        <w:t xml:space="preserve"> </w:t>
      </w:r>
      <w:r w:rsidRPr="00E75F90">
        <w:rPr>
          <w:color w:val="auto"/>
          <w:sz w:val="24"/>
          <w:szCs w:val="24"/>
          <w:lang w:eastAsia="ru-RU"/>
        </w:rPr>
        <w:t xml:space="preserve">Через Личный кабинет на РПГУ. </w:t>
      </w:r>
    </w:p>
    <w:p w14:paraId="0171030C" w14:textId="0BD02A86"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17.1.2.</w:t>
      </w:r>
      <w:r w:rsidR="00F95D95">
        <w:rPr>
          <w:color w:val="auto"/>
          <w:sz w:val="24"/>
          <w:szCs w:val="24"/>
          <w:lang w:eastAsia="ru-RU"/>
        </w:rPr>
        <w:t xml:space="preserve"> </w:t>
      </w:r>
      <w:r w:rsidRPr="00E75F90">
        <w:rPr>
          <w:color w:val="auto"/>
          <w:sz w:val="24"/>
          <w:szCs w:val="24"/>
          <w:lang w:eastAsia="ru-RU"/>
        </w:rPr>
        <w:t xml:space="preserve">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14:paraId="678EA1EC" w14:textId="7B64BE69"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14:paraId="65E6CE46" w14:textId="62E9C185"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14:paraId="4FD2344B" w14:textId="3CB2036D"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14:paraId="3BC36322" w14:textId="6B4DF9A1"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14:paraId="2FD9FEF5" w14:textId="78C4583D"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14:paraId="22515E4D" w14:textId="5E5E0B3B" w:rsidR="00800C8E" w:rsidRPr="00E75F90" w:rsidRDefault="006263C3" w:rsidP="00AF63BD">
      <w:pPr>
        <w:pStyle w:val="2-0"/>
        <w:rPr>
          <w:color w:val="auto"/>
        </w:rPr>
      </w:pPr>
      <w:bookmarkStart w:id="235" w:name="_Toc4379732951"/>
      <w:bookmarkStart w:id="236" w:name="_Toc439151457"/>
      <w:bookmarkStart w:id="237" w:name="_Toc439151966"/>
      <w:bookmarkStart w:id="238" w:name="_Toc439151380"/>
      <w:bookmarkStart w:id="239" w:name="_Toc437973296"/>
      <w:bookmarkStart w:id="240" w:name="_Toc510617008"/>
      <w:bookmarkStart w:id="241" w:name="_Toc439151302"/>
      <w:bookmarkStart w:id="242" w:name="_Toc438110038"/>
      <w:bookmarkStart w:id="243" w:name="_Toc438376243"/>
      <w:bookmarkStart w:id="244" w:name="_Toc525554212"/>
      <w:bookmarkStart w:id="245" w:name="_Toc530726080"/>
      <w:bookmarkStart w:id="246" w:name="_Toc530730663"/>
      <w:bookmarkStart w:id="247" w:name="_Toc530730818"/>
      <w:bookmarkStart w:id="248" w:name="_Toc530731845"/>
      <w:bookmarkStart w:id="249" w:name="_Toc530735898"/>
      <w:bookmarkEnd w:id="235"/>
      <w:bookmarkEnd w:id="236"/>
      <w:bookmarkEnd w:id="237"/>
      <w:bookmarkEnd w:id="238"/>
      <w:bookmarkEnd w:id="239"/>
      <w:bookmarkEnd w:id="240"/>
      <w:bookmarkEnd w:id="241"/>
      <w:bookmarkEnd w:id="242"/>
      <w:bookmarkEnd w:id="243"/>
      <w:r w:rsidRPr="00E75F90">
        <w:rPr>
          <w:color w:val="auto"/>
        </w:rPr>
        <w:t xml:space="preserve">18. </w:t>
      </w:r>
      <w:r w:rsidR="00B82C60" w:rsidRPr="00E75F90">
        <w:rPr>
          <w:color w:val="auto"/>
        </w:rPr>
        <w:t>Максимальный срок ожидания в очереди</w:t>
      </w:r>
      <w:bookmarkEnd w:id="244"/>
      <w:bookmarkEnd w:id="245"/>
      <w:bookmarkEnd w:id="246"/>
      <w:bookmarkEnd w:id="247"/>
      <w:bookmarkEnd w:id="248"/>
      <w:bookmarkEnd w:id="249"/>
    </w:p>
    <w:p w14:paraId="269B7176" w14:textId="7613CC1F"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14:paraId="4DC208E3" w14:textId="77777777" w:rsidR="00AF63BD" w:rsidRPr="00A8521A" w:rsidRDefault="00AF63BD" w:rsidP="00AF63BD">
      <w:pPr>
        <w:pStyle w:val="112"/>
        <w:spacing w:line="240" w:lineRule="auto"/>
        <w:ind w:left="567"/>
        <w:rPr>
          <w:color w:val="4F81BD" w:themeColor="accent1"/>
          <w:sz w:val="24"/>
          <w:szCs w:val="24"/>
        </w:rPr>
      </w:pPr>
    </w:p>
    <w:p w14:paraId="345C8C44" w14:textId="1F015B22" w:rsidR="00800C8E" w:rsidRPr="00E75F90" w:rsidRDefault="004F26E9" w:rsidP="00AF63BD">
      <w:pPr>
        <w:pStyle w:val="2-0"/>
        <w:rPr>
          <w:color w:val="auto"/>
        </w:rPr>
      </w:pPr>
      <w:bookmarkStart w:id="250" w:name="_Toc438110039"/>
      <w:bookmarkStart w:id="251" w:name="_Toc437973297"/>
      <w:bookmarkStart w:id="252" w:name="_Toc438376244"/>
      <w:bookmarkStart w:id="253" w:name="_Toc510617009"/>
      <w:bookmarkStart w:id="254" w:name="_Toc525554213"/>
      <w:bookmarkStart w:id="255" w:name="_Toc530726081"/>
      <w:bookmarkStart w:id="256" w:name="_Toc530730664"/>
      <w:bookmarkStart w:id="257" w:name="_Toc530730819"/>
      <w:bookmarkStart w:id="258" w:name="_Toc530731846"/>
      <w:bookmarkStart w:id="259" w:name="_Toc530735899"/>
      <w:r w:rsidRPr="00E75F90">
        <w:rPr>
          <w:color w:val="auto"/>
        </w:rPr>
        <w:t xml:space="preserve">19. </w:t>
      </w:r>
      <w:r w:rsidR="00B82C60" w:rsidRPr="00E75F90">
        <w:rPr>
          <w:color w:val="auto"/>
        </w:rPr>
        <w:t xml:space="preserve">Требования к помещениям, </w:t>
      </w:r>
      <w:bookmarkEnd w:id="250"/>
      <w:bookmarkEnd w:id="251"/>
      <w:bookmarkEnd w:id="252"/>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253"/>
      <w:r w:rsidR="00B82C60" w:rsidRPr="00E75F90">
        <w:rPr>
          <w:color w:val="auto"/>
        </w:rPr>
        <w:t xml:space="preserve"> для инвалидов, маломобильных групп населения</w:t>
      </w:r>
      <w:bookmarkEnd w:id="254"/>
      <w:bookmarkEnd w:id="255"/>
      <w:bookmarkEnd w:id="256"/>
      <w:bookmarkEnd w:id="257"/>
      <w:bookmarkEnd w:id="258"/>
      <w:bookmarkEnd w:id="259"/>
    </w:p>
    <w:p w14:paraId="5D7DE2B8" w14:textId="6BA8C2FC"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416F9AC4" w14:textId="53C81462"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14:paraId="71911696"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14:paraId="661C59F9"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14:paraId="68B48B6F"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14:paraId="71560354" w14:textId="49948989"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14:paraId="0BCA9DD6"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14:paraId="7715D901"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Количество мест ожидания определяется исходя из фактической нагрузки и возможностей для их размещения в здании.</w:t>
      </w:r>
    </w:p>
    <w:p w14:paraId="1C32F965" w14:textId="626D27E1"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14:paraId="6A965F3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lastRenderedPageBreak/>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25D0DFA3" w14:textId="61816239"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260" w:name="__DdeLink__3845_1758594040"/>
      <w:r w:rsidR="00362DC7" w:rsidRPr="00E75F90">
        <w:rPr>
          <w:color w:val="auto"/>
          <w:sz w:val="24"/>
          <w:szCs w:val="24"/>
        </w:rPr>
        <w:t>Администрации</w:t>
      </w:r>
      <w:r w:rsidRPr="00E75F90">
        <w:rPr>
          <w:color w:val="auto"/>
          <w:sz w:val="24"/>
          <w:szCs w:val="24"/>
        </w:rPr>
        <w:t xml:space="preserve"> и МФЦ</w:t>
      </w:r>
      <w:bookmarkEnd w:id="260"/>
      <w:r w:rsidRPr="00E75F90">
        <w:rPr>
          <w:color w:val="auto"/>
          <w:sz w:val="24"/>
          <w:szCs w:val="24"/>
        </w:rPr>
        <w:t>, где предоставляется Муниципальная услуга;</w:t>
      </w:r>
    </w:p>
    <w:p w14:paraId="59202B55" w14:textId="534FB445"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14:paraId="422B41C8" w14:textId="7059E3C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14:paraId="108770B3"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6FB2ABD"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14:paraId="5CA378D6"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14:paraId="065FA454"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2FE44A"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Pr="00E75F90">
        <w:rPr>
          <w:noProof/>
          <w:color w:val="auto"/>
          <w:sz w:val="24"/>
          <w:szCs w:val="24"/>
          <w:lang w:eastAsia="ru-RU"/>
        </w:rPr>
        <mc:AlternateContent>
          <mc:Choice Requires="wps">
            <w:drawing>
              <wp:inline distT="0" distB="0" distL="0" distR="0" wp14:anchorId="15A7A18A" wp14:editId="5AECDE88">
                <wp:extent cx="78740" cy="202565"/>
                <wp:effectExtent l="0" t="0" r="0" b="0"/>
                <wp:docPr id="1" name="Прямоугольник 1"/>
                <wp:cNvGraphicFramePr/>
                <a:graphic xmlns:a="http://schemas.openxmlformats.org/drawingml/2006/main">
                  <a:graphicData uri="http://schemas.microsoft.com/office/word/2010/wordprocessingShape">
                    <wps:wsp>
                      <wps:cNvSpPr/>
                      <wps:spPr>
                        <a:xfrm>
                          <a:off x="0" y="0"/>
                          <a:ext cx="78120" cy="201960"/>
                        </a:xfrm>
                        <a:prstGeom prst="rect">
                          <a:avLst/>
                        </a:prstGeom>
                        <a:noFill/>
                        <a:ln>
                          <a:noFill/>
                        </a:ln>
                      </wps:spPr>
                      <wps:style>
                        <a:lnRef idx="0">
                          <a:scrgbClr r="0" g="0" b="0"/>
                        </a:lnRef>
                        <a:fillRef idx="0">
                          <a:scrgbClr r="0" g="0" b="0"/>
                        </a:fillRef>
                        <a:effectRef idx="0">
                          <a:scrgbClr r="0" g="0" b="0"/>
                        </a:effectRef>
                        <a:fontRef idx="minor"/>
                      </wps:style>
                      <wps:txbx>
                        <w:txbxContent>
                          <w:p w14:paraId="00168AA3" w14:textId="77777777" w:rsidR="004E3282" w:rsidRDefault="004E3282">
                            <w:pPr>
                              <w:pStyle w:val="affffd"/>
                              <w:jc w:val="center"/>
                              <w:rPr>
                                <w:color w:val="000000"/>
                              </w:rPr>
                            </w:pPr>
                            <w:r>
                              <w:rPr>
                                <w:color w:val="000000"/>
                              </w:rPr>
                              <w:t>.</w:t>
                            </w:r>
                          </w:p>
                        </w:txbxContent>
                      </wps:txbx>
                      <wps:bodyPr>
                        <a:noAutofit/>
                      </wps:bodyPr>
                    </wps:wsp>
                  </a:graphicData>
                </a:graphic>
              </wp:inline>
            </w:drawing>
          </mc:Choice>
          <mc:Fallback>
            <w:pict>
              <v:rect w14:anchorId="15A7A18A" id="Прямоугольник 1" o:spid="_x0000_s1026" style="width:6.2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J6gEAAPwDAAAOAAAAZHJzL2Uyb0RvYy54bWysU81u1DAQviPxDpbvbHb3UEq02QpRlQuC&#10;isIDeB17Y8n2WLa7yd6QuCLxCDwEF8RPnyH7RoydbAr01IqLY8/MNzPffJPVWWc02QkfFNiKLmZz&#10;SoTlUCu7rej7dxdPTikJkdmaabCionsR6Nn68aNV60qxhAZ0LTzBJDaUratoE6MriyLwRhgWZuCE&#10;RacEb1jEp98WtWctZje6WM7nJ0ULvnYeuAgBreeDk65zfikFj2+kDCISXVHsLebT53OTzmK9YuXW&#10;M9coPrbBHtCFYcpi0SnVOYuMXHt1J5VR3EMAGWccTAFSKi4yB2SzmP/D5qphTmQuOJzgpjGF/5eW&#10;v95deqJq1I4SywxK1H85fDh87n/2N4eP/df+pv9x+NT/6r/138kizat1oUTYlbv04yvgNZHvpDfp&#10;i7RIl2e8n2Ysukg4Gp+eLpYoBEcPMn52kiUobrHOh/hSgCHpUlGPCubBst2rELEehh5DUikLF0rr&#10;rKK2fxkwMFmK1O7QYL7FvRYpTtu3QiLx3GcyBO63mxfak2E7cH2xzeOO5GQISIESC94TO0ISWuSl&#10;vCd+AuX6YOOEN8qCT6oMPAd2iWjsNt0ozwbq/SCQhefXEaTKg0xRR1dG44rl+Y6/Q9rhP9+5xu1P&#10;u/4NAAD//wMAUEsDBBQABgAIAAAAIQBflB043AAAAAMBAAAPAAAAZHJzL2Rvd25yZXYueG1sTI9P&#10;S8NAEMXvQr/DMgUvYjetIhozKVIQiwil6Z/zNjtNQrOzaXabxG/v1oteBh7v8d5vkvlgatFR6yrL&#10;CNNJBII4t7riAmG7eb9/BuG8Yq1qy4TwTQ7m6egmUbG2Pa+py3whQgm7WCGU3jexlC4vySg3sQ1x&#10;8I62NcoH2RZSt6oP5aaWsyh6kkZVHBZK1dCipPyUXQxCn6+6/ebrQ67u9kvL5+V5ke0+EW/Hw9sr&#10;CE+D/wvDFT+gQxqYDvbC2okaITzif+/Vmz2COCA8TF9Apon8z57+AAAA//8DAFBLAQItABQABgAI&#10;AAAAIQC2gziS/gAAAOEBAAATAAAAAAAAAAAAAAAAAAAAAABbQ29udGVudF9UeXBlc10ueG1sUEsB&#10;Ai0AFAAGAAgAAAAhADj9If/WAAAAlAEAAAsAAAAAAAAAAAAAAAAALwEAAF9yZWxzLy5yZWxzUEsB&#10;Ai0AFAAGAAgAAAAhAAd9SgnqAQAA/AMAAA4AAAAAAAAAAAAAAAAALgIAAGRycy9lMm9Eb2MueG1s&#10;UEsBAi0AFAAGAAgAAAAhAF+UHTjcAAAAAwEAAA8AAAAAAAAAAAAAAAAARAQAAGRycy9kb3ducmV2&#10;LnhtbFBLBQYAAAAABAAEAPMAAABNBQAAAAA=&#10;" filled="f" stroked="f">
                <v:textbox>
                  <w:txbxContent>
                    <w:p w14:paraId="00168AA3" w14:textId="77777777" w:rsidR="004E3282" w:rsidRDefault="004E3282">
                      <w:pPr>
                        <w:pStyle w:val="affffd"/>
                        <w:jc w:val="center"/>
                        <w:rPr>
                          <w:color w:val="000000"/>
                        </w:rPr>
                      </w:pPr>
                      <w:r>
                        <w:rPr>
                          <w:color w:val="000000"/>
                        </w:rPr>
                        <w:t>.</w:t>
                      </w:r>
                    </w:p>
                  </w:txbxContent>
                </v:textbox>
                <w10:anchorlock/>
              </v:rect>
            </w:pict>
          </mc:Fallback>
        </mc:AlternateContent>
      </w:r>
      <w:r w:rsidRPr="00E75F90">
        <w:rPr>
          <w:color w:val="auto"/>
          <w:sz w:val="24"/>
          <w:szCs w:val="24"/>
        </w:rPr>
        <w:t xml:space="preserve"> </w:t>
      </w:r>
    </w:p>
    <w:p w14:paraId="2E55A015" w14:textId="0D0D470A"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14:paraId="25EB1E1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14:paraId="47EF5298"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(банкетками).</w:t>
      </w:r>
    </w:p>
    <w:p w14:paraId="43406810" w14:textId="160548C8"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14:paraId="18E4F54C"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14:paraId="22A32307" w14:textId="2B664395"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678382C8" w14:textId="7ED49C47" w:rsidR="006263C3" w:rsidRPr="00A8521A" w:rsidRDefault="00B82C60" w:rsidP="006263C3">
      <w:pPr>
        <w:pStyle w:val="112"/>
        <w:numPr>
          <w:ilvl w:val="1"/>
          <w:numId w:val="19"/>
        </w:numPr>
        <w:spacing w:line="240" w:lineRule="auto"/>
        <w:ind w:left="0" w:firstLine="567"/>
        <w:rPr>
          <w:color w:val="4F81BD" w:themeColor="accent1"/>
          <w:sz w:val="24"/>
          <w:szCs w:val="24"/>
        </w:rPr>
      </w:pPr>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
    <w:p w14:paraId="5163B8FF" w14:textId="77777777" w:rsidR="006263C3" w:rsidRPr="00A8521A" w:rsidRDefault="006263C3" w:rsidP="006263C3">
      <w:pPr>
        <w:pStyle w:val="112"/>
        <w:spacing w:line="240" w:lineRule="auto"/>
        <w:ind w:left="567"/>
        <w:rPr>
          <w:color w:val="4F81BD" w:themeColor="accent1"/>
          <w:sz w:val="24"/>
          <w:szCs w:val="24"/>
        </w:rPr>
      </w:pPr>
    </w:p>
    <w:p w14:paraId="79BCE34D" w14:textId="61842D70" w:rsidR="006263C3" w:rsidRPr="00E75F90" w:rsidRDefault="00B31DCC" w:rsidP="00B31DCC">
      <w:pPr>
        <w:pStyle w:val="2-0"/>
        <w:outlineLvl w:val="0"/>
        <w:rPr>
          <w:color w:val="auto"/>
        </w:rPr>
      </w:pPr>
      <w:bookmarkStart w:id="261" w:name="_Toc438376245"/>
      <w:bookmarkStart w:id="262" w:name="_Toc437973298"/>
      <w:bookmarkStart w:id="263" w:name="_Toc438110040"/>
      <w:bookmarkStart w:id="264" w:name="_Toc510617010"/>
      <w:bookmarkStart w:id="265" w:name="_Toc525554214"/>
      <w:bookmarkStart w:id="266" w:name="_Toc530726082"/>
      <w:bookmarkStart w:id="267" w:name="_Toc530730665"/>
      <w:bookmarkStart w:id="268" w:name="_Toc530730820"/>
      <w:bookmarkStart w:id="269" w:name="_Toc530731847"/>
      <w:bookmarkStart w:id="270" w:name="_Toc530735900"/>
      <w:bookmarkEnd w:id="261"/>
      <w:bookmarkEnd w:id="262"/>
      <w:bookmarkEnd w:id="263"/>
      <w:bookmarkEnd w:id="264"/>
      <w:r w:rsidRPr="00E75F90">
        <w:rPr>
          <w:color w:val="auto"/>
        </w:rPr>
        <w:t xml:space="preserve">20. </w:t>
      </w:r>
      <w:r w:rsidR="00B82C60" w:rsidRPr="00E75F90">
        <w:rPr>
          <w:color w:val="auto"/>
        </w:rPr>
        <w:t>Показатели доступности и качества Муниципальной услуги</w:t>
      </w:r>
      <w:bookmarkEnd w:id="265"/>
      <w:bookmarkEnd w:id="266"/>
      <w:bookmarkEnd w:id="267"/>
      <w:bookmarkEnd w:id="268"/>
      <w:bookmarkEnd w:id="269"/>
      <w:bookmarkEnd w:id="270"/>
    </w:p>
    <w:p w14:paraId="31D5A1A3" w14:textId="77777777"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14:paraId="6BA6A68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34F91B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14:paraId="4E95D8F2" w14:textId="0D9FDA3A"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F95D95">
        <w:rPr>
          <w:rFonts w:ascii="Times New Roman" w:hAnsi="Times New Roman" w:cs="Times New Roman"/>
          <w:color w:val="auto"/>
          <w:sz w:val="24"/>
          <w:szCs w:val="24"/>
        </w:rPr>
        <w:t xml:space="preserve"> любом</w:t>
      </w:r>
      <w:r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14:paraId="65B0900E" w14:textId="7440D36A" w:rsidR="00800C8E" w:rsidRPr="00E75F90" w:rsidRDefault="00B82C60" w:rsidP="00B31DCC">
      <w:pPr>
        <w:pStyle w:val="affff2"/>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Pr="00E75F90">
        <w:rPr>
          <w:rFonts w:ascii="Times New Roman" w:hAnsi="Times New Roman"/>
          <w:color w:val="auto"/>
          <w:sz w:val="24"/>
          <w:szCs w:val="24"/>
        </w:rPr>
        <w:t>в МФЦ;</w:t>
      </w:r>
    </w:p>
    <w:p w14:paraId="4193689D"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color w:val="auto"/>
          <w:sz w:val="24"/>
          <w:szCs w:val="24"/>
        </w:rPr>
        <w:t xml:space="preserve"> </w:t>
      </w:r>
    </w:p>
    <w:p w14:paraId="4F212EB8" w14:textId="3595342F"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14:paraId="470A20F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A9F483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14:paraId="7BA277CA"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307BAF29" w14:textId="3D56023D"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13FB720B" w14:textId="596124F5"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14:paraId="66E216D1" w14:textId="77777777" w:rsidR="00D07CB8" w:rsidRPr="00A8521A" w:rsidRDefault="00D07CB8" w:rsidP="00B31DCC">
      <w:pPr>
        <w:pStyle w:val="ConsPlusNormal0"/>
        <w:ind w:firstLine="567"/>
        <w:jc w:val="both"/>
        <w:rPr>
          <w:rFonts w:ascii="Times New Roman" w:hAnsi="Times New Roman" w:cs="Times New Roman"/>
          <w:color w:val="4F81BD" w:themeColor="accent1"/>
        </w:rPr>
      </w:pPr>
    </w:p>
    <w:p w14:paraId="3052C1AD" w14:textId="310D3695" w:rsidR="00800C8E" w:rsidRPr="00E75F90" w:rsidRDefault="004F26E9" w:rsidP="00B31DCC">
      <w:pPr>
        <w:pStyle w:val="2-0"/>
        <w:outlineLvl w:val="0"/>
        <w:rPr>
          <w:color w:val="auto"/>
        </w:rPr>
      </w:pPr>
      <w:bookmarkStart w:id="271" w:name="_Toc510617011"/>
      <w:bookmarkStart w:id="272" w:name="_Toc438376246"/>
      <w:bookmarkStart w:id="273" w:name="_Toc437973299"/>
      <w:bookmarkStart w:id="274" w:name="_Toc438110041"/>
      <w:bookmarkStart w:id="275" w:name="_Toc525554215"/>
      <w:bookmarkStart w:id="276" w:name="_Toc530726083"/>
      <w:bookmarkStart w:id="277" w:name="_Toc530730666"/>
      <w:bookmarkStart w:id="278" w:name="_Toc530730821"/>
      <w:bookmarkStart w:id="279" w:name="_Toc530731848"/>
      <w:bookmarkStart w:id="280" w:name="_Toc530735901"/>
      <w:bookmarkEnd w:id="271"/>
      <w:bookmarkEnd w:id="272"/>
      <w:bookmarkEnd w:id="273"/>
      <w:bookmarkEnd w:id="274"/>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275"/>
      <w:bookmarkEnd w:id="276"/>
      <w:bookmarkEnd w:id="277"/>
      <w:bookmarkEnd w:id="278"/>
      <w:bookmarkEnd w:id="279"/>
      <w:bookmarkEnd w:id="280"/>
    </w:p>
    <w:p w14:paraId="71DCCDBB" w14:textId="4980AF19"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14:paraId="3ECD6E81" w14:textId="02D17822"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14:paraId="6A15102B" w14:textId="7D4FD550" w:rsidR="00800C8E" w:rsidRPr="00976527" w:rsidRDefault="00B82C60" w:rsidP="00B31DCC">
      <w:pPr>
        <w:pStyle w:val="112"/>
        <w:spacing w:line="240" w:lineRule="auto"/>
        <w:ind w:firstLine="567"/>
        <w:rPr>
          <w:color w:val="auto"/>
        </w:rPr>
      </w:pPr>
      <w:r w:rsidRPr="00976527">
        <w:rPr>
          <w:color w:val="auto"/>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F95D95">
        <w:rPr>
          <w:color w:val="auto"/>
          <w:sz w:val="24"/>
          <w:szCs w:val="24"/>
        </w:rPr>
        <w:t>о Муниципальной услуге</w:t>
      </w:r>
      <w:r w:rsidRPr="00976527">
        <w:rPr>
          <w:color w:val="auto"/>
          <w:sz w:val="24"/>
          <w:szCs w:val="24"/>
        </w:rPr>
        <w:t>;</w:t>
      </w:r>
    </w:p>
    <w:p w14:paraId="451A427F" w14:textId="5740DD29"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14:paraId="1B75EC2A" w14:textId="77777777"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14:paraId="15F1BB90" w14:textId="0A610E67"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14:paraId="75B52E8B" w14:textId="77777777" w:rsidR="00800C8E" w:rsidRPr="00E75F90" w:rsidRDefault="00B82C60" w:rsidP="00B31DCC">
      <w:pPr>
        <w:pStyle w:val="112"/>
        <w:spacing w:line="240" w:lineRule="auto"/>
        <w:ind w:firstLine="567"/>
        <w:rPr>
          <w:color w:val="auto"/>
        </w:rPr>
      </w:pPr>
      <w:r w:rsidRPr="00F95D95">
        <w:rPr>
          <w:color w:val="auto"/>
          <w:sz w:val="24"/>
          <w:szCs w:val="24"/>
        </w:rPr>
        <w:t xml:space="preserve">5) получение </w:t>
      </w:r>
      <w:r w:rsidRPr="00E75F90">
        <w:rPr>
          <w:color w:val="auto"/>
          <w:sz w:val="24"/>
          <w:szCs w:val="24"/>
        </w:rPr>
        <w:t>Заявителем результата предоставления Муниципальной услуги</w:t>
      </w:r>
      <w:r w:rsidRPr="00E75F90">
        <w:rPr>
          <w:color w:val="auto"/>
        </w:rPr>
        <w:t xml:space="preserve"> </w:t>
      </w:r>
      <w:r w:rsidRPr="00E75F90">
        <w:rPr>
          <w:color w:val="auto"/>
          <w:sz w:val="24"/>
          <w:szCs w:val="24"/>
        </w:rPr>
        <w:t>посредством информационного сервиса «Узнать статус заявления»;</w:t>
      </w:r>
    </w:p>
    <w:p w14:paraId="42C78348" w14:textId="185CA0B5"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lastRenderedPageBreak/>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B043380" w14:textId="2D93B2D2"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FBFE0D7" w14:textId="77777777" w:rsidR="00D07CB8" w:rsidRPr="00A8521A" w:rsidRDefault="00D07CB8" w:rsidP="00D07CB8">
      <w:pPr>
        <w:pStyle w:val="112"/>
        <w:spacing w:line="240" w:lineRule="auto"/>
        <w:ind w:left="567"/>
        <w:rPr>
          <w:color w:val="4F81BD" w:themeColor="accent1"/>
          <w:sz w:val="24"/>
          <w:szCs w:val="24"/>
        </w:rPr>
      </w:pPr>
    </w:p>
    <w:p w14:paraId="6B38A73D" w14:textId="20DB6B6A" w:rsidR="00800C8E" w:rsidRPr="00E75F90" w:rsidRDefault="004F26E9" w:rsidP="00B31DCC">
      <w:pPr>
        <w:pStyle w:val="2-0"/>
        <w:outlineLvl w:val="0"/>
        <w:rPr>
          <w:color w:val="auto"/>
        </w:rPr>
      </w:pPr>
      <w:bookmarkStart w:id="281" w:name="_Toc510617012"/>
      <w:bookmarkStart w:id="282" w:name="_Toc437973300"/>
      <w:bookmarkStart w:id="283" w:name="_Toc438110042"/>
      <w:bookmarkStart w:id="284" w:name="_Toc438376247"/>
      <w:bookmarkStart w:id="285" w:name="_Toc525554216"/>
      <w:bookmarkStart w:id="286" w:name="_Toc530726084"/>
      <w:bookmarkStart w:id="287" w:name="_Toc530730667"/>
      <w:bookmarkStart w:id="288" w:name="_Toc530730822"/>
      <w:bookmarkStart w:id="289" w:name="_Toc530731849"/>
      <w:bookmarkStart w:id="290" w:name="_Toc530735902"/>
      <w:bookmarkEnd w:id="281"/>
      <w:bookmarkEnd w:id="282"/>
      <w:bookmarkEnd w:id="283"/>
      <w:bookmarkEnd w:id="284"/>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285"/>
      <w:bookmarkEnd w:id="286"/>
      <w:bookmarkEnd w:id="287"/>
      <w:bookmarkEnd w:id="288"/>
      <w:bookmarkEnd w:id="289"/>
      <w:bookmarkEnd w:id="290"/>
    </w:p>
    <w:p w14:paraId="393E689A" w14:textId="3298F829"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F95D95">
        <w:rPr>
          <w:rFonts w:ascii="Times New Roman" w:hAnsi="Times New Roman"/>
          <w:color w:val="auto"/>
          <w:sz w:val="24"/>
          <w:szCs w:val="24"/>
        </w:rPr>
        <w:t xml:space="preserve"> для получения Муниципальной</w:t>
      </w:r>
      <w:r w:rsidR="00266EE0" w:rsidRPr="00E75F90">
        <w:rPr>
          <w:rFonts w:ascii="Times New Roman" w:hAnsi="Times New Roman"/>
          <w:color w:val="auto"/>
          <w:sz w:val="24"/>
          <w:szCs w:val="24"/>
        </w:rPr>
        <w:t xml:space="preserve"> услуги, а также получение результат</w:t>
      </w:r>
      <w:r w:rsidR="00F95D95">
        <w:rPr>
          <w:rFonts w:ascii="Times New Roman" w:hAnsi="Times New Roman"/>
          <w:color w:val="auto"/>
          <w:sz w:val="24"/>
          <w:szCs w:val="24"/>
        </w:rPr>
        <w:t>ов предоставления Муниципальной</w:t>
      </w:r>
      <w:r w:rsidR="00266EE0" w:rsidRPr="00E75F90">
        <w:rPr>
          <w:rFonts w:ascii="Times New Roman" w:hAnsi="Times New Roman"/>
          <w:color w:val="auto"/>
          <w:sz w:val="24"/>
          <w:szCs w:val="24"/>
        </w:rPr>
        <w:t xml:space="preserve">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14:paraId="2A3FA7A0" w14:textId="18947E3C"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Организаци</w:t>
      </w:r>
      <w:r w:rsidR="00F95D95">
        <w:rPr>
          <w:rFonts w:ascii="Times New Roman" w:hAnsi="Times New Roman"/>
          <w:color w:val="auto"/>
          <w:sz w:val="24"/>
          <w:szCs w:val="24"/>
        </w:rPr>
        <w:t xml:space="preserve">я предоставления Муниципальной </w:t>
      </w:r>
      <w:r w:rsidR="00266EE0" w:rsidRPr="00E75F90">
        <w:rPr>
          <w:rFonts w:ascii="Times New Roman" w:hAnsi="Times New Roman"/>
          <w:color w:val="auto"/>
          <w:sz w:val="24"/>
          <w:szCs w:val="24"/>
        </w:rPr>
        <w:t xml:space="preserve">услуги на базе МФЦ осуществляется в соответствии с соглашением о взаимодействии между МФЦ и Администрацией. </w:t>
      </w:r>
    </w:p>
    <w:p w14:paraId="670E6A22" w14:textId="59DDCC2B"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14:paraId="2F0A7F5B" w14:textId="090734FA"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w:t>
      </w:r>
      <w:r w:rsidR="00F95D95">
        <w:rPr>
          <w:rFonts w:ascii="Times New Roman" w:hAnsi="Times New Roman"/>
          <w:color w:val="auto"/>
          <w:sz w:val="24"/>
          <w:szCs w:val="24"/>
        </w:rPr>
        <w:t>ожности получения Муниципальной</w:t>
      </w:r>
      <w:r w:rsidRPr="00E75F90">
        <w:rPr>
          <w:rFonts w:ascii="Times New Roman" w:hAnsi="Times New Roman"/>
          <w:color w:val="auto"/>
          <w:sz w:val="24"/>
          <w:szCs w:val="24"/>
        </w:rPr>
        <w:t xml:space="preserve"> услуги в электронной форме;</w:t>
      </w:r>
    </w:p>
    <w:p w14:paraId="40C49A34" w14:textId="23521F8B"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б) получение результа</w:t>
      </w:r>
      <w:r w:rsidR="00F95D95">
        <w:rPr>
          <w:rFonts w:ascii="Times New Roman" w:hAnsi="Times New Roman"/>
          <w:color w:val="auto"/>
          <w:sz w:val="24"/>
          <w:szCs w:val="24"/>
        </w:rPr>
        <w:t xml:space="preserve">та предоставления Муниципальной </w:t>
      </w:r>
      <w:r w:rsidR="00CF0546" w:rsidRPr="00E75F90">
        <w:rPr>
          <w:rFonts w:ascii="Times New Roman" w:hAnsi="Times New Roman"/>
          <w:color w:val="auto"/>
          <w:sz w:val="24"/>
          <w:szCs w:val="24"/>
        </w:rPr>
        <w:t xml:space="preserve">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14:paraId="515C960E" w14:textId="00A41D71"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w:t>
      </w:r>
      <w:r w:rsidR="00F95D95">
        <w:rPr>
          <w:rFonts w:ascii="Times New Roman" w:hAnsi="Times New Roman"/>
          <w:color w:val="auto"/>
          <w:sz w:val="24"/>
          <w:szCs w:val="24"/>
        </w:rPr>
        <w:t xml:space="preserve">е предоставления Муниципальной </w:t>
      </w:r>
      <w:r w:rsidR="00266EE0" w:rsidRPr="00E75F90">
        <w:rPr>
          <w:rFonts w:ascii="Times New Roman" w:hAnsi="Times New Roman"/>
          <w:color w:val="auto"/>
          <w:sz w:val="24"/>
          <w:szCs w:val="24"/>
        </w:rPr>
        <w:t>услуги, ходе рассмотрения запросов</w:t>
      </w:r>
      <w:r w:rsidR="00F95D95">
        <w:rPr>
          <w:rFonts w:ascii="Times New Roman" w:hAnsi="Times New Roman"/>
          <w:color w:val="auto"/>
          <w:sz w:val="24"/>
          <w:szCs w:val="24"/>
        </w:rPr>
        <w:t xml:space="preserve"> о предоставлении Муниципальной</w:t>
      </w:r>
      <w:r w:rsidR="00266EE0" w:rsidRPr="00E75F90">
        <w:rPr>
          <w:rFonts w:ascii="Times New Roman" w:hAnsi="Times New Roman"/>
          <w:color w:val="auto"/>
          <w:sz w:val="24"/>
          <w:szCs w:val="24"/>
        </w:rPr>
        <w:t xml:space="preserve"> услуги, а также по иным вопросам, связанным с</w:t>
      </w:r>
      <w:r w:rsidR="00F95D95">
        <w:rPr>
          <w:rFonts w:ascii="Times New Roman" w:hAnsi="Times New Roman"/>
          <w:color w:val="auto"/>
          <w:sz w:val="24"/>
          <w:szCs w:val="24"/>
        </w:rPr>
        <w:t xml:space="preserve"> предоставлением Муниципальной </w:t>
      </w:r>
      <w:r w:rsidR="00266EE0" w:rsidRPr="00E75F90">
        <w:rPr>
          <w:rFonts w:ascii="Times New Roman" w:hAnsi="Times New Roman"/>
          <w:color w:val="auto"/>
          <w:sz w:val="24"/>
          <w:szCs w:val="24"/>
        </w:rPr>
        <w:t>услуги, в МФЦ осуществляются бесплатно</w:t>
      </w:r>
      <w:r w:rsidR="00266EE0" w:rsidRPr="00A8521A">
        <w:rPr>
          <w:rFonts w:ascii="Times New Roman" w:hAnsi="Times New Roman"/>
          <w:color w:val="4F81BD" w:themeColor="accent1"/>
          <w:sz w:val="24"/>
          <w:szCs w:val="24"/>
        </w:rPr>
        <w:t>.</w:t>
      </w:r>
    </w:p>
    <w:p w14:paraId="67F576C4" w14:textId="1AEDDF11"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Перечень МФЦ, в которых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14:paraId="4EDA3BAE" w14:textId="55E6D88C"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14:paraId="2530736E" w14:textId="61518904"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F95D95">
        <w:rPr>
          <w:rFonts w:ascii="Times New Roman" w:hAnsi="Times New Roman"/>
          <w:color w:val="auto"/>
          <w:sz w:val="24"/>
          <w:szCs w:val="24"/>
        </w:rPr>
        <w:t xml:space="preserve">вление которых не предусмотрено настоящим </w:t>
      </w:r>
      <w:r w:rsidRPr="00E75F90">
        <w:rPr>
          <w:rFonts w:ascii="Times New Roman" w:hAnsi="Times New Roman"/>
          <w:color w:val="auto"/>
          <w:sz w:val="24"/>
          <w:szCs w:val="24"/>
        </w:rPr>
        <w:t>Административным регламентом;</w:t>
      </w:r>
    </w:p>
    <w:p w14:paraId="4EC9080B" w14:textId="77777777"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14:paraId="114679F9" w14:textId="0475F722"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14:paraId="57C1EF1E" w14:textId="52E17680"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w:t>
      </w:r>
      <w:r w:rsidR="00F95D95">
        <w:rPr>
          <w:rFonts w:ascii="Times New Roman" w:hAnsi="Times New Roman"/>
          <w:color w:val="auto"/>
          <w:sz w:val="24"/>
          <w:szCs w:val="24"/>
        </w:rPr>
        <w:t xml:space="preserve">оматизированному рабочему месту для получения Муниципальной </w:t>
      </w:r>
      <w:r w:rsidRPr="00E75F90">
        <w:rPr>
          <w:rFonts w:ascii="Times New Roman" w:hAnsi="Times New Roman"/>
          <w:color w:val="auto"/>
          <w:sz w:val="24"/>
          <w:szCs w:val="24"/>
        </w:rPr>
        <w:t>услуги посредством РПГУ;</w:t>
      </w:r>
    </w:p>
    <w:p w14:paraId="45FF2B70" w14:textId="77777777"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14:paraId="693243D9" w14:textId="40CE9DCE"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14:paraId="4861C5B5" w14:textId="77777777"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color w:val="auto"/>
          <w:sz w:val="24"/>
          <w:szCs w:val="24"/>
        </w:rPr>
        <w:t>соблюдать требования соглашений о взаимодействии.</w:t>
      </w:r>
    </w:p>
    <w:p w14:paraId="69EA7D7A" w14:textId="1644A908"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w:t>
      </w:r>
      <w:r w:rsidR="00F95D95">
        <w:rPr>
          <w:rFonts w:ascii="Times New Roman" w:hAnsi="Times New Roman"/>
          <w:color w:val="auto"/>
          <w:sz w:val="24"/>
          <w:szCs w:val="24"/>
        </w:rPr>
        <w:t xml:space="preserve">м предоставления Муниципальной </w:t>
      </w:r>
      <w:r w:rsidR="00266EE0" w:rsidRPr="00976527">
        <w:rPr>
          <w:rFonts w:ascii="Times New Roman" w:hAnsi="Times New Roman"/>
          <w:color w:val="auto"/>
          <w:sz w:val="24"/>
          <w:szCs w:val="24"/>
        </w:rPr>
        <w:t>услуги после получения результата в Личном кабинете на РПГУ, работник МФЦ:</w:t>
      </w:r>
    </w:p>
    <w:p w14:paraId="63DCB185" w14:textId="77777777"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14:paraId="74BC6517" w14:textId="37A942B8"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w:t>
      </w:r>
      <w:r w:rsidR="00C8297C">
        <w:rPr>
          <w:rFonts w:ascii="Times New Roman" w:hAnsi="Times New Roman"/>
          <w:color w:val="auto"/>
          <w:sz w:val="24"/>
          <w:szCs w:val="24"/>
        </w:rPr>
        <w:t xml:space="preserve">ает из информационной системы </w:t>
      </w:r>
      <w:r w:rsidRPr="00976527">
        <w:rPr>
          <w:rFonts w:ascii="Times New Roman" w:hAnsi="Times New Roman"/>
          <w:color w:val="auto"/>
          <w:sz w:val="24"/>
          <w:szCs w:val="24"/>
        </w:rPr>
        <w:t>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00F95D95">
        <w:rPr>
          <w:rFonts w:ascii="Times New Roman" w:hAnsi="Times New Roman"/>
          <w:color w:val="auto"/>
          <w:sz w:val="24"/>
          <w:szCs w:val="24"/>
        </w:rPr>
        <w:t xml:space="preserve">, заверяет </w:t>
      </w:r>
      <w:r w:rsidRPr="00976527">
        <w:rPr>
          <w:rFonts w:ascii="Times New Roman" w:hAnsi="Times New Roman"/>
          <w:color w:val="auto"/>
          <w:sz w:val="24"/>
          <w:szCs w:val="24"/>
        </w:rPr>
        <w:t>подписью и</w:t>
      </w:r>
      <w:r w:rsidR="00976527">
        <w:rPr>
          <w:rFonts w:ascii="Times New Roman" w:hAnsi="Times New Roman"/>
          <w:color w:val="auto"/>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14:paraId="7A7F268D" w14:textId="7125C1DE" w:rsidR="00266EE0" w:rsidRPr="0049708F" w:rsidRDefault="00ED3A13" w:rsidP="00F95D95">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14:paraId="7AF6F185" w14:textId="0E161B4B"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14:paraId="6E9C76B9" w14:textId="07BF02A2"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14:paraId="03837758" w14:textId="0A08CF5C"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426B301" w14:textId="77777777" w:rsidR="00800C8E" w:rsidRPr="00A8521A" w:rsidRDefault="00800C8E">
      <w:pPr>
        <w:spacing w:after="0"/>
        <w:ind w:firstLine="709"/>
        <w:jc w:val="both"/>
        <w:rPr>
          <w:rFonts w:ascii="Times New Roman" w:hAnsi="Times New Roman"/>
          <w:color w:val="4F81BD" w:themeColor="accent1"/>
          <w:sz w:val="24"/>
          <w:szCs w:val="24"/>
        </w:rPr>
      </w:pPr>
    </w:p>
    <w:p w14:paraId="6BAE0268" w14:textId="07BB74D7" w:rsidR="00800C8E" w:rsidRPr="0049708F" w:rsidRDefault="00B82C60" w:rsidP="00186AA6">
      <w:pPr>
        <w:pStyle w:val="1-"/>
      </w:pPr>
      <w:bookmarkStart w:id="291" w:name="_Toc510617013"/>
      <w:bookmarkStart w:id="292" w:name="_Toc438376249"/>
      <w:bookmarkStart w:id="293" w:name="_Toc437973301"/>
      <w:bookmarkStart w:id="294" w:name="_Toc438110043"/>
      <w:bookmarkEnd w:id="291"/>
      <w:bookmarkEnd w:id="292"/>
      <w:bookmarkEnd w:id="293"/>
      <w:bookmarkEnd w:id="294"/>
      <w:r w:rsidRPr="0049708F">
        <w:t>Состав, последовательность и сроки выполнения административных процедур, требования к порядку их выполнения</w:t>
      </w:r>
    </w:p>
    <w:p w14:paraId="0D9F2FD8" w14:textId="797DC7A3" w:rsidR="00800C8E" w:rsidRPr="0049708F" w:rsidRDefault="00B82C60" w:rsidP="001D28CE">
      <w:pPr>
        <w:pStyle w:val="2-"/>
      </w:pPr>
      <w:bookmarkStart w:id="295" w:name="_Toc510617014"/>
      <w:bookmarkStart w:id="296" w:name="_Toc438110044"/>
      <w:bookmarkStart w:id="297" w:name="_Toc437973302"/>
      <w:bookmarkStart w:id="298" w:name="_Toc438376250"/>
      <w:bookmarkStart w:id="299" w:name="_Toc525554217"/>
      <w:bookmarkStart w:id="300" w:name="_Toc530726085"/>
      <w:bookmarkStart w:id="301" w:name="_Toc530730668"/>
      <w:bookmarkStart w:id="302" w:name="_Toc530730823"/>
      <w:bookmarkStart w:id="303" w:name="_Toc530731850"/>
      <w:bookmarkStart w:id="304" w:name="_Toc530735903"/>
      <w:bookmarkEnd w:id="295"/>
      <w:bookmarkEnd w:id="296"/>
      <w:bookmarkEnd w:id="297"/>
      <w:bookmarkEnd w:id="298"/>
      <w:r w:rsidRPr="0049708F">
        <w:t>Состав, последовательность и сроки выполнения административных процедур (действий) при предоставлении Муниципальной услуги</w:t>
      </w:r>
      <w:bookmarkEnd w:id="299"/>
      <w:bookmarkEnd w:id="300"/>
      <w:bookmarkEnd w:id="301"/>
      <w:bookmarkEnd w:id="302"/>
      <w:bookmarkEnd w:id="303"/>
      <w:bookmarkEnd w:id="304"/>
    </w:p>
    <w:p w14:paraId="2EFB1FDA" w14:textId="77777777"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14:paraId="7301B261" w14:textId="77777777" w:rsidR="00800C8E" w:rsidRPr="0049708F" w:rsidRDefault="00B82C60" w:rsidP="00B31DCC">
      <w:pPr>
        <w:pStyle w:val="1f4"/>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14:paraId="23251852" w14:textId="77777777" w:rsidR="00800C8E" w:rsidRPr="0049708F" w:rsidRDefault="00B82C60" w:rsidP="00B31DCC">
      <w:pPr>
        <w:pStyle w:val="1f4"/>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14:paraId="6122B69D" w14:textId="77777777" w:rsidR="00800C8E" w:rsidRPr="0049708F" w:rsidRDefault="00B82C60" w:rsidP="00B31DCC">
      <w:pPr>
        <w:pStyle w:val="1f4"/>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14:paraId="0BC4810D" w14:textId="77777777" w:rsidR="00800C8E" w:rsidRPr="0049708F" w:rsidRDefault="00B82C60" w:rsidP="00B31DCC">
      <w:pPr>
        <w:pStyle w:val="1f4"/>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14:paraId="0C97854D" w14:textId="77777777" w:rsidR="00800C8E" w:rsidRPr="0049708F" w:rsidRDefault="00B82C60" w:rsidP="00B31DCC">
      <w:pPr>
        <w:pStyle w:val="1f4"/>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14:paraId="2BE18994" w14:textId="54B66256"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14:paraId="0667CBDC" w14:textId="75E954C2" w:rsidR="00800C8E" w:rsidRPr="0049708F" w:rsidRDefault="00B82C60" w:rsidP="00B31DCC">
      <w:pPr>
        <w:pStyle w:val="112"/>
        <w:spacing w:line="23" w:lineRule="atLeast"/>
        <w:ind w:firstLine="567"/>
        <w:rPr>
          <w:color w:val="auto"/>
          <w:sz w:val="24"/>
          <w:szCs w:val="24"/>
        </w:rPr>
      </w:pPr>
      <w:r w:rsidRPr="0049708F">
        <w:rPr>
          <w:color w:val="auto"/>
          <w:sz w:val="24"/>
          <w:szCs w:val="24"/>
        </w:rPr>
        <w:t>23.3.</w:t>
      </w:r>
      <w:r w:rsidR="00F95D95">
        <w:rPr>
          <w:color w:val="auto"/>
          <w:sz w:val="24"/>
          <w:szCs w:val="24"/>
        </w:rPr>
        <w:t xml:space="preserve"> </w:t>
      </w:r>
      <w:r w:rsidRPr="0049708F">
        <w:rPr>
          <w:color w:val="auto"/>
          <w:sz w:val="24"/>
          <w:szCs w:val="24"/>
        </w:rPr>
        <w:t xml:space="preserve">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14:paraId="57046946" w14:textId="77777777" w:rsidR="00800C8E" w:rsidRPr="00A8521A" w:rsidRDefault="00800C8E">
      <w:pPr>
        <w:pStyle w:val="112"/>
        <w:spacing w:line="23" w:lineRule="atLeast"/>
        <w:ind w:left="709"/>
        <w:rPr>
          <w:color w:val="4F81BD" w:themeColor="accent1"/>
          <w:sz w:val="24"/>
          <w:szCs w:val="24"/>
        </w:rPr>
      </w:pPr>
    </w:p>
    <w:p w14:paraId="5F477EAA" w14:textId="27FB05CF" w:rsidR="00800C8E" w:rsidRPr="0049708F" w:rsidRDefault="00B82C60" w:rsidP="00186AA6">
      <w:pPr>
        <w:pStyle w:val="1-"/>
      </w:pPr>
      <w:bookmarkStart w:id="305" w:name="_Toc437973305"/>
      <w:bookmarkStart w:id="306" w:name="_Toc438110047"/>
      <w:bookmarkStart w:id="307" w:name="_Toc438376258"/>
      <w:bookmarkStart w:id="308" w:name="_Toc510617015"/>
      <w:bookmarkStart w:id="309" w:name="_Toc438727100"/>
      <w:bookmarkEnd w:id="305"/>
      <w:bookmarkEnd w:id="306"/>
      <w:bookmarkEnd w:id="307"/>
      <w:r w:rsidRPr="0049708F">
        <w:t xml:space="preserve">Порядок и формы контроля за исполнением </w:t>
      </w:r>
      <w:bookmarkEnd w:id="308"/>
      <w:bookmarkEnd w:id="309"/>
      <w:r w:rsidRPr="0049708F">
        <w:t>Административного регламента</w:t>
      </w:r>
    </w:p>
    <w:p w14:paraId="0D7D9049" w14:textId="507871D1" w:rsidR="00577ADD" w:rsidRPr="00A8521A" w:rsidRDefault="008801D0" w:rsidP="00B31DCC">
      <w:pPr>
        <w:pStyle w:val="2-0"/>
        <w:outlineLvl w:val="0"/>
        <w:rPr>
          <w:color w:val="4F81BD" w:themeColor="accent1"/>
        </w:rPr>
      </w:pPr>
      <w:bookmarkStart w:id="310" w:name="_Toc525554218"/>
      <w:bookmarkStart w:id="311" w:name="_Toc530726086"/>
      <w:bookmarkStart w:id="312" w:name="_Toc530730669"/>
      <w:bookmarkStart w:id="313" w:name="_Toc530730824"/>
      <w:bookmarkStart w:id="314" w:name="_Toc530731851"/>
      <w:bookmarkStart w:id="315" w:name="_Toc530735904"/>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10"/>
      <w:bookmarkEnd w:id="311"/>
      <w:bookmarkEnd w:id="312"/>
      <w:bookmarkEnd w:id="313"/>
      <w:bookmarkEnd w:id="314"/>
      <w:bookmarkEnd w:id="315"/>
    </w:p>
    <w:p w14:paraId="3D9BC78C" w14:textId="7A885D31" w:rsidR="00577ADD" w:rsidRPr="0049708F" w:rsidRDefault="00577ADD" w:rsidP="00B31DCC">
      <w:pPr>
        <w:pStyle w:val="1f4"/>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
    <w:p w14:paraId="3198B919" w14:textId="6BE85563" w:rsidR="00577ADD" w:rsidRPr="0049708F" w:rsidRDefault="00577ADD" w:rsidP="00B31DCC">
      <w:pPr>
        <w:pStyle w:val="1f4"/>
        <w:spacing w:line="240" w:lineRule="auto"/>
        <w:ind w:left="0" w:firstLine="567"/>
        <w:rPr>
          <w:color w:val="auto"/>
          <w:sz w:val="24"/>
          <w:szCs w:val="24"/>
        </w:rPr>
      </w:pPr>
      <w:r w:rsidRPr="0049708F">
        <w:rPr>
          <w:color w:val="auto"/>
          <w:sz w:val="24"/>
          <w:szCs w:val="24"/>
        </w:rPr>
        <w:lastRenderedPageBreak/>
        <w:t xml:space="preserve">24.2. Контроль за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14:paraId="40228B90" w14:textId="77777777" w:rsidR="00876C72" w:rsidRPr="00A8521A" w:rsidRDefault="00876C72" w:rsidP="00C60501">
      <w:pPr>
        <w:pStyle w:val="1f4"/>
        <w:spacing w:line="240" w:lineRule="auto"/>
        <w:ind w:left="0" w:firstLine="567"/>
        <w:rPr>
          <w:color w:val="4F81BD" w:themeColor="accent1"/>
          <w:sz w:val="24"/>
          <w:szCs w:val="24"/>
        </w:rPr>
      </w:pPr>
    </w:p>
    <w:p w14:paraId="51BD6B25" w14:textId="666F1F9B" w:rsidR="00800C8E" w:rsidRPr="00A8521A" w:rsidRDefault="00B82C60" w:rsidP="00186AA6">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14:paraId="6AC45044" w14:textId="6DB7B6E6" w:rsidR="00800C8E" w:rsidRPr="0049708F" w:rsidRDefault="00C51881" w:rsidP="00B31DCC">
      <w:pPr>
        <w:pStyle w:val="2-0"/>
        <w:outlineLvl w:val="0"/>
        <w:rPr>
          <w:color w:val="auto"/>
          <w:lang w:val="ru-RU"/>
        </w:rPr>
      </w:pPr>
      <w:bookmarkStart w:id="316" w:name="_Toc465341757"/>
      <w:bookmarkStart w:id="317" w:name="_Toc465273790"/>
      <w:bookmarkStart w:id="318" w:name="_Toc465340316"/>
      <w:bookmarkStart w:id="319" w:name="_Toc465274173"/>
      <w:bookmarkStart w:id="320" w:name="_Toc465268303"/>
      <w:bookmarkStart w:id="321" w:name="_Toc510617021"/>
      <w:bookmarkStart w:id="322" w:name="_Toc525514372"/>
      <w:bookmarkStart w:id="323" w:name="_Toc525554219"/>
      <w:bookmarkStart w:id="324" w:name="_Toc530726087"/>
      <w:bookmarkStart w:id="325" w:name="_Toc530730670"/>
      <w:bookmarkStart w:id="326" w:name="_Toc530730825"/>
      <w:bookmarkStart w:id="327" w:name="_Toc530731852"/>
      <w:bookmarkStart w:id="328" w:name="_Toc530735905"/>
      <w:bookmarkEnd w:id="316"/>
      <w:bookmarkEnd w:id="317"/>
      <w:bookmarkEnd w:id="318"/>
      <w:bookmarkEnd w:id="319"/>
      <w:bookmarkEnd w:id="320"/>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321"/>
      <w:bookmarkEnd w:id="322"/>
      <w:bookmarkEnd w:id="323"/>
      <w:r w:rsidR="008706BB" w:rsidRPr="0049708F">
        <w:rPr>
          <w:color w:val="auto"/>
          <w:lang w:val="ru-RU"/>
        </w:rPr>
        <w:t xml:space="preserve"> МФЦ</w:t>
      </w:r>
      <w:bookmarkEnd w:id="324"/>
      <w:bookmarkEnd w:id="325"/>
      <w:bookmarkEnd w:id="326"/>
      <w:bookmarkEnd w:id="327"/>
      <w:bookmarkEnd w:id="328"/>
    </w:p>
    <w:p w14:paraId="4EA30482" w14:textId="6A3EAE0B" w:rsidR="00CF0546" w:rsidRPr="0049708F" w:rsidRDefault="000C6471" w:rsidP="00B31DCC">
      <w:pPr>
        <w:spacing w:after="0" w:line="240" w:lineRule="auto"/>
        <w:ind w:firstLine="709"/>
        <w:jc w:val="both"/>
        <w:rPr>
          <w:rFonts w:ascii="Times New Roman" w:hAnsi="Times New Roman"/>
          <w:color w:val="auto"/>
          <w:sz w:val="24"/>
          <w:szCs w:val="24"/>
        </w:rPr>
      </w:pPr>
      <w:bookmarkStart w:id="329" w:name="_Toc4383762581"/>
      <w:bookmarkStart w:id="330" w:name="_Toc4381100471"/>
      <w:bookmarkStart w:id="331" w:name="_Toc4379733051"/>
      <w:bookmarkStart w:id="332" w:name="_Toc525514373"/>
      <w:bookmarkStart w:id="333" w:name="_Toc525553098"/>
      <w:bookmarkEnd w:id="329"/>
      <w:bookmarkEnd w:id="330"/>
      <w:bookmarkEnd w:id="331"/>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332"/>
      <w:bookmarkEnd w:id="333"/>
    </w:p>
    <w:p w14:paraId="5EF0DA13"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34" w:name="_Toc525514374"/>
      <w:bookmarkStart w:id="335"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334"/>
      <w:bookmarkEnd w:id="335"/>
    </w:p>
    <w:p w14:paraId="58EAE57D"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36" w:name="_Toc525514375"/>
      <w:bookmarkStart w:id="337" w:name="_Toc525553100"/>
      <w:r w:rsidRPr="0049708F">
        <w:rPr>
          <w:rFonts w:ascii="Times New Roman" w:hAnsi="Times New Roman"/>
          <w:color w:val="auto"/>
          <w:sz w:val="24"/>
          <w:szCs w:val="24"/>
        </w:rPr>
        <w:t>2) нарушение срока предоставления Муниципальной услуги.</w:t>
      </w:r>
      <w:bookmarkEnd w:id="336"/>
      <w:bookmarkEnd w:id="337"/>
      <w:r w:rsidRPr="0049708F">
        <w:rPr>
          <w:rFonts w:ascii="Times New Roman" w:hAnsi="Times New Roman"/>
          <w:color w:val="auto"/>
          <w:sz w:val="24"/>
          <w:szCs w:val="24"/>
        </w:rPr>
        <w:t xml:space="preserve"> </w:t>
      </w:r>
    </w:p>
    <w:p w14:paraId="4672DD67" w14:textId="7E2E52BC" w:rsidR="00CF0546" w:rsidRPr="0049708F" w:rsidRDefault="0049708F" w:rsidP="00B31DCC">
      <w:pPr>
        <w:spacing w:after="0" w:line="240" w:lineRule="auto"/>
        <w:ind w:firstLine="709"/>
        <w:jc w:val="both"/>
        <w:rPr>
          <w:rFonts w:ascii="Times New Roman" w:hAnsi="Times New Roman"/>
          <w:color w:val="auto"/>
          <w:sz w:val="24"/>
          <w:szCs w:val="24"/>
        </w:rPr>
      </w:pPr>
      <w:bookmarkStart w:id="338" w:name="_Toc525514376"/>
      <w:bookmarkStart w:id="339"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338"/>
      <w:bookmarkEnd w:id="339"/>
      <w:r w:rsidR="0030790F" w:rsidRPr="0049708F">
        <w:rPr>
          <w:rFonts w:ascii="Times New Roman" w:hAnsi="Times New Roman"/>
          <w:color w:val="auto"/>
          <w:sz w:val="24"/>
          <w:szCs w:val="24"/>
        </w:rPr>
        <w:t>;</w:t>
      </w:r>
    </w:p>
    <w:p w14:paraId="3FA48EF6" w14:textId="3AC8957D"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340" w:name="_Toc525514377"/>
      <w:bookmarkStart w:id="341"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340"/>
      <w:bookmarkEnd w:id="341"/>
    </w:p>
    <w:p w14:paraId="270D4557" w14:textId="05D93D08" w:rsidR="00CF0546" w:rsidRPr="0049708F" w:rsidRDefault="00CF0546" w:rsidP="00B31DCC">
      <w:pPr>
        <w:spacing w:after="0" w:line="240" w:lineRule="auto"/>
        <w:ind w:firstLine="709"/>
        <w:jc w:val="both"/>
        <w:rPr>
          <w:rFonts w:ascii="Times New Roman" w:hAnsi="Times New Roman"/>
          <w:color w:val="auto"/>
          <w:sz w:val="24"/>
          <w:szCs w:val="24"/>
        </w:rPr>
      </w:pPr>
      <w:bookmarkStart w:id="342" w:name="_Toc525514378"/>
      <w:bookmarkStart w:id="343" w:name="_Toc525553103"/>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342"/>
      <w:bookmarkEnd w:id="343"/>
      <w:r w:rsidRPr="0049708F">
        <w:rPr>
          <w:rFonts w:ascii="Times New Roman" w:hAnsi="Times New Roman"/>
          <w:color w:val="auto"/>
          <w:sz w:val="24"/>
          <w:szCs w:val="24"/>
        </w:rPr>
        <w:t xml:space="preserve"> </w:t>
      </w:r>
    </w:p>
    <w:p w14:paraId="4329E981" w14:textId="5001641F" w:rsidR="00CF0546" w:rsidRPr="0049708F" w:rsidRDefault="0049708F" w:rsidP="00B31DCC">
      <w:pPr>
        <w:spacing w:after="0" w:line="240" w:lineRule="auto"/>
        <w:ind w:firstLine="709"/>
        <w:jc w:val="both"/>
        <w:rPr>
          <w:rFonts w:ascii="Times New Roman" w:hAnsi="Times New Roman"/>
          <w:color w:val="auto"/>
          <w:sz w:val="24"/>
          <w:szCs w:val="24"/>
        </w:rPr>
      </w:pPr>
      <w:bookmarkStart w:id="344" w:name="_Toc525514379"/>
      <w:bookmarkStart w:id="345"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344"/>
      <w:bookmarkEnd w:id="345"/>
    </w:p>
    <w:p w14:paraId="39EFDDF8" w14:textId="1F5196EE" w:rsidR="00CF0546" w:rsidRPr="0049708F" w:rsidRDefault="00CF0546" w:rsidP="00B31DCC">
      <w:pPr>
        <w:spacing w:after="0" w:line="240" w:lineRule="auto"/>
        <w:ind w:firstLine="709"/>
        <w:jc w:val="both"/>
        <w:rPr>
          <w:rFonts w:ascii="Times New Roman" w:hAnsi="Times New Roman"/>
          <w:color w:val="auto"/>
          <w:sz w:val="24"/>
          <w:szCs w:val="24"/>
        </w:rPr>
      </w:pPr>
      <w:bookmarkStart w:id="346" w:name="_Toc525514380"/>
      <w:bookmarkStart w:id="347" w:name="_Toc525553105"/>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46"/>
      <w:bookmarkEnd w:id="347"/>
      <w:r w:rsidRPr="0049708F">
        <w:rPr>
          <w:rFonts w:ascii="Times New Roman" w:hAnsi="Times New Roman"/>
          <w:color w:val="auto"/>
          <w:sz w:val="24"/>
          <w:szCs w:val="24"/>
        </w:rPr>
        <w:t xml:space="preserve"> </w:t>
      </w:r>
    </w:p>
    <w:p w14:paraId="42234058"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48" w:name="_Toc525514381"/>
      <w:bookmarkStart w:id="349"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348"/>
      <w:bookmarkEnd w:id="349"/>
    </w:p>
    <w:p w14:paraId="41145475" w14:textId="472A1FF5" w:rsidR="00CF0546" w:rsidRPr="0049708F" w:rsidRDefault="00CF0546" w:rsidP="00B31DCC">
      <w:pPr>
        <w:spacing w:after="0" w:line="240" w:lineRule="auto"/>
        <w:ind w:firstLine="709"/>
        <w:jc w:val="both"/>
        <w:rPr>
          <w:rFonts w:ascii="Times New Roman" w:hAnsi="Times New Roman"/>
          <w:color w:val="auto"/>
          <w:sz w:val="24"/>
          <w:szCs w:val="24"/>
        </w:rPr>
      </w:pPr>
      <w:bookmarkStart w:id="350" w:name="_Toc525514382"/>
      <w:bookmarkStart w:id="351" w:name="_Toc525553107"/>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350"/>
      <w:bookmarkEnd w:id="351"/>
      <w:r w:rsidR="0030790F" w:rsidRPr="0049708F">
        <w:rPr>
          <w:rFonts w:ascii="Times New Roman" w:hAnsi="Times New Roman"/>
          <w:color w:val="auto"/>
          <w:sz w:val="24"/>
          <w:szCs w:val="24"/>
        </w:rPr>
        <w:t>;</w:t>
      </w:r>
    </w:p>
    <w:p w14:paraId="5C734067" w14:textId="3618DC9C"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14:paraId="0673E9E6" w14:textId="423D4F0C" w:rsidR="00CF0546" w:rsidRPr="0049708F" w:rsidRDefault="00876C72" w:rsidP="00B31DCC">
      <w:pPr>
        <w:spacing w:after="0" w:line="240" w:lineRule="auto"/>
        <w:ind w:firstLine="709"/>
        <w:jc w:val="both"/>
        <w:rPr>
          <w:rFonts w:ascii="Times New Roman" w:hAnsi="Times New Roman"/>
          <w:color w:val="auto"/>
          <w:sz w:val="24"/>
          <w:szCs w:val="24"/>
        </w:rPr>
      </w:pPr>
      <w:bookmarkStart w:id="352" w:name="_Toc525514383"/>
      <w:bookmarkStart w:id="353" w:name="_Toc525553108"/>
      <w:r w:rsidRPr="0049708F">
        <w:rPr>
          <w:rFonts w:ascii="Times New Roman" w:hAnsi="Times New Roman"/>
          <w:color w:val="auto"/>
          <w:sz w:val="24"/>
          <w:szCs w:val="24"/>
        </w:rPr>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352"/>
      <w:bookmarkEnd w:id="353"/>
    </w:p>
    <w:p w14:paraId="27E0D235" w14:textId="514849B0" w:rsidR="00CF0546" w:rsidRPr="0049708F" w:rsidRDefault="00876C72" w:rsidP="00B31DCC">
      <w:pPr>
        <w:spacing w:after="0" w:line="240" w:lineRule="auto"/>
        <w:ind w:firstLine="709"/>
        <w:jc w:val="both"/>
        <w:rPr>
          <w:rFonts w:ascii="Times New Roman" w:hAnsi="Times New Roman"/>
          <w:color w:val="auto"/>
          <w:sz w:val="24"/>
          <w:szCs w:val="24"/>
        </w:rPr>
      </w:pPr>
      <w:bookmarkStart w:id="354" w:name="_Toc525514384"/>
      <w:bookmarkStart w:id="355" w:name="_Toc525553109"/>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354"/>
      <w:bookmarkEnd w:id="355"/>
    </w:p>
    <w:p w14:paraId="76ECF0D3" w14:textId="16ABAAE5" w:rsidR="00CF0546" w:rsidRPr="0049708F" w:rsidRDefault="00876C72" w:rsidP="00B31DCC">
      <w:pPr>
        <w:spacing w:after="0" w:line="240" w:lineRule="auto"/>
        <w:ind w:firstLine="709"/>
        <w:jc w:val="both"/>
        <w:rPr>
          <w:rFonts w:ascii="Times New Roman" w:hAnsi="Times New Roman"/>
          <w:color w:val="auto"/>
          <w:sz w:val="24"/>
          <w:szCs w:val="24"/>
        </w:rPr>
      </w:pPr>
      <w:bookmarkStart w:id="356" w:name="_Toc525514385"/>
      <w:bookmarkStart w:id="357"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356"/>
      <w:bookmarkEnd w:id="357"/>
    </w:p>
    <w:p w14:paraId="7ADFC9FB" w14:textId="2A2F4318" w:rsidR="00CF0546" w:rsidRPr="0049708F" w:rsidRDefault="00876C72" w:rsidP="00B31DCC">
      <w:pPr>
        <w:spacing w:after="0" w:line="240" w:lineRule="auto"/>
        <w:ind w:firstLine="709"/>
        <w:jc w:val="both"/>
        <w:rPr>
          <w:rFonts w:ascii="Times New Roman" w:hAnsi="Times New Roman"/>
          <w:color w:val="auto"/>
          <w:sz w:val="24"/>
          <w:szCs w:val="24"/>
        </w:rPr>
      </w:pPr>
      <w:bookmarkStart w:id="358" w:name="_Toc525514386"/>
      <w:bookmarkStart w:id="359"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358"/>
      <w:bookmarkEnd w:id="359"/>
    </w:p>
    <w:p w14:paraId="7654A1C9" w14:textId="3A994D9D" w:rsidR="00CF0546" w:rsidRPr="0049708F" w:rsidRDefault="00CF0546" w:rsidP="00B31DCC">
      <w:pPr>
        <w:spacing w:after="0" w:line="240" w:lineRule="auto"/>
        <w:ind w:firstLine="709"/>
        <w:jc w:val="both"/>
        <w:rPr>
          <w:rFonts w:ascii="Times New Roman" w:hAnsi="Times New Roman"/>
          <w:color w:val="auto"/>
          <w:sz w:val="24"/>
          <w:szCs w:val="24"/>
        </w:rPr>
      </w:pPr>
      <w:bookmarkStart w:id="360" w:name="_Toc525514387"/>
      <w:bookmarkStart w:id="361"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360"/>
      <w:bookmarkEnd w:id="361"/>
    </w:p>
    <w:p w14:paraId="27CF82BF" w14:textId="2D5CA742" w:rsidR="00CF0546" w:rsidRPr="0049708F" w:rsidRDefault="00CF0546" w:rsidP="00B31DCC">
      <w:pPr>
        <w:spacing w:after="0" w:line="240" w:lineRule="auto"/>
        <w:ind w:firstLine="709"/>
        <w:jc w:val="both"/>
        <w:rPr>
          <w:rFonts w:ascii="Times New Roman" w:hAnsi="Times New Roman"/>
          <w:color w:val="auto"/>
          <w:sz w:val="24"/>
          <w:szCs w:val="24"/>
        </w:rPr>
      </w:pPr>
      <w:bookmarkStart w:id="362" w:name="_Toc525514388"/>
      <w:bookmarkStart w:id="363" w:name="_Toc525553113"/>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362"/>
      <w:bookmarkEnd w:id="363"/>
    </w:p>
    <w:p w14:paraId="5ED7B46C" w14:textId="61BD4C84" w:rsidR="00CF0546" w:rsidRPr="0049708F" w:rsidRDefault="00CF0546" w:rsidP="00B31DCC">
      <w:pPr>
        <w:spacing w:after="0" w:line="240" w:lineRule="auto"/>
        <w:ind w:firstLine="709"/>
        <w:jc w:val="both"/>
        <w:rPr>
          <w:rFonts w:ascii="Times New Roman" w:hAnsi="Times New Roman"/>
          <w:color w:val="auto"/>
          <w:sz w:val="24"/>
          <w:szCs w:val="24"/>
        </w:rPr>
      </w:pPr>
      <w:bookmarkStart w:id="364" w:name="_Toc525514389"/>
      <w:bookmarkStart w:id="365"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364"/>
      <w:bookmarkEnd w:id="365"/>
    </w:p>
    <w:p w14:paraId="143187AD" w14:textId="01490F5E" w:rsidR="00CF0546" w:rsidRPr="0049708F" w:rsidRDefault="00CF0546" w:rsidP="00B31DCC">
      <w:pPr>
        <w:spacing w:after="0" w:line="240" w:lineRule="auto"/>
        <w:ind w:firstLine="709"/>
        <w:jc w:val="both"/>
        <w:rPr>
          <w:rFonts w:ascii="Times New Roman" w:hAnsi="Times New Roman"/>
          <w:color w:val="auto"/>
          <w:sz w:val="24"/>
          <w:szCs w:val="24"/>
        </w:rPr>
      </w:pPr>
      <w:bookmarkStart w:id="366" w:name="_Toc525514390"/>
      <w:bookmarkStart w:id="367"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366"/>
      <w:bookmarkEnd w:id="367"/>
    </w:p>
    <w:p w14:paraId="4B2EB5AA" w14:textId="2200CC44" w:rsidR="00CF0546" w:rsidRPr="0049708F" w:rsidRDefault="00876C72" w:rsidP="00B31DCC">
      <w:pPr>
        <w:spacing w:after="0" w:line="240" w:lineRule="auto"/>
        <w:ind w:firstLine="709"/>
        <w:jc w:val="both"/>
        <w:rPr>
          <w:rFonts w:ascii="Times New Roman" w:hAnsi="Times New Roman"/>
          <w:color w:val="auto"/>
          <w:sz w:val="24"/>
          <w:szCs w:val="24"/>
        </w:rPr>
      </w:pPr>
      <w:bookmarkStart w:id="368" w:name="_Toc525514391"/>
      <w:bookmarkStart w:id="369"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аявителя. В качестве документа, подтверждающего полномочия на осуществление действий от имени заявителя, может быть представлена:</w:t>
      </w:r>
      <w:bookmarkEnd w:id="368"/>
      <w:bookmarkEnd w:id="369"/>
    </w:p>
    <w:p w14:paraId="59FC0EFA"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70" w:name="_Toc525514392"/>
      <w:bookmarkStart w:id="371"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370"/>
      <w:bookmarkEnd w:id="371"/>
    </w:p>
    <w:p w14:paraId="35D76CF4" w14:textId="5A6F3D38" w:rsidR="00CF0546" w:rsidRPr="0049708F" w:rsidRDefault="00CF0546" w:rsidP="00B31DCC">
      <w:pPr>
        <w:spacing w:after="0" w:line="240" w:lineRule="auto"/>
        <w:ind w:firstLine="709"/>
        <w:jc w:val="both"/>
        <w:rPr>
          <w:rFonts w:ascii="Times New Roman" w:hAnsi="Times New Roman"/>
          <w:color w:val="auto"/>
          <w:sz w:val="24"/>
          <w:szCs w:val="24"/>
        </w:rPr>
      </w:pPr>
      <w:bookmarkStart w:id="372" w:name="_Toc525514393"/>
      <w:bookmarkStart w:id="373"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372"/>
      <w:bookmarkEnd w:id="373"/>
    </w:p>
    <w:p w14:paraId="247BA834"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74" w:name="_Toc525514394"/>
      <w:bookmarkStart w:id="375"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374"/>
      <w:bookmarkEnd w:id="375"/>
    </w:p>
    <w:p w14:paraId="36F0AB62" w14:textId="4B18481E" w:rsidR="00CF0546" w:rsidRPr="0049708F" w:rsidRDefault="00876C72" w:rsidP="00B31DCC">
      <w:pPr>
        <w:spacing w:after="0" w:line="240" w:lineRule="auto"/>
        <w:ind w:firstLine="709"/>
        <w:jc w:val="both"/>
        <w:rPr>
          <w:rFonts w:ascii="Times New Roman" w:hAnsi="Times New Roman"/>
          <w:color w:val="auto"/>
          <w:sz w:val="24"/>
          <w:szCs w:val="24"/>
        </w:rPr>
      </w:pPr>
      <w:bookmarkStart w:id="376" w:name="_Toc525514395"/>
      <w:bookmarkStart w:id="377"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376"/>
      <w:bookmarkEnd w:id="377"/>
    </w:p>
    <w:p w14:paraId="49EB95EF"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78" w:name="_Toc525514396"/>
      <w:bookmarkStart w:id="379"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378"/>
      <w:bookmarkEnd w:id="379"/>
    </w:p>
    <w:p w14:paraId="6DE3C8AA" w14:textId="0FA12FA4" w:rsidR="00CF0546" w:rsidRPr="00372412" w:rsidRDefault="00876C72" w:rsidP="00B31DCC">
      <w:pPr>
        <w:spacing w:after="0" w:line="240" w:lineRule="auto"/>
        <w:ind w:firstLine="709"/>
        <w:jc w:val="both"/>
        <w:rPr>
          <w:rFonts w:ascii="Times New Roman" w:hAnsi="Times New Roman"/>
          <w:color w:val="auto"/>
          <w:sz w:val="24"/>
          <w:szCs w:val="24"/>
        </w:rPr>
      </w:pPr>
      <w:bookmarkStart w:id="380" w:name="_Toc525514397"/>
      <w:bookmarkStart w:id="381"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380"/>
      <w:bookmarkEnd w:id="381"/>
    </w:p>
    <w:p w14:paraId="56960F9A" w14:textId="27CC7015" w:rsidR="00CF0546" w:rsidRPr="00372412" w:rsidRDefault="00CF0546" w:rsidP="00B31DCC">
      <w:pPr>
        <w:spacing w:after="0" w:line="240" w:lineRule="auto"/>
        <w:ind w:firstLine="709"/>
        <w:jc w:val="both"/>
        <w:rPr>
          <w:rFonts w:ascii="Times New Roman" w:hAnsi="Times New Roman"/>
          <w:color w:val="auto"/>
          <w:sz w:val="24"/>
          <w:szCs w:val="24"/>
        </w:rPr>
      </w:pPr>
      <w:bookmarkStart w:id="382" w:name="_Toc525514398"/>
      <w:bookmarkStart w:id="383"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382"/>
      <w:bookmarkEnd w:id="383"/>
    </w:p>
    <w:p w14:paraId="55E16BDF" w14:textId="3569B74E" w:rsidR="00CF0546" w:rsidRPr="00372412" w:rsidRDefault="00CF0546" w:rsidP="00B31DCC">
      <w:pPr>
        <w:spacing w:after="0" w:line="240" w:lineRule="auto"/>
        <w:ind w:firstLine="709"/>
        <w:jc w:val="both"/>
        <w:rPr>
          <w:rFonts w:ascii="Times New Roman" w:hAnsi="Times New Roman"/>
          <w:color w:val="auto"/>
          <w:sz w:val="24"/>
          <w:szCs w:val="24"/>
        </w:rPr>
      </w:pPr>
      <w:bookmarkStart w:id="384" w:name="_Toc525514399"/>
      <w:bookmarkStart w:id="385"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384"/>
      <w:bookmarkEnd w:id="385"/>
    </w:p>
    <w:p w14:paraId="43F43D8D" w14:textId="42E76938" w:rsidR="00CF0546" w:rsidRPr="0049708F" w:rsidRDefault="00CF0546" w:rsidP="00B31DCC">
      <w:pPr>
        <w:spacing w:after="0" w:line="240" w:lineRule="auto"/>
        <w:ind w:firstLine="709"/>
        <w:jc w:val="both"/>
        <w:rPr>
          <w:rFonts w:ascii="Times New Roman" w:hAnsi="Times New Roman"/>
          <w:color w:val="auto"/>
          <w:sz w:val="24"/>
          <w:szCs w:val="24"/>
        </w:rPr>
      </w:pPr>
      <w:bookmarkStart w:id="386" w:name="_Toc525514400"/>
      <w:bookmarkStart w:id="387" w:name="_Toc525553125"/>
      <w:r w:rsidRPr="00372412">
        <w:rPr>
          <w:rFonts w:ascii="Times New Roman" w:hAnsi="Times New Roman"/>
          <w:color w:val="auto"/>
          <w:sz w:val="24"/>
          <w:szCs w:val="24"/>
        </w:rPr>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t>досудебного обжалования) с использованием информаци</w:t>
      </w:r>
      <w:r w:rsidR="000C6471" w:rsidRPr="0049708F">
        <w:rPr>
          <w:rFonts w:ascii="Times New Roman" w:hAnsi="Times New Roman"/>
          <w:color w:val="auto"/>
          <w:sz w:val="24"/>
          <w:szCs w:val="24"/>
        </w:rPr>
        <w:t xml:space="preserve">онно-телекоммуникационной сети </w:t>
      </w:r>
      <w:r w:rsidR="000C6471" w:rsidRPr="0049708F">
        <w:rPr>
          <w:rFonts w:ascii="Times New Roman" w:hAnsi="Times New Roman"/>
          <w:color w:val="auto"/>
          <w:sz w:val="24"/>
          <w:szCs w:val="24"/>
        </w:rPr>
        <w:lastRenderedPageBreak/>
        <w:t>«Интернет»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386"/>
      <w:bookmarkEnd w:id="387"/>
    </w:p>
    <w:p w14:paraId="0BEA2783" w14:textId="2DEBE162" w:rsidR="00CF0546" w:rsidRPr="0049708F" w:rsidRDefault="00876C72" w:rsidP="00B31DCC">
      <w:pPr>
        <w:spacing w:after="0" w:line="240" w:lineRule="auto"/>
        <w:ind w:firstLine="709"/>
        <w:jc w:val="both"/>
        <w:rPr>
          <w:rFonts w:ascii="Times New Roman" w:hAnsi="Times New Roman"/>
          <w:color w:val="auto"/>
          <w:sz w:val="24"/>
          <w:szCs w:val="24"/>
        </w:rPr>
      </w:pPr>
      <w:bookmarkStart w:id="388" w:name="_Toc525514401"/>
      <w:bookmarkStart w:id="389"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388"/>
      <w:bookmarkEnd w:id="389"/>
    </w:p>
    <w:p w14:paraId="30FA8589" w14:textId="60096228" w:rsidR="00CF0546" w:rsidRPr="0049708F" w:rsidRDefault="00876C72" w:rsidP="00B31DCC">
      <w:pPr>
        <w:spacing w:after="0" w:line="240" w:lineRule="auto"/>
        <w:ind w:firstLine="709"/>
        <w:jc w:val="both"/>
        <w:rPr>
          <w:rFonts w:ascii="Times New Roman" w:hAnsi="Times New Roman"/>
          <w:color w:val="auto"/>
          <w:sz w:val="24"/>
          <w:szCs w:val="24"/>
        </w:rPr>
      </w:pPr>
      <w:bookmarkStart w:id="390" w:name="_Toc525514402"/>
      <w:bookmarkStart w:id="391"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w:t>
      </w:r>
      <w:bookmarkEnd w:id="390"/>
      <w:bookmarkEnd w:id="391"/>
      <w:r w:rsidR="00CF0546" w:rsidRPr="0049708F">
        <w:rPr>
          <w:rFonts w:ascii="Times New Roman" w:hAnsi="Times New Roman"/>
          <w:color w:val="auto"/>
          <w:sz w:val="24"/>
          <w:szCs w:val="24"/>
        </w:rPr>
        <w:t xml:space="preserve"> </w:t>
      </w:r>
    </w:p>
    <w:p w14:paraId="15E1B469" w14:textId="04505BCB" w:rsidR="00CF0546" w:rsidRPr="0049708F" w:rsidRDefault="00876C72" w:rsidP="00B31DCC">
      <w:pPr>
        <w:spacing w:after="0" w:line="240" w:lineRule="auto"/>
        <w:ind w:firstLine="709"/>
        <w:jc w:val="both"/>
        <w:rPr>
          <w:rFonts w:ascii="Times New Roman" w:hAnsi="Times New Roman"/>
          <w:color w:val="auto"/>
          <w:sz w:val="24"/>
          <w:szCs w:val="24"/>
        </w:rPr>
      </w:pPr>
      <w:bookmarkStart w:id="392" w:name="_Toc525514403"/>
      <w:bookmarkStart w:id="393"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392"/>
      <w:bookmarkEnd w:id="393"/>
      <w:r w:rsidR="00CF0546" w:rsidRPr="0049708F">
        <w:rPr>
          <w:rFonts w:ascii="Times New Roman" w:hAnsi="Times New Roman"/>
          <w:color w:val="auto"/>
          <w:sz w:val="24"/>
          <w:szCs w:val="24"/>
        </w:rPr>
        <w:t xml:space="preserve"> </w:t>
      </w:r>
    </w:p>
    <w:p w14:paraId="0ED2D93E" w14:textId="1369D427" w:rsidR="00CF0546" w:rsidRPr="0049708F" w:rsidRDefault="00876C72" w:rsidP="00B31DCC">
      <w:pPr>
        <w:spacing w:after="0" w:line="240" w:lineRule="auto"/>
        <w:ind w:firstLine="709"/>
        <w:jc w:val="both"/>
        <w:rPr>
          <w:rFonts w:ascii="Times New Roman" w:hAnsi="Times New Roman"/>
          <w:color w:val="auto"/>
          <w:sz w:val="24"/>
          <w:szCs w:val="24"/>
        </w:rPr>
      </w:pPr>
      <w:bookmarkStart w:id="394" w:name="_Toc525514404"/>
      <w:bookmarkStart w:id="395"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394"/>
      <w:bookmarkEnd w:id="395"/>
    </w:p>
    <w:p w14:paraId="49E4E2BC" w14:textId="0A0045BA" w:rsidR="00CF0546" w:rsidRPr="0049708F" w:rsidRDefault="00876C72" w:rsidP="00B31DCC">
      <w:pPr>
        <w:spacing w:after="0" w:line="240" w:lineRule="auto"/>
        <w:ind w:firstLine="709"/>
        <w:jc w:val="both"/>
        <w:rPr>
          <w:rFonts w:ascii="Times New Roman" w:hAnsi="Times New Roman"/>
          <w:color w:val="auto"/>
          <w:sz w:val="24"/>
          <w:szCs w:val="24"/>
        </w:rPr>
      </w:pPr>
      <w:bookmarkStart w:id="396" w:name="_Toc525514405"/>
      <w:bookmarkStart w:id="397"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396"/>
      <w:bookmarkEnd w:id="397"/>
    </w:p>
    <w:p w14:paraId="6CDB1D83" w14:textId="7D825CFF" w:rsidR="00CF0546" w:rsidRPr="0049708F" w:rsidRDefault="00876C72" w:rsidP="00B31DCC">
      <w:pPr>
        <w:spacing w:after="0" w:line="240" w:lineRule="auto"/>
        <w:ind w:firstLine="709"/>
        <w:jc w:val="both"/>
        <w:rPr>
          <w:rFonts w:ascii="Times New Roman" w:hAnsi="Times New Roman"/>
          <w:color w:val="auto"/>
          <w:sz w:val="24"/>
          <w:szCs w:val="24"/>
        </w:rPr>
      </w:pPr>
      <w:bookmarkStart w:id="398" w:name="_Toc525514406"/>
      <w:bookmarkStart w:id="399"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398"/>
      <w:bookmarkEnd w:id="399"/>
    </w:p>
    <w:p w14:paraId="2D0814EA" w14:textId="7F091B34" w:rsidR="00CF0546" w:rsidRPr="0049708F" w:rsidRDefault="00876C72" w:rsidP="00B31DCC">
      <w:pPr>
        <w:spacing w:after="0" w:line="240" w:lineRule="auto"/>
        <w:ind w:firstLine="709"/>
        <w:jc w:val="both"/>
        <w:rPr>
          <w:rFonts w:ascii="Times New Roman" w:hAnsi="Times New Roman"/>
          <w:color w:val="auto"/>
          <w:sz w:val="24"/>
          <w:szCs w:val="24"/>
        </w:rPr>
      </w:pPr>
      <w:bookmarkStart w:id="400" w:name="_Toc525514407"/>
      <w:bookmarkStart w:id="401"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400"/>
      <w:bookmarkEnd w:id="401"/>
    </w:p>
    <w:p w14:paraId="2A172542" w14:textId="70FA54CF" w:rsidR="00CF0546" w:rsidRPr="0049708F" w:rsidRDefault="00876C72" w:rsidP="00B31DCC">
      <w:pPr>
        <w:spacing w:after="0" w:line="240" w:lineRule="auto"/>
        <w:ind w:firstLine="709"/>
        <w:jc w:val="both"/>
        <w:rPr>
          <w:rFonts w:ascii="Times New Roman" w:hAnsi="Times New Roman"/>
          <w:color w:val="auto"/>
          <w:sz w:val="24"/>
          <w:szCs w:val="24"/>
        </w:rPr>
      </w:pPr>
      <w:bookmarkStart w:id="402" w:name="_Toc525514408"/>
      <w:bookmarkStart w:id="403"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.16.</w:t>
      </w:r>
      <w:r w:rsidR="00F95D95">
        <w:rPr>
          <w:rFonts w:ascii="Times New Roman" w:hAnsi="Times New Roman"/>
          <w:color w:val="auto"/>
          <w:sz w:val="24"/>
          <w:szCs w:val="24"/>
        </w:rPr>
        <w:t xml:space="preserve"> </w:t>
      </w:r>
      <w:r w:rsidR="00CF0546" w:rsidRPr="0049708F">
        <w:rPr>
          <w:rFonts w:ascii="Times New Roman" w:hAnsi="Times New Roman"/>
          <w:color w:val="auto"/>
          <w:sz w:val="24"/>
          <w:szCs w:val="24"/>
        </w:rPr>
        <w:t>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402"/>
      <w:bookmarkEnd w:id="403"/>
    </w:p>
    <w:p w14:paraId="54FD1D0E" w14:textId="04864E95" w:rsidR="00CF0546" w:rsidRPr="00372412" w:rsidRDefault="00876C72" w:rsidP="00B31DCC">
      <w:pPr>
        <w:spacing w:after="0" w:line="240" w:lineRule="auto"/>
        <w:ind w:firstLine="709"/>
        <w:jc w:val="both"/>
        <w:rPr>
          <w:rFonts w:ascii="Times New Roman" w:hAnsi="Times New Roman"/>
          <w:color w:val="auto"/>
          <w:sz w:val="24"/>
          <w:szCs w:val="24"/>
        </w:rPr>
      </w:pPr>
      <w:bookmarkStart w:id="404" w:name="_Toc525514409"/>
      <w:bookmarkStart w:id="405" w:name="_Toc525553134"/>
      <w:r w:rsidRPr="00372412">
        <w:rPr>
          <w:rFonts w:ascii="Times New Roman" w:hAnsi="Times New Roman"/>
          <w:color w:val="auto"/>
          <w:sz w:val="24"/>
          <w:szCs w:val="24"/>
        </w:rPr>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404"/>
      <w:bookmarkEnd w:id="405"/>
      <w:r w:rsidR="00CF0546" w:rsidRPr="00372412">
        <w:rPr>
          <w:rFonts w:ascii="Times New Roman" w:hAnsi="Times New Roman"/>
          <w:color w:val="auto"/>
          <w:sz w:val="24"/>
          <w:szCs w:val="24"/>
        </w:rPr>
        <w:t xml:space="preserve"> </w:t>
      </w:r>
    </w:p>
    <w:p w14:paraId="0D509840" w14:textId="009A1487" w:rsidR="00CF0546" w:rsidRPr="00372412" w:rsidRDefault="004C6461" w:rsidP="00B31DCC">
      <w:pPr>
        <w:spacing w:after="0" w:line="240" w:lineRule="auto"/>
        <w:ind w:firstLine="709"/>
        <w:jc w:val="both"/>
        <w:rPr>
          <w:rFonts w:ascii="Times New Roman" w:hAnsi="Times New Roman"/>
          <w:color w:val="auto"/>
          <w:sz w:val="24"/>
          <w:szCs w:val="24"/>
        </w:rPr>
      </w:pPr>
      <w:bookmarkStart w:id="406" w:name="_Toc525514410"/>
      <w:bookmarkStart w:id="407"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406"/>
      <w:bookmarkEnd w:id="407"/>
    </w:p>
    <w:p w14:paraId="67ED93E2" w14:textId="34126590" w:rsidR="00CF0546" w:rsidRPr="00372412" w:rsidRDefault="00CF0546" w:rsidP="00B31DCC">
      <w:pPr>
        <w:spacing w:after="0" w:line="240" w:lineRule="auto"/>
        <w:ind w:firstLine="709"/>
        <w:jc w:val="both"/>
        <w:rPr>
          <w:rFonts w:ascii="Times New Roman" w:hAnsi="Times New Roman"/>
          <w:color w:val="auto"/>
          <w:sz w:val="24"/>
          <w:szCs w:val="24"/>
        </w:rPr>
      </w:pPr>
      <w:bookmarkStart w:id="408" w:name="_Toc525514411"/>
      <w:bookmarkStart w:id="409" w:name="_Toc525553136"/>
      <w:r w:rsidRPr="00372412">
        <w:rPr>
          <w:rFonts w:ascii="Times New Roman" w:hAnsi="Times New Roman"/>
          <w:color w:val="auto"/>
          <w:sz w:val="24"/>
          <w:szCs w:val="24"/>
        </w:rPr>
        <w:lastRenderedPageBreak/>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408"/>
      <w:bookmarkEnd w:id="409"/>
    </w:p>
    <w:p w14:paraId="204F2DA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10" w:name="_Toc525514412"/>
      <w:bookmarkStart w:id="411"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410"/>
      <w:bookmarkEnd w:id="411"/>
    </w:p>
    <w:p w14:paraId="18963BE1" w14:textId="34700085" w:rsidR="00CF0546" w:rsidRPr="00372412" w:rsidRDefault="00876C72" w:rsidP="00B31DCC">
      <w:pPr>
        <w:spacing w:after="0" w:line="240" w:lineRule="auto"/>
        <w:ind w:firstLine="709"/>
        <w:jc w:val="both"/>
        <w:rPr>
          <w:rFonts w:ascii="Times New Roman" w:hAnsi="Times New Roman"/>
          <w:color w:val="auto"/>
          <w:sz w:val="24"/>
          <w:szCs w:val="24"/>
        </w:rPr>
      </w:pPr>
      <w:bookmarkStart w:id="412" w:name="_Toc525514413"/>
      <w:bookmarkStart w:id="413"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412"/>
      <w:bookmarkEnd w:id="413"/>
    </w:p>
    <w:p w14:paraId="5683D7AA" w14:textId="19C66629" w:rsidR="00CF0546" w:rsidRPr="00372412" w:rsidRDefault="00876C72" w:rsidP="00B31DCC">
      <w:pPr>
        <w:spacing w:after="0" w:line="240" w:lineRule="auto"/>
        <w:ind w:firstLine="709"/>
        <w:jc w:val="both"/>
        <w:rPr>
          <w:rFonts w:ascii="Times New Roman" w:hAnsi="Times New Roman"/>
          <w:color w:val="auto"/>
          <w:sz w:val="24"/>
          <w:szCs w:val="24"/>
        </w:rPr>
      </w:pPr>
      <w:bookmarkStart w:id="414" w:name="_Toc525514414"/>
      <w:bookmarkStart w:id="415"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414"/>
      <w:bookmarkEnd w:id="415"/>
    </w:p>
    <w:p w14:paraId="1AF5860D" w14:textId="4AA521FF" w:rsidR="00CF0546" w:rsidRPr="00372412" w:rsidRDefault="00876C72" w:rsidP="00B31DCC">
      <w:pPr>
        <w:spacing w:after="0" w:line="240" w:lineRule="auto"/>
        <w:ind w:firstLine="709"/>
        <w:jc w:val="both"/>
        <w:rPr>
          <w:rFonts w:ascii="Times New Roman" w:hAnsi="Times New Roman"/>
          <w:color w:val="auto"/>
          <w:sz w:val="24"/>
          <w:szCs w:val="24"/>
        </w:rPr>
      </w:pPr>
      <w:bookmarkStart w:id="416" w:name="_Toc525514415"/>
      <w:bookmarkStart w:id="417"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416"/>
      <w:bookmarkEnd w:id="417"/>
    </w:p>
    <w:p w14:paraId="58246CC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18" w:name="_Toc525514416"/>
      <w:bookmarkStart w:id="419" w:name="_Toc525553141"/>
      <w:r w:rsidRPr="00372412">
        <w:rPr>
          <w:rFonts w:ascii="Times New Roman" w:hAnsi="Times New Roman"/>
          <w:color w:val="auto"/>
          <w:sz w:val="24"/>
          <w:szCs w:val="24"/>
        </w:rPr>
        <w:t>а) оснащение мест приема жалоб;</w:t>
      </w:r>
      <w:bookmarkEnd w:id="418"/>
      <w:bookmarkEnd w:id="419"/>
    </w:p>
    <w:p w14:paraId="086DCFC9" w14:textId="159C9607" w:rsidR="00CF0546" w:rsidRPr="00372412" w:rsidRDefault="000C6471" w:rsidP="00B31DCC">
      <w:pPr>
        <w:spacing w:after="0" w:line="240" w:lineRule="auto"/>
        <w:ind w:firstLine="709"/>
        <w:jc w:val="both"/>
        <w:rPr>
          <w:rFonts w:ascii="Times New Roman" w:hAnsi="Times New Roman"/>
          <w:color w:val="auto"/>
          <w:sz w:val="24"/>
          <w:szCs w:val="24"/>
        </w:rPr>
      </w:pPr>
      <w:bookmarkStart w:id="420" w:name="_Toc525514417"/>
      <w:bookmarkStart w:id="421"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420"/>
      <w:bookmarkEnd w:id="421"/>
    </w:p>
    <w:p w14:paraId="77C8FC0D" w14:textId="7D991788" w:rsidR="00CF0546" w:rsidRPr="00372412" w:rsidRDefault="00CF0546" w:rsidP="00B31DCC">
      <w:pPr>
        <w:spacing w:after="0" w:line="240" w:lineRule="auto"/>
        <w:ind w:firstLine="709"/>
        <w:jc w:val="both"/>
        <w:rPr>
          <w:rFonts w:ascii="Times New Roman" w:hAnsi="Times New Roman"/>
          <w:color w:val="auto"/>
          <w:sz w:val="24"/>
          <w:szCs w:val="24"/>
        </w:rPr>
      </w:pPr>
      <w:bookmarkStart w:id="422" w:name="_Toc525514418"/>
      <w:bookmarkStart w:id="423"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422"/>
      <w:bookmarkEnd w:id="423"/>
    </w:p>
    <w:p w14:paraId="747A7B1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24" w:name="_Toc525514419"/>
      <w:bookmarkStart w:id="425"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424"/>
      <w:bookmarkEnd w:id="425"/>
    </w:p>
    <w:p w14:paraId="19D1825E"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26" w:name="_Toc525514420"/>
      <w:bookmarkStart w:id="427"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426"/>
      <w:bookmarkEnd w:id="427"/>
    </w:p>
    <w:p w14:paraId="1583159C" w14:textId="75CFA8F4" w:rsidR="00CF0546" w:rsidRPr="00372412" w:rsidRDefault="00876C72" w:rsidP="00B31DCC">
      <w:pPr>
        <w:spacing w:after="0" w:line="240" w:lineRule="auto"/>
        <w:ind w:firstLine="709"/>
        <w:jc w:val="both"/>
        <w:rPr>
          <w:rFonts w:ascii="Times New Roman" w:hAnsi="Times New Roman"/>
          <w:color w:val="auto"/>
          <w:sz w:val="24"/>
          <w:szCs w:val="24"/>
        </w:rPr>
      </w:pPr>
      <w:bookmarkStart w:id="428" w:name="_Toc525514421"/>
      <w:bookmarkStart w:id="429"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428"/>
      <w:bookmarkEnd w:id="429"/>
    </w:p>
    <w:p w14:paraId="60E0C3C2" w14:textId="2B0114EB" w:rsidR="00CF0546" w:rsidRPr="00372412" w:rsidRDefault="00876C72" w:rsidP="00B31DCC">
      <w:pPr>
        <w:spacing w:after="0" w:line="240" w:lineRule="auto"/>
        <w:ind w:firstLine="709"/>
        <w:jc w:val="both"/>
        <w:rPr>
          <w:rFonts w:ascii="Times New Roman" w:hAnsi="Times New Roman"/>
          <w:color w:val="auto"/>
          <w:sz w:val="24"/>
          <w:szCs w:val="24"/>
        </w:rPr>
      </w:pPr>
      <w:bookmarkStart w:id="430" w:name="_Toc525514422"/>
      <w:bookmarkStart w:id="431"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430"/>
      <w:bookmarkEnd w:id="431"/>
    </w:p>
    <w:p w14:paraId="29C2CB42" w14:textId="0588F442" w:rsidR="00CF0546" w:rsidRPr="00372412" w:rsidRDefault="00876C72" w:rsidP="00B31DCC">
      <w:pPr>
        <w:spacing w:after="0" w:line="240" w:lineRule="auto"/>
        <w:ind w:firstLine="709"/>
        <w:jc w:val="both"/>
        <w:rPr>
          <w:rFonts w:ascii="Times New Roman" w:hAnsi="Times New Roman"/>
          <w:color w:val="auto"/>
          <w:sz w:val="24"/>
          <w:szCs w:val="24"/>
        </w:rPr>
      </w:pPr>
      <w:bookmarkStart w:id="432" w:name="_Toc525514423"/>
      <w:bookmarkStart w:id="433"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432"/>
      <w:bookmarkEnd w:id="433"/>
    </w:p>
    <w:p w14:paraId="30FC7E64" w14:textId="4DED7AD8" w:rsidR="00CF0546" w:rsidRPr="00372412" w:rsidRDefault="00876C72" w:rsidP="00B31DCC">
      <w:pPr>
        <w:spacing w:after="0" w:line="240" w:lineRule="auto"/>
        <w:ind w:firstLine="709"/>
        <w:jc w:val="both"/>
        <w:rPr>
          <w:rFonts w:ascii="Times New Roman" w:hAnsi="Times New Roman"/>
          <w:color w:val="auto"/>
          <w:sz w:val="24"/>
          <w:szCs w:val="24"/>
        </w:rPr>
      </w:pPr>
      <w:bookmarkStart w:id="434" w:name="_Toc525514424"/>
      <w:bookmarkStart w:id="435"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434"/>
      <w:bookmarkEnd w:id="435"/>
    </w:p>
    <w:p w14:paraId="61898CE1" w14:textId="1C9E8354" w:rsidR="00CF0546" w:rsidRPr="00372412" w:rsidRDefault="00876C72" w:rsidP="00B31DCC">
      <w:pPr>
        <w:spacing w:after="0" w:line="240" w:lineRule="auto"/>
        <w:ind w:firstLine="709"/>
        <w:jc w:val="both"/>
        <w:rPr>
          <w:rFonts w:ascii="Times New Roman" w:hAnsi="Times New Roman"/>
          <w:color w:val="auto"/>
          <w:sz w:val="24"/>
          <w:szCs w:val="24"/>
        </w:rPr>
      </w:pPr>
      <w:bookmarkStart w:id="436" w:name="_Toc525514425"/>
      <w:bookmarkStart w:id="437" w:name="_Toc525553150"/>
      <w:r w:rsidRPr="00372412">
        <w:rPr>
          <w:rFonts w:ascii="Times New Roman" w:hAnsi="Times New Roman"/>
          <w:color w:val="auto"/>
          <w:sz w:val="24"/>
          <w:szCs w:val="24"/>
        </w:rPr>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436"/>
      <w:bookmarkEnd w:id="437"/>
    </w:p>
    <w:p w14:paraId="74EE89AC" w14:textId="1F7DDD53" w:rsidR="00CF0546" w:rsidRPr="00372412" w:rsidRDefault="00876C72" w:rsidP="00B31DCC">
      <w:pPr>
        <w:spacing w:after="0" w:line="240" w:lineRule="auto"/>
        <w:ind w:firstLine="709"/>
        <w:jc w:val="both"/>
        <w:rPr>
          <w:rFonts w:ascii="Times New Roman" w:hAnsi="Times New Roman"/>
          <w:color w:val="auto"/>
          <w:sz w:val="24"/>
          <w:szCs w:val="24"/>
        </w:rPr>
      </w:pPr>
      <w:bookmarkStart w:id="438" w:name="_Toc525514426"/>
      <w:bookmarkStart w:id="439"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438"/>
      <w:bookmarkEnd w:id="439"/>
    </w:p>
    <w:p w14:paraId="7E2487F0" w14:textId="679EC6F7" w:rsidR="00CF0546" w:rsidRPr="00372412" w:rsidRDefault="00CF0546" w:rsidP="00B31DCC">
      <w:pPr>
        <w:spacing w:after="0" w:line="240" w:lineRule="auto"/>
        <w:ind w:firstLine="709"/>
        <w:jc w:val="both"/>
        <w:rPr>
          <w:rFonts w:ascii="Times New Roman" w:hAnsi="Times New Roman"/>
          <w:color w:val="auto"/>
          <w:sz w:val="24"/>
          <w:szCs w:val="24"/>
        </w:rPr>
      </w:pPr>
      <w:bookmarkStart w:id="440" w:name="_Toc525514427"/>
      <w:bookmarkStart w:id="441" w:name="_Toc525553152"/>
      <w:r w:rsidRPr="00372412">
        <w:rPr>
          <w:rFonts w:ascii="Times New Roman" w:hAnsi="Times New Roman"/>
          <w:color w:val="auto"/>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440"/>
      <w:bookmarkEnd w:id="441"/>
    </w:p>
    <w:p w14:paraId="5A7FF72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42" w:name="_Toc525514428"/>
      <w:bookmarkStart w:id="443"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442"/>
      <w:bookmarkEnd w:id="443"/>
    </w:p>
    <w:p w14:paraId="7A395B78"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44" w:name="_Toc525514429"/>
      <w:bookmarkStart w:id="445"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444"/>
      <w:bookmarkEnd w:id="445"/>
    </w:p>
    <w:p w14:paraId="057715A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46" w:name="_Toc525514430"/>
      <w:bookmarkStart w:id="447" w:name="_Toc525553155"/>
      <w:r w:rsidRPr="00372412">
        <w:rPr>
          <w:rFonts w:ascii="Times New Roman" w:hAnsi="Times New Roman"/>
          <w:color w:val="auto"/>
          <w:sz w:val="24"/>
          <w:szCs w:val="24"/>
        </w:rPr>
        <w:t>г) основания для принятия решения по жалобе;</w:t>
      </w:r>
      <w:bookmarkEnd w:id="446"/>
      <w:bookmarkEnd w:id="447"/>
    </w:p>
    <w:p w14:paraId="4486D30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48" w:name="_Toc525514431"/>
      <w:bookmarkStart w:id="449" w:name="_Toc525553156"/>
      <w:r w:rsidRPr="00372412">
        <w:rPr>
          <w:rFonts w:ascii="Times New Roman" w:hAnsi="Times New Roman"/>
          <w:color w:val="auto"/>
          <w:sz w:val="24"/>
          <w:szCs w:val="24"/>
        </w:rPr>
        <w:t>д) принятое по жалобе решение;</w:t>
      </w:r>
      <w:bookmarkEnd w:id="448"/>
      <w:bookmarkEnd w:id="449"/>
    </w:p>
    <w:p w14:paraId="035A9D32"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50" w:name="_Toc525514432"/>
      <w:bookmarkStart w:id="451"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450"/>
      <w:bookmarkEnd w:id="451"/>
    </w:p>
    <w:p w14:paraId="464D3EFC"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52" w:name="_Toc525514433"/>
      <w:bookmarkStart w:id="453" w:name="_Toc525553158"/>
      <w:r w:rsidRPr="00372412">
        <w:rPr>
          <w:rFonts w:ascii="Times New Roman" w:hAnsi="Times New Roman"/>
          <w:color w:val="auto"/>
          <w:sz w:val="24"/>
          <w:szCs w:val="24"/>
        </w:rPr>
        <w:t>ж) сведения о порядке обжалования принятого по жалобе решения.</w:t>
      </w:r>
      <w:bookmarkEnd w:id="452"/>
      <w:bookmarkEnd w:id="453"/>
    </w:p>
    <w:p w14:paraId="1C762FC0" w14:textId="6CA93AF9" w:rsidR="00CF0546" w:rsidRPr="00372412" w:rsidRDefault="00876C72" w:rsidP="00B31DCC">
      <w:pPr>
        <w:spacing w:after="0" w:line="240" w:lineRule="auto"/>
        <w:ind w:firstLine="709"/>
        <w:jc w:val="both"/>
        <w:rPr>
          <w:rFonts w:ascii="Times New Roman" w:hAnsi="Times New Roman"/>
          <w:color w:val="auto"/>
          <w:sz w:val="24"/>
          <w:szCs w:val="24"/>
        </w:rPr>
      </w:pPr>
      <w:bookmarkStart w:id="454" w:name="_Toc525514434"/>
      <w:bookmarkStart w:id="455"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454"/>
      <w:bookmarkEnd w:id="455"/>
    </w:p>
    <w:p w14:paraId="7D12A94B" w14:textId="33D067B5" w:rsidR="00CF0546" w:rsidRPr="00372412" w:rsidRDefault="00876C72" w:rsidP="00B31DCC">
      <w:pPr>
        <w:spacing w:after="0" w:line="240" w:lineRule="auto"/>
        <w:ind w:firstLine="709"/>
        <w:jc w:val="both"/>
        <w:rPr>
          <w:rFonts w:ascii="Times New Roman" w:hAnsi="Times New Roman"/>
          <w:color w:val="auto"/>
          <w:sz w:val="24"/>
          <w:szCs w:val="24"/>
        </w:rPr>
      </w:pPr>
      <w:bookmarkStart w:id="456" w:name="_Toc525514435"/>
      <w:bookmarkStart w:id="457"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456"/>
      <w:bookmarkEnd w:id="457"/>
      <w:r w:rsidR="00CF0546" w:rsidRPr="00372412">
        <w:rPr>
          <w:rFonts w:ascii="Times New Roman" w:hAnsi="Times New Roman"/>
          <w:color w:val="auto"/>
          <w:sz w:val="24"/>
          <w:szCs w:val="24"/>
        </w:rPr>
        <w:t xml:space="preserve"> </w:t>
      </w:r>
    </w:p>
    <w:p w14:paraId="4FF5AC90" w14:textId="07E3E8C5" w:rsidR="00CF0546" w:rsidRPr="00372412" w:rsidRDefault="00876C72" w:rsidP="00B31DCC">
      <w:pPr>
        <w:spacing w:after="0" w:line="240" w:lineRule="auto"/>
        <w:ind w:firstLine="709"/>
        <w:jc w:val="both"/>
        <w:rPr>
          <w:rFonts w:ascii="Times New Roman" w:hAnsi="Times New Roman"/>
          <w:color w:val="auto"/>
          <w:sz w:val="24"/>
          <w:szCs w:val="24"/>
        </w:rPr>
      </w:pPr>
      <w:bookmarkStart w:id="458" w:name="_Toc525514436"/>
      <w:bookmarkStart w:id="459"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458"/>
      <w:bookmarkEnd w:id="459"/>
    </w:p>
    <w:p w14:paraId="1EE9F624"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60" w:name="_Toc525514437"/>
      <w:bookmarkStart w:id="461"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460"/>
      <w:bookmarkEnd w:id="461"/>
    </w:p>
    <w:p w14:paraId="1094972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62" w:name="_Toc525514438"/>
      <w:bookmarkStart w:id="463"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462"/>
      <w:bookmarkEnd w:id="463"/>
    </w:p>
    <w:p w14:paraId="2F775F0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64" w:name="_Toc525514439"/>
      <w:bookmarkStart w:id="465"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464"/>
      <w:bookmarkEnd w:id="465"/>
      <w:r w:rsidRPr="00372412">
        <w:rPr>
          <w:rFonts w:ascii="Times New Roman" w:hAnsi="Times New Roman"/>
          <w:color w:val="auto"/>
          <w:sz w:val="24"/>
          <w:szCs w:val="24"/>
        </w:rPr>
        <w:t xml:space="preserve"> </w:t>
      </w:r>
    </w:p>
    <w:p w14:paraId="118466CF" w14:textId="4AA0A400" w:rsidR="00CF0546" w:rsidRPr="00372412" w:rsidRDefault="00876C72" w:rsidP="00B31DCC">
      <w:pPr>
        <w:spacing w:after="0" w:line="240" w:lineRule="auto"/>
        <w:ind w:firstLine="709"/>
        <w:jc w:val="both"/>
        <w:rPr>
          <w:rFonts w:ascii="Times New Roman" w:hAnsi="Times New Roman"/>
          <w:color w:val="auto"/>
          <w:sz w:val="24"/>
          <w:szCs w:val="24"/>
        </w:rPr>
      </w:pPr>
      <w:bookmarkStart w:id="466" w:name="_Toc525514440"/>
      <w:bookmarkStart w:id="467"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466"/>
      <w:bookmarkEnd w:id="467"/>
    </w:p>
    <w:p w14:paraId="1F68C494" w14:textId="28387F20" w:rsidR="00CF0546" w:rsidRPr="00372412" w:rsidRDefault="00CF0546" w:rsidP="00B31DCC">
      <w:pPr>
        <w:spacing w:after="0" w:line="240" w:lineRule="auto"/>
        <w:ind w:firstLine="709"/>
        <w:jc w:val="both"/>
        <w:rPr>
          <w:rFonts w:ascii="Times New Roman" w:hAnsi="Times New Roman"/>
          <w:color w:val="auto"/>
          <w:sz w:val="24"/>
          <w:szCs w:val="24"/>
        </w:rPr>
      </w:pPr>
      <w:bookmarkStart w:id="468" w:name="_Toc525514441"/>
      <w:bookmarkStart w:id="469"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468"/>
      <w:bookmarkEnd w:id="469"/>
    </w:p>
    <w:p w14:paraId="114A3025" w14:textId="2E04BBAC" w:rsidR="00CF0546" w:rsidRPr="00372412" w:rsidRDefault="00CF0546" w:rsidP="00B31DCC">
      <w:pPr>
        <w:spacing w:after="0" w:line="240" w:lineRule="auto"/>
        <w:ind w:firstLine="709"/>
        <w:jc w:val="both"/>
        <w:rPr>
          <w:rFonts w:ascii="Times New Roman" w:hAnsi="Times New Roman"/>
          <w:color w:val="auto"/>
          <w:sz w:val="24"/>
          <w:szCs w:val="24"/>
        </w:rPr>
      </w:pPr>
      <w:bookmarkStart w:id="470" w:name="_Toc525514442"/>
      <w:bookmarkStart w:id="471"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470"/>
      <w:bookmarkEnd w:id="471"/>
    </w:p>
    <w:p w14:paraId="2EF86F29" w14:textId="487C3127"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9"/>
          <w:pgSz w:w="11906" w:h="16838"/>
          <w:pgMar w:top="709" w:right="707" w:bottom="851" w:left="1134" w:header="0" w:footer="720" w:gutter="0"/>
          <w:cols w:space="720"/>
          <w:formProt w:val="0"/>
          <w:docGrid w:linePitch="299" w:charSpace="-2049"/>
        </w:sectPr>
      </w:pPr>
      <w:bookmarkStart w:id="472" w:name="_Toc525514443"/>
      <w:bookmarkStart w:id="473"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472"/>
      <w:bookmarkEnd w:id="473"/>
    </w:p>
    <w:p w14:paraId="72A9A9A7" w14:textId="1C78DCB0" w:rsidR="00800C8E" w:rsidRPr="00372412" w:rsidRDefault="00B82C60" w:rsidP="00B31DCC">
      <w:pPr>
        <w:pStyle w:val="affff9"/>
        <w:ind w:left="5670" w:firstLine="709"/>
        <w:rPr>
          <w:b w:val="0"/>
          <w:color w:val="auto"/>
          <w:lang w:val="ru-RU"/>
        </w:rPr>
      </w:pPr>
      <w:bookmarkStart w:id="474" w:name="dst100062"/>
      <w:bookmarkStart w:id="475" w:name="dst100057"/>
      <w:bookmarkStart w:id="476" w:name="dst100089"/>
      <w:bookmarkStart w:id="477" w:name="dst100063"/>
      <w:bookmarkStart w:id="478" w:name="dst100064"/>
      <w:bookmarkStart w:id="479" w:name="dst100065"/>
      <w:bookmarkStart w:id="480" w:name="dst100066"/>
      <w:bookmarkStart w:id="481" w:name="dst100067"/>
      <w:bookmarkStart w:id="482" w:name="dst100068"/>
      <w:bookmarkStart w:id="483" w:name="dst100069"/>
      <w:bookmarkStart w:id="484" w:name="dst100070"/>
      <w:bookmarkStart w:id="485" w:name="dst100072"/>
      <w:bookmarkStart w:id="486" w:name="dst100073"/>
      <w:bookmarkStart w:id="487" w:name="dst100074"/>
      <w:bookmarkStart w:id="488" w:name="dst100075"/>
      <w:bookmarkStart w:id="489" w:name="dst100076"/>
      <w:bookmarkStart w:id="490" w:name="dst100077"/>
      <w:bookmarkStart w:id="491" w:name="dst100078"/>
      <w:bookmarkStart w:id="492" w:name="Приложение1"/>
      <w:bookmarkStart w:id="493" w:name="_Toc510617022"/>
      <w:bookmarkStart w:id="494" w:name="_Toc525554220"/>
      <w:bookmarkStart w:id="495" w:name="_Toc530726088"/>
      <w:bookmarkStart w:id="496" w:name="_Toc530730671"/>
      <w:bookmarkStart w:id="497" w:name="_Toc530730826"/>
      <w:bookmarkStart w:id="498" w:name="_Toc530731853"/>
      <w:bookmarkStart w:id="499" w:name="_Toc530735906"/>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372412">
        <w:rPr>
          <w:b w:val="0"/>
          <w:color w:val="auto"/>
        </w:rPr>
        <w:lastRenderedPageBreak/>
        <w:t xml:space="preserve">Приложение </w:t>
      </w:r>
      <w:bookmarkEnd w:id="492"/>
      <w:r w:rsidRPr="00372412">
        <w:rPr>
          <w:b w:val="0"/>
          <w:color w:val="auto"/>
        </w:rPr>
        <w:t>1</w:t>
      </w:r>
      <w:bookmarkEnd w:id="493"/>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r w:rsidRPr="00372412">
        <w:rPr>
          <w:b w:val="0"/>
          <w:color w:val="auto"/>
          <w:lang w:val="ru-RU"/>
        </w:rPr>
        <w:t>к  Административно</w:t>
      </w:r>
      <w:r w:rsidR="00595131">
        <w:rPr>
          <w:b w:val="0"/>
          <w:color w:val="auto"/>
          <w:lang w:val="ru-RU"/>
        </w:rPr>
        <w:t>му</w:t>
      </w:r>
      <w:r w:rsidRPr="00372412">
        <w:rPr>
          <w:b w:val="0"/>
          <w:color w:val="auto"/>
          <w:lang w:val="ru-RU"/>
        </w:rPr>
        <w:t xml:space="preserve"> регламент</w:t>
      </w:r>
      <w:r w:rsidR="00595131">
        <w:rPr>
          <w:b w:val="0"/>
          <w:color w:val="auto"/>
          <w:lang w:val="ru-RU"/>
        </w:rPr>
        <w:t>у</w:t>
      </w:r>
      <w:r w:rsidRPr="00372412">
        <w:rPr>
          <w:b w:val="0"/>
          <w:color w:val="auto"/>
          <w:lang w:val="ru-RU"/>
        </w:rPr>
        <w:t xml:space="preserve"> предоставления  Муниципальной услуги</w:t>
      </w:r>
      <w:bookmarkEnd w:id="494"/>
      <w:bookmarkEnd w:id="495"/>
      <w:bookmarkEnd w:id="496"/>
      <w:bookmarkEnd w:id="497"/>
      <w:bookmarkEnd w:id="498"/>
      <w:bookmarkEnd w:id="499"/>
    </w:p>
    <w:p w14:paraId="71DE4E6C" w14:textId="77777777" w:rsidR="00800C8E" w:rsidRPr="00372412" w:rsidRDefault="00B82C60" w:rsidP="00B31DCC">
      <w:pPr>
        <w:pStyle w:val="afff"/>
        <w:rPr>
          <w:color w:val="auto"/>
        </w:rPr>
      </w:pPr>
      <w:bookmarkStart w:id="500" w:name="_Toc510617023"/>
      <w:bookmarkEnd w:id="500"/>
      <w:r w:rsidRPr="00372412">
        <w:rPr>
          <w:color w:val="auto"/>
        </w:rPr>
        <w:t>Термины и определения</w:t>
      </w:r>
    </w:p>
    <w:p w14:paraId="78736EA8" w14:textId="77777777" w:rsidR="00800C8E" w:rsidRPr="00372412" w:rsidRDefault="00B82C60" w:rsidP="00B31DCC">
      <w:pPr>
        <w:pStyle w:val="affff3"/>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14:paraId="7F6912BF" w14:textId="77777777" w:rsidR="00800C8E" w:rsidRPr="00372412" w:rsidRDefault="00800C8E" w:rsidP="00B31DCC">
      <w:pPr>
        <w:pStyle w:val="affff3"/>
        <w:spacing w:line="23" w:lineRule="atLeast"/>
        <w:ind w:firstLine="0"/>
        <w:rPr>
          <w:color w:val="auto"/>
          <w:sz w:val="24"/>
          <w:szCs w:val="24"/>
        </w:rPr>
      </w:pPr>
    </w:p>
    <w:tbl>
      <w:tblPr>
        <w:tblStyle w:val="affffe"/>
        <w:tblW w:w="10632" w:type="dxa"/>
        <w:tblInd w:w="-460" w:type="dxa"/>
        <w:tblCellMar>
          <w:left w:w="123" w:type="dxa"/>
        </w:tblCellMar>
        <w:tblLook w:val="04A0" w:firstRow="1" w:lastRow="0" w:firstColumn="1" w:lastColumn="0" w:noHBand="0" w:noVBand="1"/>
      </w:tblPr>
      <w:tblGrid>
        <w:gridCol w:w="3544"/>
        <w:gridCol w:w="1272"/>
        <w:gridCol w:w="5816"/>
      </w:tblGrid>
      <w:tr w:rsidR="00A8521A" w:rsidRPr="00372412" w14:paraId="4212D4AD" w14:textId="77777777">
        <w:tc>
          <w:tcPr>
            <w:tcW w:w="3544" w:type="dxa"/>
            <w:tcBorders>
              <w:top w:val="nil"/>
              <w:left w:val="nil"/>
              <w:bottom w:val="nil"/>
              <w:right w:val="nil"/>
            </w:tcBorders>
            <w:shd w:val="clear" w:color="auto" w:fill="auto"/>
          </w:tcPr>
          <w:p w14:paraId="7D0122FE" w14:textId="77777777" w:rsidR="00800C8E" w:rsidRPr="00372412" w:rsidRDefault="00800C8E" w:rsidP="00B31DCC">
            <w:pPr>
              <w:pStyle w:val="affff3"/>
              <w:spacing w:line="23" w:lineRule="atLeast"/>
              <w:ind w:firstLine="709"/>
              <w:rPr>
                <w:color w:val="auto"/>
                <w:sz w:val="24"/>
                <w:szCs w:val="24"/>
              </w:rPr>
            </w:pPr>
          </w:p>
          <w:p w14:paraId="2FA862FC"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14:paraId="69EA28FF" w14:textId="77777777" w:rsidR="00800C8E" w:rsidRPr="00372412" w:rsidRDefault="00800C8E" w:rsidP="00B31DCC">
            <w:pPr>
              <w:pStyle w:val="affff3"/>
              <w:spacing w:line="23" w:lineRule="atLeast"/>
              <w:ind w:firstLine="709"/>
              <w:rPr>
                <w:color w:val="auto"/>
                <w:sz w:val="24"/>
                <w:szCs w:val="24"/>
              </w:rPr>
            </w:pPr>
          </w:p>
          <w:p w14:paraId="5733BB77"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6ABB598" w14:textId="77777777" w:rsidR="00800C8E" w:rsidRPr="00372412" w:rsidRDefault="00800C8E" w:rsidP="00B31DCC">
            <w:pPr>
              <w:pStyle w:val="affff3"/>
              <w:spacing w:line="23" w:lineRule="atLeast"/>
              <w:ind w:firstLine="709"/>
              <w:rPr>
                <w:color w:val="auto"/>
                <w:sz w:val="24"/>
                <w:szCs w:val="24"/>
              </w:rPr>
            </w:pPr>
          </w:p>
          <w:p w14:paraId="3462819B" w14:textId="0422DF5E"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14:paraId="5D598A57" w14:textId="77777777">
        <w:tc>
          <w:tcPr>
            <w:tcW w:w="3544" w:type="dxa"/>
            <w:tcBorders>
              <w:top w:val="nil"/>
              <w:left w:val="nil"/>
              <w:bottom w:val="nil"/>
              <w:right w:val="nil"/>
            </w:tcBorders>
            <w:shd w:val="clear" w:color="auto" w:fill="auto"/>
          </w:tcPr>
          <w:p w14:paraId="7E877F65" w14:textId="77777777" w:rsidR="00800C8E" w:rsidRPr="00372412" w:rsidRDefault="00800C8E" w:rsidP="00B31DCC">
            <w:pPr>
              <w:pStyle w:val="affff3"/>
              <w:spacing w:line="23" w:lineRule="atLeast"/>
              <w:ind w:firstLine="709"/>
              <w:rPr>
                <w:color w:val="auto"/>
                <w:sz w:val="24"/>
                <w:szCs w:val="24"/>
              </w:rPr>
            </w:pPr>
          </w:p>
          <w:p w14:paraId="2F2F4884" w14:textId="3ECD36F6" w:rsidR="00800C8E" w:rsidRPr="00372412" w:rsidRDefault="0096691A" w:rsidP="00B31DCC">
            <w:pPr>
              <w:pStyle w:val="affff3"/>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14:paraId="43FDCF7D" w14:textId="77777777" w:rsidR="00800C8E" w:rsidRPr="00372412" w:rsidRDefault="00800C8E" w:rsidP="00B31DCC">
            <w:pPr>
              <w:pStyle w:val="affff3"/>
              <w:spacing w:line="23" w:lineRule="atLeast"/>
              <w:ind w:firstLine="709"/>
              <w:rPr>
                <w:color w:val="auto"/>
                <w:sz w:val="24"/>
                <w:szCs w:val="24"/>
              </w:rPr>
            </w:pPr>
          </w:p>
          <w:p w14:paraId="7B0DB896"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86F4BF3" w14:textId="77777777" w:rsidR="00800C8E" w:rsidRPr="00372412" w:rsidRDefault="00800C8E" w:rsidP="00B31DCC">
            <w:pPr>
              <w:pStyle w:val="affff3"/>
              <w:spacing w:line="23" w:lineRule="atLeast"/>
              <w:ind w:firstLine="709"/>
              <w:rPr>
                <w:color w:val="auto"/>
                <w:sz w:val="24"/>
                <w:szCs w:val="24"/>
              </w:rPr>
            </w:pPr>
          </w:p>
          <w:p w14:paraId="40C1940D"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14:paraId="27D0689A" w14:textId="77777777">
        <w:tc>
          <w:tcPr>
            <w:tcW w:w="3544" w:type="dxa"/>
            <w:tcBorders>
              <w:top w:val="nil"/>
              <w:left w:val="nil"/>
              <w:bottom w:val="nil"/>
              <w:right w:val="nil"/>
            </w:tcBorders>
            <w:shd w:val="clear" w:color="auto" w:fill="auto"/>
          </w:tcPr>
          <w:p w14:paraId="4F1D20B8" w14:textId="77777777" w:rsidR="00800C8E" w:rsidRPr="00372412" w:rsidRDefault="00800C8E" w:rsidP="00B31DCC">
            <w:pPr>
              <w:pStyle w:val="affff3"/>
              <w:spacing w:line="23" w:lineRule="atLeast"/>
              <w:ind w:firstLine="709"/>
              <w:rPr>
                <w:color w:val="auto"/>
                <w:sz w:val="24"/>
                <w:szCs w:val="24"/>
              </w:rPr>
            </w:pPr>
          </w:p>
          <w:p w14:paraId="2B7D0903"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14:paraId="76CF8D94" w14:textId="77777777" w:rsidR="00800C8E" w:rsidRPr="00372412" w:rsidRDefault="00800C8E" w:rsidP="00B31DCC">
            <w:pPr>
              <w:pStyle w:val="affff3"/>
              <w:spacing w:line="23" w:lineRule="atLeast"/>
              <w:ind w:firstLine="709"/>
              <w:rPr>
                <w:color w:val="auto"/>
                <w:sz w:val="24"/>
                <w:szCs w:val="24"/>
              </w:rPr>
            </w:pPr>
          </w:p>
          <w:p w14:paraId="137770A3"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828D915" w14:textId="77777777" w:rsidR="00800C8E" w:rsidRPr="00372412" w:rsidRDefault="00800C8E" w:rsidP="00B31DCC">
            <w:pPr>
              <w:pStyle w:val="affff3"/>
              <w:spacing w:line="23" w:lineRule="atLeast"/>
              <w:ind w:firstLine="709"/>
              <w:rPr>
                <w:color w:val="auto"/>
                <w:sz w:val="24"/>
                <w:szCs w:val="24"/>
              </w:rPr>
            </w:pPr>
          </w:p>
          <w:p w14:paraId="021CD97E"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14:paraId="10D952C4" w14:textId="77777777">
        <w:tc>
          <w:tcPr>
            <w:tcW w:w="3544" w:type="dxa"/>
            <w:tcBorders>
              <w:top w:val="nil"/>
              <w:left w:val="nil"/>
              <w:bottom w:val="nil"/>
              <w:right w:val="nil"/>
            </w:tcBorders>
            <w:shd w:val="clear" w:color="auto" w:fill="auto"/>
          </w:tcPr>
          <w:p w14:paraId="0149ADC6"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14:paraId="029C3689"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14:paraId="3DE4E2B0" w14:textId="77777777" w:rsidR="00800C8E" w:rsidRPr="00372412" w:rsidRDefault="00B82C60" w:rsidP="00B31DCC">
            <w:pPr>
              <w:pStyle w:val="affff3"/>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14:paraId="56C5F9F9" w14:textId="77777777">
        <w:tc>
          <w:tcPr>
            <w:tcW w:w="3544" w:type="dxa"/>
            <w:tcBorders>
              <w:top w:val="nil"/>
              <w:left w:val="nil"/>
              <w:bottom w:val="nil"/>
              <w:right w:val="nil"/>
            </w:tcBorders>
            <w:shd w:val="clear" w:color="auto" w:fill="auto"/>
          </w:tcPr>
          <w:p w14:paraId="7C48E5BE"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14:paraId="13A2A13D" w14:textId="77777777" w:rsidR="00800C8E" w:rsidRPr="00372412" w:rsidRDefault="00800C8E" w:rsidP="00B31DCC">
            <w:pPr>
              <w:pStyle w:val="affff3"/>
              <w:spacing w:line="23" w:lineRule="atLeast"/>
              <w:ind w:firstLine="709"/>
              <w:rPr>
                <w:color w:val="auto"/>
                <w:sz w:val="24"/>
                <w:szCs w:val="24"/>
              </w:rPr>
            </w:pPr>
          </w:p>
          <w:p w14:paraId="61105456"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A804367" w14:textId="77777777" w:rsidR="00800C8E" w:rsidRPr="00372412" w:rsidRDefault="00800C8E" w:rsidP="00B31DCC">
            <w:pPr>
              <w:pStyle w:val="affff3"/>
              <w:spacing w:line="23" w:lineRule="atLeast"/>
              <w:ind w:firstLine="709"/>
              <w:rPr>
                <w:color w:val="auto"/>
                <w:sz w:val="24"/>
                <w:szCs w:val="24"/>
              </w:rPr>
            </w:pPr>
          </w:p>
          <w:p w14:paraId="35A6B04B" w14:textId="48DFC714"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14:paraId="16558A03" w14:textId="77777777">
        <w:tc>
          <w:tcPr>
            <w:tcW w:w="3544" w:type="dxa"/>
            <w:tcBorders>
              <w:top w:val="nil"/>
              <w:left w:val="nil"/>
              <w:bottom w:val="nil"/>
              <w:right w:val="nil"/>
            </w:tcBorders>
            <w:shd w:val="clear" w:color="auto" w:fill="auto"/>
          </w:tcPr>
          <w:p w14:paraId="04139F4D" w14:textId="77777777" w:rsidR="00800C8E" w:rsidRPr="00372412" w:rsidRDefault="00800C8E" w:rsidP="00B31DCC">
            <w:pPr>
              <w:pStyle w:val="affff3"/>
              <w:spacing w:line="23" w:lineRule="atLeast"/>
              <w:ind w:firstLine="709"/>
              <w:rPr>
                <w:color w:val="auto"/>
                <w:sz w:val="24"/>
                <w:szCs w:val="24"/>
              </w:rPr>
            </w:pPr>
          </w:p>
          <w:p w14:paraId="7FD2F847"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14:paraId="5B8BBB8B" w14:textId="77777777" w:rsidR="00800C8E" w:rsidRPr="00372412" w:rsidRDefault="00800C8E" w:rsidP="00B31DCC">
            <w:pPr>
              <w:pStyle w:val="affff3"/>
              <w:spacing w:line="23" w:lineRule="atLeast"/>
              <w:ind w:firstLine="709"/>
              <w:rPr>
                <w:color w:val="auto"/>
                <w:sz w:val="24"/>
                <w:szCs w:val="24"/>
              </w:rPr>
            </w:pPr>
          </w:p>
          <w:p w14:paraId="1AA6B829"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8F3CF9E" w14:textId="77777777" w:rsidR="00800C8E" w:rsidRPr="00372412" w:rsidRDefault="00800C8E" w:rsidP="00B31DCC">
            <w:pPr>
              <w:pStyle w:val="affff3"/>
              <w:spacing w:line="23" w:lineRule="atLeast"/>
              <w:ind w:firstLine="709"/>
              <w:rPr>
                <w:color w:val="auto"/>
                <w:sz w:val="24"/>
                <w:szCs w:val="24"/>
              </w:rPr>
            </w:pPr>
          </w:p>
          <w:p w14:paraId="0C70A842" w14:textId="0330FAB4"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услуги;</w:t>
            </w:r>
          </w:p>
          <w:p w14:paraId="58F3A6DE" w14:textId="77777777" w:rsidR="00800C8E" w:rsidRPr="00372412" w:rsidRDefault="00800C8E" w:rsidP="00B31DCC">
            <w:pPr>
              <w:pStyle w:val="affff3"/>
              <w:spacing w:line="23" w:lineRule="atLeast"/>
              <w:ind w:firstLine="709"/>
              <w:rPr>
                <w:color w:val="auto"/>
                <w:sz w:val="24"/>
                <w:szCs w:val="24"/>
              </w:rPr>
            </w:pPr>
          </w:p>
        </w:tc>
      </w:tr>
      <w:tr w:rsidR="00A8521A" w:rsidRPr="00372412" w14:paraId="7463A321" w14:textId="77777777">
        <w:tc>
          <w:tcPr>
            <w:tcW w:w="3544" w:type="dxa"/>
            <w:tcBorders>
              <w:top w:val="nil"/>
              <w:left w:val="nil"/>
              <w:bottom w:val="nil"/>
              <w:right w:val="nil"/>
            </w:tcBorders>
            <w:shd w:val="clear" w:color="auto" w:fill="auto"/>
          </w:tcPr>
          <w:p w14:paraId="6A9C5620"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AA0FCF1"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D1471EE" w14:textId="28A65B3E"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14:paraId="64049F6B" w14:textId="77777777">
        <w:tc>
          <w:tcPr>
            <w:tcW w:w="3544" w:type="dxa"/>
            <w:tcBorders>
              <w:top w:val="nil"/>
              <w:left w:val="nil"/>
              <w:bottom w:val="nil"/>
              <w:right w:val="nil"/>
            </w:tcBorders>
            <w:shd w:val="clear" w:color="auto" w:fill="auto"/>
          </w:tcPr>
          <w:p w14:paraId="2D7629DE" w14:textId="77777777" w:rsidR="00800C8E" w:rsidRPr="00372412" w:rsidRDefault="00800C8E" w:rsidP="00B31DCC">
            <w:pPr>
              <w:pStyle w:val="affff3"/>
              <w:spacing w:line="23" w:lineRule="atLeast"/>
              <w:ind w:firstLine="709"/>
              <w:rPr>
                <w:color w:val="auto"/>
                <w:sz w:val="24"/>
                <w:szCs w:val="24"/>
              </w:rPr>
            </w:pPr>
          </w:p>
          <w:p w14:paraId="2930ED4F"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550CCA5D" w14:textId="77777777" w:rsidR="00800C8E" w:rsidRPr="00372412" w:rsidRDefault="00800C8E" w:rsidP="00B31DCC">
            <w:pPr>
              <w:pStyle w:val="affff3"/>
              <w:spacing w:line="23" w:lineRule="atLeast"/>
              <w:ind w:firstLine="709"/>
              <w:rPr>
                <w:color w:val="auto"/>
                <w:sz w:val="24"/>
                <w:szCs w:val="24"/>
              </w:rPr>
            </w:pPr>
          </w:p>
          <w:p w14:paraId="66BC2361" w14:textId="77777777" w:rsidR="00800C8E" w:rsidRPr="00372412" w:rsidRDefault="00800C8E" w:rsidP="00B31DCC">
            <w:pPr>
              <w:pStyle w:val="affff3"/>
              <w:spacing w:line="23" w:lineRule="atLeast"/>
              <w:ind w:firstLine="709"/>
              <w:rPr>
                <w:color w:val="auto"/>
                <w:sz w:val="24"/>
                <w:szCs w:val="24"/>
              </w:rPr>
            </w:pPr>
          </w:p>
        </w:tc>
        <w:tc>
          <w:tcPr>
            <w:tcW w:w="5816" w:type="dxa"/>
            <w:tcBorders>
              <w:top w:val="nil"/>
              <w:left w:val="nil"/>
              <w:bottom w:val="nil"/>
              <w:right w:val="nil"/>
            </w:tcBorders>
            <w:shd w:val="clear" w:color="auto" w:fill="auto"/>
          </w:tcPr>
          <w:p w14:paraId="5AA63905" w14:textId="77777777" w:rsidR="00800C8E" w:rsidRPr="00372412" w:rsidRDefault="00800C8E" w:rsidP="00B31DCC">
            <w:pPr>
              <w:pStyle w:val="affff3"/>
              <w:spacing w:line="23" w:lineRule="atLeast"/>
              <w:ind w:firstLine="709"/>
              <w:rPr>
                <w:color w:val="auto"/>
                <w:sz w:val="24"/>
                <w:szCs w:val="24"/>
              </w:rPr>
            </w:pPr>
          </w:p>
          <w:p w14:paraId="35E66D87" w14:textId="4E3A0BB8"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A8521A" w:rsidRPr="00372412" w14:paraId="0C29D0CA" w14:textId="77777777">
        <w:tc>
          <w:tcPr>
            <w:tcW w:w="3544" w:type="dxa"/>
            <w:tcBorders>
              <w:top w:val="nil"/>
              <w:left w:val="nil"/>
              <w:bottom w:val="nil"/>
              <w:right w:val="nil"/>
            </w:tcBorders>
            <w:shd w:val="clear" w:color="auto" w:fill="auto"/>
          </w:tcPr>
          <w:p w14:paraId="2064C1BC" w14:textId="77777777" w:rsidR="00800C8E" w:rsidRPr="00372412" w:rsidRDefault="00800C8E" w:rsidP="00B31DCC">
            <w:pPr>
              <w:pStyle w:val="affff3"/>
              <w:spacing w:line="23" w:lineRule="atLeast"/>
              <w:ind w:firstLine="709"/>
              <w:rPr>
                <w:color w:val="auto"/>
                <w:sz w:val="24"/>
                <w:szCs w:val="24"/>
              </w:rPr>
            </w:pPr>
          </w:p>
          <w:p w14:paraId="5469186C"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14:paraId="5EDAB9E1" w14:textId="77777777" w:rsidR="00800C8E" w:rsidRPr="00372412" w:rsidRDefault="00800C8E" w:rsidP="00B31DCC">
            <w:pPr>
              <w:pStyle w:val="affff3"/>
              <w:spacing w:line="23" w:lineRule="atLeast"/>
              <w:ind w:firstLine="709"/>
              <w:rPr>
                <w:color w:val="auto"/>
                <w:sz w:val="24"/>
                <w:szCs w:val="24"/>
              </w:rPr>
            </w:pPr>
          </w:p>
          <w:p w14:paraId="0819D3FE"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1E67649" w14:textId="77777777" w:rsidR="00800C8E" w:rsidRPr="00372412" w:rsidRDefault="00800C8E" w:rsidP="00B31DCC">
            <w:pPr>
              <w:pStyle w:val="affff3"/>
              <w:spacing w:line="23" w:lineRule="atLeast"/>
              <w:ind w:firstLine="709"/>
              <w:rPr>
                <w:color w:val="auto"/>
                <w:sz w:val="24"/>
                <w:szCs w:val="24"/>
              </w:rPr>
            </w:pPr>
          </w:p>
          <w:p w14:paraId="6154C581"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14:paraId="43813561" w14:textId="77777777">
        <w:tc>
          <w:tcPr>
            <w:tcW w:w="3544" w:type="dxa"/>
            <w:tcBorders>
              <w:top w:val="nil"/>
              <w:left w:val="nil"/>
              <w:bottom w:val="nil"/>
              <w:right w:val="nil"/>
            </w:tcBorders>
            <w:shd w:val="clear" w:color="auto" w:fill="auto"/>
          </w:tcPr>
          <w:p w14:paraId="3B3B9094" w14:textId="77777777" w:rsidR="00800C8E" w:rsidRPr="00372412" w:rsidRDefault="00800C8E" w:rsidP="00B31DCC">
            <w:pPr>
              <w:pStyle w:val="affff3"/>
              <w:spacing w:line="23" w:lineRule="atLeast"/>
              <w:ind w:firstLine="709"/>
              <w:rPr>
                <w:color w:val="auto"/>
                <w:sz w:val="24"/>
                <w:szCs w:val="24"/>
              </w:rPr>
            </w:pPr>
          </w:p>
          <w:p w14:paraId="77264445"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14:paraId="1216085A" w14:textId="77777777" w:rsidR="00800C8E" w:rsidRPr="00372412" w:rsidRDefault="00800C8E" w:rsidP="00B31DCC">
            <w:pPr>
              <w:pStyle w:val="affff3"/>
              <w:spacing w:line="23" w:lineRule="atLeast"/>
              <w:ind w:firstLine="709"/>
              <w:rPr>
                <w:color w:val="auto"/>
                <w:sz w:val="24"/>
                <w:szCs w:val="24"/>
              </w:rPr>
            </w:pPr>
          </w:p>
          <w:p w14:paraId="724B0CC7"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4363550" w14:textId="77777777" w:rsidR="00800C8E" w:rsidRPr="00372412" w:rsidRDefault="00800C8E" w:rsidP="00B31DCC">
            <w:pPr>
              <w:pStyle w:val="affff3"/>
              <w:spacing w:line="23" w:lineRule="atLeast"/>
              <w:ind w:firstLine="709"/>
              <w:rPr>
                <w:color w:val="auto"/>
                <w:sz w:val="24"/>
                <w:szCs w:val="24"/>
              </w:rPr>
            </w:pPr>
          </w:p>
          <w:p w14:paraId="6EA82430"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14:paraId="54B82372" w14:textId="77777777">
        <w:tc>
          <w:tcPr>
            <w:tcW w:w="3544" w:type="dxa"/>
            <w:tcBorders>
              <w:top w:val="nil"/>
              <w:left w:val="nil"/>
              <w:bottom w:val="nil"/>
              <w:right w:val="nil"/>
            </w:tcBorders>
            <w:shd w:val="clear" w:color="auto" w:fill="auto"/>
          </w:tcPr>
          <w:p w14:paraId="4EE9B277" w14:textId="5027F035" w:rsidR="00800C8E" w:rsidRPr="00372412" w:rsidRDefault="00307A0E" w:rsidP="00B31DCC">
            <w:pPr>
              <w:pStyle w:val="affff3"/>
              <w:spacing w:line="23" w:lineRule="atLeast"/>
              <w:ind w:firstLine="0"/>
              <w:rPr>
                <w:color w:val="auto"/>
                <w:sz w:val="24"/>
                <w:szCs w:val="24"/>
              </w:rPr>
            </w:pPr>
            <w:r w:rsidRPr="00372412">
              <w:rPr>
                <w:color w:val="auto"/>
                <w:sz w:val="24"/>
                <w:szCs w:val="24"/>
              </w:rPr>
              <w:lastRenderedPageBreak/>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14:paraId="76704C1B" w14:textId="77777777" w:rsidR="00800C8E" w:rsidRPr="00372412" w:rsidRDefault="00800C8E" w:rsidP="00B31DCC">
            <w:pPr>
              <w:pStyle w:val="affff3"/>
              <w:spacing w:line="23" w:lineRule="atLeast"/>
              <w:ind w:firstLine="709"/>
              <w:rPr>
                <w:color w:val="auto"/>
                <w:sz w:val="24"/>
                <w:szCs w:val="24"/>
              </w:rPr>
            </w:pPr>
          </w:p>
          <w:p w14:paraId="4D248F95"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EA53700" w14:textId="77777777" w:rsidR="00800C8E" w:rsidRPr="00372412" w:rsidRDefault="00800C8E" w:rsidP="00B31DCC">
            <w:pPr>
              <w:pStyle w:val="affff3"/>
              <w:spacing w:line="23" w:lineRule="atLeast"/>
              <w:ind w:firstLine="709"/>
              <w:rPr>
                <w:color w:val="auto"/>
                <w:sz w:val="24"/>
                <w:szCs w:val="24"/>
              </w:rPr>
            </w:pPr>
          </w:p>
          <w:p w14:paraId="733BB5BE" w14:textId="01A50C68" w:rsidR="00800C8E" w:rsidRPr="00372412" w:rsidRDefault="00307A0E" w:rsidP="00B31DCC">
            <w:pPr>
              <w:pStyle w:val="affff3"/>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14:paraId="69C891F8" w14:textId="77777777">
        <w:tc>
          <w:tcPr>
            <w:tcW w:w="3544" w:type="dxa"/>
            <w:tcBorders>
              <w:top w:val="nil"/>
              <w:left w:val="nil"/>
              <w:bottom w:val="nil"/>
              <w:right w:val="nil"/>
            </w:tcBorders>
            <w:shd w:val="clear" w:color="auto" w:fill="auto"/>
          </w:tcPr>
          <w:p w14:paraId="3734BC22" w14:textId="77777777" w:rsidR="00800C8E" w:rsidRPr="00372412" w:rsidRDefault="00800C8E" w:rsidP="00B31DCC">
            <w:pPr>
              <w:pStyle w:val="affff3"/>
              <w:spacing w:line="23" w:lineRule="atLeast"/>
              <w:ind w:firstLine="709"/>
              <w:rPr>
                <w:color w:val="auto"/>
                <w:sz w:val="24"/>
                <w:szCs w:val="24"/>
              </w:rPr>
            </w:pPr>
          </w:p>
          <w:p w14:paraId="7D223785"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14:paraId="24B8DAFC" w14:textId="77777777" w:rsidR="00800C8E" w:rsidRPr="00372412" w:rsidRDefault="00800C8E" w:rsidP="00B31DCC">
            <w:pPr>
              <w:pStyle w:val="affff3"/>
              <w:spacing w:line="23" w:lineRule="atLeast"/>
              <w:ind w:firstLine="709"/>
              <w:rPr>
                <w:color w:val="auto"/>
                <w:sz w:val="24"/>
                <w:szCs w:val="24"/>
              </w:rPr>
            </w:pPr>
          </w:p>
          <w:p w14:paraId="62B5BE27"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14CB861" w14:textId="77777777" w:rsidR="00800C8E" w:rsidRPr="00372412" w:rsidRDefault="00800C8E" w:rsidP="00B31DCC">
            <w:pPr>
              <w:pStyle w:val="affff3"/>
              <w:spacing w:line="23" w:lineRule="atLeast"/>
              <w:ind w:firstLine="709"/>
              <w:rPr>
                <w:color w:val="auto"/>
                <w:sz w:val="24"/>
                <w:szCs w:val="24"/>
              </w:rPr>
            </w:pPr>
          </w:p>
          <w:p w14:paraId="274A55C1"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14:paraId="67C608F3" w14:textId="77777777">
        <w:tc>
          <w:tcPr>
            <w:tcW w:w="3544" w:type="dxa"/>
            <w:tcBorders>
              <w:top w:val="nil"/>
              <w:left w:val="nil"/>
              <w:bottom w:val="nil"/>
              <w:right w:val="nil"/>
            </w:tcBorders>
            <w:shd w:val="clear" w:color="auto" w:fill="auto"/>
          </w:tcPr>
          <w:p w14:paraId="4E94D486" w14:textId="77777777" w:rsidR="00800C8E" w:rsidRPr="00372412" w:rsidRDefault="00800C8E" w:rsidP="00B31DCC">
            <w:pPr>
              <w:pStyle w:val="affff3"/>
              <w:spacing w:line="23" w:lineRule="atLeast"/>
              <w:ind w:firstLine="709"/>
              <w:rPr>
                <w:color w:val="auto"/>
                <w:sz w:val="24"/>
                <w:szCs w:val="24"/>
              </w:rPr>
            </w:pPr>
          </w:p>
          <w:p w14:paraId="3EA9F511" w14:textId="77777777" w:rsidR="00800C8E" w:rsidRPr="00372412" w:rsidRDefault="00B82C60" w:rsidP="00B31DCC">
            <w:pPr>
              <w:pStyle w:val="affff3"/>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14:paraId="192B6598" w14:textId="77777777" w:rsidR="00800C8E" w:rsidRPr="00372412" w:rsidRDefault="00800C8E" w:rsidP="00B31DCC">
            <w:pPr>
              <w:pStyle w:val="affff3"/>
              <w:spacing w:line="23" w:lineRule="atLeast"/>
              <w:ind w:firstLine="709"/>
              <w:rPr>
                <w:color w:val="auto"/>
                <w:sz w:val="24"/>
                <w:szCs w:val="24"/>
              </w:rPr>
            </w:pPr>
          </w:p>
          <w:p w14:paraId="30E53895"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4B88717" w14:textId="77777777" w:rsidR="00800C8E" w:rsidRPr="00372412" w:rsidRDefault="00800C8E" w:rsidP="00B31DCC">
            <w:pPr>
              <w:pStyle w:val="affff3"/>
              <w:spacing w:line="23" w:lineRule="atLeast"/>
              <w:ind w:firstLine="709"/>
              <w:rPr>
                <w:color w:val="auto"/>
                <w:sz w:val="24"/>
                <w:szCs w:val="24"/>
              </w:rPr>
            </w:pPr>
          </w:p>
          <w:p w14:paraId="16236AD4"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14:paraId="7C984A1A" w14:textId="77777777">
        <w:tc>
          <w:tcPr>
            <w:tcW w:w="3544" w:type="dxa"/>
            <w:tcBorders>
              <w:top w:val="nil"/>
              <w:left w:val="nil"/>
              <w:bottom w:val="nil"/>
              <w:right w:val="nil"/>
            </w:tcBorders>
            <w:shd w:val="clear" w:color="auto" w:fill="auto"/>
          </w:tcPr>
          <w:p w14:paraId="33524C7D" w14:textId="77777777" w:rsidR="00800C8E" w:rsidRPr="00372412" w:rsidRDefault="00800C8E" w:rsidP="00B31DCC">
            <w:pPr>
              <w:pStyle w:val="affff3"/>
              <w:spacing w:line="23" w:lineRule="atLeast"/>
              <w:ind w:firstLine="709"/>
              <w:rPr>
                <w:color w:val="auto"/>
                <w:sz w:val="24"/>
                <w:szCs w:val="24"/>
              </w:rPr>
            </w:pPr>
          </w:p>
          <w:p w14:paraId="774D14B3"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14:paraId="63200731" w14:textId="77777777" w:rsidR="00800C8E" w:rsidRPr="00372412" w:rsidRDefault="00800C8E" w:rsidP="00B31DCC">
            <w:pPr>
              <w:pStyle w:val="affff3"/>
              <w:spacing w:line="23" w:lineRule="atLeast"/>
              <w:ind w:firstLine="709"/>
              <w:rPr>
                <w:color w:val="auto"/>
                <w:sz w:val="24"/>
                <w:szCs w:val="24"/>
              </w:rPr>
            </w:pPr>
          </w:p>
          <w:p w14:paraId="5EC0DFDB"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858B478" w14:textId="77777777" w:rsidR="00800C8E" w:rsidRPr="00372412" w:rsidRDefault="00800C8E" w:rsidP="00B31DCC">
            <w:pPr>
              <w:pStyle w:val="affff3"/>
              <w:spacing w:line="23" w:lineRule="atLeast"/>
              <w:ind w:firstLine="709"/>
              <w:rPr>
                <w:color w:val="auto"/>
                <w:sz w:val="24"/>
                <w:szCs w:val="24"/>
              </w:rPr>
            </w:pPr>
          </w:p>
          <w:p w14:paraId="6E102640"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организации, участвующие в предоставлении государственных (в том числе подведомственные учреждения);</w:t>
            </w:r>
          </w:p>
        </w:tc>
      </w:tr>
      <w:tr w:rsidR="00A8521A" w:rsidRPr="00372412" w14:paraId="27993972" w14:textId="77777777">
        <w:tc>
          <w:tcPr>
            <w:tcW w:w="3544" w:type="dxa"/>
            <w:tcBorders>
              <w:top w:val="nil"/>
              <w:left w:val="nil"/>
              <w:bottom w:val="nil"/>
              <w:right w:val="nil"/>
            </w:tcBorders>
            <w:shd w:val="clear" w:color="auto" w:fill="auto"/>
          </w:tcPr>
          <w:p w14:paraId="795FB42A" w14:textId="77777777" w:rsidR="00800C8E" w:rsidRPr="00372412" w:rsidRDefault="00800C8E" w:rsidP="00B31DCC">
            <w:pPr>
              <w:pStyle w:val="affff3"/>
              <w:spacing w:line="23" w:lineRule="atLeast"/>
              <w:ind w:firstLine="709"/>
              <w:rPr>
                <w:color w:val="auto"/>
                <w:sz w:val="24"/>
                <w:szCs w:val="24"/>
              </w:rPr>
            </w:pPr>
          </w:p>
          <w:p w14:paraId="678F9EAD"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14:paraId="0BC73096" w14:textId="77777777" w:rsidR="00800C8E" w:rsidRPr="00372412" w:rsidRDefault="00800C8E" w:rsidP="00B31DCC">
            <w:pPr>
              <w:pStyle w:val="affff3"/>
              <w:spacing w:line="23" w:lineRule="atLeast"/>
              <w:ind w:firstLine="709"/>
              <w:rPr>
                <w:color w:val="auto"/>
                <w:sz w:val="24"/>
                <w:szCs w:val="24"/>
              </w:rPr>
            </w:pPr>
          </w:p>
          <w:p w14:paraId="739FA6E2"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ED21560" w14:textId="77777777" w:rsidR="00800C8E" w:rsidRPr="00372412" w:rsidRDefault="00800C8E" w:rsidP="00B31DCC">
            <w:pPr>
              <w:pStyle w:val="affff3"/>
              <w:spacing w:line="23" w:lineRule="atLeast"/>
              <w:ind w:firstLine="709"/>
              <w:rPr>
                <w:color w:val="auto"/>
                <w:sz w:val="24"/>
                <w:szCs w:val="24"/>
              </w:rPr>
            </w:pPr>
          </w:p>
          <w:p w14:paraId="6C8AE5A7" w14:textId="77777777" w:rsidR="00800C8E" w:rsidRPr="00372412" w:rsidRDefault="00B82C60" w:rsidP="00B31DCC">
            <w:pPr>
              <w:pStyle w:val="affff3"/>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r w:rsidRPr="00372412">
                <w:rPr>
                  <w:rStyle w:val="-"/>
                  <w:vanish/>
                  <w:webHidden/>
                  <w:color w:val="auto"/>
                  <w:sz w:val="24"/>
                  <w:szCs w:val="24"/>
                  <w:lang w:val="en-US"/>
                </w:rPr>
                <w:t>http</w:t>
              </w:r>
              <w:r w:rsidRPr="00372412">
                <w:rPr>
                  <w:rStyle w:val="-"/>
                  <w:color w:val="auto"/>
                  <w:sz w:val="24"/>
                  <w:szCs w:val="24"/>
                </w:rPr>
                <w:t>://</w:t>
              </w:r>
              <w:r w:rsidRPr="00372412">
                <w:rPr>
                  <w:rStyle w:val="-"/>
                  <w:color w:val="auto"/>
                  <w:sz w:val="24"/>
                  <w:szCs w:val="24"/>
                  <w:lang w:val="en-US"/>
                </w:rPr>
                <w:t>uslugi</w:t>
              </w:r>
              <w:r w:rsidRPr="00372412">
                <w:rPr>
                  <w:rStyle w:val="-"/>
                  <w:color w:val="auto"/>
                  <w:sz w:val="24"/>
                  <w:szCs w:val="24"/>
                </w:rPr>
                <w:t>.</w:t>
              </w:r>
              <w:r w:rsidRPr="00372412">
                <w:rPr>
                  <w:rStyle w:val="-"/>
                  <w:color w:val="auto"/>
                  <w:sz w:val="24"/>
                  <w:szCs w:val="24"/>
                  <w:lang w:val="en-US"/>
                </w:rPr>
                <w:t>mosreg</w:t>
              </w:r>
              <w:r w:rsidRPr="00372412">
                <w:rPr>
                  <w:rStyle w:val="-"/>
                  <w:color w:val="auto"/>
                  <w:sz w:val="24"/>
                  <w:szCs w:val="24"/>
                </w:rPr>
                <w:t>.</w:t>
              </w:r>
              <w:r w:rsidRPr="00372412">
                <w:rPr>
                  <w:rStyle w:val="-"/>
                  <w:color w:val="auto"/>
                  <w:sz w:val="24"/>
                  <w:szCs w:val="24"/>
                  <w:lang w:val="en-US"/>
                </w:rPr>
                <w:t>ru</w:t>
              </w:r>
            </w:hyperlink>
          </w:p>
        </w:tc>
      </w:tr>
      <w:tr w:rsidR="00A8521A" w:rsidRPr="00372412" w14:paraId="308BA2F5" w14:textId="77777777">
        <w:tc>
          <w:tcPr>
            <w:tcW w:w="3544" w:type="dxa"/>
            <w:tcBorders>
              <w:top w:val="nil"/>
              <w:left w:val="nil"/>
              <w:bottom w:val="nil"/>
              <w:right w:val="nil"/>
            </w:tcBorders>
            <w:shd w:val="clear" w:color="auto" w:fill="auto"/>
          </w:tcPr>
          <w:p w14:paraId="3C3D94F8" w14:textId="77777777" w:rsidR="00800C8E" w:rsidRPr="00372412" w:rsidRDefault="00800C8E" w:rsidP="00B31DCC">
            <w:pPr>
              <w:pStyle w:val="affff3"/>
              <w:spacing w:line="23" w:lineRule="atLeast"/>
              <w:ind w:firstLine="709"/>
              <w:rPr>
                <w:color w:val="auto"/>
                <w:sz w:val="24"/>
                <w:szCs w:val="24"/>
              </w:rPr>
            </w:pPr>
          </w:p>
          <w:p w14:paraId="2188BDAB"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14:paraId="15E11F37" w14:textId="77777777" w:rsidR="00800C8E" w:rsidRPr="00372412" w:rsidRDefault="00800C8E" w:rsidP="00B31DCC">
            <w:pPr>
              <w:pStyle w:val="affff3"/>
              <w:spacing w:line="23" w:lineRule="atLeast"/>
              <w:ind w:firstLine="709"/>
              <w:rPr>
                <w:color w:val="auto"/>
                <w:sz w:val="24"/>
                <w:szCs w:val="24"/>
              </w:rPr>
            </w:pPr>
          </w:p>
          <w:p w14:paraId="78774F81"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431EF7E" w14:textId="77777777" w:rsidR="00800C8E" w:rsidRPr="00372412" w:rsidRDefault="00800C8E" w:rsidP="00B31DCC">
            <w:pPr>
              <w:pStyle w:val="affff3"/>
              <w:spacing w:line="23" w:lineRule="atLeast"/>
              <w:ind w:firstLine="709"/>
              <w:rPr>
                <w:color w:val="auto"/>
                <w:sz w:val="24"/>
                <w:szCs w:val="24"/>
              </w:rPr>
            </w:pPr>
          </w:p>
          <w:p w14:paraId="5ABD7057"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14:paraId="149046D8" w14:textId="77777777">
        <w:tc>
          <w:tcPr>
            <w:tcW w:w="3544" w:type="dxa"/>
            <w:tcBorders>
              <w:top w:val="nil"/>
              <w:left w:val="nil"/>
              <w:bottom w:val="nil"/>
              <w:right w:val="nil"/>
            </w:tcBorders>
            <w:shd w:val="clear" w:color="auto" w:fill="auto"/>
          </w:tcPr>
          <w:p w14:paraId="77F75350" w14:textId="77777777" w:rsidR="00800C8E" w:rsidRPr="00372412" w:rsidRDefault="00800C8E" w:rsidP="00B31DCC">
            <w:pPr>
              <w:pStyle w:val="affff3"/>
              <w:spacing w:line="23" w:lineRule="atLeast"/>
              <w:ind w:firstLine="709"/>
              <w:rPr>
                <w:color w:val="auto"/>
                <w:sz w:val="24"/>
                <w:szCs w:val="24"/>
              </w:rPr>
            </w:pPr>
          </w:p>
          <w:p w14:paraId="66441ABF"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14:paraId="5DC306CC" w14:textId="77777777" w:rsidR="00800C8E" w:rsidRPr="00372412" w:rsidRDefault="00800C8E" w:rsidP="00B31DCC">
            <w:pPr>
              <w:pStyle w:val="affff3"/>
              <w:spacing w:line="23" w:lineRule="atLeast"/>
              <w:ind w:firstLine="709"/>
              <w:rPr>
                <w:color w:val="auto"/>
                <w:sz w:val="24"/>
                <w:szCs w:val="24"/>
              </w:rPr>
            </w:pPr>
          </w:p>
          <w:p w14:paraId="1DE8B227"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307472E" w14:textId="77777777" w:rsidR="00800C8E" w:rsidRPr="00372412" w:rsidRDefault="00800C8E" w:rsidP="00B31DCC">
            <w:pPr>
              <w:pStyle w:val="affff3"/>
              <w:spacing w:line="23" w:lineRule="atLeast"/>
              <w:ind w:firstLine="709"/>
              <w:rPr>
                <w:color w:val="auto"/>
                <w:sz w:val="24"/>
                <w:szCs w:val="24"/>
              </w:rPr>
            </w:pPr>
          </w:p>
          <w:p w14:paraId="49426E5A" w14:textId="23E07C05"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Территориальное структурное подразделение ____ (краткое наименование Ведомства); (указать, если участвует в предоставлении </w:t>
            </w:r>
            <w:r w:rsidR="00266EE0" w:rsidRPr="00372412">
              <w:rPr>
                <w:color w:val="auto"/>
                <w:sz w:val="24"/>
                <w:szCs w:val="24"/>
              </w:rPr>
              <w:t xml:space="preserve">Муниципальной </w:t>
            </w:r>
            <w:r w:rsidRPr="00372412">
              <w:rPr>
                <w:color w:val="auto"/>
                <w:sz w:val="24"/>
                <w:szCs w:val="24"/>
              </w:rPr>
              <w:t xml:space="preserve"> услуги (в термин ТСП не входит структурный отдел/управление Ведомства))</w:t>
            </w:r>
          </w:p>
        </w:tc>
      </w:tr>
      <w:tr w:rsidR="00A8521A" w:rsidRPr="00372412" w14:paraId="235227C1" w14:textId="77777777">
        <w:tc>
          <w:tcPr>
            <w:tcW w:w="3544" w:type="dxa"/>
            <w:tcBorders>
              <w:top w:val="nil"/>
              <w:left w:val="nil"/>
              <w:bottom w:val="nil"/>
              <w:right w:val="nil"/>
            </w:tcBorders>
            <w:shd w:val="clear" w:color="auto" w:fill="auto"/>
          </w:tcPr>
          <w:p w14:paraId="7DFA9645"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14:paraId="1163D20D"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3D7DEF4D"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14:paraId="29CEEB60" w14:textId="77777777">
        <w:tc>
          <w:tcPr>
            <w:tcW w:w="3544" w:type="dxa"/>
            <w:tcBorders>
              <w:top w:val="nil"/>
              <w:left w:val="nil"/>
              <w:bottom w:val="nil"/>
              <w:right w:val="nil"/>
            </w:tcBorders>
            <w:shd w:val="clear" w:color="auto" w:fill="auto"/>
          </w:tcPr>
          <w:p w14:paraId="21CBD53B"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14:paraId="23C0022A"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81FD4E9"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14:paraId="1837A558" w14:textId="77777777" w:rsidR="00800C8E" w:rsidRPr="00372412" w:rsidRDefault="00800C8E" w:rsidP="00B31DCC">
            <w:pPr>
              <w:pStyle w:val="affff3"/>
              <w:spacing w:line="23" w:lineRule="atLeast"/>
              <w:ind w:firstLine="709"/>
              <w:rPr>
                <w:color w:val="auto"/>
                <w:sz w:val="24"/>
                <w:szCs w:val="24"/>
              </w:rPr>
            </w:pPr>
          </w:p>
        </w:tc>
      </w:tr>
      <w:tr w:rsidR="00A8521A" w:rsidRPr="00372412" w14:paraId="5B04CC36" w14:textId="77777777">
        <w:tc>
          <w:tcPr>
            <w:tcW w:w="3544" w:type="dxa"/>
            <w:tcBorders>
              <w:top w:val="nil"/>
              <w:left w:val="nil"/>
              <w:bottom w:val="nil"/>
              <w:right w:val="nil"/>
            </w:tcBorders>
            <w:shd w:val="clear" w:color="auto" w:fill="auto"/>
          </w:tcPr>
          <w:p w14:paraId="02288384"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14:paraId="674A16EC" w14:textId="77777777" w:rsidR="00800C8E" w:rsidRPr="00372412" w:rsidRDefault="00B82C60" w:rsidP="00B31DCC">
            <w:pPr>
              <w:pStyle w:val="affff3"/>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05E4FE1" w14:textId="77777777" w:rsidR="00800C8E" w:rsidRPr="00372412" w:rsidRDefault="00B82C60" w:rsidP="00B31DCC">
            <w:pPr>
              <w:pStyle w:val="affff3"/>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14:paraId="5D2B23AF" w14:textId="77777777" w:rsidR="00800C8E" w:rsidRPr="00372412" w:rsidRDefault="00800C8E" w:rsidP="00B31DCC">
            <w:pPr>
              <w:pStyle w:val="affff3"/>
              <w:spacing w:line="23" w:lineRule="atLeast"/>
              <w:ind w:firstLine="0"/>
              <w:rPr>
                <w:color w:val="auto"/>
                <w:sz w:val="24"/>
                <w:szCs w:val="24"/>
              </w:rPr>
            </w:pPr>
          </w:p>
        </w:tc>
      </w:tr>
    </w:tbl>
    <w:p w14:paraId="621B1313" w14:textId="77777777" w:rsidR="00800C8E" w:rsidRPr="00372412" w:rsidRDefault="00800C8E">
      <w:pPr>
        <w:rPr>
          <w:color w:val="auto"/>
        </w:rPr>
        <w:sectPr w:rsidR="00800C8E" w:rsidRPr="00372412">
          <w:footerReference w:type="default" r:id="rId12"/>
          <w:pgSz w:w="11906" w:h="16838"/>
          <w:pgMar w:top="709" w:right="707" w:bottom="851" w:left="1134" w:header="0" w:footer="720" w:gutter="0"/>
          <w:cols w:space="720"/>
          <w:formProt w:val="0"/>
          <w:docGrid w:linePitch="299" w:charSpace="-2049"/>
        </w:sectPr>
      </w:pPr>
    </w:p>
    <w:p w14:paraId="43B7A97A" w14:textId="09AF19D3" w:rsidR="00800C8E" w:rsidRPr="00372412" w:rsidRDefault="00B82C60" w:rsidP="00B31DCC">
      <w:pPr>
        <w:pStyle w:val="affff9"/>
        <w:ind w:left="5245"/>
        <w:rPr>
          <w:b w:val="0"/>
          <w:color w:val="auto"/>
          <w:lang w:val="ru-RU"/>
        </w:rPr>
      </w:pPr>
      <w:bookmarkStart w:id="501" w:name="_Toc438376260"/>
      <w:bookmarkStart w:id="502" w:name="_Ref437561208"/>
      <w:bookmarkStart w:id="503" w:name="_Ref437561441"/>
      <w:bookmarkStart w:id="504" w:name="_Ref437561184"/>
      <w:bookmarkStart w:id="505" w:name="_Toc437973306"/>
      <w:bookmarkStart w:id="506" w:name="_Toc438110048"/>
      <w:bookmarkStart w:id="507" w:name="_Toc525554221"/>
      <w:bookmarkStart w:id="508" w:name="_Toc530726089"/>
      <w:bookmarkStart w:id="509" w:name="_Toc530730672"/>
      <w:bookmarkStart w:id="510" w:name="_Toc530730827"/>
      <w:bookmarkStart w:id="511" w:name="_Toc530731854"/>
      <w:bookmarkStart w:id="512" w:name="_Toc530735907"/>
      <w:bookmarkEnd w:id="501"/>
      <w:bookmarkEnd w:id="502"/>
      <w:bookmarkEnd w:id="503"/>
      <w:bookmarkEnd w:id="504"/>
      <w:bookmarkEnd w:id="505"/>
      <w:bookmarkEnd w:id="506"/>
      <w:r w:rsidRPr="00372412">
        <w:rPr>
          <w:b w:val="0"/>
          <w:color w:val="auto"/>
        </w:rPr>
        <w:lastRenderedPageBreak/>
        <w:t>Приложение 2</w:t>
      </w:r>
      <w:r w:rsidRPr="00372412">
        <w:rPr>
          <w:b w:val="0"/>
          <w:color w:val="auto"/>
          <w:lang w:val="ru-RU"/>
        </w:rPr>
        <w:t xml:space="preserve"> </w:t>
      </w:r>
      <w:r w:rsidR="00595131">
        <w:rPr>
          <w:b w:val="0"/>
          <w:color w:val="auto"/>
          <w:lang w:val="ru-RU"/>
        </w:rPr>
        <w:br/>
      </w:r>
      <w:bookmarkEnd w:id="50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08"/>
      <w:bookmarkEnd w:id="509"/>
      <w:bookmarkEnd w:id="510"/>
      <w:bookmarkEnd w:id="511"/>
      <w:bookmarkEnd w:id="512"/>
    </w:p>
    <w:p w14:paraId="77ED8489" w14:textId="7CFCFC66" w:rsidR="00800C8E" w:rsidRPr="00372412" w:rsidRDefault="00B82C60" w:rsidP="00B31DCC">
      <w:pPr>
        <w:pStyle w:val="afff"/>
        <w:rPr>
          <w:color w:val="auto"/>
          <w:szCs w:val="24"/>
        </w:rPr>
      </w:pPr>
      <w:bookmarkStart w:id="513" w:name="_Toc510617025"/>
      <w:r w:rsidRPr="00372412">
        <w:rPr>
          <w:color w:val="auto"/>
        </w:rPr>
        <w:t>Справочная информация о месте нахождения, графике работы, контактных телефонах, адреса</w:t>
      </w:r>
      <w:r w:rsidR="00F95D95">
        <w:rPr>
          <w:color w:val="auto"/>
        </w:rPr>
        <w:t xml:space="preserve">х электронной почты Администрации </w:t>
      </w:r>
      <w:r w:rsidRPr="00372412">
        <w:rPr>
          <w:color w:val="auto"/>
        </w:rPr>
        <w:t xml:space="preserve">и организаций, участвующих в предоставлении и информировании о порядке предоставления </w:t>
      </w:r>
      <w:r w:rsidR="00266EE0" w:rsidRPr="00372412">
        <w:rPr>
          <w:color w:val="auto"/>
        </w:rPr>
        <w:t xml:space="preserve">Муниципальной </w:t>
      </w:r>
      <w:r w:rsidRPr="00372412">
        <w:rPr>
          <w:color w:val="auto"/>
        </w:rPr>
        <w:t xml:space="preserve">услуги </w:t>
      </w:r>
      <w:bookmarkEnd w:id="513"/>
      <w:r w:rsidR="00BB09CC">
        <w:rPr>
          <w:color w:val="auto"/>
          <w:szCs w:val="24"/>
        </w:rPr>
        <w:t>Московской области</w:t>
      </w:r>
    </w:p>
    <w:p w14:paraId="47392402" w14:textId="77777777" w:rsidR="00C8297C" w:rsidRDefault="00C8297C" w:rsidP="00BB09CC">
      <w:pPr>
        <w:spacing w:after="0" w:line="240" w:lineRule="auto"/>
        <w:ind w:firstLine="708"/>
        <w:rPr>
          <w:rFonts w:ascii="Times New Roman" w:eastAsia="Times New Roman" w:hAnsi="Times New Roman"/>
          <w:b/>
          <w:color w:val="auto"/>
          <w:sz w:val="24"/>
          <w:szCs w:val="24"/>
          <w:lang w:eastAsia="ru-RU"/>
        </w:rPr>
      </w:pPr>
    </w:p>
    <w:p w14:paraId="71E049DE" w14:textId="70960B37" w:rsidR="00AC19C6" w:rsidRPr="00AC19C6" w:rsidRDefault="00BB09CC" w:rsidP="00BB09CC">
      <w:pPr>
        <w:spacing w:after="0" w:line="240" w:lineRule="auto"/>
        <w:ind w:firstLine="708"/>
        <w:rPr>
          <w:rFonts w:ascii="Times New Roman" w:eastAsia="Times New Roman" w:hAnsi="Times New Roman"/>
          <w:color w:val="auto"/>
          <w:sz w:val="24"/>
          <w:szCs w:val="24"/>
          <w:lang w:eastAsia="ru-RU"/>
        </w:rPr>
      </w:pPr>
      <w:r>
        <w:rPr>
          <w:rFonts w:ascii="Times New Roman" w:eastAsia="Times New Roman" w:hAnsi="Times New Roman"/>
          <w:b/>
          <w:color w:val="auto"/>
          <w:sz w:val="24"/>
          <w:szCs w:val="24"/>
          <w:lang w:eastAsia="ru-RU"/>
        </w:rPr>
        <w:t xml:space="preserve">1. </w:t>
      </w:r>
      <w:r w:rsidR="00AC19C6" w:rsidRPr="00AC19C6">
        <w:rPr>
          <w:rFonts w:ascii="Times New Roman" w:eastAsia="Times New Roman" w:hAnsi="Times New Roman"/>
          <w:b/>
          <w:color w:val="auto"/>
          <w:sz w:val="24"/>
          <w:szCs w:val="24"/>
          <w:lang w:eastAsia="ru-RU"/>
        </w:rPr>
        <w:t>Жилищный отдел администрация Рузского городского округа Московской области</w:t>
      </w:r>
    </w:p>
    <w:p w14:paraId="447EC967" w14:textId="3BD5E3EB" w:rsidR="00AC19C6" w:rsidRPr="00AC19C6" w:rsidRDefault="00AC19C6" w:rsidP="00BB09CC">
      <w:pPr>
        <w:suppressAutoHyphens/>
        <w:autoSpaceDE w:val="0"/>
        <w:autoSpaceDN w:val="0"/>
        <w:adjustRightInd w:val="0"/>
        <w:spacing w:after="0" w:line="240" w:lineRule="auto"/>
        <w:rPr>
          <w:rFonts w:ascii="Times New Roman" w:eastAsia="Times New Roman" w:hAnsi="Times New Roman"/>
          <w:color w:val="auto"/>
          <w:sz w:val="24"/>
          <w:szCs w:val="24"/>
          <w:lang w:eastAsia="ar-SA"/>
        </w:rPr>
      </w:pPr>
      <w:r w:rsidRPr="00AC19C6">
        <w:rPr>
          <w:rFonts w:ascii="Times New Roman" w:eastAsia="Times New Roman" w:hAnsi="Times New Roman"/>
          <w:color w:val="auto"/>
          <w:sz w:val="24"/>
          <w:szCs w:val="24"/>
          <w:lang w:eastAsia="ar-SA"/>
        </w:rPr>
        <w:t>Место нахождения: Московская область, г.</w:t>
      </w:r>
      <w:r>
        <w:rPr>
          <w:rFonts w:ascii="Times New Roman" w:eastAsia="Times New Roman" w:hAnsi="Times New Roman"/>
          <w:color w:val="auto"/>
          <w:sz w:val="24"/>
          <w:szCs w:val="24"/>
          <w:lang w:eastAsia="ar-SA"/>
        </w:rPr>
        <w:t xml:space="preserve"> </w:t>
      </w:r>
      <w:r w:rsidRPr="00AC19C6">
        <w:rPr>
          <w:rFonts w:ascii="Times New Roman" w:eastAsia="Times New Roman" w:hAnsi="Times New Roman"/>
          <w:color w:val="auto"/>
          <w:sz w:val="24"/>
          <w:szCs w:val="24"/>
          <w:lang w:eastAsia="ar-SA"/>
        </w:rPr>
        <w:t>Руза, ул.</w:t>
      </w:r>
      <w:r>
        <w:rPr>
          <w:rFonts w:ascii="Times New Roman" w:eastAsia="Times New Roman" w:hAnsi="Times New Roman"/>
          <w:color w:val="auto"/>
          <w:sz w:val="24"/>
          <w:szCs w:val="24"/>
          <w:lang w:eastAsia="ar-SA"/>
        </w:rPr>
        <w:t xml:space="preserve"> </w:t>
      </w:r>
      <w:r w:rsidRPr="00AC19C6">
        <w:rPr>
          <w:rFonts w:ascii="Times New Roman" w:eastAsia="Times New Roman" w:hAnsi="Times New Roman"/>
          <w:color w:val="auto"/>
          <w:sz w:val="24"/>
          <w:szCs w:val="24"/>
          <w:lang w:eastAsia="ar-SA"/>
        </w:rPr>
        <w:t>Солнцева, д.11</w:t>
      </w:r>
    </w:p>
    <w:p w14:paraId="7E695F90" w14:textId="26CAEAD4" w:rsidR="00AC19C6" w:rsidRPr="00AC19C6" w:rsidRDefault="00AC19C6" w:rsidP="00BB09CC">
      <w:pPr>
        <w:spacing w:after="0" w:line="240" w:lineRule="auto"/>
        <w:rPr>
          <w:rFonts w:ascii="Times New Roman" w:eastAsia="Times New Roman" w:hAnsi="Times New Roman"/>
          <w:color w:val="auto"/>
          <w:sz w:val="24"/>
          <w:szCs w:val="24"/>
          <w:lang w:eastAsia="ru-RU"/>
        </w:rPr>
      </w:pPr>
      <w:r w:rsidRPr="00AC19C6">
        <w:rPr>
          <w:rFonts w:ascii="Times New Roman" w:eastAsia="Times New Roman" w:hAnsi="Times New Roman"/>
          <w:color w:val="auto"/>
          <w:sz w:val="24"/>
          <w:szCs w:val="24"/>
          <w:lang w:eastAsia="ru-RU"/>
        </w:rPr>
        <w:t xml:space="preserve">Почтовый адрес: 143100, </w:t>
      </w:r>
      <w:r w:rsidRPr="00AC19C6">
        <w:rPr>
          <w:rFonts w:ascii="Times New Roman" w:eastAsia="Times New Roman" w:hAnsi="Times New Roman"/>
          <w:color w:val="auto"/>
          <w:sz w:val="24"/>
          <w:szCs w:val="24"/>
          <w:lang w:eastAsia="ar-SA"/>
        </w:rPr>
        <w:t>Московская область, г.</w:t>
      </w:r>
      <w:r>
        <w:rPr>
          <w:rFonts w:ascii="Times New Roman" w:eastAsia="Times New Roman" w:hAnsi="Times New Roman"/>
          <w:color w:val="auto"/>
          <w:sz w:val="24"/>
          <w:szCs w:val="24"/>
          <w:lang w:eastAsia="ar-SA"/>
        </w:rPr>
        <w:t xml:space="preserve"> </w:t>
      </w:r>
      <w:r w:rsidRPr="00AC19C6">
        <w:rPr>
          <w:rFonts w:ascii="Times New Roman" w:eastAsia="Times New Roman" w:hAnsi="Times New Roman"/>
          <w:color w:val="auto"/>
          <w:sz w:val="24"/>
          <w:szCs w:val="24"/>
          <w:lang w:eastAsia="ar-SA"/>
        </w:rPr>
        <w:t>Руза, ул.</w:t>
      </w:r>
      <w:r>
        <w:rPr>
          <w:rFonts w:ascii="Times New Roman" w:eastAsia="Times New Roman" w:hAnsi="Times New Roman"/>
          <w:color w:val="auto"/>
          <w:sz w:val="24"/>
          <w:szCs w:val="24"/>
          <w:lang w:eastAsia="ar-SA"/>
        </w:rPr>
        <w:t xml:space="preserve"> </w:t>
      </w:r>
      <w:r w:rsidRPr="00AC19C6">
        <w:rPr>
          <w:rFonts w:ascii="Times New Roman" w:eastAsia="Times New Roman" w:hAnsi="Times New Roman"/>
          <w:color w:val="auto"/>
          <w:sz w:val="24"/>
          <w:szCs w:val="24"/>
          <w:lang w:eastAsia="ar-SA"/>
        </w:rPr>
        <w:t>Солнцева, д.11</w:t>
      </w:r>
    </w:p>
    <w:p w14:paraId="2B840589" w14:textId="77777777" w:rsidR="00AC19C6" w:rsidRPr="00AC19C6" w:rsidRDefault="00AC19C6" w:rsidP="00BB09CC">
      <w:pPr>
        <w:spacing w:after="0" w:line="240" w:lineRule="auto"/>
        <w:rPr>
          <w:rFonts w:ascii="Times New Roman" w:eastAsia="Times New Roman" w:hAnsi="Times New Roman"/>
          <w:color w:val="auto"/>
          <w:sz w:val="24"/>
          <w:szCs w:val="24"/>
          <w:lang w:eastAsia="ru-RU"/>
        </w:rPr>
      </w:pPr>
      <w:r w:rsidRPr="00AC19C6">
        <w:rPr>
          <w:rFonts w:ascii="Times New Roman" w:eastAsia="Times New Roman" w:hAnsi="Times New Roman"/>
          <w:color w:val="auto"/>
          <w:sz w:val="24"/>
          <w:szCs w:val="24"/>
          <w:lang w:eastAsia="ru-RU"/>
        </w:rPr>
        <w:t>Контактный телефон: 8(49627) 23-405</w:t>
      </w:r>
    </w:p>
    <w:p w14:paraId="02D513BE" w14:textId="77777777" w:rsidR="00AC19C6" w:rsidRPr="00AC19C6" w:rsidRDefault="00AC19C6" w:rsidP="00BB09CC">
      <w:pPr>
        <w:spacing w:after="0" w:line="240" w:lineRule="auto"/>
        <w:rPr>
          <w:rFonts w:ascii="Times New Roman" w:eastAsia="Times New Roman" w:hAnsi="Times New Roman"/>
          <w:color w:val="auto"/>
          <w:sz w:val="24"/>
          <w:szCs w:val="24"/>
          <w:lang w:eastAsia="ru-RU"/>
        </w:rPr>
      </w:pPr>
      <w:r w:rsidRPr="00AC19C6">
        <w:rPr>
          <w:rFonts w:ascii="Times New Roman" w:eastAsia="Times New Roman" w:hAnsi="Times New Roman"/>
          <w:color w:val="auto"/>
          <w:sz w:val="24"/>
          <w:szCs w:val="24"/>
          <w:lang w:eastAsia="ru-RU"/>
        </w:rPr>
        <w:t>Горячая линия Губернатора Московской области: 8-800-550-50-30</w:t>
      </w:r>
    </w:p>
    <w:p w14:paraId="436311A0" w14:textId="51A2A049" w:rsidR="00AC19C6" w:rsidRPr="00AC19C6" w:rsidRDefault="007E1D0F" w:rsidP="00BB09CC">
      <w:pPr>
        <w:spacing w:after="0" w:line="240" w:lineRule="auto"/>
        <w:rPr>
          <w:rFonts w:ascii="Times New Roman" w:eastAsia="Times New Roman" w:hAnsi="Times New Roman"/>
          <w:color w:val="auto"/>
          <w:sz w:val="24"/>
          <w:szCs w:val="24"/>
          <w:lang w:eastAsia="ru-RU"/>
        </w:rPr>
      </w:pPr>
      <w:r w:rsidRPr="007E1D0F">
        <w:rPr>
          <w:rFonts w:ascii="Times New Roman" w:eastAsia="Times New Roman" w:hAnsi="Times New Roman"/>
          <w:color w:val="auto"/>
          <w:sz w:val="24"/>
          <w:szCs w:val="24"/>
          <w:lang w:eastAsia="ru-RU"/>
        </w:rPr>
        <w:t>Официальный сайт Администрации в информационно-коммуникационной сети «Интернет»::</w:t>
      </w:r>
      <w:r w:rsidRPr="00AC19C6">
        <w:rPr>
          <w:rFonts w:ascii="Times New Roman" w:eastAsia="Times New Roman" w:hAnsi="Times New Roman"/>
          <w:color w:val="auto"/>
          <w:sz w:val="24"/>
          <w:szCs w:val="24"/>
          <w:lang w:eastAsia="ru-RU"/>
        </w:rPr>
        <w:t xml:space="preserve"> </w:t>
      </w:r>
      <w:r w:rsidR="00AC19C6" w:rsidRPr="00AC19C6">
        <w:rPr>
          <w:rFonts w:ascii="Times New Roman" w:eastAsia="Times New Roman" w:hAnsi="Times New Roman"/>
          <w:color w:val="auto"/>
          <w:sz w:val="24"/>
          <w:szCs w:val="24"/>
          <w:lang w:eastAsia="ru-RU"/>
        </w:rPr>
        <w:t xml:space="preserve">«Интернет»: </w:t>
      </w:r>
      <w:hyperlink r:id="rId13" w:history="1">
        <w:r w:rsidR="00AC19C6" w:rsidRPr="00AC19C6">
          <w:rPr>
            <w:rFonts w:ascii="Times New Roman" w:eastAsia="Times New Roman" w:hAnsi="Times New Roman"/>
            <w:color w:val="0000FF"/>
            <w:sz w:val="24"/>
            <w:szCs w:val="24"/>
            <w:u w:val="single"/>
            <w:lang w:eastAsia="ru-RU"/>
          </w:rPr>
          <w:t>http://www.ruzaregion.ru</w:t>
        </w:r>
      </w:hyperlink>
    </w:p>
    <w:p w14:paraId="4AA80A68" w14:textId="17A0E6F5" w:rsidR="00AC19C6" w:rsidRPr="00BB09CC" w:rsidRDefault="00AC19C6" w:rsidP="00BB09CC">
      <w:pPr>
        <w:spacing w:after="0" w:line="240" w:lineRule="auto"/>
        <w:rPr>
          <w:rFonts w:ascii="Times New Roman" w:eastAsia="Times New Roman" w:hAnsi="Times New Roman"/>
          <w:color w:val="auto"/>
          <w:sz w:val="24"/>
          <w:szCs w:val="24"/>
          <w:lang w:eastAsia="ru-RU"/>
        </w:rPr>
      </w:pPr>
      <w:r w:rsidRPr="00AC19C6">
        <w:rPr>
          <w:rFonts w:ascii="Times New Roman" w:eastAsia="Times New Roman" w:hAnsi="Times New Roman"/>
          <w:color w:val="auto"/>
          <w:sz w:val="24"/>
          <w:szCs w:val="24"/>
          <w:lang w:eastAsia="ru-RU"/>
        </w:rPr>
        <w:t xml:space="preserve">Адрес электронной почты в сети Интернет: </w:t>
      </w:r>
      <w:hyperlink r:id="rId14" w:history="1">
        <w:r w:rsidRPr="00AC19C6">
          <w:rPr>
            <w:rFonts w:ascii="Times New Roman" w:eastAsia="Times New Roman" w:hAnsi="Times New Roman"/>
            <w:color w:val="auto"/>
            <w:sz w:val="24"/>
            <w:szCs w:val="24"/>
            <w:lang w:val="en-US" w:eastAsia="ru-RU"/>
          </w:rPr>
          <w:t>zhilotdel</w:t>
        </w:r>
        <w:r w:rsidRPr="00AC19C6">
          <w:rPr>
            <w:rFonts w:ascii="Times New Roman" w:eastAsia="Times New Roman" w:hAnsi="Times New Roman"/>
            <w:color w:val="auto"/>
            <w:sz w:val="24"/>
            <w:szCs w:val="24"/>
            <w:lang w:eastAsia="ru-RU"/>
          </w:rPr>
          <w:t>327@</w:t>
        </w:r>
        <w:r w:rsidRPr="00AC19C6">
          <w:rPr>
            <w:rFonts w:ascii="Times New Roman" w:eastAsia="Times New Roman" w:hAnsi="Times New Roman"/>
            <w:color w:val="auto"/>
            <w:sz w:val="24"/>
            <w:szCs w:val="24"/>
            <w:lang w:val="en-US" w:eastAsia="ru-RU"/>
          </w:rPr>
          <w:t>mail</w:t>
        </w:r>
        <w:r w:rsidRPr="00AC19C6">
          <w:rPr>
            <w:rFonts w:ascii="Times New Roman" w:eastAsia="Times New Roman" w:hAnsi="Times New Roman"/>
            <w:color w:val="auto"/>
            <w:sz w:val="24"/>
            <w:szCs w:val="24"/>
            <w:lang w:eastAsia="ru-RU"/>
          </w:rPr>
          <w:t>.</w:t>
        </w:r>
        <w:r w:rsidRPr="00AC19C6">
          <w:rPr>
            <w:rFonts w:ascii="Times New Roman" w:eastAsia="Times New Roman" w:hAnsi="Times New Roman"/>
            <w:color w:val="auto"/>
            <w:sz w:val="24"/>
            <w:szCs w:val="24"/>
            <w:lang w:val="en-US" w:eastAsia="ru-RU"/>
          </w:rPr>
          <w:t>ru</w:t>
        </w:r>
      </w:hyperlink>
    </w:p>
    <w:p w14:paraId="12C8FB1B" w14:textId="77777777" w:rsidR="00AC19C6" w:rsidRPr="00AC19C6" w:rsidRDefault="00AC19C6" w:rsidP="00AC19C6">
      <w:pPr>
        <w:spacing w:after="0" w:line="240" w:lineRule="auto"/>
        <w:ind w:firstLine="426"/>
        <w:rPr>
          <w:rFonts w:ascii="Times New Roman" w:eastAsia="Times New Roman" w:hAnsi="Times New Roman"/>
          <w:color w:val="auto"/>
          <w:sz w:val="24"/>
          <w:szCs w:val="24"/>
          <w:lang w:eastAsia="ru-RU"/>
        </w:rPr>
      </w:pPr>
    </w:p>
    <w:p w14:paraId="3E6A7690" w14:textId="77777777" w:rsidR="00C8297C" w:rsidRDefault="00C8297C" w:rsidP="00BB09CC">
      <w:pPr>
        <w:spacing w:after="0" w:line="240" w:lineRule="auto"/>
        <w:ind w:firstLine="708"/>
        <w:contextualSpacing/>
        <w:jc w:val="both"/>
        <w:rPr>
          <w:rFonts w:ascii="Times New Roman" w:eastAsia="Times New Roman" w:hAnsi="Times New Roman"/>
          <w:b/>
          <w:color w:val="auto"/>
          <w:sz w:val="24"/>
          <w:szCs w:val="24"/>
          <w:lang w:eastAsia="ru-RU"/>
        </w:rPr>
      </w:pPr>
    </w:p>
    <w:p w14:paraId="741F1265" w14:textId="2A2A9387" w:rsidR="00BB09CC" w:rsidRPr="00BB09CC" w:rsidRDefault="00BB09CC" w:rsidP="00BB09CC">
      <w:pPr>
        <w:spacing w:after="0" w:line="240" w:lineRule="auto"/>
        <w:ind w:firstLine="708"/>
        <w:contextualSpacing/>
        <w:jc w:val="both"/>
        <w:rPr>
          <w:rFonts w:ascii="Times New Roman" w:eastAsia="Times New Roman" w:hAnsi="Times New Roman"/>
          <w:b/>
          <w:color w:val="auto"/>
          <w:sz w:val="24"/>
          <w:szCs w:val="24"/>
          <w:lang w:eastAsia="ru-RU"/>
        </w:rPr>
      </w:pPr>
      <w:r>
        <w:rPr>
          <w:rFonts w:ascii="Times New Roman" w:eastAsia="Times New Roman" w:hAnsi="Times New Roman"/>
          <w:b/>
          <w:color w:val="auto"/>
          <w:sz w:val="24"/>
          <w:szCs w:val="24"/>
          <w:lang w:eastAsia="ru-RU"/>
        </w:rPr>
        <w:t xml:space="preserve">2. </w:t>
      </w:r>
      <w:r w:rsidRPr="00BB09CC">
        <w:rPr>
          <w:rFonts w:ascii="Times New Roman" w:eastAsia="Times New Roman" w:hAnsi="Times New Roman"/>
          <w:b/>
          <w:color w:val="auto"/>
          <w:sz w:val="24"/>
          <w:szCs w:val="24"/>
          <w:lang w:eastAsia="ru-RU"/>
        </w:rPr>
        <w:t>Муниципальное казенное учреждение «Многофункциональный центр пред</w:t>
      </w:r>
      <w:r>
        <w:rPr>
          <w:rFonts w:ascii="Times New Roman" w:eastAsia="Times New Roman" w:hAnsi="Times New Roman"/>
          <w:b/>
          <w:color w:val="auto"/>
          <w:sz w:val="24"/>
          <w:szCs w:val="24"/>
          <w:lang w:eastAsia="ru-RU"/>
        </w:rPr>
        <w:t xml:space="preserve">оставления </w:t>
      </w:r>
      <w:r w:rsidRPr="00BB09CC">
        <w:rPr>
          <w:rFonts w:ascii="Times New Roman" w:eastAsia="Times New Roman" w:hAnsi="Times New Roman"/>
          <w:b/>
          <w:color w:val="auto"/>
          <w:sz w:val="24"/>
          <w:szCs w:val="24"/>
          <w:lang w:eastAsia="ru-RU"/>
        </w:rPr>
        <w:t>государственных и муниципальных услуг Рузского городского округа»</w:t>
      </w:r>
    </w:p>
    <w:p w14:paraId="67119810" w14:textId="1ABA9485" w:rsidR="00BB09CC" w:rsidRPr="00BB09CC" w:rsidRDefault="00BB09CC" w:rsidP="00BB09CC">
      <w:pPr>
        <w:spacing w:after="0" w:line="240" w:lineRule="auto"/>
        <w:contextualSpacing/>
        <w:rPr>
          <w:rFonts w:ascii="Times New Roman" w:eastAsia="Times New Roman" w:hAnsi="Times New Roman"/>
          <w:color w:val="auto"/>
          <w:sz w:val="24"/>
          <w:szCs w:val="24"/>
          <w:lang w:eastAsia="ru-RU"/>
        </w:rPr>
      </w:pPr>
      <w:r w:rsidRPr="00BB09CC">
        <w:rPr>
          <w:rFonts w:ascii="Times New Roman" w:eastAsia="Times New Roman" w:hAnsi="Times New Roman"/>
          <w:color w:val="auto"/>
          <w:sz w:val="24"/>
          <w:szCs w:val="24"/>
          <w:lang w:eastAsia="ru-RU"/>
        </w:rPr>
        <w:t>Место нахождения: Московская область, г.</w:t>
      </w:r>
      <w:r>
        <w:rPr>
          <w:rFonts w:ascii="Times New Roman" w:eastAsia="Times New Roman" w:hAnsi="Times New Roman"/>
          <w:color w:val="auto"/>
          <w:sz w:val="24"/>
          <w:szCs w:val="24"/>
          <w:lang w:eastAsia="ru-RU"/>
        </w:rPr>
        <w:t xml:space="preserve"> </w:t>
      </w:r>
      <w:r w:rsidRPr="00BB09CC">
        <w:rPr>
          <w:rFonts w:ascii="Times New Roman" w:eastAsia="Times New Roman" w:hAnsi="Times New Roman"/>
          <w:color w:val="auto"/>
          <w:sz w:val="24"/>
          <w:szCs w:val="24"/>
          <w:lang w:eastAsia="ru-RU"/>
        </w:rPr>
        <w:t>Руза, ул.</w:t>
      </w:r>
      <w:r>
        <w:rPr>
          <w:rFonts w:ascii="Times New Roman" w:eastAsia="Times New Roman" w:hAnsi="Times New Roman"/>
          <w:color w:val="auto"/>
          <w:sz w:val="24"/>
          <w:szCs w:val="24"/>
          <w:lang w:eastAsia="ru-RU"/>
        </w:rPr>
        <w:t xml:space="preserve"> </w:t>
      </w:r>
      <w:r w:rsidRPr="00BB09CC">
        <w:rPr>
          <w:rFonts w:ascii="Times New Roman" w:eastAsia="Times New Roman" w:hAnsi="Times New Roman"/>
          <w:color w:val="auto"/>
          <w:sz w:val="24"/>
          <w:szCs w:val="24"/>
          <w:lang w:eastAsia="ru-RU"/>
        </w:rPr>
        <w:t>Федеративная, д.23</w:t>
      </w:r>
    </w:p>
    <w:p w14:paraId="290382E4" w14:textId="4F210D60" w:rsidR="00BB09CC" w:rsidRPr="00BB09CC" w:rsidRDefault="00BB09CC" w:rsidP="00BB09CC">
      <w:pPr>
        <w:spacing w:after="0" w:line="240" w:lineRule="auto"/>
        <w:rPr>
          <w:rFonts w:ascii="Times New Roman" w:eastAsia="Times New Roman" w:hAnsi="Times New Roman"/>
          <w:color w:val="auto"/>
          <w:sz w:val="24"/>
          <w:szCs w:val="24"/>
          <w:lang w:eastAsia="ru-RU"/>
        </w:rPr>
      </w:pPr>
      <w:r w:rsidRPr="00BB09CC">
        <w:rPr>
          <w:rFonts w:ascii="Times New Roman" w:eastAsia="Times New Roman" w:hAnsi="Times New Roman"/>
          <w:color w:val="auto"/>
          <w:sz w:val="24"/>
          <w:szCs w:val="24"/>
          <w:lang w:eastAsia="ru-RU"/>
        </w:rPr>
        <w:t>Почтовый адрес: 143103, Московская область, г.</w:t>
      </w:r>
      <w:r>
        <w:rPr>
          <w:rFonts w:ascii="Times New Roman" w:eastAsia="Times New Roman" w:hAnsi="Times New Roman"/>
          <w:color w:val="auto"/>
          <w:sz w:val="24"/>
          <w:szCs w:val="24"/>
          <w:lang w:eastAsia="ru-RU"/>
        </w:rPr>
        <w:t xml:space="preserve"> </w:t>
      </w:r>
      <w:r w:rsidRPr="00BB09CC">
        <w:rPr>
          <w:rFonts w:ascii="Times New Roman" w:eastAsia="Times New Roman" w:hAnsi="Times New Roman"/>
          <w:color w:val="auto"/>
          <w:sz w:val="24"/>
          <w:szCs w:val="24"/>
          <w:lang w:eastAsia="ru-RU"/>
        </w:rPr>
        <w:t>Руза, ул.</w:t>
      </w:r>
      <w:r>
        <w:rPr>
          <w:rFonts w:ascii="Times New Roman" w:eastAsia="Times New Roman" w:hAnsi="Times New Roman"/>
          <w:color w:val="auto"/>
          <w:sz w:val="24"/>
          <w:szCs w:val="24"/>
          <w:lang w:eastAsia="ru-RU"/>
        </w:rPr>
        <w:t xml:space="preserve"> </w:t>
      </w:r>
      <w:r w:rsidRPr="00BB09CC">
        <w:rPr>
          <w:rFonts w:ascii="Times New Roman" w:eastAsia="Times New Roman" w:hAnsi="Times New Roman"/>
          <w:color w:val="auto"/>
          <w:sz w:val="24"/>
          <w:szCs w:val="24"/>
          <w:lang w:eastAsia="ru-RU"/>
        </w:rPr>
        <w:t>Федеративная, д.23</w:t>
      </w:r>
    </w:p>
    <w:p w14:paraId="06C13FF2" w14:textId="77777777" w:rsidR="00BB09CC" w:rsidRPr="00BB09CC" w:rsidRDefault="00BB09CC" w:rsidP="00BB09CC">
      <w:pPr>
        <w:spacing w:after="0" w:line="240" w:lineRule="auto"/>
        <w:rPr>
          <w:rFonts w:ascii="Times New Roman" w:eastAsia="Times New Roman" w:hAnsi="Times New Roman"/>
          <w:color w:val="auto"/>
          <w:sz w:val="24"/>
          <w:szCs w:val="24"/>
          <w:lang w:eastAsia="ru-RU"/>
        </w:rPr>
      </w:pPr>
      <w:r w:rsidRPr="00BB09CC">
        <w:rPr>
          <w:rFonts w:ascii="Times New Roman" w:eastAsia="Times New Roman" w:hAnsi="Times New Roman"/>
          <w:color w:val="auto"/>
          <w:sz w:val="24"/>
          <w:szCs w:val="24"/>
          <w:lang w:eastAsia="ar-SA"/>
        </w:rPr>
        <w:t xml:space="preserve">Телефон </w:t>
      </w:r>
      <w:r w:rsidRPr="00BB09CC">
        <w:rPr>
          <w:rFonts w:ascii="Times New Roman" w:eastAsia="Times New Roman" w:hAnsi="Times New Roman"/>
          <w:color w:val="auto"/>
          <w:sz w:val="24"/>
          <w:lang w:eastAsia="ru-RU"/>
        </w:rPr>
        <w:t>Call</w:t>
      </w:r>
      <w:r w:rsidRPr="00BB09CC">
        <w:rPr>
          <w:rFonts w:ascii="Times New Roman" w:eastAsia="Times New Roman" w:hAnsi="Times New Roman"/>
          <w:color w:val="auto"/>
          <w:sz w:val="24"/>
          <w:szCs w:val="24"/>
          <w:lang w:eastAsia="ar-SA"/>
        </w:rPr>
        <w:t>-центра: 8(800)550-50-30 добавочный 52291</w:t>
      </w:r>
    </w:p>
    <w:p w14:paraId="3EBED598" w14:textId="77777777" w:rsidR="00BB09CC" w:rsidRPr="00BB09CC" w:rsidRDefault="00BB09CC" w:rsidP="00BB09CC">
      <w:pPr>
        <w:spacing w:after="0" w:line="240" w:lineRule="auto"/>
        <w:rPr>
          <w:rFonts w:ascii="Times New Roman" w:eastAsia="Times New Roman" w:hAnsi="Times New Roman"/>
          <w:color w:val="auto"/>
          <w:lang w:eastAsia="ru-RU"/>
        </w:rPr>
      </w:pPr>
      <w:r w:rsidRPr="00BB09CC">
        <w:rPr>
          <w:rFonts w:ascii="Times New Roman" w:eastAsia="Times New Roman" w:hAnsi="Times New Roman"/>
          <w:color w:val="auto"/>
          <w:sz w:val="24"/>
          <w:szCs w:val="24"/>
          <w:lang w:eastAsia="ru-RU"/>
        </w:rPr>
        <w:t>Официальный сайт в сети Интернет</w:t>
      </w:r>
      <w:r w:rsidRPr="00BB09CC">
        <w:rPr>
          <w:rFonts w:ascii="Times New Roman" w:eastAsia="Times New Roman" w:hAnsi="Times New Roman"/>
          <w:color w:val="auto"/>
          <w:sz w:val="24"/>
          <w:szCs w:val="24"/>
          <w:lang w:eastAsia="ar-SA"/>
        </w:rPr>
        <w:t xml:space="preserve">: </w:t>
      </w:r>
      <w:hyperlink r:id="rId15" w:history="1">
        <w:r w:rsidRPr="00BB09CC">
          <w:rPr>
            <w:rFonts w:ascii="Times New Roman" w:eastAsia="Times New Roman" w:hAnsi="Times New Roman"/>
            <w:color w:val="0000FF"/>
            <w:sz w:val="24"/>
            <w:szCs w:val="24"/>
            <w:u w:val="single"/>
            <w:lang w:eastAsia="ru-RU"/>
          </w:rPr>
          <w:t>http://mfc-rgo.ru</w:t>
        </w:r>
      </w:hyperlink>
      <w:r w:rsidRPr="00BB09CC">
        <w:rPr>
          <w:rFonts w:ascii="Times New Roman" w:eastAsia="Times New Roman" w:hAnsi="Times New Roman"/>
          <w:color w:val="auto"/>
          <w:sz w:val="24"/>
          <w:szCs w:val="24"/>
          <w:lang w:eastAsia="ru-RU"/>
        </w:rPr>
        <w:t xml:space="preserve">  </w:t>
      </w:r>
      <w:r w:rsidRPr="00BB09CC">
        <w:rPr>
          <w:rFonts w:ascii="Times New Roman" w:eastAsia="Times New Roman" w:hAnsi="Times New Roman"/>
          <w:color w:val="auto"/>
          <w:lang w:eastAsia="ru-RU"/>
        </w:rPr>
        <w:t xml:space="preserve">   </w:t>
      </w:r>
    </w:p>
    <w:p w14:paraId="53EB6063" w14:textId="1824D251" w:rsidR="00BB09CC" w:rsidRPr="00BB09CC" w:rsidRDefault="00BB09CC" w:rsidP="00BB09CC">
      <w:pPr>
        <w:spacing w:after="0" w:line="240" w:lineRule="auto"/>
        <w:rPr>
          <w:rFonts w:ascii="Times New Roman" w:eastAsia="Times New Roman" w:hAnsi="Times New Roman"/>
          <w:color w:val="auto"/>
          <w:lang w:eastAsia="ru-RU"/>
        </w:rPr>
      </w:pPr>
      <w:r w:rsidRPr="00BB09CC">
        <w:rPr>
          <w:rFonts w:ascii="Times New Roman" w:eastAsia="Times New Roman" w:hAnsi="Times New Roman"/>
          <w:color w:val="auto"/>
          <w:sz w:val="24"/>
          <w:szCs w:val="24"/>
          <w:lang w:eastAsia="ru-RU"/>
        </w:rPr>
        <w:t xml:space="preserve">Адрес электронной почты в сети Интернет: </w:t>
      </w:r>
      <w:hyperlink r:id="rId16" w:history="1">
        <w:r w:rsidRPr="00BB09CC">
          <w:rPr>
            <w:rFonts w:ascii="Times New Roman" w:eastAsia="Times New Roman" w:hAnsi="Times New Roman"/>
            <w:color w:val="0000FF"/>
            <w:sz w:val="24"/>
            <w:szCs w:val="24"/>
            <w:u w:val="single"/>
            <w:lang w:val="en-US" w:eastAsia="ru-RU"/>
          </w:rPr>
          <w:t>mfc</w:t>
        </w:r>
        <w:r w:rsidRPr="00BB09CC">
          <w:rPr>
            <w:rFonts w:ascii="Times New Roman" w:eastAsia="Times New Roman" w:hAnsi="Times New Roman"/>
            <w:color w:val="0000FF"/>
            <w:sz w:val="24"/>
            <w:szCs w:val="24"/>
            <w:u w:val="single"/>
            <w:lang w:eastAsia="ru-RU"/>
          </w:rPr>
          <w:t>-</w:t>
        </w:r>
        <w:r w:rsidRPr="00BB09CC">
          <w:rPr>
            <w:rFonts w:ascii="Times New Roman" w:eastAsia="Times New Roman" w:hAnsi="Times New Roman"/>
            <w:color w:val="0000FF"/>
            <w:sz w:val="24"/>
            <w:szCs w:val="24"/>
            <w:u w:val="single"/>
            <w:lang w:val="en-US" w:eastAsia="ru-RU"/>
          </w:rPr>
          <w:t>ruzamr</w:t>
        </w:r>
        <w:r w:rsidRPr="00BB09CC">
          <w:rPr>
            <w:rFonts w:ascii="Times New Roman" w:eastAsia="Times New Roman" w:hAnsi="Times New Roman"/>
            <w:color w:val="0000FF"/>
            <w:sz w:val="24"/>
            <w:szCs w:val="24"/>
            <w:u w:val="single"/>
            <w:lang w:eastAsia="ru-RU"/>
          </w:rPr>
          <w:t>@</w:t>
        </w:r>
        <w:r w:rsidRPr="00BB09CC">
          <w:rPr>
            <w:rFonts w:ascii="Times New Roman" w:eastAsia="Times New Roman" w:hAnsi="Times New Roman"/>
            <w:color w:val="0000FF"/>
            <w:sz w:val="24"/>
            <w:szCs w:val="24"/>
            <w:u w:val="single"/>
            <w:lang w:val="en-US" w:eastAsia="ru-RU"/>
          </w:rPr>
          <w:t>mosreg</w:t>
        </w:r>
        <w:r w:rsidRPr="00BB09CC">
          <w:rPr>
            <w:rFonts w:ascii="Times New Roman" w:eastAsia="Times New Roman" w:hAnsi="Times New Roman"/>
            <w:color w:val="0000FF"/>
            <w:sz w:val="24"/>
            <w:szCs w:val="24"/>
            <w:u w:val="single"/>
            <w:lang w:eastAsia="ru-RU"/>
          </w:rPr>
          <w:t>.</w:t>
        </w:r>
        <w:r w:rsidRPr="00BB09CC">
          <w:rPr>
            <w:rFonts w:ascii="Times New Roman" w:eastAsia="Times New Roman" w:hAnsi="Times New Roman"/>
            <w:color w:val="0000FF"/>
            <w:sz w:val="24"/>
            <w:szCs w:val="24"/>
            <w:u w:val="single"/>
            <w:lang w:val="en-US" w:eastAsia="ru-RU"/>
          </w:rPr>
          <w:t>ru</w:t>
        </w:r>
      </w:hyperlink>
    </w:p>
    <w:p w14:paraId="5A4CFEB9" w14:textId="40703A1A" w:rsidR="00BB09CC" w:rsidRPr="00BB09CC" w:rsidRDefault="00BB09CC" w:rsidP="00BB09CC">
      <w:pPr>
        <w:spacing w:after="0" w:line="240" w:lineRule="auto"/>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График приема Заявлений</w:t>
      </w:r>
      <w:r w:rsidRPr="00BB09CC">
        <w:rPr>
          <w:rFonts w:ascii="Times New Roman" w:eastAsia="Times New Roman" w:hAnsi="Times New Roman"/>
          <w:color w:val="auto"/>
          <w:sz w:val="24"/>
          <w:szCs w:val="24"/>
          <w:lang w:eastAsia="ru-RU"/>
        </w:rPr>
        <w:t>:</w:t>
      </w:r>
      <w:r>
        <w:rPr>
          <w:rFonts w:ascii="Times New Roman" w:eastAsia="Times New Roman" w:hAnsi="Times New Roman"/>
          <w:color w:val="auto"/>
          <w:sz w:val="24"/>
          <w:szCs w:val="24"/>
          <w:lang w:eastAsia="ru-RU"/>
        </w:rPr>
        <w:t xml:space="preserve"> пятница с 08:00 до 1</w:t>
      </w:r>
      <w:r w:rsidR="006D6F1A">
        <w:rPr>
          <w:rFonts w:ascii="Times New Roman" w:eastAsia="Times New Roman" w:hAnsi="Times New Roman"/>
          <w:color w:val="auto"/>
          <w:sz w:val="24"/>
          <w:szCs w:val="24"/>
          <w:lang w:eastAsia="ru-RU"/>
        </w:rPr>
        <w:t>0:00 часов.</w:t>
      </w:r>
    </w:p>
    <w:p w14:paraId="7C70F322" w14:textId="77777777" w:rsidR="00AC19C6" w:rsidRPr="00AC19C6" w:rsidRDefault="00AC19C6" w:rsidP="00BB09CC">
      <w:pPr>
        <w:spacing w:after="0" w:line="240" w:lineRule="auto"/>
        <w:ind w:firstLine="426"/>
        <w:jc w:val="both"/>
        <w:rPr>
          <w:rFonts w:eastAsia="Times New Roman"/>
          <w:color w:val="auto"/>
          <w:lang w:eastAsia="ru-RU"/>
        </w:rPr>
      </w:pPr>
    </w:p>
    <w:p w14:paraId="062BD8E1" w14:textId="77777777" w:rsidR="00C8297C" w:rsidRDefault="00C8297C" w:rsidP="00BB09CC">
      <w:pPr>
        <w:spacing w:after="0" w:line="240" w:lineRule="auto"/>
        <w:ind w:firstLine="708"/>
        <w:contextualSpacing/>
        <w:jc w:val="both"/>
        <w:rPr>
          <w:rFonts w:ascii="Times New Roman" w:eastAsia="Times New Roman" w:hAnsi="Times New Roman"/>
          <w:b/>
          <w:color w:val="auto"/>
          <w:sz w:val="24"/>
          <w:szCs w:val="24"/>
          <w:lang w:eastAsia="ar-SA"/>
        </w:rPr>
      </w:pPr>
    </w:p>
    <w:p w14:paraId="4593725B" w14:textId="61A4B11F" w:rsidR="00BB09CC" w:rsidRPr="00BB09CC" w:rsidRDefault="00BB09CC" w:rsidP="00BB09CC">
      <w:pPr>
        <w:spacing w:after="0" w:line="240" w:lineRule="auto"/>
        <w:ind w:firstLine="708"/>
        <w:contextualSpacing/>
        <w:jc w:val="both"/>
        <w:rPr>
          <w:rFonts w:ascii="Times New Roman" w:eastAsia="Times New Roman" w:hAnsi="Times New Roman"/>
          <w:b/>
          <w:color w:val="auto"/>
          <w:sz w:val="24"/>
          <w:szCs w:val="24"/>
          <w:lang w:eastAsia="ar-SA"/>
        </w:rPr>
      </w:pPr>
      <w:r>
        <w:rPr>
          <w:rFonts w:ascii="Times New Roman" w:eastAsia="Times New Roman" w:hAnsi="Times New Roman"/>
          <w:b/>
          <w:color w:val="auto"/>
          <w:sz w:val="24"/>
          <w:szCs w:val="24"/>
          <w:lang w:eastAsia="ar-SA"/>
        </w:rPr>
        <w:t xml:space="preserve">3. </w:t>
      </w:r>
      <w:r w:rsidRPr="00BB09CC">
        <w:rPr>
          <w:rFonts w:ascii="Times New Roman" w:eastAsia="Times New Roman" w:hAnsi="Times New Roman"/>
          <w:b/>
          <w:color w:val="auto"/>
          <w:sz w:val="24"/>
          <w:szCs w:val="24"/>
          <w:lang w:eastAsia="ar-SA"/>
        </w:rPr>
        <w:t>Муниципальное казенное учреждение «Многофункциональный центр предоставления государственных и муниципальных услуг городского округа Рузский»</w:t>
      </w:r>
    </w:p>
    <w:p w14:paraId="4496DE81" w14:textId="77777777" w:rsidR="00BB09CC" w:rsidRPr="00BB09CC" w:rsidRDefault="00BB09CC" w:rsidP="00BB09CC">
      <w:pPr>
        <w:spacing w:after="0" w:line="240" w:lineRule="auto"/>
        <w:jc w:val="both"/>
        <w:rPr>
          <w:rFonts w:ascii="Times New Roman" w:eastAsia="Times New Roman" w:hAnsi="Times New Roman"/>
          <w:color w:val="auto"/>
          <w:sz w:val="24"/>
          <w:szCs w:val="24"/>
          <w:lang w:eastAsia="ar-SA"/>
        </w:rPr>
      </w:pPr>
      <w:r w:rsidRPr="00BB09CC">
        <w:rPr>
          <w:rFonts w:ascii="Times New Roman" w:eastAsia="Times New Roman" w:hAnsi="Times New Roman"/>
          <w:color w:val="auto"/>
          <w:sz w:val="24"/>
          <w:szCs w:val="24"/>
          <w:lang w:eastAsia="ar-SA"/>
        </w:rPr>
        <w:t>Место нахождения: Московская область,</w:t>
      </w:r>
      <w:r w:rsidRPr="00BB09CC" w:rsidDel="009F5552">
        <w:rPr>
          <w:rFonts w:ascii="Times New Roman" w:eastAsia="Times New Roman" w:hAnsi="Times New Roman"/>
          <w:color w:val="auto"/>
          <w:sz w:val="24"/>
          <w:szCs w:val="24"/>
          <w:lang w:eastAsia="ar-SA"/>
        </w:rPr>
        <w:t xml:space="preserve"> </w:t>
      </w:r>
      <w:r w:rsidRPr="00BB09CC">
        <w:rPr>
          <w:rFonts w:ascii="Times New Roman" w:eastAsia="Times New Roman" w:hAnsi="Times New Roman"/>
          <w:color w:val="auto"/>
          <w:sz w:val="24"/>
          <w:szCs w:val="24"/>
          <w:lang w:eastAsia="ar-SA"/>
        </w:rPr>
        <w:t>Рузский район, п. Тучково, ул. Лебеденко, д. 19</w:t>
      </w:r>
    </w:p>
    <w:p w14:paraId="11E215F8" w14:textId="6D75ED08" w:rsidR="00BB09CC" w:rsidRDefault="00BB09CC" w:rsidP="00BB09CC">
      <w:pPr>
        <w:spacing w:after="0" w:line="240" w:lineRule="auto"/>
        <w:jc w:val="both"/>
        <w:rPr>
          <w:rFonts w:ascii="Times New Roman" w:eastAsia="Times New Roman" w:hAnsi="Times New Roman"/>
          <w:color w:val="auto"/>
          <w:sz w:val="24"/>
          <w:szCs w:val="24"/>
          <w:lang w:eastAsia="ar-SA"/>
        </w:rPr>
      </w:pPr>
      <w:r w:rsidRPr="00BB09CC">
        <w:rPr>
          <w:rFonts w:ascii="Times New Roman" w:eastAsia="Times New Roman" w:hAnsi="Times New Roman"/>
          <w:color w:val="auto"/>
          <w:sz w:val="24"/>
          <w:szCs w:val="24"/>
          <w:lang w:eastAsia="ar-SA"/>
        </w:rPr>
        <w:t>Почтовый адрес: 143132, Московская область,</w:t>
      </w:r>
      <w:r w:rsidRPr="00BB09CC" w:rsidDel="009F5552">
        <w:rPr>
          <w:rFonts w:ascii="Times New Roman" w:eastAsia="Times New Roman" w:hAnsi="Times New Roman"/>
          <w:color w:val="auto"/>
          <w:sz w:val="24"/>
          <w:szCs w:val="24"/>
          <w:lang w:eastAsia="ar-SA"/>
        </w:rPr>
        <w:t xml:space="preserve"> </w:t>
      </w:r>
      <w:r w:rsidRPr="00BB09CC">
        <w:rPr>
          <w:rFonts w:ascii="Times New Roman" w:eastAsia="Times New Roman" w:hAnsi="Times New Roman"/>
          <w:color w:val="auto"/>
          <w:sz w:val="24"/>
          <w:szCs w:val="24"/>
          <w:lang w:eastAsia="ar-SA"/>
        </w:rPr>
        <w:t>Рузский городской округ, п. Тучково, ул. Лебеденко, д. 19</w:t>
      </w:r>
      <w:r>
        <w:rPr>
          <w:rFonts w:ascii="Times New Roman" w:eastAsia="Times New Roman" w:hAnsi="Times New Roman"/>
          <w:color w:val="auto"/>
          <w:sz w:val="24"/>
          <w:szCs w:val="24"/>
          <w:lang w:eastAsia="ar-SA"/>
        </w:rPr>
        <w:t xml:space="preserve"> </w:t>
      </w:r>
    </w:p>
    <w:p w14:paraId="1D9351B5" w14:textId="231C397F" w:rsidR="00BB09CC" w:rsidRPr="00BB09CC" w:rsidRDefault="00BB09CC" w:rsidP="00BB09CC">
      <w:pPr>
        <w:spacing w:after="0" w:line="240" w:lineRule="auto"/>
        <w:jc w:val="both"/>
        <w:rPr>
          <w:rFonts w:ascii="Times New Roman" w:eastAsia="Times New Roman" w:hAnsi="Times New Roman"/>
          <w:color w:val="auto"/>
          <w:sz w:val="24"/>
          <w:szCs w:val="24"/>
          <w:lang w:eastAsia="ar-SA"/>
        </w:rPr>
      </w:pPr>
      <w:r>
        <w:rPr>
          <w:rFonts w:ascii="Times New Roman" w:eastAsia="Times New Roman" w:hAnsi="Times New Roman"/>
          <w:color w:val="auto"/>
          <w:sz w:val="24"/>
          <w:szCs w:val="24"/>
          <w:lang w:eastAsia="ar-SA"/>
        </w:rPr>
        <w:t>Т</w:t>
      </w:r>
      <w:r w:rsidRPr="00BB09CC">
        <w:rPr>
          <w:rFonts w:ascii="Times New Roman" w:eastAsia="Times New Roman" w:hAnsi="Times New Roman"/>
          <w:color w:val="auto"/>
          <w:sz w:val="24"/>
          <w:szCs w:val="24"/>
          <w:lang w:eastAsia="ar-SA"/>
        </w:rPr>
        <w:t xml:space="preserve">елефон </w:t>
      </w:r>
      <w:r w:rsidRPr="00BB09CC">
        <w:rPr>
          <w:rFonts w:ascii="Times New Roman" w:eastAsia="Times New Roman" w:hAnsi="Times New Roman"/>
          <w:color w:val="auto"/>
          <w:sz w:val="24"/>
          <w:lang w:eastAsia="ru-RU"/>
        </w:rPr>
        <w:t>Call</w:t>
      </w:r>
      <w:r w:rsidRPr="00BB09CC">
        <w:rPr>
          <w:rFonts w:ascii="Times New Roman" w:eastAsia="Times New Roman" w:hAnsi="Times New Roman"/>
          <w:color w:val="auto"/>
          <w:sz w:val="24"/>
          <w:szCs w:val="24"/>
          <w:lang w:eastAsia="ar-SA"/>
        </w:rPr>
        <w:t>-центра: 8(800)550-50-30 добавочный 52233</w:t>
      </w:r>
    </w:p>
    <w:p w14:paraId="37B25775" w14:textId="77777777" w:rsidR="00BB09CC" w:rsidRPr="00BB09CC" w:rsidRDefault="00BB09CC" w:rsidP="00BB09CC">
      <w:pPr>
        <w:spacing w:after="0" w:line="240" w:lineRule="auto"/>
        <w:jc w:val="both"/>
        <w:rPr>
          <w:rFonts w:eastAsia="Times New Roman"/>
          <w:color w:val="auto"/>
          <w:lang w:eastAsia="ru-RU"/>
        </w:rPr>
      </w:pPr>
      <w:r w:rsidRPr="00BB09CC">
        <w:rPr>
          <w:rFonts w:ascii="Times New Roman" w:eastAsia="Times New Roman" w:hAnsi="Times New Roman"/>
          <w:color w:val="auto"/>
          <w:sz w:val="24"/>
          <w:szCs w:val="24"/>
          <w:lang w:eastAsia="ar-SA"/>
        </w:rPr>
        <w:t xml:space="preserve">Официальный сайт в сети Интернет: </w:t>
      </w:r>
      <w:hyperlink r:id="rId17" w:history="1">
        <w:r w:rsidRPr="00BB09CC">
          <w:rPr>
            <w:rFonts w:ascii="Times New Roman" w:eastAsia="Times New Roman" w:hAnsi="Times New Roman"/>
            <w:color w:val="0000FF"/>
            <w:sz w:val="24"/>
            <w:szCs w:val="24"/>
            <w:u w:val="single"/>
            <w:lang w:eastAsia="ru-RU"/>
          </w:rPr>
          <w:t>http://mfc-rgo.ru</w:t>
        </w:r>
      </w:hyperlink>
      <w:r w:rsidRPr="00BB09CC">
        <w:rPr>
          <w:rFonts w:ascii="Times New Roman" w:eastAsia="Times New Roman" w:hAnsi="Times New Roman"/>
          <w:color w:val="auto"/>
          <w:sz w:val="24"/>
          <w:szCs w:val="24"/>
          <w:lang w:eastAsia="ru-RU"/>
        </w:rPr>
        <w:t xml:space="preserve">  </w:t>
      </w:r>
      <w:r w:rsidRPr="00BB09CC">
        <w:rPr>
          <w:rFonts w:eastAsia="Times New Roman"/>
          <w:color w:val="auto"/>
          <w:lang w:eastAsia="ru-RU"/>
        </w:rPr>
        <w:t xml:space="preserve">   </w:t>
      </w:r>
    </w:p>
    <w:p w14:paraId="467DC44E" w14:textId="55ADB444" w:rsidR="00BB09CC" w:rsidRPr="004E3282" w:rsidRDefault="00BB09CC" w:rsidP="00BB09CC">
      <w:pPr>
        <w:spacing w:after="0" w:line="240" w:lineRule="auto"/>
        <w:jc w:val="both"/>
        <w:rPr>
          <w:rFonts w:eastAsia="Times New Roman"/>
          <w:color w:val="auto"/>
          <w:lang w:eastAsia="ru-RU"/>
        </w:rPr>
      </w:pPr>
      <w:r w:rsidRPr="00BB09CC">
        <w:rPr>
          <w:rFonts w:ascii="Times New Roman" w:eastAsia="Times New Roman" w:hAnsi="Times New Roman"/>
          <w:color w:val="auto"/>
          <w:sz w:val="24"/>
          <w:szCs w:val="24"/>
          <w:lang w:eastAsia="ar-SA"/>
        </w:rPr>
        <w:t xml:space="preserve">Адрес электронной почты в сети Интернет: </w:t>
      </w:r>
      <w:hyperlink r:id="rId18" w:history="1">
        <w:r w:rsidRPr="00BB09CC">
          <w:rPr>
            <w:rFonts w:ascii="Times New Roman" w:eastAsia="Times New Roman" w:hAnsi="Times New Roman"/>
            <w:color w:val="0000FF"/>
            <w:sz w:val="24"/>
            <w:szCs w:val="24"/>
            <w:u w:val="single"/>
            <w:lang w:eastAsia="ar-SA"/>
          </w:rPr>
          <w:t>mfc-</w:t>
        </w:r>
        <w:r w:rsidRPr="00BB09CC">
          <w:rPr>
            <w:rFonts w:ascii="Times New Roman" w:eastAsia="Times New Roman" w:hAnsi="Times New Roman"/>
            <w:color w:val="0000FF"/>
            <w:sz w:val="24"/>
            <w:szCs w:val="24"/>
            <w:u w:val="single"/>
            <w:lang w:val="en-US" w:eastAsia="ar-SA"/>
          </w:rPr>
          <w:t>ruzamr</w:t>
        </w:r>
        <w:r w:rsidRPr="00BB09CC">
          <w:rPr>
            <w:rFonts w:ascii="Times New Roman" w:eastAsia="Times New Roman" w:hAnsi="Times New Roman"/>
            <w:color w:val="0000FF"/>
            <w:sz w:val="24"/>
            <w:u w:val="single"/>
            <w:lang w:eastAsia="ru-RU"/>
          </w:rPr>
          <w:t>@</w:t>
        </w:r>
        <w:r w:rsidRPr="00BB09CC">
          <w:rPr>
            <w:rFonts w:ascii="Times New Roman" w:eastAsia="Times New Roman" w:hAnsi="Times New Roman"/>
            <w:color w:val="0000FF"/>
            <w:sz w:val="24"/>
            <w:u w:val="single"/>
            <w:lang w:val="en-US" w:eastAsia="ru-RU"/>
          </w:rPr>
          <w:t>mosreg</w:t>
        </w:r>
        <w:r w:rsidRPr="00BB09CC">
          <w:rPr>
            <w:rFonts w:ascii="Times New Roman" w:eastAsia="Times New Roman" w:hAnsi="Times New Roman"/>
            <w:color w:val="0000FF"/>
            <w:sz w:val="24"/>
            <w:u w:val="single"/>
            <w:lang w:eastAsia="ru-RU"/>
          </w:rPr>
          <w:t>.</w:t>
        </w:r>
        <w:r w:rsidRPr="00BB09CC">
          <w:rPr>
            <w:rFonts w:ascii="Times New Roman" w:eastAsia="Times New Roman" w:hAnsi="Times New Roman"/>
            <w:color w:val="0000FF"/>
            <w:sz w:val="24"/>
            <w:u w:val="single"/>
            <w:lang w:val="en-US" w:eastAsia="ru-RU"/>
          </w:rPr>
          <w:t>ru</w:t>
        </w:r>
      </w:hyperlink>
    </w:p>
    <w:p w14:paraId="1EC7D041" w14:textId="0B25C4A9" w:rsidR="00800C8E" w:rsidRPr="006D6F1A" w:rsidRDefault="00BB09CC" w:rsidP="006D6F1A">
      <w:pPr>
        <w:spacing w:after="0" w:line="240" w:lineRule="auto"/>
        <w:jc w:val="both"/>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График приема Заявлений</w:t>
      </w:r>
      <w:r w:rsidRPr="00BB09CC">
        <w:rPr>
          <w:rFonts w:ascii="Times New Roman" w:eastAsia="Times New Roman" w:hAnsi="Times New Roman"/>
          <w:color w:val="auto"/>
          <w:sz w:val="24"/>
          <w:szCs w:val="24"/>
          <w:lang w:eastAsia="ru-RU"/>
        </w:rPr>
        <w:t>:</w:t>
      </w:r>
      <w:r>
        <w:rPr>
          <w:rFonts w:ascii="Times New Roman" w:eastAsia="Times New Roman" w:hAnsi="Times New Roman"/>
          <w:color w:val="auto"/>
          <w:sz w:val="24"/>
          <w:szCs w:val="24"/>
          <w:lang w:eastAsia="ru-RU"/>
        </w:rPr>
        <w:t xml:space="preserve"> пятница с 08:00 до 1</w:t>
      </w:r>
      <w:r w:rsidRPr="00BB09CC">
        <w:rPr>
          <w:rFonts w:ascii="Times New Roman" w:eastAsia="Times New Roman" w:hAnsi="Times New Roman"/>
          <w:color w:val="auto"/>
          <w:sz w:val="24"/>
          <w:szCs w:val="24"/>
          <w:lang w:eastAsia="ru-RU"/>
        </w:rPr>
        <w:t xml:space="preserve">0:00 часов. </w:t>
      </w:r>
    </w:p>
    <w:p w14:paraId="0E526882" w14:textId="77777777" w:rsidR="00800C8E" w:rsidRPr="00372412" w:rsidRDefault="00800C8E" w:rsidP="00B31DCC">
      <w:pPr>
        <w:spacing w:after="0" w:line="23" w:lineRule="atLeast"/>
        <w:ind w:firstLine="709"/>
        <w:contextualSpacing/>
        <w:jc w:val="both"/>
        <w:rPr>
          <w:rFonts w:ascii="Times New Roman" w:eastAsia="Times New Roman" w:hAnsi="Times New Roman"/>
          <w:b/>
          <w:color w:val="auto"/>
          <w:sz w:val="24"/>
          <w:szCs w:val="24"/>
          <w:lang w:eastAsia="ru-RU"/>
        </w:rPr>
      </w:pPr>
    </w:p>
    <w:p w14:paraId="16318C17" w14:textId="77777777" w:rsidR="00C8297C" w:rsidRDefault="00C8297C" w:rsidP="006D6F1A">
      <w:pPr>
        <w:spacing w:after="0" w:line="23" w:lineRule="atLeast"/>
        <w:ind w:firstLine="708"/>
        <w:jc w:val="both"/>
        <w:rPr>
          <w:rFonts w:ascii="Times New Roman" w:hAnsi="Times New Roman"/>
          <w:b/>
          <w:color w:val="auto"/>
          <w:sz w:val="24"/>
          <w:szCs w:val="24"/>
        </w:rPr>
      </w:pPr>
    </w:p>
    <w:p w14:paraId="0A7FFA87" w14:textId="172233FF" w:rsidR="00800C8E" w:rsidRPr="00372412" w:rsidRDefault="006D6F1A" w:rsidP="006D6F1A">
      <w:pPr>
        <w:spacing w:after="0" w:line="23" w:lineRule="atLeast"/>
        <w:ind w:firstLine="708"/>
        <w:jc w:val="both"/>
        <w:rPr>
          <w:rFonts w:ascii="Times New Roman" w:hAnsi="Times New Roman"/>
          <w:b/>
          <w:color w:val="auto"/>
          <w:sz w:val="24"/>
          <w:szCs w:val="24"/>
        </w:rPr>
      </w:pPr>
      <w:r>
        <w:rPr>
          <w:rFonts w:ascii="Times New Roman" w:hAnsi="Times New Roman"/>
          <w:b/>
          <w:color w:val="auto"/>
          <w:sz w:val="24"/>
          <w:szCs w:val="24"/>
        </w:rPr>
        <w:t xml:space="preserve">4. </w:t>
      </w:r>
      <w:r w:rsidR="00B82C60" w:rsidRPr="00372412">
        <w:rPr>
          <w:rFonts w:ascii="Times New Roman" w:hAnsi="Times New Roman"/>
          <w:b/>
          <w:color w:val="auto"/>
          <w:sz w:val="24"/>
          <w:szCs w:val="24"/>
        </w:rPr>
        <w:t>Справочная информация о месте нахождения МФЦ, графике работы, контактных телефонах, адресах электронной почты</w:t>
      </w:r>
    </w:p>
    <w:p w14:paraId="6ABAC277"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14:paraId="19C33CA1"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14:paraId="71F9A774"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14:paraId="626B655F" w14:textId="77777777" w:rsidR="009F3638" w:rsidRPr="00372412" w:rsidRDefault="009F3638" w:rsidP="00B31DCC">
      <w:pPr>
        <w:spacing w:after="0" w:line="240" w:lineRule="auto"/>
        <w:jc w:val="both"/>
        <w:rPr>
          <w:rFonts w:ascii="Times New Roman" w:eastAsia="Times New Roman" w:hAnsi="Times New Roman"/>
          <w:bCs/>
          <w:iCs/>
          <w:color w:val="auto"/>
          <w:sz w:val="24"/>
          <w:lang w:val="x-none"/>
        </w:rPr>
      </w:pPr>
      <w:bookmarkStart w:id="514" w:name="_Ref437729738"/>
      <w:bookmarkStart w:id="515" w:name="_Ref437728900"/>
      <w:bookmarkStart w:id="516" w:name="_Ref437728907"/>
      <w:bookmarkStart w:id="517" w:name="_Ref437728886"/>
      <w:bookmarkStart w:id="518" w:name="_Toc438376277"/>
      <w:bookmarkStart w:id="519" w:name="_Toc437973323"/>
      <w:bookmarkStart w:id="520" w:name="_Ref437966912"/>
      <w:bookmarkStart w:id="521" w:name="_Ref437728890"/>
      <w:bookmarkStart w:id="522" w:name="_Ref437729729"/>
      <w:bookmarkStart w:id="523" w:name="_Ref437728892"/>
      <w:bookmarkStart w:id="524" w:name="_Toc438110065"/>
      <w:bookmarkStart w:id="525" w:name="_Ref437728891"/>
      <w:bookmarkStart w:id="526" w:name="_Toc510617028"/>
      <w:bookmarkEnd w:id="514"/>
      <w:bookmarkEnd w:id="515"/>
      <w:bookmarkEnd w:id="516"/>
      <w:bookmarkEnd w:id="517"/>
      <w:bookmarkEnd w:id="518"/>
      <w:bookmarkEnd w:id="519"/>
      <w:bookmarkEnd w:id="520"/>
      <w:bookmarkEnd w:id="521"/>
      <w:bookmarkEnd w:id="522"/>
      <w:bookmarkEnd w:id="523"/>
      <w:bookmarkEnd w:id="524"/>
      <w:bookmarkEnd w:id="525"/>
      <w:r w:rsidRPr="00372412">
        <w:rPr>
          <w:b/>
          <w:color w:val="auto"/>
        </w:rPr>
        <w:br w:type="page"/>
      </w:r>
    </w:p>
    <w:p w14:paraId="1E120B19" w14:textId="5579A3FF" w:rsidR="00800C8E" w:rsidRPr="00372412" w:rsidRDefault="00B82C60" w:rsidP="00B31DCC">
      <w:pPr>
        <w:pStyle w:val="affff9"/>
        <w:ind w:left="5387"/>
        <w:rPr>
          <w:b w:val="0"/>
          <w:color w:val="auto"/>
          <w:lang w:val="ru-RU"/>
        </w:rPr>
      </w:pPr>
      <w:bookmarkStart w:id="527" w:name="_Toc525554222"/>
      <w:bookmarkStart w:id="528" w:name="_Toc530726090"/>
      <w:bookmarkStart w:id="529" w:name="_Toc530730673"/>
      <w:bookmarkStart w:id="530" w:name="_Toc530730828"/>
      <w:bookmarkStart w:id="531" w:name="_Toc530731855"/>
      <w:bookmarkStart w:id="532" w:name="_Toc530735908"/>
      <w:r w:rsidRPr="00372412">
        <w:rPr>
          <w:b w:val="0"/>
          <w:color w:val="auto"/>
        </w:rPr>
        <w:lastRenderedPageBreak/>
        <w:t xml:space="preserve">Приложение </w:t>
      </w:r>
      <w:bookmarkEnd w:id="526"/>
      <w:r w:rsidR="00036CD0" w:rsidRPr="00372412">
        <w:rPr>
          <w:b w:val="0"/>
          <w:color w:val="auto"/>
          <w:lang w:val="ru-RU"/>
        </w:rPr>
        <w:t>3</w:t>
      </w:r>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52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28"/>
      <w:bookmarkEnd w:id="529"/>
      <w:bookmarkEnd w:id="530"/>
      <w:bookmarkEnd w:id="531"/>
      <w:bookmarkEnd w:id="532"/>
    </w:p>
    <w:p w14:paraId="35408D0F" w14:textId="2C70CAB2" w:rsidR="00800C8E" w:rsidRPr="00372412" w:rsidRDefault="00B82C60" w:rsidP="001D28CE">
      <w:pPr>
        <w:pStyle w:val="2-"/>
      </w:pPr>
      <w:bookmarkStart w:id="533" w:name="_Toc525554223"/>
      <w:bookmarkStart w:id="534" w:name="_Toc530726091"/>
      <w:bookmarkStart w:id="535" w:name="_Toc530730674"/>
      <w:bookmarkStart w:id="536" w:name="_Toc530730829"/>
      <w:bookmarkStart w:id="537" w:name="_Toc530731856"/>
      <w:bookmarkStart w:id="538" w:name="_Toc530735909"/>
      <w:r w:rsidRPr="00372412">
        <w:t>Форма результата предоставления Муниципальной услуги</w:t>
      </w:r>
      <w:bookmarkEnd w:id="533"/>
      <w:bookmarkEnd w:id="534"/>
      <w:bookmarkEnd w:id="535"/>
      <w:bookmarkEnd w:id="536"/>
      <w:bookmarkEnd w:id="537"/>
      <w:bookmarkEnd w:id="538"/>
    </w:p>
    <w:p w14:paraId="50935867" w14:textId="3B00741D"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14:paraId="3FB34FA5" w14:textId="77777777" w:rsidR="00AD4C3D" w:rsidRPr="00372412" w:rsidRDefault="00AD4C3D" w:rsidP="00B31DCC">
      <w:pPr>
        <w:pStyle w:val="ConsPlusNonformat"/>
        <w:jc w:val="both"/>
        <w:rPr>
          <w:rFonts w:ascii="Times New Roman" w:hAnsi="Times New Roman" w:cs="Times New Roman"/>
          <w:color w:val="auto"/>
        </w:rPr>
      </w:pPr>
    </w:p>
    <w:p w14:paraId="5D0339D1" w14:textId="1B735721"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14:paraId="5FCDEEB3" w14:textId="77777777" w:rsidR="00AD4C3D" w:rsidRPr="00372412" w:rsidRDefault="00AD4C3D" w:rsidP="00B31DCC">
      <w:pPr>
        <w:pStyle w:val="ConsPlusNonformat"/>
        <w:jc w:val="both"/>
        <w:rPr>
          <w:rFonts w:ascii="Times New Roman" w:hAnsi="Times New Roman" w:cs="Times New Roman"/>
          <w:color w:val="auto"/>
        </w:rPr>
      </w:pPr>
    </w:p>
    <w:p w14:paraId="7A4B38D1" w14:textId="77777777" w:rsidR="00AD4C3D" w:rsidRPr="00372412" w:rsidRDefault="00AD4C3D" w:rsidP="00B31DCC">
      <w:pPr>
        <w:pStyle w:val="ConsPlusNonformat"/>
        <w:jc w:val="both"/>
        <w:rPr>
          <w:rFonts w:ascii="Times New Roman" w:hAnsi="Times New Roman" w:cs="Times New Roman"/>
          <w:color w:val="auto"/>
        </w:rPr>
      </w:pPr>
    </w:p>
    <w:p w14:paraId="32CFAA6E" w14:textId="77777777" w:rsidR="00AD4C3D" w:rsidRPr="00372412" w:rsidRDefault="00AD4C3D" w:rsidP="00B31DCC">
      <w:pPr>
        <w:pStyle w:val="ConsPlusNonformat"/>
        <w:jc w:val="both"/>
        <w:rPr>
          <w:rFonts w:ascii="Times New Roman" w:hAnsi="Times New Roman" w:cs="Times New Roman"/>
          <w:color w:val="auto"/>
        </w:rPr>
      </w:pPr>
    </w:p>
    <w:p w14:paraId="63CA0537" w14:textId="77777777" w:rsidR="00AD4C3D" w:rsidRPr="00372412" w:rsidRDefault="00AD4C3D" w:rsidP="00B31DCC">
      <w:pPr>
        <w:pStyle w:val="ConsPlusNonformat"/>
        <w:jc w:val="both"/>
        <w:rPr>
          <w:rFonts w:ascii="Times New Roman" w:hAnsi="Times New Roman" w:cs="Times New Roman"/>
          <w:color w:val="auto"/>
        </w:rPr>
      </w:pPr>
    </w:p>
    <w:p w14:paraId="58370537" w14:textId="77777777" w:rsidR="00AD4C3D" w:rsidRPr="00372412" w:rsidRDefault="00AD4C3D" w:rsidP="00B31DCC">
      <w:pPr>
        <w:pStyle w:val="ConsPlusNonformat"/>
        <w:jc w:val="both"/>
        <w:rPr>
          <w:rFonts w:ascii="Times New Roman" w:hAnsi="Times New Roman" w:cs="Times New Roman"/>
          <w:color w:val="auto"/>
        </w:rPr>
      </w:pPr>
    </w:p>
    <w:p w14:paraId="51D000F2" w14:textId="77777777" w:rsidR="00AD4C3D" w:rsidRPr="00372412" w:rsidRDefault="00AD4C3D" w:rsidP="00B31DCC">
      <w:pPr>
        <w:pStyle w:val="ConsPlusNonformat"/>
        <w:jc w:val="both"/>
        <w:rPr>
          <w:rFonts w:ascii="Times New Roman" w:hAnsi="Times New Roman" w:cs="Times New Roman"/>
          <w:b/>
          <w:color w:val="auto"/>
        </w:rPr>
      </w:pPr>
    </w:p>
    <w:p w14:paraId="33C12852" w14:textId="77777777"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14:paraId="1434948E" w14:textId="77777777" w:rsidR="00AD4C3D" w:rsidRPr="00372412" w:rsidRDefault="00AD4C3D" w:rsidP="00B31DCC">
      <w:pPr>
        <w:pStyle w:val="ConsPlusNonformat"/>
        <w:jc w:val="both"/>
        <w:rPr>
          <w:rFonts w:ascii="Times New Roman" w:hAnsi="Times New Roman" w:cs="Times New Roman"/>
          <w:color w:val="auto"/>
        </w:rPr>
      </w:pPr>
    </w:p>
    <w:p w14:paraId="4033B8FE" w14:textId="77777777" w:rsidR="00AD4C3D" w:rsidRPr="00372412" w:rsidRDefault="00AD4C3D" w:rsidP="00B31DCC">
      <w:pPr>
        <w:pStyle w:val="ConsPlusNonformat"/>
        <w:jc w:val="both"/>
        <w:rPr>
          <w:rFonts w:ascii="Times New Roman" w:hAnsi="Times New Roman" w:cs="Times New Roman"/>
          <w:color w:val="auto"/>
        </w:rPr>
      </w:pPr>
    </w:p>
    <w:p w14:paraId="1B4CC4F6" w14:textId="77777777" w:rsidR="00AD4C3D" w:rsidRPr="00372412" w:rsidRDefault="00AD4C3D" w:rsidP="00B31DCC">
      <w:pPr>
        <w:pStyle w:val="ConsPlusNonformat"/>
        <w:jc w:val="both"/>
        <w:rPr>
          <w:rFonts w:ascii="Times New Roman" w:hAnsi="Times New Roman" w:cs="Times New Roman"/>
          <w:color w:val="auto"/>
        </w:rPr>
      </w:pPr>
    </w:p>
    <w:p w14:paraId="6B2CDF4A"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14:paraId="337F167D" w14:textId="77777777"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14:paraId="2D8E95F3"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Зарегистрированного/ой по адресу: ____________________________________________________в</w:t>
      </w:r>
    </w:p>
    <w:p w14:paraId="521B4B44" w14:textId="77777777"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14:paraId="7C234E2F"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зачислен/а на учет граждан в качестве нуждающихся в жилых помещениях с ________________________.</w:t>
      </w:r>
    </w:p>
    <w:p w14:paraId="717B632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14:paraId="25978F3C"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его/её общей очереди на получение</w:t>
      </w:r>
    </w:p>
    <w:p w14:paraId="425EAFF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14:paraId="45914EED"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14:paraId="728DBCC7"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14:paraId="42900099" w14:textId="77777777"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14:paraId="2973D369" w14:textId="77777777" w:rsidR="00AD4C3D" w:rsidRPr="00372412" w:rsidRDefault="00AD4C3D" w:rsidP="00B31DCC">
      <w:pPr>
        <w:jc w:val="both"/>
        <w:rPr>
          <w:rFonts w:ascii="Times New Roman" w:hAnsi="Times New Roman"/>
          <w:b/>
          <w:color w:val="auto"/>
          <w:sz w:val="24"/>
          <w:szCs w:val="24"/>
        </w:rPr>
      </w:pPr>
    </w:p>
    <w:p w14:paraId="5B823736"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2D8D0B2E"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16F2A128" w14:textId="77777777" w:rsidR="00AD4C3D" w:rsidRPr="00372412" w:rsidRDefault="00AD4C3D" w:rsidP="00B31DCC">
      <w:pPr>
        <w:spacing w:line="240" w:lineRule="auto"/>
        <w:jc w:val="both"/>
        <w:rPr>
          <w:rFonts w:ascii="Times New Roman" w:hAnsi="Times New Roman"/>
          <w:color w:val="auto"/>
          <w:sz w:val="24"/>
          <w:szCs w:val="24"/>
        </w:rPr>
      </w:pPr>
    </w:p>
    <w:p w14:paraId="751D2CE8" w14:textId="77777777"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A8521A" w:rsidRPr="00372412" w14:paraId="52BCCEDE" w14:textId="77777777" w:rsidTr="00E42CD0">
        <w:tc>
          <w:tcPr>
            <w:tcW w:w="5953" w:type="dxa"/>
            <w:tcBorders>
              <w:bottom w:val="single" w:sz="4" w:space="0" w:color="00000A"/>
            </w:tcBorders>
            <w:shd w:val="clear" w:color="auto" w:fill="auto"/>
            <w:vAlign w:val="bottom"/>
          </w:tcPr>
          <w:p w14:paraId="7B50B504"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623D5A81"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66C5F109" w14:textId="77777777"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14:paraId="78E7DB7E" w14:textId="77777777" w:rsidTr="00E42CD0">
        <w:tc>
          <w:tcPr>
            <w:tcW w:w="5953" w:type="dxa"/>
            <w:tcBorders>
              <w:top w:val="single" w:sz="4" w:space="0" w:color="00000A"/>
              <w:bottom w:val="single" w:sz="4" w:space="0" w:color="00000A"/>
            </w:tcBorders>
            <w:shd w:val="clear" w:color="auto" w:fill="auto"/>
          </w:tcPr>
          <w:p w14:paraId="30590A5E"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2EF8B51" w14:textId="77777777"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AC09418"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68FE253F"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19D9B8CD" w14:textId="77777777" w:rsidR="00AD4C3D" w:rsidRPr="00372412" w:rsidRDefault="00AD4C3D" w:rsidP="001D28CE">
      <w:pPr>
        <w:pStyle w:val="2-"/>
      </w:pPr>
    </w:p>
    <w:p w14:paraId="26100C48" w14:textId="77777777" w:rsidR="00AD4C3D" w:rsidRPr="00372412" w:rsidRDefault="00AD4C3D">
      <w:pPr>
        <w:pStyle w:val="affff9"/>
        <w:ind w:left="5387"/>
        <w:rPr>
          <w:b w:val="0"/>
          <w:color w:val="auto"/>
        </w:rPr>
      </w:pPr>
      <w:r w:rsidRPr="00372412">
        <w:rPr>
          <w:b w:val="0"/>
          <w:color w:val="auto"/>
        </w:rPr>
        <w:br w:type="page"/>
      </w:r>
    </w:p>
    <w:p w14:paraId="67DF478F" w14:textId="1B0CF6B5" w:rsidR="00800C8E" w:rsidRPr="00372412" w:rsidRDefault="00036CD0" w:rsidP="00D027A4">
      <w:pPr>
        <w:pStyle w:val="affff9"/>
        <w:ind w:left="5387"/>
        <w:rPr>
          <w:b w:val="0"/>
          <w:color w:val="auto"/>
          <w:lang w:val="ru-RU"/>
        </w:rPr>
      </w:pPr>
      <w:bookmarkStart w:id="539" w:name="_Toc525554224"/>
      <w:bookmarkStart w:id="540" w:name="_Toc530726092"/>
      <w:bookmarkStart w:id="541" w:name="_Toc530730675"/>
      <w:bookmarkStart w:id="542" w:name="_Toc530730830"/>
      <w:bookmarkStart w:id="543" w:name="_Toc530731857"/>
      <w:bookmarkStart w:id="544" w:name="_Toc530735910"/>
      <w:r w:rsidRPr="00372412">
        <w:rPr>
          <w:b w:val="0"/>
          <w:color w:val="auto"/>
        </w:rPr>
        <w:lastRenderedPageBreak/>
        <w:t xml:space="preserve">Приложение </w:t>
      </w:r>
      <w:r w:rsidRPr="00372412">
        <w:rPr>
          <w:b w:val="0"/>
          <w:color w:val="auto"/>
          <w:lang w:val="ru-RU"/>
        </w:rPr>
        <w:t>4</w:t>
      </w:r>
      <w:r w:rsidR="00B82C60"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539"/>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40"/>
      <w:bookmarkEnd w:id="541"/>
      <w:bookmarkEnd w:id="542"/>
      <w:bookmarkEnd w:id="543"/>
      <w:bookmarkEnd w:id="544"/>
    </w:p>
    <w:p w14:paraId="70634D31" w14:textId="3DC43308" w:rsidR="00800C8E" w:rsidRPr="00372412" w:rsidRDefault="00B82C60" w:rsidP="00186AA6">
      <w:pPr>
        <w:pStyle w:val="1-"/>
      </w:pPr>
      <w:bookmarkStart w:id="545" w:name="_Toc494198956"/>
      <w:r w:rsidRPr="00372412">
        <w:t>Форма решения об отказе</w:t>
      </w:r>
      <w:bookmarkEnd w:id="545"/>
      <w:r w:rsidRPr="00372412">
        <w:t xml:space="preserve"> в предоставле</w:t>
      </w:r>
      <w:r w:rsidR="00703245" w:rsidRPr="00372412">
        <w:t>нии Муниципальной услуги</w:t>
      </w:r>
    </w:p>
    <w:p w14:paraId="2C954DB5" w14:textId="636AEBAB"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14:paraId="2ED63817" w14:textId="77777777" w:rsidR="00AD4C3D" w:rsidRPr="00372412" w:rsidRDefault="00AD4C3D" w:rsidP="00186AA6">
      <w:pPr>
        <w:pStyle w:val="1-"/>
      </w:pPr>
      <w:bookmarkStart w:id="546"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546"/>
    </w:p>
    <w:p w14:paraId="6B3297C1" w14:textId="77777777" w:rsidR="00AD4C3D" w:rsidRPr="00372412" w:rsidRDefault="00AD4C3D" w:rsidP="00186AA6">
      <w:pPr>
        <w:pStyle w:val="1-"/>
      </w:pPr>
    </w:p>
    <w:p w14:paraId="1FB3177E" w14:textId="09BF07FB" w:rsidR="00AD4C3D" w:rsidRDefault="00C8297C" w:rsidP="00B31DCC">
      <w:pPr>
        <w:spacing w:line="240" w:lineRule="auto"/>
        <w:jc w:val="both"/>
        <w:rPr>
          <w:rFonts w:ascii="Times New Roman" w:hAnsi="Times New Roman"/>
          <w:color w:val="auto"/>
          <w:sz w:val="24"/>
          <w:szCs w:val="24"/>
        </w:rPr>
      </w:pPr>
      <w:r>
        <w:rPr>
          <w:rFonts w:ascii="Times New Roman" w:hAnsi="Times New Roman"/>
          <w:color w:val="auto"/>
          <w:sz w:val="24"/>
          <w:szCs w:val="24"/>
        </w:rPr>
        <w:t xml:space="preserve">                                             от ____________________ № _________________</w:t>
      </w:r>
    </w:p>
    <w:p w14:paraId="00A1D6DE" w14:textId="77777777" w:rsidR="00C8297C" w:rsidRPr="00C8297C" w:rsidRDefault="00C8297C" w:rsidP="00B31DCC">
      <w:pPr>
        <w:spacing w:line="240" w:lineRule="auto"/>
        <w:jc w:val="both"/>
        <w:rPr>
          <w:rFonts w:ascii="Times New Roman" w:hAnsi="Times New Roman"/>
          <w:color w:val="auto"/>
          <w:sz w:val="24"/>
          <w:szCs w:val="24"/>
        </w:rPr>
      </w:pPr>
    </w:p>
    <w:p w14:paraId="36A86253" w14:textId="77777777"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14:paraId="74D0E9E8" w14:textId="77777777"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14:paraId="0DAA6EBB" w14:textId="77777777"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e"/>
        <w:tblW w:w="0" w:type="auto"/>
        <w:tblLook w:val="04A0" w:firstRow="1" w:lastRow="0" w:firstColumn="1" w:lastColumn="0" w:noHBand="0" w:noVBand="1"/>
      </w:tblPr>
      <w:tblGrid>
        <w:gridCol w:w="989"/>
        <w:gridCol w:w="4685"/>
        <w:gridCol w:w="4663"/>
      </w:tblGrid>
      <w:tr w:rsidR="00A8521A" w:rsidRPr="00372412" w14:paraId="1A41791F" w14:textId="77777777" w:rsidTr="00703245">
        <w:tc>
          <w:tcPr>
            <w:tcW w:w="989" w:type="dxa"/>
          </w:tcPr>
          <w:p w14:paraId="217ED83A" w14:textId="2C1498CB"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14:paraId="1A39F3A0" w14:textId="19BFABBE"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14:paraId="3C4410B3" w14:textId="566A165A"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14:paraId="785E817D" w14:textId="77777777" w:rsidTr="00703245">
        <w:tc>
          <w:tcPr>
            <w:tcW w:w="989" w:type="dxa"/>
          </w:tcPr>
          <w:p w14:paraId="5CD068C9" w14:textId="662CC71C"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14:paraId="4250CEA5" w14:textId="14805636"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14:paraId="311471CD" w14:textId="71060839"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3B9EBA27" w14:textId="77777777" w:rsidTr="00703245">
        <w:tc>
          <w:tcPr>
            <w:tcW w:w="989" w:type="dxa"/>
          </w:tcPr>
          <w:p w14:paraId="5C9A8534" w14:textId="1A78224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14:paraId="2EF51234" w14:textId="667A5896"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14:paraId="0AC82777" w14:textId="4864E72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14:paraId="2A5B3234" w14:textId="77777777" w:rsidTr="00703245">
        <w:tc>
          <w:tcPr>
            <w:tcW w:w="989" w:type="dxa"/>
          </w:tcPr>
          <w:p w14:paraId="53582D4E" w14:textId="0DC783F1"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14:paraId="78CED995" w14:textId="21F3B6BE"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14:paraId="327E1793" w14:textId="0DE4AB00"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689CB3DE" w14:textId="77777777" w:rsidTr="00703245">
        <w:tc>
          <w:tcPr>
            <w:tcW w:w="989" w:type="dxa"/>
          </w:tcPr>
          <w:p w14:paraId="07A1B987" w14:textId="3A1D63FB"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14:paraId="62573234" w14:textId="4589263E"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Заявитель не стоит на учете в Администрации, в качестве малоимущего по договору социального найма</w:t>
            </w:r>
          </w:p>
        </w:tc>
        <w:tc>
          <w:tcPr>
            <w:tcW w:w="4785" w:type="dxa"/>
          </w:tcPr>
          <w:p w14:paraId="462DDDA4" w14:textId="3512EBB7"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14:paraId="3E92C61C" w14:textId="7B0848F6" w:rsidR="00C8297C" w:rsidRDefault="00C8297C" w:rsidP="00D027A4">
      <w:pPr>
        <w:spacing w:line="240" w:lineRule="auto"/>
        <w:jc w:val="both"/>
        <w:rPr>
          <w:rFonts w:ascii="Times New Roman" w:hAnsi="Times New Roman"/>
          <w:color w:val="auto"/>
          <w:sz w:val="24"/>
          <w:szCs w:val="24"/>
        </w:rPr>
      </w:pPr>
    </w:p>
    <w:p w14:paraId="66289442" w14:textId="3859D686"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           ___________________          ____________________________</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1040"/>
        <w:gridCol w:w="2749"/>
      </w:tblGrid>
      <w:tr w:rsidR="00A8521A" w:rsidRPr="00372412" w14:paraId="3D79B80E" w14:textId="77777777" w:rsidTr="008706BB">
        <w:trPr>
          <w:trHeight w:val="756"/>
        </w:trPr>
        <w:tc>
          <w:tcPr>
            <w:tcW w:w="2749" w:type="dxa"/>
            <w:shd w:val="clear" w:color="auto" w:fill="auto"/>
          </w:tcPr>
          <w:p w14:paraId="2F8272F9" w14:textId="77777777"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3A819559" w14:textId="77777777"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14:paraId="184B3779" w14:textId="77777777"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14:paraId="189BE305" w14:textId="77777777"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14:paraId="2F60E3ED" w14:textId="77777777"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14:paraId="3314BBE9" w14:textId="77777777"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14:paraId="23D2926C" w14:textId="118D43BF"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14:paraId="13AF1260" w14:textId="77777777" w:rsidR="00AD4C3D" w:rsidRPr="00372412" w:rsidRDefault="00AD4C3D">
      <w:pPr>
        <w:jc w:val="center"/>
        <w:rPr>
          <w:rFonts w:ascii="Times New Roman" w:hAnsi="Times New Roman"/>
          <w:color w:val="auto"/>
          <w:sz w:val="24"/>
          <w:szCs w:val="24"/>
        </w:rPr>
      </w:pPr>
    </w:p>
    <w:p w14:paraId="3210116D" w14:textId="04A05367" w:rsidR="00800C8E" w:rsidRPr="00372412" w:rsidRDefault="00B82C60" w:rsidP="00B31DCC">
      <w:pPr>
        <w:pStyle w:val="affff9"/>
        <w:ind w:left="6095"/>
        <w:rPr>
          <w:color w:val="auto"/>
        </w:rPr>
      </w:pPr>
      <w:bookmarkStart w:id="547" w:name="_Toc510617030"/>
      <w:bookmarkStart w:id="548" w:name="_Toc525554225"/>
      <w:bookmarkStart w:id="549" w:name="_Toc530726093"/>
      <w:bookmarkStart w:id="550" w:name="_Toc530730676"/>
      <w:bookmarkStart w:id="551" w:name="_Toc530730831"/>
      <w:bookmarkStart w:id="552" w:name="_Toc530731858"/>
      <w:bookmarkStart w:id="553" w:name="_Toc530735911"/>
      <w:r w:rsidRPr="00372412">
        <w:rPr>
          <w:b w:val="0"/>
          <w:color w:val="auto"/>
        </w:rPr>
        <w:t xml:space="preserve">Приложение </w:t>
      </w:r>
      <w:r w:rsidR="00755F5B" w:rsidRPr="00372412">
        <w:rPr>
          <w:b w:val="0"/>
          <w:color w:val="auto"/>
          <w:lang w:val="ru-RU"/>
        </w:rPr>
        <w:t>5</w:t>
      </w:r>
      <w:r w:rsidRPr="00372412">
        <w:rPr>
          <w:b w:val="0"/>
          <w:color w:val="auto"/>
        </w:rPr>
        <w:t xml:space="preserve"> </w:t>
      </w:r>
      <w:bookmarkEnd w:id="547"/>
      <w:r w:rsidR="00595131">
        <w:rPr>
          <w:b w:val="0"/>
          <w:color w:val="auto"/>
          <w:lang w:val="ru-RU"/>
        </w:rPr>
        <w:br/>
      </w:r>
      <w:bookmarkEnd w:id="548"/>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49"/>
      <w:bookmarkEnd w:id="550"/>
      <w:bookmarkEnd w:id="551"/>
      <w:bookmarkEnd w:id="552"/>
      <w:bookmarkEnd w:id="553"/>
    </w:p>
    <w:p w14:paraId="2D796282" w14:textId="77777777" w:rsidR="00800C8E" w:rsidRPr="00372412" w:rsidRDefault="00B82C60" w:rsidP="00186AA6">
      <w:pPr>
        <w:pStyle w:val="1-"/>
      </w:pPr>
      <w:r w:rsidRPr="00372412">
        <w:br/>
      </w:r>
      <w:bookmarkStart w:id="554" w:name="_Toc494198958"/>
      <w:bookmarkEnd w:id="554"/>
      <w:r w:rsidRPr="00372412">
        <w:t>Список нормативных актов, в соответствии с которыми осуществляется предоставление Муниципальной услуги</w:t>
      </w:r>
    </w:p>
    <w:p w14:paraId="24C4DBE3" w14:textId="77777777"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с: </w:t>
      </w:r>
    </w:p>
    <w:p w14:paraId="2F3451F5" w14:textId="77777777" w:rsidR="00800C8E" w:rsidRPr="00372412" w:rsidRDefault="00B82C60" w:rsidP="00B31DCC">
      <w:pPr>
        <w:pStyle w:val="affff2"/>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14:paraId="737DFB05" w14:textId="77777777" w:rsidR="00800C8E" w:rsidRPr="00372412" w:rsidRDefault="00B82C60" w:rsidP="00B31DCC">
      <w:pPr>
        <w:pStyle w:val="affff2"/>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43F78687" w14:textId="6C3C62B9" w:rsidR="00800C8E" w:rsidRPr="00372412" w:rsidRDefault="00B82C60" w:rsidP="00B31DCC">
      <w:pPr>
        <w:pStyle w:val="affff2"/>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14:paraId="4CF772D8" w14:textId="0DE915D2" w:rsidR="0076739C" w:rsidRPr="00372412" w:rsidRDefault="0076739C" w:rsidP="00B31DCC">
      <w:pPr>
        <w:pStyle w:val="afff"/>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D933AB" w:rsidRPr="00372412">
        <w:rPr>
          <w:rFonts w:eastAsia="Times New Roman"/>
          <w:b w:val="0"/>
          <w:color w:val="auto"/>
          <w:szCs w:val="24"/>
        </w:rPr>
        <w:t xml:space="preserve">органа местного самоуправления Московской области. </w:t>
      </w:r>
    </w:p>
    <w:p w14:paraId="6237923C" w14:textId="77777777"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14:paraId="2A788FC9" w14:textId="04534CA4" w:rsidR="001B6462" w:rsidRPr="00372412" w:rsidRDefault="001B6462">
      <w:pPr>
        <w:spacing w:after="0" w:line="240" w:lineRule="auto"/>
        <w:rPr>
          <w:rFonts w:ascii="Times New Roman" w:hAnsi="Times New Roman"/>
          <w:b/>
          <w:color w:val="auto"/>
          <w:sz w:val="24"/>
        </w:rPr>
      </w:pPr>
    </w:p>
    <w:p w14:paraId="21E44C42" w14:textId="77777777" w:rsidR="00595131" w:rsidRDefault="001B6462" w:rsidP="00595131">
      <w:pPr>
        <w:pStyle w:val="affff9"/>
        <w:ind w:left="5528"/>
        <w:rPr>
          <w:color w:val="auto"/>
          <w:lang w:val="ru-RU"/>
        </w:rPr>
      </w:pPr>
      <w:bookmarkStart w:id="555" w:name="_Toc525554226"/>
      <w:bookmarkStart w:id="556" w:name="_Toc530726094"/>
      <w:bookmarkStart w:id="557" w:name="_Toc530730677"/>
      <w:bookmarkStart w:id="558" w:name="_Toc530730832"/>
      <w:bookmarkStart w:id="559" w:name="_Toc530731859"/>
      <w:bookmarkStart w:id="560" w:name="_Toc530735912"/>
      <w:r w:rsidRPr="00372412">
        <w:rPr>
          <w:b w:val="0"/>
          <w:color w:val="auto"/>
        </w:rPr>
        <w:t xml:space="preserve">Приложение </w:t>
      </w:r>
      <w:r w:rsidRPr="00372412">
        <w:rPr>
          <w:b w:val="0"/>
          <w:color w:val="auto"/>
          <w:lang w:val="ru-RU"/>
        </w:rPr>
        <w:t>6</w:t>
      </w:r>
      <w:r w:rsidRPr="00372412">
        <w:rPr>
          <w:b w:val="0"/>
          <w:color w:val="auto"/>
        </w:rPr>
        <w:t xml:space="preserve"> </w:t>
      </w:r>
      <w:r w:rsidR="00595131">
        <w:rPr>
          <w:b w:val="0"/>
          <w:color w:val="auto"/>
          <w:lang w:val="ru-RU"/>
        </w:rPr>
        <w:br/>
      </w:r>
      <w:bookmarkStart w:id="561" w:name="_Toc510617029"/>
      <w:bookmarkEnd w:id="555"/>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56"/>
      <w:bookmarkEnd w:id="557"/>
      <w:bookmarkEnd w:id="558"/>
      <w:bookmarkEnd w:id="559"/>
      <w:bookmarkEnd w:id="560"/>
      <w:r w:rsidR="00595131" w:rsidRPr="00372412">
        <w:rPr>
          <w:color w:val="auto"/>
        </w:rPr>
        <w:t xml:space="preserve"> </w:t>
      </w:r>
    </w:p>
    <w:p w14:paraId="7108EE03" w14:textId="4E4E40F0" w:rsidR="001B6462" w:rsidRPr="00372412" w:rsidRDefault="001B6462" w:rsidP="00595131">
      <w:pPr>
        <w:pStyle w:val="affff9"/>
        <w:ind w:left="5528"/>
        <w:rPr>
          <w:color w:val="auto"/>
        </w:rPr>
      </w:pPr>
      <w:bookmarkStart w:id="562" w:name="_Toc530726095"/>
      <w:bookmarkStart w:id="563" w:name="_Toc530730678"/>
      <w:bookmarkStart w:id="564" w:name="_Toc530730833"/>
      <w:bookmarkStart w:id="565" w:name="_Toc530731860"/>
      <w:bookmarkStart w:id="566" w:name="_Toc530735913"/>
      <w:r w:rsidRPr="00372412">
        <w:rPr>
          <w:color w:val="auto"/>
        </w:rPr>
        <w:t>Форма заявления о</w:t>
      </w:r>
      <w:r w:rsidRPr="00372412">
        <w:rPr>
          <w:rFonts w:ascii="Calibri" w:hAnsi="Calibri"/>
          <w:color w:val="auto"/>
        </w:rPr>
        <w:t xml:space="preserve"> </w:t>
      </w:r>
      <w:bookmarkEnd w:id="561"/>
      <w:r w:rsidRPr="00372412">
        <w:rPr>
          <w:color w:val="auto"/>
        </w:rPr>
        <w:t>предоставлении Муниципальной услуги</w:t>
      </w:r>
      <w:bookmarkEnd w:id="562"/>
      <w:bookmarkEnd w:id="563"/>
      <w:bookmarkEnd w:id="564"/>
      <w:bookmarkEnd w:id="565"/>
      <w:bookmarkEnd w:id="566"/>
    </w:p>
    <w:p w14:paraId="0F685C58" w14:textId="77777777"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14:paraId="31AB45A1" w14:textId="77777777"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14:paraId="129B0B08" w14:textId="77777777"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6102E7B4" w14:textId="77777777"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14:paraId="477FCE44" w14:textId="77777777" w:rsidR="00CF51C4" w:rsidRPr="00372412" w:rsidRDefault="00CF51C4" w:rsidP="00CF51C4">
      <w:pPr>
        <w:spacing w:line="240" w:lineRule="auto"/>
        <w:jc w:val="both"/>
        <w:rPr>
          <w:rFonts w:ascii="Times New Roman" w:hAnsi="Times New Roman"/>
          <w:color w:val="auto"/>
          <w:sz w:val="20"/>
          <w:szCs w:val="20"/>
        </w:rPr>
      </w:pPr>
    </w:p>
    <w:p w14:paraId="0D18D36F" w14:textId="77777777"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14:paraId="0C73FCCE" w14:textId="77777777" w:rsidR="00CF51C4" w:rsidRPr="00372412" w:rsidRDefault="00CF51C4" w:rsidP="00CF51C4">
      <w:pPr>
        <w:pStyle w:val="ConsPlusNonformat"/>
        <w:jc w:val="both"/>
        <w:rPr>
          <w:rFonts w:ascii="Times New Roman" w:hAnsi="Times New Roman" w:cs="Times New Roman"/>
          <w:color w:val="auto"/>
        </w:rPr>
      </w:pPr>
    </w:p>
    <w:p w14:paraId="58B61625"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14:paraId="5C7C62D4"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Уведомление о постановке от ___________________</w:t>
      </w:r>
    </w:p>
    <w:p w14:paraId="2AE8539B"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(указать дату постановки на учет в качестве нуждающихся в жилье)</w:t>
      </w:r>
    </w:p>
    <w:p w14:paraId="2DDC2D10"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72B98AC9"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14:paraId="530E4844"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14:paraId="65F72D4C"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56919938"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2AAFE6AA"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3930E21F" w14:textId="77777777" w:rsidR="00CF51C4" w:rsidRPr="00372412" w:rsidRDefault="00CF51C4" w:rsidP="00CF51C4">
      <w:pPr>
        <w:pStyle w:val="ConsPlusNonformat"/>
        <w:ind w:firstLine="709"/>
        <w:jc w:val="both"/>
        <w:rPr>
          <w:rFonts w:ascii="Times New Roman" w:hAnsi="Times New Roman" w:cs="Times New Roman"/>
          <w:color w:val="auto"/>
        </w:rPr>
      </w:pPr>
    </w:p>
    <w:p w14:paraId="235F9B5A" w14:textId="77777777" w:rsidR="00CF51C4" w:rsidRPr="00372412" w:rsidRDefault="00CF51C4" w:rsidP="00CF51C4">
      <w:pPr>
        <w:pStyle w:val="ConsPlusNonformat"/>
        <w:jc w:val="both"/>
        <w:rPr>
          <w:rFonts w:ascii="Times New Roman" w:hAnsi="Times New Roman" w:cs="Times New Roman"/>
          <w:color w:val="auto"/>
        </w:rPr>
      </w:pPr>
    </w:p>
    <w:p w14:paraId="25D7883D" w14:textId="77777777" w:rsidR="00CF51C4" w:rsidRPr="00372412" w:rsidRDefault="00CF51C4" w:rsidP="00CF51C4">
      <w:pPr>
        <w:pStyle w:val="ConsPlusNonformat"/>
        <w:rPr>
          <w:rFonts w:ascii="Times New Roman" w:hAnsi="Times New Roman" w:cs="Times New Roman"/>
          <w:color w:val="auto"/>
        </w:rPr>
      </w:pPr>
    </w:p>
    <w:p w14:paraId="58925D02" w14:textId="77777777"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14:paraId="0206EF32" w14:textId="77777777" w:rsidR="00CF51C4" w:rsidRPr="00372412" w:rsidRDefault="00CF51C4" w:rsidP="00CF51C4">
      <w:pPr>
        <w:pStyle w:val="ConsPlusNonformat"/>
        <w:rPr>
          <w:rFonts w:ascii="Times New Roman" w:hAnsi="Times New Roman" w:cs="Times New Roman"/>
          <w:color w:val="auto"/>
        </w:rPr>
      </w:pPr>
    </w:p>
    <w:p w14:paraId="5F12FFFE"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14:paraId="76F3A144"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7B7EB76B" w14:textId="77777777"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14:paraId="474F7E87"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4FB5E838" w14:textId="77777777" w:rsidR="00CF51C4" w:rsidRPr="00372412" w:rsidRDefault="00CF51C4" w:rsidP="00CF51C4">
      <w:pPr>
        <w:pStyle w:val="ConsPlusNonformat"/>
        <w:jc w:val="both"/>
        <w:rPr>
          <w:rFonts w:ascii="Times New Roman" w:hAnsi="Times New Roman" w:cs="Times New Roman"/>
          <w:color w:val="auto"/>
          <w:szCs w:val="22"/>
        </w:rPr>
      </w:pPr>
    </w:p>
    <w:p w14:paraId="109A8AC2"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14:paraId="13C9E2DC" w14:textId="77777777"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14:paraId="4310D61B" w14:textId="77777777"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9">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7F2AEE2" w14:textId="77777777" w:rsidR="00CF51C4" w:rsidRPr="00372412" w:rsidRDefault="00CF51C4" w:rsidP="00CF51C4">
      <w:pPr>
        <w:pStyle w:val="ConsPlusNonformat"/>
        <w:jc w:val="both"/>
        <w:rPr>
          <w:rFonts w:ascii="Times New Roman" w:hAnsi="Times New Roman" w:cs="Times New Roman"/>
          <w:color w:val="auto"/>
        </w:rPr>
      </w:pPr>
    </w:p>
    <w:p w14:paraId="342C1594" w14:textId="77777777" w:rsidR="00CF51C4" w:rsidRPr="00372412" w:rsidRDefault="00CF51C4" w:rsidP="00CF51C4">
      <w:pPr>
        <w:pStyle w:val="ConsPlusNonformat"/>
        <w:rPr>
          <w:rFonts w:ascii="Times New Roman" w:hAnsi="Times New Roman" w:cs="Times New Roman"/>
          <w:color w:val="auto"/>
          <w:sz w:val="26"/>
          <w:szCs w:val="26"/>
        </w:rPr>
      </w:pPr>
    </w:p>
    <w:p w14:paraId="1A44A3D0" w14:textId="77777777"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14:paraId="564D1C42" w14:textId="77777777" w:rsidR="00CF51C4" w:rsidRPr="00372412" w:rsidRDefault="00CF51C4" w:rsidP="00CF51C4">
      <w:pPr>
        <w:pStyle w:val="ConsPlusNonformat"/>
        <w:jc w:val="both"/>
        <w:rPr>
          <w:rFonts w:ascii="Times New Roman" w:hAnsi="Times New Roman" w:cs="Times New Roman"/>
          <w:color w:val="auto"/>
        </w:rPr>
      </w:pPr>
    </w:p>
    <w:p w14:paraId="6741E492" w14:textId="77777777"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20"/>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14:paraId="0821AFF7" w14:textId="77777777" w:rsidR="00CF51C4" w:rsidRPr="00372412" w:rsidRDefault="00CF51C4" w:rsidP="00B31DCC">
      <w:pPr>
        <w:pStyle w:val="afff"/>
        <w:jc w:val="right"/>
        <w:outlineLvl w:val="0"/>
        <w:rPr>
          <w:color w:val="auto"/>
        </w:rPr>
      </w:pPr>
    </w:p>
    <w:p w14:paraId="035AC772" w14:textId="202B415E" w:rsidR="00800C8E" w:rsidRPr="00372412" w:rsidRDefault="00B82C60" w:rsidP="00B31DCC">
      <w:pPr>
        <w:pStyle w:val="affff9"/>
        <w:ind w:left="5954" w:firstLine="425"/>
        <w:rPr>
          <w:b w:val="0"/>
          <w:color w:val="auto"/>
          <w:lang w:val="ru-RU"/>
        </w:rPr>
      </w:pPr>
      <w:bookmarkStart w:id="567" w:name="_Toc510617036"/>
      <w:bookmarkStart w:id="568" w:name="_Toc525554227"/>
      <w:bookmarkStart w:id="569" w:name="_Toc530726096"/>
      <w:bookmarkStart w:id="570" w:name="_Toc530730679"/>
      <w:bookmarkStart w:id="571" w:name="_Toc530730834"/>
      <w:bookmarkStart w:id="572" w:name="_Toc530731861"/>
      <w:bookmarkStart w:id="573" w:name="_Toc530735914"/>
      <w:r w:rsidRPr="00372412">
        <w:rPr>
          <w:b w:val="0"/>
          <w:color w:val="auto"/>
        </w:rPr>
        <w:t xml:space="preserve">Приложение </w:t>
      </w:r>
      <w:bookmarkEnd w:id="567"/>
      <w:r w:rsidR="001B6462" w:rsidRPr="00372412">
        <w:rPr>
          <w:b w:val="0"/>
          <w:color w:val="auto"/>
          <w:lang w:val="ru-RU"/>
        </w:rPr>
        <w:t>7</w:t>
      </w:r>
      <w:r w:rsidRPr="00372412">
        <w:rPr>
          <w:rFonts w:ascii="Calibri" w:eastAsia="Calibri" w:hAnsi="Calibri"/>
          <w:bCs w:val="0"/>
          <w:iCs w:val="0"/>
          <w:color w:val="auto"/>
          <w:sz w:val="22"/>
          <w:lang w:val="ru-RU"/>
        </w:rPr>
        <w:t xml:space="preserve"> </w:t>
      </w:r>
      <w:r w:rsidR="00595131">
        <w:rPr>
          <w:rFonts w:ascii="Calibri" w:eastAsia="Calibri" w:hAnsi="Calibri"/>
          <w:bCs w:val="0"/>
          <w:iCs w:val="0"/>
          <w:color w:val="auto"/>
          <w:sz w:val="22"/>
          <w:lang w:val="ru-RU"/>
        </w:rPr>
        <w:br/>
      </w:r>
      <w:bookmarkEnd w:id="568"/>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69"/>
      <w:bookmarkEnd w:id="570"/>
      <w:bookmarkEnd w:id="571"/>
      <w:bookmarkEnd w:id="572"/>
      <w:bookmarkEnd w:id="573"/>
    </w:p>
    <w:p w14:paraId="4CA201C2" w14:textId="6F1D54F5" w:rsidR="00800C8E" w:rsidRPr="00372412" w:rsidRDefault="00B82C60" w:rsidP="00B31DCC">
      <w:pPr>
        <w:pStyle w:val="affff9"/>
        <w:jc w:val="center"/>
        <w:outlineLvl w:val="9"/>
        <w:rPr>
          <w:b w:val="0"/>
          <w:color w:val="auto"/>
          <w:lang w:val="ru-RU"/>
        </w:rPr>
      </w:pPr>
      <w:bookmarkStart w:id="574" w:name="_Toc525554228"/>
      <w:r w:rsidRPr="00372412">
        <w:rPr>
          <w:color w:val="auto"/>
        </w:rPr>
        <w:t>Описание документов, необходимых для предоставления Муниципальной услуги</w:t>
      </w:r>
      <w:bookmarkEnd w:id="574"/>
    </w:p>
    <w:p w14:paraId="7E2A42CB" w14:textId="77777777" w:rsidR="00800C8E" w:rsidRPr="00372412" w:rsidRDefault="00800C8E" w:rsidP="00B31DCC">
      <w:pPr>
        <w:pStyle w:val="affff3"/>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6"/>
        <w:gridCol w:w="2092"/>
        <w:gridCol w:w="3437"/>
        <w:gridCol w:w="2621"/>
      </w:tblGrid>
      <w:tr w:rsidR="00A8521A" w:rsidRPr="00372412" w14:paraId="0BBE3EBE" w14:textId="77777777"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1655A"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9EE0E"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E9069"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14:paraId="3C96F9C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14:paraId="40FBD707" w14:textId="77777777"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14:paraId="5A5FF163" w14:textId="41F6E3EB" w:rsidR="00552F31" w:rsidRPr="00372412" w:rsidRDefault="00552F31" w:rsidP="00B31DCC">
            <w:pPr>
              <w:suppressAutoHyphens/>
              <w:spacing w:after="0" w:line="23" w:lineRule="atLeast"/>
              <w:rPr>
                <w:color w:val="auto"/>
              </w:rPr>
            </w:pPr>
          </w:p>
        </w:tc>
      </w:tr>
      <w:tr w:rsidR="00A8521A" w:rsidRPr="00372412" w14:paraId="615A4471" w14:textId="77777777"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D2E0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E7D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7F136"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14:paraId="288C5D8B" w14:textId="77777777"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09158" w14:textId="77777777"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4C532"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DDC0B"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F536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14:paraId="3778A92F"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D64AE"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C301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BEA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5B3BDC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4DB0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14:paraId="4B63179A"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4F9C"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DD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4C74B" w14:textId="6B7AB78D"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Форма утверждена приказом МВ</w:t>
            </w:r>
            <w:r w:rsidR="00035C7E" w:rsidRPr="00372412">
              <w:rPr>
                <w:rFonts w:ascii="Times New Roman" w:eastAsia="Times New Roman" w:hAnsi="Times New Roman"/>
                <w:color w:val="auto"/>
                <w:sz w:val="24"/>
                <w:szCs w:val="24"/>
                <w:lang w:eastAsia="ru-RU"/>
              </w:rPr>
              <w:t>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E4C9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14:paraId="61CE2470" w14:textId="77777777"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D4BB5"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25A2"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14:paraId="28E56D21" w14:textId="60A12A15"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04984416" w14:textId="21D84BB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078C334" w14:textId="01DE388D"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13E5791C" w14:textId="4C4B2EB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563EB21" w14:textId="7B4C6238"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14:paraId="4E9E33A6" w14:textId="77777777"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EDE49"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14:paraId="2630396E" w14:textId="7E32B06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D196"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14:paraId="7A9422B8" w14:textId="0D9B5C9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004F062" w14:textId="1C3ABC7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7886A150" w14:textId="145D8F0E"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5FE75F5D" w14:textId="65DAE61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317E770" w14:textId="19B8F36B"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30E65E59" w14:textId="77777777"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17F9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14:paraId="0B07C61D" w14:textId="77777777"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14:paraId="161030A1" w14:textId="5564C85B"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14:paraId="0626561A" w14:textId="08274766"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7DAA517A" w14:textId="77777777"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587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5C3A5"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840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9B900B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14:paraId="295E71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14:paraId="27243CD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14:paraId="343EEFA1" w14:textId="163A7BF8"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услуги;</w:t>
            </w:r>
          </w:p>
          <w:p w14:paraId="6D7BC0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14:paraId="3F84181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14:paraId="499C9141" w14:textId="299BEA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14:paraId="167D4A3A" w14:textId="77777777"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3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Предоставляется электронный образ документа</w:t>
            </w:r>
          </w:p>
        </w:tc>
      </w:tr>
    </w:tbl>
    <w:p w14:paraId="0A04A4E4" w14:textId="77777777" w:rsidR="00800C8E" w:rsidRPr="00372412" w:rsidRDefault="00800C8E">
      <w:pPr>
        <w:pStyle w:val="afff"/>
        <w:tabs>
          <w:tab w:val="left" w:pos="2475"/>
        </w:tabs>
        <w:jc w:val="left"/>
        <w:rPr>
          <w:color w:val="auto"/>
        </w:rPr>
      </w:pPr>
    </w:p>
    <w:p w14:paraId="19780D3B" w14:textId="3E609C88" w:rsidR="00800C8E" w:rsidRPr="00372412" w:rsidRDefault="00800C8E" w:rsidP="00856811">
      <w:pPr>
        <w:tabs>
          <w:tab w:val="left" w:pos="2565"/>
        </w:tabs>
        <w:jc w:val="right"/>
        <w:rPr>
          <w:color w:val="auto"/>
        </w:rPr>
        <w:sectPr w:rsidR="00800C8E" w:rsidRPr="00372412" w:rsidSect="00CF51C4">
          <w:pgSz w:w="11906" w:h="16838"/>
          <w:pgMar w:top="1134" w:right="993" w:bottom="1134" w:left="777" w:header="0" w:footer="720" w:gutter="0"/>
          <w:cols w:space="720"/>
          <w:formProt w:val="0"/>
          <w:docGrid w:linePitch="299" w:charSpace="-2049"/>
        </w:sectPr>
      </w:pPr>
      <w:bookmarkStart w:id="575" w:name="_Toc510617032"/>
    </w:p>
    <w:bookmarkEnd w:id="575"/>
    <w:p w14:paraId="7D40C814" w14:textId="77777777" w:rsidR="00595131" w:rsidRDefault="00856811" w:rsidP="00595131">
      <w:pPr>
        <w:pStyle w:val="affff9"/>
        <w:spacing w:after="0"/>
        <w:rPr>
          <w:b w:val="0"/>
          <w:color w:val="auto"/>
          <w:lang w:val="ru-RU"/>
        </w:rPr>
      </w:pPr>
      <w:r w:rsidRPr="00372412">
        <w:rPr>
          <w:b w:val="0"/>
          <w:color w:val="auto"/>
          <w:szCs w:val="24"/>
          <w:lang w:val="ru-RU"/>
        </w:rPr>
        <w:lastRenderedPageBreak/>
        <w:t xml:space="preserve"> </w:t>
      </w:r>
      <w:bookmarkStart w:id="576" w:name="_Toc525554229"/>
      <w:bookmarkStart w:id="577" w:name="_Toc530726097"/>
      <w:bookmarkStart w:id="578" w:name="_Toc530730680"/>
      <w:bookmarkStart w:id="579" w:name="_Toc530730835"/>
      <w:bookmarkStart w:id="580" w:name="_Toc530731862"/>
      <w:bookmarkStart w:id="581" w:name="_Toc530735915"/>
      <w:r w:rsidR="001B6462" w:rsidRPr="00372412">
        <w:rPr>
          <w:b w:val="0"/>
          <w:color w:val="auto"/>
          <w:szCs w:val="24"/>
        </w:rPr>
        <w:t xml:space="preserve">Приложение </w:t>
      </w:r>
      <w:r w:rsidR="001B6462" w:rsidRPr="00372412">
        <w:rPr>
          <w:b w:val="0"/>
          <w:color w:val="auto"/>
          <w:szCs w:val="24"/>
          <w:lang w:val="ru-RU"/>
        </w:rPr>
        <w:t>8</w:t>
      </w:r>
      <w:r w:rsidR="001B6462" w:rsidRPr="00372412">
        <w:rPr>
          <w:b w:val="0"/>
          <w:color w:val="auto"/>
          <w:szCs w:val="24"/>
        </w:rPr>
        <w:t xml:space="preserve"> </w:t>
      </w:r>
      <w:r w:rsidR="00595131">
        <w:rPr>
          <w:b w:val="0"/>
          <w:color w:val="auto"/>
          <w:szCs w:val="24"/>
          <w:lang w:val="ru-RU"/>
        </w:rPr>
        <w:br/>
      </w:r>
      <w:bookmarkEnd w:id="576"/>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577"/>
      <w:bookmarkEnd w:id="578"/>
      <w:bookmarkEnd w:id="579"/>
      <w:bookmarkEnd w:id="580"/>
      <w:bookmarkEnd w:id="581"/>
    </w:p>
    <w:p w14:paraId="2DC27177" w14:textId="159202C9" w:rsidR="001B6462" w:rsidRPr="00372412" w:rsidRDefault="00002900" w:rsidP="00595131">
      <w:pPr>
        <w:pStyle w:val="affff9"/>
        <w:spacing w:after="0"/>
        <w:rPr>
          <w:b w:val="0"/>
          <w:color w:val="auto"/>
          <w:szCs w:val="24"/>
        </w:rPr>
      </w:pPr>
      <w:r>
        <w:rPr>
          <w:b w:val="0"/>
          <w:color w:val="auto"/>
          <w:lang w:val="ru-RU"/>
        </w:rPr>
        <w:t xml:space="preserve"> </w:t>
      </w:r>
      <w:bookmarkStart w:id="582" w:name="_Toc530726098"/>
      <w:bookmarkStart w:id="583" w:name="_Toc530730681"/>
      <w:bookmarkStart w:id="584" w:name="_Toc530730836"/>
      <w:bookmarkStart w:id="585" w:name="_Toc530731863"/>
      <w:bookmarkStart w:id="586" w:name="_Toc530735916"/>
      <w:r>
        <w:rPr>
          <w:b w:val="0"/>
          <w:color w:val="auto"/>
          <w:lang w:val="ru-RU"/>
        </w:rPr>
        <w:t xml:space="preserve">предоставления </w:t>
      </w:r>
      <w:r w:rsidR="00595131" w:rsidRPr="00372412">
        <w:rPr>
          <w:b w:val="0"/>
          <w:color w:val="auto"/>
          <w:lang w:val="ru-RU"/>
        </w:rPr>
        <w:t>Муниципальной услуги</w:t>
      </w:r>
      <w:bookmarkEnd w:id="582"/>
      <w:bookmarkEnd w:id="583"/>
      <w:bookmarkEnd w:id="584"/>
      <w:bookmarkEnd w:id="585"/>
      <w:bookmarkEnd w:id="586"/>
    </w:p>
    <w:p w14:paraId="306219F7" w14:textId="77777777" w:rsidR="00595131" w:rsidRDefault="00B31DCC" w:rsidP="00186AA6">
      <w:pPr>
        <w:pStyle w:val="1-"/>
      </w:pPr>
      <w:r w:rsidRPr="00372412">
        <w:t xml:space="preserve">                                                                             </w:t>
      </w:r>
    </w:p>
    <w:p w14:paraId="17879AF4" w14:textId="2C9FF940" w:rsidR="001B6462" w:rsidRPr="00186AA6" w:rsidRDefault="00186AA6" w:rsidP="00186AA6">
      <w:pPr>
        <w:pStyle w:val="1-"/>
      </w:pPr>
      <w:r w:rsidRPr="00186AA6">
        <w:t>Кому:</w:t>
      </w:r>
    </w:p>
    <w:p w14:paraId="4850495F" w14:textId="77777777"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4B1BAD55" w14:textId="77777777" w:rsidR="001B6462" w:rsidRPr="00372412" w:rsidRDefault="001B6462" w:rsidP="00B31DCC">
      <w:pPr>
        <w:spacing w:line="240" w:lineRule="auto"/>
        <w:rPr>
          <w:rFonts w:ascii="Times New Roman" w:hAnsi="Times New Roman"/>
          <w:color w:val="auto"/>
          <w:sz w:val="24"/>
          <w:szCs w:val="24"/>
        </w:rPr>
      </w:pPr>
    </w:p>
    <w:p w14:paraId="3C5C3E4C" w14:textId="45C27633"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14:paraId="39CEC519" w14:textId="77777777"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14:paraId="4C6C219B"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14:paraId="6B5202C2"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14:paraId="4440C94F" w14:textId="63669CAC"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 _</w:t>
      </w:r>
      <w:r w:rsidRPr="00372412">
        <w:rPr>
          <w:rFonts w:ascii="Times New Roman" w:eastAsia="Times New Roman" w:hAnsi="Times New Roman"/>
          <w:bCs/>
          <w:color w:val="auto"/>
          <w:sz w:val="24"/>
          <w:szCs w:val="27"/>
          <w:lang w:eastAsia="ru-RU"/>
        </w:rPr>
        <w:t>___________)</w:t>
      </w:r>
    </w:p>
    <w:p w14:paraId="0477A6DB"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14:paraId="7D48DA26" w14:textId="77777777"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14:paraId="6EE5E5A7"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14:paraId="04A82FA2"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14:paraId="433805FC"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 (-им) причине (ам):_____________________________________________________.</w:t>
      </w:r>
    </w:p>
    <w:p w14:paraId="574A6DDC" w14:textId="77777777"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14:paraId="5D657E8A" w14:textId="77777777"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firstRow="1" w:lastRow="0" w:firstColumn="1" w:lastColumn="0" w:noHBand="0" w:noVBand="1"/>
      </w:tblPr>
      <w:tblGrid>
        <w:gridCol w:w="996"/>
        <w:gridCol w:w="4641"/>
        <w:gridCol w:w="4678"/>
      </w:tblGrid>
      <w:tr w:rsidR="00A8521A" w:rsidRPr="00372412" w14:paraId="05D30651" w14:textId="77777777" w:rsidTr="00595131">
        <w:trPr>
          <w:trHeight w:val="802"/>
        </w:trPr>
        <w:tc>
          <w:tcPr>
            <w:tcW w:w="996" w:type="dxa"/>
          </w:tcPr>
          <w:p w14:paraId="19B46A5F" w14:textId="77777777"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14:paraId="39618A1D"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14:paraId="6DFC5EF0"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14:paraId="14F6D2A4" w14:textId="77777777" w:rsidTr="00595131">
        <w:tc>
          <w:tcPr>
            <w:tcW w:w="996" w:type="dxa"/>
          </w:tcPr>
          <w:p w14:paraId="0BA5FEE9" w14:textId="77777777" w:rsidR="001B6462" w:rsidRPr="00372412" w:rsidRDefault="001B6462" w:rsidP="00B31DCC">
            <w:pPr>
              <w:spacing w:after="0" w:line="23" w:lineRule="atLeast"/>
              <w:jc w:val="both"/>
              <w:rPr>
                <w:color w:val="auto"/>
              </w:rPr>
            </w:pPr>
          </w:p>
          <w:p w14:paraId="7A30EDEF" w14:textId="77777777" w:rsidR="001B6462" w:rsidRPr="00372412" w:rsidRDefault="001B6462" w:rsidP="00B31DCC">
            <w:pPr>
              <w:spacing w:after="0" w:line="23" w:lineRule="atLeast"/>
              <w:jc w:val="both"/>
              <w:rPr>
                <w:color w:val="auto"/>
              </w:rPr>
            </w:pPr>
            <w:r w:rsidRPr="00372412">
              <w:rPr>
                <w:color w:val="auto"/>
              </w:rPr>
              <w:t>12.1.1.</w:t>
            </w:r>
          </w:p>
        </w:tc>
        <w:tc>
          <w:tcPr>
            <w:tcW w:w="4641" w:type="dxa"/>
          </w:tcPr>
          <w:p w14:paraId="4224D9FE" w14:textId="44FBC8E4"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Ведомством</w:t>
            </w:r>
          </w:p>
        </w:tc>
        <w:tc>
          <w:tcPr>
            <w:tcW w:w="4678" w:type="dxa"/>
          </w:tcPr>
          <w:p w14:paraId="1ACBBBF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14:paraId="2E4434C8" w14:textId="77777777" w:rsidTr="00595131">
        <w:tc>
          <w:tcPr>
            <w:tcW w:w="996" w:type="dxa"/>
          </w:tcPr>
          <w:p w14:paraId="5BFBA43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14:paraId="5FD876A6" w14:textId="0A569E0F"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14:paraId="0E4CAAE1"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14:paraId="5C0351DE" w14:textId="77777777" w:rsidTr="00595131">
        <w:tc>
          <w:tcPr>
            <w:tcW w:w="996" w:type="dxa"/>
          </w:tcPr>
          <w:p w14:paraId="09A9BB9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14:paraId="4F8E6F04" w14:textId="37FA6703"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14:paraId="2645BA2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14:paraId="0AD745AC" w14:textId="77777777" w:rsidTr="00595131">
        <w:tc>
          <w:tcPr>
            <w:tcW w:w="996" w:type="dxa"/>
          </w:tcPr>
          <w:p w14:paraId="06689A7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14:paraId="75FAF23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14:paraId="372B152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14:paraId="11F20186" w14:textId="77777777" w:rsidTr="00595131">
        <w:tc>
          <w:tcPr>
            <w:tcW w:w="996" w:type="dxa"/>
          </w:tcPr>
          <w:p w14:paraId="7F989C6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14:paraId="1CB592E9" w14:textId="50C09DFE"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14:paraId="7CD1A69E" w14:textId="54D5F48E"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14:paraId="6598C3FB" w14:textId="77777777" w:rsidTr="00595131">
        <w:trPr>
          <w:trHeight w:val="958"/>
        </w:trPr>
        <w:tc>
          <w:tcPr>
            <w:tcW w:w="996" w:type="dxa"/>
          </w:tcPr>
          <w:p w14:paraId="0C312A8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14:paraId="553A37E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357F0969"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14:paraId="1CD83427" w14:textId="77777777" w:rsidTr="00595131">
        <w:tc>
          <w:tcPr>
            <w:tcW w:w="996" w:type="dxa"/>
          </w:tcPr>
          <w:p w14:paraId="30A34EE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14:paraId="04178C4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14:paraId="166E344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именно повреждения не позволяют в полном объеме использовать информацию и сведения и в каких документах.</w:t>
            </w:r>
          </w:p>
        </w:tc>
      </w:tr>
      <w:tr w:rsidR="001B6462" w:rsidRPr="00372412" w14:paraId="3A2588FA" w14:textId="77777777" w:rsidTr="00595131">
        <w:tc>
          <w:tcPr>
            <w:tcW w:w="996" w:type="dxa"/>
          </w:tcPr>
          <w:p w14:paraId="2D55840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14:paraId="44B6BB7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14:paraId="314188B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14:paraId="6F8DFC06" w14:textId="77777777" w:rsidTr="00595131">
        <w:trPr>
          <w:trHeight w:val="1954"/>
        </w:trPr>
        <w:tc>
          <w:tcPr>
            <w:tcW w:w="996" w:type="dxa"/>
          </w:tcPr>
          <w:p w14:paraId="4D04ABC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14:paraId="473E934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14:paraId="46A6295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1B6462" w:rsidRPr="00372412" w14:paraId="058DB564" w14:textId="77777777" w:rsidTr="00595131">
        <w:tc>
          <w:tcPr>
            <w:tcW w:w="996" w:type="dxa"/>
          </w:tcPr>
          <w:p w14:paraId="350A5C3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14:paraId="698011A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7131260D"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14:paraId="0458EC91" w14:textId="77777777" w:rsidTr="00595131">
        <w:trPr>
          <w:trHeight w:val="1697"/>
        </w:trPr>
        <w:tc>
          <w:tcPr>
            <w:tcW w:w="996" w:type="dxa"/>
          </w:tcPr>
          <w:p w14:paraId="287469C3"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14:paraId="150A2CAB"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426052E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14:paraId="38771A83"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14:paraId="4C40DDD8" w14:textId="77777777"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14:paraId="6F8B8188"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DC89932" w14:textId="00591F9C"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186AA6">
        <w:rPr>
          <w:rFonts w:ascii="Times New Roman" w:hAnsi="Times New Roman"/>
          <w:color w:val="auto"/>
          <w:kern w:val="1"/>
          <w:sz w:val="24"/>
          <w:szCs w:val="24"/>
          <w:lang w:eastAsia="ar-SA"/>
        </w:rPr>
        <w:t xml:space="preserve"> </w:t>
      </w:r>
      <w:r w:rsidR="00002900">
        <w:rPr>
          <w:rFonts w:ascii="Times New Roman" w:hAnsi="Times New Roman"/>
          <w:color w:val="auto"/>
          <w:kern w:val="1"/>
          <w:sz w:val="24"/>
          <w:szCs w:val="24"/>
          <w:lang w:eastAsia="ar-SA"/>
        </w:rPr>
        <w:t>порядке</w:t>
      </w:r>
      <w:r w:rsidR="00186AA6">
        <w:rPr>
          <w:rFonts w:ascii="Times New Roman" w:hAnsi="Times New Roman"/>
          <w:color w:val="auto"/>
          <w:kern w:val="1"/>
          <w:sz w:val="24"/>
          <w:szCs w:val="24"/>
          <w:lang w:eastAsia="ar-SA"/>
        </w:rPr>
        <w:t xml:space="preserve">, </w:t>
      </w:r>
      <w:r w:rsidR="00002900">
        <w:rPr>
          <w:rFonts w:ascii="Times New Roman" w:hAnsi="Times New Roman"/>
          <w:color w:val="auto"/>
          <w:kern w:val="1"/>
          <w:sz w:val="24"/>
          <w:szCs w:val="24"/>
          <w:lang w:eastAsia="ar-SA"/>
        </w:rPr>
        <w:t xml:space="preserve">установленном в пункте </w:t>
      </w:r>
      <w:r w:rsidR="00D933AB" w:rsidRPr="00372412">
        <w:rPr>
          <w:rFonts w:ascii="Times New Roman" w:hAnsi="Times New Roman"/>
          <w:color w:val="auto"/>
          <w:kern w:val="1"/>
          <w:sz w:val="24"/>
          <w:szCs w:val="24"/>
          <w:lang w:eastAsia="ar-SA"/>
        </w:rPr>
        <w:t xml:space="preserve">28 </w:t>
      </w:r>
      <w:r w:rsidRPr="00372412">
        <w:rPr>
          <w:rFonts w:ascii="Times New Roman" w:hAnsi="Times New Roman"/>
          <w:color w:val="auto"/>
          <w:kern w:val="1"/>
          <w:sz w:val="24"/>
          <w:szCs w:val="24"/>
          <w:lang w:eastAsia="ar-SA"/>
        </w:rPr>
        <w:t>Административного регламента, а также в судебном порядке.</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2749"/>
      </w:tblGrid>
      <w:tr w:rsidR="001B6462" w:rsidRPr="00372412" w14:paraId="5E8AF132" w14:textId="77777777" w:rsidTr="000C24C9">
        <w:trPr>
          <w:trHeight w:val="348"/>
        </w:trPr>
        <w:tc>
          <w:tcPr>
            <w:tcW w:w="2749" w:type="dxa"/>
            <w:tcBorders>
              <w:bottom w:val="single" w:sz="4" w:space="0" w:color="000000"/>
            </w:tcBorders>
            <w:shd w:val="clear" w:color="auto" w:fill="FFFFFF"/>
            <w:vAlign w:val="bottom"/>
          </w:tcPr>
          <w:p w14:paraId="63A9C810" w14:textId="77777777"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14:paraId="036CF0CC" w14:textId="77777777"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14:paraId="055E7391"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14:paraId="138430A9" w14:textId="77777777"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14:paraId="514B7299" w14:textId="77777777"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14:paraId="5678420E" w14:textId="77777777"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14:paraId="1C732056" w14:textId="77777777" w:rsidTr="000C24C9">
        <w:trPr>
          <w:trHeight w:val="756"/>
        </w:trPr>
        <w:tc>
          <w:tcPr>
            <w:tcW w:w="2749" w:type="dxa"/>
            <w:shd w:val="clear" w:color="auto" w:fill="auto"/>
          </w:tcPr>
          <w:p w14:paraId="1353EA67"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15541FBA" w14:textId="77777777"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14:paraId="5751DFC9"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14:paraId="7B030B37" w14:textId="77777777"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14:paraId="3ED23E15" w14:textId="77777777"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14:paraId="22A48445" w14:textId="77777777"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14:paraId="0FEBC64A" w14:textId="77777777" w:rsidTr="000C24C9">
        <w:trPr>
          <w:trHeight w:val="756"/>
        </w:trPr>
        <w:tc>
          <w:tcPr>
            <w:tcW w:w="2749" w:type="dxa"/>
            <w:shd w:val="clear" w:color="auto" w:fill="auto"/>
          </w:tcPr>
          <w:p w14:paraId="28EE3DEC" w14:textId="77777777"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14:paraId="56CA4932" w14:textId="77777777"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14:paraId="2966E16D" w14:textId="77777777"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14:paraId="6AE2D967" w14:textId="77777777"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14:paraId="1BBB3736" w14:textId="77777777"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firstRow="0" w:lastRow="0" w:firstColumn="0" w:lastColumn="0" w:noHBand="0" w:noVBand="0"/>
            </w:tblPr>
            <w:tblGrid>
              <w:gridCol w:w="244"/>
              <w:gridCol w:w="650"/>
              <w:gridCol w:w="326"/>
              <w:gridCol w:w="1790"/>
              <w:gridCol w:w="488"/>
              <w:gridCol w:w="488"/>
              <w:gridCol w:w="720"/>
            </w:tblGrid>
            <w:tr w:rsidR="0009288D" w:rsidRPr="00372412" w14:paraId="37F45DCA" w14:textId="77777777" w:rsidTr="008706BB">
              <w:trPr>
                <w:trHeight w:val="487"/>
              </w:trPr>
              <w:tc>
                <w:tcPr>
                  <w:tcW w:w="244" w:type="dxa"/>
                  <w:shd w:val="clear" w:color="auto" w:fill="auto"/>
                  <w:vAlign w:val="bottom"/>
                </w:tcPr>
                <w:p w14:paraId="5EDAED08"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14:paraId="0FC43808" w14:textId="77777777"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14:paraId="75A64280"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14:paraId="0652202A" w14:textId="77777777"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14:paraId="17A8A1E2" w14:textId="77777777"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14:paraId="3B571E8A" w14:textId="77777777"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14:paraId="183B59E5" w14:textId="77777777" w:rsidR="0009288D" w:rsidRPr="00372412" w:rsidRDefault="0009288D" w:rsidP="0009288D">
                  <w:pPr>
                    <w:spacing w:after="0"/>
                    <w:rPr>
                      <w:rFonts w:ascii="Times New Roman" w:hAnsi="Times New Roman"/>
                      <w:color w:val="auto"/>
                      <w:sz w:val="24"/>
                      <w:szCs w:val="27"/>
                    </w:rPr>
                  </w:pPr>
                  <w:r w:rsidRPr="00372412">
                    <w:rPr>
                      <w:rFonts w:ascii="Times New Roman" w:hAnsi="Times New Roman"/>
                      <w:color w:val="auto"/>
                      <w:sz w:val="24"/>
                      <w:szCs w:val="27"/>
                    </w:rPr>
                    <w:t xml:space="preserve">г. </w:t>
                  </w:r>
                </w:p>
              </w:tc>
            </w:tr>
          </w:tbl>
          <w:p w14:paraId="7841D094" w14:textId="77777777" w:rsidR="0009288D" w:rsidRPr="00372412" w:rsidRDefault="0009288D" w:rsidP="00B31DCC">
            <w:pPr>
              <w:spacing w:after="0"/>
              <w:jc w:val="center"/>
              <w:rPr>
                <w:rFonts w:ascii="Times New Roman" w:hAnsi="Times New Roman"/>
                <w:color w:val="auto"/>
                <w:sz w:val="20"/>
                <w:szCs w:val="24"/>
              </w:rPr>
            </w:pPr>
          </w:p>
        </w:tc>
      </w:tr>
    </w:tbl>
    <w:p w14:paraId="07AC51D9" w14:textId="7BAFBF68" w:rsidR="001B6462" w:rsidRPr="00372412" w:rsidRDefault="001B6462" w:rsidP="00B31DCC">
      <w:pPr>
        <w:spacing w:after="0"/>
        <w:rPr>
          <w:rFonts w:ascii="Times New Roman" w:hAnsi="Times New Roman"/>
          <w:color w:val="auto"/>
          <w:sz w:val="27"/>
          <w:szCs w:val="27"/>
        </w:rPr>
      </w:pPr>
    </w:p>
    <w:p w14:paraId="08A39476" w14:textId="77777777" w:rsidR="000E29E2" w:rsidRPr="00372412" w:rsidRDefault="000E29E2" w:rsidP="000E29E2">
      <w:pPr>
        <w:pStyle w:val="afff"/>
        <w:jc w:val="left"/>
        <w:rPr>
          <w:color w:val="auto"/>
        </w:rPr>
      </w:pPr>
    </w:p>
    <w:p w14:paraId="34A7FDB7" w14:textId="77777777" w:rsidR="00595131" w:rsidRDefault="000E29E2" w:rsidP="00595131">
      <w:pPr>
        <w:pStyle w:val="affff9"/>
        <w:spacing w:after="0"/>
        <w:rPr>
          <w:b w:val="0"/>
          <w:color w:val="auto"/>
          <w:lang w:val="ru-RU"/>
        </w:rPr>
      </w:pPr>
      <w:bookmarkStart w:id="587" w:name="_Toc525554232"/>
      <w:bookmarkStart w:id="588" w:name="_Toc530726099"/>
      <w:bookmarkStart w:id="589" w:name="_Toc530730682"/>
      <w:bookmarkStart w:id="590" w:name="_Toc530730837"/>
      <w:bookmarkStart w:id="591" w:name="_Toc530731864"/>
      <w:bookmarkStart w:id="592" w:name="_Toc530735917"/>
      <w:r w:rsidRPr="00372412">
        <w:rPr>
          <w:b w:val="0"/>
          <w:color w:val="auto"/>
        </w:rPr>
        <w:lastRenderedPageBreak/>
        <w:t xml:space="preserve">Приложение </w:t>
      </w:r>
      <w:r w:rsidR="001B6462" w:rsidRPr="00372412">
        <w:rPr>
          <w:b w:val="0"/>
          <w:color w:val="auto"/>
          <w:lang w:val="ru-RU"/>
        </w:rPr>
        <w:t>9</w:t>
      </w:r>
      <w:r w:rsidRPr="00372412">
        <w:rPr>
          <w:b w:val="0"/>
          <w:color w:val="auto"/>
          <w:lang w:val="ru-RU"/>
        </w:rPr>
        <w:t xml:space="preserve"> </w:t>
      </w:r>
      <w:r w:rsidR="00595131">
        <w:rPr>
          <w:b w:val="0"/>
          <w:color w:val="auto"/>
          <w:lang w:val="ru-RU"/>
        </w:rPr>
        <w:br/>
      </w:r>
      <w:bookmarkEnd w:id="58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588"/>
      <w:bookmarkEnd w:id="589"/>
      <w:bookmarkEnd w:id="590"/>
      <w:bookmarkEnd w:id="591"/>
      <w:bookmarkEnd w:id="592"/>
      <w:r w:rsidR="00595131" w:rsidRPr="00372412">
        <w:rPr>
          <w:b w:val="0"/>
          <w:color w:val="auto"/>
          <w:lang w:val="ru-RU"/>
        </w:rPr>
        <w:t xml:space="preserve"> </w:t>
      </w:r>
    </w:p>
    <w:p w14:paraId="65265D4D" w14:textId="59A9DA30" w:rsidR="00B31DCC" w:rsidRDefault="00002900" w:rsidP="00595131">
      <w:pPr>
        <w:pStyle w:val="affff9"/>
        <w:spacing w:after="0"/>
        <w:rPr>
          <w:b w:val="0"/>
          <w:color w:val="auto"/>
          <w:lang w:val="ru-RU"/>
        </w:rPr>
      </w:pPr>
      <w:bookmarkStart w:id="593" w:name="_Toc530726100"/>
      <w:bookmarkStart w:id="594" w:name="_Toc530730683"/>
      <w:bookmarkStart w:id="595" w:name="_Toc530730838"/>
      <w:bookmarkStart w:id="596" w:name="_Toc530731865"/>
      <w:bookmarkStart w:id="597" w:name="_Toc530735918"/>
      <w:r>
        <w:rPr>
          <w:b w:val="0"/>
          <w:color w:val="auto"/>
          <w:lang w:val="ru-RU"/>
        </w:rPr>
        <w:t xml:space="preserve">предоставления </w:t>
      </w:r>
      <w:r w:rsidR="00595131" w:rsidRPr="00372412">
        <w:rPr>
          <w:b w:val="0"/>
          <w:color w:val="auto"/>
          <w:lang w:val="ru-RU"/>
        </w:rPr>
        <w:t>Муниципальной услуги</w:t>
      </w:r>
      <w:bookmarkEnd w:id="593"/>
      <w:bookmarkEnd w:id="594"/>
      <w:bookmarkEnd w:id="595"/>
      <w:bookmarkEnd w:id="596"/>
      <w:bookmarkEnd w:id="597"/>
    </w:p>
    <w:p w14:paraId="0F77A062" w14:textId="77777777" w:rsidR="00595131" w:rsidRPr="00372412" w:rsidRDefault="00595131" w:rsidP="00595131">
      <w:pPr>
        <w:pStyle w:val="affff9"/>
        <w:spacing w:after="0"/>
        <w:rPr>
          <w:b w:val="0"/>
          <w:color w:val="auto"/>
          <w:lang w:val="ru-RU"/>
        </w:rPr>
      </w:pPr>
    </w:p>
    <w:p w14:paraId="13788F18" w14:textId="77777777" w:rsidR="00F0587D" w:rsidRPr="00372412" w:rsidRDefault="00F0587D" w:rsidP="00B31DCC">
      <w:pPr>
        <w:pStyle w:val="afff"/>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14:paraId="13164B69" w14:textId="77777777"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14:paraId="5957BDC1" w14:textId="77777777" w:rsidR="00F0587D" w:rsidRPr="00372412" w:rsidRDefault="00F0587D" w:rsidP="00B31DCC">
      <w:pPr>
        <w:pStyle w:val="afff"/>
        <w:jc w:val="right"/>
        <w:rPr>
          <w:b w:val="0"/>
          <w:color w:val="auto"/>
          <w:szCs w:val="24"/>
          <w:lang w:eastAsia="ru-RU"/>
        </w:rPr>
      </w:pPr>
      <w:r w:rsidRPr="00372412">
        <w:rPr>
          <w:b w:val="0"/>
          <w:color w:val="auto"/>
          <w:szCs w:val="24"/>
          <w:lang w:eastAsia="ru-RU"/>
        </w:rPr>
        <w:t>Кому: _____________________________</w:t>
      </w:r>
    </w:p>
    <w:p w14:paraId="16178150" w14:textId="77777777" w:rsidR="00F0587D" w:rsidRPr="00372412" w:rsidRDefault="00F0587D" w:rsidP="00B31DCC">
      <w:pPr>
        <w:pStyle w:val="afff"/>
        <w:rPr>
          <w:b w:val="0"/>
          <w:color w:val="auto"/>
        </w:rPr>
      </w:pPr>
    </w:p>
    <w:p w14:paraId="1EC898A1" w14:textId="77777777"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109425AB" w14:textId="77777777" w:rsidR="00F0587D" w:rsidRPr="00372412" w:rsidRDefault="00F0587D" w:rsidP="00B31DCC">
      <w:pPr>
        <w:spacing w:line="240" w:lineRule="auto"/>
        <w:rPr>
          <w:rFonts w:ascii="Times New Roman" w:hAnsi="Times New Roman"/>
          <w:color w:val="auto"/>
          <w:sz w:val="24"/>
          <w:szCs w:val="24"/>
        </w:rPr>
      </w:pPr>
    </w:p>
    <w:p w14:paraId="1E75C80C" w14:textId="77777777"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27882D4F" w14:textId="77777777" w:rsidR="00F0587D" w:rsidRPr="00372412" w:rsidRDefault="00F0587D" w:rsidP="00B31DCC">
      <w:pPr>
        <w:spacing w:after="0" w:line="240" w:lineRule="auto"/>
        <w:ind w:left="5529"/>
        <w:jc w:val="both"/>
        <w:rPr>
          <w:rFonts w:ascii="Times New Roman" w:hAnsi="Times New Roman"/>
          <w:color w:val="auto"/>
          <w:sz w:val="24"/>
          <w:szCs w:val="24"/>
          <w:lang w:eastAsia="ru-RU"/>
        </w:rPr>
      </w:pPr>
    </w:p>
    <w:p w14:paraId="2E3EE4FA" w14:textId="77777777"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14:paraId="3DE303EB" w14:textId="77777777" w:rsidR="00F0587D" w:rsidRPr="00372412" w:rsidRDefault="00F0587D" w:rsidP="00B31DCC">
      <w:pPr>
        <w:spacing w:after="0"/>
        <w:jc w:val="center"/>
        <w:rPr>
          <w:b/>
          <w:color w:val="auto"/>
          <w:sz w:val="20"/>
          <w:szCs w:val="20"/>
          <w:lang w:eastAsia="ru-RU"/>
        </w:rPr>
      </w:pPr>
    </w:p>
    <w:p w14:paraId="491A1195" w14:textId="77777777"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14:paraId="08215859" w14:textId="77777777"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14:paraId="0247124C" w14:textId="77777777" w:rsidR="00F0587D" w:rsidRPr="00372412" w:rsidRDefault="00F0587D" w:rsidP="00B31DCC">
      <w:pPr>
        <w:spacing w:after="0" w:line="240" w:lineRule="auto"/>
        <w:jc w:val="center"/>
        <w:rPr>
          <w:b/>
          <w:color w:val="auto"/>
          <w:lang w:eastAsia="ru-RU"/>
        </w:rPr>
      </w:pPr>
    </w:p>
    <w:p w14:paraId="7B95976B" w14:textId="77777777"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от _________________№______________.</w:t>
      </w:r>
    </w:p>
    <w:p w14:paraId="34DECB5A" w14:textId="77777777" w:rsidR="00F0587D" w:rsidRPr="00372412" w:rsidRDefault="00F0587D" w:rsidP="00B31DCC">
      <w:pPr>
        <w:tabs>
          <w:tab w:val="left" w:pos="1496"/>
        </w:tabs>
        <w:ind w:left="-142" w:firstLine="426"/>
        <w:jc w:val="both"/>
        <w:rPr>
          <w:rFonts w:ascii="Times New Roman" w:hAnsi="Times New Roman"/>
          <w:color w:val="auto"/>
          <w:sz w:val="24"/>
          <w:szCs w:val="24"/>
        </w:rPr>
      </w:pPr>
    </w:p>
    <w:p w14:paraId="622C0041" w14:textId="77777777"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14:paraId="4D129F2B" w14:textId="77777777" w:rsidR="00F0587D" w:rsidRPr="00372412" w:rsidRDefault="00F0587D" w:rsidP="00B31DCC">
      <w:pPr>
        <w:spacing w:line="240" w:lineRule="auto"/>
        <w:rPr>
          <w:rFonts w:ascii="Times New Roman" w:hAnsi="Times New Roman"/>
          <w:color w:val="auto"/>
          <w:sz w:val="24"/>
          <w:szCs w:val="24"/>
        </w:rPr>
      </w:pPr>
    </w:p>
    <w:p w14:paraId="5E71217E" w14:textId="77777777"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F0587D" w:rsidRPr="00372412" w14:paraId="64C846C2" w14:textId="77777777" w:rsidTr="00E42CD0">
        <w:tc>
          <w:tcPr>
            <w:tcW w:w="5953" w:type="dxa"/>
            <w:tcBorders>
              <w:bottom w:val="single" w:sz="4" w:space="0" w:color="00000A"/>
            </w:tcBorders>
            <w:shd w:val="clear" w:color="auto" w:fill="auto"/>
            <w:vAlign w:val="bottom"/>
          </w:tcPr>
          <w:p w14:paraId="351EB5B1" w14:textId="77777777"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762D15BF" w14:textId="77777777"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3AA84768" w14:textId="77777777" w:rsidR="00F0587D" w:rsidRPr="00372412" w:rsidRDefault="00F0587D" w:rsidP="00B31DCC">
            <w:pPr>
              <w:spacing w:line="240" w:lineRule="auto"/>
              <w:ind w:right="-595"/>
              <w:rPr>
                <w:rFonts w:ascii="Times New Roman" w:hAnsi="Times New Roman"/>
                <w:color w:val="auto"/>
                <w:sz w:val="24"/>
                <w:szCs w:val="24"/>
              </w:rPr>
            </w:pPr>
          </w:p>
        </w:tc>
      </w:tr>
      <w:tr w:rsidR="00F0587D" w:rsidRPr="00372412" w14:paraId="420ADAFF" w14:textId="77777777" w:rsidTr="00E42CD0">
        <w:tc>
          <w:tcPr>
            <w:tcW w:w="5953" w:type="dxa"/>
            <w:tcBorders>
              <w:top w:val="single" w:sz="4" w:space="0" w:color="00000A"/>
              <w:bottom w:val="single" w:sz="4" w:space="0" w:color="00000A"/>
            </w:tcBorders>
            <w:shd w:val="clear" w:color="auto" w:fill="auto"/>
          </w:tcPr>
          <w:p w14:paraId="724F627B"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A81F900" w14:textId="77777777"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73A59A2"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348D4D28" w14:textId="77777777" w:rsidR="00F0587D" w:rsidRPr="00372412" w:rsidRDefault="00F0587D" w:rsidP="00B31DCC">
            <w:pPr>
              <w:spacing w:line="240" w:lineRule="auto"/>
              <w:ind w:right="-285"/>
              <w:rPr>
                <w:rFonts w:ascii="Times New Roman" w:hAnsi="Times New Roman"/>
                <w:color w:val="auto"/>
                <w:sz w:val="20"/>
                <w:szCs w:val="20"/>
              </w:rPr>
            </w:pPr>
          </w:p>
          <w:p w14:paraId="2BD5BEF1"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245CB42B" w14:textId="77777777" w:rsidR="00F0587D" w:rsidRPr="00372412" w:rsidRDefault="00F0587D" w:rsidP="00B31DCC">
      <w:pPr>
        <w:pStyle w:val="affff9"/>
        <w:spacing w:after="0"/>
        <w:outlineLvl w:val="9"/>
        <w:rPr>
          <w:b w:val="0"/>
          <w:color w:val="auto"/>
          <w:lang w:val="ru-RU"/>
        </w:rPr>
      </w:pPr>
    </w:p>
    <w:p w14:paraId="55F2817C" w14:textId="77777777" w:rsidR="00F0587D" w:rsidRPr="00372412" w:rsidRDefault="00F0587D" w:rsidP="00B31DCC">
      <w:pPr>
        <w:pStyle w:val="affff9"/>
        <w:spacing w:after="0"/>
        <w:outlineLvl w:val="9"/>
        <w:rPr>
          <w:b w:val="0"/>
          <w:color w:val="auto"/>
        </w:rPr>
      </w:pPr>
      <w:r w:rsidRPr="00372412">
        <w:rPr>
          <w:b w:val="0"/>
          <w:color w:val="auto"/>
        </w:rPr>
        <w:br w:type="page"/>
      </w:r>
    </w:p>
    <w:p w14:paraId="6D0D1DF0" w14:textId="77777777" w:rsidR="00F0587D" w:rsidRPr="00372412" w:rsidRDefault="00F0587D" w:rsidP="00B31DCC">
      <w:pPr>
        <w:pStyle w:val="affff9"/>
        <w:spacing w:after="0"/>
        <w:outlineLvl w:val="9"/>
        <w:rPr>
          <w:b w:val="0"/>
          <w:color w:val="auto"/>
        </w:rPr>
        <w:sectPr w:rsidR="00F0587D" w:rsidRPr="00372412" w:rsidSect="00F0587D">
          <w:headerReference w:type="default" r:id="rId21"/>
          <w:pgSz w:w="11906" w:h="16838"/>
          <w:pgMar w:top="1276" w:right="1134" w:bottom="1440" w:left="777" w:header="720" w:footer="720" w:gutter="0"/>
          <w:cols w:space="720"/>
          <w:formProt w:val="0"/>
          <w:docGrid w:linePitch="299" w:charSpace="-2049"/>
        </w:sectPr>
      </w:pPr>
    </w:p>
    <w:p w14:paraId="1BD1D9C7" w14:textId="77777777" w:rsidR="00595131" w:rsidRDefault="00B82C60" w:rsidP="00595131">
      <w:pPr>
        <w:pStyle w:val="affff9"/>
        <w:spacing w:after="0"/>
        <w:rPr>
          <w:b w:val="0"/>
          <w:color w:val="auto"/>
          <w:lang w:val="ru-RU"/>
        </w:rPr>
      </w:pPr>
      <w:bookmarkStart w:id="598" w:name="_Toc525554235"/>
      <w:bookmarkStart w:id="599" w:name="_Toc530726101"/>
      <w:bookmarkStart w:id="600" w:name="_Toc530730684"/>
      <w:bookmarkStart w:id="601" w:name="_Toc530730839"/>
      <w:bookmarkStart w:id="602" w:name="_Toc530731866"/>
      <w:bookmarkStart w:id="603" w:name="_Toc530735919"/>
      <w:r w:rsidRPr="00372412">
        <w:rPr>
          <w:b w:val="0"/>
          <w:color w:val="auto"/>
        </w:rPr>
        <w:lastRenderedPageBreak/>
        <w:t>Приложение 1</w:t>
      </w:r>
      <w:r w:rsidR="00036CD0" w:rsidRPr="00372412">
        <w:rPr>
          <w:b w:val="0"/>
          <w:color w:val="auto"/>
          <w:lang w:val="ru-RU"/>
        </w:rPr>
        <w:t>0</w:t>
      </w:r>
      <w:r w:rsidRPr="00372412">
        <w:rPr>
          <w:b w:val="0"/>
          <w:color w:val="auto"/>
        </w:rPr>
        <w:t xml:space="preserve"> </w:t>
      </w:r>
      <w:r w:rsidR="00595131">
        <w:rPr>
          <w:b w:val="0"/>
          <w:color w:val="auto"/>
          <w:lang w:val="ru-RU"/>
        </w:rPr>
        <w:br/>
      </w:r>
      <w:bookmarkEnd w:id="598"/>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599"/>
      <w:bookmarkEnd w:id="600"/>
      <w:bookmarkEnd w:id="601"/>
      <w:bookmarkEnd w:id="602"/>
      <w:bookmarkEnd w:id="603"/>
      <w:r w:rsidR="00595131" w:rsidRPr="00372412">
        <w:rPr>
          <w:b w:val="0"/>
          <w:color w:val="auto"/>
          <w:lang w:val="ru-RU"/>
        </w:rPr>
        <w:t xml:space="preserve"> </w:t>
      </w:r>
    </w:p>
    <w:p w14:paraId="3AAF8F5A" w14:textId="280B94C6" w:rsidR="00800C8E" w:rsidRDefault="00002900" w:rsidP="00595131">
      <w:pPr>
        <w:pStyle w:val="affff9"/>
        <w:spacing w:after="0"/>
        <w:rPr>
          <w:b w:val="0"/>
          <w:color w:val="auto"/>
          <w:lang w:val="ru-RU"/>
        </w:rPr>
      </w:pPr>
      <w:bookmarkStart w:id="604" w:name="_Toc530726102"/>
      <w:bookmarkStart w:id="605" w:name="_Toc530730685"/>
      <w:bookmarkStart w:id="606" w:name="_Toc530730840"/>
      <w:bookmarkStart w:id="607" w:name="_Toc530731867"/>
      <w:bookmarkStart w:id="608" w:name="_Toc530735920"/>
      <w:r>
        <w:rPr>
          <w:b w:val="0"/>
          <w:color w:val="auto"/>
          <w:lang w:val="ru-RU"/>
        </w:rPr>
        <w:t>предоставления</w:t>
      </w:r>
      <w:r w:rsidR="00595131" w:rsidRPr="00372412">
        <w:rPr>
          <w:b w:val="0"/>
          <w:color w:val="auto"/>
          <w:lang w:val="ru-RU"/>
        </w:rPr>
        <w:t xml:space="preserve"> Муниципальной услуги</w:t>
      </w:r>
      <w:bookmarkEnd w:id="604"/>
      <w:bookmarkEnd w:id="605"/>
      <w:bookmarkEnd w:id="606"/>
      <w:bookmarkEnd w:id="607"/>
      <w:bookmarkEnd w:id="608"/>
    </w:p>
    <w:p w14:paraId="76054138" w14:textId="77777777" w:rsidR="00595131" w:rsidRPr="00372412" w:rsidRDefault="00595131" w:rsidP="00595131">
      <w:pPr>
        <w:pStyle w:val="affff9"/>
        <w:spacing w:after="0"/>
        <w:rPr>
          <w:b w:val="0"/>
          <w:color w:val="auto"/>
        </w:rPr>
      </w:pPr>
    </w:p>
    <w:p w14:paraId="09045E3F" w14:textId="77777777" w:rsidR="00800C8E" w:rsidRPr="00372412" w:rsidRDefault="00B82C60" w:rsidP="00B31DCC">
      <w:pPr>
        <w:pStyle w:val="afff"/>
        <w:rPr>
          <w:color w:val="auto"/>
        </w:rPr>
      </w:pPr>
      <w:bookmarkStart w:id="609" w:name="_Ref4375611841"/>
      <w:bookmarkStart w:id="610" w:name="_Ref4375612081"/>
      <w:bookmarkStart w:id="611" w:name="_Toc4381100481"/>
      <w:bookmarkStart w:id="612" w:name="_Ref4375614411"/>
      <w:bookmarkStart w:id="613" w:name="_Toc4383762601"/>
      <w:bookmarkStart w:id="614" w:name="_Toc4379733061"/>
      <w:bookmarkStart w:id="615" w:name="_Ref437561820"/>
      <w:bookmarkStart w:id="616" w:name="_Toc438376264"/>
      <w:bookmarkStart w:id="617" w:name="_Toc437973310"/>
      <w:bookmarkStart w:id="618" w:name="_Ref4375618201"/>
      <w:bookmarkStart w:id="619" w:name="_Toc510617049"/>
      <w:bookmarkStart w:id="620" w:name="_Toc438110052"/>
      <w:bookmarkEnd w:id="609"/>
      <w:bookmarkEnd w:id="610"/>
      <w:bookmarkEnd w:id="611"/>
      <w:bookmarkEnd w:id="612"/>
      <w:bookmarkEnd w:id="613"/>
      <w:bookmarkEnd w:id="614"/>
      <w:bookmarkEnd w:id="615"/>
      <w:bookmarkEnd w:id="616"/>
      <w:bookmarkEnd w:id="617"/>
      <w:bookmarkEnd w:id="618"/>
      <w:bookmarkEnd w:id="619"/>
      <w:bookmarkEnd w:id="620"/>
      <w:r w:rsidRPr="00372412">
        <w:rPr>
          <w:color w:val="auto"/>
        </w:rPr>
        <w:t>Перечень и содержание административных действий, составляющих административные процедуры</w:t>
      </w:r>
    </w:p>
    <w:p w14:paraId="07A058E7" w14:textId="3DD612EC" w:rsidR="00800C8E" w:rsidRPr="00372412" w:rsidRDefault="00B82C60" w:rsidP="00B31DCC">
      <w:pPr>
        <w:pStyle w:val="affff3"/>
        <w:rPr>
          <w:b/>
          <w:color w:val="auto"/>
          <w:sz w:val="24"/>
          <w:szCs w:val="24"/>
        </w:rPr>
      </w:pPr>
      <w:r w:rsidRPr="00372412">
        <w:rPr>
          <w:b/>
          <w:color w:val="auto"/>
          <w:sz w:val="24"/>
          <w:szCs w:val="24"/>
        </w:rPr>
        <w:t xml:space="preserve">                     </w:t>
      </w:r>
      <w:r w:rsidR="004D7F4C">
        <w:rPr>
          <w:b/>
          <w:color w:val="auto"/>
          <w:sz w:val="24"/>
          <w:szCs w:val="24"/>
        </w:rPr>
        <w:t xml:space="preserve">1. </w:t>
      </w:r>
      <w:bookmarkStart w:id="621" w:name="_Toc438110056"/>
      <w:bookmarkStart w:id="622" w:name="_Toc438376268"/>
      <w:bookmarkStart w:id="623" w:name="_Toc437973314"/>
      <w:r w:rsidRPr="00372412">
        <w:rPr>
          <w:b/>
          <w:color w:val="auto"/>
          <w:sz w:val="24"/>
          <w:szCs w:val="24"/>
        </w:rPr>
        <w:t xml:space="preserve">Порядок выполнения административных действий при обращении Заявителя </w:t>
      </w:r>
      <w:bookmarkEnd w:id="621"/>
      <w:bookmarkEnd w:id="622"/>
      <w:bookmarkEnd w:id="623"/>
      <w:r w:rsidRPr="00372412">
        <w:rPr>
          <w:b/>
          <w:color w:val="auto"/>
          <w:sz w:val="24"/>
          <w:szCs w:val="24"/>
        </w:rPr>
        <w:t>посредством РПГУ</w:t>
      </w:r>
    </w:p>
    <w:p w14:paraId="2D7F4A5F" w14:textId="77777777"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800C8E" w:rsidRPr="00372412" w14:paraId="5CE31EC0" w14:textId="77777777"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4D7B0" w14:textId="77777777"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14:paraId="6CD9D050"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FA536" w14:textId="77777777"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Место выполнения процедуры/ используемая</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1CCF4"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0794B"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051D"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325B2" w14:textId="77777777"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14:paraId="747ECF59"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9852B" w14:textId="2DA45B72"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14:paraId="1D16C96B" w14:textId="77777777"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9DF06" w14:textId="529D76D3"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D91CA"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EDD75"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29AA2" w14:textId="75BF422F"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r w:rsidR="00552F31" w:rsidRPr="00372412">
              <w:rPr>
                <w:rFonts w:ascii="Times New Roman" w:hAnsi="Times New Roman"/>
                <w:color w:val="auto"/>
                <w:sz w:val="24"/>
              </w:rPr>
              <w:t>авторизируется</w:t>
            </w:r>
            <w:r w:rsidR="00002900">
              <w:rPr>
                <w:rFonts w:ascii="Times New Roman" w:hAnsi="Times New Roman"/>
                <w:color w:val="auto"/>
                <w:sz w:val="24"/>
              </w:rPr>
              <w:t xml:space="preserve"> на РПГУ посредством ЕСИА </w:t>
            </w:r>
            <w:r w:rsidR="0076739C" w:rsidRPr="00372412">
              <w:rPr>
                <w:rFonts w:ascii="Times New Roman" w:hAnsi="Times New Roman"/>
                <w:color w:val="auto"/>
                <w:sz w:val="24"/>
              </w:rPr>
              <w:t xml:space="preserve">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й форме посред</w:t>
            </w:r>
            <w:r w:rsidR="00002900">
              <w:rPr>
                <w:rFonts w:ascii="Times New Roman" w:hAnsi="Times New Roman"/>
                <w:color w:val="auto"/>
                <w:sz w:val="24"/>
              </w:rPr>
              <w:t xml:space="preserve">ством прикрепления к заявлению </w:t>
            </w:r>
            <w:r w:rsidR="00C105D0">
              <w:rPr>
                <w:rFonts w:ascii="Times New Roman" w:hAnsi="Times New Roman"/>
                <w:color w:val="auto"/>
                <w:sz w:val="24"/>
              </w:rPr>
              <w:t xml:space="preserve">электронных образов оригиналов </w:t>
            </w:r>
            <w:r w:rsidR="00552F31" w:rsidRPr="00372412">
              <w:rPr>
                <w:rFonts w:ascii="Times New Roman" w:hAnsi="Times New Roman"/>
                <w:color w:val="auto"/>
                <w:sz w:val="24"/>
              </w:rPr>
              <w:t>документов</w:t>
            </w:r>
            <w:r w:rsidR="00002900">
              <w:rPr>
                <w:rFonts w:ascii="Times New Roman" w:hAnsi="Times New Roman"/>
                <w:color w:val="auto"/>
                <w:sz w:val="24"/>
              </w:rPr>
              <w:t>,</w:t>
            </w:r>
            <w:r w:rsidR="00552F31" w:rsidRPr="00372412">
              <w:rPr>
                <w:rFonts w:ascii="Times New Roman" w:hAnsi="Times New Roman"/>
                <w:color w:val="auto"/>
                <w:sz w:val="24"/>
              </w:rPr>
              <w:t xml:space="preserve"> указанных в п. 10 настоящего Административного регламента </w:t>
            </w:r>
          </w:p>
          <w:p w14:paraId="6AB31D7A" w14:textId="4257EBF3"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интегрированную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14:paraId="4A27CD35" w14:textId="77777777"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8F134" w14:textId="77777777" w:rsidR="004D7F4C" w:rsidRPr="004D7F4C" w:rsidRDefault="004D7F4C" w:rsidP="00B31DCC">
            <w:pPr>
              <w:spacing w:after="0" w:line="23" w:lineRule="atLeast"/>
              <w:ind w:firstLine="709"/>
              <w:jc w:val="center"/>
              <w:rPr>
                <w:rFonts w:ascii="Times New Roman" w:hAnsi="Times New Roman"/>
                <w:b/>
                <w:sz w:val="24"/>
                <w:szCs w:val="24"/>
              </w:rPr>
            </w:pPr>
          </w:p>
          <w:p w14:paraId="3FE5771A" w14:textId="387A59EF" w:rsidR="00800C8E" w:rsidRPr="004D7F4C" w:rsidRDefault="00B82C60" w:rsidP="00B31DCC">
            <w:pPr>
              <w:spacing w:after="0" w:line="23" w:lineRule="atLeast"/>
              <w:ind w:firstLine="709"/>
              <w:jc w:val="center"/>
              <w:rPr>
                <w:rFonts w:ascii="Times New Roman" w:hAnsi="Times New Roman"/>
                <w:b/>
                <w:sz w:val="24"/>
                <w:szCs w:val="24"/>
              </w:rPr>
            </w:pPr>
            <w:r w:rsidRPr="004D7F4C">
              <w:rPr>
                <w:rFonts w:ascii="Times New Roman" w:hAnsi="Times New Roman"/>
                <w:b/>
                <w:sz w:val="24"/>
                <w:szCs w:val="24"/>
              </w:rPr>
              <w:t>2. Обработка и предварительное рассмотрение документов, необходимых для предоставления Муниципальной услуги</w:t>
            </w:r>
          </w:p>
          <w:p w14:paraId="6116FE54" w14:textId="77777777" w:rsidR="00800C8E" w:rsidRPr="004D7F4C" w:rsidRDefault="00800C8E" w:rsidP="00B31DCC">
            <w:pPr>
              <w:pStyle w:val="ConsPlusNormal0"/>
              <w:suppressAutoHyphens/>
              <w:spacing w:line="23" w:lineRule="atLeast"/>
              <w:ind w:firstLine="709"/>
              <w:rPr>
                <w:rFonts w:ascii="Times New Roman" w:eastAsia="Times New Roman" w:hAnsi="Times New Roman" w:cs="Times New Roman"/>
                <w:b/>
                <w:sz w:val="24"/>
                <w:szCs w:val="24"/>
              </w:rPr>
            </w:pPr>
          </w:p>
        </w:tc>
      </w:tr>
      <w:tr w:rsidR="00800C8E" w14:paraId="197656A6"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84B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D11FA"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7715F"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523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7257F"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7A2EC5A" w14:textId="77777777"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6EC27" w14:textId="60C2FC67"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E89CF"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9849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F9BA0"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200A5" w14:textId="4EBD8831" w:rsidR="00800C8E" w:rsidRDefault="0000290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специалистом </w:t>
            </w:r>
            <w:r w:rsidR="00552F31">
              <w:rPr>
                <w:rFonts w:ascii="Times New Roman" w:eastAsia="Times New Roman" w:hAnsi="Times New Roman" w:cs="Times New Roman"/>
                <w:sz w:val="24"/>
                <w:szCs w:val="24"/>
              </w:rPr>
              <w:t xml:space="preserve">Администрации </w:t>
            </w:r>
            <w:r w:rsidR="00B82C60">
              <w:rPr>
                <w:rFonts w:ascii="Times New Roman" w:eastAsia="Times New Roman" w:hAnsi="Times New Roman" w:cs="Times New Roman"/>
                <w:sz w:val="24"/>
                <w:szCs w:val="24"/>
              </w:rPr>
              <w:t xml:space="preserve">на </w:t>
            </w:r>
            <w:r w:rsidR="00B82C60">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w:t>
            </w:r>
            <w:r>
              <w:rPr>
                <w:rFonts w:ascii="Times New Roman" w:eastAsia="Times New Roman" w:hAnsi="Times New Roman" w:cs="Times New Roman"/>
                <w:sz w:val="24"/>
                <w:szCs w:val="24"/>
              </w:rPr>
              <w:t xml:space="preserve">кой </w:t>
            </w:r>
            <w:r w:rsidR="00552F31">
              <w:rPr>
                <w:rFonts w:ascii="Times New Roman" w:eastAsia="Times New Roman" w:hAnsi="Times New Roman" w:cs="Times New Roman"/>
                <w:sz w:val="24"/>
                <w:szCs w:val="24"/>
              </w:rPr>
              <w:t>Федерации</w:t>
            </w:r>
            <w:r>
              <w:rPr>
                <w:rFonts w:ascii="Times New Roman" w:eastAsia="Times New Roman" w:hAnsi="Times New Roman" w:cs="Times New Roman"/>
                <w:sz w:val="24"/>
                <w:szCs w:val="24"/>
              </w:rPr>
              <w:t>,</w:t>
            </w:r>
            <w:r w:rsidR="00552F31">
              <w:rPr>
                <w:rFonts w:ascii="Times New Roman" w:eastAsia="Times New Roman" w:hAnsi="Times New Roman" w:cs="Times New Roman"/>
                <w:sz w:val="24"/>
                <w:szCs w:val="24"/>
              </w:rPr>
              <w:t xml:space="preserve"> приведенной в Приложении 7</w:t>
            </w:r>
            <w:r>
              <w:rPr>
                <w:rFonts w:ascii="Times New Roman" w:eastAsia="Times New Roman" w:hAnsi="Times New Roman" w:cs="Times New Roman"/>
                <w:sz w:val="24"/>
                <w:szCs w:val="24"/>
              </w:rPr>
              <w:t xml:space="preserve"> к настоящему Административному</w:t>
            </w:r>
            <w:r w:rsidR="00552F31">
              <w:rPr>
                <w:rFonts w:ascii="Times New Roman" w:eastAsia="Times New Roman" w:hAnsi="Times New Roman" w:cs="Times New Roman"/>
                <w:sz w:val="24"/>
                <w:szCs w:val="24"/>
              </w:rPr>
              <w:t xml:space="preserve"> регламенту.  </w:t>
            </w:r>
          </w:p>
          <w:p w14:paraId="353FAAA2" w14:textId="77777777"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0541757B" w14:textId="1E454D4E"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002900">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14:paraId="6681E9E2" w14:textId="35B739F2"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14:paraId="20F6658F" w14:textId="77777777"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14:paraId="5E5EDA55" w14:textId="77777777"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2048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45BA0"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BE5E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F0A5C"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D3D8B"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14:paraId="2F7B8EF5" w14:textId="3F6E3EF1" w:rsidR="00186AA6" w:rsidRDefault="00186AA6" w:rsidP="004D7F4C">
      <w:pPr>
        <w:spacing w:after="0" w:line="23" w:lineRule="atLeast"/>
        <w:rPr>
          <w:rFonts w:ascii="Times New Roman" w:hAnsi="Times New Roman"/>
          <w:sz w:val="24"/>
          <w:szCs w:val="24"/>
        </w:rPr>
      </w:pPr>
    </w:p>
    <w:p w14:paraId="5DF2DA12" w14:textId="77777777" w:rsidR="00186AA6" w:rsidRDefault="00186AA6" w:rsidP="00B31DCC">
      <w:pPr>
        <w:spacing w:after="0" w:line="23" w:lineRule="atLeast"/>
        <w:ind w:firstLine="709"/>
        <w:jc w:val="center"/>
        <w:rPr>
          <w:rFonts w:ascii="Times New Roman" w:hAnsi="Times New Roman"/>
          <w:sz w:val="24"/>
          <w:szCs w:val="24"/>
        </w:rPr>
      </w:pPr>
    </w:p>
    <w:p w14:paraId="0570A907" w14:textId="0D3C50C2" w:rsidR="00800C8E" w:rsidRPr="004D7F4C" w:rsidRDefault="00B82C60" w:rsidP="00B31DCC">
      <w:pPr>
        <w:spacing w:after="0" w:line="23" w:lineRule="atLeast"/>
        <w:ind w:firstLine="709"/>
        <w:jc w:val="center"/>
        <w:rPr>
          <w:rFonts w:ascii="Times New Roman" w:hAnsi="Times New Roman"/>
          <w:b/>
          <w:sz w:val="24"/>
          <w:szCs w:val="24"/>
        </w:rPr>
      </w:pPr>
      <w:r w:rsidRPr="004D7F4C">
        <w:rPr>
          <w:rFonts w:ascii="Times New Roman" w:hAnsi="Times New Roman"/>
          <w:b/>
          <w:sz w:val="24"/>
          <w:szCs w:val="24"/>
        </w:rPr>
        <w:t xml:space="preserve">3. Определение возможности предоставления Муниципальной услуги </w:t>
      </w:r>
    </w:p>
    <w:p w14:paraId="4E112877" w14:textId="77777777"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800C8E" w14:paraId="4D583946" w14:textId="77777777">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A3C8B"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155C5"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4460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F54C3"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364A1"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55170D9A" w14:textId="77777777">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A0287" w14:textId="25468C63"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FD58D"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A44"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3A69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AB80F" w14:textId="7A4F8CC6"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14:paraId="00F4030D" w14:textId="7A91CAD3"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w:t>
            </w:r>
            <w:r w:rsidR="00002900">
              <w:rPr>
                <w:rFonts w:ascii="Times New Roman" w:eastAsia="Times New Roman" w:hAnsi="Times New Roman" w:cs="Times New Roman"/>
                <w:sz w:val="24"/>
                <w:szCs w:val="24"/>
              </w:rPr>
              <w:t xml:space="preserve">орме, являющейся приложением 5 </w:t>
            </w:r>
            <w:r>
              <w:rPr>
                <w:rFonts w:ascii="Times New Roman" w:eastAsia="Times New Roman" w:hAnsi="Times New Roman" w:cs="Times New Roman"/>
                <w:sz w:val="24"/>
                <w:szCs w:val="24"/>
              </w:rPr>
              <w:t xml:space="preserve">к Административному регламенту </w:t>
            </w:r>
          </w:p>
          <w:p w14:paraId="2C25B6E8"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14:paraId="3DE6AA10" w14:textId="3E60D544"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14:paraId="54968D7D" w14:textId="77777777" w:rsidR="00800C8E" w:rsidRDefault="00800C8E" w:rsidP="004D7F4C">
      <w:pPr>
        <w:spacing w:after="0" w:line="23" w:lineRule="atLeast"/>
        <w:jc w:val="center"/>
        <w:rPr>
          <w:rFonts w:ascii="Times New Roman" w:hAnsi="Times New Roman"/>
          <w:sz w:val="24"/>
          <w:szCs w:val="24"/>
        </w:rPr>
      </w:pPr>
    </w:p>
    <w:p w14:paraId="2EBEE93A" w14:textId="61C4FC2E" w:rsidR="00800C8E" w:rsidRPr="004D7F4C" w:rsidRDefault="004D7F4C" w:rsidP="004D7F4C">
      <w:pPr>
        <w:spacing w:after="0" w:line="23" w:lineRule="atLeast"/>
        <w:jc w:val="center"/>
        <w:rPr>
          <w:rFonts w:ascii="Times New Roman" w:hAnsi="Times New Roman"/>
          <w:b/>
          <w:sz w:val="24"/>
          <w:szCs w:val="24"/>
        </w:rPr>
      </w:pPr>
      <w:r>
        <w:rPr>
          <w:rFonts w:ascii="Times New Roman" w:hAnsi="Times New Roman"/>
          <w:b/>
          <w:sz w:val="24"/>
          <w:szCs w:val="24"/>
        </w:rPr>
        <w:t xml:space="preserve">4. </w:t>
      </w:r>
      <w:r w:rsidR="00B82C60" w:rsidRPr="004D7F4C">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14:paraId="28E3CDAC" w14:textId="77777777" w:rsidR="004D7F4C" w:rsidRPr="004D7F4C" w:rsidRDefault="004D7F4C" w:rsidP="004D7F4C">
      <w:pPr>
        <w:pStyle w:val="affff2"/>
        <w:spacing w:after="0" w:line="23" w:lineRule="atLeast"/>
        <w:ind w:left="786"/>
        <w:rPr>
          <w:b/>
        </w:rPr>
      </w:pP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05"/>
        <w:gridCol w:w="2177"/>
        <w:gridCol w:w="2355"/>
        <w:gridCol w:w="5153"/>
      </w:tblGrid>
      <w:tr w:rsidR="009F3638" w14:paraId="05E8DC7F" w14:textId="77777777"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6105D"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AEA5C4"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A0BEB"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2DA8"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C6676"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14:paraId="50983052"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FA48A" w14:textId="1E847FAB"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82902" w14:textId="33406554"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A1AA0"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2C515B"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9D2BE" w14:textId="3B26D6FD"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14:paraId="040ACF60"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28E4E" w14:textId="1B264C78"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A4258" w14:textId="275068D1"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FF51F" w14:textId="77777777"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8739"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4AD5" w14:textId="487C25C6"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14:paraId="2DC245FB" w14:textId="77777777" w:rsidR="00800C8E" w:rsidRDefault="00800C8E" w:rsidP="00B31DCC">
      <w:pPr>
        <w:spacing w:after="0" w:line="23" w:lineRule="atLeast"/>
        <w:ind w:firstLine="709"/>
        <w:jc w:val="center"/>
        <w:rPr>
          <w:rFonts w:ascii="Times New Roman" w:hAnsi="Times New Roman"/>
          <w:sz w:val="24"/>
          <w:szCs w:val="24"/>
        </w:rPr>
      </w:pPr>
    </w:p>
    <w:p w14:paraId="11037931" w14:textId="736BAADF"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t>5. Выдача результата предоставления Муниципальной услуги Заявителю</w:t>
      </w:r>
    </w:p>
    <w:p w14:paraId="4D4CF975" w14:textId="77777777"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2"/>
        <w:gridCol w:w="2928"/>
        <w:gridCol w:w="2092"/>
        <w:gridCol w:w="2355"/>
        <w:gridCol w:w="4106"/>
      </w:tblGrid>
      <w:tr w:rsidR="00800C8E" w14:paraId="41147120" w14:textId="77777777"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AE13C"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6F8B92"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3289"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8B16"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923F"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5A28CA0"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4A461" w14:textId="2D850998"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2E938" w14:textId="77777777"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9C3DD"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BC9CE"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B97B" w14:textId="4E2AC75C"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14:paraId="341F08D4" w14:textId="5A2EF394"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14:paraId="6D923949"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9A745" w14:textId="3CF8DB1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F767"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A157D" w14:textId="77777777"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74BFB"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AA17F" w14:textId="145A6A6D"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 результат предоставления 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w:t>
            </w:r>
            <w:r w:rsidR="00002900">
              <w:rPr>
                <w:rFonts w:ascii="Times New Roman" w:eastAsia="Times New Roman" w:hAnsi="Times New Roman" w:cs="Times New Roman"/>
                <w:sz w:val="24"/>
                <w:szCs w:val="24"/>
              </w:rPr>
              <w:t xml:space="preserve">печатывает из модуля ЕИСОУ МФЦ </w:t>
            </w:r>
            <w:r w:rsidR="00B82C60">
              <w:rPr>
                <w:rFonts w:ascii="Times New Roman" w:eastAsia="Times New Roman" w:hAnsi="Times New Roman" w:cs="Times New Roman"/>
                <w:sz w:val="24"/>
                <w:szCs w:val="24"/>
              </w:rPr>
              <w:t xml:space="preserve">результат предоставления Муниципальной услуги, заверяет результат подписью ответственного сотрудника МФЦ </w:t>
            </w:r>
            <w:r w:rsidR="00002900">
              <w:rPr>
                <w:rFonts w:ascii="Times New Roman" w:eastAsia="Times New Roman" w:hAnsi="Times New Roman" w:cs="Times New Roman"/>
                <w:sz w:val="24"/>
                <w:szCs w:val="24"/>
              </w:rPr>
              <w:t xml:space="preserve">и печатью МФЦ. Так же сотрудник </w:t>
            </w:r>
            <w:r w:rsidR="00B82C60">
              <w:rPr>
                <w:rFonts w:ascii="Times New Roman" w:eastAsia="Times New Roman" w:hAnsi="Times New Roman" w:cs="Times New Roman"/>
                <w:sz w:val="24"/>
                <w:szCs w:val="24"/>
              </w:rPr>
              <w:t>МФ</w:t>
            </w:r>
            <w:r w:rsidR="00002900">
              <w:rPr>
                <w:rFonts w:ascii="Times New Roman" w:eastAsia="Times New Roman" w:hAnsi="Times New Roman" w:cs="Times New Roman"/>
                <w:sz w:val="24"/>
                <w:szCs w:val="24"/>
              </w:rPr>
              <w:t xml:space="preserve">Ц распечатывает </w:t>
            </w:r>
            <w:r w:rsidR="00B82C60">
              <w:rPr>
                <w:rFonts w:ascii="Times New Roman" w:eastAsia="Times New Roman" w:hAnsi="Times New Roman" w:cs="Times New Roman"/>
                <w:sz w:val="24"/>
                <w:szCs w:val="24"/>
              </w:rPr>
              <w:t xml:space="preserve">выписку/расписку получения готового результата из </w:t>
            </w:r>
            <w:r w:rsidR="004254B6">
              <w:rPr>
                <w:rFonts w:ascii="Times New Roman" w:eastAsia="Times New Roman" w:hAnsi="Times New Roman" w:cs="Times New Roman"/>
                <w:sz w:val="24"/>
                <w:szCs w:val="24"/>
              </w:rPr>
              <w:lastRenderedPageBreak/>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14:paraId="000BA23D" w14:textId="77777777" w:rsidR="00800C8E" w:rsidRDefault="00800C8E" w:rsidP="00703245">
      <w:pPr>
        <w:pStyle w:val="affff3"/>
        <w:spacing w:line="23" w:lineRule="atLeast"/>
        <w:ind w:firstLine="0"/>
        <w:rPr>
          <w:sz w:val="24"/>
          <w:szCs w:val="24"/>
        </w:rPr>
      </w:pPr>
    </w:p>
    <w:p w14:paraId="595BB05C" w14:textId="77777777"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14:paraId="03A96C2D" w14:textId="7296B547" w:rsidR="00800C8E" w:rsidRDefault="00B82C60" w:rsidP="00B31DCC">
      <w:pPr>
        <w:pStyle w:val="affff9"/>
        <w:ind w:left="5670"/>
        <w:rPr>
          <w:b w:val="0"/>
          <w:lang w:val="ru-RU"/>
        </w:rPr>
      </w:pPr>
      <w:bookmarkStart w:id="624" w:name="_Toc510617050"/>
      <w:bookmarkStart w:id="625" w:name="_Toc515296521"/>
      <w:bookmarkStart w:id="626" w:name="_Toc525554238"/>
      <w:bookmarkStart w:id="627" w:name="_Toc530726103"/>
      <w:bookmarkStart w:id="628" w:name="_Toc530730686"/>
      <w:bookmarkStart w:id="629" w:name="_Toc530730841"/>
      <w:bookmarkStart w:id="630" w:name="_Toc530731868"/>
      <w:bookmarkStart w:id="631" w:name="_Toc530735921"/>
      <w:r>
        <w:rPr>
          <w:b w:val="0"/>
        </w:rPr>
        <w:lastRenderedPageBreak/>
        <w:t xml:space="preserve">Приложение </w:t>
      </w:r>
      <w:r w:rsidR="001B6462">
        <w:rPr>
          <w:b w:val="0"/>
          <w:lang w:val="ru-RU"/>
        </w:rPr>
        <w:t>11</w:t>
      </w:r>
      <w:r>
        <w:rPr>
          <w:rFonts w:ascii="Calibri" w:eastAsia="Calibri" w:hAnsi="Calibri"/>
          <w:b w:val="0"/>
          <w:bCs w:val="0"/>
          <w:iCs w:val="0"/>
          <w:sz w:val="22"/>
          <w:lang w:val="ru-RU"/>
        </w:rPr>
        <w:t xml:space="preserve"> </w:t>
      </w:r>
      <w:bookmarkEnd w:id="624"/>
      <w:bookmarkEnd w:id="625"/>
      <w:bookmarkEnd w:id="626"/>
      <w:r w:rsidR="00595131">
        <w:rPr>
          <w:rFonts w:ascii="Calibri" w:eastAsia="Calibri" w:hAnsi="Calibri"/>
          <w:b w:val="0"/>
          <w:bCs w:val="0"/>
          <w:iCs w:val="0"/>
          <w:sz w:val="22"/>
          <w:lang w:val="ru-RU"/>
        </w:rPr>
        <w:br/>
      </w:r>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627"/>
      <w:bookmarkEnd w:id="628"/>
      <w:bookmarkEnd w:id="629"/>
      <w:bookmarkEnd w:id="630"/>
      <w:bookmarkEnd w:id="631"/>
    </w:p>
    <w:p w14:paraId="5F9B6A76" w14:textId="77777777" w:rsidR="000C5B26" w:rsidRDefault="000C5B26" w:rsidP="000C5B26">
      <w:pPr>
        <w:pStyle w:val="affff9"/>
        <w:ind w:left="5670"/>
        <w:jc w:val="center"/>
        <w:rPr>
          <w:lang w:val="ru-RU"/>
        </w:rPr>
      </w:pPr>
    </w:p>
    <w:p w14:paraId="192ED401" w14:textId="77777777" w:rsidR="000C5B26" w:rsidRDefault="000C5B26" w:rsidP="00A63163">
      <w:pPr>
        <w:pStyle w:val="afff"/>
      </w:pPr>
      <w:r>
        <w:t>Блок-схема предоставления Муниципальной услуги</w:t>
      </w:r>
    </w:p>
    <w:tbl>
      <w:tblPr>
        <w:tblStyle w:val="affffe"/>
        <w:tblW w:w="10632" w:type="dxa"/>
        <w:tblInd w:w="-743" w:type="dxa"/>
        <w:tblLayout w:type="fixed"/>
        <w:tblLook w:val="04A0" w:firstRow="1" w:lastRow="0" w:firstColumn="1" w:lastColumn="0" w:noHBand="0" w:noVBand="1"/>
      </w:tblPr>
      <w:tblGrid>
        <w:gridCol w:w="1135"/>
        <w:gridCol w:w="8647"/>
        <w:gridCol w:w="850"/>
      </w:tblGrid>
      <w:tr w:rsidR="000D0621" w14:paraId="4831DA31" w14:textId="2D485A79" w:rsidTr="000D0621">
        <w:trPr>
          <w:trHeight w:val="1295"/>
        </w:trPr>
        <w:tc>
          <w:tcPr>
            <w:tcW w:w="1135" w:type="dxa"/>
            <w:vAlign w:val="center"/>
          </w:tcPr>
          <w:p w14:paraId="70E1CC11" w14:textId="4721622B" w:rsidR="000D0621" w:rsidRPr="00124331" w:rsidRDefault="000D0621" w:rsidP="000D0621">
            <w:pPr>
              <w:pStyle w:val="afff"/>
              <w:rPr>
                <w:sz w:val="16"/>
                <w:szCs w:val="16"/>
              </w:rPr>
            </w:pPr>
            <w:r>
              <w:rPr>
                <w:sz w:val="16"/>
                <w:szCs w:val="16"/>
              </w:rPr>
              <w:t>РПГУ</w:t>
            </w:r>
          </w:p>
        </w:tc>
        <w:tc>
          <w:tcPr>
            <w:tcW w:w="9497" w:type="dxa"/>
            <w:gridSpan w:val="2"/>
          </w:tcPr>
          <w:p w14:paraId="474A55E3" w14:textId="69FDE2D7" w:rsidR="000D0621" w:rsidRPr="003B4155" w:rsidRDefault="00D176DA" w:rsidP="003B4155">
            <w:pPr>
              <w:pStyle w:val="afff"/>
            </w:pPr>
            <w:r w:rsidRPr="003B4155">
              <w:rPr>
                <w:b w:val="0"/>
                <w:noProof/>
                <w:color w:val="000000"/>
                <w:spacing w:val="-5"/>
                <w:sz w:val="22"/>
                <w:lang w:eastAsia="ru-RU"/>
              </w:rPr>
              <mc:AlternateContent>
                <mc:Choice Requires="wps">
                  <w:drawing>
                    <wp:anchor distT="0" distB="0" distL="114300" distR="114300" simplePos="0" relativeHeight="251789312" behindDoc="0" locked="0" layoutInCell="1" allowOverlap="1" wp14:anchorId="40210921" wp14:editId="0C7A704F">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14:paraId="7EC4FEFE" w14:textId="37096047" w:rsidR="004E3282" w:rsidRPr="00124331" w:rsidRDefault="004E3282" w:rsidP="003B4155">
                                  <w:pPr>
                                    <w:pStyle w:val="afff"/>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210921" id="Надпись 83" o:spid="_x0000_s1027" style="position:absolute;left:0;text-align:left;margin-left:116.65pt;margin-top:21.6pt;width:186.05pt;height:29.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14:paraId="7EC4FEFE" w14:textId="37096047" w:rsidR="004E3282" w:rsidRPr="00124331" w:rsidRDefault="004E3282" w:rsidP="003B4155">
                            <w:pPr>
                              <w:pStyle w:val="afff"/>
                              <w:rPr>
                                <w:b w:val="0"/>
                                <w:sz w:val="16"/>
                                <w:szCs w:val="16"/>
                              </w:rPr>
                            </w:pPr>
                            <w:r w:rsidRPr="00124331">
                              <w:rPr>
                                <w:b w:val="0"/>
                                <w:sz w:val="16"/>
                                <w:szCs w:val="16"/>
                              </w:rPr>
                              <w:t>ПОДАЧА ЗАЯВЛЕНИЯ</w:t>
                            </w:r>
                          </w:p>
                        </w:txbxContent>
                      </v:textbox>
                      <w10:wrap anchorx="margin"/>
                    </v:rect>
                  </w:pict>
                </mc:Fallback>
              </mc:AlternateContent>
            </w:r>
            <w:r w:rsidR="000D0621">
              <w:rPr>
                <w:noProof/>
                <w:lang w:eastAsia="ru-RU"/>
              </w:rPr>
              <mc:AlternateContent>
                <mc:Choice Requires="wps">
                  <w:drawing>
                    <wp:anchor distT="0" distB="0" distL="114300" distR="114300" simplePos="0" relativeHeight="251793408" behindDoc="0" locked="0" layoutInCell="1" allowOverlap="1" wp14:anchorId="484D5AD1" wp14:editId="74A7EDA8">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7C9F0" id="Прямая соединительная линия 6"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mc:Fallback>
              </mc:AlternateContent>
            </w:r>
            <w:r w:rsidR="000D0621" w:rsidRPr="00C95923">
              <w:rPr>
                <w:noProof/>
                <w:lang w:eastAsia="ru-RU"/>
              </w:rPr>
              <mc:AlternateContent>
                <mc:Choice Requires="wps">
                  <w:drawing>
                    <wp:anchor distT="0" distB="0" distL="114300" distR="114300" simplePos="0" relativeHeight="251790336" behindDoc="0" locked="0" layoutInCell="1" allowOverlap="1" wp14:anchorId="0ABD39E7" wp14:editId="7243EC0B">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16F09B74" w14:textId="76131FA9" w:rsidR="004E3282" w:rsidRPr="001A1458" w:rsidRDefault="004E3282" w:rsidP="001A1458">
                                  <w:pPr>
                                    <w:jc w:val="center"/>
                                    <w:rPr>
                                      <w:rFonts w:ascii="Times New Roman" w:hAnsi="Times New Roman"/>
                                      <w:sz w:val="18"/>
                                      <w:szCs w:val="18"/>
                                    </w:rPr>
                                  </w:pPr>
                                  <w:r w:rsidRPr="001A1458">
                                    <w:rPr>
                                      <w:rFonts w:ascii="Times New Roman" w:hAnsi="Times New Roman"/>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D39E7"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14:paraId="16F09B74" w14:textId="76131FA9" w:rsidR="004E3282" w:rsidRPr="001A1458" w:rsidRDefault="004E3282"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mc:Fallback>
              </mc:AlternateContent>
            </w:r>
            <w:r w:rsidR="000D0621">
              <w:rPr>
                <w:b w:val="0"/>
                <w:noProof/>
                <w:color w:val="000000"/>
                <w:spacing w:val="-5"/>
                <w:sz w:val="22"/>
                <w:lang w:eastAsia="ru-RU"/>
              </w:rPr>
              <mc:AlternateContent>
                <mc:Choice Requires="wps">
                  <w:drawing>
                    <wp:anchor distT="0" distB="0" distL="114300" distR="114300" simplePos="0" relativeHeight="251791360" behindDoc="0" locked="0" layoutInCell="1" allowOverlap="1" wp14:anchorId="506E1E6F" wp14:editId="7A8CF405">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1FD0C6"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mc:Fallback>
              </mc:AlternateContent>
            </w:r>
            <w:r w:rsidR="000D0621">
              <w:t xml:space="preserve"> </w:t>
            </w:r>
          </w:p>
          <w:p w14:paraId="4BC3AC4C" w14:textId="4BF4427F" w:rsidR="000D0621" w:rsidRDefault="00D176DA" w:rsidP="003B4155">
            <w:pPr>
              <w:pStyle w:val="afff"/>
              <w:rPr>
                <w:noProof/>
                <w:lang w:eastAsia="ru-RU"/>
              </w:rPr>
            </w:pPr>
            <w:r>
              <w:rPr>
                <w:noProof/>
                <w:lang w:eastAsia="ru-RU"/>
              </w:rPr>
              <mc:AlternateContent>
                <mc:Choice Requires="wps">
                  <w:drawing>
                    <wp:anchor distT="0" distB="0" distL="114300" distR="114300" simplePos="0" relativeHeight="251794432" behindDoc="0" locked="0" layoutInCell="1" allowOverlap="1" wp14:anchorId="6BB2279D" wp14:editId="52BD8714">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DFBFBE" id="Прямая со стрелкой 19" o:spid="_x0000_s1026" type="#_x0000_t32" style="position:absolute;margin-left:306.1pt;margin-top:9.75pt;width:88.8pt;height:0;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mc:Fallback>
              </mc:AlternateContent>
            </w:r>
          </w:p>
          <w:p w14:paraId="79FA9F20" w14:textId="77777777" w:rsidR="000D0621" w:rsidRPr="000D0621" w:rsidRDefault="000D0621" w:rsidP="000D0621">
            <w:pPr>
              <w:ind w:left="-533" w:firstLine="533"/>
              <w:rPr>
                <w:lang w:eastAsia="ru-RU"/>
              </w:rPr>
            </w:pPr>
          </w:p>
        </w:tc>
      </w:tr>
      <w:tr w:rsidR="000D0621" w14:paraId="0F005230" w14:textId="2CB5BF5F" w:rsidTr="000D0621">
        <w:trPr>
          <w:trHeight w:val="1231"/>
        </w:trPr>
        <w:tc>
          <w:tcPr>
            <w:tcW w:w="1135" w:type="dxa"/>
            <w:vMerge w:val="restart"/>
            <w:vAlign w:val="center"/>
          </w:tcPr>
          <w:p w14:paraId="0E772A93" w14:textId="5AEBFE99" w:rsidR="000D0621" w:rsidRPr="00124331" w:rsidRDefault="00307A0E" w:rsidP="00520F5D">
            <w:pPr>
              <w:pStyle w:val="afff"/>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14:paraId="3B8C5E78" w14:textId="5B505B78" w:rsidR="000D0621" w:rsidRPr="00124331" w:rsidRDefault="000D0621" w:rsidP="00520F5D">
            <w:pPr>
              <w:pStyle w:val="afff"/>
              <w:rPr>
                <w:sz w:val="16"/>
                <w:szCs w:val="16"/>
              </w:rPr>
            </w:pPr>
          </w:p>
        </w:tc>
        <w:tc>
          <w:tcPr>
            <w:tcW w:w="8647" w:type="dxa"/>
          </w:tcPr>
          <w:p w14:paraId="1311052D" w14:textId="27B4071D" w:rsidR="000D0621" w:rsidRPr="00520F5D" w:rsidRDefault="00D176DA" w:rsidP="000D0621">
            <w:pPr>
              <w:pStyle w:val="afff"/>
              <w:rPr>
                <w:sz w:val="16"/>
                <w:szCs w:val="16"/>
              </w:rPr>
            </w:pPr>
            <w:r w:rsidRPr="00520F5D">
              <w:rPr>
                <w:bCs/>
                <w:iCs/>
                <w:noProof/>
                <w:color w:val="000000"/>
                <w:spacing w:val="-5"/>
                <w:sz w:val="16"/>
                <w:szCs w:val="16"/>
                <w:lang w:eastAsia="ru-RU"/>
              </w:rPr>
              <mc:AlternateContent>
                <mc:Choice Requires="wps">
                  <w:drawing>
                    <wp:anchor distT="0" distB="0" distL="114300" distR="114300" simplePos="0" relativeHeight="251816960" behindDoc="0" locked="0" layoutInCell="1" allowOverlap="1" wp14:anchorId="19179BB9" wp14:editId="689F47C7">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416938" id="Прямая соединительная линия 17" o:spid="_x0000_s1026" style="position:absolute;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mc:Fallback>
              </mc:AlternateContent>
            </w:r>
            <w:r>
              <w:rPr>
                <w:b w:val="0"/>
                <w:iCs/>
                <w:noProof/>
                <w:color w:val="auto"/>
                <w:sz w:val="22"/>
                <w:lang w:eastAsia="ru-RU"/>
              </w:rPr>
              <mc:AlternateContent>
                <mc:Choice Requires="wps">
                  <w:drawing>
                    <wp:anchor distT="0" distB="0" distL="114300" distR="114300" simplePos="0" relativeHeight="251819008" behindDoc="0" locked="0" layoutInCell="1" allowOverlap="1" wp14:anchorId="3C3A085D" wp14:editId="41922EAE">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89F65" id="Прямая соединительная линия 2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mc:Fallback>
              </mc:AlternateContent>
            </w:r>
            <w:r w:rsidRPr="00520F5D">
              <w:rPr>
                <w:bCs/>
                <w:iCs/>
                <w:noProof/>
                <w:color w:val="000000"/>
                <w:spacing w:val="-5"/>
                <w:sz w:val="16"/>
                <w:szCs w:val="16"/>
                <w:lang w:eastAsia="ru-RU"/>
              </w:rPr>
              <mc:AlternateContent>
                <mc:Choice Requires="wps">
                  <w:drawing>
                    <wp:anchor distT="0" distB="0" distL="114300" distR="114300" simplePos="0" relativeHeight="251813888" behindDoc="0" locked="0" layoutInCell="1" allowOverlap="1" wp14:anchorId="20B9F249" wp14:editId="5FFF72BA">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14:paraId="246C4D37" w14:textId="424E22E0" w:rsidR="004E3282" w:rsidRPr="00124331" w:rsidRDefault="004E3282" w:rsidP="003B4155">
                                  <w:pPr>
                                    <w:pStyle w:val="affffd"/>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0B9F249" id="Надпись 100" o:spid="_x0000_s1029" style="position:absolute;left:0;text-align:left;margin-left:96.9pt;margin-top:4.65pt;width:209.45pt;height:5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14:paraId="246C4D37" w14:textId="424E22E0" w:rsidR="004E3282" w:rsidRPr="00124331" w:rsidRDefault="004E3282" w:rsidP="003B4155">
                            <w:pPr>
                              <w:pStyle w:val="affffd"/>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000D0621">
              <w:rPr>
                <w:b w:val="0"/>
                <w:iCs/>
                <w:noProof/>
                <w:color w:val="auto"/>
                <w:sz w:val="22"/>
                <w:lang w:eastAsia="ru-RU"/>
              </w:rPr>
              <mc:AlternateContent>
                <mc:Choice Requires="wps">
                  <w:drawing>
                    <wp:anchor distT="0" distB="0" distL="114300" distR="114300" simplePos="0" relativeHeight="251820032" behindDoc="0" locked="0" layoutInCell="1" allowOverlap="1" wp14:anchorId="2D144A0E" wp14:editId="64F67066">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34F8CD" id="Прямая со стрелкой 21" o:spid="_x0000_s1026" type="#_x0000_t32" style="position:absolute;margin-left:344.65pt;margin-top:36.4pt;width:0;height:36.45pt;flip:x;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mc:Fallback>
              </mc:AlternateContent>
            </w:r>
            <w:r w:rsidR="000D0621" w:rsidRPr="00520F5D">
              <w:rPr>
                <w:bCs/>
                <w:iCs/>
                <w:noProof/>
                <w:color w:val="000000"/>
                <w:spacing w:val="-5"/>
                <w:sz w:val="16"/>
                <w:szCs w:val="16"/>
                <w:lang w:eastAsia="ru-RU"/>
              </w:rPr>
              <mc:AlternateContent>
                <mc:Choice Requires="wps">
                  <w:drawing>
                    <wp:anchor distT="0" distB="0" distL="114300" distR="114300" simplePos="0" relativeHeight="251817984" behindDoc="0" locked="0" layoutInCell="1" allowOverlap="1" wp14:anchorId="67D6B59B" wp14:editId="4081A4F3">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113908" id="Прямая со стрелкой 18" o:spid="_x0000_s1026" type="#_x0000_t32" style="position:absolute;margin-left:26.8pt;margin-top:36.45pt;width:0;height:36.4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mc:Fallback>
              </mc:AlternateContent>
            </w:r>
          </w:p>
        </w:tc>
        <w:tc>
          <w:tcPr>
            <w:tcW w:w="850" w:type="dxa"/>
            <w:vMerge w:val="restart"/>
            <w:vAlign w:val="center"/>
          </w:tcPr>
          <w:p w14:paraId="537B583B" w14:textId="5ECB787A" w:rsidR="000D0621" w:rsidRDefault="000D0621" w:rsidP="000D0621">
            <w:pPr>
              <w:pStyle w:val="afff"/>
              <w:rPr>
                <w:b w:val="0"/>
                <w:iCs/>
                <w:noProof/>
                <w:color w:val="auto"/>
                <w:sz w:val="22"/>
                <w:lang w:eastAsia="ru-RU"/>
              </w:rPr>
            </w:pPr>
            <w:r w:rsidRPr="00520F5D">
              <w:rPr>
                <w:sz w:val="16"/>
                <w:szCs w:val="16"/>
              </w:rPr>
              <w:t>1 Р.Д.</w:t>
            </w:r>
          </w:p>
        </w:tc>
      </w:tr>
      <w:tr w:rsidR="000D0621" w14:paraId="71689B49" w14:textId="3DF4BC88" w:rsidTr="000D0621">
        <w:trPr>
          <w:trHeight w:val="1431"/>
        </w:trPr>
        <w:tc>
          <w:tcPr>
            <w:tcW w:w="1135" w:type="dxa"/>
            <w:vMerge/>
            <w:vAlign w:val="center"/>
          </w:tcPr>
          <w:p w14:paraId="1A5DAFD1" w14:textId="7F86E40F" w:rsidR="000D0621" w:rsidRPr="00A13911" w:rsidRDefault="000D0621" w:rsidP="00520F5D">
            <w:pPr>
              <w:pStyle w:val="afff"/>
              <w:rPr>
                <w:sz w:val="20"/>
                <w:szCs w:val="20"/>
              </w:rPr>
            </w:pPr>
          </w:p>
        </w:tc>
        <w:tc>
          <w:tcPr>
            <w:tcW w:w="8647" w:type="dxa"/>
          </w:tcPr>
          <w:p w14:paraId="3D7E33C0" w14:textId="77777777" w:rsidR="000D0621" w:rsidRDefault="000D0621" w:rsidP="0006134A">
            <w:pPr>
              <w:pStyle w:val="afff"/>
              <w:jc w:val="left"/>
              <w:rPr>
                <w:color w:val="auto"/>
              </w:rPr>
            </w:pPr>
            <w:r w:rsidRPr="0006134A">
              <w:rPr>
                <w:b w:val="0"/>
                <w:iCs/>
                <w:noProof/>
                <w:color w:val="auto"/>
                <w:sz w:val="22"/>
                <w:lang w:eastAsia="ru-RU"/>
              </w:rPr>
              <mc:AlternateContent>
                <mc:Choice Requires="wps">
                  <w:drawing>
                    <wp:anchor distT="0" distB="0" distL="114300" distR="114300" simplePos="0" relativeHeight="251814912" behindDoc="0" locked="0" layoutInCell="1" allowOverlap="1" wp14:anchorId="5BC73952" wp14:editId="15468204">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AAF0A" w14:textId="56316D11" w:rsidR="004E3282" w:rsidRPr="00124331" w:rsidRDefault="004E3282"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73952" id="Прямоугольник 2" o:spid="_x0000_s1030" style="position:absolute;margin-left:291.9pt;margin-top:12.7pt;width:118.75pt;height:3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14:paraId="07DAAF0A" w14:textId="56316D11" w:rsidR="004E3282" w:rsidRPr="00124331" w:rsidRDefault="004E3282"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mc:Fallback>
              </mc:AlternateContent>
            </w:r>
            <w:r w:rsidRPr="0006134A">
              <w:rPr>
                <w:b w:val="0"/>
                <w:iCs/>
                <w:noProof/>
                <w:color w:val="auto"/>
                <w:sz w:val="22"/>
                <w:lang w:eastAsia="ru-RU"/>
              </w:rPr>
              <mc:AlternateContent>
                <mc:Choice Requires="wps">
                  <w:drawing>
                    <wp:anchor distT="0" distB="0" distL="114300" distR="114300" simplePos="0" relativeHeight="251815936" behindDoc="0" locked="0" layoutInCell="1" allowOverlap="1" wp14:anchorId="0F3EDBFE" wp14:editId="2452EF90">
                      <wp:simplePos x="0" y="0"/>
                      <wp:positionH relativeFrom="column">
                        <wp:posOffset>69850</wp:posOffset>
                      </wp:positionH>
                      <wp:positionV relativeFrom="paragraph">
                        <wp:posOffset>142240</wp:posOffset>
                      </wp:positionV>
                      <wp:extent cx="1508125" cy="688340"/>
                      <wp:effectExtent l="0" t="0" r="15875" b="16510"/>
                      <wp:wrapNone/>
                      <wp:docPr id="4" name="Прямоугольник 4"/>
                      <wp:cNvGraphicFramePr/>
                      <a:graphic xmlns:a="http://schemas.openxmlformats.org/drawingml/2006/main">
                        <a:graphicData uri="http://schemas.microsoft.com/office/word/2010/wordprocessingShape">
                          <wps:wsp>
                            <wps:cNvSpPr/>
                            <wps:spPr>
                              <a:xfrm>
                                <a:off x="0" y="0"/>
                                <a:ext cx="150812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F79B5" w14:textId="168CC03F" w:rsidR="004E3282" w:rsidRPr="00124331" w:rsidRDefault="004E3282"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DBFE" id="Прямоугольник 4" o:spid="_x0000_s1031" style="position:absolute;margin-left:5.5pt;margin-top:11.2pt;width:118.75pt;height:5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14:paraId="44AF79B5" w14:textId="168CC03F" w:rsidR="004E3282" w:rsidRPr="00124331" w:rsidRDefault="004E3282"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mc:Fallback>
              </mc:AlternateContent>
            </w:r>
            <w:r>
              <w:rPr>
                <w:color w:val="auto"/>
              </w:rPr>
              <w:t xml:space="preserve">                                                                                                                                          </w:t>
            </w:r>
          </w:p>
          <w:p w14:paraId="4FC181B8" w14:textId="03C6D9CB" w:rsidR="000D0621" w:rsidRPr="000D0621" w:rsidRDefault="000D0621" w:rsidP="0006134A">
            <w:pPr>
              <w:pStyle w:val="afff"/>
              <w:jc w:val="left"/>
              <w:rPr>
                <w:color w:val="auto"/>
                <w:sz w:val="18"/>
                <w:szCs w:val="18"/>
              </w:rPr>
            </w:pPr>
            <w:r>
              <w:rPr>
                <w:color w:val="auto"/>
              </w:rPr>
              <w:t xml:space="preserve">                                                                                                                                             </w:t>
            </w:r>
          </w:p>
          <w:p w14:paraId="172E9721" w14:textId="7B5F6599" w:rsidR="000D0621" w:rsidRPr="0006134A" w:rsidRDefault="00D176DA" w:rsidP="000D0621">
            <w:pPr>
              <w:pStyle w:val="afff"/>
              <w:jc w:val="left"/>
              <w:rPr>
                <w:color w:val="auto"/>
              </w:rPr>
            </w:pPr>
            <w:r>
              <w:rPr>
                <w:noProof/>
                <w:lang w:eastAsia="ru-RU"/>
              </w:rPr>
              <mc:AlternateContent>
                <mc:Choice Requires="wps">
                  <w:drawing>
                    <wp:anchor distT="0" distB="0" distL="114300" distR="114300" simplePos="0" relativeHeight="251808768" behindDoc="0" locked="0" layoutInCell="1" allowOverlap="1" wp14:anchorId="002C7C6A" wp14:editId="0D00B97C">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992E2B" id="Прямая соединительная линия 40"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mc:Fallback>
              </mc:AlternateContent>
            </w:r>
            <w:r w:rsidR="000D0621">
              <w:rPr>
                <w:color w:val="auto"/>
              </w:rPr>
              <w:t xml:space="preserve">                                                              </w:t>
            </w:r>
          </w:p>
        </w:tc>
        <w:tc>
          <w:tcPr>
            <w:tcW w:w="850" w:type="dxa"/>
            <w:vMerge/>
          </w:tcPr>
          <w:p w14:paraId="70F172DD" w14:textId="77777777" w:rsidR="000D0621" w:rsidRPr="0006134A" w:rsidRDefault="000D0621" w:rsidP="0006134A">
            <w:pPr>
              <w:pStyle w:val="afff"/>
              <w:jc w:val="left"/>
              <w:rPr>
                <w:b w:val="0"/>
                <w:iCs/>
                <w:noProof/>
                <w:color w:val="auto"/>
                <w:sz w:val="22"/>
                <w:lang w:eastAsia="ru-RU"/>
              </w:rPr>
            </w:pPr>
          </w:p>
        </w:tc>
      </w:tr>
      <w:tr w:rsidR="000D0621" w14:paraId="4461DE84" w14:textId="79D070BB" w:rsidTr="00D176DA">
        <w:trPr>
          <w:trHeight w:val="2956"/>
        </w:trPr>
        <w:tc>
          <w:tcPr>
            <w:tcW w:w="1135" w:type="dxa"/>
            <w:vMerge/>
            <w:vAlign w:val="center"/>
          </w:tcPr>
          <w:p w14:paraId="551A389A" w14:textId="2592B0D5" w:rsidR="000D0621" w:rsidRPr="00A13911" w:rsidRDefault="000D0621" w:rsidP="00520F5D">
            <w:pPr>
              <w:pStyle w:val="afff"/>
              <w:rPr>
                <w:sz w:val="20"/>
                <w:szCs w:val="20"/>
              </w:rPr>
            </w:pPr>
          </w:p>
        </w:tc>
        <w:tc>
          <w:tcPr>
            <w:tcW w:w="8647" w:type="dxa"/>
          </w:tcPr>
          <w:p w14:paraId="69FA5A2A" w14:textId="352F971A" w:rsidR="000D0621" w:rsidRPr="00520F5D" w:rsidRDefault="00D176DA" w:rsidP="00D176DA">
            <w:pPr>
              <w:pStyle w:val="afff"/>
              <w:rPr>
                <w:sz w:val="16"/>
                <w:szCs w:val="16"/>
              </w:rPr>
            </w:pPr>
            <w:r>
              <w:rPr>
                <w:rFonts w:ascii="Calibri" w:hAnsi="Calibri"/>
                <w:iCs/>
                <w:noProof/>
                <w:sz w:val="22"/>
                <w:lang w:eastAsia="ru-RU"/>
              </w:rPr>
              <mc:AlternateContent>
                <mc:Choice Requires="wps">
                  <w:drawing>
                    <wp:anchor distT="0" distB="0" distL="114300" distR="114300" simplePos="0" relativeHeight="251822080" behindDoc="0" locked="0" layoutInCell="1" allowOverlap="1" wp14:anchorId="7DC48B4C" wp14:editId="250436F6">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C809BE" id="Прямая со стрелкой 23" o:spid="_x0000_s1026" type="#_x0000_t32" style="position:absolute;margin-left:276.2pt;margin-top:51.75pt;width:0;height:24.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21056" behindDoc="0" locked="0" layoutInCell="1" allowOverlap="1" wp14:anchorId="5C3267D4" wp14:editId="3D75E22B">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9BD48" id="Прямая со стрелкой 22" o:spid="_x0000_s1026" type="#_x0000_t32" style="position:absolute;margin-left:144.4pt;margin-top:51.75pt;width:0;height:24.3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06720" behindDoc="0" locked="0" layoutInCell="1" allowOverlap="1" wp14:anchorId="0258B01C" wp14:editId="1D8DDB36">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2D83D" id="Прямая со стрелкой 25" o:spid="_x0000_s1026" type="#_x0000_t32" style="position:absolute;margin-left:59.3pt;margin-top:32.15pt;width:79.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mc:Fallback>
              </mc:AlternateContent>
            </w:r>
            <w:r w:rsidRPr="0048350D">
              <w:rPr>
                <w:rFonts w:ascii="Calibri" w:hAnsi="Calibri"/>
                <w:iCs/>
                <w:noProof/>
                <w:sz w:val="22"/>
                <w:lang w:eastAsia="ru-RU"/>
              </w:rPr>
              <mc:AlternateContent>
                <mc:Choice Requires="wps">
                  <w:drawing>
                    <wp:anchor distT="0" distB="0" distL="114300" distR="114300" simplePos="0" relativeHeight="251810816" behindDoc="0" locked="0" layoutInCell="1" allowOverlap="1" wp14:anchorId="709FC3EB" wp14:editId="2E429EE9">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14:paraId="698AB197" w14:textId="306EE11F" w:rsidR="004E3282" w:rsidRPr="00124331" w:rsidRDefault="004E3282" w:rsidP="00124331">
                                  <w:pPr>
                                    <w:jc w:val="center"/>
                                    <w:rPr>
                                      <w:sz w:val="16"/>
                                      <w:szCs w:val="16"/>
                                    </w:rPr>
                                  </w:pPr>
                                  <w:r>
                                    <w:rPr>
                                      <w:rFonts w:ascii="Times New Roman" w:hAnsi="Times New Roman"/>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C3EB" id="Прямоугольник 10" o:spid="_x0000_s1032" style="position:absolute;left:0;text-align:left;margin-left:138.8pt;margin-top:11.35pt;width:163.6pt;height:40.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14:paraId="698AB197" w14:textId="306EE11F" w:rsidR="004E3282" w:rsidRPr="00124331" w:rsidRDefault="004E3282"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mc:Fallback>
              </mc:AlternateContent>
            </w:r>
            <w:r w:rsidRPr="0048350D">
              <w:rPr>
                <w:rFonts w:ascii="Calibri" w:hAnsi="Calibri"/>
                <w:iCs/>
                <w:noProof/>
                <w:sz w:val="22"/>
                <w:lang w:eastAsia="ru-RU"/>
              </w:rPr>
              <mc:AlternateContent>
                <mc:Choice Requires="wps">
                  <w:drawing>
                    <wp:anchor distT="0" distB="0" distL="114300" distR="114300" simplePos="0" relativeHeight="251811840" behindDoc="0" locked="0" layoutInCell="1" allowOverlap="1" wp14:anchorId="4FBB1185" wp14:editId="68AB9C48">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C75646E" w14:textId="54FBF0C7" w:rsidR="004E3282" w:rsidRPr="00124331" w:rsidRDefault="004E3282"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B1185" id="Прямоугольник 13" o:spid="_x0000_s1033" style="position:absolute;left:0;text-align:left;margin-left:253.95pt;margin-top:76.1pt;width:156.75pt;height:50.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14:paraId="0C75646E" w14:textId="54FBF0C7" w:rsidR="004E3282" w:rsidRPr="00124331" w:rsidRDefault="004E3282"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mc:Fallback>
              </mc:AlternateContent>
            </w:r>
            <w:r>
              <w:rPr>
                <w:rFonts w:ascii="Calibri" w:hAnsi="Calibri"/>
                <w:iCs/>
                <w:noProof/>
                <w:sz w:val="22"/>
                <w:lang w:eastAsia="ru-RU"/>
              </w:rPr>
              <mc:AlternateContent>
                <mc:Choice Requires="wps">
                  <w:drawing>
                    <wp:anchor distT="0" distB="0" distL="114300" distR="114300" simplePos="0" relativeHeight="251764736" behindDoc="0" locked="0" layoutInCell="1" allowOverlap="1" wp14:anchorId="66EDDEFE" wp14:editId="15C99CFD">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B8BB2" w14:textId="6BD6E50D" w:rsidR="004E3282" w:rsidRPr="00124331" w:rsidRDefault="004E3282"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DDEFE" id="Прямоугольник 14" o:spid="_x0000_s1034" style="position:absolute;left:0;text-align:left;margin-left:-1.35pt;margin-top:76.55pt;width:174pt;height:59.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14:paraId="3CAB8BB2" w14:textId="6BD6E50D" w:rsidR="004E3282" w:rsidRPr="00124331" w:rsidRDefault="004E3282"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mc:Fallback>
              </mc:AlternateContent>
            </w:r>
          </w:p>
        </w:tc>
        <w:tc>
          <w:tcPr>
            <w:tcW w:w="850" w:type="dxa"/>
            <w:vAlign w:val="center"/>
          </w:tcPr>
          <w:p w14:paraId="4C81BE3A" w14:textId="7572F029" w:rsidR="000D0621" w:rsidRPr="0048350D" w:rsidRDefault="00D176DA" w:rsidP="00D176DA">
            <w:pPr>
              <w:pStyle w:val="afff"/>
              <w:rPr>
                <w:rFonts w:ascii="Calibri" w:hAnsi="Calibri"/>
                <w:iCs/>
                <w:noProof/>
                <w:sz w:val="22"/>
                <w:lang w:eastAsia="ru-RU"/>
              </w:rPr>
            </w:pPr>
            <w:r w:rsidRPr="00520F5D">
              <w:rPr>
                <w:sz w:val="16"/>
                <w:szCs w:val="16"/>
              </w:rPr>
              <w:t>1 Р.Д</w:t>
            </w:r>
          </w:p>
        </w:tc>
      </w:tr>
      <w:tr w:rsidR="000D0621" w14:paraId="345AADA7" w14:textId="286BA07F" w:rsidTr="00D176DA">
        <w:trPr>
          <w:trHeight w:val="1691"/>
        </w:trPr>
        <w:tc>
          <w:tcPr>
            <w:tcW w:w="1135" w:type="dxa"/>
            <w:vAlign w:val="center"/>
          </w:tcPr>
          <w:p w14:paraId="289A3110" w14:textId="52D1EFDE" w:rsidR="000D0621" w:rsidRPr="00A13911" w:rsidRDefault="00307A0E" w:rsidP="00520F5D">
            <w:pPr>
              <w:pStyle w:val="afff"/>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14:paraId="60609F0A" w14:textId="77777777" w:rsidR="000D0621" w:rsidRDefault="000D0621" w:rsidP="00520F5D">
            <w:pPr>
              <w:pStyle w:val="afff"/>
              <w:rPr>
                <w:sz w:val="20"/>
                <w:szCs w:val="20"/>
              </w:rPr>
            </w:pPr>
          </w:p>
        </w:tc>
        <w:tc>
          <w:tcPr>
            <w:tcW w:w="8647" w:type="dxa"/>
          </w:tcPr>
          <w:p w14:paraId="75C226E2" w14:textId="6DA7282F" w:rsidR="000D0621" w:rsidRPr="00520F5D" w:rsidRDefault="00D176DA" w:rsidP="00A63163">
            <w:pPr>
              <w:pStyle w:val="afff"/>
              <w:rPr>
                <w:noProof/>
                <w:sz w:val="16"/>
                <w:szCs w:val="16"/>
                <w:lang w:eastAsia="ru-RU"/>
              </w:rPr>
            </w:pPr>
            <w:r>
              <w:rPr>
                <w:noProof/>
                <w:lang w:eastAsia="ru-RU"/>
              </w:rPr>
              <mc:AlternateContent>
                <mc:Choice Requires="wps">
                  <w:drawing>
                    <wp:anchor distT="0" distB="0" distL="114300" distR="114300" simplePos="0" relativeHeight="251765760" behindDoc="0" locked="0" layoutInCell="1" allowOverlap="1" wp14:anchorId="5F9F6639" wp14:editId="13DC5F1A">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077" w14:textId="4EBE6728" w:rsidR="004E3282" w:rsidRPr="00124331" w:rsidRDefault="004E3282"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F6639" id="Прямоугольник 15" o:spid="_x0000_s1035" style="position:absolute;left:0;text-align:left;margin-left:86.65pt;margin-top:9.7pt;width:245.9pt;height:7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14:paraId="21612077" w14:textId="4EBE6728" w:rsidR="004E3282" w:rsidRPr="00124331" w:rsidRDefault="004E3282"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mc:Fallback>
              </mc:AlternateContent>
            </w:r>
            <w:r w:rsidR="000D0621" w:rsidRPr="00520F5D">
              <w:rPr>
                <w:noProof/>
                <w:sz w:val="16"/>
                <w:szCs w:val="16"/>
                <w:lang w:eastAsia="ru-RU"/>
              </w:rPr>
              <w:t>.</w:t>
            </w:r>
          </w:p>
        </w:tc>
        <w:tc>
          <w:tcPr>
            <w:tcW w:w="850" w:type="dxa"/>
            <w:vAlign w:val="center"/>
          </w:tcPr>
          <w:p w14:paraId="43F8F16B" w14:textId="2C8F9B0A" w:rsidR="000D0621" w:rsidRPr="0048350D" w:rsidRDefault="00D176DA" w:rsidP="00D176DA">
            <w:pPr>
              <w:pStyle w:val="afff"/>
              <w:rPr>
                <w:rFonts w:ascii="Calibri" w:hAnsi="Calibri"/>
                <w:iCs/>
                <w:noProof/>
                <w:sz w:val="22"/>
                <w:lang w:eastAsia="ru-RU"/>
              </w:rPr>
            </w:pPr>
            <w:r w:rsidRPr="00520F5D">
              <w:rPr>
                <w:noProof/>
                <w:sz w:val="16"/>
                <w:szCs w:val="16"/>
                <w:lang w:eastAsia="ru-RU"/>
              </w:rPr>
              <w:t>1 Р.Д</w:t>
            </w:r>
          </w:p>
        </w:tc>
      </w:tr>
    </w:tbl>
    <w:p w14:paraId="2092FE48" w14:textId="77777777" w:rsidR="003B4155" w:rsidRDefault="003B4155" w:rsidP="00A63163">
      <w:pPr>
        <w:pStyle w:val="afff"/>
      </w:pPr>
    </w:p>
    <w:p w14:paraId="2C510434" w14:textId="458A5486" w:rsidR="000C5B26" w:rsidRPr="000C5B26" w:rsidRDefault="000C5B26" w:rsidP="00520F5D">
      <w:pPr>
        <w:pStyle w:val="affff9"/>
        <w:jc w:val="left"/>
        <w:rPr>
          <w:lang w:val="ru-RU"/>
        </w:rPr>
      </w:pPr>
    </w:p>
    <w:sectPr w:rsidR="000C5B26" w:rsidRPr="000C5B26" w:rsidSect="000D0621">
      <w:headerReference w:type="default" r:id="rId22"/>
      <w:pgSz w:w="11906" w:h="16838"/>
      <w:pgMar w:top="1440" w:right="567" w:bottom="1276" w:left="1134" w:header="72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B2330" w14:textId="77777777" w:rsidR="004C6686" w:rsidRDefault="004C6686">
      <w:pPr>
        <w:spacing w:after="0" w:line="240" w:lineRule="auto"/>
      </w:pPr>
      <w:r>
        <w:separator/>
      </w:r>
    </w:p>
  </w:endnote>
  <w:endnote w:type="continuationSeparator" w:id="0">
    <w:p w14:paraId="636F33CE" w14:textId="77777777" w:rsidR="004C6686" w:rsidRDefault="004C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25122"/>
      <w:docPartObj>
        <w:docPartGallery w:val="Page Numbers (Bottom of Page)"/>
        <w:docPartUnique/>
      </w:docPartObj>
    </w:sdtPr>
    <w:sdtEndPr/>
    <w:sdtContent>
      <w:p w14:paraId="627DC37F" w14:textId="5BCFBD8E" w:rsidR="004E3282" w:rsidRDefault="004E3282">
        <w:pPr>
          <w:pStyle w:val="aff3"/>
          <w:jc w:val="center"/>
        </w:pPr>
        <w:r>
          <w:fldChar w:fldCharType="begin"/>
        </w:r>
        <w:r>
          <w:instrText>PAGE</w:instrText>
        </w:r>
        <w:r>
          <w:fldChar w:fldCharType="separate"/>
        </w:r>
        <w:r w:rsidR="00831F2B">
          <w:rPr>
            <w:noProof/>
          </w:rPr>
          <w:t>6</w:t>
        </w:r>
        <w:r>
          <w:fldChar w:fldCharType="end"/>
        </w:r>
      </w:p>
      <w:p w14:paraId="0DC1D4DA" w14:textId="77777777" w:rsidR="004E3282" w:rsidRDefault="004C6686">
        <w:pPr>
          <w:widowControl w:val="0"/>
          <w:spacing w:after="0" w:line="240" w:lineRule="auto"/>
          <w:rPr>
            <w:rFonts w:ascii="Times New Roman" w:hAnsi="Times New Roman"/>
            <w:sz w:val="2"/>
            <w:szCs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42298"/>
      <w:docPartObj>
        <w:docPartGallery w:val="Page Numbers (Bottom of Page)"/>
        <w:docPartUnique/>
      </w:docPartObj>
    </w:sdtPr>
    <w:sdtEndPr/>
    <w:sdtContent>
      <w:p w14:paraId="4B573A7D" w14:textId="185FC388" w:rsidR="004E3282" w:rsidRDefault="004E3282">
        <w:pPr>
          <w:pStyle w:val="aff3"/>
          <w:jc w:val="center"/>
        </w:pPr>
        <w:r>
          <w:fldChar w:fldCharType="begin"/>
        </w:r>
        <w:r>
          <w:instrText>PAGE</w:instrText>
        </w:r>
        <w:r>
          <w:fldChar w:fldCharType="separate"/>
        </w:r>
        <w:r w:rsidR="00831F2B">
          <w:rPr>
            <w:noProof/>
          </w:rPr>
          <w:t>21</w:t>
        </w:r>
        <w:r>
          <w:fldChar w:fldCharType="end"/>
        </w:r>
      </w:p>
      <w:p w14:paraId="6C6BB3E9" w14:textId="77777777" w:rsidR="004E3282" w:rsidRDefault="004C6686">
        <w:pPr>
          <w:widowControl w:val="0"/>
          <w:spacing w:after="0" w:line="240" w:lineRule="auto"/>
          <w:rPr>
            <w:rFonts w:ascii="Times New Roman" w:hAnsi="Times New Roman"/>
            <w:sz w:val="2"/>
            <w:szCs w:val="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237543"/>
      <w:docPartObj>
        <w:docPartGallery w:val="Page Numbers (Bottom of Page)"/>
        <w:docPartUnique/>
      </w:docPartObj>
    </w:sdtPr>
    <w:sdtEndPr/>
    <w:sdtContent>
      <w:p w14:paraId="65EA91A6" w14:textId="5A65F89E" w:rsidR="004E3282" w:rsidRDefault="004E3282">
        <w:pPr>
          <w:pStyle w:val="aff3"/>
          <w:jc w:val="center"/>
        </w:pPr>
        <w:r>
          <w:fldChar w:fldCharType="begin"/>
        </w:r>
        <w:r>
          <w:instrText>PAGE</w:instrText>
        </w:r>
        <w:r>
          <w:fldChar w:fldCharType="separate"/>
        </w:r>
        <w:r w:rsidR="00831F2B">
          <w:rPr>
            <w:noProof/>
          </w:rPr>
          <w:t>24</w:t>
        </w:r>
        <w:r>
          <w:fldChar w:fldCharType="end"/>
        </w:r>
      </w:p>
      <w:p w14:paraId="72E27A9F" w14:textId="77777777" w:rsidR="004E3282" w:rsidRDefault="004C6686">
        <w:pPr>
          <w:widowControl w:val="0"/>
          <w:spacing w:after="0" w:line="240" w:lineRule="auto"/>
          <w:rPr>
            <w:rFonts w:ascii="Times New Roman" w:hAnsi="Times New Roman"/>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A8C4" w14:textId="77777777" w:rsidR="004C6686" w:rsidRDefault="004C6686">
      <w:pPr>
        <w:spacing w:after="0" w:line="240" w:lineRule="auto"/>
      </w:pPr>
      <w:r>
        <w:separator/>
      </w:r>
    </w:p>
  </w:footnote>
  <w:footnote w:type="continuationSeparator" w:id="0">
    <w:p w14:paraId="467F2B9E" w14:textId="77777777" w:rsidR="004C6686" w:rsidRDefault="004C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F5AF" w14:textId="77777777" w:rsidR="004E3282" w:rsidRDefault="004E3282">
    <w:pPr>
      <w:pStyle w:val="aff2"/>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9BC6" w14:textId="77777777" w:rsidR="004E3282" w:rsidRDefault="004E3282">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15:restartNumberingAfterBreak="0">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15:restartNumberingAfterBreak="0">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15:restartNumberingAfterBreak="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15:restartNumberingAfterBreak="0">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15:restartNumberingAfterBreak="0">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15:restartNumberingAfterBreak="0">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9" w15:restartNumberingAfterBreak="0">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1" w15:restartNumberingAfterBreak="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3" w15:restartNumberingAfterBreak="0">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7" w15:restartNumberingAfterBreak="0">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8" w15:restartNumberingAfterBreak="0">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1" w15:restartNumberingAfterBreak="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15:restartNumberingAfterBreak="0">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5" w15:restartNumberingAfterBreak="0">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6" w15:restartNumberingAfterBreak="0">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1" w15:restartNumberingAfterBreak="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8"/>
  </w:num>
  <w:num w:numId="3">
    <w:abstractNumId w:val="35"/>
  </w:num>
  <w:num w:numId="4">
    <w:abstractNumId w:val="4"/>
  </w:num>
  <w:num w:numId="5">
    <w:abstractNumId w:val="8"/>
  </w:num>
  <w:num w:numId="6">
    <w:abstractNumId w:val="25"/>
  </w:num>
  <w:num w:numId="7">
    <w:abstractNumId w:val="28"/>
  </w:num>
  <w:num w:numId="8">
    <w:abstractNumId w:val="6"/>
  </w:num>
  <w:num w:numId="9">
    <w:abstractNumId w:val="21"/>
  </w:num>
  <w:num w:numId="10">
    <w:abstractNumId w:val="33"/>
  </w:num>
  <w:num w:numId="11">
    <w:abstractNumId w:val="13"/>
  </w:num>
  <w:num w:numId="12">
    <w:abstractNumId w:val="16"/>
  </w:num>
  <w:num w:numId="13">
    <w:abstractNumId w:val="34"/>
  </w:num>
  <w:num w:numId="14">
    <w:abstractNumId w:val="9"/>
  </w:num>
  <w:num w:numId="15">
    <w:abstractNumId w:val="22"/>
  </w:num>
  <w:num w:numId="16">
    <w:abstractNumId w:val="14"/>
  </w:num>
  <w:num w:numId="17">
    <w:abstractNumId w:val="10"/>
  </w:num>
  <w:num w:numId="18">
    <w:abstractNumId w:val="27"/>
  </w:num>
  <w:num w:numId="19">
    <w:abstractNumId w:val="2"/>
  </w:num>
  <w:num w:numId="20">
    <w:abstractNumId w:val="37"/>
  </w:num>
  <w:num w:numId="21">
    <w:abstractNumId w:val="40"/>
  </w:num>
  <w:num w:numId="22">
    <w:abstractNumId w:val="12"/>
  </w:num>
  <w:num w:numId="23">
    <w:abstractNumId w:val="29"/>
  </w:num>
  <w:num w:numId="24">
    <w:abstractNumId w:val="15"/>
  </w:num>
  <w:num w:numId="25">
    <w:abstractNumId w:val="3"/>
  </w:num>
  <w:num w:numId="26">
    <w:abstractNumId w:val="31"/>
  </w:num>
  <w:num w:numId="27">
    <w:abstractNumId w:val="26"/>
  </w:num>
  <w:num w:numId="28">
    <w:abstractNumId w:val="11"/>
  </w:num>
  <w:num w:numId="29">
    <w:abstractNumId w:val="38"/>
  </w:num>
  <w:num w:numId="30">
    <w:abstractNumId w:val="1"/>
  </w:num>
  <w:num w:numId="31">
    <w:abstractNumId w:val="36"/>
  </w:num>
  <w:num w:numId="32">
    <w:abstractNumId w:val="39"/>
  </w:num>
  <w:num w:numId="33">
    <w:abstractNumId w:val="7"/>
  </w:num>
  <w:num w:numId="34">
    <w:abstractNumId w:val="42"/>
  </w:num>
  <w:num w:numId="35">
    <w:abstractNumId w:val="19"/>
  </w:num>
  <w:num w:numId="36">
    <w:abstractNumId w:val="20"/>
  </w:num>
  <w:num w:numId="37">
    <w:abstractNumId w:val="24"/>
  </w:num>
  <w:num w:numId="38">
    <w:abstractNumId w:val="0"/>
  </w:num>
  <w:num w:numId="39">
    <w:abstractNumId w:val="23"/>
    <w:lvlOverride w:ilvl="0">
      <w:startOverride w:val="1"/>
    </w:lvlOverride>
  </w:num>
  <w:num w:numId="40">
    <w:abstractNumId w:val="5"/>
  </w:num>
  <w:num w:numId="41">
    <w:abstractNumId w:val="41"/>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8E"/>
    <w:rsid w:val="00002900"/>
    <w:rsid w:val="00004A69"/>
    <w:rsid w:val="00027EF9"/>
    <w:rsid w:val="00035C7E"/>
    <w:rsid w:val="00036CD0"/>
    <w:rsid w:val="000562BD"/>
    <w:rsid w:val="0006134A"/>
    <w:rsid w:val="0006644C"/>
    <w:rsid w:val="0009288D"/>
    <w:rsid w:val="00095A92"/>
    <w:rsid w:val="000A16B7"/>
    <w:rsid w:val="000A19A8"/>
    <w:rsid w:val="000A3C9A"/>
    <w:rsid w:val="000B62AC"/>
    <w:rsid w:val="000C24C9"/>
    <w:rsid w:val="000C5B26"/>
    <w:rsid w:val="000C6471"/>
    <w:rsid w:val="000C72D6"/>
    <w:rsid w:val="000D0621"/>
    <w:rsid w:val="000E29E2"/>
    <w:rsid w:val="000E4A71"/>
    <w:rsid w:val="00124331"/>
    <w:rsid w:val="00131B16"/>
    <w:rsid w:val="0016522F"/>
    <w:rsid w:val="00165929"/>
    <w:rsid w:val="0017029C"/>
    <w:rsid w:val="00186AA6"/>
    <w:rsid w:val="001A1458"/>
    <w:rsid w:val="001B6462"/>
    <w:rsid w:val="001B75CF"/>
    <w:rsid w:val="001D28CE"/>
    <w:rsid w:val="001E47AD"/>
    <w:rsid w:val="001F1ADB"/>
    <w:rsid w:val="002013B5"/>
    <w:rsid w:val="00234E7F"/>
    <w:rsid w:val="00243F59"/>
    <w:rsid w:val="0025433D"/>
    <w:rsid w:val="00262E19"/>
    <w:rsid w:val="00266EE0"/>
    <w:rsid w:val="00286F9E"/>
    <w:rsid w:val="002A76BC"/>
    <w:rsid w:val="002D5784"/>
    <w:rsid w:val="002E4B05"/>
    <w:rsid w:val="002E5B3D"/>
    <w:rsid w:val="002F236F"/>
    <w:rsid w:val="00300C0D"/>
    <w:rsid w:val="0030790F"/>
    <w:rsid w:val="00307A0E"/>
    <w:rsid w:val="00331442"/>
    <w:rsid w:val="00362DC7"/>
    <w:rsid w:val="003678E6"/>
    <w:rsid w:val="00370D12"/>
    <w:rsid w:val="00372412"/>
    <w:rsid w:val="003B4155"/>
    <w:rsid w:val="003C7373"/>
    <w:rsid w:val="003C76DA"/>
    <w:rsid w:val="003F5402"/>
    <w:rsid w:val="004254B6"/>
    <w:rsid w:val="00435D5A"/>
    <w:rsid w:val="004363F1"/>
    <w:rsid w:val="00461333"/>
    <w:rsid w:val="00467B71"/>
    <w:rsid w:val="00470256"/>
    <w:rsid w:val="0047253B"/>
    <w:rsid w:val="0048350D"/>
    <w:rsid w:val="0049708F"/>
    <w:rsid w:val="004B4CB8"/>
    <w:rsid w:val="004B6860"/>
    <w:rsid w:val="004C6404"/>
    <w:rsid w:val="004C6461"/>
    <w:rsid w:val="004C6686"/>
    <w:rsid w:val="004D7F4C"/>
    <w:rsid w:val="004E3282"/>
    <w:rsid w:val="004F26E9"/>
    <w:rsid w:val="004F7AE5"/>
    <w:rsid w:val="00520F5D"/>
    <w:rsid w:val="00536F8A"/>
    <w:rsid w:val="00552F31"/>
    <w:rsid w:val="005770AB"/>
    <w:rsid w:val="00577ADD"/>
    <w:rsid w:val="00594011"/>
    <w:rsid w:val="00595131"/>
    <w:rsid w:val="00597171"/>
    <w:rsid w:val="005F4973"/>
    <w:rsid w:val="005F6D1E"/>
    <w:rsid w:val="006263C3"/>
    <w:rsid w:val="006635FE"/>
    <w:rsid w:val="00691BEF"/>
    <w:rsid w:val="006D6F1A"/>
    <w:rsid w:val="006E0FC1"/>
    <w:rsid w:val="006F1131"/>
    <w:rsid w:val="00703245"/>
    <w:rsid w:val="0074134F"/>
    <w:rsid w:val="00741712"/>
    <w:rsid w:val="00755F5B"/>
    <w:rsid w:val="0076739C"/>
    <w:rsid w:val="00783535"/>
    <w:rsid w:val="007B7D8E"/>
    <w:rsid w:val="007D30D9"/>
    <w:rsid w:val="007D4899"/>
    <w:rsid w:val="007E1D0F"/>
    <w:rsid w:val="007F0DDC"/>
    <w:rsid w:val="00800C8E"/>
    <w:rsid w:val="00802D11"/>
    <w:rsid w:val="008109E2"/>
    <w:rsid w:val="0082480F"/>
    <w:rsid w:val="0082655D"/>
    <w:rsid w:val="00831F2B"/>
    <w:rsid w:val="00856811"/>
    <w:rsid w:val="008706BB"/>
    <w:rsid w:val="00871FC0"/>
    <w:rsid w:val="00873090"/>
    <w:rsid w:val="00876C72"/>
    <w:rsid w:val="008801D0"/>
    <w:rsid w:val="00883EFB"/>
    <w:rsid w:val="008A5480"/>
    <w:rsid w:val="008A7CA8"/>
    <w:rsid w:val="008B4966"/>
    <w:rsid w:val="008C1EF8"/>
    <w:rsid w:val="008E5800"/>
    <w:rsid w:val="008F19F1"/>
    <w:rsid w:val="008F3C4F"/>
    <w:rsid w:val="008F5C0E"/>
    <w:rsid w:val="008F625A"/>
    <w:rsid w:val="00900A95"/>
    <w:rsid w:val="0090118D"/>
    <w:rsid w:val="009248D1"/>
    <w:rsid w:val="00934072"/>
    <w:rsid w:val="009551D9"/>
    <w:rsid w:val="009632A6"/>
    <w:rsid w:val="009649C4"/>
    <w:rsid w:val="0096691A"/>
    <w:rsid w:val="00976527"/>
    <w:rsid w:val="009907D6"/>
    <w:rsid w:val="00991978"/>
    <w:rsid w:val="009A65AA"/>
    <w:rsid w:val="009D0E7B"/>
    <w:rsid w:val="009E35E8"/>
    <w:rsid w:val="009E5C76"/>
    <w:rsid w:val="009F0476"/>
    <w:rsid w:val="009F3638"/>
    <w:rsid w:val="00A13911"/>
    <w:rsid w:val="00A16BEA"/>
    <w:rsid w:val="00A17492"/>
    <w:rsid w:val="00A232DC"/>
    <w:rsid w:val="00A507F8"/>
    <w:rsid w:val="00A51ACD"/>
    <w:rsid w:val="00A61031"/>
    <w:rsid w:val="00A61BE8"/>
    <w:rsid w:val="00A63163"/>
    <w:rsid w:val="00A669B6"/>
    <w:rsid w:val="00A773F7"/>
    <w:rsid w:val="00A82C08"/>
    <w:rsid w:val="00A83E38"/>
    <w:rsid w:val="00A8521A"/>
    <w:rsid w:val="00AA7373"/>
    <w:rsid w:val="00AC19C6"/>
    <w:rsid w:val="00AD4C3D"/>
    <w:rsid w:val="00AE509A"/>
    <w:rsid w:val="00AF63BD"/>
    <w:rsid w:val="00B032D7"/>
    <w:rsid w:val="00B103E5"/>
    <w:rsid w:val="00B12035"/>
    <w:rsid w:val="00B31DCC"/>
    <w:rsid w:val="00B4189C"/>
    <w:rsid w:val="00B506CE"/>
    <w:rsid w:val="00B54CB3"/>
    <w:rsid w:val="00B55971"/>
    <w:rsid w:val="00B5728B"/>
    <w:rsid w:val="00B57DDC"/>
    <w:rsid w:val="00B82C60"/>
    <w:rsid w:val="00BA26A8"/>
    <w:rsid w:val="00BB09CC"/>
    <w:rsid w:val="00BB2E61"/>
    <w:rsid w:val="00BB3E6A"/>
    <w:rsid w:val="00BB6A0E"/>
    <w:rsid w:val="00BC46CC"/>
    <w:rsid w:val="00BD3641"/>
    <w:rsid w:val="00C105D0"/>
    <w:rsid w:val="00C14648"/>
    <w:rsid w:val="00C15C7C"/>
    <w:rsid w:val="00C23248"/>
    <w:rsid w:val="00C443D0"/>
    <w:rsid w:val="00C51881"/>
    <w:rsid w:val="00C60501"/>
    <w:rsid w:val="00C60DC1"/>
    <w:rsid w:val="00C6236C"/>
    <w:rsid w:val="00C8297C"/>
    <w:rsid w:val="00C84F27"/>
    <w:rsid w:val="00C86E91"/>
    <w:rsid w:val="00C95923"/>
    <w:rsid w:val="00CB21BF"/>
    <w:rsid w:val="00CF0546"/>
    <w:rsid w:val="00CF1F98"/>
    <w:rsid w:val="00CF51C4"/>
    <w:rsid w:val="00D005F5"/>
    <w:rsid w:val="00D027A4"/>
    <w:rsid w:val="00D02EAD"/>
    <w:rsid w:val="00D03360"/>
    <w:rsid w:val="00D07CB8"/>
    <w:rsid w:val="00D10333"/>
    <w:rsid w:val="00D176DA"/>
    <w:rsid w:val="00D332FE"/>
    <w:rsid w:val="00D81ED6"/>
    <w:rsid w:val="00D933AB"/>
    <w:rsid w:val="00DB123D"/>
    <w:rsid w:val="00DE17EC"/>
    <w:rsid w:val="00DE7655"/>
    <w:rsid w:val="00DF7FF3"/>
    <w:rsid w:val="00E329D5"/>
    <w:rsid w:val="00E339AD"/>
    <w:rsid w:val="00E364E3"/>
    <w:rsid w:val="00E42CD0"/>
    <w:rsid w:val="00E55A27"/>
    <w:rsid w:val="00E75F90"/>
    <w:rsid w:val="00E82311"/>
    <w:rsid w:val="00EC2F04"/>
    <w:rsid w:val="00ED3A13"/>
    <w:rsid w:val="00EE4F58"/>
    <w:rsid w:val="00F0587D"/>
    <w:rsid w:val="00F10C5A"/>
    <w:rsid w:val="00F11AE4"/>
    <w:rsid w:val="00F3174E"/>
    <w:rsid w:val="00F3521A"/>
    <w:rsid w:val="00F95D95"/>
    <w:rsid w:val="00FA2D4E"/>
    <w:rsid w:val="00FC643C"/>
    <w:rsid w:val="00FE5A37"/>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C13C"/>
  <w15:docId w15:val="{82EAE235-5D6A-43D2-BECE-B68DA895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1c">
    <w:name w:val="Заголовок1"/>
    <w:basedOn w:val="a"/>
    <w:next w:val="afe"/>
    <w:qFormat/>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Pr>
      <w:rFonts w:cs="FreeSans"/>
    </w:rPr>
  </w:style>
  <w:style w:type="paragraph" w:styleId="aff0">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1">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2">
    <w:name w:val="header"/>
    <w:basedOn w:val="a"/>
    <w:unhideWhenUsed/>
    <w:rsid w:val="005F1EAE"/>
    <w:pPr>
      <w:tabs>
        <w:tab w:val="center" w:pos="4677"/>
        <w:tab w:val="right" w:pos="9355"/>
      </w:tabs>
      <w:spacing w:after="0" w:line="240" w:lineRule="auto"/>
    </w:pPr>
  </w:style>
  <w:style w:type="paragraph" w:styleId="aff3">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4">
    <w:name w:val="Balloon Text"/>
    <w:basedOn w:val="a"/>
    <w:semiHidden/>
    <w:unhideWhenUsed/>
    <w:qFormat/>
    <w:rsid w:val="00EE4907"/>
    <w:pPr>
      <w:spacing w:after="0" w:line="240" w:lineRule="auto"/>
    </w:pPr>
    <w:rPr>
      <w:rFonts w:ascii="Tahoma" w:hAnsi="Tahoma" w:cs="Tahoma"/>
      <w:sz w:val="16"/>
      <w:szCs w:val="16"/>
    </w:rPr>
  </w:style>
  <w:style w:type="paragraph" w:customStyle="1" w:styleId="aff5">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6">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7">
    <w:name w:val="Body Text Indent"/>
    <w:basedOn w:val="afe"/>
    <w:qFormat/>
    <w:rsid w:val="00FE2535"/>
    <w:pPr>
      <w:spacing w:after="120"/>
      <w:ind w:firstLine="210"/>
      <w:jc w:val="left"/>
    </w:pPr>
    <w:rPr>
      <w:sz w:val="24"/>
    </w:rPr>
  </w:style>
  <w:style w:type="paragraph" w:customStyle="1" w:styleId="aff8">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9">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a">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b">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c">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d">
    <w:name w:val="annotation text"/>
    <w:basedOn w:val="a"/>
    <w:semiHidden/>
    <w:qFormat/>
    <w:rsid w:val="00FE2535"/>
    <w:pPr>
      <w:spacing w:line="240" w:lineRule="auto"/>
    </w:pPr>
    <w:rPr>
      <w:sz w:val="20"/>
      <w:szCs w:val="20"/>
      <w:lang w:eastAsia="ru-RU"/>
    </w:rPr>
  </w:style>
  <w:style w:type="paragraph" w:styleId="affe">
    <w:name w:val="annotation subject"/>
    <w:basedOn w:val="affd"/>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0">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1">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2">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3">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4">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5">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6">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7">
    <w:name w:val="Исполнитель"/>
    <w:basedOn w:val="afe"/>
    <w:qFormat/>
    <w:rsid w:val="00FE2535"/>
    <w:pPr>
      <w:suppressAutoHyphens/>
      <w:spacing w:after="120" w:line="240" w:lineRule="exact"/>
      <w:jc w:val="left"/>
    </w:pPr>
    <w:rPr>
      <w:rFonts w:eastAsia="Calibri"/>
      <w:b/>
      <w:bCs/>
      <w:sz w:val="24"/>
    </w:rPr>
  </w:style>
  <w:style w:type="paragraph" w:customStyle="1" w:styleId="afff8">
    <w:name w:val="Подпись на общем бланке"/>
    <w:basedOn w:val="affa"/>
    <w:qFormat/>
    <w:rsid w:val="00FE2535"/>
    <w:pPr>
      <w:tabs>
        <w:tab w:val="right" w:pos="9639"/>
      </w:tabs>
      <w:suppressAutoHyphens/>
      <w:spacing w:before="480" w:line="240" w:lineRule="exact"/>
      <w:ind w:left="0"/>
      <w:jc w:val="center"/>
    </w:pPr>
    <w:rPr>
      <w:rFonts w:eastAsia="Calibri"/>
      <w:b w:val="0"/>
    </w:rPr>
  </w:style>
  <w:style w:type="paragraph" w:customStyle="1" w:styleId="afff9">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a">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b">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e">
    <w:name w:val="Стиль1"/>
    <w:basedOn w:val="aff7"/>
    <w:qFormat/>
    <w:rsid w:val="00FE2535"/>
    <w:pPr>
      <w:spacing w:after="60"/>
      <w:ind w:firstLine="709"/>
      <w:jc w:val="both"/>
    </w:pPr>
    <w:rPr>
      <w:rFonts w:eastAsia="Calibri"/>
      <w:sz w:val="28"/>
      <w:szCs w:val="28"/>
    </w:rPr>
  </w:style>
  <w:style w:type="paragraph" w:customStyle="1" w:styleId="1f">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c">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0">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1">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d">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7"/>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3">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e">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1D28CE"/>
    <w:pPr>
      <w:spacing w:after="100" w:afterAutospacing="1" w:line="276" w:lineRule="auto"/>
      <w:jc w:val="center"/>
      <w:outlineLvl w:val="0"/>
    </w:pPr>
    <w:rPr>
      <w:rFonts w:ascii="Times New Roman" w:hAnsi="Times New Roman" w:cs="Times New Roman"/>
      <w:b/>
      <w:sz w:val="24"/>
      <w:szCs w:val="24"/>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2">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186AA6"/>
    <w:pPr>
      <w:spacing w:line="23" w:lineRule="atLeast"/>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4">
    <w:name w:val="Рег. Списки числовый"/>
    <w:basedOn w:val="1-21"/>
    <w:qFormat/>
    <w:rsid w:val="000C4215"/>
    <w:p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4">
    <w:name w:val="Рег. Списки 1)"/>
    <w:basedOn w:val="affff6"/>
    <w:qFormat/>
    <w:rsid w:val="007E6E84"/>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7">
    <w:name w:val="Рег. Списки одного уровня: а) б) в)"/>
    <w:basedOn w:val="1f5"/>
    <w:qFormat/>
    <w:rsid w:val="00175985"/>
    <w:rPr>
      <w:lang w:eastAsia="ar-SA"/>
    </w:rPr>
  </w:style>
  <w:style w:type="paragraph" w:customStyle="1" w:styleId="affff8">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6">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9">
    <w:name w:val="No Spacing"/>
    <w:basedOn w:val="1"/>
    <w:qFormat/>
    <w:rsid w:val="001B7AC2"/>
    <w:pPr>
      <w:spacing w:after="240"/>
    </w:pPr>
    <w:rPr>
      <w:i w:val="0"/>
      <w:szCs w:val="22"/>
      <w:lang w:eastAsia="en-US"/>
    </w:rPr>
  </w:style>
  <w:style w:type="paragraph" w:styleId="affffa">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b">
    <w:name w:val="РегламентГПЗУ"/>
    <w:basedOn w:val="affff2"/>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b"/>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c">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d">
    <w:name w:val="Содержимое врезки"/>
    <w:basedOn w:val="a"/>
    <w:qFormat/>
  </w:style>
  <w:style w:type="table" w:styleId="affffe">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Hyperlink"/>
    <w:basedOn w:val="a0"/>
    <w:uiPriority w:val="99"/>
    <w:unhideWhenUsed/>
    <w:rsid w:val="00FC643C"/>
    <w:rPr>
      <w:color w:val="0000FF" w:themeColor="hyperlink"/>
      <w:u w:val="single"/>
    </w:rPr>
  </w:style>
  <w:style w:type="table" w:customStyle="1" w:styleId="2f4">
    <w:name w:val="Сетка таблицы2"/>
    <w:basedOn w:val="a1"/>
    <w:next w:val="affffe"/>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0">
    <w:name w:val="Символ сноски"/>
    <w:rsid w:val="0036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zaregion.ru" TargetMode="External"/><Relationship Id="rId18" Type="http://schemas.openxmlformats.org/officeDocument/2006/relationships/hyperlink" Target="mailto:mfc-ruzamr@mosreg.r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fc-rgo.ru" TargetMode="External"/><Relationship Id="rId2" Type="http://schemas.openxmlformats.org/officeDocument/2006/relationships/customXml" Target="../customXml/item2.xml"/><Relationship Id="rId16" Type="http://schemas.openxmlformats.org/officeDocument/2006/relationships/hyperlink" Target="mailto:mfc-ruzamr@mosre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fc-rgo.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8C1C3129F38319F6A976708B0B1DBBE9E31B5E1BCC9EA722593C5DAB97235584EBE8DE8FCA6A417Z8W0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zhilotdel327@mail.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59F5-70A2-46B1-80E3-E477697B3799}">
  <ds:schemaRefs>
    <ds:schemaRef ds:uri="http://schemas.openxmlformats.org/officeDocument/2006/bibliography"/>
  </ds:schemaRefs>
</ds:datastoreItem>
</file>

<file path=customXml/itemProps2.xml><?xml version="1.0" encoding="utf-8"?>
<ds:datastoreItem xmlns:ds="http://schemas.openxmlformats.org/officeDocument/2006/customXml" ds:itemID="{86DE61F8-47E7-46D3-8AF6-3A73B034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38</Pages>
  <Words>13047</Words>
  <Characters>74373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exif_MSED_cf17ea726f3eb3974c2607b489df5304302966ffe33af8e2c40d6f5bfcdb4204</dc:description>
  <cp:lastModifiedBy>Пользователь Windows</cp:lastModifiedBy>
  <cp:revision>7</cp:revision>
  <cp:lastPrinted>2018-05-14T09:18:00Z</cp:lastPrinted>
  <dcterms:created xsi:type="dcterms:W3CDTF">2018-11-22T14:25:00Z</dcterms:created>
  <dcterms:modified xsi:type="dcterms:W3CDTF">2018-11-23T08:28:00Z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