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8A" w:rsidRDefault="00C73A8A" w:rsidP="00C73A8A">
      <w:pPr>
        <w:jc w:val="center"/>
      </w:pPr>
    </w:p>
    <w:p w:rsidR="00C73A8A" w:rsidRDefault="00C73A8A" w:rsidP="00C73A8A">
      <w:pPr>
        <w:jc w:val="center"/>
      </w:pPr>
      <w:r>
        <w:t>РЕШЕНИЕ</w:t>
      </w:r>
    </w:p>
    <w:p w:rsidR="00C73A8A" w:rsidRDefault="00C73A8A" w:rsidP="00C73A8A">
      <w:pPr>
        <w:jc w:val="center"/>
      </w:pPr>
      <w:r>
        <w:t>(проект)</w:t>
      </w:r>
    </w:p>
    <w:p w:rsidR="00C73A8A" w:rsidRDefault="00C73A8A" w:rsidP="00C73A8A">
      <w:pPr>
        <w:pStyle w:val="1"/>
        <w:shd w:val="clear" w:color="auto" w:fill="auto"/>
        <w:spacing w:before="240" w:after="0"/>
        <w:ind w:left="567" w:right="522"/>
        <w:jc w:val="center"/>
        <w:rPr>
          <w:rFonts w:ascii="Times New Roman" w:hAnsi="Times New Roman" w:cs="Times New Roman"/>
          <w:b/>
          <w:sz w:val="24"/>
          <w:szCs w:val="24"/>
        </w:rPr>
      </w:pPr>
      <w:r>
        <w:rPr>
          <w:rFonts w:ascii="Times New Roman" w:hAnsi="Times New Roman" w:cs="Times New Roman"/>
          <w:b/>
          <w:sz w:val="24"/>
          <w:szCs w:val="24"/>
        </w:rPr>
        <w:t>Об утверждении Положения об аренде имущества, находящегося в собственности Рузского городского округа Московской области</w:t>
      </w:r>
    </w:p>
    <w:p w:rsidR="00C73A8A" w:rsidRDefault="00C73A8A" w:rsidP="00C73A8A">
      <w:pPr>
        <w:rPr>
          <w:b/>
        </w:rPr>
      </w:pPr>
    </w:p>
    <w:p w:rsidR="00C73A8A" w:rsidRDefault="00C73A8A" w:rsidP="00C73A8A">
      <w:pPr>
        <w:jc w:val="both"/>
      </w:pPr>
      <w:r>
        <w:rPr>
          <w:b/>
        </w:rPr>
        <w:tab/>
      </w:r>
      <w:r>
        <w:t xml:space="preserve">Рассмотрев представленные документы, в целях поддержки субъектов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 Федеральным </w:t>
      </w:r>
      <w:hyperlink r:id="rId5" w:history="1">
        <w:r>
          <w:rPr>
            <w:rStyle w:val="a4"/>
            <w:color w:val="auto"/>
            <w:u w:val="none"/>
          </w:rPr>
          <w:t>закон</w:t>
        </w:r>
      </w:hyperlink>
      <w:r>
        <w:t>ом Российской Федерации от 06.10.2003г. № 131-ФЗ «Об общих принципах организации местного самоуправления в Российской Федерации», Федеральным законом от 26.07.2006г. № 135-ФЗ    «О защите конкуренции», руководствуясь Уставом Рузского городского округа</w:t>
      </w:r>
    </w:p>
    <w:p w:rsidR="00C73A8A" w:rsidRDefault="00C73A8A" w:rsidP="00C73A8A">
      <w:pPr>
        <w:jc w:val="both"/>
      </w:pPr>
    </w:p>
    <w:p w:rsidR="00C73A8A" w:rsidRDefault="00C73A8A" w:rsidP="00C73A8A">
      <w:pPr>
        <w:jc w:val="center"/>
        <w:rPr>
          <w:b/>
        </w:rPr>
      </w:pPr>
      <w:r>
        <w:rPr>
          <w:b/>
        </w:rPr>
        <w:t>Совет депутатов Рузского городского округа Московской области РЕШИЛ:</w:t>
      </w:r>
    </w:p>
    <w:p w:rsidR="00C73A8A" w:rsidRDefault="00C73A8A" w:rsidP="00C73A8A">
      <w:pPr>
        <w:jc w:val="both"/>
        <w:rPr>
          <w:b/>
        </w:rPr>
      </w:pPr>
    </w:p>
    <w:p w:rsidR="00C73A8A" w:rsidRDefault="00C73A8A" w:rsidP="00C73A8A">
      <w:pPr>
        <w:pStyle w:val="1"/>
        <w:numPr>
          <w:ilvl w:val="0"/>
          <w:numId w:val="1"/>
        </w:numPr>
        <w:shd w:val="clear" w:color="auto" w:fill="auto"/>
        <w:spacing w:after="0" w:line="298" w:lineRule="exact"/>
        <w:ind w:left="0" w:right="20" w:firstLine="0"/>
        <w:jc w:val="both"/>
        <w:rPr>
          <w:rFonts w:ascii="Times New Roman" w:hAnsi="Times New Roman" w:cs="Times New Roman"/>
          <w:color w:val="FF0000"/>
          <w:sz w:val="24"/>
          <w:szCs w:val="24"/>
        </w:rPr>
      </w:pPr>
      <w:r>
        <w:rPr>
          <w:rFonts w:ascii="Times New Roman" w:hAnsi="Times New Roman" w:cs="Times New Roman"/>
          <w:sz w:val="24"/>
          <w:szCs w:val="24"/>
        </w:rPr>
        <w:t>Утвердить Положение об аренде имущества, находящегося в собственности Рузского городского округа Московской области (прилагается).</w:t>
      </w:r>
    </w:p>
    <w:p w:rsidR="00C73A8A" w:rsidRDefault="00C73A8A" w:rsidP="00C73A8A">
      <w:pPr>
        <w:pStyle w:val="1"/>
        <w:numPr>
          <w:ilvl w:val="0"/>
          <w:numId w:val="1"/>
        </w:numPr>
        <w:shd w:val="clear" w:color="auto" w:fill="auto"/>
        <w:spacing w:after="0" w:line="298" w:lineRule="exact"/>
        <w:ind w:left="0" w:right="20" w:firstLine="0"/>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 Решение Совета депутатов Рузского муниципального района Московской области от 27.10.2010г. №136/16 «О принятии нормативного правового акта «Положение об аренде имущества, находящегося в собственности Рузского муниципального района».</w:t>
      </w:r>
    </w:p>
    <w:p w:rsidR="00C73A8A" w:rsidRDefault="00C73A8A" w:rsidP="00C73A8A">
      <w:pPr>
        <w:pStyle w:val="1"/>
        <w:numPr>
          <w:ilvl w:val="0"/>
          <w:numId w:val="1"/>
        </w:numPr>
        <w:shd w:val="clear" w:color="auto" w:fill="auto"/>
        <w:spacing w:after="0" w:line="298" w:lineRule="exact"/>
        <w:ind w:left="0" w:right="20" w:firstLine="0"/>
        <w:jc w:val="both"/>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Решение Совета депутатов городского поселения Руза Рузского муниципального района Московской области от 27.04.2007г. №86/19 «О принятии положения об аренде муниципального имущества городского поселения Руза Рузского муниципального района Московской области»; Решение Совета депутатов городского поселения Тучково Рузского муниципального района Московской области от 08.06.2016г. №18/02 «О нормативном правовом акте «О положении о порядке сдачи в аренду имущества, находящегося в собственности муниципального образования городское поселение Тучково Рузского муниципального района Московской области»; Решение совета депутатов городского поселения Тучково Рузского муниципального района Московской области от 04.10.2011г. №46/03 «О нормативном правовом акте «Положение о порядке предоставления в аренду (субаренду), безвозмездное пользование муниципального имущества городского поселения Тучково Рузского муниципального района Московской области»; Решение Совета депутатов сельского поселения </w:t>
      </w:r>
      <w:proofErr w:type="spellStart"/>
      <w:r>
        <w:rPr>
          <w:rFonts w:ascii="Times New Roman" w:hAnsi="Times New Roman" w:cs="Times New Roman"/>
          <w:sz w:val="24"/>
          <w:szCs w:val="24"/>
        </w:rPr>
        <w:t>Дороховское</w:t>
      </w:r>
      <w:proofErr w:type="spellEnd"/>
      <w:r>
        <w:rPr>
          <w:rFonts w:ascii="Times New Roman" w:hAnsi="Times New Roman" w:cs="Times New Roman"/>
          <w:sz w:val="24"/>
          <w:szCs w:val="24"/>
        </w:rPr>
        <w:t xml:space="preserve"> Рузского муниципального района Московской области от 27.02.2008г. №73/30 «Об утверждения положения об аренде муниципального имущества сельского поселения </w:t>
      </w:r>
      <w:proofErr w:type="spellStart"/>
      <w:r>
        <w:rPr>
          <w:rFonts w:ascii="Times New Roman" w:hAnsi="Times New Roman" w:cs="Times New Roman"/>
          <w:sz w:val="24"/>
          <w:szCs w:val="24"/>
        </w:rPr>
        <w:t>Дороховское</w:t>
      </w:r>
      <w:proofErr w:type="spellEnd"/>
      <w:r>
        <w:rPr>
          <w:rFonts w:ascii="Times New Roman" w:hAnsi="Times New Roman" w:cs="Times New Roman"/>
          <w:sz w:val="24"/>
          <w:szCs w:val="24"/>
        </w:rPr>
        <w:t xml:space="preserve"> Рузского муниципального района Московской области»; Решение Совета депутатов сельского поселения </w:t>
      </w:r>
      <w:proofErr w:type="spellStart"/>
      <w:r>
        <w:rPr>
          <w:rFonts w:ascii="Times New Roman" w:hAnsi="Times New Roman" w:cs="Times New Roman"/>
          <w:sz w:val="24"/>
          <w:szCs w:val="24"/>
        </w:rPr>
        <w:t>Колюбакинское</w:t>
      </w:r>
      <w:proofErr w:type="spellEnd"/>
      <w:r>
        <w:rPr>
          <w:rFonts w:ascii="Times New Roman" w:hAnsi="Times New Roman" w:cs="Times New Roman"/>
          <w:sz w:val="24"/>
          <w:szCs w:val="24"/>
        </w:rPr>
        <w:t xml:space="preserve"> Рузского муниципального района Московской области от 30.10.2013г. №12/3 «О принятии положения о порядке сдачи в аренду муниципального имущества сельского поселения </w:t>
      </w:r>
      <w:proofErr w:type="spellStart"/>
      <w:r>
        <w:rPr>
          <w:rFonts w:ascii="Times New Roman" w:hAnsi="Times New Roman" w:cs="Times New Roman"/>
          <w:sz w:val="24"/>
          <w:szCs w:val="24"/>
        </w:rPr>
        <w:t>Колюбакинское</w:t>
      </w:r>
      <w:proofErr w:type="spellEnd"/>
      <w:r>
        <w:rPr>
          <w:rFonts w:ascii="Times New Roman" w:hAnsi="Times New Roman" w:cs="Times New Roman"/>
          <w:sz w:val="24"/>
          <w:szCs w:val="24"/>
        </w:rPr>
        <w:t xml:space="preserve"> Рузского муниципального района Московской области».</w:t>
      </w:r>
    </w:p>
    <w:p w:rsidR="00C73A8A" w:rsidRDefault="00C73A8A" w:rsidP="00C73A8A">
      <w:pPr>
        <w:pStyle w:val="1"/>
        <w:numPr>
          <w:ilvl w:val="0"/>
          <w:numId w:val="1"/>
        </w:numPr>
        <w:shd w:val="clear" w:color="auto" w:fill="auto"/>
        <w:spacing w:after="0" w:line="298" w:lineRule="exact"/>
        <w:ind w:left="0" w:right="20" w:firstLine="0"/>
        <w:jc w:val="both"/>
        <w:rPr>
          <w:rFonts w:ascii="Times New Roman" w:hAnsi="Times New Roman" w:cs="Times New Roman"/>
          <w:color w:val="FF0000"/>
          <w:sz w:val="24"/>
          <w:szCs w:val="24"/>
        </w:rPr>
      </w:pPr>
      <w:r>
        <w:rPr>
          <w:rFonts w:ascii="Times New Roman" w:hAnsi="Times New Roman" w:cs="Times New Roman"/>
          <w:sz w:val="24"/>
          <w:szCs w:val="24"/>
        </w:rPr>
        <w:t>Опубликовать настоящее решение в районной газете «Красное Знамя» и разместить на официальном сайте Рузского городского округа Московской области в сети «Интернет».</w:t>
      </w:r>
    </w:p>
    <w:p w:rsidR="00C73A8A" w:rsidRDefault="00C73A8A" w:rsidP="00C73A8A">
      <w:pPr>
        <w:pStyle w:val="1"/>
        <w:numPr>
          <w:ilvl w:val="0"/>
          <w:numId w:val="1"/>
        </w:numPr>
        <w:shd w:val="clear" w:color="auto" w:fill="auto"/>
        <w:spacing w:after="0" w:line="298" w:lineRule="exact"/>
        <w:ind w:left="0" w:right="20" w:firstLine="0"/>
        <w:jc w:val="both"/>
        <w:rPr>
          <w:rFonts w:ascii="Times New Roman" w:hAnsi="Times New Roman" w:cs="Times New Roman"/>
          <w:color w:val="FF0000"/>
          <w:sz w:val="24"/>
          <w:szCs w:val="24"/>
        </w:rPr>
      </w:pPr>
      <w:r>
        <w:rPr>
          <w:rFonts w:ascii="Times New Roman" w:hAnsi="Times New Roman" w:cs="Times New Roman"/>
          <w:sz w:val="24"/>
          <w:szCs w:val="24"/>
        </w:rPr>
        <w:t>Настоящее решение вступает в силу на следующий день после его официального опубликования.</w:t>
      </w:r>
    </w:p>
    <w:p w:rsidR="00C73A8A" w:rsidRDefault="00C73A8A" w:rsidP="00C73A8A">
      <w:pPr>
        <w:jc w:val="both"/>
        <w:rPr>
          <w:sz w:val="28"/>
          <w:szCs w:val="28"/>
        </w:rPr>
      </w:pPr>
    </w:p>
    <w:p w:rsidR="00C73A8A" w:rsidRDefault="00C73A8A" w:rsidP="00C73A8A">
      <w:pPr>
        <w:jc w:val="both"/>
        <w:rPr>
          <w:color w:val="000000"/>
        </w:rPr>
      </w:pPr>
      <w:r>
        <w:rPr>
          <w:color w:val="000000"/>
        </w:rPr>
        <w:t>Глава Рузского                                                                                     Председатель Совета депутатов</w:t>
      </w:r>
    </w:p>
    <w:p w:rsidR="00C73A8A" w:rsidRDefault="00C73A8A" w:rsidP="00C73A8A">
      <w:pPr>
        <w:jc w:val="both"/>
        <w:rPr>
          <w:color w:val="000000"/>
        </w:rPr>
      </w:pPr>
      <w:r>
        <w:rPr>
          <w:color w:val="000000"/>
        </w:rPr>
        <w:t>городского округа                                                                               Рузского городского округа</w:t>
      </w:r>
    </w:p>
    <w:p w:rsidR="00C73A8A" w:rsidRDefault="00C73A8A" w:rsidP="00C73A8A">
      <w:pPr>
        <w:jc w:val="both"/>
        <w:rPr>
          <w:color w:val="000000"/>
        </w:rPr>
      </w:pPr>
      <w:r>
        <w:rPr>
          <w:color w:val="000000"/>
        </w:rPr>
        <w:t>Московской области</w:t>
      </w:r>
      <w:r>
        <w:rPr>
          <w:color w:val="000000"/>
        </w:rPr>
        <w:tab/>
        <w:t xml:space="preserve">                                                               Московской области</w:t>
      </w:r>
    </w:p>
    <w:p w:rsidR="00C73A8A" w:rsidRDefault="00C73A8A" w:rsidP="00C73A8A">
      <w:pPr>
        <w:jc w:val="both"/>
        <w:rPr>
          <w:color w:val="000000"/>
        </w:rPr>
      </w:pPr>
    </w:p>
    <w:p w:rsidR="00C73A8A" w:rsidRDefault="00C73A8A" w:rsidP="00C73A8A">
      <w:pPr>
        <w:jc w:val="both"/>
        <w:rPr>
          <w:color w:val="000000"/>
        </w:rPr>
      </w:pPr>
    </w:p>
    <w:p w:rsidR="00C73A8A" w:rsidRDefault="00C73A8A" w:rsidP="00C73A8A">
      <w:pPr>
        <w:jc w:val="both"/>
        <w:rPr>
          <w:color w:val="000000"/>
        </w:rPr>
      </w:pPr>
      <w:r>
        <w:rPr>
          <w:color w:val="000000"/>
        </w:rPr>
        <w:t>_____________ М.В. Тарханов</w:t>
      </w:r>
      <w:r>
        <w:rPr>
          <w:color w:val="000000"/>
        </w:rPr>
        <w:tab/>
        <w:t xml:space="preserve">                                  </w:t>
      </w:r>
      <w:r>
        <w:rPr>
          <w:color w:val="000000"/>
        </w:rPr>
        <w:t xml:space="preserve">                  _______________</w:t>
      </w:r>
      <w:r>
        <w:rPr>
          <w:color w:val="000000"/>
        </w:rPr>
        <w:t xml:space="preserve">   С.Б. Макаревич</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left="5387"/>
        <w:outlineLvl w:val="0"/>
        <w:rPr>
          <w:rFonts w:ascii="Times New Roman" w:hAnsi="Times New Roman" w:cs="Times New Roman"/>
          <w:sz w:val="24"/>
          <w:szCs w:val="24"/>
        </w:rPr>
      </w:pPr>
      <w:r w:rsidRPr="00E8787A">
        <w:rPr>
          <w:rFonts w:ascii="Times New Roman" w:hAnsi="Times New Roman" w:cs="Times New Roman"/>
          <w:sz w:val="24"/>
          <w:szCs w:val="24"/>
        </w:rPr>
        <w:t>Принято решением Совета депутатов</w:t>
      </w:r>
    </w:p>
    <w:p w:rsidR="00C73A8A" w:rsidRPr="00E8787A" w:rsidRDefault="00C73A8A" w:rsidP="00C73A8A">
      <w:pPr>
        <w:pStyle w:val="ConsPlusNormal"/>
        <w:ind w:left="5387"/>
        <w:rPr>
          <w:rFonts w:ascii="Times New Roman" w:hAnsi="Times New Roman" w:cs="Times New Roman"/>
          <w:sz w:val="24"/>
          <w:szCs w:val="24"/>
        </w:rPr>
      </w:pPr>
      <w:r w:rsidRPr="00E8787A">
        <w:rPr>
          <w:rFonts w:ascii="Times New Roman" w:hAnsi="Times New Roman" w:cs="Times New Roman"/>
          <w:sz w:val="24"/>
          <w:szCs w:val="24"/>
        </w:rPr>
        <w:t>Рузского городского округа</w:t>
      </w:r>
    </w:p>
    <w:p w:rsidR="00C73A8A" w:rsidRPr="00E8787A" w:rsidRDefault="00C73A8A" w:rsidP="00C73A8A">
      <w:pPr>
        <w:pStyle w:val="ConsPlusNormal"/>
        <w:ind w:left="5387"/>
        <w:rPr>
          <w:rFonts w:ascii="Times New Roman" w:hAnsi="Times New Roman" w:cs="Times New Roman"/>
          <w:sz w:val="24"/>
          <w:szCs w:val="24"/>
        </w:rPr>
      </w:pPr>
      <w:r w:rsidRPr="00E8787A">
        <w:rPr>
          <w:rFonts w:ascii="Times New Roman" w:hAnsi="Times New Roman" w:cs="Times New Roman"/>
          <w:sz w:val="24"/>
          <w:szCs w:val="24"/>
        </w:rPr>
        <w:t>Московской области</w:t>
      </w:r>
    </w:p>
    <w:p w:rsidR="00C73A8A" w:rsidRPr="00E8787A" w:rsidRDefault="00C73A8A" w:rsidP="00C73A8A">
      <w:pPr>
        <w:pStyle w:val="ConsPlusNormal"/>
        <w:ind w:left="5387"/>
        <w:rPr>
          <w:rFonts w:ascii="Times New Roman" w:hAnsi="Times New Roman" w:cs="Times New Roman"/>
          <w:sz w:val="24"/>
          <w:szCs w:val="24"/>
        </w:rPr>
      </w:pPr>
      <w:r w:rsidRPr="00E8787A">
        <w:rPr>
          <w:rFonts w:ascii="Times New Roman" w:hAnsi="Times New Roman" w:cs="Times New Roman"/>
          <w:sz w:val="24"/>
          <w:szCs w:val="24"/>
        </w:rPr>
        <w:t>от «__» __________2018 г. № ___</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Title"/>
        <w:jc w:val="center"/>
        <w:rPr>
          <w:rFonts w:ascii="Times New Roman" w:hAnsi="Times New Roman" w:cs="Times New Roman"/>
          <w:sz w:val="24"/>
          <w:szCs w:val="24"/>
        </w:rPr>
      </w:pPr>
      <w:bookmarkStart w:id="0" w:name="P41"/>
      <w:bookmarkEnd w:id="0"/>
      <w:r w:rsidRPr="00E8787A">
        <w:rPr>
          <w:rFonts w:ascii="Times New Roman" w:hAnsi="Times New Roman" w:cs="Times New Roman"/>
          <w:sz w:val="24"/>
          <w:szCs w:val="24"/>
        </w:rPr>
        <w:t>ПОЛОЖЕНИЕ</w:t>
      </w:r>
    </w:p>
    <w:p w:rsidR="00C73A8A" w:rsidRPr="00E8787A" w:rsidRDefault="00C73A8A" w:rsidP="00C73A8A">
      <w:pPr>
        <w:pStyle w:val="ConsPlusTitle"/>
        <w:jc w:val="center"/>
        <w:rPr>
          <w:rFonts w:ascii="Times New Roman" w:hAnsi="Times New Roman" w:cs="Times New Roman"/>
          <w:sz w:val="24"/>
          <w:szCs w:val="24"/>
        </w:rPr>
      </w:pPr>
      <w:r w:rsidRPr="00E8787A">
        <w:rPr>
          <w:rFonts w:ascii="Times New Roman" w:hAnsi="Times New Roman" w:cs="Times New Roman"/>
          <w:sz w:val="24"/>
          <w:szCs w:val="24"/>
        </w:rPr>
        <w:t>ОБ АРЕНДЕ ИМУЩЕСТВА, НАХОДЯЩЕГОСЯ В СОБСТВЕННОСТИ</w:t>
      </w:r>
    </w:p>
    <w:p w:rsidR="00C73A8A" w:rsidRPr="00E8787A" w:rsidRDefault="00C73A8A" w:rsidP="00C73A8A">
      <w:pPr>
        <w:pStyle w:val="ConsPlusTitle"/>
        <w:jc w:val="center"/>
        <w:rPr>
          <w:rFonts w:ascii="Times New Roman" w:hAnsi="Times New Roman" w:cs="Times New Roman"/>
          <w:sz w:val="24"/>
          <w:szCs w:val="24"/>
        </w:rPr>
      </w:pPr>
      <w:r w:rsidRPr="00E8787A">
        <w:rPr>
          <w:rFonts w:ascii="Times New Roman" w:hAnsi="Times New Roman" w:cs="Times New Roman"/>
          <w:sz w:val="24"/>
          <w:szCs w:val="24"/>
        </w:rPr>
        <w:t>РУЗСКОГО ГОРОДСКОГО ОКРУГА МОСКОВСКОЙ ОБЛАСТИ</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outlineLvl w:val="1"/>
        <w:rPr>
          <w:rFonts w:ascii="Times New Roman" w:hAnsi="Times New Roman" w:cs="Times New Roman"/>
          <w:sz w:val="24"/>
          <w:szCs w:val="24"/>
        </w:rPr>
      </w:pPr>
      <w:r w:rsidRPr="00E8787A">
        <w:rPr>
          <w:rFonts w:ascii="Times New Roman" w:hAnsi="Times New Roman" w:cs="Times New Roman"/>
          <w:sz w:val="24"/>
          <w:szCs w:val="24"/>
        </w:rPr>
        <w:t>Статья 1. Предмет настоящего Положения</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1. Настоящее Положение регулирует отношения, возникающие в связи с передачей в аренду имущества, находящегося в собственности Рузского городского округа Московской области (далее - муниципальная собственность), условия передачи муниципальной собственности в аренду и порядок определения арендной платы.</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2. Настоящим Положением не регулируются отношения, возникающие в связи с предоставлением в аренду находящихся в собственности Рузского городского округа Московской области объектов культурного наследия, водных объектов, земельных участков, участков лесного фонда.</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outlineLvl w:val="1"/>
        <w:rPr>
          <w:rFonts w:ascii="Times New Roman" w:hAnsi="Times New Roman" w:cs="Times New Roman"/>
          <w:sz w:val="24"/>
          <w:szCs w:val="24"/>
        </w:rPr>
      </w:pPr>
      <w:r w:rsidRPr="00E8787A">
        <w:rPr>
          <w:rFonts w:ascii="Times New Roman" w:hAnsi="Times New Roman" w:cs="Times New Roman"/>
          <w:sz w:val="24"/>
          <w:szCs w:val="24"/>
        </w:rPr>
        <w:t>Статья 2. Заключение договоров аренды муниципального имущества</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1. Предоставление муниципальной собственности в аренду осуществляется по результатам торгов (конкурсов, аукционов), за исключением случаев, установленных </w:t>
      </w:r>
      <w:hyperlink w:anchor="P68" w:history="1">
        <w:r w:rsidRPr="00E8787A">
          <w:rPr>
            <w:rFonts w:ascii="Times New Roman" w:hAnsi="Times New Roman" w:cs="Times New Roman"/>
            <w:color w:val="0000FF"/>
            <w:sz w:val="24"/>
            <w:szCs w:val="24"/>
          </w:rPr>
          <w:t>статьей 3</w:t>
        </w:r>
      </w:hyperlink>
      <w:r w:rsidRPr="00E8787A">
        <w:rPr>
          <w:rFonts w:ascii="Times New Roman" w:hAnsi="Times New Roman" w:cs="Times New Roman"/>
          <w:sz w:val="24"/>
          <w:szCs w:val="24"/>
        </w:rPr>
        <w:t xml:space="preserve"> настоящего Положения.</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2. Арендодателями муниципальной собственности являются:</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Администрация Рузского городского округа, действующая от имени муниципального образования "Рузский городской округ" Московской области, - в отношении муниципальной собственности, составляющей казну Рузского городского округа Московской области;</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муниципальные учреждения Рузского городского округа - в отношении имущества, переданного им в оперативное управление, в рамках уставной деятельности, с согласия собственника имущества;</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муниципальные унитарные предприятия Рузского городского округа Московской области, в том числе казенные предприятия (далее - предприятия), - в отношении имущества, переданного им в хозяйственное ведение или в оперативное управление, с согласия собственника имущества.</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3. Проведение конкурсов или аукционов на право заключения договора аренды муниципальной собственности осуществляется в соответствии с требованиями, установленными </w:t>
      </w:r>
      <w:hyperlink r:id="rId6" w:history="1">
        <w:r w:rsidRPr="00E8787A">
          <w:rPr>
            <w:rFonts w:ascii="Times New Roman" w:hAnsi="Times New Roman" w:cs="Times New Roman"/>
            <w:color w:val="0000FF"/>
            <w:sz w:val="24"/>
            <w:szCs w:val="24"/>
          </w:rPr>
          <w:t>ст. 17.1</w:t>
        </w:r>
      </w:hyperlink>
      <w:r w:rsidRPr="00E8787A">
        <w:rPr>
          <w:rFonts w:ascii="Times New Roman" w:hAnsi="Times New Roman" w:cs="Times New Roman"/>
          <w:sz w:val="24"/>
          <w:szCs w:val="24"/>
        </w:rPr>
        <w:t xml:space="preserve"> Федерального закона от 26.07.2006 N 135-ФЗ "О защите конкуренции", </w:t>
      </w:r>
      <w:hyperlink r:id="rId7" w:history="1">
        <w:r w:rsidRPr="00E8787A">
          <w:rPr>
            <w:rFonts w:ascii="Times New Roman" w:hAnsi="Times New Roman" w:cs="Times New Roman"/>
            <w:color w:val="0000FF"/>
            <w:sz w:val="24"/>
            <w:szCs w:val="24"/>
          </w:rPr>
          <w:t>приказом</w:t>
        </w:r>
      </w:hyperlink>
      <w:r w:rsidRPr="00E8787A">
        <w:rPr>
          <w:rFonts w:ascii="Times New Roman" w:hAnsi="Times New Roman" w:cs="Times New Roman"/>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4. Организаторами конкурсов или аукционов являются арендодатели муниципальной собственности, либо иные организация, уполномоченные собственником муниципального имущества.</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outlineLvl w:val="1"/>
        <w:rPr>
          <w:rFonts w:ascii="Times New Roman" w:hAnsi="Times New Roman" w:cs="Times New Roman"/>
          <w:sz w:val="24"/>
          <w:szCs w:val="24"/>
        </w:rPr>
      </w:pPr>
      <w:bookmarkStart w:id="1" w:name="P68"/>
      <w:bookmarkEnd w:id="1"/>
      <w:r w:rsidRPr="00E8787A">
        <w:rPr>
          <w:rFonts w:ascii="Times New Roman" w:hAnsi="Times New Roman" w:cs="Times New Roman"/>
          <w:sz w:val="24"/>
          <w:szCs w:val="24"/>
        </w:rPr>
        <w:t>Статья 3. Передача муниципального имущества в аренду без проведения торгов (конкурсов, аукционов)</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1. Передача муниципальной собственности в аренду без проведения торгов (конкурсов, </w:t>
      </w:r>
      <w:r w:rsidRPr="00E8787A">
        <w:rPr>
          <w:rFonts w:ascii="Times New Roman" w:hAnsi="Times New Roman" w:cs="Times New Roman"/>
          <w:sz w:val="24"/>
          <w:szCs w:val="24"/>
        </w:rPr>
        <w:lastRenderedPageBreak/>
        <w:t>аукционов) допускается:</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3) государственным и муниципальным учреждениям, государственным корпорациям, государственным компаниям;</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5) адвокатским палатам, нотариальным палатам, торгово-промышленной палате;</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6) образовательным учреждениям независимо от их организационно-правовых форм, медицинским учреждениям частной системы здравоохранения;</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7) для размещения объектов почтовой связи;</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8" w:history="1">
        <w:r w:rsidRPr="00E8787A">
          <w:rPr>
            <w:rFonts w:ascii="Times New Roman" w:hAnsi="Times New Roman" w:cs="Times New Roman"/>
            <w:color w:val="0000FF"/>
            <w:sz w:val="24"/>
            <w:szCs w:val="24"/>
          </w:rPr>
          <w:t>законодательством</w:t>
        </w:r>
      </w:hyperlink>
      <w:r w:rsidRPr="00E8787A">
        <w:rPr>
          <w:rFonts w:ascii="Times New Roman" w:hAnsi="Times New Roman" w:cs="Times New Roman"/>
          <w:sz w:val="24"/>
          <w:szCs w:val="24"/>
        </w:rPr>
        <w:t xml:space="preserve"> о градостроительной деятельности;</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9) лицу, которому с предварительного согласия в письменной форме антимонопольного органа представляется муниципальная помощь в порядке, установленном </w:t>
      </w:r>
      <w:hyperlink r:id="rId9" w:history="1">
        <w:r w:rsidRPr="00E8787A">
          <w:rPr>
            <w:rFonts w:ascii="Times New Roman" w:hAnsi="Times New Roman" w:cs="Times New Roman"/>
            <w:color w:val="0000FF"/>
            <w:sz w:val="24"/>
            <w:szCs w:val="24"/>
          </w:rPr>
          <w:t>главой 5</w:t>
        </w:r>
      </w:hyperlink>
      <w:r w:rsidRPr="00E8787A">
        <w:rPr>
          <w:rFonts w:ascii="Times New Roman" w:hAnsi="Times New Roman" w:cs="Times New Roman"/>
          <w:sz w:val="24"/>
          <w:szCs w:val="24"/>
        </w:rPr>
        <w:t xml:space="preserve"> Федерального закона от 26.07.2006 N 135-ФЗ "О защите конкуренции";</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10) лицу, с которым заключен муниципальный контракт по результатам конкурса или аукциона на поставку товаров, выполнение работ, оказание услуг для муниципальных нужд Рузского муниципального района, если предоставление указанных прав было предусмотрено конкурсной документацией, документацией об аукционе для целей исполнения это муниципального контракта. Срок предоставления указанных прав на такое имущество не может превышать срока исполнения муниципального контракта;</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10" w:history="1">
        <w:r w:rsidRPr="00E8787A">
          <w:rPr>
            <w:rFonts w:ascii="Times New Roman" w:hAnsi="Times New Roman" w:cs="Times New Roman"/>
            <w:color w:val="0000FF"/>
            <w:sz w:val="24"/>
            <w:szCs w:val="24"/>
          </w:rPr>
          <w:t>законодательством</w:t>
        </w:r>
      </w:hyperlink>
      <w:r w:rsidRPr="00E8787A">
        <w:rPr>
          <w:rFonts w:ascii="Times New Roman" w:hAnsi="Times New Roman" w:cs="Times New Roman"/>
          <w:sz w:val="24"/>
          <w:szCs w:val="24"/>
        </w:rPr>
        <w:t xml:space="preserve">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C73A8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13) правопреемнику приватизированного муниципального унитарного предприятия Рузского муниципального района в случае, если такое имущество не включено в состав подлежащих приватизации активов приватизированного муниципального унитарного предприятия Рузского муниципального района,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C73A8A" w:rsidRPr="00E8787A" w:rsidRDefault="00C73A8A" w:rsidP="00C73A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при предоставлении муниципальной преференции.</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2. Передача муниципальной собственности в аренду без проведения торгов (конкурсов, аукционов) осуществляется при представлении заявителем документов, подтверждающих его право на предоставление ему муниципальной собственности в аренду без проведения торгов (конкурсов, </w:t>
      </w:r>
      <w:r w:rsidRPr="00E8787A">
        <w:rPr>
          <w:rFonts w:ascii="Times New Roman" w:hAnsi="Times New Roman" w:cs="Times New Roman"/>
          <w:sz w:val="24"/>
          <w:szCs w:val="24"/>
        </w:rPr>
        <w:lastRenderedPageBreak/>
        <w:t>аукционов).</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outlineLvl w:val="1"/>
        <w:rPr>
          <w:rFonts w:ascii="Times New Roman" w:hAnsi="Times New Roman" w:cs="Times New Roman"/>
          <w:sz w:val="24"/>
          <w:szCs w:val="24"/>
        </w:rPr>
      </w:pPr>
      <w:r w:rsidRPr="00E8787A">
        <w:rPr>
          <w:rFonts w:ascii="Times New Roman" w:hAnsi="Times New Roman" w:cs="Times New Roman"/>
          <w:sz w:val="24"/>
          <w:szCs w:val="24"/>
        </w:rPr>
        <w:t>Статья 4. Основные требования, предъявляемые к договору аренды муниципального имущества</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1. Договором аренды муниципальной собственности должны определяться следующие условия:</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1) наименование арендодателя и арендатора, их почтовые, банковские и иные реквизиты;</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2) данные об объекте аренды, позволяющие его идентифицировать:</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адрес (местонахождение) объекта аренды;</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вид имущества (здание, помещение, строение, сооружение и т.п.), являющегося объектом аренды;</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характеристики объекта аренды в соответствии с данными государственного кадастра объектов недвижимости;</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3) срок договора аренды;</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4) размер арендной платы, порядок ее определения и внесения;</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5) порядок и условия пересмотра арендной платы;</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6) порядок передачи объекта аренды арендатору и порядок его возврата;</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7) условия использования арендуемого имущества;</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8) права и обязанности сторон;</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9) ответственность сторон за неисполнение или ненадлежащее исполнение условий договора аренды;</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10) условия и порядок расторжения договора аренды.</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2. Примерная форма </w:t>
      </w:r>
      <w:hyperlink w:anchor="P190" w:history="1">
        <w:r w:rsidRPr="00E8787A">
          <w:rPr>
            <w:rFonts w:ascii="Times New Roman" w:hAnsi="Times New Roman" w:cs="Times New Roman"/>
            <w:color w:val="0000FF"/>
            <w:sz w:val="24"/>
            <w:szCs w:val="24"/>
          </w:rPr>
          <w:t>договора</w:t>
        </w:r>
      </w:hyperlink>
      <w:r w:rsidRPr="00E8787A">
        <w:rPr>
          <w:rFonts w:ascii="Times New Roman" w:hAnsi="Times New Roman" w:cs="Times New Roman"/>
          <w:sz w:val="24"/>
          <w:szCs w:val="24"/>
        </w:rPr>
        <w:t xml:space="preserve"> аренды муниципального имущества является приложением к настоящему Положению.</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3. Срок договора аренды муниципальной собственности не может превышать 15 лет.</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4. Ответственность за прохождение государственной регистрации договора аренды на срок более одного года возлагается на арендатора.</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5. Ответственность за правильное исчисление арендной платы возлагается на арендатора.</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6. При предоставлении льготы арендатору, указанной в </w:t>
      </w:r>
      <w:hyperlink w:anchor="P162" w:history="1">
        <w:r w:rsidRPr="00E8787A">
          <w:rPr>
            <w:rFonts w:ascii="Times New Roman" w:hAnsi="Times New Roman" w:cs="Times New Roman"/>
            <w:color w:val="0000FF"/>
            <w:sz w:val="24"/>
            <w:szCs w:val="24"/>
          </w:rPr>
          <w:t>п. 7 ст. 5</w:t>
        </w:r>
      </w:hyperlink>
      <w:r w:rsidRPr="00E8787A">
        <w:rPr>
          <w:rFonts w:ascii="Times New Roman" w:hAnsi="Times New Roman" w:cs="Times New Roman"/>
          <w:sz w:val="24"/>
          <w:szCs w:val="24"/>
        </w:rPr>
        <w:t xml:space="preserve"> настоящего Положения, и (или) заключении договора аренды без проведения торгов договором аренды предусматривается запрет на сдачу арендованного имущества в субаренду, перенаем, предоставление в безвозмездное пользование, на передачу арендных прав в залог, внесение в качестве вклада в уставный капитал хозяйственного товарищества или </w:t>
      </w:r>
      <w:proofErr w:type="gramStart"/>
      <w:r w:rsidRPr="00E8787A">
        <w:rPr>
          <w:rFonts w:ascii="Times New Roman" w:hAnsi="Times New Roman" w:cs="Times New Roman"/>
          <w:sz w:val="24"/>
          <w:szCs w:val="24"/>
        </w:rPr>
        <w:t>общества</w:t>
      </w:r>
      <w:proofErr w:type="gramEnd"/>
      <w:r w:rsidRPr="00E8787A">
        <w:rPr>
          <w:rFonts w:ascii="Times New Roman" w:hAnsi="Times New Roman" w:cs="Times New Roman"/>
          <w:sz w:val="24"/>
          <w:szCs w:val="24"/>
        </w:rPr>
        <w:t xml:space="preserve"> или паевого взноса в кооператив.</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7. Договор аренды должен предусматривать уплату арендатором неустойки в следующих случаях:</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за нарушение срока внесения арендной платы - в размере 1/300 ставки рефинансирования Центрального банка Российской Федерации за каждый день просрочки;</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за неисполнение или ненадлежащее исполнение арендатором других условий договора - в размере 100 процентов от суммы арендной платы за месяц.</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outlineLvl w:val="1"/>
        <w:rPr>
          <w:rFonts w:ascii="Times New Roman" w:hAnsi="Times New Roman" w:cs="Times New Roman"/>
          <w:sz w:val="24"/>
          <w:szCs w:val="24"/>
        </w:rPr>
      </w:pPr>
      <w:r w:rsidRPr="00E8787A">
        <w:rPr>
          <w:rFonts w:ascii="Times New Roman" w:hAnsi="Times New Roman" w:cs="Times New Roman"/>
          <w:sz w:val="24"/>
          <w:szCs w:val="24"/>
        </w:rPr>
        <w:t>Статья 5. Порядок определения размера арендной платы</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1. Размер арендной платы за пользование муниципальной собственностью, предоставленной в аренду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2. Размер арендной платы за пользование муниципальной собственностью, предоставленной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определяются путем сравнения расчетной величины арендной платы (</w:t>
      </w:r>
      <w:proofErr w:type="spellStart"/>
      <w:r w:rsidRPr="00E8787A">
        <w:rPr>
          <w:rFonts w:ascii="Times New Roman" w:hAnsi="Times New Roman" w:cs="Times New Roman"/>
          <w:sz w:val="24"/>
          <w:szCs w:val="24"/>
        </w:rPr>
        <w:t>Арас</w:t>
      </w:r>
      <w:proofErr w:type="spellEnd"/>
      <w:r w:rsidRPr="00E8787A">
        <w:rPr>
          <w:rFonts w:ascii="Times New Roman" w:hAnsi="Times New Roman" w:cs="Times New Roman"/>
          <w:sz w:val="24"/>
          <w:szCs w:val="24"/>
        </w:rPr>
        <w:t>) с рыночной величиной арендной платы. При этом за окончательную величину арендной платы берется ее наибольшее значение.</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3. Рыночная величина арендной платы определяется на основания данных отчета, подготовленного независимым оценщиком.</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4. Расчетная величина арендной платы за пользование находящимися в муниципальной собственности зданиями и нежилыми помещениями определяется по формуле:</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rPr>
          <w:rFonts w:ascii="Times New Roman" w:hAnsi="Times New Roman" w:cs="Times New Roman"/>
          <w:sz w:val="24"/>
          <w:szCs w:val="24"/>
        </w:rPr>
      </w:pPr>
      <w:proofErr w:type="spellStart"/>
      <w:r w:rsidRPr="00E8787A">
        <w:rPr>
          <w:rFonts w:ascii="Times New Roman" w:hAnsi="Times New Roman" w:cs="Times New Roman"/>
          <w:sz w:val="24"/>
          <w:szCs w:val="24"/>
        </w:rPr>
        <w:lastRenderedPageBreak/>
        <w:t>Арас</w:t>
      </w:r>
      <w:proofErr w:type="spellEnd"/>
      <w:r w:rsidRPr="00E8787A">
        <w:rPr>
          <w:rFonts w:ascii="Times New Roman" w:hAnsi="Times New Roman" w:cs="Times New Roman"/>
          <w:sz w:val="24"/>
          <w:szCs w:val="24"/>
        </w:rPr>
        <w:t xml:space="preserve"> = </w:t>
      </w:r>
      <w:proofErr w:type="spellStart"/>
      <w:r w:rsidRPr="00E8787A">
        <w:rPr>
          <w:rFonts w:ascii="Times New Roman" w:hAnsi="Times New Roman" w:cs="Times New Roman"/>
          <w:sz w:val="24"/>
          <w:szCs w:val="24"/>
        </w:rPr>
        <w:t>Бап</w:t>
      </w:r>
      <w:proofErr w:type="spellEnd"/>
      <w:r w:rsidRPr="00E8787A">
        <w:rPr>
          <w:rFonts w:ascii="Times New Roman" w:hAnsi="Times New Roman" w:cs="Times New Roman"/>
          <w:sz w:val="24"/>
          <w:szCs w:val="24"/>
        </w:rPr>
        <w:t xml:space="preserve"> x S x </w:t>
      </w:r>
      <w:proofErr w:type="spellStart"/>
      <w:r w:rsidRPr="00E8787A">
        <w:rPr>
          <w:rFonts w:ascii="Times New Roman" w:hAnsi="Times New Roman" w:cs="Times New Roman"/>
          <w:sz w:val="24"/>
          <w:szCs w:val="24"/>
        </w:rPr>
        <w:t>Киз</w:t>
      </w:r>
      <w:proofErr w:type="spellEnd"/>
      <w:r w:rsidRPr="00E8787A">
        <w:rPr>
          <w:rFonts w:ascii="Times New Roman" w:hAnsi="Times New Roman" w:cs="Times New Roman"/>
          <w:sz w:val="24"/>
          <w:szCs w:val="24"/>
        </w:rPr>
        <w:t xml:space="preserve"> x Км x </w:t>
      </w:r>
      <w:proofErr w:type="spellStart"/>
      <w:r w:rsidRPr="00E8787A">
        <w:rPr>
          <w:rFonts w:ascii="Times New Roman" w:hAnsi="Times New Roman" w:cs="Times New Roman"/>
          <w:sz w:val="24"/>
          <w:szCs w:val="24"/>
        </w:rPr>
        <w:t>Кз</w:t>
      </w:r>
      <w:proofErr w:type="spellEnd"/>
      <w:r w:rsidRPr="00E8787A">
        <w:rPr>
          <w:rFonts w:ascii="Times New Roman" w:hAnsi="Times New Roman" w:cs="Times New Roman"/>
          <w:sz w:val="24"/>
          <w:szCs w:val="24"/>
        </w:rPr>
        <w:t xml:space="preserve"> x Ку x </w:t>
      </w:r>
      <w:proofErr w:type="spellStart"/>
      <w:r w:rsidRPr="00E8787A">
        <w:rPr>
          <w:rFonts w:ascii="Times New Roman" w:hAnsi="Times New Roman" w:cs="Times New Roman"/>
          <w:sz w:val="24"/>
          <w:szCs w:val="24"/>
        </w:rPr>
        <w:t>Ккнж</w:t>
      </w:r>
      <w:proofErr w:type="spellEnd"/>
      <w:r w:rsidRPr="00E8787A">
        <w:rPr>
          <w:rFonts w:ascii="Times New Roman" w:hAnsi="Times New Roman" w:cs="Times New Roman"/>
          <w:sz w:val="24"/>
          <w:szCs w:val="24"/>
        </w:rPr>
        <w:t xml:space="preserve"> x Кд,</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где:</w:t>
      </w:r>
    </w:p>
    <w:p w:rsidR="00C73A8A" w:rsidRPr="00E8787A" w:rsidRDefault="00C73A8A" w:rsidP="00C73A8A">
      <w:pPr>
        <w:pStyle w:val="ConsPlusNormal"/>
        <w:ind w:firstLine="540"/>
        <w:jc w:val="both"/>
        <w:rPr>
          <w:rFonts w:ascii="Times New Roman" w:hAnsi="Times New Roman" w:cs="Times New Roman"/>
          <w:sz w:val="24"/>
          <w:szCs w:val="24"/>
        </w:rPr>
      </w:pPr>
      <w:proofErr w:type="spellStart"/>
      <w:r w:rsidRPr="00E8787A">
        <w:rPr>
          <w:rFonts w:ascii="Times New Roman" w:hAnsi="Times New Roman" w:cs="Times New Roman"/>
          <w:sz w:val="24"/>
          <w:szCs w:val="24"/>
        </w:rPr>
        <w:t>Бап</w:t>
      </w:r>
      <w:proofErr w:type="spellEnd"/>
      <w:r w:rsidRPr="00E8787A">
        <w:rPr>
          <w:rFonts w:ascii="Times New Roman" w:hAnsi="Times New Roman" w:cs="Times New Roman"/>
          <w:sz w:val="24"/>
          <w:szCs w:val="24"/>
        </w:rPr>
        <w:t xml:space="preserve"> - разовая ставка годовой арендной платы за 1 квадратный метр.</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Базовая ставка годовой арендной платы за 1 квадратный метр (базовая ставка арендной платы) устанавливается Советом депутатов Рузского муниципального района Московской области и может изменяться не чаще одного раза в год;</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S - арендуемая площадь помещений в здании;</w:t>
      </w:r>
    </w:p>
    <w:p w:rsidR="00C73A8A" w:rsidRPr="00E8787A" w:rsidRDefault="00C73A8A" w:rsidP="00C73A8A">
      <w:pPr>
        <w:pStyle w:val="ConsPlusNormal"/>
        <w:ind w:firstLine="540"/>
        <w:jc w:val="both"/>
        <w:rPr>
          <w:rFonts w:ascii="Times New Roman" w:hAnsi="Times New Roman" w:cs="Times New Roman"/>
          <w:sz w:val="24"/>
          <w:szCs w:val="24"/>
        </w:rPr>
      </w:pPr>
      <w:proofErr w:type="spellStart"/>
      <w:r w:rsidRPr="00E8787A">
        <w:rPr>
          <w:rFonts w:ascii="Times New Roman" w:hAnsi="Times New Roman" w:cs="Times New Roman"/>
          <w:sz w:val="24"/>
          <w:szCs w:val="24"/>
        </w:rPr>
        <w:t>Киз</w:t>
      </w:r>
      <w:proofErr w:type="spellEnd"/>
      <w:r w:rsidRPr="00E8787A">
        <w:rPr>
          <w:rFonts w:ascii="Times New Roman" w:hAnsi="Times New Roman" w:cs="Times New Roman"/>
          <w:sz w:val="24"/>
          <w:szCs w:val="24"/>
        </w:rPr>
        <w:t xml:space="preserve"> - коэффициент остаточной стоимости здания:</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rPr>
          <w:rFonts w:ascii="Times New Roman" w:hAnsi="Times New Roman" w:cs="Times New Roman"/>
          <w:sz w:val="24"/>
          <w:szCs w:val="24"/>
        </w:rPr>
      </w:pPr>
      <w:proofErr w:type="spellStart"/>
      <w:r w:rsidRPr="00E8787A">
        <w:rPr>
          <w:rFonts w:ascii="Times New Roman" w:hAnsi="Times New Roman" w:cs="Times New Roman"/>
          <w:sz w:val="24"/>
          <w:szCs w:val="24"/>
        </w:rPr>
        <w:t>Киз</w:t>
      </w:r>
      <w:proofErr w:type="spellEnd"/>
      <w:r w:rsidRPr="00E8787A">
        <w:rPr>
          <w:rFonts w:ascii="Times New Roman" w:hAnsi="Times New Roman" w:cs="Times New Roman"/>
          <w:sz w:val="24"/>
          <w:szCs w:val="24"/>
        </w:rPr>
        <w:t xml:space="preserve"> = (100 - % износа) / 100.</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Если </w:t>
      </w:r>
      <w:proofErr w:type="spellStart"/>
      <w:r w:rsidRPr="00E8787A">
        <w:rPr>
          <w:rFonts w:ascii="Times New Roman" w:hAnsi="Times New Roman" w:cs="Times New Roman"/>
          <w:sz w:val="24"/>
          <w:szCs w:val="24"/>
        </w:rPr>
        <w:t>Киз</w:t>
      </w:r>
      <w:proofErr w:type="spellEnd"/>
      <w:r w:rsidRPr="00E8787A">
        <w:rPr>
          <w:rFonts w:ascii="Times New Roman" w:hAnsi="Times New Roman" w:cs="Times New Roman"/>
          <w:sz w:val="24"/>
          <w:szCs w:val="24"/>
        </w:rPr>
        <w:t xml:space="preserve"> меньше 0,5, он принимается равным 0,5;</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Км - коэффициент качества строительного материала стен здания:</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кирпич - 1,5;</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железобетон - 1,25;</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прочее - 1;</w:t>
      </w:r>
    </w:p>
    <w:p w:rsidR="00C73A8A" w:rsidRPr="00E8787A" w:rsidRDefault="00C73A8A" w:rsidP="00C73A8A">
      <w:pPr>
        <w:pStyle w:val="ConsPlusNormal"/>
        <w:ind w:firstLine="540"/>
        <w:jc w:val="both"/>
        <w:rPr>
          <w:rFonts w:ascii="Times New Roman" w:hAnsi="Times New Roman" w:cs="Times New Roman"/>
          <w:sz w:val="24"/>
          <w:szCs w:val="24"/>
        </w:rPr>
      </w:pPr>
      <w:proofErr w:type="spellStart"/>
      <w:r w:rsidRPr="00E8787A">
        <w:rPr>
          <w:rFonts w:ascii="Times New Roman" w:hAnsi="Times New Roman" w:cs="Times New Roman"/>
          <w:sz w:val="24"/>
          <w:szCs w:val="24"/>
        </w:rPr>
        <w:t>Кз</w:t>
      </w:r>
      <w:proofErr w:type="spellEnd"/>
      <w:r w:rsidRPr="00E8787A">
        <w:rPr>
          <w:rFonts w:ascii="Times New Roman" w:hAnsi="Times New Roman" w:cs="Times New Roman"/>
          <w:sz w:val="24"/>
          <w:szCs w:val="24"/>
        </w:rPr>
        <w:t xml:space="preserve"> - коэффициент территориальной зоны Рузского муниципального района Московской области:</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0,5 - для помещений в сельской местности;</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1,0 - для всех остальных помещений;</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Ку - коэффициент удобства расположения арендуемого здания (помещения):</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2,0 - для помещений, расположенных по адресу: г. Руза, ул. Солнцева, дом 11;</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1,5 - для наземных помещений, расположенных в г. Рузе;</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1,2 - для всех остальных помещений;</w:t>
      </w:r>
    </w:p>
    <w:p w:rsidR="00C73A8A" w:rsidRPr="00E8787A" w:rsidRDefault="00C73A8A" w:rsidP="00C73A8A">
      <w:pPr>
        <w:pStyle w:val="ConsPlusNormal"/>
        <w:ind w:firstLine="540"/>
        <w:jc w:val="both"/>
        <w:rPr>
          <w:rFonts w:ascii="Times New Roman" w:hAnsi="Times New Roman" w:cs="Times New Roman"/>
          <w:sz w:val="24"/>
          <w:szCs w:val="24"/>
        </w:rPr>
      </w:pPr>
      <w:proofErr w:type="spellStart"/>
      <w:r w:rsidRPr="00E8787A">
        <w:rPr>
          <w:rFonts w:ascii="Times New Roman" w:hAnsi="Times New Roman" w:cs="Times New Roman"/>
          <w:sz w:val="24"/>
          <w:szCs w:val="24"/>
        </w:rPr>
        <w:t>Ккнж</w:t>
      </w:r>
      <w:proofErr w:type="spellEnd"/>
      <w:r w:rsidRPr="00E8787A">
        <w:rPr>
          <w:rFonts w:ascii="Times New Roman" w:hAnsi="Times New Roman" w:cs="Times New Roman"/>
          <w:sz w:val="24"/>
          <w:szCs w:val="24"/>
        </w:rPr>
        <w:t xml:space="preserve"> - коэффициент качества нежилого помещения:</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а) отдельно стоящие наземные строения, встроенно-пристроенные наземные строения - 1,0;</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б) полуподвальные, подвальные, чердачные помещения - 0,7;</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Кд - коэффициент вида деятельности:</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а) банковская деятельность, офисы, гостиницы, частная охрана, ночные клубы, торговля алкогольной продукцией, рестораны и кафе с алкогольной продукцией - 3,0;</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б) адвокатура - 1;</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в) рестораны и кафе без алкогольной продукции, платные автостоянки, автосервисы - 2,0;</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г) торговля (кроме алкогольной продукции), склады - 1,5;</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д) производство, проектирование, научно-исследовательская деятельность, транспорт, административная деятельность и прочие виды деятельности - 1,0;</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е) услуги электросвязи, медицины, строительство, ремонт и эксплуатация жилого фонда и объектов коммунального назначения, общественное питание, бытовое обслуживание населения, бюджетные организации, финансируемые из федерального бюджета и бюджета Московской области, - 0,5;</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ж) ремонт часов, холодильников, телевизоров, оргтехники, ателье по пошиву и ремонту верхней одежды, общественные (некоммерческие) организации - 0,4;</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з) производство продуктов питания первой необходимости, производство товаров и оказание услуг для инвалидов, для образовательных учреждений при наличии лицензии на право ведения образовательной деятельности, спортивные организации, учреждения культуры, специализированные магазины по продаже хлебобулочных, молочных, мясных продуктов, а также продуктов детского ассортимента, производство, передача и распределение пара и горячей воды (тепловой энергии) - 0,2;</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и) таможенная служба, военный комиссариат, услуги федеральной почтовой связи, учреждения и организации инвалидов, бюджетные организации, финансируемые из бюджета Рузского муниципального района, предприятия, осуществляющие капитальный ремонт, реконструкцию зданий, сооружений, являющихся памятниками истории и культуры (на период проведения работ в соответствии с утвержденным проектом), детские и подростковые клубы и объединения, организующие досуг детей и подростков и не ведущие предпринимательскую деятельность, органы </w:t>
      </w:r>
      <w:r w:rsidRPr="00E8787A">
        <w:rPr>
          <w:rFonts w:ascii="Times New Roman" w:hAnsi="Times New Roman" w:cs="Times New Roman"/>
          <w:sz w:val="24"/>
          <w:szCs w:val="24"/>
        </w:rPr>
        <w:lastRenderedPageBreak/>
        <w:t xml:space="preserve">милиции, суда, прокуратуры, Федеральной службы безопасности РФ, Федеральной службы </w:t>
      </w:r>
      <w:proofErr w:type="spellStart"/>
      <w:r w:rsidRPr="00E8787A">
        <w:rPr>
          <w:rFonts w:ascii="Times New Roman" w:hAnsi="Times New Roman" w:cs="Times New Roman"/>
          <w:sz w:val="24"/>
          <w:szCs w:val="24"/>
        </w:rPr>
        <w:t>наркоконтроля</w:t>
      </w:r>
      <w:proofErr w:type="spellEnd"/>
      <w:r w:rsidRPr="00E8787A">
        <w:rPr>
          <w:rFonts w:ascii="Times New Roman" w:hAnsi="Times New Roman" w:cs="Times New Roman"/>
          <w:sz w:val="24"/>
          <w:szCs w:val="24"/>
        </w:rPr>
        <w:t xml:space="preserve"> РФ, экспертные учреждения органов юстиции и здравоохранения - 0,05;</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к) нотариальная деятельность - 2,0.</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5. В случае</w:t>
      </w:r>
      <w:r>
        <w:rPr>
          <w:rFonts w:ascii="Times New Roman" w:hAnsi="Times New Roman" w:cs="Times New Roman"/>
          <w:sz w:val="24"/>
          <w:szCs w:val="24"/>
        </w:rPr>
        <w:t>,</w:t>
      </w:r>
      <w:r w:rsidRPr="00E8787A">
        <w:rPr>
          <w:rFonts w:ascii="Times New Roman" w:hAnsi="Times New Roman" w:cs="Times New Roman"/>
          <w:sz w:val="24"/>
          <w:szCs w:val="24"/>
        </w:rPr>
        <w:t xml:space="preserve"> когда применение формулы для определения расчетной величины арендной платы невозможно по причине отсутствия требуемых характеристик имущества (плоскостные сооружения, объекты инженерной инфраструктуры и т.п.), размер арендной платы определяется только на основании рыночной величины арендной платы.</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6. В случае если договор аренды заключен на срок более одного года (за исключением договоров аренды, в которых для определения размера арендной платы используется расчетная величина арендной платы), величина арендной платы ежегодно корректируется в соответствии с коэффициентом-дефлятором для определения арендной платы в случаях, предусмотренных законодательством Московской области, утверждаемый Правительством Московской области на соответствующий период. Коэффициент-дефлятор применяется при определении размера арендной платы начиная с 1 января года, следующего за годом, в котором был заключен договор аренды.</w:t>
      </w:r>
    </w:p>
    <w:p w:rsidR="00C73A8A" w:rsidRPr="00E8787A" w:rsidRDefault="00C73A8A" w:rsidP="00C73A8A">
      <w:pPr>
        <w:pStyle w:val="ConsPlusNormal"/>
        <w:ind w:firstLine="540"/>
        <w:jc w:val="both"/>
        <w:rPr>
          <w:rFonts w:ascii="Times New Roman" w:hAnsi="Times New Roman" w:cs="Times New Roman"/>
          <w:sz w:val="24"/>
          <w:szCs w:val="24"/>
        </w:rPr>
      </w:pPr>
      <w:bookmarkStart w:id="2" w:name="P162"/>
      <w:bookmarkEnd w:id="2"/>
      <w:r w:rsidRPr="00E8787A">
        <w:rPr>
          <w:rFonts w:ascii="Times New Roman" w:hAnsi="Times New Roman" w:cs="Times New Roman"/>
          <w:sz w:val="24"/>
          <w:szCs w:val="24"/>
        </w:rPr>
        <w:t>7. Льгота в размере 10% предоставляется торговым предприятиям на основании свидетельства о присвоении им статуса социального магазина.</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outlineLvl w:val="1"/>
        <w:rPr>
          <w:rFonts w:ascii="Times New Roman" w:hAnsi="Times New Roman" w:cs="Times New Roman"/>
          <w:sz w:val="24"/>
          <w:szCs w:val="24"/>
        </w:rPr>
      </w:pPr>
      <w:r w:rsidRPr="00E8787A">
        <w:rPr>
          <w:rFonts w:ascii="Times New Roman" w:hAnsi="Times New Roman" w:cs="Times New Roman"/>
          <w:sz w:val="24"/>
          <w:szCs w:val="24"/>
        </w:rPr>
        <w:t>Статья 6. Финансирование расходов, связанных с арендой муниципального имущества</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1. Финансирование расходов, связанных с передачей в аренду муниципального имущества уполномоченным органом, осуществляется за счет средств бюджета Рузского </w:t>
      </w:r>
      <w:r>
        <w:rPr>
          <w:rFonts w:ascii="Times New Roman" w:hAnsi="Times New Roman" w:cs="Times New Roman"/>
          <w:sz w:val="24"/>
          <w:szCs w:val="24"/>
        </w:rPr>
        <w:t>городского округа</w:t>
      </w:r>
      <w:r w:rsidRPr="00E8787A">
        <w:rPr>
          <w:rFonts w:ascii="Times New Roman" w:hAnsi="Times New Roman" w:cs="Times New Roman"/>
          <w:sz w:val="24"/>
          <w:szCs w:val="24"/>
        </w:rPr>
        <w:t xml:space="preserve"> Московской области, предусмотренных уполномоченному органу или организациям, за которыми муниципальное имущество закреплено на праве оперативного управления.</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2. Муниципальные унитарные предприятия Рузского </w:t>
      </w:r>
      <w:r>
        <w:rPr>
          <w:rFonts w:ascii="Times New Roman" w:hAnsi="Times New Roman" w:cs="Times New Roman"/>
          <w:sz w:val="24"/>
          <w:szCs w:val="24"/>
        </w:rPr>
        <w:t>городского округа</w:t>
      </w:r>
      <w:r w:rsidRPr="00E8787A">
        <w:rPr>
          <w:rFonts w:ascii="Times New Roman" w:hAnsi="Times New Roman" w:cs="Times New Roman"/>
          <w:sz w:val="24"/>
          <w:szCs w:val="24"/>
        </w:rPr>
        <w:t xml:space="preserve"> самостоятельно несут расходы, связанные с арендой закрепленного за ними имущества.</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3. Расходы, понесенные арендодателем в связи с изготовлением технической документации, оценки подлежат возмещению победителем торгов.</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outlineLvl w:val="1"/>
        <w:rPr>
          <w:rFonts w:ascii="Times New Roman" w:hAnsi="Times New Roman" w:cs="Times New Roman"/>
          <w:sz w:val="24"/>
          <w:szCs w:val="24"/>
        </w:rPr>
      </w:pPr>
      <w:r w:rsidRPr="00E8787A">
        <w:rPr>
          <w:rFonts w:ascii="Times New Roman" w:hAnsi="Times New Roman" w:cs="Times New Roman"/>
          <w:sz w:val="24"/>
          <w:szCs w:val="24"/>
        </w:rPr>
        <w:t>Статья 7. Учет договоров аренды муниципального имущества, контроль за соблюдением их условий</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 xml:space="preserve">1. Учет договоров аренды муниципальной собственности и изменений к ним осуществляет </w:t>
      </w:r>
      <w:r>
        <w:rPr>
          <w:rFonts w:ascii="Times New Roman" w:hAnsi="Times New Roman" w:cs="Times New Roman"/>
          <w:sz w:val="24"/>
          <w:szCs w:val="24"/>
        </w:rPr>
        <w:t>отдел муниципальной собственности управления земельно-имущественных отношений</w:t>
      </w:r>
      <w:r w:rsidRPr="00E8787A">
        <w:rPr>
          <w:rFonts w:ascii="Times New Roman" w:hAnsi="Times New Roman" w:cs="Times New Roman"/>
          <w:sz w:val="24"/>
          <w:szCs w:val="24"/>
        </w:rPr>
        <w:t xml:space="preserve"> администрации Рузского </w:t>
      </w:r>
      <w:r>
        <w:rPr>
          <w:rFonts w:ascii="Times New Roman" w:hAnsi="Times New Roman" w:cs="Times New Roman"/>
          <w:sz w:val="24"/>
          <w:szCs w:val="24"/>
        </w:rPr>
        <w:t>городского округа.</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2. Контроль за соблюдением арендатором условий договоров аренды муниципальной собственности, в том числе контроль за полнотой и своевременностью перечисления арендатором арендной платы, а также мероприятия по устранению выявленных нарушений осуществляют арендодатели муниципальной собственности.</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right"/>
        <w:outlineLvl w:val="1"/>
        <w:rPr>
          <w:rFonts w:ascii="Times New Roman" w:hAnsi="Times New Roman" w:cs="Times New Roman"/>
          <w:sz w:val="24"/>
          <w:szCs w:val="24"/>
        </w:rPr>
      </w:pPr>
      <w:r w:rsidRPr="00E8787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C73A8A" w:rsidRPr="00E8787A" w:rsidRDefault="00C73A8A" w:rsidP="00C73A8A">
      <w:pPr>
        <w:pStyle w:val="ConsPlusNormal"/>
        <w:jc w:val="right"/>
        <w:rPr>
          <w:rFonts w:ascii="Times New Roman" w:hAnsi="Times New Roman" w:cs="Times New Roman"/>
          <w:sz w:val="24"/>
          <w:szCs w:val="24"/>
        </w:rPr>
      </w:pPr>
      <w:r w:rsidRPr="00E8787A">
        <w:rPr>
          <w:rFonts w:ascii="Times New Roman" w:hAnsi="Times New Roman" w:cs="Times New Roman"/>
          <w:sz w:val="24"/>
          <w:szCs w:val="24"/>
        </w:rPr>
        <w:t>к Положению</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nformat"/>
        <w:jc w:val="center"/>
        <w:rPr>
          <w:rFonts w:ascii="Times New Roman" w:hAnsi="Times New Roman" w:cs="Times New Roman"/>
          <w:sz w:val="24"/>
          <w:szCs w:val="24"/>
        </w:rPr>
      </w:pPr>
      <w:bookmarkStart w:id="3" w:name="P190"/>
      <w:bookmarkEnd w:id="3"/>
      <w:r w:rsidRPr="00E8787A">
        <w:rPr>
          <w:rFonts w:ascii="Times New Roman" w:hAnsi="Times New Roman" w:cs="Times New Roman"/>
          <w:sz w:val="24"/>
          <w:szCs w:val="24"/>
        </w:rPr>
        <w:t>ПРИМЕРНЫЙ ДОГОВОР АРЕНДЫ N ________</w:t>
      </w:r>
    </w:p>
    <w:p w:rsidR="00C73A8A" w:rsidRPr="00E8787A" w:rsidRDefault="00C73A8A" w:rsidP="00C73A8A">
      <w:pPr>
        <w:pStyle w:val="ConsPlusNonformat"/>
        <w:jc w:val="center"/>
        <w:rPr>
          <w:rFonts w:ascii="Times New Roman" w:hAnsi="Times New Roman" w:cs="Times New Roman"/>
          <w:sz w:val="24"/>
          <w:szCs w:val="24"/>
        </w:rPr>
      </w:pPr>
      <w:r w:rsidRPr="00E8787A">
        <w:rPr>
          <w:rFonts w:ascii="Times New Roman" w:hAnsi="Times New Roman" w:cs="Times New Roman"/>
          <w:sz w:val="24"/>
          <w:szCs w:val="24"/>
        </w:rPr>
        <w:t>ИМУЩЕСТВА, НАХОДЯЩЕГОСЯ В СОБСТВЕННОСТИ РУЗСКОГО</w:t>
      </w:r>
    </w:p>
    <w:p w:rsidR="00C73A8A" w:rsidRPr="00E8787A" w:rsidRDefault="00C73A8A" w:rsidP="00C73A8A">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w:t>
      </w:r>
      <w:r w:rsidRPr="00E8787A">
        <w:rPr>
          <w:rFonts w:ascii="Times New Roman" w:hAnsi="Times New Roman" w:cs="Times New Roman"/>
          <w:sz w:val="24"/>
          <w:szCs w:val="24"/>
        </w:rPr>
        <w:t xml:space="preserve"> МОСКОВСКОЙ ОБЛАСТИ</w:t>
      </w:r>
    </w:p>
    <w:p w:rsidR="00C73A8A" w:rsidRPr="00E8787A" w:rsidRDefault="00C73A8A" w:rsidP="00C73A8A">
      <w:pPr>
        <w:pStyle w:val="ConsPlusNonformat"/>
        <w:jc w:val="both"/>
        <w:rPr>
          <w:rFonts w:ascii="Times New Roman" w:hAnsi="Times New Roman" w:cs="Times New Roman"/>
          <w:sz w:val="24"/>
          <w:szCs w:val="24"/>
        </w:rPr>
      </w:pP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 xml:space="preserve">Московская область, город Руза                  </w:t>
      </w:r>
      <w:r>
        <w:rPr>
          <w:rFonts w:ascii="Times New Roman" w:hAnsi="Times New Roman" w:cs="Times New Roman"/>
          <w:sz w:val="24"/>
          <w:szCs w:val="24"/>
        </w:rPr>
        <w:t xml:space="preserve">                                 </w:t>
      </w:r>
      <w:r w:rsidRPr="00E8787A">
        <w:rPr>
          <w:rFonts w:ascii="Times New Roman" w:hAnsi="Times New Roman" w:cs="Times New Roman"/>
          <w:sz w:val="24"/>
          <w:szCs w:val="24"/>
        </w:rPr>
        <w:t xml:space="preserve"> "___" ___________ 201__ г.</w:t>
      </w:r>
    </w:p>
    <w:p w:rsidR="00C73A8A" w:rsidRPr="00E8787A" w:rsidRDefault="00C73A8A" w:rsidP="00C73A8A">
      <w:pPr>
        <w:pStyle w:val="ConsPlusNonformat"/>
        <w:jc w:val="both"/>
        <w:rPr>
          <w:rFonts w:ascii="Times New Roman" w:hAnsi="Times New Roman" w:cs="Times New Roman"/>
          <w:sz w:val="24"/>
          <w:szCs w:val="24"/>
        </w:rPr>
      </w:pP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 xml:space="preserve">___________________________, </w:t>
      </w:r>
      <w:proofErr w:type="gramStart"/>
      <w:r w:rsidRPr="00E8787A">
        <w:rPr>
          <w:rFonts w:ascii="Times New Roman" w:hAnsi="Times New Roman" w:cs="Times New Roman"/>
          <w:sz w:val="24"/>
          <w:szCs w:val="24"/>
        </w:rPr>
        <w:t>именуемое(</w:t>
      </w:r>
      <w:proofErr w:type="spellStart"/>
      <w:proofErr w:type="gramEnd"/>
      <w:r w:rsidRPr="00E8787A">
        <w:rPr>
          <w:rFonts w:ascii="Times New Roman" w:hAnsi="Times New Roman" w:cs="Times New Roman"/>
          <w:sz w:val="24"/>
          <w:szCs w:val="24"/>
        </w:rPr>
        <w:t>ый</w:t>
      </w:r>
      <w:proofErr w:type="spellEnd"/>
      <w:r w:rsidRPr="00E8787A">
        <w:rPr>
          <w:rFonts w:ascii="Times New Roman" w:hAnsi="Times New Roman" w:cs="Times New Roman"/>
          <w:sz w:val="24"/>
          <w:szCs w:val="24"/>
        </w:rPr>
        <w:t xml:space="preserve">, </w:t>
      </w:r>
      <w:proofErr w:type="spellStart"/>
      <w:r w:rsidRPr="00E8787A">
        <w:rPr>
          <w:rFonts w:ascii="Times New Roman" w:hAnsi="Times New Roman" w:cs="Times New Roman"/>
          <w:sz w:val="24"/>
          <w:szCs w:val="24"/>
        </w:rPr>
        <w:t>ая</w:t>
      </w:r>
      <w:proofErr w:type="spellEnd"/>
      <w:r w:rsidRPr="00E8787A">
        <w:rPr>
          <w:rFonts w:ascii="Times New Roman" w:hAnsi="Times New Roman" w:cs="Times New Roman"/>
          <w:sz w:val="24"/>
          <w:szCs w:val="24"/>
        </w:rPr>
        <w:t>) в дальнейшем "Арендодатель",</w:t>
      </w:r>
    </w:p>
    <w:p w:rsidR="00C73A8A" w:rsidRPr="00E8787A" w:rsidRDefault="00C73A8A" w:rsidP="00C73A8A">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r w:rsidRPr="00E8787A">
        <w:rPr>
          <w:rFonts w:ascii="Times New Roman" w:hAnsi="Times New Roman" w:cs="Times New Roman"/>
          <w:sz w:val="16"/>
          <w:szCs w:val="16"/>
        </w:rPr>
        <w:t>(полное наименование юридического лица)</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в лице ___________________, действующего на основании __________________</w:t>
      </w:r>
      <w:r>
        <w:rPr>
          <w:rFonts w:ascii="Times New Roman" w:hAnsi="Times New Roman" w:cs="Times New Roman"/>
          <w:sz w:val="24"/>
          <w:szCs w:val="24"/>
        </w:rPr>
        <w:t>_______</w:t>
      </w:r>
      <w:r w:rsidRPr="00E8787A">
        <w:rPr>
          <w:rFonts w:ascii="Times New Roman" w:hAnsi="Times New Roman" w:cs="Times New Roman"/>
          <w:sz w:val="24"/>
          <w:szCs w:val="24"/>
        </w:rPr>
        <w:t>__,</w:t>
      </w:r>
    </w:p>
    <w:p w:rsidR="00C73A8A" w:rsidRPr="00E8787A" w:rsidRDefault="00C73A8A" w:rsidP="00C73A8A">
      <w:pPr>
        <w:pStyle w:val="ConsPlusNonformat"/>
        <w:jc w:val="both"/>
        <w:rPr>
          <w:rFonts w:ascii="Times New Roman" w:hAnsi="Times New Roman" w:cs="Times New Roman"/>
          <w:sz w:val="16"/>
          <w:szCs w:val="16"/>
        </w:rPr>
      </w:pPr>
      <w:r w:rsidRPr="00E8787A">
        <w:rPr>
          <w:rFonts w:ascii="Times New Roman" w:hAnsi="Times New Roman" w:cs="Times New Roman"/>
          <w:sz w:val="16"/>
          <w:szCs w:val="16"/>
        </w:rPr>
        <w:t xml:space="preserve">              (должность, Ф.И.О.)                              </w:t>
      </w:r>
      <w:r>
        <w:rPr>
          <w:rFonts w:ascii="Times New Roman" w:hAnsi="Times New Roman" w:cs="Times New Roman"/>
          <w:sz w:val="16"/>
          <w:szCs w:val="16"/>
        </w:rPr>
        <w:t xml:space="preserve">                                              </w:t>
      </w:r>
      <w:r w:rsidRPr="00E8787A">
        <w:rPr>
          <w:rFonts w:ascii="Times New Roman" w:hAnsi="Times New Roman" w:cs="Times New Roman"/>
          <w:sz w:val="16"/>
          <w:szCs w:val="16"/>
        </w:rPr>
        <w:t xml:space="preserve"> (наименование</w:t>
      </w:r>
      <w:r>
        <w:rPr>
          <w:rFonts w:ascii="Times New Roman" w:hAnsi="Times New Roman" w:cs="Times New Roman"/>
          <w:sz w:val="16"/>
          <w:szCs w:val="16"/>
        </w:rPr>
        <w:t xml:space="preserve"> </w:t>
      </w:r>
      <w:r w:rsidRPr="00E8787A">
        <w:rPr>
          <w:rFonts w:ascii="Times New Roman" w:hAnsi="Times New Roman" w:cs="Times New Roman"/>
          <w:sz w:val="16"/>
          <w:szCs w:val="16"/>
        </w:rPr>
        <w:t>правоустанавливающего</w:t>
      </w:r>
      <w:r>
        <w:rPr>
          <w:rFonts w:ascii="Times New Roman" w:hAnsi="Times New Roman" w:cs="Times New Roman"/>
          <w:sz w:val="16"/>
          <w:szCs w:val="16"/>
        </w:rPr>
        <w:t xml:space="preserve"> </w:t>
      </w:r>
      <w:r w:rsidRPr="00E8787A">
        <w:rPr>
          <w:rFonts w:ascii="Times New Roman" w:hAnsi="Times New Roman" w:cs="Times New Roman"/>
          <w:sz w:val="16"/>
          <w:szCs w:val="16"/>
        </w:rPr>
        <w:t>документа, номер,</w:t>
      </w:r>
      <w:r>
        <w:rPr>
          <w:rFonts w:ascii="Times New Roman" w:hAnsi="Times New Roman" w:cs="Times New Roman"/>
          <w:sz w:val="16"/>
          <w:szCs w:val="16"/>
        </w:rPr>
        <w:t xml:space="preserve"> </w:t>
      </w:r>
      <w:r w:rsidRPr="00E8787A">
        <w:rPr>
          <w:rFonts w:ascii="Times New Roman" w:hAnsi="Times New Roman" w:cs="Times New Roman"/>
          <w:sz w:val="16"/>
          <w:szCs w:val="16"/>
        </w:rPr>
        <w:t>дата)</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и __________________________________________________________________</w:t>
      </w:r>
      <w:r>
        <w:rPr>
          <w:rFonts w:ascii="Times New Roman" w:hAnsi="Times New Roman" w:cs="Times New Roman"/>
          <w:sz w:val="24"/>
          <w:szCs w:val="24"/>
        </w:rPr>
        <w:t>____</w:t>
      </w:r>
      <w:r w:rsidRPr="00E8787A">
        <w:rPr>
          <w:rFonts w:ascii="Times New Roman" w:hAnsi="Times New Roman" w:cs="Times New Roman"/>
          <w:sz w:val="24"/>
          <w:szCs w:val="24"/>
        </w:rPr>
        <w:t>______,</w:t>
      </w:r>
    </w:p>
    <w:p w:rsidR="00C73A8A" w:rsidRPr="00E8787A" w:rsidRDefault="00C73A8A" w:rsidP="00C73A8A">
      <w:pPr>
        <w:pStyle w:val="ConsPlusNonformat"/>
        <w:jc w:val="both"/>
        <w:rPr>
          <w:rFonts w:ascii="Times New Roman" w:hAnsi="Times New Roman" w:cs="Times New Roman"/>
          <w:sz w:val="16"/>
          <w:szCs w:val="16"/>
        </w:rPr>
      </w:pPr>
      <w:r w:rsidRPr="00E8787A">
        <w:rPr>
          <w:rFonts w:ascii="Times New Roman" w:hAnsi="Times New Roman" w:cs="Times New Roman"/>
          <w:sz w:val="16"/>
          <w:szCs w:val="16"/>
        </w:rPr>
        <w:t xml:space="preserve">      (полное наименование юридического лица, фамилия, имя и отчество</w:t>
      </w:r>
      <w:r>
        <w:rPr>
          <w:rFonts w:ascii="Times New Roman" w:hAnsi="Times New Roman" w:cs="Times New Roman"/>
          <w:sz w:val="16"/>
          <w:szCs w:val="16"/>
        </w:rPr>
        <w:t xml:space="preserve"> </w:t>
      </w:r>
      <w:r w:rsidRPr="00E8787A">
        <w:rPr>
          <w:rFonts w:ascii="Times New Roman" w:hAnsi="Times New Roman" w:cs="Times New Roman"/>
          <w:sz w:val="16"/>
          <w:szCs w:val="16"/>
        </w:rPr>
        <w:t>индивидуального предпринимателя или физического лица)</w:t>
      </w:r>
    </w:p>
    <w:p w:rsidR="00C73A8A" w:rsidRPr="00E8787A" w:rsidRDefault="00C73A8A" w:rsidP="00C73A8A">
      <w:pPr>
        <w:pStyle w:val="ConsPlusNonformat"/>
        <w:jc w:val="both"/>
        <w:rPr>
          <w:rFonts w:ascii="Times New Roman" w:hAnsi="Times New Roman" w:cs="Times New Roman"/>
          <w:sz w:val="24"/>
          <w:szCs w:val="24"/>
        </w:rPr>
      </w:pPr>
      <w:proofErr w:type="gramStart"/>
      <w:r w:rsidRPr="00E8787A">
        <w:rPr>
          <w:rFonts w:ascii="Times New Roman" w:hAnsi="Times New Roman" w:cs="Times New Roman"/>
          <w:sz w:val="24"/>
          <w:szCs w:val="24"/>
        </w:rPr>
        <w:t>именуемое(</w:t>
      </w:r>
      <w:proofErr w:type="spellStart"/>
      <w:proofErr w:type="gramEnd"/>
      <w:r w:rsidRPr="00E8787A">
        <w:rPr>
          <w:rFonts w:ascii="Times New Roman" w:hAnsi="Times New Roman" w:cs="Times New Roman"/>
          <w:sz w:val="24"/>
          <w:szCs w:val="24"/>
        </w:rPr>
        <w:t>ый</w:t>
      </w:r>
      <w:proofErr w:type="spellEnd"/>
      <w:r w:rsidRPr="00E8787A">
        <w:rPr>
          <w:rFonts w:ascii="Times New Roman" w:hAnsi="Times New Roman" w:cs="Times New Roman"/>
          <w:sz w:val="24"/>
          <w:szCs w:val="24"/>
        </w:rPr>
        <w:t xml:space="preserve">, </w:t>
      </w:r>
      <w:proofErr w:type="spellStart"/>
      <w:r w:rsidRPr="00E8787A">
        <w:rPr>
          <w:rFonts w:ascii="Times New Roman" w:hAnsi="Times New Roman" w:cs="Times New Roman"/>
          <w:sz w:val="24"/>
          <w:szCs w:val="24"/>
        </w:rPr>
        <w:t>ая</w:t>
      </w:r>
      <w:proofErr w:type="spellEnd"/>
      <w:r w:rsidRPr="00E8787A">
        <w:rPr>
          <w:rFonts w:ascii="Times New Roman" w:hAnsi="Times New Roman" w:cs="Times New Roman"/>
          <w:sz w:val="24"/>
          <w:szCs w:val="24"/>
        </w:rPr>
        <w:t>) в дальнейшем "Арендатор", в лице ______________________</w:t>
      </w:r>
      <w:r>
        <w:rPr>
          <w:rFonts w:ascii="Times New Roman" w:hAnsi="Times New Roman" w:cs="Times New Roman"/>
          <w:sz w:val="24"/>
          <w:szCs w:val="24"/>
        </w:rPr>
        <w:t>________</w:t>
      </w:r>
      <w:r w:rsidRPr="00E8787A">
        <w:rPr>
          <w:rFonts w:ascii="Times New Roman" w:hAnsi="Times New Roman" w:cs="Times New Roman"/>
          <w:sz w:val="24"/>
          <w:szCs w:val="24"/>
        </w:rPr>
        <w:t>_,</w:t>
      </w:r>
    </w:p>
    <w:p w:rsidR="00C73A8A" w:rsidRPr="00E8787A" w:rsidRDefault="00C73A8A" w:rsidP="00C73A8A">
      <w:pPr>
        <w:pStyle w:val="ConsPlusNonformat"/>
        <w:jc w:val="both"/>
        <w:rPr>
          <w:rFonts w:ascii="Times New Roman" w:hAnsi="Times New Roman" w:cs="Times New Roman"/>
          <w:sz w:val="16"/>
          <w:szCs w:val="16"/>
        </w:rPr>
      </w:pPr>
      <w:r w:rsidRPr="00E8787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787A">
        <w:rPr>
          <w:rFonts w:ascii="Times New Roman" w:hAnsi="Times New Roman" w:cs="Times New Roman"/>
          <w:sz w:val="16"/>
          <w:szCs w:val="16"/>
        </w:rPr>
        <w:t xml:space="preserve"> (должность, Ф.И.О.)</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действующего(ей) на основании __________________________________________</w:t>
      </w:r>
      <w:r>
        <w:rPr>
          <w:rFonts w:ascii="Times New Roman" w:hAnsi="Times New Roman" w:cs="Times New Roman"/>
          <w:sz w:val="24"/>
          <w:szCs w:val="24"/>
        </w:rPr>
        <w:t>_____</w:t>
      </w:r>
      <w:r w:rsidRPr="00E8787A">
        <w:rPr>
          <w:rFonts w:ascii="Times New Roman" w:hAnsi="Times New Roman" w:cs="Times New Roman"/>
          <w:sz w:val="24"/>
          <w:szCs w:val="24"/>
        </w:rPr>
        <w:t>__,</w:t>
      </w:r>
    </w:p>
    <w:p w:rsidR="00C73A8A" w:rsidRPr="00E8787A" w:rsidRDefault="00C73A8A" w:rsidP="00C73A8A">
      <w:pPr>
        <w:pStyle w:val="ConsPlusNonformat"/>
        <w:jc w:val="both"/>
        <w:rPr>
          <w:rFonts w:ascii="Times New Roman" w:hAnsi="Times New Roman" w:cs="Times New Roman"/>
          <w:sz w:val="16"/>
          <w:szCs w:val="16"/>
        </w:rPr>
      </w:pPr>
      <w:r w:rsidRPr="00E8787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787A">
        <w:rPr>
          <w:rFonts w:ascii="Times New Roman" w:hAnsi="Times New Roman" w:cs="Times New Roman"/>
          <w:sz w:val="16"/>
          <w:szCs w:val="16"/>
        </w:rPr>
        <w:t xml:space="preserve"> (наименование правоустанавливающего</w:t>
      </w:r>
      <w:r>
        <w:rPr>
          <w:rFonts w:ascii="Times New Roman" w:hAnsi="Times New Roman" w:cs="Times New Roman"/>
          <w:sz w:val="16"/>
          <w:szCs w:val="16"/>
        </w:rPr>
        <w:t xml:space="preserve"> </w:t>
      </w:r>
      <w:r w:rsidRPr="00E8787A">
        <w:rPr>
          <w:rFonts w:ascii="Times New Roman" w:hAnsi="Times New Roman" w:cs="Times New Roman"/>
          <w:sz w:val="16"/>
          <w:szCs w:val="16"/>
        </w:rPr>
        <w:t>документа, дата, номер)</w:t>
      </w:r>
    </w:p>
    <w:p w:rsidR="00C73A8A" w:rsidRDefault="00C73A8A" w:rsidP="00C73A8A">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именуемые</w:t>
      </w:r>
      <w:r w:rsidRPr="00E8787A">
        <w:rPr>
          <w:rFonts w:ascii="Times New Roman" w:hAnsi="Times New Roman" w:cs="Times New Roman"/>
          <w:sz w:val="24"/>
          <w:szCs w:val="24"/>
        </w:rPr>
        <w:t xml:space="preserve"> </w:t>
      </w:r>
      <w:r>
        <w:rPr>
          <w:rFonts w:ascii="Times New Roman" w:hAnsi="Times New Roman" w:cs="Times New Roman"/>
          <w:sz w:val="24"/>
          <w:szCs w:val="24"/>
        </w:rPr>
        <w:t xml:space="preserve">в дальнейшем "Стороны", заключили </w:t>
      </w:r>
      <w:r w:rsidRPr="00E8787A">
        <w:rPr>
          <w:rFonts w:ascii="Times New Roman" w:hAnsi="Times New Roman" w:cs="Times New Roman"/>
          <w:sz w:val="24"/>
          <w:szCs w:val="24"/>
        </w:rPr>
        <w:t>настоящий договор (далее -</w:t>
      </w:r>
      <w:r>
        <w:rPr>
          <w:rFonts w:ascii="Times New Roman" w:hAnsi="Times New Roman" w:cs="Times New Roman"/>
          <w:sz w:val="24"/>
          <w:szCs w:val="24"/>
        </w:rPr>
        <w:t xml:space="preserve"> </w:t>
      </w:r>
      <w:r w:rsidRPr="00E8787A">
        <w:rPr>
          <w:rFonts w:ascii="Times New Roman" w:hAnsi="Times New Roman" w:cs="Times New Roman"/>
          <w:sz w:val="24"/>
          <w:szCs w:val="24"/>
        </w:rPr>
        <w:t>Договор) о нижеследующем:</w:t>
      </w:r>
    </w:p>
    <w:p w:rsidR="00C73A8A" w:rsidRPr="00E8787A" w:rsidRDefault="00C73A8A" w:rsidP="00C73A8A">
      <w:pPr>
        <w:pStyle w:val="ConsPlusNonformat"/>
        <w:jc w:val="both"/>
        <w:rPr>
          <w:rFonts w:ascii="Times New Roman" w:hAnsi="Times New Roman" w:cs="Times New Roman"/>
          <w:sz w:val="24"/>
          <w:szCs w:val="24"/>
        </w:rPr>
      </w:pPr>
    </w:p>
    <w:p w:rsidR="00C73A8A" w:rsidRPr="00E8787A" w:rsidRDefault="00C73A8A" w:rsidP="00C73A8A">
      <w:pPr>
        <w:pStyle w:val="ConsPlusNonformat"/>
        <w:jc w:val="center"/>
        <w:rPr>
          <w:rFonts w:ascii="Times New Roman" w:hAnsi="Times New Roman" w:cs="Times New Roman"/>
          <w:sz w:val="24"/>
          <w:szCs w:val="24"/>
        </w:rPr>
      </w:pPr>
      <w:r w:rsidRPr="00E8787A">
        <w:rPr>
          <w:rFonts w:ascii="Times New Roman" w:hAnsi="Times New Roman" w:cs="Times New Roman"/>
          <w:sz w:val="24"/>
          <w:szCs w:val="24"/>
        </w:rPr>
        <w:t>1. Предмет Договора</w:t>
      </w:r>
    </w:p>
    <w:p w:rsidR="00C73A8A" w:rsidRPr="00E8787A" w:rsidRDefault="00C73A8A" w:rsidP="00C73A8A">
      <w:pPr>
        <w:pStyle w:val="ConsPlusNonformat"/>
        <w:jc w:val="both"/>
        <w:rPr>
          <w:rFonts w:ascii="Times New Roman" w:hAnsi="Times New Roman" w:cs="Times New Roman"/>
          <w:sz w:val="24"/>
          <w:szCs w:val="24"/>
        </w:rPr>
      </w:pPr>
      <w:bookmarkStart w:id="4" w:name="P217"/>
      <w:bookmarkEnd w:id="4"/>
      <w:r>
        <w:rPr>
          <w:rFonts w:ascii="Times New Roman" w:hAnsi="Times New Roman" w:cs="Times New Roman"/>
          <w:sz w:val="24"/>
          <w:szCs w:val="24"/>
        </w:rPr>
        <w:t xml:space="preserve">1.1.   Арендодатель   передает, а Арендатор принимает во </w:t>
      </w:r>
      <w:r w:rsidRPr="00E8787A">
        <w:rPr>
          <w:rFonts w:ascii="Times New Roman" w:hAnsi="Times New Roman" w:cs="Times New Roman"/>
          <w:sz w:val="24"/>
          <w:szCs w:val="24"/>
        </w:rPr>
        <w:t>временное</w:t>
      </w:r>
      <w:r>
        <w:rPr>
          <w:rFonts w:ascii="Times New Roman" w:hAnsi="Times New Roman" w:cs="Times New Roman"/>
          <w:sz w:val="24"/>
          <w:szCs w:val="24"/>
        </w:rPr>
        <w:t xml:space="preserve"> </w:t>
      </w:r>
      <w:r w:rsidRPr="00E8787A">
        <w:rPr>
          <w:rFonts w:ascii="Times New Roman" w:hAnsi="Times New Roman" w:cs="Times New Roman"/>
          <w:sz w:val="24"/>
          <w:szCs w:val="24"/>
        </w:rPr>
        <w:t>пользование нежилое помещение (далее - Имущество) общей площадью ______ кв.</w:t>
      </w:r>
      <w:r>
        <w:rPr>
          <w:rFonts w:ascii="Times New Roman" w:hAnsi="Times New Roman" w:cs="Times New Roman"/>
          <w:sz w:val="24"/>
          <w:szCs w:val="24"/>
        </w:rPr>
        <w:t xml:space="preserve"> </w:t>
      </w:r>
      <w:r w:rsidRPr="00E8787A">
        <w:rPr>
          <w:rFonts w:ascii="Times New Roman" w:hAnsi="Times New Roman" w:cs="Times New Roman"/>
          <w:sz w:val="24"/>
          <w:szCs w:val="24"/>
        </w:rPr>
        <w:t>м</w:t>
      </w:r>
      <w:r>
        <w:rPr>
          <w:rFonts w:ascii="Times New Roman" w:hAnsi="Times New Roman" w:cs="Times New Roman"/>
          <w:sz w:val="24"/>
          <w:szCs w:val="24"/>
        </w:rPr>
        <w:t>.</w:t>
      </w:r>
      <w:r w:rsidRPr="00E8787A">
        <w:rPr>
          <w:rFonts w:ascii="Times New Roman" w:hAnsi="Times New Roman" w:cs="Times New Roman"/>
          <w:sz w:val="24"/>
          <w:szCs w:val="24"/>
        </w:rPr>
        <w:t>, расположенное по адресу: ____________________________</w:t>
      </w:r>
      <w:r>
        <w:rPr>
          <w:rFonts w:ascii="Times New Roman" w:hAnsi="Times New Roman" w:cs="Times New Roman"/>
          <w:sz w:val="24"/>
          <w:szCs w:val="24"/>
        </w:rPr>
        <w:t>______</w:t>
      </w:r>
      <w:r w:rsidRPr="00E8787A">
        <w:rPr>
          <w:rFonts w:ascii="Times New Roman" w:hAnsi="Times New Roman" w:cs="Times New Roman"/>
          <w:sz w:val="24"/>
          <w:szCs w:val="24"/>
        </w:rPr>
        <w:t>________________</w:t>
      </w:r>
      <w:r>
        <w:rPr>
          <w:rFonts w:ascii="Times New Roman" w:hAnsi="Times New Roman" w:cs="Times New Roman"/>
          <w:sz w:val="24"/>
          <w:szCs w:val="24"/>
        </w:rPr>
        <w:t>__</w:t>
      </w:r>
      <w:r w:rsidRPr="00E8787A">
        <w:rPr>
          <w:rFonts w:ascii="Times New Roman" w:hAnsi="Times New Roman" w:cs="Times New Roman"/>
          <w:sz w:val="24"/>
          <w:szCs w:val="24"/>
        </w:rPr>
        <w:t>__</w:t>
      </w:r>
      <w:r>
        <w:rPr>
          <w:rFonts w:ascii="Times New Roman" w:hAnsi="Times New Roman" w:cs="Times New Roman"/>
          <w:sz w:val="24"/>
          <w:szCs w:val="24"/>
        </w:rPr>
        <w:t>______________________</w:t>
      </w:r>
      <w:r w:rsidRPr="00E8787A">
        <w:rPr>
          <w:rFonts w:ascii="Times New Roman" w:hAnsi="Times New Roman" w:cs="Times New Roman"/>
          <w:sz w:val="24"/>
          <w:szCs w:val="24"/>
        </w:rPr>
        <w:t>_</w:t>
      </w:r>
    </w:p>
    <w:p w:rsidR="00C73A8A" w:rsidRPr="00E8787A" w:rsidRDefault="00C73A8A" w:rsidP="00C73A8A">
      <w:pPr>
        <w:pStyle w:val="ConsPlusNonformat"/>
        <w:jc w:val="both"/>
        <w:rPr>
          <w:rFonts w:ascii="Times New Roman" w:hAnsi="Times New Roman" w:cs="Times New Roman"/>
          <w:sz w:val="24"/>
          <w:szCs w:val="24"/>
        </w:rPr>
      </w:pPr>
      <w:bookmarkStart w:id="5" w:name="P221"/>
      <w:bookmarkEnd w:id="5"/>
      <w:r w:rsidRPr="00E8787A">
        <w:rPr>
          <w:rFonts w:ascii="Times New Roman" w:hAnsi="Times New Roman" w:cs="Times New Roman"/>
          <w:sz w:val="24"/>
          <w:szCs w:val="24"/>
        </w:rPr>
        <w:t>1.2. Имущество передается для организации ____________________</w:t>
      </w:r>
      <w:r>
        <w:rPr>
          <w:rFonts w:ascii="Times New Roman" w:hAnsi="Times New Roman" w:cs="Times New Roman"/>
          <w:sz w:val="24"/>
          <w:szCs w:val="24"/>
        </w:rPr>
        <w:t>_________</w:t>
      </w:r>
      <w:r w:rsidRPr="00E8787A">
        <w:rPr>
          <w:rFonts w:ascii="Times New Roman" w:hAnsi="Times New Roman" w:cs="Times New Roman"/>
          <w:sz w:val="24"/>
          <w:szCs w:val="24"/>
        </w:rPr>
        <w:t>_________</w:t>
      </w:r>
    </w:p>
    <w:p w:rsidR="00C73A8A" w:rsidRDefault="00C73A8A" w:rsidP="00C73A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1.3. </w:t>
      </w:r>
      <w:r w:rsidRPr="00E8787A">
        <w:rPr>
          <w:rFonts w:ascii="Times New Roman" w:hAnsi="Times New Roman" w:cs="Times New Roman"/>
          <w:sz w:val="24"/>
          <w:szCs w:val="24"/>
        </w:rPr>
        <w:t xml:space="preserve">Имущество   находится   в   </w:t>
      </w:r>
      <w:r>
        <w:rPr>
          <w:rFonts w:ascii="Times New Roman" w:hAnsi="Times New Roman" w:cs="Times New Roman"/>
          <w:sz w:val="24"/>
          <w:szCs w:val="24"/>
        </w:rPr>
        <w:t>муниципальной   собственности,</w:t>
      </w:r>
      <w:r w:rsidRPr="00E8787A">
        <w:rPr>
          <w:rFonts w:ascii="Times New Roman" w:hAnsi="Times New Roman" w:cs="Times New Roman"/>
          <w:sz w:val="24"/>
          <w:szCs w:val="24"/>
        </w:rPr>
        <w:t xml:space="preserve"> что</w:t>
      </w:r>
      <w:r>
        <w:rPr>
          <w:rFonts w:ascii="Times New Roman" w:hAnsi="Times New Roman" w:cs="Times New Roman"/>
          <w:sz w:val="24"/>
          <w:szCs w:val="24"/>
        </w:rPr>
        <w:t xml:space="preserve"> </w:t>
      </w:r>
      <w:r w:rsidRPr="00E8787A">
        <w:rPr>
          <w:rFonts w:ascii="Times New Roman" w:hAnsi="Times New Roman" w:cs="Times New Roman"/>
          <w:sz w:val="24"/>
          <w:szCs w:val="24"/>
        </w:rPr>
        <w:t>подтверждено свидетельством от _________________, выданным _______________,</w:t>
      </w:r>
      <w:r>
        <w:rPr>
          <w:rFonts w:ascii="Times New Roman" w:hAnsi="Times New Roman" w:cs="Times New Roman"/>
          <w:sz w:val="24"/>
          <w:szCs w:val="24"/>
        </w:rPr>
        <w:t xml:space="preserve"> о чем в Едином </w:t>
      </w:r>
      <w:r w:rsidRPr="00E8787A">
        <w:rPr>
          <w:rFonts w:ascii="Times New Roman" w:hAnsi="Times New Roman" w:cs="Times New Roman"/>
          <w:sz w:val="24"/>
          <w:szCs w:val="24"/>
        </w:rPr>
        <w:t>государст</w:t>
      </w:r>
      <w:r>
        <w:rPr>
          <w:rFonts w:ascii="Times New Roman" w:hAnsi="Times New Roman" w:cs="Times New Roman"/>
          <w:sz w:val="24"/>
          <w:szCs w:val="24"/>
        </w:rPr>
        <w:t>венном реестре</w:t>
      </w:r>
      <w:r w:rsidRPr="00E8787A">
        <w:rPr>
          <w:rFonts w:ascii="Times New Roman" w:hAnsi="Times New Roman" w:cs="Times New Roman"/>
          <w:sz w:val="24"/>
          <w:szCs w:val="24"/>
        </w:rPr>
        <w:t xml:space="preserve"> прав на недвижимое имущество и</w:t>
      </w:r>
      <w:r>
        <w:rPr>
          <w:rFonts w:ascii="Times New Roman" w:hAnsi="Times New Roman" w:cs="Times New Roman"/>
          <w:sz w:val="24"/>
          <w:szCs w:val="24"/>
        </w:rPr>
        <w:t xml:space="preserve"> </w:t>
      </w:r>
      <w:r w:rsidRPr="00E8787A">
        <w:rPr>
          <w:rFonts w:ascii="Times New Roman" w:hAnsi="Times New Roman" w:cs="Times New Roman"/>
          <w:sz w:val="24"/>
          <w:szCs w:val="24"/>
        </w:rPr>
        <w:t>сделок с ним _______________________________________________ сделана запись</w:t>
      </w:r>
      <w:r>
        <w:rPr>
          <w:rFonts w:ascii="Times New Roman" w:hAnsi="Times New Roman" w:cs="Times New Roman"/>
          <w:sz w:val="24"/>
          <w:szCs w:val="24"/>
        </w:rPr>
        <w:t xml:space="preserve"> регистрации №</w:t>
      </w:r>
      <w:r w:rsidRPr="00E8787A">
        <w:rPr>
          <w:rFonts w:ascii="Times New Roman" w:hAnsi="Times New Roman" w:cs="Times New Roman"/>
          <w:sz w:val="24"/>
          <w:szCs w:val="24"/>
        </w:rPr>
        <w:t xml:space="preserve"> ______________________</w:t>
      </w:r>
      <w:r>
        <w:rPr>
          <w:rFonts w:ascii="Times New Roman" w:hAnsi="Times New Roman" w:cs="Times New Roman"/>
          <w:sz w:val="24"/>
          <w:szCs w:val="24"/>
        </w:rPr>
        <w:t>.</w:t>
      </w:r>
    </w:p>
    <w:p w:rsidR="00C73A8A" w:rsidRDefault="00C73A8A" w:rsidP="00C73A8A">
      <w:pPr>
        <w:pStyle w:val="ConsPlusNonformat"/>
        <w:jc w:val="both"/>
        <w:rPr>
          <w:rFonts w:ascii="Times New Roman" w:hAnsi="Times New Roman" w:cs="Times New Roman"/>
          <w:sz w:val="24"/>
          <w:szCs w:val="24"/>
        </w:rPr>
      </w:pPr>
      <w:r>
        <w:rPr>
          <w:rFonts w:ascii="Times New Roman" w:hAnsi="Times New Roman" w:cs="Times New Roman"/>
          <w:sz w:val="24"/>
          <w:szCs w:val="24"/>
        </w:rPr>
        <w:t>1.4. Имущество находится в оперативном управлении (хозяйственном ведении) Арендодателя на основании _____________________________________________________.</w:t>
      </w:r>
    </w:p>
    <w:p w:rsidR="00C73A8A" w:rsidRPr="00E8787A" w:rsidRDefault="00C73A8A" w:rsidP="00C73A8A">
      <w:pPr>
        <w:pStyle w:val="ConsPlusNonformat"/>
        <w:jc w:val="both"/>
        <w:rPr>
          <w:rFonts w:ascii="Times New Roman" w:hAnsi="Times New Roman" w:cs="Times New Roman"/>
          <w:sz w:val="24"/>
          <w:szCs w:val="24"/>
        </w:rPr>
      </w:pPr>
    </w:p>
    <w:p w:rsidR="00C73A8A" w:rsidRPr="00E8787A" w:rsidRDefault="00C73A8A" w:rsidP="00C73A8A">
      <w:pPr>
        <w:pStyle w:val="ConsPlusNonformat"/>
        <w:jc w:val="center"/>
        <w:rPr>
          <w:rFonts w:ascii="Times New Roman" w:hAnsi="Times New Roman" w:cs="Times New Roman"/>
          <w:sz w:val="24"/>
          <w:szCs w:val="24"/>
        </w:rPr>
      </w:pPr>
      <w:r w:rsidRPr="00E8787A">
        <w:rPr>
          <w:rFonts w:ascii="Times New Roman" w:hAnsi="Times New Roman" w:cs="Times New Roman"/>
          <w:sz w:val="24"/>
          <w:szCs w:val="24"/>
        </w:rPr>
        <w:t>2. Срок аренды</w:t>
      </w:r>
    </w:p>
    <w:p w:rsidR="00C73A8A" w:rsidRDefault="00C73A8A" w:rsidP="00C73A8A">
      <w:pPr>
        <w:pStyle w:val="ConsPlusNonformat"/>
        <w:jc w:val="both"/>
        <w:rPr>
          <w:rFonts w:ascii="Times New Roman" w:hAnsi="Times New Roman" w:cs="Times New Roman"/>
          <w:sz w:val="24"/>
          <w:szCs w:val="24"/>
        </w:rPr>
      </w:pPr>
      <w:bookmarkStart w:id="6" w:name="P230"/>
      <w:bookmarkEnd w:id="6"/>
      <w:r>
        <w:rPr>
          <w:rFonts w:ascii="Times New Roman" w:hAnsi="Times New Roman" w:cs="Times New Roman"/>
          <w:sz w:val="24"/>
          <w:szCs w:val="24"/>
        </w:rPr>
        <w:t>2.1.  Договор вступает в силу с</w:t>
      </w:r>
      <w:r w:rsidRPr="00E8787A">
        <w:rPr>
          <w:rFonts w:ascii="Times New Roman" w:hAnsi="Times New Roman" w:cs="Times New Roman"/>
          <w:sz w:val="24"/>
          <w:szCs w:val="24"/>
        </w:rPr>
        <w:t xml:space="preserve"> момента его подписания Сторонами и</w:t>
      </w:r>
      <w:r>
        <w:rPr>
          <w:rFonts w:ascii="Times New Roman" w:hAnsi="Times New Roman" w:cs="Times New Roman"/>
          <w:sz w:val="24"/>
          <w:szCs w:val="24"/>
        </w:rPr>
        <w:t xml:space="preserve"> </w:t>
      </w:r>
      <w:r w:rsidRPr="00E8787A">
        <w:rPr>
          <w:rFonts w:ascii="Times New Roman" w:hAnsi="Times New Roman" w:cs="Times New Roman"/>
          <w:sz w:val="24"/>
          <w:szCs w:val="24"/>
        </w:rPr>
        <w:t>действует до _____________ 20___ г.</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2.2. Окончание срока действия Договора не освобождает Стороны от ответственности за его нарушение.</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center"/>
        <w:outlineLvl w:val="2"/>
        <w:rPr>
          <w:rFonts w:ascii="Times New Roman" w:hAnsi="Times New Roman" w:cs="Times New Roman"/>
          <w:sz w:val="24"/>
          <w:szCs w:val="24"/>
        </w:rPr>
      </w:pPr>
      <w:r w:rsidRPr="00E8787A">
        <w:rPr>
          <w:rFonts w:ascii="Times New Roman" w:hAnsi="Times New Roman" w:cs="Times New Roman"/>
          <w:sz w:val="24"/>
          <w:szCs w:val="24"/>
        </w:rPr>
        <w:t>3. Порядок передачи Имущества Арендатору</w:t>
      </w:r>
    </w:p>
    <w:p w:rsidR="00C73A8A" w:rsidRDefault="00C73A8A" w:rsidP="00C73A8A">
      <w:pPr>
        <w:pStyle w:val="ConsPlusNormal"/>
        <w:jc w:val="center"/>
        <w:rPr>
          <w:rFonts w:ascii="Times New Roman" w:hAnsi="Times New Roman" w:cs="Times New Roman"/>
          <w:sz w:val="24"/>
          <w:szCs w:val="24"/>
        </w:rPr>
      </w:pPr>
      <w:r w:rsidRPr="00E8787A">
        <w:rPr>
          <w:rFonts w:ascii="Times New Roman" w:hAnsi="Times New Roman" w:cs="Times New Roman"/>
          <w:sz w:val="24"/>
          <w:szCs w:val="24"/>
        </w:rPr>
        <w:t>и порядок его возврата Арендатором</w:t>
      </w:r>
    </w:p>
    <w:p w:rsidR="00C73A8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w:anchor="P370" w:history="1">
        <w:r w:rsidRPr="00E8787A">
          <w:rPr>
            <w:rFonts w:ascii="Times New Roman" w:hAnsi="Times New Roman" w:cs="Times New Roman"/>
            <w:color w:val="0000FF"/>
            <w:sz w:val="24"/>
            <w:szCs w:val="24"/>
          </w:rPr>
          <w:t>акту</w:t>
        </w:r>
      </w:hyperlink>
      <w:r w:rsidRPr="00E8787A">
        <w:rPr>
          <w:rFonts w:ascii="Times New Roman" w:hAnsi="Times New Roman" w:cs="Times New Roman"/>
          <w:sz w:val="24"/>
          <w:szCs w:val="24"/>
        </w:rPr>
        <w:t xml:space="preserve"> приема-пере</w:t>
      </w:r>
      <w:r>
        <w:rPr>
          <w:rFonts w:ascii="Times New Roman" w:hAnsi="Times New Roman" w:cs="Times New Roman"/>
          <w:sz w:val="24"/>
          <w:szCs w:val="24"/>
        </w:rPr>
        <w:t>дачи, являющемуся приложением №</w:t>
      </w:r>
      <w:r w:rsidRPr="00E8787A">
        <w:rPr>
          <w:rFonts w:ascii="Times New Roman" w:hAnsi="Times New Roman" w:cs="Times New Roman"/>
          <w:sz w:val="24"/>
          <w:szCs w:val="24"/>
        </w:rPr>
        <w:t>1 к Договору.</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3.2.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По окончании срока действия Договора оформляется соглашение о расторжении Договора и Арендатор передает Имущество Арендодателю по акту приема-передачи в том состоянии, соответствующем санитарным нормам, с учетом естественного износа вместе со всеми произведенными неотделимыми улучшениями.</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center"/>
        <w:outlineLvl w:val="2"/>
        <w:rPr>
          <w:rFonts w:ascii="Times New Roman" w:hAnsi="Times New Roman" w:cs="Times New Roman"/>
          <w:sz w:val="24"/>
          <w:szCs w:val="24"/>
        </w:rPr>
      </w:pPr>
      <w:r w:rsidRPr="00E8787A">
        <w:rPr>
          <w:rFonts w:ascii="Times New Roman" w:hAnsi="Times New Roman" w:cs="Times New Roman"/>
          <w:sz w:val="24"/>
          <w:szCs w:val="24"/>
        </w:rPr>
        <w:t>4. Права и обязанности Сторон</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4.1. Арендодатель вправе:</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w:t>
      </w:r>
      <w:r w:rsidRPr="00E8787A">
        <w:rPr>
          <w:rFonts w:ascii="Times New Roman" w:hAnsi="Times New Roman" w:cs="Times New Roman"/>
          <w:sz w:val="24"/>
          <w:szCs w:val="24"/>
        </w:rPr>
        <w:lastRenderedPageBreak/>
        <w:t>Российской Федерации.</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4.1.3. Не чаще одного раза в год пересмотреть размер арендной платы в соответствии с законодательством Российской Федерации.</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4.2. Арендодатель обязан:</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4.2.2. Уведомить Арендатора об изменении значения показателей, используемых при определении размера арендной платы, не позднее вступления в силу этих изменений.</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4.2.3. Уведомить Арендатора об изменении реквизитов (юридический адрес, переименование, банковские реквизиты, место нахождения и т.п.) не позднее чем за две недели до изменения этих реквизитов.</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4.2.4. Осуществлять контроль за перечислением Арендатором предусмотренных Договором арендных платежей.</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4.2.5. Не менее чем за два месяца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xml:space="preserve">4.2.6. Осуществлять контроль за использованием Имущества в соответствии с целями, указанными в </w:t>
      </w:r>
      <w:hyperlink w:anchor="P221" w:history="1">
        <w:r w:rsidRPr="00E8787A">
          <w:rPr>
            <w:rFonts w:ascii="Times New Roman" w:hAnsi="Times New Roman" w:cs="Times New Roman"/>
            <w:color w:val="0000FF"/>
            <w:sz w:val="24"/>
            <w:szCs w:val="24"/>
          </w:rPr>
          <w:t>пункте 1.2</w:t>
        </w:r>
      </w:hyperlink>
      <w:r w:rsidRPr="00E8787A">
        <w:rPr>
          <w:rFonts w:ascii="Times New Roman" w:hAnsi="Times New Roman" w:cs="Times New Roman"/>
          <w:sz w:val="24"/>
          <w:szCs w:val="24"/>
        </w:rPr>
        <w:t xml:space="preserve"> Договора.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4.2.7. Осуществлять контроль за соответствием занимаемых Арендатором помещений помещениям, переданным в аренду.</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4.2.8. В случае досрочного освобождения Имущества Арендатором осуществлять контроль за своевременным подписанием акта приема-передачи.</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4.3. Арендатор обязан:</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4.3.1. Обеспечивать сохранность Имущества и за счет своих средств возместить Арендодателю нанесенный ему ущерб от порчи Имущества.</w:t>
      </w:r>
    </w:p>
    <w:p w:rsidR="00C73A8A" w:rsidRPr="00E8787A" w:rsidRDefault="00C73A8A" w:rsidP="00C73A8A">
      <w:pPr>
        <w:pStyle w:val="ConsPlusNormal"/>
        <w:jc w:val="both"/>
        <w:rPr>
          <w:rFonts w:ascii="Times New Roman" w:hAnsi="Times New Roman" w:cs="Times New Roman"/>
          <w:sz w:val="24"/>
          <w:szCs w:val="24"/>
        </w:rPr>
      </w:pPr>
      <w:bookmarkStart w:id="7" w:name="P258"/>
      <w:bookmarkEnd w:id="7"/>
      <w:r w:rsidRPr="00E8787A">
        <w:rPr>
          <w:rFonts w:ascii="Times New Roman" w:hAnsi="Times New Roman" w:cs="Times New Roman"/>
          <w:sz w:val="24"/>
          <w:szCs w:val="24"/>
        </w:rPr>
        <w:t>4.3.2. Своевременно и в полном объеме вносить арендную плату, установленную Договором.</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xml:space="preserve">4.3.3.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305" w:history="1">
        <w:r w:rsidRPr="00E8787A">
          <w:rPr>
            <w:rFonts w:ascii="Times New Roman" w:hAnsi="Times New Roman" w:cs="Times New Roman"/>
            <w:color w:val="0000FF"/>
            <w:sz w:val="24"/>
            <w:szCs w:val="24"/>
          </w:rPr>
          <w:t>пунктом 6.2</w:t>
        </w:r>
      </w:hyperlink>
      <w:r w:rsidRPr="00E8787A">
        <w:rPr>
          <w:rFonts w:ascii="Times New Roman" w:hAnsi="Times New Roman" w:cs="Times New Roman"/>
          <w:sz w:val="24"/>
          <w:szCs w:val="24"/>
        </w:rPr>
        <w:t xml:space="preserve"> Договора пени в течение трех рабочих дней с момента получения такого предупреждения.</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xml:space="preserve">4.3.4. Вносить арендную плату в соответствии с полученным уведомлением в случае ее пересмотра в порядке, установленном </w:t>
      </w:r>
      <w:hyperlink w:anchor="P289" w:history="1">
        <w:r w:rsidRPr="00E8787A">
          <w:rPr>
            <w:rFonts w:ascii="Times New Roman" w:hAnsi="Times New Roman" w:cs="Times New Roman"/>
            <w:color w:val="0000FF"/>
            <w:sz w:val="24"/>
            <w:szCs w:val="24"/>
          </w:rPr>
          <w:t>пунктом 5.3</w:t>
        </w:r>
      </w:hyperlink>
      <w:r w:rsidRPr="00E8787A">
        <w:rPr>
          <w:rFonts w:ascii="Times New Roman" w:hAnsi="Times New Roman" w:cs="Times New Roman"/>
          <w:sz w:val="24"/>
          <w:szCs w:val="24"/>
        </w:rPr>
        <w:t xml:space="preserve"> Договора.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4.3.5. Уведомить Арендодателя об изменении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4.3.6. Нести расходы по содержанию и эксплуатации Имущества пропорционально доле занимаемой площади.</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xml:space="preserve">4.3.7. Заключить договор на оплату коммунальных, эксплуатационных и административно-хозяйственных, вывоза мусора, уборки прилегающей территории и торговых объектов и других услуг, необходимых для содержания имущества и использования его по назначению, на срок, указанный в </w:t>
      </w:r>
      <w:hyperlink w:anchor="P230" w:history="1">
        <w:r w:rsidRPr="00E8787A">
          <w:rPr>
            <w:rFonts w:ascii="Times New Roman" w:hAnsi="Times New Roman" w:cs="Times New Roman"/>
            <w:color w:val="0000FF"/>
            <w:sz w:val="24"/>
            <w:szCs w:val="24"/>
          </w:rPr>
          <w:t>пункте 2.1</w:t>
        </w:r>
      </w:hyperlink>
      <w:r w:rsidRPr="00E8787A">
        <w:rPr>
          <w:rFonts w:ascii="Times New Roman" w:hAnsi="Times New Roman" w:cs="Times New Roman"/>
          <w:sz w:val="24"/>
          <w:szCs w:val="24"/>
        </w:rPr>
        <w:t xml:space="preserve"> Договора.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C73A8A" w:rsidRPr="00E8787A" w:rsidRDefault="00C73A8A" w:rsidP="00C73A8A">
      <w:pPr>
        <w:pStyle w:val="ConsPlusNormal"/>
        <w:jc w:val="both"/>
        <w:rPr>
          <w:rFonts w:ascii="Times New Roman" w:hAnsi="Times New Roman" w:cs="Times New Roman"/>
          <w:sz w:val="24"/>
          <w:szCs w:val="24"/>
        </w:rPr>
      </w:pPr>
      <w:bookmarkStart w:id="8" w:name="P265"/>
      <w:bookmarkEnd w:id="8"/>
      <w:r w:rsidRPr="00E8787A">
        <w:rPr>
          <w:rFonts w:ascii="Times New Roman" w:hAnsi="Times New Roman" w:cs="Times New Roman"/>
          <w:sz w:val="24"/>
          <w:szCs w:val="24"/>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217" w:history="1">
        <w:r w:rsidRPr="00E8787A">
          <w:rPr>
            <w:rFonts w:ascii="Times New Roman" w:hAnsi="Times New Roman" w:cs="Times New Roman"/>
            <w:color w:val="0000FF"/>
            <w:sz w:val="24"/>
            <w:szCs w:val="24"/>
          </w:rPr>
          <w:t>пункте 1.1</w:t>
        </w:r>
      </w:hyperlink>
      <w:r w:rsidRPr="00E8787A">
        <w:rPr>
          <w:rFonts w:ascii="Times New Roman" w:hAnsi="Times New Roman" w:cs="Times New Roman"/>
          <w:sz w:val="24"/>
          <w:szCs w:val="24"/>
        </w:rPr>
        <w:t xml:space="preserve"> Договора.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lastRenderedPageBreak/>
        <w:t>4.3.10. Обеспечивать Арендодателю доступ в арендуемый объект, его осмотр, предоставление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xml:space="preserve">4.3.11. Использовать Имущество исключительно в соответствии с целями, указанными в </w:t>
      </w:r>
      <w:hyperlink w:anchor="P221" w:history="1">
        <w:r w:rsidRPr="00E8787A">
          <w:rPr>
            <w:rFonts w:ascii="Times New Roman" w:hAnsi="Times New Roman" w:cs="Times New Roman"/>
            <w:color w:val="0000FF"/>
            <w:sz w:val="24"/>
            <w:szCs w:val="24"/>
          </w:rPr>
          <w:t>пункте 1.2</w:t>
        </w:r>
      </w:hyperlink>
      <w:r w:rsidRPr="00E8787A">
        <w:rPr>
          <w:rFonts w:ascii="Times New Roman" w:hAnsi="Times New Roman" w:cs="Times New Roman"/>
          <w:sz w:val="24"/>
          <w:szCs w:val="24"/>
        </w:rPr>
        <w:t xml:space="preserve"> Договора.</w:t>
      </w:r>
    </w:p>
    <w:p w:rsidR="00C73A8A" w:rsidRPr="00E8787A" w:rsidRDefault="00C73A8A" w:rsidP="00C73A8A">
      <w:pPr>
        <w:pStyle w:val="ConsPlusNormal"/>
        <w:jc w:val="both"/>
        <w:rPr>
          <w:rFonts w:ascii="Times New Roman" w:hAnsi="Times New Roman" w:cs="Times New Roman"/>
          <w:sz w:val="24"/>
          <w:szCs w:val="24"/>
        </w:rPr>
      </w:pPr>
      <w:bookmarkStart w:id="9" w:name="P268"/>
      <w:bookmarkEnd w:id="9"/>
      <w:r w:rsidRPr="00E8787A">
        <w:rPr>
          <w:rFonts w:ascii="Times New Roman" w:hAnsi="Times New Roman" w:cs="Times New Roman"/>
          <w:sz w:val="24"/>
          <w:szCs w:val="24"/>
        </w:rPr>
        <w:t>4.3.12. Производить за свой счет текущий ремонт арендуемого Имущества.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4.3.13. Сообщать Арендодателю обо всех нарушениях прав собственника Имущества.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4.3.14. Сообщать Арендодателю о нарушениях прав Арендатора и претензиях на Имущество со стороны третьих лиц.</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4.3.15. Сообщить письменно не позднее чем за два месяца до окончания срока действия Договора Арендодателю о предстоящем освобождении Имущества при досрочном расторжении Договора.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4.3.16. Передать Имущество по акту приема-передачи в пятидневный срок со дня прекращения срока действия Договора или досрочного расторжения Договора.</w:t>
      </w:r>
    </w:p>
    <w:p w:rsidR="00C73A8A" w:rsidRPr="00E8787A" w:rsidRDefault="00C73A8A" w:rsidP="00C73A8A">
      <w:pPr>
        <w:pStyle w:val="ConsPlusNormal"/>
        <w:jc w:val="both"/>
        <w:rPr>
          <w:rFonts w:ascii="Times New Roman" w:hAnsi="Times New Roman" w:cs="Times New Roman"/>
          <w:sz w:val="24"/>
          <w:szCs w:val="24"/>
        </w:rPr>
      </w:pPr>
      <w:bookmarkStart w:id="10" w:name="P273"/>
      <w:bookmarkEnd w:id="10"/>
      <w:r w:rsidRPr="00E8787A">
        <w:rPr>
          <w:rFonts w:ascii="Times New Roman" w:hAnsi="Times New Roman" w:cs="Times New Roman"/>
          <w:sz w:val="24"/>
          <w:szCs w:val="24"/>
        </w:rPr>
        <w:t>4.3.17. Застраховать в двухнедельный срок со дня подписания Договора арендованное Имущество за свой счет на весь срок аренды.</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4.3.18. Возместить Арендодателю расходы, связанные с организацией торгов.</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4.3.19. Соблюдать требования действующего законодательства по охране окружающей среды и благоустройства территории.</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center"/>
        <w:outlineLvl w:val="2"/>
        <w:rPr>
          <w:rFonts w:ascii="Times New Roman" w:hAnsi="Times New Roman" w:cs="Times New Roman"/>
          <w:sz w:val="24"/>
          <w:szCs w:val="24"/>
        </w:rPr>
      </w:pPr>
      <w:r w:rsidRPr="00E8787A">
        <w:rPr>
          <w:rFonts w:ascii="Times New Roman" w:hAnsi="Times New Roman" w:cs="Times New Roman"/>
          <w:sz w:val="24"/>
          <w:szCs w:val="24"/>
        </w:rPr>
        <w:t>5. Платежи и расчеты по Договору</w:t>
      </w:r>
    </w:p>
    <w:p w:rsidR="00C73A8A" w:rsidRPr="00E8787A" w:rsidRDefault="00C73A8A" w:rsidP="00C73A8A">
      <w:pPr>
        <w:pStyle w:val="ConsPlusNonformat"/>
        <w:jc w:val="both"/>
        <w:rPr>
          <w:rFonts w:ascii="Times New Roman" w:hAnsi="Times New Roman" w:cs="Times New Roman"/>
          <w:sz w:val="24"/>
          <w:szCs w:val="24"/>
        </w:rPr>
      </w:pPr>
      <w:bookmarkStart w:id="11" w:name="P279"/>
      <w:bookmarkEnd w:id="11"/>
      <w:r>
        <w:rPr>
          <w:rFonts w:ascii="Times New Roman" w:hAnsi="Times New Roman" w:cs="Times New Roman"/>
          <w:sz w:val="24"/>
          <w:szCs w:val="24"/>
        </w:rPr>
        <w:t>5.1.  Размер ежемесячной арендной платы за</w:t>
      </w:r>
      <w:r w:rsidRPr="00E8787A">
        <w:rPr>
          <w:rFonts w:ascii="Times New Roman" w:hAnsi="Times New Roman" w:cs="Times New Roman"/>
          <w:sz w:val="24"/>
          <w:szCs w:val="24"/>
        </w:rPr>
        <w:t xml:space="preserve"> пользование Имуществом,</w:t>
      </w:r>
      <w:r>
        <w:rPr>
          <w:rFonts w:ascii="Times New Roman" w:hAnsi="Times New Roman" w:cs="Times New Roman"/>
          <w:sz w:val="24"/>
          <w:szCs w:val="24"/>
        </w:rPr>
        <w:t xml:space="preserve"> указанным </w:t>
      </w:r>
      <w:r w:rsidRPr="00E8787A">
        <w:rPr>
          <w:rFonts w:ascii="Times New Roman" w:hAnsi="Times New Roman" w:cs="Times New Roman"/>
          <w:sz w:val="24"/>
          <w:szCs w:val="24"/>
        </w:rPr>
        <w:t xml:space="preserve">в </w:t>
      </w:r>
      <w:hyperlink w:anchor="P217" w:history="1">
        <w:r w:rsidRPr="00E8787A">
          <w:rPr>
            <w:rFonts w:ascii="Times New Roman" w:hAnsi="Times New Roman" w:cs="Times New Roman"/>
            <w:color w:val="0000FF"/>
            <w:sz w:val="24"/>
            <w:szCs w:val="24"/>
          </w:rPr>
          <w:t>пункте 1.1</w:t>
        </w:r>
      </w:hyperlink>
      <w:r w:rsidRPr="00E8787A">
        <w:rPr>
          <w:rFonts w:ascii="Times New Roman" w:hAnsi="Times New Roman" w:cs="Times New Roman"/>
          <w:sz w:val="24"/>
          <w:szCs w:val="24"/>
        </w:rPr>
        <w:t xml:space="preserve"> Договора, на момент заключения Договора составляет:</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_____________</w:t>
      </w:r>
      <w:proofErr w:type="gramStart"/>
      <w:r w:rsidRPr="00E8787A">
        <w:rPr>
          <w:rFonts w:ascii="Times New Roman" w:hAnsi="Times New Roman" w:cs="Times New Roman"/>
          <w:sz w:val="24"/>
          <w:szCs w:val="24"/>
        </w:rPr>
        <w:t>_(</w:t>
      </w:r>
      <w:proofErr w:type="gramEnd"/>
      <w:r w:rsidRPr="00E8787A">
        <w:rPr>
          <w:rFonts w:ascii="Times New Roman" w:hAnsi="Times New Roman" w:cs="Times New Roman"/>
          <w:sz w:val="24"/>
          <w:szCs w:val="24"/>
        </w:rPr>
        <w:t>______________ рублей _______________ копеек) без учета НДС.</w:t>
      </w:r>
    </w:p>
    <w:p w:rsidR="00C73A8A" w:rsidRPr="00E8787A" w:rsidRDefault="00C73A8A" w:rsidP="00C73A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5.2.  Размер арендной платы за пользование Имуществом </w:t>
      </w:r>
      <w:r w:rsidRPr="00E8787A">
        <w:rPr>
          <w:rFonts w:ascii="Times New Roman" w:hAnsi="Times New Roman" w:cs="Times New Roman"/>
          <w:sz w:val="24"/>
          <w:szCs w:val="24"/>
        </w:rPr>
        <w:t>определен в</w:t>
      </w:r>
      <w:r>
        <w:rPr>
          <w:rFonts w:ascii="Times New Roman" w:hAnsi="Times New Roman" w:cs="Times New Roman"/>
          <w:sz w:val="24"/>
          <w:szCs w:val="24"/>
        </w:rPr>
        <w:t xml:space="preserve"> </w:t>
      </w:r>
      <w:r w:rsidRPr="00E8787A">
        <w:rPr>
          <w:rFonts w:ascii="Times New Roman" w:hAnsi="Times New Roman" w:cs="Times New Roman"/>
          <w:sz w:val="24"/>
          <w:szCs w:val="24"/>
        </w:rPr>
        <w:t>соответствии с протоколом заседания комиссии от _____________ N ___________</w:t>
      </w:r>
      <w:r>
        <w:rPr>
          <w:rFonts w:ascii="Times New Roman" w:hAnsi="Times New Roman" w:cs="Times New Roman"/>
          <w:sz w:val="24"/>
          <w:szCs w:val="24"/>
        </w:rPr>
        <w:t xml:space="preserve">по проведению торгов на право заключения договора </w:t>
      </w:r>
      <w:r w:rsidRPr="00E8787A">
        <w:rPr>
          <w:rFonts w:ascii="Times New Roman" w:hAnsi="Times New Roman" w:cs="Times New Roman"/>
          <w:sz w:val="24"/>
          <w:szCs w:val="24"/>
        </w:rPr>
        <w:t>аренды недвижимого</w:t>
      </w:r>
      <w:r>
        <w:rPr>
          <w:rFonts w:ascii="Times New Roman" w:hAnsi="Times New Roman" w:cs="Times New Roman"/>
          <w:sz w:val="24"/>
          <w:szCs w:val="24"/>
        </w:rPr>
        <w:t xml:space="preserve"> </w:t>
      </w:r>
      <w:r w:rsidRPr="00E8787A">
        <w:rPr>
          <w:rFonts w:ascii="Times New Roman" w:hAnsi="Times New Roman" w:cs="Times New Roman"/>
          <w:sz w:val="24"/>
          <w:szCs w:val="24"/>
        </w:rPr>
        <w:t>имущества (далее - Протокол аукционной комиссии).</w:t>
      </w:r>
    </w:p>
    <w:p w:rsidR="00C73A8A" w:rsidRDefault="00C73A8A" w:rsidP="00C73A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НДС </w:t>
      </w:r>
      <w:r w:rsidRPr="00E8787A">
        <w:rPr>
          <w:rFonts w:ascii="Times New Roman" w:hAnsi="Times New Roman" w:cs="Times New Roman"/>
          <w:sz w:val="24"/>
          <w:szCs w:val="24"/>
        </w:rPr>
        <w:t>рассчитывается Арендатором самостоятельно и направляется отдельным</w:t>
      </w:r>
      <w:r>
        <w:rPr>
          <w:rFonts w:ascii="Times New Roman" w:hAnsi="Times New Roman" w:cs="Times New Roman"/>
          <w:sz w:val="24"/>
          <w:szCs w:val="24"/>
        </w:rPr>
        <w:t xml:space="preserve"> </w:t>
      </w:r>
      <w:r w:rsidRPr="00E8787A">
        <w:rPr>
          <w:rFonts w:ascii="Times New Roman" w:hAnsi="Times New Roman" w:cs="Times New Roman"/>
          <w:sz w:val="24"/>
          <w:szCs w:val="24"/>
        </w:rPr>
        <w:t>пла</w:t>
      </w:r>
      <w:r>
        <w:rPr>
          <w:rFonts w:ascii="Times New Roman" w:hAnsi="Times New Roman" w:cs="Times New Roman"/>
          <w:sz w:val="24"/>
          <w:szCs w:val="24"/>
        </w:rPr>
        <w:t>тежным поручением в доход бюджета по указанию</w:t>
      </w:r>
      <w:r w:rsidRPr="00E8787A">
        <w:rPr>
          <w:rFonts w:ascii="Times New Roman" w:hAnsi="Times New Roman" w:cs="Times New Roman"/>
          <w:sz w:val="24"/>
          <w:szCs w:val="24"/>
        </w:rPr>
        <w:t xml:space="preserve"> налогового органа в</w:t>
      </w:r>
      <w:r>
        <w:rPr>
          <w:rFonts w:ascii="Times New Roman" w:hAnsi="Times New Roman" w:cs="Times New Roman"/>
          <w:sz w:val="24"/>
          <w:szCs w:val="24"/>
        </w:rPr>
        <w:t xml:space="preserve"> </w:t>
      </w:r>
      <w:r w:rsidRPr="00E8787A">
        <w:rPr>
          <w:rFonts w:ascii="Times New Roman" w:hAnsi="Times New Roman" w:cs="Times New Roman"/>
          <w:sz w:val="24"/>
          <w:szCs w:val="24"/>
        </w:rPr>
        <w:t>установленном порядке.</w:t>
      </w:r>
      <w:bookmarkStart w:id="12" w:name="P289"/>
      <w:bookmarkEnd w:id="12"/>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 xml:space="preserve">5.3. Размер арендной платы ежегодно индексируется в соответствии с Положением об аренде имущества, находящегося в собственности Рузского </w:t>
      </w:r>
      <w:r>
        <w:rPr>
          <w:rFonts w:ascii="Times New Roman" w:hAnsi="Times New Roman" w:cs="Times New Roman"/>
          <w:sz w:val="24"/>
          <w:szCs w:val="24"/>
        </w:rPr>
        <w:t>городского округа</w:t>
      </w:r>
      <w:r w:rsidRPr="00E8787A">
        <w:rPr>
          <w:rFonts w:ascii="Times New Roman" w:hAnsi="Times New Roman" w:cs="Times New Roman"/>
          <w:sz w:val="24"/>
          <w:szCs w:val="24"/>
        </w:rPr>
        <w:t xml:space="preserve"> Московской области, на основании уведомления Арендодателя и не может быть пересмотрен в сторону уменьшения.</w:t>
      </w:r>
    </w:p>
    <w:p w:rsidR="00C73A8A" w:rsidRPr="00E8787A" w:rsidRDefault="00C73A8A" w:rsidP="00C73A8A">
      <w:pPr>
        <w:pStyle w:val="ConsPlusNormal"/>
        <w:jc w:val="both"/>
        <w:rPr>
          <w:rFonts w:ascii="Times New Roman" w:hAnsi="Times New Roman" w:cs="Times New Roman"/>
          <w:sz w:val="24"/>
          <w:szCs w:val="24"/>
        </w:rPr>
      </w:pPr>
      <w:bookmarkStart w:id="13" w:name="P290"/>
      <w:bookmarkEnd w:id="13"/>
      <w:r w:rsidRPr="00E8787A">
        <w:rPr>
          <w:rFonts w:ascii="Times New Roman" w:hAnsi="Times New Roman" w:cs="Times New Roman"/>
          <w:sz w:val="24"/>
          <w:szCs w:val="24"/>
        </w:rPr>
        <w:t>5.4. Арендная плата за пользование Имуществом вносится Арендатором ежемесячно безналичным порядком по следующим реквизитам:</w:t>
      </w:r>
    </w:p>
    <w:p w:rsidR="00C73A8A" w:rsidRPr="00E8787A" w:rsidRDefault="00C73A8A" w:rsidP="00C73A8A">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E8787A">
        <w:rPr>
          <w:rFonts w:ascii="Times New Roman" w:hAnsi="Times New Roman" w:cs="Times New Roman"/>
          <w:sz w:val="24"/>
          <w:szCs w:val="24"/>
        </w:rPr>
        <w:t>аименование получателя:</w:t>
      </w:r>
    </w:p>
    <w:p w:rsidR="00C73A8A" w:rsidRPr="004726C5" w:rsidRDefault="00C73A8A" w:rsidP="00C73A8A">
      <w:pPr>
        <w:ind w:left="851"/>
        <w:jc w:val="both"/>
      </w:pPr>
      <w:r w:rsidRPr="004726C5">
        <w:t>УФК по Московской области Администрация Рузского городского округа</w:t>
      </w:r>
    </w:p>
    <w:p w:rsidR="00C73A8A" w:rsidRPr="004726C5" w:rsidRDefault="00C73A8A" w:rsidP="00C73A8A">
      <w:pPr>
        <w:ind w:left="851"/>
        <w:jc w:val="both"/>
      </w:pPr>
      <w:r w:rsidRPr="004726C5">
        <w:t>ИНН 5075003287, КПП 507501001, ОГРН 1025007589199,</w:t>
      </w:r>
    </w:p>
    <w:p w:rsidR="00C73A8A" w:rsidRPr="004726C5" w:rsidRDefault="00C73A8A" w:rsidP="00C73A8A">
      <w:pPr>
        <w:ind w:left="851"/>
        <w:jc w:val="both"/>
        <w:rPr>
          <w:snapToGrid w:val="0"/>
        </w:rPr>
      </w:pPr>
      <w:r w:rsidRPr="004726C5">
        <w:rPr>
          <w:snapToGrid w:val="0"/>
        </w:rPr>
        <w:t xml:space="preserve">ГУ Банка России по ЦФО, БИК 044525000, р/с 40101810845250010102, </w:t>
      </w:r>
    </w:p>
    <w:p w:rsidR="00C73A8A" w:rsidRPr="004726C5" w:rsidRDefault="00C73A8A" w:rsidP="00C73A8A">
      <w:pPr>
        <w:ind w:left="851"/>
        <w:jc w:val="both"/>
      </w:pPr>
      <w:r w:rsidRPr="004726C5">
        <w:rPr>
          <w:snapToGrid w:val="0"/>
        </w:rPr>
        <w:t xml:space="preserve">КБК </w:t>
      </w:r>
      <w:r w:rsidRPr="004726C5">
        <w:t>01811105074040000120</w:t>
      </w:r>
      <w:r w:rsidRPr="004726C5">
        <w:rPr>
          <w:snapToGrid w:val="0"/>
        </w:rPr>
        <w:t>, ОКТМО 46766000</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в срок не позднее последнего рабочего дня оплачиваемого месяца, за декабрь - в срок не позднее 28 числа.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Первое внесение арендной платы Арендатор производит в течение пятнадцати дней с момента подписания настоящего Договора.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5.5. Неиспользование Имущества Арендатором не может служить основанием для отказа от внесения арендной платы.</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center"/>
        <w:outlineLvl w:val="2"/>
        <w:rPr>
          <w:rFonts w:ascii="Times New Roman" w:hAnsi="Times New Roman" w:cs="Times New Roman"/>
          <w:sz w:val="24"/>
          <w:szCs w:val="24"/>
        </w:rPr>
      </w:pPr>
      <w:r w:rsidRPr="00E8787A">
        <w:rPr>
          <w:rFonts w:ascii="Times New Roman" w:hAnsi="Times New Roman" w:cs="Times New Roman"/>
          <w:sz w:val="24"/>
          <w:szCs w:val="24"/>
        </w:rPr>
        <w:t>6. Ответственность Сторон</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C73A8A" w:rsidRPr="00E8787A" w:rsidRDefault="00C73A8A" w:rsidP="00C73A8A">
      <w:pPr>
        <w:pStyle w:val="ConsPlusNormal"/>
        <w:jc w:val="both"/>
        <w:rPr>
          <w:rFonts w:ascii="Times New Roman" w:hAnsi="Times New Roman" w:cs="Times New Roman"/>
          <w:sz w:val="24"/>
          <w:szCs w:val="24"/>
        </w:rPr>
      </w:pPr>
      <w:bookmarkStart w:id="14" w:name="P305"/>
      <w:bookmarkEnd w:id="14"/>
      <w:r w:rsidRPr="00E8787A">
        <w:rPr>
          <w:rFonts w:ascii="Times New Roman" w:hAnsi="Times New Roman" w:cs="Times New Roman"/>
          <w:sz w:val="24"/>
          <w:szCs w:val="24"/>
        </w:rPr>
        <w:t xml:space="preserve">6.2. За неисполнение обязательства, предусмотренного </w:t>
      </w:r>
      <w:hyperlink w:anchor="P258" w:history="1">
        <w:r w:rsidRPr="00E8787A">
          <w:rPr>
            <w:rFonts w:ascii="Times New Roman" w:hAnsi="Times New Roman" w:cs="Times New Roman"/>
            <w:color w:val="0000FF"/>
            <w:sz w:val="24"/>
            <w:szCs w:val="24"/>
          </w:rPr>
          <w:t>пунктом 4.3.2</w:t>
        </w:r>
      </w:hyperlink>
      <w:r w:rsidRPr="00E8787A">
        <w:rPr>
          <w:rFonts w:ascii="Times New Roman" w:hAnsi="Times New Roman" w:cs="Times New Roman"/>
          <w:sz w:val="24"/>
          <w:szCs w:val="24"/>
        </w:rPr>
        <w:t xml:space="preserve"> Договора, Арендатор обязан уплатить по реквизитам, указанным в </w:t>
      </w:r>
      <w:hyperlink w:anchor="P290" w:history="1">
        <w:r w:rsidRPr="00E8787A">
          <w:rPr>
            <w:rFonts w:ascii="Times New Roman" w:hAnsi="Times New Roman" w:cs="Times New Roman"/>
            <w:color w:val="0000FF"/>
            <w:sz w:val="24"/>
            <w:szCs w:val="24"/>
          </w:rPr>
          <w:t>пункте 5.4</w:t>
        </w:r>
      </w:hyperlink>
      <w:r w:rsidRPr="00E8787A">
        <w:rPr>
          <w:rFonts w:ascii="Times New Roman" w:hAnsi="Times New Roman" w:cs="Times New Roman"/>
          <w:sz w:val="24"/>
          <w:szCs w:val="24"/>
        </w:rPr>
        <w:t xml:space="preserve"> Договора, за каждый день просрочки пени в размере 1/300 ставки рефинансирования Центрального банка Российской Федерации, действующей на дату </w:t>
      </w:r>
      <w:r w:rsidRPr="00E8787A">
        <w:rPr>
          <w:rFonts w:ascii="Times New Roman" w:hAnsi="Times New Roman" w:cs="Times New Roman"/>
          <w:sz w:val="24"/>
          <w:szCs w:val="24"/>
        </w:rPr>
        <w:lastRenderedPageBreak/>
        <w:t xml:space="preserve">платежа, от размера невнесенной арендной платы (суммы просроченного платежа). Началом применения данных санкций считается день, следующий за сроком оплаты, установленным </w:t>
      </w:r>
      <w:hyperlink w:anchor="P290" w:history="1">
        <w:r w:rsidRPr="00E8787A">
          <w:rPr>
            <w:rFonts w:ascii="Times New Roman" w:hAnsi="Times New Roman" w:cs="Times New Roman"/>
            <w:color w:val="0000FF"/>
            <w:sz w:val="24"/>
            <w:szCs w:val="24"/>
          </w:rPr>
          <w:t>пунктом 5.4</w:t>
        </w:r>
      </w:hyperlink>
      <w:r w:rsidRPr="00E8787A">
        <w:rPr>
          <w:rFonts w:ascii="Times New Roman" w:hAnsi="Times New Roman" w:cs="Times New Roman"/>
          <w:sz w:val="24"/>
          <w:szCs w:val="24"/>
        </w:rPr>
        <w:t xml:space="preserve"> Договора.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xml:space="preserve">6.3. За неисполнение обязательств, предусмотренных </w:t>
      </w:r>
      <w:hyperlink w:anchor="P265" w:history="1">
        <w:r w:rsidRPr="00E8787A">
          <w:rPr>
            <w:rFonts w:ascii="Times New Roman" w:hAnsi="Times New Roman" w:cs="Times New Roman"/>
            <w:color w:val="0000FF"/>
            <w:sz w:val="24"/>
            <w:szCs w:val="24"/>
          </w:rPr>
          <w:t>пунктами 4.3.9</w:t>
        </w:r>
      </w:hyperlink>
      <w:r w:rsidRPr="00E8787A">
        <w:rPr>
          <w:rFonts w:ascii="Times New Roman" w:hAnsi="Times New Roman" w:cs="Times New Roman"/>
          <w:sz w:val="24"/>
          <w:szCs w:val="24"/>
        </w:rPr>
        <w:t>-</w:t>
      </w:r>
      <w:hyperlink w:anchor="P268" w:history="1">
        <w:r w:rsidRPr="00E8787A">
          <w:rPr>
            <w:rFonts w:ascii="Times New Roman" w:hAnsi="Times New Roman" w:cs="Times New Roman"/>
            <w:color w:val="0000FF"/>
            <w:sz w:val="24"/>
            <w:szCs w:val="24"/>
          </w:rPr>
          <w:t>4.3.12</w:t>
        </w:r>
      </w:hyperlink>
      <w:r w:rsidRPr="00E8787A">
        <w:rPr>
          <w:rFonts w:ascii="Times New Roman" w:hAnsi="Times New Roman" w:cs="Times New Roman"/>
          <w:sz w:val="24"/>
          <w:szCs w:val="24"/>
        </w:rPr>
        <w:t xml:space="preserve"> Договора, Арендатор обязан перечислить на счет, указанный в </w:t>
      </w:r>
      <w:hyperlink w:anchor="P290" w:history="1">
        <w:r w:rsidRPr="00E8787A">
          <w:rPr>
            <w:rFonts w:ascii="Times New Roman" w:hAnsi="Times New Roman" w:cs="Times New Roman"/>
            <w:color w:val="0000FF"/>
            <w:sz w:val="24"/>
            <w:szCs w:val="24"/>
          </w:rPr>
          <w:t>пункте 5.4</w:t>
        </w:r>
      </w:hyperlink>
      <w:r w:rsidRPr="00E8787A">
        <w:rPr>
          <w:rFonts w:ascii="Times New Roman" w:hAnsi="Times New Roman" w:cs="Times New Roman"/>
          <w:sz w:val="24"/>
          <w:szCs w:val="24"/>
        </w:rPr>
        <w:t xml:space="preserve"> Договора, штраф в размере 5 процентов от суммы ежемесячной арендной платы за пользование Имуществом, указанной в </w:t>
      </w:r>
      <w:hyperlink w:anchor="P279" w:history="1">
        <w:r w:rsidRPr="00E8787A">
          <w:rPr>
            <w:rFonts w:ascii="Times New Roman" w:hAnsi="Times New Roman" w:cs="Times New Roman"/>
            <w:color w:val="0000FF"/>
            <w:sz w:val="24"/>
            <w:szCs w:val="24"/>
          </w:rPr>
          <w:t>пункте 5.1</w:t>
        </w:r>
      </w:hyperlink>
      <w:r w:rsidRPr="00E8787A">
        <w:rPr>
          <w:rFonts w:ascii="Times New Roman" w:hAnsi="Times New Roman" w:cs="Times New Roman"/>
          <w:sz w:val="24"/>
          <w:szCs w:val="24"/>
        </w:rPr>
        <w:t xml:space="preserve"> Договора.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xml:space="preserve">6.5. Если при наступлении страхового случая по договору страхования, заключенному в соответствии с </w:t>
      </w:r>
      <w:hyperlink w:anchor="P273" w:history="1">
        <w:r w:rsidRPr="00E8787A">
          <w:rPr>
            <w:rFonts w:ascii="Times New Roman" w:hAnsi="Times New Roman" w:cs="Times New Roman"/>
            <w:color w:val="0000FF"/>
            <w:sz w:val="24"/>
            <w:szCs w:val="24"/>
          </w:rPr>
          <w:t>п. 4.3.17</w:t>
        </w:r>
      </w:hyperlink>
      <w:r w:rsidRPr="00E8787A">
        <w:rPr>
          <w:rFonts w:ascii="Times New Roman" w:hAnsi="Times New Roman" w:cs="Times New Roman"/>
          <w:sz w:val="24"/>
          <w:szCs w:val="24"/>
        </w:rPr>
        <w:t>, выплаченное страховое возмещение не покрывает реальный ущерб, причиненный Имуществу, Арендатор обязан в течение десяти дней, считая со дня получения страхового возмещения, возместить разницу между реальным ущербом и полученным страховым возмещением.</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center"/>
        <w:outlineLvl w:val="2"/>
        <w:rPr>
          <w:rFonts w:ascii="Times New Roman" w:hAnsi="Times New Roman" w:cs="Times New Roman"/>
          <w:sz w:val="24"/>
          <w:szCs w:val="24"/>
        </w:rPr>
      </w:pPr>
      <w:r w:rsidRPr="00E8787A">
        <w:rPr>
          <w:rFonts w:ascii="Times New Roman" w:hAnsi="Times New Roman" w:cs="Times New Roman"/>
          <w:sz w:val="24"/>
          <w:szCs w:val="24"/>
        </w:rPr>
        <w:t>7. Порядок изменения, досрочного расторжения Договора</w:t>
      </w:r>
    </w:p>
    <w:p w:rsidR="00C73A8A" w:rsidRPr="00E8787A" w:rsidRDefault="00C73A8A" w:rsidP="00C73A8A">
      <w:pPr>
        <w:pStyle w:val="ConsPlusNormal"/>
        <w:jc w:val="center"/>
        <w:rPr>
          <w:rFonts w:ascii="Times New Roman" w:hAnsi="Times New Roman" w:cs="Times New Roman"/>
          <w:sz w:val="24"/>
          <w:szCs w:val="24"/>
        </w:rPr>
      </w:pPr>
      <w:r w:rsidRPr="00E8787A">
        <w:rPr>
          <w:rFonts w:ascii="Times New Roman" w:hAnsi="Times New Roman" w:cs="Times New Roman"/>
          <w:sz w:val="24"/>
          <w:szCs w:val="24"/>
        </w:rPr>
        <w:t>и его заключения на новый срок</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7.1. Изменение условий Договора по соглашению Сторон допускается в соответствии с требованиями действующего законодательства. Изменение условий Договора в одностороннем порядке не допускается.</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7.2. Договор прекращается:</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по решению суда;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по соглашению Сторон;</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в иных случаях, предусмотренных законодательством Российской Федерации.</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7.4. В случае</w:t>
      </w:r>
      <w:r>
        <w:rPr>
          <w:rFonts w:ascii="Times New Roman" w:hAnsi="Times New Roman" w:cs="Times New Roman"/>
          <w:sz w:val="24"/>
          <w:szCs w:val="24"/>
        </w:rPr>
        <w:t>,</w:t>
      </w:r>
      <w:r w:rsidRPr="00E8787A">
        <w:rPr>
          <w:rFonts w:ascii="Times New Roman" w:hAnsi="Times New Roman" w:cs="Times New Roman"/>
          <w:sz w:val="24"/>
          <w:szCs w:val="24"/>
        </w:rPr>
        <w:t xml:space="preserve"> когда Договор считается продленным на неопределенный срок, в соответствии с действующим законодательством Российской Федерации каждая из Сторон вправе отказаться от него, предупредив Стороны за один месяц.</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7.5. При приватизации Имущества, сданного в аренду, правопреемником Арендодателя является лицо, ставшее собственником указанного Имущества.</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center"/>
        <w:outlineLvl w:val="2"/>
        <w:rPr>
          <w:rFonts w:ascii="Times New Roman" w:hAnsi="Times New Roman" w:cs="Times New Roman"/>
          <w:sz w:val="24"/>
          <w:szCs w:val="24"/>
        </w:rPr>
      </w:pPr>
      <w:r w:rsidRPr="00E8787A">
        <w:rPr>
          <w:rFonts w:ascii="Times New Roman" w:hAnsi="Times New Roman" w:cs="Times New Roman"/>
          <w:sz w:val="24"/>
          <w:szCs w:val="24"/>
        </w:rPr>
        <w:t>8. Порядок разрешения споров</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8.1. Все споры или разногласия, возникающие между Сторонами Договора, разрешаются путем переговоров.</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center"/>
        <w:outlineLvl w:val="2"/>
        <w:rPr>
          <w:rFonts w:ascii="Times New Roman" w:hAnsi="Times New Roman" w:cs="Times New Roman"/>
          <w:sz w:val="24"/>
          <w:szCs w:val="24"/>
        </w:rPr>
      </w:pPr>
      <w:r w:rsidRPr="00E8787A">
        <w:rPr>
          <w:rFonts w:ascii="Times New Roman" w:hAnsi="Times New Roman" w:cs="Times New Roman"/>
          <w:sz w:val="24"/>
          <w:szCs w:val="24"/>
        </w:rPr>
        <w:t>9. Уведомления и сообщения</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9.1.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9.2.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телетайпу, телефаксу, или дата личного вручения уведомления или сообщения Стороне, или дата соответствующей публикации.</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9.3. Признается официальным уведомлением публикация соответствующего объявления в местной печати - районной газете "Красное знамя" и на официальном сайте в сети Интернет www.ruzaregion.ru.</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center"/>
        <w:outlineLvl w:val="2"/>
        <w:rPr>
          <w:rFonts w:ascii="Times New Roman" w:hAnsi="Times New Roman" w:cs="Times New Roman"/>
          <w:sz w:val="24"/>
          <w:szCs w:val="24"/>
        </w:rPr>
      </w:pPr>
      <w:r w:rsidRPr="00E8787A">
        <w:rPr>
          <w:rFonts w:ascii="Times New Roman" w:hAnsi="Times New Roman" w:cs="Times New Roman"/>
          <w:sz w:val="24"/>
          <w:szCs w:val="24"/>
        </w:rPr>
        <w:t>10. Прочие условия</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xml:space="preserve">10.1. </w:t>
      </w:r>
      <w:hyperlink w:anchor="P370" w:history="1">
        <w:r>
          <w:rPr>
            <w:rFonts w:ascii="Times New Roman" w:hAnsi="Times New Roman" w:cs="Times New Roman"/>
            <w:color w:val="0000FF"/>
            <w:sz w:val="24"/>
            <w:szCs w:val="24"/>
          </w:rPr>
          <w:t>Приложение №</w:t>
        </w:r>
        <w:r w:rsidRPr="00E8787A">
          <w:rPr>
            <w:rFonts w:ascii="Times New Roman" w:hAnsi="Times New Roman" w:cs="Times New Roman"/>
            <w:color w:val="0000FF"/>
            <w:sz w:val="24"/>
            <w:szCs w:val="24"/>
          </w:rPr>
          <w:t>1</w:t>
        </w:r>
      </w:hyperlink>
      <w:r w:rsidRPr="00E8787A">
        <w:rPr>
          <w:rFonts w:ascii="Times New Roman" w:hAnsi="Times New Roman" w:cs="Times New Roman"/>
          <w:sz w:val="24"/>
          <w:szCs w:val="24"/>
        </w:rPr>
        <w:t xml:space="preserve"> является неотъемлемой частью Договора.</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 xml:space="preserve">10.2.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w:t>
      </w:r>
      <w:r w:rsidRPr="00E8787A">
        <w:rPr>
          <w:rFonts w:ascii="Times New Roman" w:hAnsi="Times New Roman" w:cs="Times New Roman"/>
          <w:sz w:val="24"/>
          <w:szCs w:val="24"/>
        </w:rPr>
        <w:lastRenderedPageBreak/>
        <w:t>условиями Договора или действующим законодательством Российской Федерации.</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10.3.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w:t>
      </w:r>
    </w:p>
    <w:p w:rsidR="00C73A8A" w:rsidRPr="00E8787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10.4. Договор составляется в трех идентичных экземплярах, имеющих одинаковую юридическую силу.</w:t>
      </w:r>
    </w:p>
    <w:p w:rsidR="00C73A8A" w:rsidRDefault="00C73A8A" w:rsidP="00C73A8A">
      <w:pPr>
        <w:pStyle w:val="ConsPlusNormal"/>
        <w:jc w:val="both"/>
        <w:rPr>
          <w:rFonts w:ascii="Times New Roman" w:hAnsi="Times New Roman" w:cs="Times New Roman"/>
          <w:sz w:val="24"/>
          <w:szCs w:val="24"/>
        </w:rPr>
      </w:pPr>
      <w:r w:rsidRPr="00E8787A">
        <w:rPr>
          <w:rFonts w:ascii="Times New Roman" w:hAnsi="Times New Roman" w:cs="Times New Roman"/>
          <w:sz w:val="24"/>
          <w:szCs w:val="24"/>
        </w:rPr>
        <w:t>10.5. Договор сроком более года подлежит обязательной регистрации в Рузском отделе Управления Федеральной службы государственной регистрации, кадастра и картографии по Московской области.</w:t>
      </w:r>
    </w:p>
    <w:p w:rsidR="00C73A8A" w:rsidRDefault="00C73A8A" w:rsidP="00C73A8A">
      <w:pPr>
        <w:pStyle w:val="ConsPlusNormal"/>
        <w:jc w:val="both"/>
        <w:rPr>
          <w:rFonts w:ascii="Times New Roman" w:hAnsi="Times New Roman" w:cs="Times New Roman"/>
          <w:sz w:val="24"/>
          <w:szCs w:val="24"/>
        </w:rPr>
      </w:pPr>
      <w:r>
        <w:rPr>
          <w:rFonts w:ascii="Times New Roman" w:hAnsi="Times New Roman" w:cs="Times New Roman"/>
          <w:sz w:val="24"/>
          <w:szCs w:val="24"/>
        </w:rPr>
        <w:t>10.6. Неотъемлемой частью настоящего договора является:</w:t>
      </w:r>
    </w:p>
    <w:p w:rsidR="00C73A8A" w:rsidRDefault="00C73A8A" w:rsidP="00C73A8A">
      <w:pPr>
        <w:pStyle w:val="ConsPlusNormal"/>
        <w:jc w:val="both"/>
        <w:rPr>
          <w:rFonts w:ascii="Times New Roman" w:hAnsi="Times New Roman" w:cs="Times New Roman"/>
          <w:sz w:val="24"/>
          <w:szCs w:val="24"/>
        </w:rPr>
      </w:pPr>
      <w:r>
        <w:rPr>
          <w:rFonts w:ascii="Times New Roman" w:hAnsi="Times New Roman" w:cs="Times New Roman"/>
          <w:sz w:val="24"/>
          <w:szCs w:val="24"/>
        </w:rPr>
        <w:t>- Приложение №1 – Акт приема-передачи Имущества.</w:t>
      </w:r>
    </w:p>
    <w:p w:rsidR="00C73A8A" w:rsidRPr="00E8787A" w:rsidRDefault="00C73A8A" w:rsidP="00C73A8A">
      <w:pPr>
        <w:pStyle w:val="ConsPlusNormal"/>
        <w:jc w:val="both"/>
        <w:rPr>
          <w:rFonts w:ascii="Times New Roman" w:hAnsi="Times New Roman" w:cs="Times New Roman"/>
          <w:sz w:val="24"/>
          <w:szCs w:val="24"/>
        </w:rPr>
      </w:pPr>
      <w:r>
        <w:rPr>
          <w:rFonts w:ascii="Times New Roman" w:hAnsi="Times New Roman" w:cs="Times New Roman"/>
          <w:sz w:val="24"/>
          <w:szCs w:val="24"/>
        </w:rPr>
        <w:t>- Приложение №2 – Расчет арендной платы.</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center"/>
        <w:rPr>
          <w:rFonts w:ascii="Times New Roman" w:hAnsi="Times New Roman" w:cs="Times New Roman"/>
          <w:sz w:val="24"/>
          <w:szCs w:val="24"/>
        </w:rPr>
      </w:pPr>
      <w:r w:rsidRPr="00E8787A">
        <w:rPr>
          <w:rFonts w:ascii="Times New Roman" w:hAnsi="Times New Roman" w:cs="Times New Roman"/>
          <w:sz w:val="24"/>
          <w:szCs w:val="24"/>
        </w:rPr>
        <w:t>Адреса и реквизиты Сторон</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Арендодатель: наименование, адрес, контактный телефон.</w:t>
      </w:r>
    </w:p>
    <w:p w:rsidR="00C73A8A" w:rsidRPr="00E8787A" w:rsidRDefault="00C73A8A" w:rsidP="00C73A8A">
      <w:pPr>
        <w:pStyle w:val="ConsPlusNormal"/>
        <w:ind w:firstLine="540"/>
        <w:jc w:val="both"/>
        <w:rPr>
          <w:rFonts w:ascii="Times New Roman" w:hAnsi="Times New Roman" w:cs="Times New Roman"/>
          <w:sz w:val="24"/>
          <w:szCs w:val="24"/>
        </w:rPr>
      </w:pPr>
      <w:r w:rsidRPr="00E8787A">
        <w:rPr>
          <w:rFonts w:ascii="Times New Roman" w:hAnsi="Times New Roman" w:cs="Times New Roman"/>
          <w:sz w:val="24"/>
          <w:szCs w:val="24"/>
        </w:rPr>
        <w:t>Арендатор: наименование, адрес, контактный телефон.</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center"/>
        <w:rPr>
          <w:rFonts w:ascii="Times New Roman" w:hAnsi="Times New Roman" w:cs="Times New Roman"/>
          <w:sz w:val="24"/>
          <w:szCs w:val="24"/>
        </w:rPr>
      </w:pPr>
      <w:r w:rsidRPr="00E8787A">
        <w:rPr>
          <w:rFonts w:ascii="Times New Roman" w:hAnsi="Times New Roman" w:cs="Times New Roman"/>
          <w:sz w:val="24"/>
          <w:szCs w:val="24"/>
        </w:rPr>
        <w:t>Подписи Сторон</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 xml:space="preserve">    Арендатор</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___________________________ _______________________ _______________________</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 xml:space="preserve">    М.П.                          (</w:t>
      </w:r>
      <w:proofErr w:type="gramStart"/>
      <w:r w:rsidRPr="00E8787A">
        <w:rPr>
          <w:rFonts w:ascii="Times New Roman" w:hAnsi="Times New Roman" w:cs="Times New Roman"/>
          <w:sz w:val="24"/>
          <w:szCs w:val="24"/>
        </w:rPr>
        <w:t xml:space="preserve">подпись)   </w:t>
      </w:r>
      <w:proofErr w:type="gramEnd"/>
      <w:r w:rsidRPr="00E8787A">
        <w:rPr>
          <w:rFonts w:ascii="Times New Roman" w:hAnsi="Times New Roman" w:cs="Times New Roman"/>
          <w:sz w:val="24"/>
          <w:szCs w:val="24"/>
        </w:rPr>
        <w:t xml:space="preserve">             (Ф.И.О.)</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 xml:space="preserve">    Арендодатель</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___________________________ _______________________ _______________________</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 xml:space="preserve">    М.П.                          (</w:t>
      </w:r>
      <w:proofErr w:type="gramStart"/>
      <w:r w:rsidRPr="00E8787A">
        <w:rPr>
          <w:rFonts w:ascii="Times New Roman" w:hAnsi="Times New Roman" w:cs="Times New Roman"/>
          <w:sz w:val="24"/>
          <w:szCs w:val="24"/>
        </w:rPr>
        <w:t xml:space="preserve">подпись)   </w:t>
      </w:r>
      <w:proofErr w:type="gramEnd"/>
      <w:r w:rsidRPr="00E8787A">
        <w:rPr>
          <w:rFonts w:ascii="Times New Roman" w:hAnsi="Times New Roman" w:cs="Times New Roman"/>
          <w:sz w:val="24"/>
          <w:szCs w:val="24"/>
        </w:rPr>
        <w:t xml:space="preserve">             (Ф.И.О.)</w:t>
      </w:r>
    </w:p>
    <w:p w:rsidR="00C73A8A" w:rsidRPr="00E8787A" w:rsidRDefault="00C73A8A" w:rsidP="00C73A8A">
      <w:pPr>
        <w:pStyle w:val="ConsPlusNonformat"/>
        <w:jc w:val="both"/>
        <w:rPr>
          <w:rFonts w:ascii="Times New Roman" w:hAnsi="Times New Roman" w:cs="Times New Roman"/>
          <w:sz w:val="24"/>
          <w:szCs w:val="24"/>
        </w:rPr>
      </w:pP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 xml:space="preserve">    </w:t>
      </w: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E8787A">
        <w:rPr>
          <w:rFonts w:ascii="Times New Roman" w:hAnsi="Times New Roman" w:cs="Times New Roman"/>
          <w:sz w:val="24"/>
          <w:szCs w:val="24"/>
        </w:rPr>
        <w:t xml:space="preserve"> 1</w:t>
      </w:r>
    </w:p>
    <w:p w:rsidR="00C73A8A" w:rsidRPr="00E8787A" w:rsidRDefault="00C73A8A" w:rsidP="00C73A8A">
      <w:pPr>
        <w:pStyle w:val="ConsPlusNormal"/>
        <w:jc w:val="right"/>
        <w:rPr>
          <w:rFonts w:ascii="Times New Roman" w:hAnsi="Times New Roman" w:cs="Times New Roman"/>
          <w:sz w:val="24"/>
          <w:szCs w:val="24"/>
        </w:rPr>
      </w:pPr>
      <w:r w:rsidRPr="00E8787A">
        <w:rPr>
          <w:rFonts w:ascii="Times New Roman" w:hAnsi="Times New Roman" w:cs="Times New Roman"/>
          <w:sz w:val="24"/>
          <w:szCs w:val="24"/>
        </w:rPr>
        <w:t>к Договору</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nformat"/>
        <w:jc w:val="center"/>
        <w:rPr>
          <w:rFonts w:ascii="Times New Roman" w:hAnsi="Times New Roman" w:cs="Times New Roman"/>
          <w:sz w:val="24"/>
          <w:szCs w:val="24"/>
        </w:rPr>
      </w:pPr>
      <w:bookmarkStart w:id="15" w:name="P370"/>
      <w:bookmarkEnd w:id="15"/>
      <w:r w:rsidRPr="00E8787A">
        <w:rPr>
          <w:rFonts w:ascii="Times New Roman" w:hAnsi="Times New Roman" w:cs="Times New Roman"/>
          <w:sz w:val="24"/>
          <w:szCs w:val="24"/>
        </w:rPr>
        <w:t>АКТ</w:t>
      </w:r>
    </w:p>
    <w:p w:rsidR="00C73A8A" w:rsidRPr="00E8787A" w:rsidRDefault="00C73A8A" w:rsidP="00C73A8A">
      <w:pPr>
        <w:pStyle w:val="ConsPlusNonformat"/>
        <w:jc w:val="center"/>
        <w:rPr>
          <w:rFonts w:ascii="Times New Roman" w:hAnsi="Times New Roman" w:cs="Times New Roman"/>
          <w:sz w:val="24"/>
          <w:szCs w:val="24"/>
        </w:rPr>
      </w:pPr>
      <w:r w:rsidRPr="00E8787A">
        <w:rPr>
          <w:rFonts w:ascii="Times New Roman" w:hAnsi="Times New Roman" w:cs="Times New Roman"/>
          <w:sz w:val="24"/>
          <w:szCs w:val="24"/>
        </w:rPr>
        <w:t>ПРИЕМА-ПЕРЕДАЧИ ИМУЩЕСТВА</w:t>
      </w:r>
    </w:p>
    <w:p w:rsidR="00C73A8A" w:rsidRPr="00E8787A" w:rsidRDefault="00C73A8A" w:rsidP="00C73A8A">
      <w:pPr>
        <w:pStyle w:val="ConsPlusNonformat"/>
        <w:jc w:val="both"/>
        <w:rPr>
          <w:rFonts w:ascii="Times New Roman" w:hAnsi="Times New Roman" w:cs="Times New Roman"/>
          <w:sz w:val="24"/>
          <w:szCs w:val="24"/>
        </w:rPr>
      </w:pP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 xml:space="preserve">Московская область, город Руза           </w:t>
      </w:r>
      <w:r>
        <w:rPr>
          <w:rFonts w:ascii="Times New Roman" w:hAnsi="Times New Roman" w:cs="Times New Roman"/>
          <w:sz w:val="24"/>
          <w:szCs w:val="24"/>
        </w:rPr>
        <w:t xml:space="preserve">                            </w:t>
      </w:r>
      <w:r w:rsidRPr="00E8787A">
        <w:rPr>
          <w:rFonts w:ascii="Times New Roman" w:hAnsi="Times New Roman" w:cs="Times New Roman"/>
          <w:sz w:val="24"/>
          <w:szCs w:val="24"/>
        </w:rPr>
        <w:t xml:space="preserve">   от "___" __________ 20____ года</w:t>
      </w:r>
    </w:p>
    <w:p w:rsidR="00C73A8A" w:rsidRPr="00E8787A" w:rsidRDefault="00C73A8A" w:rsidP="00C73A8A">
      <w:pPr>
        <w:pStyle w:val="ConsPlusNonformat"/>
        <w:jc w:val="both"/>
        <w:rPr>
          <w:rFonts w:ascii="Times New Roman" w:hAnsi="Times New Roman" w:cs="Times New Roman"/>
          <w:sz w:val="24"/>
          <w:szCs w:val="24"/>
        </w:rPr>
      </w:pP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 xml:space="preserve">    Мы, нижеподписавшиеся Арендодатель</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___________________________________________________________________________</w:t>
      </w:r>
    </w:p>
    <w:p w:rsidR="00C73A8A" w:rsidRPr="004726C5" w:rsidRDefault="00C73A8A" w:rsidP="00C73A8A">
      <w:pPr>
        <w:pStyle w:val="ConsPlusNonformat"/>
        <w:jc w:val="center"/>
        <w:rPr>
          <w:rFonts w:ascii="Times New Roman" w:hAnsi="Times New Roman" w:cs="Times New Roman"/>
          <w:sz w:val="16"/>
          <w:szCs w:val="16"/>
        </w:rPr>
      </w:pPr>
      <w:r w:rsidRPr="004726C5">
        <w:rPr>
          <w:rFonts w:ascii="Times New Roman" w:hAnsi="Times New Roman" w:cs="Times New Roman"/>
          <w:sz w:val="16"/>
          <w:szCs w:val="16"/>
        </w:rPr>
        <w:t>(наименование предприятия, организации, учреждения)</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в лице ____________________________________________________________________</w:t>
      </w:r>
    </w:p>
    <w:p w:rsidR="00C73A8A" w:rsidRPr="004726C5" w:rsidRDefault="00C73A8A" w:rsidP="00C73A8A">
      <w:pPr>
        <w:pStyle w:val="ConsPlusNonformat"/>
        <w:jc w:val="center"/>
        <w:rPr>
          <w:rFonts w:ascii="Times New Roman" w:hAnsi="Times New Roman" w:cs="Times New Roman"/>
          <w:sz w:val="16"/>
          <w:szCs w:val="16"/>
        </w:rPr>
      </w:pPr>
      <w:r w:rsidRPr="004726C5">
        <w:rPr>
          <w:rFonts w:ascii="Times New Roman" w:hAnsi="Times New Roman" w:cs="Times New Roman"/>
          <w:sz w:val="16"/>
          <w:szCs w:val="16"/>
        </w:rPr>
        <w:t>(должность, Ф.И.О.)</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и Арендатор _______________________________________________________________</w:t>
      </w:r>
    </w:p>
    <w:p w:rsidR="00C73A8A" w:rsidRPr="004726C5" w:rsidRDefault="00C73A8A" w:rsidP="00C73A8A">
      <w:pPr>
        <w:pStyle w:val="ConsPlusNonformat"/>
        <w:jc w:val="center"/>
        <w:rPr>
          <w:rFonts w:ascii="Times New Roman" w:hAnsi="Times New Roman" w:cs="Times New Roman"/>
          <w:sz w:val="16"/>
          <w:szCs w:val="16"/>
        </w:rPr>
      </w:pPr>
      <w:r w:rsidRPr="004726C5">
        <w:rPr>
          <w:rFonts w:ascii="Times New Roman" w:hAnsi="Times New Roman" w:cs="Times New Roman"/>
          <w:sz w:val="16"/>
          <w:szCs w:val="16"/>
        </w:rPr>
        <w:t>(наименование предприятия, организации, учреждения)</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в лице ___________________________________________________________________,</w:t>
      </w:r>
    </w:p>
    <w:p w:rsidR="00C73A8A" w:rsidRPr="004726C5" w:rsidRDefault="00C73A8A" w:rsidP="00C73A8A">
      <w:pPr>
        <w:pStyle w:val="ConsPlusNonformat"/>
        <w:jc w:val="center"/>
        <w:rPr>
          <w:rFonts w:ascii="Times New Roman" w:hAnsi="Times New Roman" w:cs="Times New Roman"/>
          <w:sz w:val="16"/>
          <w:szCs w:val="16"/>
        </w:rPr>
      </w:pPr>
      <w:r w:rsidRPr="004726C5">
        <w:rPr>
          <w:rFonts w:ascii="Times New Roman" w:hAnsi="Times New Roman" w:cs="Times New Roman"/>
          <w:sz w:val="16"/>
          <w:szCs w:val="16"/>
        </w:rPr>
        <w:t>(должность, Ф.И.О.)</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составили настоящий акт о следующем:</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 xml:space="preserve">    </w:t>
      </w:r>
      <w:r>
        <w:rPr>
          <w:rFonts w:ascii="Times New Roman" w:hAnsi="Times New Roman" w:cs="Times New Roman"/>
          <w:sz w:val="24"/>
          <w:szCs w:val="24"/>
        </w:rPr>
        <w:t>- на основании Договора аренды №</w:t>
      </w:r>
      <w:r w:rsidRPr="00E8787A">
        <w:rPr>
          <w:rFonts w:ascii="Times New Roman" w:hAnsi="Times New Roman" w:cs="Times New Roman"/>
          <w:sz w:val="24"/>
          <w:szCs w:val="24"/>
        </w:rPr>
        <w:t xml:space="preserve"> _____________ от ________________ года</w:t>
      </w:r>
      <w:r>
        <w:rPr>
          <w:rFonts w:ascii="Times New Roman" w:hAnsi="Times New Roman" w:cs="Times New Roman"/>
          <w:sz w:val="24"/>
          <w:szCs w:val="24"/>
        </w:rPr>
        <w:t xml:space="preserve"> </w:t>
      </w:r>
      <w:r w:rsidRPr="00E8787A">
        <w:rPr>
          <w:rFonts w:ascii="Times New Roman" w:hAnsi="Times New Roman" w:cs="Times New Roman"/>
          <w:sz w:val="24"/>
          <w:szCs w:val="24"/>
        </w:rPr>
        <w:t xml:space="preserve">Арендодатель передает Арендатору во временное пользование </w:t>
      </w:r>
      <w:r>
        <w:rPr>
          <w:rFonts w:ascii="Times New Roman" w:hAnsi="Times New Roman" w:cs="Times New Roman"/>
          <w:sz w:val="24"/>
          <w:szCs w:val="24"/>
        </w:rPr>
        <w:t>муниципальное имущество: (</w:t>
      </w:r>
      <w:r w:rsidRPr="00E8787A">
        <w:rPr>
          <w:rFonts w:ascii="Times New Roman" w:hAnsi="Times New Roman" w:cs="Times New Roman"/>
          <w:sz w:val="24"/>
          <w:szCs w:val="24"/>
        </w:rPr>
        <w:t>нежилые помещения</w:t>
      </w:r>
      <w:r>
        <w:rPr>
          <w:rFonts w:ascii="Times New Roman" w:hAnsi="Times New Roman" w:cs="Times New Roman"/>
          <w:sz w:val="24"/>
          <w:szCs w:val="24"/>
        </w:rPr>
        <w:t>, здания, сооружения, транспортные средства, движимое имущество, иное) расположенное</w:t>
      </w:r>
      <w:r w:rsidRPr="00E8787A">
        <w:rPr>
          <w:rFonts w:ascii="Times New Roman" w:hAnsi="Times New Roman" w:cs="Times New Roman"/>
          <w:sz w:val="24"/>
          <w:szCs w:val="24"/>
        </w:rPr>
        <w:t xml:space="preserve"> по адресу: _</w:t>
      </w:r>
      <w:r>
        <w:rPr>
          <w:rFonts w:ascii="Times New Roman" w:hAnsi="Times New Roman" w:cs="Times New Roman"/>
          <w:sz w:val="24"/>
          <w:szCs w:val="24"/>
        </w:rPr>
        <w:t>_____________________________</w:t>
      </w:r>
      <w:r w:rsidRPr="00E8787A">
        <w:rPr>
          <w:rFonts w:ascii="Times New Roman" w:hAnsi="Times New Roman" w:cs="Times New Roman"/>
          <w:sz w:val="24"/>
          <w:szCs w:val="24"/>
        </w:rPr>
        <w:t>_______________; общей</w:t>
      </w:r>
      <w:r>
        <w:rPr>
          <w:rFonts w:ascii="Times New Roman" w:hAnsi="Times New Roman" w:cs="Times New Roman"/>
          <w:sz w:val="24"/>
          <w:szCs w:val="24"/>
        </w:rPr>
        <w:t xml:space="preserve"> </w:t>
      </w:r>
      <w:r w:rsidRPr="00E8787A">
        <w:rPr>
          <w:rFonts w:ascii="Times New Roman" w:hAnsi="Times New Roman" w:cs="Times New Roman"/>
          <w:sz w:val="24"/>
          <w:szCs w:val="24"/>
        </w:rPr>
        <w:t>площадью _________________ кв. м;</w:t>
      </w:r>
    </w:p>
    <w:p w:rsidR="00C73A8A" w:rsidRPr="00E8787A" w:rsidRDefault="00C73A8A" w:rsidP="00C73A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техническое состояние вышеуказанного имущества</w:t>
      </w:r>
      <w:r w:rsidRPr="00E8787A">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E8787A">
        <w:rPr>
          <w:rFonts w:ascii="Times New Roman" w:hAnsi="Times New Roman" w:cs="Times New Roman"/>
          <w:sz w:val="24"/>
          <w:szCs w:val="24"/>
        </w:rPr>
        <w:t xml:space="preserve">момент </w:t>
      </w:r>
      <w:r>
        <w:rPr>
          <w:rFonts w:ascii="Times New Roman" w:hAnsi="Times New Roman" w:cs="Times New Roman"/>
          <w:sz w:val="24"/>
          <w:szCs w:val="24"/>
        </w:rPr>
        <w:t>его</w:t>
      </w:r>
      <w:r w:rsidRPr="00E8787A">
        <w:rPr>
          <w:rFonts w:ascii="Times New Roman" w:hAnsi="Times New Roman" w:cs="Times New Roman"/>
          <w:sz w:val="24"/>
          <w:szCs w:val="24"/>
        </w:rPr>
        <w:t xml:space="preserve"> передачи характеризуется следующим:</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___________________________________________________________________________</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___________________________________________________________________________</w:t>
      </w:r>
    </w:p>
    <w:p w:rsidR="00C73A8A" w:rsidRPr="00E8787A" w:rsidRDefault="00C73A8A" w:rsidP="00C73A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данный акт не является </w:t>
      </w:r>
      <w:r w:rsidRPr="00E8787A">
        <w:rPr>
          <w:rFonts w:ascii="Times New Roman" w:hAnsi="Times New Roman" w:cs="Times New Roman"/>
          <w:sz w:val="24"/>
          <w:szCs w:val="24"/>
        </w:rPr>
        <w:t>документом на право собственности и (или)</w:t>
      </w:r>
      <w:r>
        <w:rPr>
          <w:rFonts w:ascii="Times New Roman" w:hAnsi="Times New Roman" w:cs="Times New Roman"/>
          <w:sz w:val="24"/>
          <w:szCs w:val="24"/>
        </w:rPr>
        <w:t xml:space="preserve"> </w:t>
      </w:r>
      <w:r w:rsidRPr="00E8787A">
        <w:rPr>
          <w:rFonts w:ascii="Times New Roman" w:hAnsi="Times New Roman" w:cs="Times New Roman"/>
          <w:sz w:val="24"/>
          <w:szCs w:val="24"/>
        </w:rPr>
        <w:t>приватизации арендуем</w:t>
      </w:r>
      <w:r>
        <w:rPr>
          <w:rFonts w:ascii="Times New Roman" w:hAnsi="Times New Roman" w:cs="Times New Roman"/>
          <w:sz w:val="24"/>
          <w:szCs w:val="24"/>
        </w:rPr>
        <w:t>ого имущества.</w:t>
      </w:r>
    </w:p>
    <w:p w:rsidR="00C73A8A" w:rsidRPr="00E8787A" w:rsidRDefault="00C73A8A" w:rsidP="00C73A8A">
      <w:pPr>
        <w:pStyle w:val="ConsPlusNonformat"/>
        <w:jc w:val="both"/>
        <w:rPr>
          <w:rFonts w:ascii="Times New Roman" w:hAnsi="Times New Roman" w:cs="Times New Roman"/>
          <w:sz w:val="24"/>
          <w:szCs w:val="24"/>
        </w:rPr>
      </w:pP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 xml:space="preserve">Принял                                       </w:t>
      </w:r>
      <w:r>
        <w:rPr>
          <w:rFonts w:ascii="Times New Roman" w:hAnsi="Times New Roman" w:cs="Times New Roman"/>
          <w:sz w:val="24"/>
          <w:szCs w:val="24"/>
        </w:rPr>
        <w:t xml:space="preserve">                      </w:t>
      </w:r>
      <w:r w:rsidRPr="00E8787A">
        <w:rPr>
          <w:rFonts w:ascii="Times New Roman" w:hAnsi="Times New Roman" w:cs="Times New Roman"/>
          <w:sz w:val="24"/>
          <w:szCs w:val="24"/>
        </w:rPr>
        <w:t>Передал</w:t>
      </w:r>
    </w:p>
    <w:p w:rsidR="00C73A8A" w:rsidRPr="00E8787A" w:rsidRDefault="00C73A8A" w:rsidP="00C73A8A">
      <w:pPr>
        <w:pStyle w:val="ConsPlusNonformat"/>
        <w:jc w:val="both"/>
        <w:rPr>
          <w:rFonts w:ascii="Times New Roman" w:hAnsi="Times New Roman" w:cs="Times New Roman"/>
          <w:sz w:val="24"/>
          <w:szCs w:val="24"/>
        </w:rPr>
      </w:pP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E8787A">
        <w:rPr>
          <w:rFonts w:ascii="Times New Roman" w:hAnsi="Times New Roman" w:cs="Times New Roman"/>
          <w:sz w:val="24"/>
          <w:szCs w:val="24"/>
        </w:rPr>
        <w:t>Ф.И.О.</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______________________________               ______________________________</w:t>
      </w:r>
    </w:p>
    <w:p w:rsidR="00C73A8A" w:rsidRPr="00E8787A" w:rsidRDefault="00C73A8A" w:rsidP="00C73A8A">
      <w:pPr>
        <w:pStyle w:val="ConsPlusNonformat"/>
        <w:jc w:val="both"/>
        <w:rPr>
          <w:rFonts w:ascii="Times New Roman" w:hAnsi="Times New Roman" w:cs="Times New Roman"/>
          <w:sz w:val="24"/>
          <w:szCs w:val="24"/>
        </w:rPr>
      </w:pPr>
      <w:r w:rsidRPr="00E8787A">
        <w:rPr>
          <w:rFonts w:ascii="Times New Roman" w:hAnsi="Times New Roman" w:cs="Times New Roman"/>
          <w:sz w:val="24"/>
          <w:szCs w:val="24"/>
        </w:rPr>
        <w:t>М.П.     (</w:t>
      </w:r>
      <w:proofErr w:type="gramStart"/>
      <w:r w:rsidRPr="00E8787A">
        <w:rPr>
          <w:rFonts w:ascii="Times New Roman" w:hAnsi="Times New Roman" w:cs="Times New Roman"/>
          <w:sz w:val="24"/>
          <w:szCs w:val="24"/>
        </w:rPr>
        <w:t xml:space="preserve">подпись)   </w:t>
      </w:r>
      <w:proofErr w:type="gramEnd"/>
      <w:r w:rsidRPr="00E878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787A">
        <w:rPr>
          <w:rFonts w:ascii="Times New Roman" w:hAnsi="Times New Roman" w:cs="Times New Roman"/>
          <w:sz w:val="24"/>
          <w:szCs w:val="24"/>
        </w:rPr>
        <w:t>М.П.       (подпись)</w:t>
      </w:r>
    </w:p>
    <w:p w:rsidR="00C73A8A" w:rsidRPr="00E8787A" w:rsidRDefault="00C73A8A" w:rsidP="00C73A8A">
      <w:pPr>
        <w:pStyle w:val="ConsPlusNormal"/>
        <w:jc w:val="both"/>
        <w:rPr>
          <w:rFonts w:ascii="Times New Roman" w:hAnsi="Times New Roman" w:cs="Times New Roman"/>
          <w:sz w:val="24"/>
          <w:szCs w:val="24"/>
        </w:rPr>
      </w:pPr>
    </w:p>
    <w:p w:rsidR="00C73A8A" w:rsidRPr="00E8787A" w:rsidRDefault="00C73A8A" w:rsidP="00C73A8A">
      <w:pPr>
        <w:pStyle w:val="ConsPlusNormal"/>
        <w:jc w:val="both"/>
        <w:rPr>
          <w:rFonts w:ascii="Times New Roman" w:hAnsi="Times New Roman" w:cs="Times New Roman"/>
          <w:sz w:val="24"/>
          <w:szCs w:val="24"/>
        </w:rPr>
      </w:pPr>
    </w:p>
    <w:p w:rsidR="00C73A8A" w:rsidRDefault="00C73A8A" w:rsidP="00C73A8A">
      <w:pPr>
        <w:pStyle w:val="ConsPlusNormal"/>
        <w:pBdr>
          <w:top w:val="single" w:sz="6" w:space="0" w:color="auto"/>
        </w:pBdr>
        <w:spacing w:before="100" w:after="100"/>
        <w:jc w:val="both"/>
        <w:rPr>
          <w:rFonts w:ascii="Times New Roman" w:hAnsi="Times New Roman" w:cs="Times New Roman"/>
          <w:sz w:val="24"/>
          <w:szCs w:val="24"/>
        </w:rPr>
      </w:pPr>
    </w:p>
    <w:p w:rsidR="00C73A8A" w:rsidRDefault="00C73A8A" w:rsidP="00C73A8A">
      <w:pPr>
        <w:pStyle w:val="ConsPlusNormal"/>
        <w:pBdr>
          <w:top w:val="single" w:sz="6" w:space="0" w:color="auto"/>
        </w:pBdr>
        <w:spacing w:before="100" w:after="100"/>
        <w:jc w:val="both"/>
        <w:rPr>
          <w:rFonts w:ascii="Times New Roman" w:hAnsi="Times New Roman" w:cs="Times New Roman"/>
          <w:sz w:val="24"/>
          <w:szCs w:val="24"/>
        </w:rPr>
      </w:pPr>
    </w:p>
    <w:p w:rsidR="00C73A8A" w:rsidRDefault="00C73A8A" w:rsidP="00C73A8A">
      <w:pPr>
        <w:pStyle w:val="ConsPlusNormal"/>
        <w:pBdr>
          <w:top w:val="single" w:sz="6" w:space="0" w:color="auto"/>
        </w:pBdr>
        <w:spacing w:before="100" w:after="100"/>
        <w:jc w:val="both"/>
        <w:rPr>
          <w:rFonts w:ascii="Times New Roman" w:hAnsi="Times New Roman" w:cs="Times New Roman"/>
          <w:sz w:val="24"/>
          <w:szCs w:val="24"/>
        </w:rPr>
      </w:pPr>
    </w:p>
    <w:p w:rsidR="00C73A8A" w:rsidRDefault="00C73A8A" w:rsidP="00C73A8A">
      <w:pPr>
        <w:pStyle w:val="ConsPlusNormal"/>
        <w:pBdr>
          <w:top w:val="single" w:sz="6" w:space="0" w:color="auto"/>
        </w:pBdr>
        <w:spacing w:before="100" w:after="100"/>
        <w:jc w:val="both"/>
        <w:rPr>
          <w:rFonts w:ascii="Times New Roman" w:hAnsi="Times New Roman" w:cs="Times New Roman"/>
          <w:sz w:val="24"/>
          <w:szCs w:val="24"/>
        </w:rPr>
      </w:pPr>
    </w:p>
    <w:p w:rsidR="00C73A8A" w:rsidRDefault="00C73A8A" w:rsidP="00C73A8A">
      <w:pPr>
        <w:pStyle w:val="ConsPlusNormal"/>
        <w:pBdr>
          <w:top w:val="single" w:sz="6" w:space="0" w:color="auto"/>
        </w:pBdr>
        <w:spacing w:before="100" w:after="100"/>
        <w:jc w:val="both"/>
        <w:rPr>
          <w:rFonts w:ascii="Times New Roman" w:hAnsi="Times New Roman" w:cs="Times New Roman"/>
          <w:sz w:val="24"/>
          <w:szCs w:val="24"/>
        </w:rPr>
      </w:pPr>
    </w:p>
    <w:p w:rsidR="00C73A8A" w:rsidRDefault="00C73A8A" w:rsidP="00C73A8A">
      <w:pPr>
        <w:pStyle w:val="ConsPlusNormal"/>
        <w:pBdr>
          <w:top w:val="single" w:sz="6" w:space="0" w:color="auto"/>
        </w:pBdr>
        <w:spacing w:before="100" w:after="100"/>
        <w:jc w:val="both"/>
        <w:rPr>
          <w:rFonts w:ascii="Times New Roman" w:hAnsi="Times New Roman" w:cs="Times New Roman"/>
          <w:sz w:val="24"/>
          <w:szCs w:val="24"/>
        </w:rPr>
      </w:pPr>
    </w:p>
    <w:p w:rsidR="00C73A8A" w:rsidRDefault="00C73A8A" w:rsidP="00C73A8A">
      <w:pPr>
        <w:pStyle w:val="ConsPlusNormal"/>
        <w:pBdr>
          <w:top w:val="single" w:sz="6" w:space="0" w:color="auto"/>
        </w:pBdr>
        <w:spacing w:before="100" w:after="100"/>
        <w:jc w:val="both"/>
        <w:rPr>
          <w:rFonts w:ascii="Times New Roman" w:hAnsi="Times New Roman" w:cs="Times New Roman"/>
          <w:sz w:val="24"/>
          <w:szCs w:val="24"/>
        </w:rPr>
      </w:pPr>
    </w:p>
    <w:p w:rsidR="00C73A8A" w:rsidRDefault="00C73A8A" w:rsidP="00C73A8A">
      <w:pPr>
        <w:pStyle w:val="ConsPlusNormal"/>
        <w:pBdr>
          <w:top w:val="single" w:sz="6" w:space="0" w:color="auto"/>
        </w:pBdr>
        <w:spacing w:before="100" w:after="100"/>
        <w:jc w:val="both"/>
        <w:rPr>
          <w:rFonts w:ascii="Times New Roman" w:hAnsi="Times New Roman" w:cs="Times New Roman"/>
          <w:sz w:val="24"/>
          <w:szCs w:val="24"/>
        </w:rPr>
      </w:pPr>
    </w:p>
    <w:p w:rsidR="00C73A8A" w:rsidRDefault="00C73A8A" w:rsidP="00C73A8A">
      <w:pPr>
        <w:pStyle w:val="ConsPlusNormal"/>
        <w:pBdr>
          <w:top w:val="single" w:sz="6" w:space="0" w:color="auto"/>
        </w:pBdr>
        <w:spacing w:before="100" w:after="100"/>
        <w:jc w:val="both"/>
        <w:rPr>
          <w:rFonts w:ascii="Times New Roman" w:hAnsi="Times New Roman" w:cs="Times New Roman"/>
          <w:sz w:val="24"/>
          <w:szCs w:val="24"/>
        </w:rPr>
      </w:pPr>
    </w:p>
    <w:p w:rsidR="00C73A8A" w:rsidRDefault="00C73A8A" w:rsidP="00C73A8A">
      <w:pPr>
        <w:pStyle w:val="ConsPlusNormal"/>
        <w:pBdr>
          <w:top w:val="single" w:sz="6" w:space="0" w:color="auto"/>
        </w:pBdr>
        <w:spacing w:before="100" w:after="100"/>
        <w:jc w:val="both"/>
        <w:rPr>
          <w:rFonts w:ascii="Times New Roman" w:hAnsi="Times New Roman" w:cs="Times New Roman"/>
          <w:sz w:val="24"/>
          <w:szCs w:val="24"/>
        </w:rPr>
      </w:pPr>
    </w:p>
    <w:p w:rsidR="00C73A8A" w:rsidRDefault="00C73A8A" w:rsidP="00C73A8A">
      <w:pPr>
        <w:pStyle w:val="ConsPlusNormal"/>
        <w:pBdr>
          <w:top w:val="single" w:sz="6" w:space="0" w:color="auto"/>
        </w:pBdr>
        <w:spacing w:before="100" w:after="100"/>
        <w:jc w:val="both"/>
        <w:rPr>
          <w:rFonts w:ascii="Times New Roman" w:hAnsi="Times New Roman" w:cs="Times New Roman"/>
          <w:sz w:val="24"/>
          <w:szCs w:val="24"/>
        </w:rPr>
      </w:pPr>
    </w:p>
    <w:p w:rsidR="00C73A8A" w:rsidRDefault="00C73A8A" w:rsidP="00C73A8A">
      <w:pPr>
        <w:pStyle w:val="ConsPlusNormal"/>
        <w:pBdr>
          <w:top w:val="single" w:sz="6" w:space="0" w:color="auto"/>
        </w:pBdr>
        <w:spacing w:before="100" w:after="100"/>
        <w:jc w:val="both"/>
        <w:rPr>
          <w:rFonts w:ascii="Times New Roman" w:hAnsi="Times New Roman" w:cs="Times New Roman"/>
          <w:sz w:val="24"/>
          <w:szCs w:val="24"/>
        </w:rPr>
      </w:pPr>
      <w:bookmarkStart w:id="16" w:name="_GoBack"/>
      <w:bookmarkEnd w:id="16"/>
    </w:p>
    <w:p w:rsidR="00C73A8A" w:rsidRDefault="00C73A8A" w:rsidP="00C73A8A">
      <w:pPr>
        <w:pStyle w:val="ConsPlusNormal"/>
        <w:pBdr>
          <w:top w:val="single" w:sz="6" w:space="0" w:color="auto"/>
        </w:pBdr>
        <w:spacing w:before="100" w:after="100"/>
        <w:jc w:val="both"/>
        <w:rPr>
          <w:rFonts w:ascii="Times New Roman" w:hAnsi="Times New Roman" w:cs="Times New Roman"/>
          <w:sz w:val="24"/>
          <w:szCs w:val="24"/>
        </w:rPr>
      </w:pPr>
    </w:p>
    <w:p w:rsidR="00C73A8A" w:rsidRPr="00E8787A" w:rsidRDefault="00C73A8A" w:rsidP="00C73A8A">
      <w:pPr>
        <w:pStyle w:val="ConsPlusNormal"/>
        <w:pBdr>
          <w:top w:val="single" w:sz="6" w:space="0" w:color="auto"/>
        </w:pBdr>
        <w:spacing w:before="100" w:after="100"/>
        <w:jc w:val="both"/>
        <w:rPr>
          <w:rFonts w:ascii="Times New Roman" w:hAnsi="Times New Roman" w:cs="Times New Roman"/>
          <w:sz w:val="24"/>
          <w:szCs w:val="24"/>
        </w:rPr>
      </w:pPr>
    </w:p>
    <w:p w:rsidR="00C73A8A" w:rsidRDefault="00C73A8A" w:rsidP="00C73A8A">
      <w:pPr>
        <w:ind w:left="6320"/>
        <w:jc w:val="right"/>
        <w:rPr>
          <w:bCs/>
        </w:rPr>
      </w:pPr>
      <w:r>
        <w:rPr>
          <w:bCs/>
        </w:rPr>
        <w:lastRenderedPageBreak/>
        <w:t xml:space="preserve">Приложение № 2 </w:t>
      </w:r>
    </w:p>
    <w:p w:rsidR="00C73A8A" w:rsidRDefault="00C73A8A" w:rsidP="00C73A8A">
      <w:pPr>
        <w:ind w:left="5103" w:hanging="850"/>
        <w:jc w:val="right"/>
        <w:rPr>
          <w:bCs/>
        </w:rPr>
      </w:pPr>
      <w:r>
        <w:rPr>
          <w:bCs/>
        </w:rPr>
        <w:t xml:space="preserve"> к договору аренды </w:t>
      </w:r>
    </w:p>
    <w:p w:rsidR="00C73A8A" w:rsidRDefault="00C73A8A" w:rsidP="00C73A8A">
      <w:pPr>
        <w:jc w:val="center"/>
        <w:rPr>
          <w:b/>
          <w:bCs/>
        </w:rPr>
      </w:pPr>
    </w:p>
    <w:p w:rsidR="00C73A8A" w:rsidRDefault="00C73A8A" w:rsidP="00C73A8A">
      <w:pPr>
        <w:jc w:val="center"/>
        <w:rPr>
          <w:b/>
          <w:bCs/>
        </w:rPr>
      </w:pPr>
      <w:r>
        <w:rPr>
          <w:b/>
          <w:bCs/>
        </w:rPr>
        <w:t xml:space="preserve">РАСЧЕТ </w:t>
      </w:r>
    </w:p>
    <w:p w:rsidR="00C73A8A" w:rsidRPr="007543B3" w:rsidRDefault="00C73A8A" w:rsidP="00C73A8A">
      <w:pPr>
        <w:jc w:val="center"/>
        <w:rPr>
          <w:b/>
          <w:bCs/>
        </w:rPr>
      </w:pPr>
      <w:r w:rsidRPr="00C362C4">
        <w:rPr>
          <w:b/>
          <w:bCs/>
        </w:rPr>
        <w:t xml:space="preserve">арендной платы </w:t>
      </w:r>
      <w:r>
        <w:rPr>
          <w:b/>
          <w:bCs/>
        </w:rPr>
        <w:t>з</w:t>
      </w:r>
      <w:r w:rsidRPr="00C362C4">
        <w:rPr>
          <w:b/>
          <w:bCs/>
        </w:rPr>
        <w:t>а недвижимое имущество</w:t>
      </w:r>
      <w:r>
        <w:rPr>
          <w:b/>
          <w:bCs/>
        </w:rPr>
        <w:t xml:space="preserve"> </w:t>
      </w:r>
      <w:r w:rsidRPr="00C362C4">
        <w:rPr>
          <w:b/>
        </w:rPr>
        <w:t xml:space="preserve">в соответствии с Положением об аренде имущества, находящегося в собственности Рузского </w:t>
      </w:r>
      <w:r>
        <w:rPr>
          <w:b/>
        </w:rPr>
        <w:t>городского округа</w:t>
      </w:r>
    </w:p>
    <w:p w:rsidR="00C73A8A" w:rsidRDefault="00C73A8A" w:rsidP="00C73A8A">
      <w:pPr>
        <w:spacing w:before="100"/>
        <w:jc w:val="center"/>
        <w:rPr>
          <w:b/>
        </w:rPr>
      </w:pPr>
    </w:p>
    <w:p w:rsidR="00C73A8A" w:rsidRDefault="00C73A8A" w:rsidP="00C73A8A">
      <w:pPr>
        <w:rPr>
          <w:u w:val="single"/>
        </w:rPr>
      </w:pPr>
      <w:r>
        <w:rPr>
          <w:u w:val="single"/>
        </w:rPr>
        <w:t>Арендатор:</w:t>
      </w:r>
      <w:r w:rsidRPr="00335C9E">
        <w:rPr>
          <w:u w:val="single"/>
        </w:rPr>
        <w:t xml:space="preserve"> </w:t>
      </w:r>
      <w:r>
        <w:rPr>
          <w:u w:val="single"/>
        </w:rPr>
        <w:t>___________________________________________________________________</w:t>
      </w:r>
    </w:p>
    <w:p w:rsidR="00C73A8A" w:rsidRDefault="00C73A8A" w:rsidP="00C73A8A">
      <w:pPr>
        <w:spacing w:before="160"/>
      </w:pPr>
      <w:r>
        <w:rPr>
          <w:u w:val="single"/>
        </w:rPr>
        <w:t>Адрес объекта:</w:t>
      </w:r>
      <w:r w:rsidRPr="00EB1F19">
        <w:rPr>
          <w:u w:val="single"/>
        </w:rPr>
        <w:t xml:space="preserve"> </w:t>
      </w:r>
      <w:r>
        <w:rPr>
          <w:u w:val="single"/>
        </w:rPr>
        <w:t>________________________________________________________________</w:t>
      </w:r>
    </w:p>
    <w:p w:rsidR="00C73A8A" w:rsidRDefault="00C73A8A" w:rsidP="00C73A8A">
      <w:pPr>
        <w:jc w:val="center"/>
        <w:rPr>
          <w:b/>
          <w:bCs/>
        </w:rPr>
      </w:pPr>
    </w:p>
    <w:p w:rsidR="00C73A8A" w:rsidRDefault="00C73A8A" w:rsidP="00C73A8A">
      <w:pPr>
        <w:jc w:val="center"/>
        <w:rPr>
          <w:b/>
          <w:bCs/>
        </w:rPr>
      </w:pPr>
      <w:r>
        <w:rPr>
          <w:b/>
          <w:bCs/>
        </w:rPr>
        <w:t>Техническая характеристика недвижимого имущества</w:t>
      </w:r>
    </w:p>
    <w:p w:rsidR="00C73A8A" w:rsidRPr="00F438A7" w:rsidRDefault="00C73A8A" w:rsidP="00C73A8A">
      <w:pPr>
        <w:jc w:val="center"/>
        <w:rPr>
          <w:u w:val="single"/>
        </w:rPr>
      </w:pPr>
      <w:r>
        <w:t xml:space="preserve">Площадь </w:t>
      </w:r>
      <w:r w:rsidRPr="00C7114D">
        <w:t>помещения (строения)</w:t>
      </w:r>
      <w:r w:rsidRPr="00F438A7">
        <w:t xml:space="preserve"> </w:t>
      </w:r>
      <w:r>
        <w:rPr>
          <w:u w:val="single"/>
        </w:rPr>
        <w:t>_____</w:t>
      </w:r>
      <w:r w:rsidRPr="00F438A7">
        <w:rPr>
          <w:u w:val="single"/>
        </w:rPr>
        <w:t xml:space="preserve"> кв. м.</w:t>
      </w:r>
    </w:p>
    <w:p w:rsidR="00C73A8A" w:rsidRPr="00F438A7" w:rsidRDefault="00C73A8A" w:rsidP="00C73A8A">
      <w:pPr>
        <w:rPr>
          <w:u w:val="single"/>
        </w:rPr>
      </w:pPr>
    </w:p>
    <w:p w:rsidR="00C73A8A" w:rsidRPr="00F438A7" w:rsidRDefault="00C73A8A" w:rsidP="00C73A8A">
      <w:r w:rsidRPr="00F438A7">
        <w:t xml:space="preserve">1.   </w:t>
      </w:r>
      <w:proofErr w:type="spellStart"/>
      <w:r w:rsidRPr="00F438A7">
        <w:t>Киз</w:t>
      </w:r>
      <w:proofErr w:type="spellEnd"/>
      <w:r w:rsidRPr="00F438A7">
        <w:t xml:space="preserve"> = </w:t>
      </w:r>
      <w:r>
        <w:rPr>
          <w:b/>
        </w:rPr>
        <w:t>_____</w:t>
      </w:r>
      <w:r w:rsidRPr="00F438A7">
        <w:t xml:space="preserve"> - коэффициент износа = (100%—%</w:t>
      </w:r>
      <w:r>
        <w:t xml:space="preserve"> </w:t>
      </w:r>
      <w:r w:rsidRPr="00F438A7">
        <w:t>износа)</w:t>
      </w:r>
      <w:r>
        <w:t xml:space="preserve"> </w:t>
      </w:r>
      <w:r w:rsidRPr="00F438A7">
        <w:t>/100%</w:t>
      </w:r>
    </w:p>
    <w:p w:rsidR="00C73A8A" w:rsidRPr="00F438A7" w:rsidRDefault="00C73A8A" w:rsidP="00C73A8A">
      <w:r w:rsidRPr="00F438A7">
        <w:t xml:space="preserve">2.   Км = </w:t>
      </w:r>
      <w:r>
        <w:rPr>
          <w:b/>
        </w:rPr>
        <w:t>_____</w:t>
      </w:r>
      <w:r w:rsidRPr="00F438A7">
        <w:t xml:space="preserve"> - коэффициент качества материала строения (Км) - </w:t>
      </w:r>
      <w:r>
        <w:t>____________________</w:t>
      </w:r>
      <w:r w:rsidRPr="00F438A7">
        <w:t xml:space="preserve"> </w:t>
      </w:r>
    </w:p>
    <w:p w:rsidR="00C73A8A" w:rsidRPr="00F438A7" w:rsidRDefault="00C73A8A" w:rsidP="00C73A8A">
      <w:r w:rsidRPr="00F438A7">
        <w:t xml:space="preserve">3.   </w:t>
      </w:r>
      <w:proofErr w:type="spellStart"/>
      <w:r w:rsidRPr="00F438A7">
        <w:t>Кз</w:t>
      </w:r>
      <w:proofErr w:type="spellEnd"/>
      <w:r w:rsidRPr="00F438A7">
        <w:t xml:space="preserve"> = </w:t>
      </w:r>
      <w:r>
        <w:rPr>
          <w:b/>
        </w:rPr>
        <w:t>_____</w:t>
      </w:r>
      <w:r w:rsidRPr="00F438A7">
        <w:t xml:space="preserve"> - коэффициент, уч</w:t>
      </w:r>
      <w:r>
        <w:t xml:space="preserve">итывающий территориальную зону расположения </w:t>
      </w:r>
      <w:r w:rsidRPr="00F438A7">
        <w:t>помещения</w:t>
      </w:r>
    </w:p>
    <w:p w:rsidR="00C73A8A" w:rsidRPr="00F438A7" w:rsidRDefault="00C73A8A" w:rsidP="00C73A8A">
      <w:r w:rsidRPr="00F438A7">
        <w:t xml:space="preserve">4.   </w:t>
      </w:r>
      <w:proofErr w:type="spellStart"/>
      <w:r w:rsidRPr="00F438A7">
        <w:t>Кнж</w:t>
      </w:r>
      <w:proofErr w:type="spellEnd"/>
      <w:r w:rsidRPr="00F438A7">
        <w:t xml:space="preserve"> = </w:t>
      </w:r>
      <w:r>
        <w:rPr>
          <w:b/>
        </w:rPr>
        <w:t>____</w:t>
      </w:r>
      <w:r w:rsidRPr="00F438A7">
        <w:t xml:space="preserve"> - коэффициент качества нежилого помещения - </w:t>
      </w:r>
      <w:r>
        <w:t>___________________</w:t>
      </w:r>
    </w:p>
    <w:p w:rsidR="00C73A8A" w:rsidRPr="00F438A7" w:rsidRDefault="00C73A8A" w:rsidP="00C73A8A">
      <w:r w:rsidRPr="00F438A7">
        <w:t xml:space="preserve">5.   Ку = </w:t>
      </w:r>
      <w:r>
        <w:rPr>
          <w:b/>
        </w:rPr>
        <w:t>____</w:t>
      </w:r>
      <w:r w:rsidRPr="00F438A7">
        <w:t xml:space="preserve"> - удобство использования</w:t>
      </w:r>
    </w:p>
    <w:p w:rsidR="00C73A8A" w:rsidRPr="00F438A7" w:rsidRDefault="00C73A8A" w:rsidP="00C73A8A">
      <w:r w:rsidRPr="00F438A7">
        <w:t xml:space="preserve">6.   Кд = </w:t>
      </w:r>
      <w:r>
        <w:rPr>
          <w:b/>
        </w:rPr>
        <w:t>____</w:t>
      </w:r>
      <w:r w:rsidRPr="00F438A7">
        <w:t xml:space="preserve"> - коэффициент вида деятельности (Кд) </w:t>
      </w:r>
      <w:r w:rsidRPr="00F438A7">
        <w:rPr>
          <w:b/>
        </w:rPr>
        <w:t xml:space="preserve">– </w:t>
      </w:r>
      <w:r>
        <w:t>__________________________</w:t>
      </w:r>
    </w:p>
    <w:p w:rsidR="00C73A8A" w:rsidRPr="00F438A7" w:rsidRDefault="00C73A8A" w:rsidP="00C73A8A">
      <w:pPr>
        <w:widowControl w:val="0"/>
        <w:snapToGrid w:val="0"/>
        <w:spacing w:before="200"/>
        <w:jc w:val="both"/>
      </w:pPr>
      <w:r w:rsidRPr="00F438A7">
        <w:t>Размер годовой арендной платы за нежилое помещение (плата за аренду помещения) определяется по следующей формуле:</w:t>
      </w:r>
      <w:r>
        <w:t xml:space="preserve"> </w:t>
      </w:r>
      <w:proofErr w:type="spellStart"/>
      <w:r w:rsidRPr="00F438A7">
        <w:t>Арас</w:t>
      </w:r>
      <w:proofErr w:type="spellEnd"/>
      <w:r w:rsidRPr="00F438A7">
        <w:t xml:space="preserve"> = </w:t>
      </w:r>
      <w:proofErr w:type="spellStart"/>
      <w:r w:rsidRPr="00F438A7">
        <w:t>Бап</w:t>
      </w:r>
      <w:proofErr w:type="spellEnd"/>
      <w:r w:rsidRPr="00F438A7">
        <w:t xml:space="preserve"> х </w:t>
      </w:r>
      <w:r w:rsidRPr="00F438A7">
        <w:rPr>
          <w:lang w:val="en-US"/>
        </w:rPr>
        <w:t>S</w:t>
      </w:r>
      <w:r w:rsidRPr="00F438A7">
        <w:t xml:space="preserve"> х </w:t>
      </w:r>
      <w:proofErr w:type="spellStart"/>
      <w:r w:rsidRPr="00F438A7">
        <w:t>Киз</w:t>
      </w:r>
      <w:proofErr w:type="spellEnd"/>
      <w:r w:rsidRPr="00F438A7">
        <w:t xml:space="preserve"> х Км х </w:t>
      </w:r>
      <w:proofErr w:type="spellStart"/>
      <w:r w:rsidRPr="00F438A7">
        <w:t>Кз</w:t>
      </w:r>
      <w:proofErr w:type="spellEnd"/>
      <w:r w:rsidRPr="00F438A7">
        <w:t xml:space="preserve"> х Ку х </w:t>
      </w:r>
      <w:proofErr w:type="spellStart"/>
      <w:r w:rsidRPr="00F438A7">
        <w:t>Ккнж</w:t>
      </w:r>
      <w:proofErr w:type="spellEnd"/>
      <w:r w:rsidRPr="00F438A7">
        <w:t xml:space="preserve"> х Кд</w:t>
      </w:r>
    </w:p>
    <w:p w:rsidR="00C73A8A" w:rsidRPr="00F438A7" w:rsidRDefault="00C73A8A" w:rsidP="00C73A8A"/>
    <w:p w:rsidR="00C73A8A" w:rsidRPr="00F438A7" w:rsidRDefault="00C73A8A" w:rsidP="00C73A8A">
      <w:proofErr w:type="spellStart"/>
      <w:r w:rsidRPr="00F438A7">
        <w:t>Бап</w:t>
      </w:r>
      <w:proofErr w:type="spellEnd"/>
      <w:r w:rsidRPr="00F438A7">
        <w:t xml:space="preserve"> — базовая ставка арендной платы в руб. за </w:t>
      </w:r>
      <w:smartTag w:uri="urn:schemas-microsoft-com:office:smarttags" w:element="metricconverter">
        <w:smartTagPr>
          <w:attr w:name="ProductID" w:val="1 кв. м"/>
        </w:smartTagPr>
        <w:r w:rsidRPr="00F438A7">
          <w:t>1 кв. м</w:t>
        </w:r>
      </w:smartTag>
      <w:r w:rsidRPr="00F438A7">
        <w:t>. в год</w:t>
      </w:r>
    </w:p>
    <w:p w:rsidR="00C73A8A" w:rsidRPr="00F438A7" w:rsidRDefault="00C73A8A" w:rsidP="00C73A8A">
      <w:pPr>
        <w:ind w:firstLine="47"/>
      </w:pPr>
      <w:r w:rsidRPr="00F438A7">
        <w:rPr>
          <w:lang w:val="en-US"/>
        </w:rPr>
        <w:t>S</w:t>
      </w:r>
      <w:r w:rsidRPr="00F438A7">
        <w:t>— арендуемая площадь помещений</w:t>
      </w:r>
    </w:p>
    <w:p w:rsidR="00C73A8A" w:rsidRPr="00F438A7" w:rsidRDefault="00C73A8A" w:rsidP="00C73A8A"/>
    <w:p w:rsidR="00C73A8A" w:rsidRDefault="00C73A8A" w:rsidP="00C73A8A">
      <w:pPr>
        <w:ind w:firstLine="708"/>
      </w:pPr>
      <w:r w:rsidRPr="00F438A7">
        <w:t xml:space="preserve">Таблица расчета размера арендной платы за недвижимое имущество </w:t>
      </w:r>
      <w:r>
        <w:t>по договору аренды ____________________.</w:t>
      </w:r>
    </w:p>
    <w:p w:rsidR="00C73A8A" w:rsidRPr="00F438A7" w:rsidRDefault="00C73A8A" w:rsidP="00C73A8A">
      <w:pPr>
        <w:ind w:firstLine="708"/>
      </w:pPr>
    </w:p>
    <w:tbl>
      <w:tblPr>
        <w:tblW w:w="9923" w:type="dxa"/>
        <w:tblInd w:w="40" w:type="dxa"/>
        <w:tblLayout w:type="fixed"/>
        <w:tblCellMar>
          <w:left w:w="40" w:type="dxa"/>
          <w:right w:w="40" w:type="dxa"/>
        </w:tblCellMar>
        <w:tblLook w:val="0000" w:firstRow="0" w:lastRow="0" w:firstColumn="0" w:lastColumn="0" w:noHBand="0" w:noVBand="0"/>
      </w:tblPr>
      <w:tblGrid>
        <w:gridCol w:w="580"/>
        <w:gridCol w:w="1320"/>
        <w:gridCol w:w="1077"/>
        <w:gridCol w:w="851"/>
        <w:gridCol w:w="850"/>
        <w:gridCol w:w="851"/>
        <w:gridCol w:w="708"/>
        <w:gridCol w:w="851"/>
        <w:gridCol w:w="709"/>
        <w:gridCol w:w="2126"/>
      </w:tblGrid>
      <w:tr w:rsidR="00C73A8A" w:rsidRPr="00F438A7" w:rsidTr="00016F83">
        <w:trPr>
          <w:trHeight w:hRule="exact" w:val="820"/>
        </w:trPr>
        <w:tc>
          <w:tcPr>
            <w:tcW w:w="580" w:type="dxa"/>
            <w:tcBorders>
              <w:top w:val="single" w:sz="6" w:space="0" w:color="auto"/>
              <w:left w:val="single" w:sz="6" w:space="0" w:color="auto"/>
              <w:bottom w:val="single" w:sz="6" w:space="0" w:color="auto"/>
              <w:right w:val="single" w:sz="6" w:space="0" w:color="auto"/>
            </w:tcBorders>
            <w:vAlign w:val="center"/>
          </w:tcPr>
          <w:p w:rsidR="00C73A8A" w:rsidRPr="00F438A7" w:rsidRDefault="00C73A8A" w:rsidP="00016F83">
            <w:pPr>
              <w:spacing w:before="40"/>
              <w:jc w:val="center"/>
              <w:rPr>
                <w:b/>
              </w:rPr>
            </w:pPr>
            <w:r w:rsidRPr="00F438A7">
              <w:rPr>
                <w:b/>
              </w:rPr>
              <w:t>№     п. п.</w:t>
            </w:r>
          </w:p>
        </w:tc>
        <w:tc>
          <w:tcPr>
            <w:tcW w:w="1320" w:type="dxa"/>
            <w:tcBorders>
              <w:top w:val="single" w:sz="6" w:space="0" w:color="auto"/>
              <w:left w:val="single" w:sz="6" w:space="0" w:color="auto"/>
              <w:bottom w:val="single" w:sz="6" w:space="0" w:color="auto"/>
              <w:right w:val="single" w:sz="6" w:space="0" w:color="auto"/>
            </w:tcBorders>
            <w:vAlign w:val="center"/>
          </w:tcPr>
          <w:p w:rsidR="00C73A8A" w:rsidRPr="00F438A7" w:rsidRDefault="00C73A8A" w:rsidP="00016F83">
            <w:pPr>
              <w:spacing w:before="40"/>
              <w:jc w:val="center"/>
              <w:rPr>
                <w:b/>
              </w:rPr>
            </w:pPr>
            <w:proofErr w:type="gramStart"/>
            <w:r w:rsidRPr="00F438A7">
              <w:rPr>
                <w:b/>
              </w:rPr>
              <w:t>Площадь  кв.</w:t>
            </w:r>
            <w:proofErr w:type="gramEnd"/>
            <w:r w:rsidRPr="00F438A7">
              <w:rPr>
                <w:b/>
              </w:rPr>
              <w:t xml:space="preserve"> м.</w:t>
            </w:r>
          </w:p>
        </w:tc>
        <w:tc>
          <w:tcPr>
            <w:tcW w:w="1077" w:type="dxa"/>
            <w:tcBorders>
              <w:top w:val="single" w:sz="6" w:space="0" w:color="auto"/>
              <w:left w:val="single" w:sz="6" w:space="0" w:color="auto"/>
              <w:bottom w:val="single" w:sz="6" w:space="0" w:color="auto"/>
              <w:right w:val="single" w:sz="6" w:space="0" w:color="auto"/>
            </w:tcBorders>
            <w:vAlign w:val="center"/>
          </w:tcPr>
          <w:p w:rsidR="00C73A8A" w:rsidRPr="00F438A7" w:rsidRDefault="00C73A8A" w:rsidP="00016F83">
            <w:pPr>
              <w:spacing w:before="40"/>
              <w:jc w:val="center"/>
              <w:rPr>
                <w:b/>
              </w:rPr>
            </w:pPr>
            <w:proofErr w:type="spellStart"/>
            <w:r w:rsidRPr="00F438A7">
              <w:rPr>
                <w:b/>
              </w:rPr>
              <w:t>Бап</w:t>
            </w:r>
            <w:proofErr w:type="spellEnd"/>
            <w:r w:rsidRPr="00F438A7">
              <w:rPr>
                <w:b/>
              </w:rPr>
              <w:t xml:space="preserve"> руб.</w:t>
            </w:r>
            <w:proofErr w:type="gramStart"/>
            <w:r w:rsidRPr="00F438A7">
              <w:rPr>
                <w:b/>
              </w:rPr>
              <w:t>/  кв.</w:t>
            </w:r>
            <w:proofErr w:type="gramEnd"/>
            <w:r w:rsidRPr="00F438A7">
              <w:rPr>
                <w:b/>
              </w:rPr>
              <w:t xml:space="preserve"> м.</w:t>
            </w:r>
          </w:p>
        </w:tc>
        <w:tc>
          <w:tcPr>
            <w:tcW w:w="851" w:type="dxa"/>
            <w:tcBorders>
              <w:top w:val="single" w:sz="6" w:space="0" w:color="auto"/>
              <w:left w:val="single" w:sz="6" w:space="0" w:color="auto"/>
              <w:bottom w:val="single" w:sz="6" w:space="0" w:color="auto"/>
              <w:right w:val="single" w:sz="6" w:space="0" w:color="auto"/>
            </w:tcBorders>
            <w:vAlign w:val="center"/>
          </w:tcPr>
          <w:p w:rsidR="00C73A8A" w:rsidRPr="00F438A7" w:rsidRDefault="00C73A8A" w:rsidP="00016F83">
            <w:pPr>
              <w:spacing w:before="40"/>
              <w:jc w:val="center"/>
              <w:rPr>
                <w:b/>
              </w:rPr>
            </w:pPr>
            <w:proofErr w:type="spellStart"/>
            <w:r w:rsidRPr="00F438A7">
              <w:rPr>
                <w:b/>
              </w:rPr>
              <w:t>Киз</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C73A8A" w:rsidRPr="00F438A7" w:rsidRDefault="00C73A8A" w:rsidP="00016F83">
            <w:pPr>
              <w:spacing w:before="40"/>
              <w:jc w:val="center"/>
              <w:rPr>
                <w:b/>
              </w:rPr>
            </w:pPr>
            <w:r w:rsidRPr="00F438A7">
              <w:rPr>
                <w:b/>
              </w:rPr>
              <w:t>Км</w:t>
            </w:r>
          </w:p>
        </w:tc>
        <w:tc>
          <w:tcPr>
            <w:tcW w:w="851" w:type="dxa"/>
            <w:tcBorders>
              <w:top w:val="single" w:sz="6" w:space="0" w:color="auto"/>
              <w:left w:val="single" w:sz="6" w:space="0" w:color="auto"/>
              <w:bottom w:val="single" w:sz="6" w:space="0" w:color="auto"/>
              <w:right w:val="single" w:sz="6" w:space="0" w:color="auto"/>
            </w:tcBorders>
            <w:vAlign w:val="center"/>
          </w:tcPr>
          <w:p w:rsidR="00C73A8A" w:rsidRPr="00F438A7" w:rsidRDefault="00C73A8A" w:rsidP="00016F83">
            <w:pPr>
              <w:spacing w:before="40"/>
              <w:jc w:val="center"/>
              <w:rPr>
                <w:b/>
              </w:rPr>
            </w:pPr>
            <w:proofErr w:type="spellStart"/>
            <w:r w:rsidRPr="00F438A7">
              <w:rPr>
                <w:b/>
              </w:rPr>
              <w:t>Кэ</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C73A8A" w:rsidRPr="00F438A7" w:rsidRDefault="00C73A8A" w:rsidP="00016F83">
            <w:pPr>
              <w:spacing w:before="40"/>
              <w:jc w:val="center"/>
              <w:rPr>
                <w:b/>
              </w:rPr>
            </w:pPr>
            <w:r w:rsidRPr="00F438A7">
              <w:rPr>
                <w:b/>
              </w:rPr>
              <w:t>Ку</w:t>
            </w:r>
          </w:p>
        </w:tc>
        <w:tc>
          <w:tcPr>
            <w:tcW w:w="851" w:type="dxa"/>
            <w:tcBorders>
              <w:top w:val="single" w:sz="6" w:space="0" w:color="auto"/>
              <w:left w:val="single" w:sz="6" w:space="0" w:color="auto"/>
              <w:bottom w:val="single" w:sz="6" w:space="0" w:color="auto"/>
              <w:right w:val="single" w:sz="6" w:space="0" w:color="auto"/>
            </w:tcBorders>
            <w:vAlign w:val="center"/>
          </w:tcPr>
          <w:p w:rsidR="00C73A8A" w:rsidRPr="00F438A7" w:rsidRDefault="00C73A8A" w:rsidP="00016F83">
            <w:pPr>
              <w:spacing w:before="40"/>
              <w:jc w:val="center"/>
              <w:rPr>
                <w:b/>
              </w:rPr>
            </w:pPr>
            <w:proofErr w:type="spellStart"/>
            <w:r w:rsidRPr="00F438A7">
              <w:rPr>
                <w:b/>
              </w:rPr>
              <w:t>Кнж</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C73A8A" w:rsidRPr="00F438A7" w:rsidRDefault="00C73A8A" w:rsidP="00016F83">
            <w:pPr>
              <w:spacing w:before="40"/>
              <w:jc w:val="center"/>
              <w:rPr>
                <w:b/>
              </w:rPr>
            </w:pPr>
            <w:r w:rsidRPr="00F438A7">
              <w:rPr>
                <w:b/>
              </w:rPr>
              <w:t>Кд</w:t>
            </w:r>
          </w:p>
        </w:tc>
        <w:tc>
          <w:tcPr>
            <w:tcW w:w="2126" w:type="dxa"/>
            <w:tcBorders>
              <w:top w:val="single" w:sz="6" w:space="0" w:color="auto"/>
              <w:left w:val="single" w:sz="6" w:space="0" w:color="auto"/>
              <w:bottom w:val="single" w:sz="6" w:space="0" w:color="auto"/>
              <w:right w:val="single" w:sz="6" w:space="0" w:color="auto"/>
            </w:tcBorders>
            <w:vAlign w:val="center"/>
          </w:tcPr>
          <w:p w:rsidR="00C73A8A" w:rsidRPr="00F438A7" w:rsidRDefault="00C73A8A" w:rsidP="00016F83">
            <w:pPr>
              <w:spacing w:before="40"/>
              <w:jc w:val="center"/>
              <w:rPr>
                <w:b/>
              </w:rPr>
            </w:pPr>
            <w:proofErr w:type="spellStart"/>
            <w:r w:rsidRPr="00F438A7">
              <w:rPr>
                <w:b/>
              </w:rPr>
              <w:t>Арас</w:t>
            </w:r>
            <w:proofErr w:type="spellEnd"/>
            <w:r w:rsidRPr="00F438A7">
              <w:rPr>
                <w:b/>
              </w:rPr>
              <w:t xml:space="preserve"> (руб.)</w:t>
            </w:r>
          </w:p>
        </w:tc>
      </w:tr>
      <w:tr w:rsidR="00C73A8A" w:rsidRPr="00F438A7" w:rsidTr="00016F83">
        <w:trPr>
          <w:trHeight w:hRule="exact" w:val="560"/>
        </w:trPr>
        <w:tc>
          <w:tcPr>
            <w:tcW w:w="580" w:type="dxa"/>
            <w:tcBorders>
              <w:top w:val="single" w:sz="6" w:space="0" w:color="auto"/>
              <w:left w:val="single" w:sz="6" w:space="0" w:color="auto"/>
              <w:bottom w:val="single" w:sz="6" w:space="0" w:color="auto"/>
              <w:right w:val="single" w:sz="6" w:space="0" w:color="auto"/>
            </w:tcBorders>
          </w:tcPr>
          <w:p w:rsidR="00C73A8A" w:rsidRPr="00F438A7" w:rsidRDefault="00C73A8A" w:rsidP="00016F83">
            <w:pPr>
              <w:spacing w:before="40"/>
              <w:jc w:val="center"/>
            </w:pPr>
            <w:r w:rsidRPr="00F438A7">
              <w:t>1</w:t>
            </w:r>
          </w:p>
          <w:p w:rsidR="00C73A8A" w:rsidRPr="00F438A7" w:rsidRDefault="00C73A8A" w:rsidP="00016F83">
            <w:pPr>
              <w:spacing w:before="40"/>
              <w:jc w:val="center"/>
            </w:pPr>
          </w:p>
        </w:tc>
        <w:tc>
          <w:tcPr>
            <w:tcW w:w="1320" w:type="dxa"/>
            <w:tcBorders>
              <w:top w:val="single" w:sz="6" w:space="0" w:color="auto"/>
              <w:left w:val="single" w:sz="6" w:space="0" w:color="auto"/>
              <w:bottom w:val="single" w:sz="6" w:space="0" w:color="auto"/>
              <w:right w:val="single" w:sz="6" w:space="0" w:color="auto"/>
            </w:tcBorders>
          </w:tcPr>
          <w:p w:rsidR="00C73A8A" w:rsidRPr="00F438A7" w:rsidRDefault="00C73A8A" w:rsidP="00016F83">
            <w:pPr>
              <w:spacing w:before="40"/>
              <w:jc w:val="center"/>
            </w:pPr>
            <w:r>
              <w:t>_______</w:t>
            </w:r>
          </w:p>
        </w:tc>
        <w:tc>
          <w:tcPr>
            <w:tcW w:w="1077" w:type="dxa"/>
            <w:tcBorders>
              <w:top w:val="single" w:sz="6" w:space="0" w:color="auto"/>
              <w:left w:val="single" w:sz="6" w:space="0" w:color="auto"/>
              <w:bottom w:val="single" w:sz="6" w:space="0" w:color="auto"/>
              <w:right w:val="single" w:sz="6" w:space="0" w:color="auto"/>
            </w:tcBorders>
          </w:tcPr>
          <w:p w:rsidR="00C73A8A" w:rsidRPr="00F438A7" w:rsidRDefault="00C73A8A" w:rsidP="00016F83">
            <w:pPr>
              <w:spacing w:before="40"/>
              <w:jc w:val="center"/>
            </w:pPr>
            <w:r>
              <w:t>_____</w:t>
            </w:r>
          </w:p>
          <w:p w:rsidR="00C73A8A" w:rsidRPr="00F438A7" w:rsidRDefault="00C73A8A" w:rsidP="00016F83">
            <w:pPr>
              <w:spacing w:before="40"/>
              <w:jc w:val="center"/>
            </w:pPr>
          </w:p>
        </w:tc>
        <w:tc>
          <w:tcPr>
            <w:tcW w:w="851" w:type="dxa"/>
            <w:tcBorders>
              <w:top w:val="single" w:sz="6" w:space="0" w:color="auto"/>
              <w:left w:val="single" w:sz="6" w:space="0" w:color="auto"/>
              <w:bottom w:val="single" w:sz="6" w:space="0" w:color="auto"/>
              <w:right w:val="single" w:sz="6" w:space="0" w:color="auto"/>
            </w:tcBorders>
          </w:tcPr>
          <w:p w:rsidR="00C73A8A" w:rsidRPr="00F438A7" w:rsidRDefault="00C73A8A" w:rsidP="00016F83">
            <w:pPr>
              <w:spacing w:before="40"/>
              <w:jc w:val="center"/>
            </w:pPr>
            <w:r>
              <w:t>____</w:t>
            </w:r>
          </w:p>
        </w:tc>
        <w:tc>
          <w:tcPr>
            <w:tcW w:w="850" w:type="dxa"/>
            <w:tcBorders>
              <w:top w:val="single" w:sz="6" w:space="0" w:color="auto"/>
              <w:left w:val="single" w:sz="6" w:space="0" w:color="auto"/>
              <w:bottom w:val="single" w:sz="6" w:space="0" w:color="auto"/>
              <w:right w:val="single" w:sz="6" w:space="0" w:color="auto"/>
            </w:tcBorders>
          </w:tcPr>
          <w:p w:rsidR="00C73A8A" w:rsidRPr="00F438A7" w:rsidRDefault="00C73A8A" w:rsidP="00016F83">
            <w:pPr>
              <w:spacing w:before="40"/>
              <w:jc w:val="center"/>
            </w:pPr>
            <w:r>
              <w:t>____</w:t>
            </w:r>
          </w:p>
          <w:p w:rsidR="00C73A8A" w:rsidRPr="00F438A7" w:rsidRDefault="00C73A8A" w:rsidP="00016F83">
            <w:pPr>
              <w:spacing w:before="40"/>
              <w:jc w:val="center"/>
            </w:pPr>
          </w:p>
        </w:tc>
        <w:tc>
          <w:tcPr>
            <w:tcW w:w="851" w:type="dxa"/>
            <w:tcBorders>
              <w:top w:val="single" w:sz="6" w:space="0" w:color="auto"/>
              <w:left w:val="single" w:sz="6" w:space="0" w:color="auto"/>
              <w:bottom w:val="single" w:sz="6" w:space="0" w:color="auto"/>
              <w:right w:val="single" w:sz="6" w:space="0" w:color="auto"/>
            </w:tcBorders>
          </w:tcPr>
          <w:p w:rsidR="00C73A8A" w:rsidRPr="00F438A7" w:rsidRDefault="00C73A8A" w:rsidP="00016F83">
            <w:pPr>
              <w:spacing w:before="40"/>
              <w:jc w:val="center"/>
            </w:pPr>
            <w:r>
              <w:t>____</w:t>
            </w:r>
          </w:p>
          <w:p w:rsidR="00C73A8A" w:rsidRPr="00F438A7" w:rsidRDefault="00C73A8A" w:rsidP="00016F83">
            <w:pPr>
              <w:spacing w:before="40"/>
              <w:jc w:val="center"/>
            </w:pPr>
          </w:p>
        </w:tc>
        <w:tc>
          <w:tcPr>
            <w:tcW w:w="708" w:type="dxa"/>
            <w:tcBorders>
              <w:top w:val="single" w:sz="6" w:space="0" w:color="auto"/>
              <w:left w:val="single" w:sz="6" w:space="0" w:color="auto"/>
              <w:bottom w:val="single" w:sz="6" w:space="0" w:color="auto"/>
              <w:right w:val="single" w:sz="6" w:space="0" w:color="auto"/>
            </w:tcBorders>
          </w:tcPr>
          <w:p w:rsidR="00C73A8A" w:rsidRPr="00F438A7" w:rsidRDefault="00C73A8A" w:rsidP="00016F83">
            <w:pPr>
              <w:spacing w:before="40"/>
              <w:jc w:val="center"/>
            </w:pPr>
            <w:r>
              <w:t>____</w:t>
            </w:r>
          </w:p>
          <w:p w:rsidR="00C73A8A" w:rsidRPr="00F438A7" w:rsidRDefault="00C73A8A" w:rsidP="00016F83">
            <w:pPr>
              <w:spacing w:before="40"/>
              <w:jc w:val="center"/>
            </w:pPr>
          </w:p>
        </w:tc>
        <w:tc>
          <w:tcPr>
            <w:tcW w:w="851" w:type="dxa"/>
            <w:tcBorders>
              <w:top w:val="single" w:sz="6" w:space="0" w:color="auto"/>
              <w:left w:val="single" w:sz="6" w:space="0" w:color="auto"/>
              <w:bottom w:val="single" w:sz="6" w:space="0" w:color="auto"/>
              <w:right w:val="single" w:sz="6" w:space="0" w:color="auto"/>
            </w:tcBorders>
          </w:tcPr>
          <w:p w:rsidR="00C73A8A" w:rsidRPr="00F438A7" w:rsidRDefault="00C73A8A" w:rsidP="00016F83">
            <w:pPr>
              <w:spacing w:before="40"/>
              <w:jc w:val="center"/>
            </w:pPr>
            <w:r>
              <w:t>____</w:t>
            </w:r>
          </w:p>
        </w:tc>
        <w:tc>
          <w:tcPr>
            <w:tcW w:w="709" w:type="dxa"/>
            <w:tcBorders>
              <w:top w:val="single" w:sz="6" w:space="0" w:color="auto"/>
              <w:left w:val="single" w:sz="6" w:space="0" w:color="auto"/>
              <w:bottom w:val="single" w:sz="6" w:space="0" w:color="auto"/>
              <w:right w:val="single" w:sz="6" w:space="0" w:color="auto"/>
            </w:tcBorders>
          </w:tcPr>
          <w:p w:rsidR="00C73A8A" w:rsidRPr="00F438A7" w:rsidRDefault="00C73A8A" w:rsidP="00016F83">
            <w:pPr>
              <w:spacing w:before="40"/>
              <w:jc w:val="center"/>
            </w:pPr>
            <w:r>
              <w:t>____</w:t>
            </w:r>
          </w:p>
        </w:tc>
        <w:tc>
          <w:tcPr>
            <w:tcW w:w="2126" w:type="dxa"/>
            <w:tcBorders>
              <w:top w:val="single" w:sz="6" w:space="0" w:color="auto"/>
              <w:left w:val="single" w:sz="6" w:space="0" w:color="auto"/>
              <w:bottom w:val="single" w:sz="6" w:space="0" w:color="auto"/>
              <w:right w:val="single" w:sz="6" w:space="0" w:color="auto"/>
            </w:tcBorders>
          </w:tcPr>
          <w:p w:rsidR="00C73A8A" w:rsidRPr="00F438A7" w:rsidRDefault="00C73A8A" w:rsidP="00016F83">
            <w:pPr>
              <w:spacing w:before="40"/>
              <w:jc w:val="center"/>
            </w:pPr>
            <w:r>
              <w:t>____________</w:t>
            </w:r>
          </w:p>
        </w:tc>
      </w:tr>
    </w:tbl>
    <w:p w:rsidR="00C73A8A" w:rsidRDefault="00C73A8A" w:rsidP="00C73A8A">
      <w:pPr>
        <w:spacing w:after="120"/>
        <w:jc w:val="both"/>
        <w:rPr>
          <w:b/>
          <w:color w:val="FF0000"/>
        </w:rPr>
      </w:pPr>
      <w:r>
        <w:t xml:space="preserve">           Общий размер арендной платы за весь период действия Договора составляет</w:t>
      </w:r>
      <w:r w:rsidRPr="00F438A7">
        <w:t xml:space="preserve"> </w:t>
      </w:r>
      <w:r>
        <w:rPr>
          <w:b/>
        </w:rPr>
        <w:t>__________</w:t>
      </w:r>
      <w:r w:rsidRPr="00C7114D">
        <w:rPr>
          <w:b/>
        </w:rPr>
        <w:t xml:space="preserve"> руб. (</w:t>
      </w:r>
      <w:r>
        <w:rPr>
          <w:b/>
        </w:rPr>
        <w:t>__________________________) руб. ____</w:t>
      </w:r>
      <w:r w:rsidRPr="00C7114D">
        <w:rPr>
          <w:b/>
        </w:rPr>
        <w:t xml:space="preserve"> </w:t>
      </w:r>
      <w:proofErr w:type="spellStart"/>
      <w:r w:rsidRPr="00C7114D">
        <w:rPr>
          <w:b/>
        </w:rPr>
        <w:t>коп</w:t>
      </w:r>
      <w:r>
        <w:rPr>
          <w:b/>
        </w:rPr>
        <w:t>.</w:t>
      </w:r>
      <w:r w:rsidRPr="00C7114D">
        <w:rPr>
          <w:b/>
        </w:rPr>
        <w:t>без</w:t>
      </w:r>
      <w:proofErr w:type="spellEnd"/>
      <w:r w:rsidRPr="00C7114D">
        <w:rPr>
          <w:b/>
        </w:rPr>
        <w:t xml:space="preserve"> учета НДС.                                                                                                                                                                                    </w:t>
      </w:r>
    </w:p>
    <w:p w:rsidR="00C73A8A" w:rsidRPr="008028E2" w:rsidRDefault="00C73A8A" w:rsidP="00C73A8A">
      <w:pPr>
        <w:spacing w:after="120"/>
        <w:rPr>
          <w:b/>
          <w:color w:val="FF0000"/>
        </w:rPr>
      </w:pPr>
      <w:r>
        <w:rPr>
          <w:b/>
          <w:color w:val="FF0000"/>
        </w:rPr>
        <w:t xml:space="preserve">           </w:t>
      </w:r>
      <w:r w:rsidRPr="00F438A7">
        <w:t xml:space="preserve">Размер арендной платы за месяц </w:t>
      </w:r>
      <w:r>
        <w:t xml:space="preserve">- </w:t>
      </w:r>
      <w:r>
        <w:rPr>
          <w:b/>
        </w:rPr>
        <w:t>_________</w:t>
      </w:r>
      <w:r w:rsidRPr="00F438A7">
        <w:rPr>
          <w:b/>
        </w:rPr>
        <w:t xml:space="preserve"> </w:t>
      </w:r>
      <w:r>
        <w:rPr>
          <w:b/>
        </w:rPr>
        <w:t xml:space="preserve">руб. </w:t>
      </w:r>
      <w:r w:rsidRPr="00F438A7">
        <w:rPr>
          <w:b/>
        </w:rPr>
        <w:t>(</w:t>
      </w:r>
      <w:r>
        <w:rPr>
          <w:b/>
        </w:rPr>
        <w:t>____________________________)</w:t>
      </w:r>
      <w:r w:rsidRPr="00F438A7">
        <w:rPr>
          <w:b/>
        </w:rPr>
        <w:t xml:space="preserve"> руб</w:t>
      </w:r>
      <w:r>
        <w:rPr>
          <w:b/>
        </w:rPr>
        <w:t>.</w:t>
      </w:r>
      <w:r w:rsidRPr="00F438A7">
        <w:rPr>
          <w:b/>
        </w:rPr>
        <w:t xml:space="preserve"> </w:t>
      </w:r>
      <w:r>
        <w:rPr>
          <w:b/>
        </w:rPr>
        <w:t>_______</w:t>
      </w:r>
      <w:r w:rsidRPr="00F438A7">
        <w:rPr>
          <w:b/>
        </w:rPr>
        <w:t xml:space="preserve"> коп</w:t>
      </w:r>
      <w:r>
        <w:rPr>
          <w:b/>
        </w:rPr>
        <w:t>.</w:t>
      </w:r>
      <w:r w:rsidRPr="00F438A7">
        <w:rPr>
          <w:b/>
        </w:rPr>
        <w:t xml:space="preserve"> без учета НДС.</w:t>
      </w:r>
    </w:p>
    <w:p w:rsidR="00C73A8A" w:rsidRDefault="00C73A8A" w:rsidP="00C73A8A">
      <w:pPr>
        <w:ind w:firstLine="720"/>
        <w:jc w:val="both"/>
      </w:pPr>
      <w:r w:rsidRPr="002B0BE3">
        <w:t>Перечисление НДС осуществляется арендатором самостоятельно</w:t>
      </w:r>
      <w:r>
        <w:t xml:space="preserve"> в соответствующие бюджеты по указанию налоговой инспекции.</w:t>
      </w:r>
    </w:p>
    <w:p w:rsidR="00C73A8A" w:rsidRDefault="00C73A8A" w:rsidP="00C73A8A">
      <w:pPr>
        <w:jc w:val="center"/>
      </w:pPr>
    </w:p>
    <w:p w:rsidR="00C73A8A" w:rsidRDefault="00C73A8A" w:rsidP="00C73A8A">
      <w:pPr>
        <w:rPr>
          <w:b/>
          <w:u w:val="single"/>
        </w:rPr>
      </w:pPr>
      <w:proofErr w:type="gramStart"/>
      <w:r w:rsidRPr="00415EEA">
        <w:rPr>
          <w:b/>
          <w:u w:val="single"/>
        </w:rPr>
        <w:t>Арендатор:</w:t>
      </w:r>
      <w:r>
        <w:rPr>
          <w:b/>
        </w:rPr>
        <w:tab/>
      </w:r>
      <w:proofErr w:type="gramEnd"/>
      <w:r>
        <w:rPr>
          <w:b/>
        </w:rPr>
        <w:tab/>
      </w:r>
      <w:r>
        <w:rPr>
          <w:b/>
        </w:rPr>
        <w:tab/>
      </w:r>
      <w:r>
        <w:rPr>
          <w:b/>
        </w:rPr>
        <w:tab/>
      </w:r>
      <w:r>
        <w:rPr>
          <w:b/>
        </w:rPr>
        <w:tab/>
      </w:r>
      <w:r>
        <w:rPr>
          <w:b/>
        </w:rPr>
        <w:tab/>
      </w:r>
      <w:r>
        <w:rPr>
          <w:b/>
        </w:rPr>
        <w:tab/>
      </w:r>
      <w:r>
        <w:rPr>
          <w:b/>
          <w:u w:val="single"/>
        </w:rPr>
        <w:t>Арендодатель:</w:t>
      </w:r>
    </w:p>
    <w:p w:rsidR="00C73A8A" w:rsidRPr="007543B3" w:rsidRDefault="00C73A8A" w:rsidP="00C73A8A">
      <w:pPr>
        <w:rPr>
          <w:b/>
          <w:u w:val="single"/>
        </w:rPr>
      </w:pPr>
    </w:p>
    <w:p w:rsidR="00C73A8A" w:rsidRPr="0065462F" w:rsidRDefault="00C73A8A" w:rsidP="00C73A8A">
      <w:pPr>
        <w:pStyle w:val="a5"/>
        <w:jc w:val="left"/>
      </w:pPr>
      <w:r>
        <w:t>__________________________________</w:t>
      </w:r>
      <w:r>
        <w:tab/>
      </w:r>
      <w:r>
        <w:tab/>
        <w:t>____________________________________</w:t>
      </w:r>
      <w:r>
        <w:tab/>
        <w:t xml:space="preserve">          </w:t>
      </w:r>
      <w:r>
        <w:tab/>
      </w:r>
      <w:r>
        <w:tab/>
      </w:r>
      <w:r>
        <w:tab/>
      </w:r>
    </w:p>
    <w:p w:rsidR="00C73A8A" w:rsidRDefault="00C73A8A" w:rsidP="00C73A8A"/>
    <w:p w:rsidR="00C73A8A" w:rsidRPr="00893626" w:rsidRDefault="00C73A8A" w:rsidP="00C73A8A">
      <w:pPr>
        <w:rPr>
          <w:b/>
        </w:rPr>
      </w:pPr>
      <w:r w:rsidRPr="008A0122">
        <w:rPr>
          <w:b/>
        </w:rPr>
        <w:t>___________</w:t>
      </w:r>
      <w:r>
        <w:rPr>
          <w:b/>
        </w:rPr>
        <w:t>____________</w:t>
      </w:r>
      <w:r w:rsidRPr="008A0122">
        <w:rPr>
          <w:b/>
        </w:rPr>
        <w:t xml:space="preserve"> </w:t>
      </w:r>
      <w:r>
        <w:rPr>
          <w:b/>
        </w:rPr>
        <w:t>___________</w:t>
      </w:r>
      <w:r w:rsidRPr="006E25CB">
        <w:rPr>
          <w:b/>
        </w:rPr>
        <w:t xml:space="preserve">   </w:t>
      </w:r>
      <w:r w:rsidRPr="006E25CB">
        <w:rPr>
          <w:b/>
        </w:rPr>
        <w:tab/>
      </w:r>
      <w:r>
        <w:rPr>
          <w:b/>
        </w:rPr>
        <w:t xml:space="preserve"> </w:t>
      </w:r>
      <w:r w:rsidRPr="006E25CB">
        <w:rPr>
          <w:b/>
        </w:rPr>
        <w:t>____________</w:t>
      </w:r>
      <w:r>
        <w:rPr>
          <w:b/>
        </w:rPr>
        <w:t>_______</w:t>
      </w:r>
      <w:r w:rsidRPr="006E25CB">
        <w:rPr>
          <w:b/>
        </w:rPr>
        <w:t>_</w:t>
      </w:r>
      <w:r>
        <w:rPr>
          <w:b/>
        </w:rPr>
        <w:t>_ ______________</w:t>
      </w:r>
      <w:r w:rsidRPr="006E25CB">
        <w:rPr>
          <w:b/>
        </w:rPr>
        <w:t xml:space="preserve"> </w:t>
      </w:r>
    </w:p>
    <w:p w:rsidR="00C73A8A" w:rsidRDefault="00C73A8A" w:rsidP="00C73A8A">
      <w:r>
        <w:t xml:space="preserve">М.П.               </w:t>
      </w:r>
      <w:r w:rsidRPr="0034649B">
        <w:t>(</w:t>
      </w:r>
      <w:proofErr w:type="gramStart"/>
      <w:r w:rsidRPr="0034649B">
        <w:t>подпись)</w:t>
      </w:r>
      <w:r>
        <w:t xml:space="preserve">   </w:t>
      </w:r>
      <w:proofErr w:type="gramEnd"/>
      <w:r>
        <w:t xml:space="preserve">           Ф.И.0                     М.П.</w:t>
      </w:r>
      <w:r w:rsidRPr="0034649B">
        <w:t xml:space="preserve">     </w:t>
      </w:r>
      <w:r>
        <w:t xml:space="preserve">     </w:t>
      </w:r>
      <w:r w:rsidRPr="0034649B">
        <w:t>(</w:t>
      </w:r>
      <w:proofErr w:type="gramStart"/>
      <w:r w:rsidRPr="0034649B">
        <w:t xml:space="preserve">подпись) </w:t>
      </w:r>
      <w:r>
        <w:t xml:space="preserve">  </w:t>
      </w:r>
      <w:proofErr w:type="gramEnd"/>
      <w:r>
        <w:t xml:space="preserve">        </w:t>
      </w:r>
      <w:r w:rsidRPr="0034649B">
        <w:t>Ф.И.0.</w:t>
      </w:r>
    </w:p>
    <w:p w:rsidR="00C73A8A" w:rsidRPr="00E8787A" w:rsidRDefault="00C73A8A" w:rsidP="00C73A8A"/>
    <w:p w:rsidR="00143475" w:rsidRDefault="00143475"/>
    <w:sectPr w:rsidR="00143475" w:rsidSect="00C73A8A">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F8A"/>
    <w:multiLevelType w:val="hybridMultilevel"/>
    <w:tmpl w:val="527EFFD8"/>
    <w:lvl w:ilvl="0" w:tplc="8822FA26">
      <w:start w:val="1"/>
      <w:numFmt w:val="decimal"/>
      <w:lvlText w:val="%1."/>
      <w:lvlJc w:val="left"/>
      <w:pPr>
        <w:ind w:left="8582" w:hanging="360"/>
      </w:pPr>
      <w:rPr>
        <w:color w:val="auto"/>
      </w:rPr>
    </w:lvl>
    <w:lvl w:ilvl="1" w:tplc="04190019">
      <w:start w:val="1"/>
      <w:numFmt w:val="lowerLetter"/>
      <w:lvlText w:val="%2."/>
      <w:lvlJc w:val="left"/>
      <w:pPr>
        <w:ind w:left="1660" w:hanging="360"/>
      </w:pPr>
    </w:lvl>
    <w:lvl w:ilvl="2" w:tplc="0419001B">
      <w:start w:val="1"/>
      <w:numFmt w:val="lowerRoman"/>
      <w:lvlText w:val="%3."/>
      <w:lvlJc w:val="right"/>
      <w:pPr>
        <w:ind w:left="2380" w:hanging="180"/>
      </w:pPr>
    </w:lvl>
    <w:lvl w:ilvl="3" w:tplc="0419000F">
      <w:start w:val="1"/>
      <w:numFmt w:val="decimal"/>
      <w:lvlText w:val="%4."/>
      <w:lvlJc w:val="left"/>
      <w:pPr>
        <w:ind w:left="3100" w:hanging="360"/>
      </w:pPr>
    </w:lvl>
    <w:lvl w:ilvl="4" w:tplc="04190019">
      <w:start w:val="1"/>
      <w:numFmt w:val="lowerLetter"/>
      <w:lvlText w:val="%5."/>
      <w:lvlJc w:val="left"/>
      <w:pPr>
        <w:ind w:left="3820" w:hanging="360"/>
      </w:pPr>
    </w:lvl>
    <w:lvl w:ilvl="5" w:tplc="0419001B">
      <w:start w:val="1"/>
      <w:numFmt w:val="lowerRoman"/>
      <w:lvlText w:val="%6."/>
      <w:lvlJc w:val="right"/>
      <w:pPr>
        <w:ind w:left="4540" w:hanging="180"/>
      </w:pPr>
    </w:lvl>
    <w:lvl w:ilvl="6" w:tplc="0419000F">
      <w:start w:val="1"/>
      <w:numFmt w:val="decimal"/>
      <w:lvlText w:val="%7."/>
      <w:lvlJc w:val="left"/>
      <w:pPr>
        <w:ind w:left="5260" w:hanging="360"/>
      </w:pPr>
    </w:lvl>
    <w:lvl w:ilvl="7" w:tplc="04190019">
      <w:start w:val="1"/>
      <w:numFmt w:val="lowerLetter"/>
      <w:lvlText w:val="%8."/>
      <w:lvlJc w:val="left"/>
      <w:pPr>
        <w:ind w:left="5980" w:hanging="360"/>
      </w:pPr>
    </w:lvl>
    <w:lvl w:ilvl="8" w:tplc="0419001B">
      <w:start w:val="1"/>
      <w:numFmt w:val="lowerRoman"/>
      <w:lvlText w:val="%9."/>
      <w:lvlJc w:val="right"/>
      <w:pPr>
        <w:ind w:left="6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66"/>
    <w:rsid w:val="000D4B66"/>
    <w:rsid w:val="00143475"/>
    <w:rsid w:val="00C73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936818-0DCF-40E6-BC71-2A0C833C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C73A8A"/>
    <w:rPr>
      <w:rFonts w:ascii="Arial" w:eastAsia="Arial" w:hAnsi="Arial" w:cs="Arial"/>
      <w:shd w:val="clear" w:color="auto" w:fill="FFFFFF"/>
    </w:rPr>
  </w:style>
  <w:style w:type="paragraph" w:customStyle="1" w:styleId="1">
    <w:name w:val="Основной текст1"/>
    <w:basedOn w:val="a"/>
    <w:link w:val="a3"/>
    <w:rsid w:val="00C73A8A"/>
    <w:pPr>
      <w:widowControl w:val="0"/>
      <w:shd w:val="clear" w:color="auto" w:fill="FFFFFF"/>
      <w:spacing w:after="240" w:line="293" w:lineRule="exact"/>
    </w:pPr>
    <w:rPr>
      <w:rFonts w:ascii="Arial" w:eastAsia="Arial" w:hAnsi="Arial" w:cs="Arial"/>
      <w:sz w:val="22"/>
      <w:szCs w:val="22"/>
      <w:lang w:eastAsia="en-US"/>
    </w:rPr>
  </w:style>
  <w:style w:type="character" w:styleId="a4">
    <w:name w:val="Hyperlink"/>
    <w:basedOn w:val="a0"/>
    <w:uiPriority w:val="99"/>
    <w:semiHidden/>
    <w:unhideWhenUsed/>
    <w:rsid w:val="00C73A8A"/>
    <w:rPr>
      <w:color w:val="0000FF"/>
      <w:u w:val="single"/>
    </w:rPr>
  </w:style>
  <w:style w:type="paragraph" w:customStyle="1" w:styleId="ConsPlusNormal">
    <w:name w:val="ConsPlusNormal"/>
    <w:rsid w:val="00C73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A8A"/>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w:basedOn w:val="a"/>
    <w:link w:val="a6"/>
    <w:rsid w:val="00C73A8A"/>
    <w:pPr>
      <w:autoSpaceDE w:val="0"/>
      <w:autoSpaceDN w:val="0"/>
      <w:jc w:val="center"/>
    </w:pPr>
  </w:style>
  <w:style w:type="character" w:customStyle="1" w:styleId="a6">
    <w:name w:val="Основной текст Знак"/>
    <w:basedOn w:val="a0"/>
    <w:link w:val="a5"/>
    <w:rsid w:val="00C73A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413932080C22485C18BCB867849FBBAADED7452727EC375E8BCD305q6j5N" TargetMode="External"/><Relationship Id="rId3" Type="http://schemas.openxmlformats.org/officeDocument/2006/relationships/settings" Target="settings.xml"/><Relationship Id="rId7" Type="http://schemas.openxmlformats.org/officeDocument/2006/relationships/hyperlink" Target="consultantplus://offline/ref=0CF413932080C22485C18BCB867849FBB9A8E47F52717EC375E8BCD305q6j5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F413932080C22485C18BCB867849FBBAADED745B777EC375E8BCD30565627217D5665B692FF6EEq5jCN" TargetMode="External"/><Relationship Id="rId11" Type="http://schemas.openxmlformats.org/officeDocument/2006/relationships/fontTable" Target="fontTable.xml"/><Relationship Id="rId5" Type="http://schemas.openxmlformats.org/officeDocument/2006/relationships/hyperlink" Target="consultantplus://offline/ref=EC3411A6912BA83B655A9D599451F4E338854FA873ACE98E869C55EF21F0A80110E0EC94Q2x9J" TargetMode="External"/><Relationship Id="rId10" Type="http://schemas.openxmlformats.org/officeDocument/2006/relationships/hyperlink" Target="consultantplus://offline/ref=0CF413932080C22485C18BCB867849FBBAADED7D5C757EC375E8BCD305q6j5N" TargetMode="External"/><Relationship Id="rId4" Type="http://schemas.openxmlformats.org/officeDocument/2006/relationships/webSettings" Target="webSettings.xml"/><Relationship Id="rId9" Type="http://schemas.openxmlformats.org/officeDocument/2006/relationships/hyperlink" Target="consultantplus://offline/ref=0CF413932080C22485C18BCB867849FBBAADED745B777EC375E8BCD30565627217D5665Cq6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5988</Words>
  <Characters>34134</Characters>
  <Application>Microsoft Office Word</Application>
  <DocSecurity>0</DocSecurity>
  <Lines>284</Lines>
  <Paragraphs>80</Paragraphs>
  <ScaleCrop>false</ScaleCrop>
  <Company/>
  <LinksUpToDate>false</LinksUpToDate>
  <CharactersWithSpaces>40042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Доброскок</dc:creator>
  <cp:keywords/>
  <dc:description/>
  <cp:lastModifiedBy>Галина Доброскок</cp:lastModifiedBy>
  <cp:revision>2</cp:revision>
  <dcterms:created xsi:type="dcterms:W3CDTF">2018-07-03T09:31:00Z</dcterms:created>
  <dcterms:modified xsi:type="dcterms:W3CDTF">2018-07-03T09:32:00Z</dcterms:modified>
</cp:coreProperties>
</file>