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F8" w:rsidRPr="00DD6BFA" w:rsidRDefault="002820F8" w:rsidP="002820F8">
      <w:pPr>
        <w:jc w:val="center"/>
        <w:rPr>
          <w:rFonts w:ascii="Times New Roman" w:hAnsi="Times New Roman" w:cs="Times New Roman"/>
          <w:b/>
          <w:sz w:val="24"/>
          <w:szCs w:val="24"/>
        </w:rPr>
      </w:pPr>
      <w:r>
        <w:rPr>
          <w:rFonts w:ascii="Times New Roman" w:hAnsi="Times New Roman" w:cs="Times New Roman"/>
          <w:b/>
          <w:sz w:val="24"/>
          <w:szCs w:val="24"/>
        </w:rPr>
        <w:t>ФЕДЕРАЛЬНОЕ ЗАКОНОДАТЕЛЬСТВО</w:t>
      </w:r>
    </w:p>
    <w:tbl>
      <w:tblPr>
        <w:tblStyle w:val="a3"/>
        <w:tblW w:w="0" w:type="auto"/>
        <w:tblLook w:val="04A0" w:firstRow="1" w:lastRow="0" w:firstColumn="1" w:lastColumn="0" w:noHBand="0" w:noVBand="1"/>
      </w:tblPr>
      <w:tblGrid>
        <w:gridCol w:w="728"/>
        <w:gridCol w:w="5969"/>
        <w:gridCol w:w="8691"/>
      </w:tblGrid>
      <w:tr w:rsidR="002820F8" w:rsidTr="002820F8">
        <w:trPr>
          <w:trHeight w:val="188"/>
        </w:trPr>
        <w:tc>
          <w:tcPr>
            <w:tcW w:w="15388" w:type="dxa"/>
            <w:gridSpan w:val="3"/>
          </w:tcPr>
          <w:p w:rsidR="002820F8" w:rsidRPr="00E56ABD" w:rsidRDefault="002820F8" w:rsidP="00E03595">
            <w:pPr>
              <w:jc w:val="center"/>
              <w:rPr>
                <w:rFonts w:ascii="Times New Roman" w:hAnsi="Times New Roman" w:cs="Times New Roman"/>
                <w:b/>
                <w:sz w:val="24"/>
                <w:szCs w:val="24"/>
              </w:rPr>
            </w:pPr>
            <w:r>
              <w:rPr>
                <w:rFonts w:ascii="Times New Roman" w:hAnsi="Times New Roman" w:cs="Times New Roman"/>
                <w:b/>
                <w:sz w:val="24"/>
                <w:szCs w:val="24"/>
              </w:rPr>
              <w:t>ГРАЖДАНСКИЕ ПРАВА</w:t>
            </w:r>
          </w:p>
        </w:tc>
      </w:tr>
      <w:tr w:rsidR="00C8211C" w:rsidTr="002820F8">
        <w:trPr>
          <w:trHeight w:val="27"/>
        </w:trPr>
        <w:tc>
          <w:tcPr>
            <w:tcW w:w="728" w:type="dxa"/>
          </w:tcPr>
          <w:p w:rsidR="00C8211C" w:rsidRDefault="00C8211C" w:rsidP="00C8211C">
            <w:pPr>
              <w:jc w:val="center"/>
              <w:rPr>
                <w:rFonts w:ascii="Times New Roman" w:hAnsi="Times New Roman" w:cs="Times New Roman"/>
                <w:b/>
                <w:sz w:val="24"/>
                <w:szCs w:val="24"/>
              </w:rPr>
            </w:pPr>
          </w:p>
        </w:tc>
        <w:tc>
          <w:tcPr>
            <w:tcW w:w="5969" w:type="dxa"/>
          </w:tcPr>
          <w:p w:rsidR="00C8211C" w:rsidRPr="00F43AAA"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Информация</w:t>
            </w:r>
            <w:r>
              <w:rPr>
                <w:rFonts w:ascii="Times New Roman" w:hAnsi="Times New Roman" w:cs="Times New Roman"/>
                <w:sz w:val="24"/>
                <w:szCs w:val="24"/>
              </w:rPr>
              <w:t> </w:t>
            </w:r>
            <w:r w:rsidRPr="00C1485D">
              <w:rPr>
                <w:rFonts w:ascii="Times New Roman" w:hAnsi="Times New Roman" w:cs="Times New Roman"/>
                <w:sz w:val="24"/>
                <w:szCs w:val="24"/>
              </w:rPr>
              <w:t>Федеральной</w:t>
            </w:r>
            <w:r>
              <w:rPr>
                <w:rFonts w:ascii="Times New Roman" w:hAnsi="Times New Roman" w:cs="Times New Roman"/>
                <w:sz w:val="24"/>
                <w:szCs w:val="24"/>
              </w:rPr>
              <w:t> </w:t>
            </w:r>
            <w:r w:rsidRPr="00C1485D">
              <w:rPr>
                <w:rFonts w:ascii="Times New Roman" w:hAnsi="Times New Roman" w:cs="Times New Roman"/>
                <w:sz w:val="24"/>
                <w:szCs w:val="24"/>
              </w:rPr>
              <w:t xml:space="preserve">нотариальной палаты от 2 апреля 2020 г. </w:t>
            </w:r>
            <w:r>
              <w:rPr>
                <w:rFonts w:ascii="Times New Roman" w:hAnsi="Times New Roman" w:cs="Times New Roman"/>
                <w:sz w:val="24"/>
                <w:szCs w:val="24"/>
              </w:rPr>
              <w:t>«</w:t>
            </w:r>
            <w:r w:rsidRPr="00C1485D">
              <w:rPr>
                <w:rFonts w:ascii="Times New Roman" w:hAnsi="Times New Roman" w:cs="Times New Roman"/>
                <w:sz w:val="24"/>
                <w:szCs w:val="24"/>
              </w:rPr>
              <w:t>Нотариат запускает бесплатную линию правовой помощи</w:t>
            </w:r>
            <w:r>
              <w:rPr>
                <w:rFonts w:ascii="Times New Roman" w:hAnsi="Times New Roman" w:cs="Times New Roman"/>
                <w:sz w:val="24"/>
                <w:szCs w:val="24"/>
              </w:rPr>
              <w:t>»</w:t>
            </w:r>
          </w:p>
        </w:tc>
        <w:tc>
          <w:tcPr>
            <w:tcW w:w="8691" w:type="dxa"/>
          </w:tcPr>
          <w:p w:rsidR="00C8211C" w:rsidRPr="00C1485D"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Федеральная нотариальная палата открыла бесплатную телефонную линию, по которой можно получить кон</w:t>
            </w:r>
            <w:r>
              <w:rPr>
                <w:rFonts w:ascii="Times New Roman" w:hAnsi="Times New Roman" w:cs="Times New Roman"/>
                <w:sz w:val="24"/>
                <w:szCs w:val="24"/>
              </w:rPr>
              <w:t xml:space="preserve">сультацию по вопросам нотариата - </w:t>
            </w:r>
            <w:r w:rsidRPr="00C1485D">
              <w:rPr>
                <w:rFonts w:ascii="Times New Roman" w:hAnsi="Times New Roman" w:cs="Times New Roman"/>
                <w:sz w:val="24"/>
                <w:szCs w:val="24"/>
              </w:rPr>
              <w:t>8-800-250-01-33 (звонки по территории России - бесплатно).</w:t>
            </w:r>
          </w:p>
          <w:p w:rsidR="00C8211C" w:rsidRPr="00C1485D"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Линия работает по будням с 9 до 18 часов для каждого часового пояса и будет действовать до отмены ограничительных мер и возобновления работы нотариальных контор в пол</w:t>
            </w:r>
            <w:r>
              <w:rPr>
                <w:rFonts w:ascii="Times New Roman" w:hAnsi="Times New Roman" w:cs="Times New Roman"/>
                <w:sz w:val="24"/>
                <w:szCs w:val="24"/>
              </w:rPr>
              <w:t>ноценном режиме по всей стране.</w:t>
            </w:r>
          </w:p>
          <w:p w:rsidR="00C8211C" w:rsidRPr="00F43AAA"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Информацию о работе дежурных нотариальных контор можно получить на сайтах нотариальных палат регионов.</w:t>
            </w:r>
          </w:p>
        </w:tc>
      </w:tr>
      <w:tr w:rsidR="009B62C2" w:rsidTr="002820F8">
        <w:trPr>
          <w:trHeight w:val="27"/>
        </w:trPr>
        <w:tc>
          <w:tcPr>
            <w:tcW w:w="728" w:type="dxa"/>
          </w:tcPr>
          <w:p w:rsidR="009B62C2" w:rsidRDefault="009B62C2" w:rsidP="009B62C2">
            <w:pPr>
              <w:jc w:val="center"/>
              <w:rPr>
                <w:rFonts w:ascii="Times New Roman" w:hAnsi="Times New Roman" w:cs="Times New Roman"/>
                <w:b/>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 xml:space="preserve">Информация Федеральной налоговой службы от 3 апреля 2020 г. </w:t>
            </w:r>
            <w:r>
              <w:rPr>
                <w:rFonts w:ascii="Times New Roman" w:hAnsi="Times New Roman" w:cs="Times New Roman"/>
                <w:sz w:val="24"/>
                <w:szCs w:val="24"/>
              </w:rPr>
              <w:t>«</w:t>
            </w:r>
            <w:r w:rsidRPr="00D04A8D">
              <w:rPr>
                <w:rFonts w:ascii="Times New Roman" w:hAnsi="Times New Roman" w:cs="Times New Roman"/>
                <w:sz w:val="24"/>
                <w:szCs w:val="24"/>
              </w:rPr>
              <w:t>Прием граждан в налоговых инспекциях приостановлен до 30 апреля</w:t>
            </w:r>
            <w:r>
              <w:rPr>
                <w:rFonts w:ascii="Times New Roman" w:hAnsi="Times New Roman" w:cs="Times New Roman"/>
                <w:sz w:val="24"/>
                <w:szCs w:val="24"/>
              </w:rPr>
              <w:t>»</w:t>
            </w:r>
          </w:p>
        </w:tc>
        <w:tc>
          <w:tcPr>
            <w:tcW w:w="8691" w:type="dxa"/>
          </w:tcPr>
          <w:p w:rsidR="009B62C2" w:rsidRPr="00D04A8D"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ФНС сообщает, что прием граждан в налоговых инспекциях приостановлен до 30 апреля включительно.</w:t>
            </w:r>
          </w:p>
          <w:p w:rsidR="009B62C2" w:rsidRPr="00D04A8D"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Бумажную корреспонденцию, включая налоговую и бухгалтерскую отчетность, налогоплательщики могут сдать через боксы в инспекциях. При этом на конвертах следует указать контактный номер телефона для решения возможных вопросов. Также корреспонденцию можно направить по почте.</w:t>
            </w:r>
          </w:p>
          <w:p w:rsidR="009B62C2" w:rsidRPr="00F43AAA"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Многие налоговые вопросы можно решить через онлайн-сервисы на сайте ФНС и личные кабинеты.</w:t>
            </w:r>
          </w:p>
        </w:tc>
      </w:tr>
      <w:tr w:rsidR="009B62C2" w:rsidTr="002820F8">
        <w:trPr>
          <w:trHeight w:val="27"/>
        </w:trPr>
        <w:tc>
          <w:tcPr>
            <w:tcW w:w="728" w:type="dxa"/>
          </w:tcPr>
          <w:p w:rsidR="009B62C2" w:rsidRDefault="009B62C2" w:rsidP="009B62C2">
            <w:pPr>
              <w:jc w:val="center"/>
              <w:rPr>
                <w:rFonts w:ascii="Times New Roman" w:hAnsi="Times New Roman" w:cs="Times New Roman"/>
                <w:b/>
                <w:sz w:val="24"/>
                <w:szCs w:val="24"/>
              </w:rPr>
            </w:pPr>
          </w:p>
        </w:tc>
        <w:tc>
          <w:tcPr>
            <w:tcW w:w="5969" w:type="dxa"/>
          </w:tcPr>
          <w:p w:rsidR="009B62C2" w:rsidRPr="00725BD1"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Информация Федеральной службы государственной регистрации, кадастра и картографии "Меры «о борьбе с распространением </w:t>
            </w:r>
            <w:r>
              <w:rPr>
                <w:rFonts w:ascii="Times New Roman" w:hAnsi="Times New Roman" w:cs="Times New Roman"/>
                <w:sz w:val="24"/>
                <w:szCs w:val="24"/>
                <w:lang w:val="en-US"/>
              </w:rPr>
              <w:t>COVID</w:t>
            </w:r>
            <w:r>
              <w:rPr>
                <w:rFonts w:ascii="Times New Roman" w:hAnsi="Times New Roman" w:cs="Times New Roman"/>
                <w:sz w:val="24"/>
                <w:szCs w:val="24"/>
              </w:rPr>
              <w:t>-19»</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Реестр рекомендует гражданам получать госуслуги онлайн.</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Росреестр рекомендует гражданам воздержаться от личных визитов в отделения ведомства и пользоваться госуслугами в режиме онлайн.</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к специалистам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можно обратиться с помощью интернет-сервиса «Обращения граждан» на сайте ведомства, а также направить обращение в письменном виде.</w:t>
            </w:r>
          </w:p>
          <w:p w:rsidR="009B62C2" w:rsidRPr="00D04A8D" w:rsidRDefault="009B62C2" w:rsidP="009B62C2">
            <w:pPr>
              <w:jc w:val="both"/>
              <w:rPr>
                <w:rFonts w:ascii="Times New Roman" w:hAnsi="Times New Roman" w:cs="Times New Roman"/>
                <w:sz w:val="24"/>
                <w:szCs w:val="24"/>
              </w:rPr>
            </w:pPr>
            <w:r>
              <w:rPr>
                <w:rFonts w:ascii="Times New Roman" w:hAnsi="Times New Roman" w:cs="Times New Roman"/>
                <w:sz w:val="24"/>
                <w:szCs w:val="24"/>
              </w:rPr>
              <w:t>Круглосуточно работает центр телефонного обслуживания 8-800-100-34-34</w:t>
            </w:r>
          </w:p>
        </w:tc>
      </w:tr>
      <w:tr w:rsidR="009B62C2" w:rsidTr="002820F8">
        <w:trPr>
          <w:trHeight w:val="27"/>
        </w:trPr>
        <w:tc>
          <w:tcPr>
            <w:tcW w:w="728" w:type="dxa"/>
          </w:tcPr>
          <w:p w:rsidR="009B62C2" w:rsidRDefault="009B62C2" w:rsidP="009B62C2">
            <w:pPr>
              <w:jc w:val="center"/>
              <w:rPr>
                <w:rFonts w:ascii="Times New Roman" w:hAnsi="Times New Roman" w:cs="Times New Roman"/>
                <w:b/>
                <w:sz w:val="24"/>
                <w:szCs w:val="24"/>
              </w:rPr>
            </w:pPr>
          </w:p>
        </w:tc>
        <w:tc>
          <w:tcPr>
            <w:tcW w:w="5969" w:type="dxa"/>
          </w:tcPr>
          <w:p w:rsidR="009B62C2" w:rsidRPr="000A1809" w:rsidRDefault="009B62C2" w:rsidP="009B62C2">
            <w:pPr>
              <w:jc w:val="both"/>
              <w:rPr>
                <w:rFonts w:ascii="Times New Roman" w:hAnsi="Times New Roman" w:cs="Times New Roman"/>
                <w:sz w:val="24"/>
                <w:szCs w:val="24"/>
              </w:rPr>
            </w:pPr>
            <w:r w:rsidRPr="000A1809">
              <w:rPr>
                <w:rFonts w:ascii="Times New Roman" w:hAnsi="Times New Roman" w:cs="Times New Roman"/>
                <w:sz w:val="24"/>
                <w:szCs w:val="24"/>
              </w:rPr>
              <w:t>Информация Министерства юстиции РФ от 6 апреля 2020 г.</w:t>
            </w:r>
          </w:p>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w:t>
            </w:r>
            <w:r w:rsidRPr="000A1809">
              <w:rPr>
                <w:rFonts w:ascii="Times New Roman" w:hAnsi="Times New Roman" w:cs="Times New Roman"/>
                <w:sz w:val="24"/>
                <w:szCs w:val="24"/>
              </w:rPr>
              <w:t>Организована работа по оказанию нотариальных услуг в режиме "дежурных нотариальных контор</w:t>
            </w:r>
            <w:r>
              <w:rPr>
                <w:rFonts w:ascii="Times New Roman" w:hAnsi="Times New Roman" w:cs="Times New Roman"/>
                <w:sz w:val="24"/>
                <w:szCs w:val="24"/>
              </w:rPr>
              <w:t>»</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0A1809">
              <w:rPr>
                <w:rFonts w:ascii="Times New Roman" w:hAnsi="Times New Roman" w:cs="Times New Roman"/>
                <w:sz w:val="24"/>
                <w:szCs w:val="24"/>
              </w:rPr>
              <w:t>совершени</w:t>
            </w:r>
            <w:r>
              <w:rPr>
                <w:rFonts w:ascii="Times New Roman" w:hAnsi="Times New Roman" w:cs="Times New Roman"/>
                <w:sz w:val="24"/>
                <w:szCs w:val="24"/>
              </w:rPr>
              <w:t>я</w:t>
            </w:r>
            <w:r w:rsidRPr="000A1809">
              <w:rPr>
                <w:rFonts w:ascii="Times New Roman" w:hAnsi="Times New Roman" w:cs="Times New Roman"/>
                <w:sz w:val="24"/>
                <w:szCs w:val="24"/>
              </w:rPr>
              <w:t xml:space="preserve"> нотариальных действий в случаях, не терпящих отлагательства в их совершении, нотариальными палатами субъектов </w:t>
            </w:r>
            <w:r>
              <w:rPr>
                <w:rFonts w:ascii="Times New Roman" w:hAnsi="Times New Roman" w:cs="Times New Roman"/>
                <w:sz w:val="24"/>
                <w:szCs w:val="24"/>
              </w:rPr>
              <w:t>РФ</w:t>
            </w:r>
            <w:r w:rsidRPr="000A1809">
              <w:rPr>
                <w:rFonts w:ascii="Times New Roman" w:hAnsi="Times New Roman" w:cs="Times New Roman"/>
                <w:sz w:val="24"/>
                <w:szCs w:val="24"/>
              </w:rPr>
              <w:t xml:space="preserve"> организована деятельность по оказанию нотариальных услуг в режиме </w:t>
            </w:r>
            <w:r>
              <w:rPr>
                <w:rFonts w:ascii="Times New Roman" w:hAnsi="Times New Roman" w:cs="Times New Roman"/>
                <w:sz w:val="24"/>
                <w:szCs w:val="24"/>
              </w:rPr>
              <w:t>«</w:t>
            </w:r>
            <w:r w:rsidRPr="000A1809">
              <w:rPr>
                <w:rFonts w:ascii="Times New Roman" w:hAnsi="Times New Roman" w:cs="Times New Roman"/>
                <w:sz w:val="24"/>
                <w:szCs w:val="24"/>
              </w:rPr>
              <w:t>дежурных нотариальных контор</w:t>
            </w:r>
            <w:r>
              <w:rPr>
                <w:rFonts w:ascii="Times New Roman" w:hAnsi="Times New Roman" w:cs="Times New Roman"/>
                <w:sz w:val="24"/>
                <w:szCs w:val="24"/>
              </w:rPr>
              <w:t>»</w:t>
            </w:r>
            <w:r w:rsidRPr="000A1809">
              <w:rPr>
                <w:rFonts w:ascii="Times New Roman" w:hAnsi="Times New Roman" w:cs="Times New Roman"/>
                <w:sz w:val="24"/>
                <w:szCs w:val="24"/>
              </w:rPr>
              <w:t>.</w:t>
            </w:r>
          </w:p>
          <w:p w:rsidR="009B62C2" w:rsidRPr="00F43AAA" w:rsidRDefault="009B62C2" w:rsidP="009B62C2">
            <w:pPr>
              <w:jc w:val="both"/>
              <w:rPr>
                <w:rFonts w:ascii="Times New Roman" w:hAnsi="Times New Roman" w:cs="Times New Roman"/>
                <w:sz w:val="24"/>
                <w:szCs w:val="24"/>
              </w:rPr>
            </w:pPr>
            <w:r w:rsidRPr="000A1809">
              <w:rPr>
                <w:rFonts w:ascii="Times New Roman" w:hAnsi="Times New Roman" w:cs="Times New Roman"/>
                <w:sz w:val="24"/>
                <w:szCs w:val="24"/>
              </w:rPr>
              <w:t>Информация по работе указанных нотариальных контор размещена на официальных сайтах нотариальных палат субъектов Российской Федерации</w:t>
            </w:r>
            <w:r>
              <w:rPr>
                <w:rFonts w:ascii="Times New Roman" w:hAnsi="Times New Roman" w:cs="Times New Roman"/>
                <w:sz w:val="24"/>
                <w:szCs w:val="24"/>
              </w:rPr>
              <w:t>.</w:t>
            </w:r>
          </w:p>
        </w:tc>
      </w:tr>
      <w:tr w:rsidR="00C8211C" w:rsidTr="002820F8">
        <w:trPr>
          <w:trHeight w:val="27"/>
        </w:trPr>
        <w:tc>
          <w:tcPr>
            <w:tcW w:w="728" w:type="dxa"/>
          </w:tcPr>
          <w:p w:rsidR="00C8211C" w:rsidRDefault="00C8211C" w:rsidP="00C8211C">
            <w:pPr>
              <w:jc w:val="center"/>
              <w:rPr>
                <w:rFonts w:ascii="Times New Roman" w:hAnsi="Times New Roman" w:cs="Times New Roman"/>
                <w:b/>
                <w:sz w:val="24"/>
                <w:szCs w:val="24"/>
              </w:rPr>
            </w:pPr>
          </w:p>
        </w:tc>
        <w:tc>
          <w:tcPr>
            <w:tcW w:w="5969" w:type="dxa"/>
          </w:tcPr>
          <w:p w:rsidR="00C8211C" w:rsidRPr="00F43AAA" w:rsidRDefault="00C8211C" w:rsidP="00C8211C">
            <w:pPr>
              <w:jc w:val="both"/>
              <w:rPr>
                <w:rFonts w:ascii="Times New Roman" w:hAnsi="Times New Roman" w:cs="Times New Roman"/>
                <w:sz w:val="24"/>
                <w:szCs w:val="24"/>
              </w:rPr>
            </w:pPr>
            <w:r w:rsidRPr="0085731D">
              <w:rPr>
                <w:rFonts w:ascii="Times New Roman" w:hAnsi="Times New Roman" w:cs="Times New Roman"/>
                <w:sz w:val="24"/>
                <w:szCs w:val="24"/>
              </w:rPr>
              <w:t xml:space="preserve">Постановление Президиума Верховного Суда РФ, Президиума Совета судей РФ от 08.04.2020 </w:t>
            </w:r>
            <w:r>
              <w:rPr>
                <w:rFonts w:ascii="Times New Roman" w:hAnsi="Times New Roman" w:cs="Times New Roman"/>
                <w:sz w:val="24"/>
                <w:szCs w:val="24"/>
              </w:rPr>
              <w:t>№</w:t>
            </w:r>
            <w:r w:rsidRPr="0085731D">
              <w:rPr>
                <w:rFonts w:ascii="Times New Roman" w:hAnsi="Times New Roman" w:cs="Times New Roman"/>
                <w:sz w:val="24"/>
                <w:szCs w:val="24"/>
              </w:rPr>
              <w:t xml:space="preserve"> 821</w:t>
            </w:r>
          </w:p>
        </w:tc>
        <w:tc>
          <w:tcPr>
            <w:tcW w:w="8691" w:type="dxa"/>
          </w:tcPr>
          <w:p w:rsidR="00C8211C" w:rsidRDefault="00C8211C" w:rsidP="00C8211C">
            <w:pPr>
              <w:jc w:val="both"/>
              <w:rPr>
                <w:rFonts w:ascii="Times New Roman" w:hAnsi="Times New Roman" w:cs="Times New Roman"/>
                <w:sz w:val="24"/>
                <w:szCs w:val="24"/>
              </w:rPr>
            </w:pPr>
            <w:r w:rsidRPr="0085731D">
              <w:rPr>
                <w:rFonts w:ascii="Times New Roman" w:hAnsi="Times New Roman" w:cs="Times New Roman"/>
                <w:sz w:val="24"/>
                <w:szCs w:val="24"/>
              </w:rPr>
              <w:t>С 8 апреля 2020 года по 30 апреля 2020 года (включительно) приостановлен личный прием граждан в судах</w:t>
            </w:r>
            <w:r>
              <w:rPr>
                <w:rFonts w:ascii="Times New Roman" w:hAnsi="Times New Roman" w:cs="Times New Roman"/>
                <w:sz w:val="24"/>
                <w:szCs w:val="24"/>
              </w:rPr>
              <w:t>.</w:t>
            </w:r>
            <w:r>
              <w:t xml:space="preserve"> </w:t>
            </w:r>
            <w:r w:rsidRPr="0085731D">
              <w:rPr>
                <w:rFonts w:ascii="Times New Roman" w:hAnsi="Times New Roman" w:cs="Times New Roman"/>
                <w:sz w:val="24"/>
                <w:szCs w:val="24"/>
              </w:rPr>
              <w:t>Документы рекомендуется подавать через электронные интернет-приемные судов или посредством почтовой связи.</w:t>
            </w:r>
          </w:p>
          <w:p w:rsidR="00C8211C" w:rsidRPr="00F43AAA" w:rsidRDefault="00C8211C" w:rsidP="00C8211C">
            <w:pPr>
              <w:jc w:val="both"/>
              <w:rPr>
                <w:rFonts w:ascii="Times New Roman" w:hAnsi="Times New Roman" w:cs="Times New Roman"/>
                <w:sz w:val="24"/>
                <w:szCs w:val="24"/>
              </w:rPr>
            </w:pPr>
            <w:r w:rsidRPr="0085731D">
              <w:rPr>
                <w:rFonts w:ascii="Times New Roman" w:hAnsi="Times New Roman" w:cs="Times New Roman"/>
                <w:sz w:val="24"/>
                <w:szCs w:val="24"/>
              </w:rPr>
              <w:t xml:space="preserve">Судам рекомендовано рассматривать дела и материалы безотлагательного характера, в том числе о защите конституционных прав граждан на свободу и личную неприкосновенность, охрану здоровья и собственности, дела в порядке </w:t>
            </w:r>
            <w:r w:rsidRPr="0085731D">
              <w:rPr>
                <w:rFonts w:ascii="Times New Roman" w:hAnsi="Times New Roman" w:cs="Times New Roman"/>
                <w:sz w:val="24"/>
                <w:szCs w:val="24"/>
              </w:rPr>
              <w:lastRenderedPageBreak/>
              <w:t>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w:t>
            </w:r>
          </w:p>
        </w:tc>
      </w:tr>
      <w:tr w:rsidR="005E4F3F" w:rsidTr="00E03595">
        <w:trPr>
          <w:trHeight w:val="27"/>
        </w:trPr>
        <w:tc>
          <w:tcPr>
            <w:tcW w:w="15388" w:type="dxa"/>
            <w:gridSpan w:val="3"/>
          </w:tcPr>
          <w:p w:rsidR="005E4F3F" w:rsidRDefault="005E4F3F" w:rsidP="00E03595">
            <w:pPr>
              <w:jc w:val="center"/>
              <w:rPr>
                <w:rFonts w:ascii="Times New Roman" w:hAnsi="Times New Roman" w:cs="Times New Roman"/>
                <w:b/>
                <w:sz w:val="24"/>
                <w:szCs w:val="24"/>
              </w:rPr>
            </w:pPr>
            <w:r>
              <w:rPr>
                <w:rFonts w:ascii="Times New Roman" w:hAnsi="Times New Roman" w:cs="Times New Roman"/>
                <w:b/>
                <w:sz w:val="24"/>
                <w:szCs w:val="24"/>
              </w:rPr>
              <w:lastRenderedPageBreak/>
              <w:t>ПОЛИТИЧЕСКИЕ ПРАВА</w:t>
            </w:r>
          </w:p>
        </w:tc>
      </w:tr>
      <w:tr w:rsidR="005E4F3F" w:rsidTr="005E4F3F">
        <w:trPr>
          <w:trHeight w:val="25"/>
        </w:trPr>
        <w:tc>
          <w:tcPr>
            <w:tcW w:w="728" w:type="dxa"/>
          </w:tcPr>
          <w:p w:rsidR="005E4F3F" w:rsidRDefault="005E4F3F" w:rsidP="005E4F3F">
            <w:pPr>
              <w:jc w:val="center"/>
              <w:rPr>
                <w:rFonts w:ascii="Times New Roman" w:hAnsi="Times New Roman" w:cs="Times New Roman"/>
                <w:b/>
                <w:sz w:val="24"/>
                <w:szCs w:val="24"/>
              </w:rPr>
            </w:pPr>
          </w:p>
        </w:tc>
        <w:tc>
          <w:tcPr>
            <w:tcW w:w="5969" w:type="dxa"/>
          </w:tcPr>
          <w:p w:rsidR="005E4F3F" w:rsidRPr="00F8382B" w:rsidRDefault="005E4F3F" w:rsidP="005E4F3F">
            <w:pPr>
              <w:jc w:val="both"/>
              <w:rPr>
                <w:rFonts w:ascii="Times New Roman" w:hAnsi="Times New Roman" w:cs="Times New Roman"/>
                <w:sz w:val="24"/>
                <w:szCs w:val="24"/>
              </w:rPr>
            </w:pPr>
            <w:r w:rsidRPr="00D85F4E">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D85F4E">
              <w:rPr>
                <w:rFonts w:ascii="Times New Roman" w:hAnsi="Times New Roman" w:cs="Times New Roman"/>
                <w:sz w:val="24"/>
                <w:szCs w:val="24"/>
              </w:rPr>
              <w:t xml:space="preserve"> 94-ФЗ </w:t>
            </w:r>
            <w:r>
              <w:rPr>
                <w:rFonts w:ascii="Times New Roman" w:hAnsi="Times New Roman" w:cs="Times New Roman"/>
                <w:sz w:val="24"/>
                <w:szCs w:val="24"/>
              </w:rPr>
              <w:t>«</w:t>
            </w:r>
            <w:r w:rsidRPr="00D85F4E">
              <w:rPr>
                <w:rFonts w:ascii="Times New Roman" w:hAnsi="Times New Roman" w:cs="Times New Roman"/>
                <w:sz w:val="24"/>
                <w:szCs w:val="24"/>
              </w:rPr>
              <w:t>О внесении изменений в Уголовный кодекс Российской Федерации</w:t>
            </w:r>
            <w:r>
              <w:rPr>
                <w:rFonts w:ascii="Times New Roman" w:hAnsi="Times New Roman" w:cs="Times New Roman"/>
                <w:sz w:val="24"/>
                <w:szCs w:val="24"/>
              </w:rPr>
              <w:t>»</w:t>
            </w:r>
          </w:p>
        </w:tc>
        <w:tc>
          <w:tcPr>
            <w:tcW w:w="8691" w:type="dxa"/>
          </w:tcPr>
          <w:p w:rsidR="005E4F3F" w:rsidRPr="00D94414" w:rsidRDefault="005E4F3F" w:rsidP="005E4F3F">
            <w:pPr>
              <w:jc w:val="both"/>
              <w:rPr>
                <w:rFonts w:ascii="Times New Roman" w:hAnsi="Times New Roman" w:cs="Times New Roman"/>
                <w:sz w:val="24"/>
                <w:szCs w:val="24"/>
              </w:rPr>
            </w:pPr>
            <w:r w:rsidRPr="00D85F4E">
              <w:rPr>
                <w:rFonts w:ascii="Times New Roman" w:hAnsi="Times New Roman" w:cs="Times New Roman"/>
                <w:sz w:val="24"/>
                <w:szCs w:val="24"/>
              </w:rPr>
              <w:t>Вводит</w:t>
            </w:r>
            <w:r>
              <w:rPr>
                <w:rFonts w:ascii="Times New Roman" w:hAnsi="Times New Roman" w:cs="Times New Roman"/>
                <w:sz w:val="24"/>
                <w:szCs w:val="24"/>
              </w:rPr>
              <w:t xml:space="preserve">ся уголовная ответственность за </w:t>
            </w:r>
            <w:r w:rsidRPr="00D85F4E">
              <w:rPr>
                <w:rFonts w:ascii="Times New Roman" w:hAnsi="Times New Roman" w:cs="Times New Roman"/>
                <w:sz w:val="24"/>
                <w:szCs w:val="24"/>
              </w:rPr>
              <w:t>посягательс</w:t>
            </w:r>
            <w:r>
              <w:rPr>
                <w:rFonts w:ascii="Times New Roman" w:hAnsi="Times New Roman" w:cs="Times New Roman"/>
                <w:sz w:val="24"/>
                <w:szCs w:val="24"/>
              </w:rPr>
              <w:t xml:space="preserve">тво на право гражданина </w:t>
            </w:r>
            <w:r w:rsidRPr="00D85F4E">
              <w:rPr>
                <w:rFonts w:ascii="Times New Roman" w:hAnsi="Times New Roman" w:cs="Times New Roman"/>
                <w:sz w:val="24"/>
                <w:szCs w:val="24"/>
              </w:rPr>
              <w:t xml:space="preserve">участвовать </w:t>
            </w:r>
            <w:r>
              <w:rPr>
                <w:rFonts w:ascii="Times New Roman" w:hAnsi="Times New Roman" w:cs="Times New Roman"/>
                <w:sz w:val="24"/>
                <w:szCs w:val="24"/>
              </w:rPr>
              <w:t xml:space="preserve">в общероссийском голосовании по </w:t>
            </w:r>
            <w:r w:rsidRPr="00D85F4E">
              <w:rPr>
                <w:rFonts w:ascii="Times New Roman" w:hAnsi="Times New Roman" w:cs="Times New Roman"/>
                <w:sz w:val="24"/>
                <w:szCs w:val="24"/>
              </w:rPr>
              <w:t>поправках к Конституции РФ.</w:t>
            </w:r>
          </w:p>
        </w:tc>
      </w:tr>
      <w:tr w:rsidR="005E4F3F" w:rsidTr="002820F8">
        <w:trPr>
          <w:trHeight w:val="20"/>
        </w:trPr>
        <w:tc>
          <w:tcPr>
            <w:tcW w:w="728" w:type="dxa"/>
          </w:tcPr>
          <w:p w:rsidR="005E4F3F" w:rsidRDefault="005E4F3F" w:rsidP="005E4F3F">
            <w:pPr>
              <w:jc w:val="center"/>
              <w:rPr>
                <w:rFonts w:ascii="Times New Roman" w:hAnsi="Times New Roman" w:cs="Times New Roman"/>
                <w:b/>
                <w:sz w:val="24"/>
                <w:szCs w:val="24"/>
              </w:rPr>
            </w:pPr>
          </w:p>
        </w:tc>
        <w:tc>
          <w:tcPr>
            <w:tcW w:w="5969" w:type="dxa"/>
          </w:tcPr>
          <w:p w:rsidR="005E4F3F" w:rsidRPr="005E501E" w:rsidRDefault="005E4F3F" w:rsidP="005E4F3F">
            <w:pPr>
              <w:jc w:val="both"/>
              <w:rPr>
                <w:rFonts w:ascii="Times New Roman" w:hAnsi="Times New Roman" w:cs="Times New Roman"/>
                <w:sz w:val="24"/>
                <w:szCs w:val="24"/>
              </w:rPr>
            </w:pPr>
            <w:r w:rsidRPr="005E501E">
              <w:rPr>
                <w:rFonts w:ascii="Times New Roman" w:hAnsi="Times New Roman" w:cs="Times New Roman"/>
                <w:sz w:val="24"/>
                <w:szCs w:val="24"/>
              </w:rPr>
              <w:t xml:space="preserve">Постановление ЦИК России от 03.04.2020 </w:t>
            </w:r>
            <w:r>
              <w:rPr>
                <w:rFonts w:ascii="Times New Roman" w:hAnsi="Times New Roman" w:cs="Times New Roman"/>
                <w:sz w:val="24"/>
                <w:szCs w:val="24"/>
              </w:rPr>
              <w:t>№ 246/1820-7 «</w:t>
            </w:r>
            <w:r w:rsidRPr="005E501E">
              <w:rPr>
                <w:rFonts w:ascii="Times New Roman" w:hAnsi="Times New Roman" w:cs="Times New Roman"/>
                <w:sz w:val="24"/>
                <w:szCs w:val="24"/>
              </w:rPr>
              <w:t>Об отложении голосования на выборах, референдумах на территории ряда субъектов Российской Федерации</w:t>
            </w:r>
            <w:r>
              <w:rPr>
                <w:rFonts w:ascii="Times New Roman" w:hAnsi="Times New Roman" w:cs="Times New Roman"/>
                <w:sz w:val="24"/>
                <w:szCs w:val="24"/>
              </w:rPr>
              <w:t>»</w:t>
            </w:r>
          </w:p>
          <w:p w:rsidR="005E4F3F" w:rsidRPr="00F43AAA" w:rsidRDefault="005E4F3F" w:rsidP="005E4F3F">
            <w:pPr>
              <w:jc w:val="both"/>
              <w:rPr>
                <w:rFonts w:ascii="Times New Roman" w:hAnsi="Times New Roman" w:cs="Times New Roman"/>
                <w:sz w:val="24"/>
                <w:szCs w:val="24"/>
              </w:rPr>
            </w:pPr>
          </w:p>
        </w:tc>
        <w:tc>
          <w:tcPr>
            <w:tcW w:w="8691" w:type="dxa"/>
          </w:tcPr>
          <w:p w:rsidR="005E4F3F" w:rsidRPr="00CC76E6" w:rsidRDefault="005E4F3F" w:rsidP="005E4F3F">
            <w:pPr>
              <w:jc w:val="both"/>
              <w:rPr>
                <w:rFonts w:ascii="Times New Roman" w:hAnsi="Times New Roman" w:cs="Times New Roman"/>
                <w:sz w:val="24"/>
                <w:szCs w:val="24"/>
              </w:rPr>
            </w:pPr>
            <w:r w:rsidRPr="00CC76E6">
              <w:rPr>
                <w:rFonts w:ascii="Times New Roman" w:hAnsi="Times New Roman" w:cs="Times New Roman"/>
                <w:sz w:val="24"/>
                <w:szCs w:val="24"/>
              </w:rPr>
              <w:t>Отложено голосование на выборах,</w:t>
            </w:r>
            <w:r>
              <w:rPr>
                <w:rFonts w:ascii="Times New Roman" w:hAnsi="Times New Roman" w:cs="Times New Roman"/>
                <w:sz w:val="24"/>
                <w:szCs w:val="24"/>
              </w:rPr>
              <w:t xml:space="preserve"> которые назначены или должны были быть назначены</w:t>
            </w:r>
            <w:r w:rsidRPr="00CC76E6">
              <w:rPr>
                <w:rFonts w:ascii="Times New Roman" w:hAnsi="Times New Roman" w:cs="Times New Roman"/>
                <w:sz w:val="24"/>
                <w:szCs w:val="24"/>
              </w:rPr>
              <w:t xml:space="preserve"> на территориях субъектов РФ (</w:t>
            </w:r>
            <w:r w:rsidRPr="00CC76E6">
              <w:rPr>
                <w:rFonts w:ascii="Times New Roman" w:hAnsi="Times New Roman" w:cs="Times New Roman"/>
                <w:sz w:val="24"/>
                <w:szCs w:val="24"/>
                <w:u w:val="single"/>
              </w:rPr>
              <w:t>МО в перечень не входит</w:t>
            </w:r>
            <w:r w:rsidRPr="00CC76E6">
              <w:rPr>
                <w:rFonts w:ascii="Times New Roman" w:hAnsi="Times New Roman" w:cs="Times New Roman"/>
                <w:sz w:val="24"/>
                <w:szCs w:val="24"/>
              </w:rPr>
              <w:t>)</w:t>
            </w:r>
            <w:r>
              <w:t xml:space="preserve"> </w:t>
            </w:r>
            <w:r w:rsidRPr="00CC76E6">
              <w:rPr>
                <w:rFonts w:ascii="Times New Roman" w:hAnsi="Times New Roman" w:cs="Times New Roman"/>
                <w:sz w:val="24"/>
                <w:szCs w:val="24"/>
              </w:rPr>
              <w:t xml:space="preserve">на период действия режима повышенной готовности или ЧС и приостановлены действия по подготовке </w:t>
            </w:r>
            <w:r>
              <w:rPr>
                <w:rFonts w:ascii="Times New Roman" w:hAnsi="Times New Roman" w:cs="Times New Roman"/>
                <w:sz w:val="24"/>
                <w:szCs w:val="24"/>
              </w:rPr>
              <w:t>и проведению указанных выборов.</w:t>
            </w:r>
          </w:p>
          <w:p w:rsidR="005E4F3F" w:rsidRPr="00F43AAA" w:rsidRDefault="005E4F3F" w:rsidP="005E4F3F">
            <w:pPr>
              <w:jc w:val="both"/>
              <w:rPr>
                <w:rFonts w:ascii="Times New Roman" w:hAnsi="Times New Roman" w:cs="Times New Roman"/>
                <w:sz w:val="24"/>
                <w:szCs w:val="24"/>
              </w:rPr>
            </w:pPr>
            <w:r w:rsidRPr="00CC76E6">
              <w:rPr>
                <w:rFonts w:ascii="Times New Roman" w:hAnsi="Times New Roman" w:cs="Times New Roman"/>
                <w:sz w:val="24"/>
                <w:szCs w:val="24"/>
              </w:rPr>
              <w:t>Возобновление действий по подготовке и проведению соответствующих выборов, референдумов осуществляется по решению комиссии, организующей выборы, референдум, согласованному с соответствующей избирательной комиссией субъекта РФ, после предварительного уведомления ЦИК России.</w:t>
            </w:r>
          </w:p>
        </w:tc>
      </w:tr>
      <w:tr w:rsidR="002820F8" w:rsidTr="00E03595">
        <w:trPr>
          <w:trHeight w:val="135"/>
        </w:trPr>
        <w:tc>
          <w:tcPr>
            <w:tcW w:w="15388" w:type="dxa"/>
            <w:gridSpan w:val="3"/>
          </w:tcPr>
          <w:p w:rsidR="002820F8" w:rsidRDefault="002820F8" w:rsidP="00E03595">
            <w:pPr>
              <w:jc w:val="center"/>
              <w:rPr>
                <w:rFonts w:ascii="Times New Roman" w:hAnsi="Times New Roman" w:cs="Times New Roman"/>
                <w:b/>
                <w:sz w:val="24"/>
                <w:szCs w:val="24"/>
              </w:rPr>
            </w:pPr>
            <w:r>
              <w:rPr>
                <w:rFonts w:ascii="Times New Roman" w:hAnsi="Times New Roman" w:cs="Times New Roman"/>
                <w:b/>
                <w:sz w:val="24"/>
                <w:szCs w:val="24"/>
              </w:rPr>
              <w:t>СОЦИАЛЬНЫЕ ПРАВА</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Информация Пенсионного фонда России от 1 апреля 2020г «Пенсионный фонд продлевает выплаты гражданам в соответствии с поручением президента»</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ПФР приступает к беззаявительному продлению выплат, право на которые по закону необходимо периодически подтверждать документально. Это в первую касается пенсий и ежемесячных выплат из мат. капитала.</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Автоматическое продление выплат будет действовать до 1 октября 200г.</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Помимо этого, продление выплат будет реализовано и для получателей социальной пенсии, у которых нет зарегистрированного места жительства на территории РФ. </w:t>
            </w:r>
          </w:p>
        </w:tc>
      </w:tr>
      <w:tr w:rsidR="00803668" w:rsidTr="00E03595">
        <w:trPr>
          <w:trHeight w:val="34"/>
        </w:trPr>
        <w:tc>
          <w:tcPr>
            <w:tcW w:w="728" w:type="dxa"/>
          </w:tcPr>
          <w:p w:rsidR="00803668" w:rsidRDefault="00803668" w:rsidP="00803668">
            <w:pPr>
              <w:jc w:val="center"/>
              <w:rPr>
                <w:rFonts w:ascii="Times New Roman" w:hAnsi="Times New Roman" w:cs="Times New Roman"/>
                <w:sz w:val="24"/>
                <w:szCs w:val="24"/>
              </w:rPr>
            </w:pPr>
          </w:p>
        </w:tc>
        <w:tc>
          <w:tcPr>
            <w:tcW w:w="5969" w:type="dxa"/>
          </w:tcPr>
          <w:p w:rsidR="00803668" w:rsidRPr="00F8382B" w:rsidRDefault="00803668" w:rsidP="00803668">
            <w:pPr>
              <w:jc w:val="both"/>
              <w:rPr>
                <w:rFonts w:ascii="Times New Roman" w:hAnsi="Times New Roman" w:cs="Times New Roman"/>
                <w:sz w:val="24"/>
                <w:szCs w:val="24"/>
              </w:rPr>
            </w:pPr>
            <w:r w:rsidRPr="00E47E6F">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E47E6F">
              <w:rPr>
                <w:rFonts w:ascii="Times New Roman" w:hAnsi="Times New Roman" w:cs="Times New Roman"/>
                <w:sz w:val="24"/>
                <w:szCs w:val="24"/>
              </w:rPr>
              <w:t xml:space="preserve"> 89-ФЗ </w:t>
            </w:r>
            <w:r>
              <w:rPr>
                <w:rFonts w:ascii="Times New Roman" w:hAnsi="Times New Roman" w:cs="Times New Roman"/>
                <w:sz w:val="24"/>
                <w:szCs w:val="24"/>
              </w:rPr>
              <w:t>«</w:t>
            </w:r>
            <w:r w:rsidRPr="00E47E6F">
              <w:rPr>
                <w:rFonts w:ascii="Times New Roman" w:hAnsi="Times New Roman" w:cs="Times New Roman"/>
                <w:sz w:val="24"/>
                <w:szCs w:val="24"/>
              </w:rPr>
              <w:t>О внесении изменений в Кодекс Российской Федерации об административных правонарушениях</w:t>
            </w:r>
            <w:r>
              <w:rPr>
                <w:rFonts w:ascii="Times New Roman" w:hAnsi="Times New Roman" w:cs="Times New Roman"/>
                <w:sz w:val="24"/>
                <w:szCs w:val="24"/>
              </w:rPr>
              <w:t>»</w:t>
            </w:r>
          </w:p>
        </w:tc>
        <w:tc>
          <w:tcPr>
            <w:tcW w:w="8691" w:type="dxa"/>
          </w:tcPr>
          <w:p w:rsidR="00803668" w:rsidRPr="00D94414" w:rsidRDefault="00803668" w:rsidP="00803668">
            <w:pPr>
              <w:jc w:val="both"/>
              <w:rPr>
                <w:rFonts w:ascii="Times New Roman" w:hAnsi="Times New Roman" w:cs="Times New Roman"/>
                <w:sz w:val="24"/>
                <w:szCs w:val="24"/>
              </w:rPr>
            </w:pPr>
            <w:r w:rsidRPr="00E47E6F">
              <w:rPr>
                <w:rFonts w:ascii="Times New Roman" w:hAnsi="Times New Roman" w:cs="Times New Roman"/>
                <w:sz w:val="24"/>
                <w:szCs w:val="24"/>
              </w:rPr>
              <w:t>Усилена адми</w:t>
            </w:r>
            <w:r>
              <w:rPr>
                <w:rFonts w:ascii="Times New Roman" w:hAnsi="Times New Roman" w:cs="Times New Roman"/>
                <w:sz w:val="24"/>
                <w:szCs w:val="24"/>
              </w:rPr>
              <w:t xml:space="preserve">нистративная ответственность за </w:t>
            </w:r>
            <w:r w:rsidRPr="00E47E6F">
              <w:rPr>
                <w:rFonts w:ascii="Times New Roman" w:hAnsi="Times New Roman" w:cs="Times New Roman"/>
                <w:sz w:val="24"/>
                <w:szCs w:val="24"/>
              </w:rPr>
              <w:t>оборот фальсифицированных, контрафактных,</w:t>
            </w:r>
            <w:r>
              <w:rPr>
                <w:rFonts w:ascii="Times New Roman" w:hAnsi="Times New Roman" w:cs="Times New Roman"/>
                <w:sz w:val="24"/>
                <w:szCs w:val="24"/>
              </w:rPr>
              <w:t xml:space="preserve"> </w:t>
            </w:r>
            <w:r w:rsidRPr="00E47E6F">
              <w:rPr>
                <w:rFonts w:ascii="Times New Roman" w:hAnsi="Times New Roman" w:cs="Times New Roman"/>
                <w:sz w:val="24"/>
                <w:szCs w:val="24"/>
              </w:rPr>
              <w:t>недоброкаче</w:t>
            </w:r>
            <w:r>
              <w:rPr>
                <w:rFonts w:ascii="Times New Roman" w:hAnsi="Times New Roman" w:cs="Times New Roman"/>
                <w:sz w:val="24"/>
                <w:szCs w:val="24"/>
              </w:rPr>
              <w:t xml:space="preserve">ственных и незарегистрированных </w:t>
            </w:r>
            <w:r w:rsidRPr="00E47E6F">
              <w:rPr>
                <w:rFonts w:ascii="Times New Roman" w:hAnsi="Times New Roman" w:cs="Times New Roman"/>
                <w:sz w:val="24"/>
                <w:szCs w:val="24"/>
              </w:rPr>
              <w:t>лекарственных</w:t>
            </w:r>
            <w:r>
              <w:rPr>
                <w:rFonts w:ascii="Times New Roman" w:hAnsi="Times New Roman" w:cs="Times New Roman"/>
                <w:sz w:val="24"/>
                <w:szCs w:val="24"/>
              </w:rPr>
              <w:t xml:space="preserve"> средств, медицинских изделий и </w:t>
            </w:r>
            <w:r w:rsidRPr="00E47E6F">
              <w:rPr>
                <w:rFonts w:ascii="Times New Roman" w:hAnsi="Times New Roman" w:cs="Times New Roman"/>
                <w:sz w:val="24"/>
                <w:szCs w:val="24"/>
              </w:rPr>
              <w:t>фальсифиц</w:t>
            </w:r>
            <w:r>
              <w:rPr>
                <w:rFonts w:ascii="Times New Roman" w:hAnsi="Times New Roman" w:cs="Times New Roman"/>
                <w:sz w:val="24"/>
                <w:szCs w:val="24"/>
              </w:rPr>
              <w:t xml:space="preserve">ированных биологически активных </w:t>
            </w:r>
            <w:r w:rsidRPr="00E47E6F">
              <w:rPr>
                <w:rFonts w:ascii="Times New Roman" w:hAnsi="Times New Roman" w:cs="Times New Roman"/>
                <w:sz w:val="24"/>
                <w:szCs w:val="24"/>
              </w:rPr>
              <w:t>добавок в сети</w:t>
            </w:r>
            <w:r>
              <w:rPr>
                <w:rFonts w:ascii="Times New Roman" w:hAnsi="Times New Roman" w:cs="Times New Roman"/>
                <w:sz w:val="24"/>
                <w:szCs w:val="24"/>
              </w:rPr>
              <w:t xml:space="preserve"> Интернет, если эти действия не </w:t>
            </w:r>
            <w:r w:rsidRPr="00E47E6F">
              <w:rPr>
                <w:rFonts w:ascii="Times New Roman" w:hAnsi="Times New Roman" w:cs="Times New Roman"/>
                <w:sz w:val="24"/>
                <w:szCs w:val="24"/>
              </w:rPr>
              <w:t>содержат уголовно наказуемого деяния.</w:t>
            </w:r>
          </w:p>
        </w:tc>
      </w:tr>
      <w:tr w:rsidR="00803668" w:rsidTr="00E03595">
        <w:trPr>
          <w:trHeight w:val="34"/>
        </w:trPr>
        <w:tc>
          <w:tcPr>
            <w:tcW w:w="728" w:type="dxa"/>
          </w:tcPr>
          <w:p w:rsidR="00803668" w:rsidRDefault="00803668" w:rsidP="00803668">
            <w:pPr>
              <w:jc w:val="center"/>
              <w:rPr>
                <w:rFonts w:ascii="Times New Roman" w:hAnsi="Times New Roman" w:cs="Times New Roman"/>
                <w:sz w:val="24"/>
                <w:szCs w:val="24"/>
              </w:rPr>
            </w:pPr>
          </w:p>
        </w:tc>
        <w:tc>
          <w:tcPr>
            <w:tcW w:w="5969" w:type="dxa"/>
          </w:tcPr>
          <w:p w:rsidR="00803668" w:rsidRPr="00F43AAA" w:rsidRDefault="00803668" w:rsidP="00803668">
            <w:pPr>
              <w:jc w:val="both"/>
              <w:rPr>
                <w:rFonts w:ascii="Times New Roman" w:hAnsi="Times New Roman" w:cs="Times New Roman"/>
                <w:sz w:val="24"/>
                <w:szCs w:val="24"/>
              </w:rPr>
            </w:pPr>
            <w:r w:rsidRPr="00F8382B">
              <w:rPr>
                <w:rFonts w:ascii="Times New Roman" w:hAnsi="Times New Roman" w:cs="Times New Roman"/>
                <w:sz w:val="24"/>
                <w:szCs w:val="24"/>
              </w:rPr>
              <w:t xml:space="preserve">Постановление Правительства РФ от 03.04.2020 </w:t>
            </w:r>
            <w:r>
              <w:rPr>
                <w:rFonts w:ascii="Times New Roman" w:hAnsi="Times New Roman" w:cs="Times New Roman"/>
                <w:sz w:val="24"/>
                <w:szCs w:val="24"/>
              </w:rPr>
              <w:t>№</w:t>
            </w:r>
            <w:r w:rsidRPr="00F8382B">
              <w:rPr>
                <w:rFonts w:ascii="Times New Roman" w:hAnsi="Times New Roman" w:cs="Times New Roman"/>
                <w:sz w:val="24"/>
                <w:szCs w:val="24"/>
              </w:rPr>
              <w:t xml:space="preserve"> 433</w:t>
            </w:r>
            <w:r>
              <w:rPr>
                <w:rFonts w:ascii="Times New Roman" w:hAnsi="Times New Roman" w:cs="Times New Roman"/>
                <w:sz w:val="24"/>
                <w:szCs w:val="24"/>
              </w:rPr>
              <w:t xml:space="preserve"> «</w:t>
            </w:r>
            <w:r w:rsidRPr="00F8382B">
              <w:rPr>
                <w:rFonts w:ascii="Times New Roman" w:hAnsi="Times New Roman" w:cs="Times New Roman"/>
                <w:sz w:val="24"/>
                <w:szCs w:val="24"/>
              </w:rPr>
              <w:t>Об утверждении Положения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w:t>
            </w:r>
            <w:r>
              <w:rPr>
                <w:rFonts w:ascii="Times New Roman" w:hAnsi="Times New Roman" w:cs="Times New Roman"/>
                <w:sz w:val="24"/>
                <w:szCs w:val="24"/>
              </w:rPr>
              <w:t>вирусной инфекции»</w:t>
            </w:r>
          </w:p>
        </w:tc>
        <w:tc>
          <w:tcPr>
            <w:tcW w:w="8691" w:type="dxa"/>
          </w:tcPr>
          <w:p w:rsidR="00803668" w:rsidRDefault="00803668" w:rsidP="00803668">
            <w:pPr>
              <w:jc w:val="both"/>
              <w:rPr>
                <w:rFonts w:ascii="Times New Roman" w:hAnsi="Times New Roman" w:cs="Times New Roman"/>
                <w:sz w:val="24"/>
                <w:szCs w:val="24"/>
              </w:rPr>
            </w:pPr>
            <w:r w:rsidRPr="00D94414">
              <w:rPr>
                <w:rFonts w:ascii="Times New Roman" w:hAnsi="Times New Roman" w:cs="Times New Roman"/>
                <w:sz w:val="24"/>
                <w:szCs w:val="24"/>
              </w:rPr>
              <w:t>В случае отсутствия возможности возвращения граждан Российской Федерации на территорию Российской Федерации</w:t>
            </w:r>
            <w:r>
              <w:rPr>
                <w:rFonts w:ascii="Times New Roman" w:hAnsi="Times New Roman" w:cs="Times New Roman"/>
                <w:sz w:val="24"/>
                <w:szCs w:val="24"/>
              </w:rPr>
              <w:t>,</w:t>
            </w:r>
            <w:r w:rsidRPr="00F8382B">
              <w:rPr>
                <w:rFonts w:ascii="Times New Roman" w:hAnsi="Times New Roman" w:cs="Times New Roman"/>
                <w:sz w:val="24"/>
                <w:szCs w:val="24"/>
              </w:rPr>
              <w:t xml:space="preserve"> имеющим проездные документы на возвращение в Россию с 16 марта по 31 мая 2020 года, будет оказана социальная помощь за период пребывания на территории иностранного государства</w:t>
            </w:r>
            <w:r>
              <w:rPr>
                <w:rFonts w:ascii="Times New Roman" w:hAnsi="Times New Roman" w:cs="Times New Roman"/>
                <w:sz w:val="24"/>
                <w:szCs w:val="24"/>
              </w:rPr>
              <w:t xml:space="preserve">. </w:t>
            </w:r>
            <w:r w:rsidRPr="00F8382B">
              <w:rPr>
                <w:rFonts w:ascii="Times New Roman" w:hAnsi="Times New Roman" w:cs="Times New Roman"/>
                <w:sz w:val="24"/>
                <w:szCs w:val="24"/>
              </w:rPr>
              <w:t>Для получения помощи необходимо заполнить на едином портале государственных и муниципальных услуг электронную форму заявления.</w:t>
            </w:r>
          </w:p>
          <w:p w:rsidR="00803668" w:rsidRPr="00F8382B" w:rsidRDefault="00803668" w:rsidP="00803668">
            <w:pPr>
              <w:jc w:val="both"/>
              <w:rPr>
                <w:rFonts w:ascii="Times New Roman" w:hAnsi="Times New Roman" w:cs="Times New Roman"/>
                <w:sz w:val="24"/>
                <w:szCs w:val="24"/>
              </w:rPr>
            </w:pPr>
            <w:r w:rsidRPr="00F8382B">
              <w:rPr>
                <w:rFonts w:ascii="Times New Roman" w:hAnsi="Times New Roman" w:cs="Times New Roman"/>
                <w:sz w:val="24"/>
                <w:szCs w:val="24"/>
              </w:rPr>
              <w:t>Помощь оказывается из расчета 2400 рублей на одного человека в день. На ребенка в возрасте до 14 лет помощь оказывается в размере 1600 рублей в день.</w:t>
            </w:r>
          </w:p>
          <w:p w:rsidR="00803668" w:rsidRPr="00F43AAA" w:rsidRDefault="00803668" w:rsidP="00803668">
            <w:pPr>
              <w:jc w:val="both"/>
              <w:rPr>
                <w:rFonts w:ascii="Times New Roman" w:hAnsi="Times New Roman" w:cs="Times New Roman"/>
                <w:sz w:val="24"/>
                <w:szCs w:val="24"/>
              </w:rPr>
            </w:pP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 xml:space="preserve">Информация Министерства труда и социальной защиты РФ от 2 апреля 2020г. «Вопросы-ответы по организации </w:t>
            </w:r>
            <w:r>
              <w:rPr>
                <w:rFonts w:ascii="Times New Roman" w:hAnsi="Times New Roman" w:cs="Times New Roman"/>
                <w:sz w:val="24"/>
                <w:szCs w:val="24"/>
              </w:rPr>
              <w:lastRenderedPageBreak/>
              <w:t>работы и соблюдению прав работников в период нерабочей недели»</w:t>
            </w:r>
          </w:p>
        </w:tc>
        <w:tc>
          <w:tcPr>
            <w:tcW w:w="8691" w:type="dxa"/>
          </w:tcPr>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lastRenderedPageBreak/>
              <w:t>Работающие в удаленном режиме по согласованию с работодателем вправе продолжить работать.</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lastRenderedPageBreak/>
              <w:t>Карантинные выходные не относятся к выходным или нерабочим праздничным дням. Работа в этот период оплачивается в обычном, а не повышенном размере. Повышенная оплата может быть установлена работодателем самостоятельно.</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Работодатели самостоятельно могут установить код для отражения карантинных выходных в табеле учета рабочего времени, учитывая, что они являются оплачиваемыми.</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Наличие нерабочих дней в виде карантинных выходных не является основанием для снижения зарплаты.</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При сдельной оплате за карантинные выходные выплачивается вознаграждение, определяемое локальным нормативным актом работодателя.</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 xml:space="preserve">Отпуска, попавшие на карантинные выходные, не </w:t>
            </w:r>
            <w:proofErr w:type="spellStart"/>
            <w:r>
              <w:rPr>
                <w:rFonts w:ascii="Times New Roman" w:hAnsi="Times New Roman" w:cs="Times New Roman"/>
                <w:sz w:val="24"/>
                <w:szCs w:val="24"/>
              </w:rPr>
              <w:t>продлеваюся</w:t>
            </w:r>
            <w:proofErr w:type="spellEnd"/>
            <w:r>
              <w:rPr>
                <w:rFonts w:ascii="Times New Roman" w:hAnsi="Times New Roman" w:cs="Times New Roman"/>
                <w:sz w:val="24"/>
                <w:szCs w:val="24"/>
              </w:rPr>
              <w:t>.</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 xml:space="preserve">В случае принуждения к работе под угрозой сокращения зарплаты или увольнения необходимо обратиться в инспекцию труда. За неисполнение ее предписания предусмотрены штрафы (для ИП – до 5 тыс. руб., для должностных лиц – до 20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для организаций – до 50 тыс. руб.). Удаленной работы это не касается.</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Увольнения в период карантинных выходных запрещены.</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Default="00C8211C" w:rsidP="00C8211C">
            <w:pPr>
              <w:jc w:val="both"/>
              <w:rPr>
                <w:rFonts w:ascii="Times New Roman" w:hAnsi="Times New Roman" w:cs="Times New Roman"/>
                <w:sz w:val="24"/>
                <w:szCs w:val="24"/>
              </w:rPr>
            </w:pPr>
            <w:r w:rsidRPr="00483EAD">
              <w:rPr>
                <w:rFonts w:ascii="Times New Roman" w:hAnsi="Times New Roman" w:cs="Times New Roman"/>
                <w:sz w:val="24"/>
                <w:szCs w:val="24"/>
              </w:rPr>
              <w:t xml:space="preserve">Постановление Правительства РФ от 2 апреля 2020 г. </w:t>
            </w:r>
            <w:r>
              <w:rPr>
                <w:rFonts w:ascii="Times New Roman" w:hAnsi="Times New Roman" w:cs="Times New Roman"/>
                <w:sz w:val="24"/>
                <w:szCs w:val="24"/>
              </w:rPr>
              <w:t>№</w:t>
            </w:r>
            <w:r w:rsidRPr="00483EAD">
              <w:rPr>
                <w:rFonts w:ascii="Times New Roman" w:hAnsi="Times New Roman" w:cs="Times New Roman"/>
                <w:sz w:val="24"/>
                <w:szCs w:val="24"/>
              </w:rPr>
              <w:t xml:space="preserve"> 415 </w:t>
            </w:r>
            <w:r>
              <w:rPr>
                <w:rFonts w:ascii="Times New Roman" w:hAnsi="Times New Roman" w:cs="Times New Roman"/>
                <w:sz w:val="24"/>
                <w:szCs w:val="24"/>
              </w:rPr>
              <w:t>«</w:t>
            </w:r>
            <w:r w:rsidRPr="00483EAD">
              <w:rPr>
                <w:rFonts w:ascii="Times New Roman" w:hAnsi="Times New Roman" w:cs="Times New Roman"/>
                <w:sz w:val="24"/>
                <w:szCs w:val="24"/>
              </w:rPr>
              <w:t xml:space="preserve">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483EAD">
              <w:rPr>
                <w:rFonts w:ascii="Times New Roman" w:hAnsi="Times New Roman" w:cs="Times New Roman"/>
                <w:sz w:val="24"/>
                <w:szCs w:val="24"/>
              </w:rPr>
              <w:t>софинансирования</w:t>
            </w:r>
            <w:proofErr w:type="spellEnd"/>
            <w:r w:rsidRPr="00483EAD">
              <w:rPr>
                <w:rFonts w:ascii="Times New Roman" w:hAnsi="Times New Roman" w:cs="Times New Roman"/>
                <w:sz w:val="24"/>
                <w:szCs w:val="24"/>
              </w:rPr>
              <w:t>,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w:t>
            </w:r>
            <w:r>
              <w:rPr>
                <w:rFonts w:ascii="Times New Roman" w:hAnsi="Times New Roman" w:cs="Times New Roman"/>
                <w:sz w:val="24"/>
                <w:szCs w:val="24"/>
              </w:rPr>
              <w:t>»</w:t>
            </w:r>
            <w:r w:rsidRPr="00483EAD">
              <w:rPr>
                <w:rFonts w:ascii="Times New Roman" w:hAnsi="Times New Roman" w:cs="Times New Roman"/>
                <w:sz w:val="24"/>
                <w:szCs w:val="24"/>
              </w:rPr>
              <w:t xml:space="preserve"> </w:t>
            </w:r>
          </w:p>
          <w:p w:rsidR="00C8211C" w:rsidRPr="00F43AAA" w:rsidRDefault="00C8211C" w:rsidP="00C8211C">
            <w:pPr>
              <w:jc w:val="both"/>
              <w:rPr>
                <w:rFonts w:ascii="Times New Roman" w:hAnsi="Times New Roman" w:cs="Times New Roman"/>
                <w:sz w:val="24"/>
                <w:szCs w:val="24"/>
              </w:rPr>
            </w:pPr>
          </w:p>
        </w:tc>
        <w:tc>
          <w:tcPr>
            <w:tcW w:w="8691" w:type="dxa"/>
          </w:tcPr>
          <w:p w:rsidR="00C8211C" w:rsidRDefault="00C8211C" w:rsidP="00C8211C">
            <w:pPr>
              <w:jc w:val="both"/>
              <w:rPr>
                <w:rFonts w:ascii="Times New Roman" w:hAnsi="Times New Roman" w:cs="Times New Roman"/>
                <w:sz w:val="24"/>
                <w:szCs w:val="24"/>
              </w:rPr>
            </w:pPr>
            <w:r w:rsidRPr="00483EAD">
              <w:rPr>
                <w:rFonts w:ascii="Times New Roman" w:hAnsi="Times New Roman" w:cs="Times New Roman"/>
                <w:sz w:val="24"/>
                <w:szCs w:val="24"/>
              </w:rPr>
              <w:t>Медработникам, оказывающим медпомощь гражданам, у которых выявлен коронавирус, лицам из групп риска заражения инфекцией, будут выплачиваться стимулирующие выплаты. Регионы получат в 2020 г. на эти цели трансферты.</w:t>
            </w:r>
          </w:p>
          <w:p w:rsidR="00C8211C" w:rsidRDefault="00C8211C" w:rsidP="00C8211C">
            <w:pPr>
              <w:jc w:val="both"/>
              <w:rPr>
                <w:rFonts w:ascii="Times New Roman" w:hAnsi="Times New Roman" w:cs="Times New Roman"/>
                <w:sz w:val="24"/>
                <w:szCs w:val="24"/>
              </w:rPr>
            </w:pPr>
            <w:r w:rsidRPr="00483EAD">
              <w:rPr>
                <w:rFonts w:ascii="Times New Roman" w:hAnsi="Times New Roman" w:cs="Times New Roman"/>
                <w:sz w:val="24"/>
                <w:szCs w:val="24"/>
              </w:rPr>
              <w:t xml:space="preserve"> Правительство РФ установило размеры выплат и условия выделения трансфертов.</w:t>
            </w:r>
          </w:p>
          <w:p w:rsidR="00C8211C" w:rsidRPr="00F43AAA" w:rsidRDefault="00C8211C" w:rsidP="00C8211C">
            <w:pPr>
              <w:jc w:val="both"/>
              <w:rPr>
                <w:rFonts w:ascii="Times New Roman" w:hAnsi="Times New Roman" w:cs="Times New Roman"/>
                <w:sz w:val="24"/>
                <w:szCs w:val="24"/>
                <w:lang w:bidi="ru-RU"/>
              </w:rPr>
            </w:pPr>
            <w:r>
              <w:rPr>
                <w:rFonts w:ascii="Times New Roman" w:hAnsi="Times New Roman" w:cs="Times New Roman"/>
                <w:sz w:val="24"/>
                <w:szCs w:val="24"/>
              </w:rPr>
              <w:t xml:space="preserve">Постановление вступает в силу 11 апреля 2020г и распространяется </w:t>
            </w:r>
            <w:r w:rsidRPr="00483EAD">
              <w:rPr>
                <w:rFonts w:ascii="Times New Roman" w:hAnsi="Times New Roman" w:cs="Times New Roman"/>
                <w:sz w:val="24"/>
                <w:szCs w:val="24"/>
              </w:rPr>
              <w:t>на правоотношения, возникшие с 30 января 2020 г.</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Pr="00483EAD" w:rsidRDefault="00C8211C" w:rsidP="00C8211C">
            <w:pPr>
              <w:jc w:val="both"/>
              <w:rPr>
                <w:rFonts w:ascii="Times New Roman" w:hAnsi="Times New Roman" w:cs="Times New Roman"/>
                <w:sz w:val="24"/>
                <w:szCs w:val="24"/>
              </w:rPr>
            </w:pPr>
            <w:r w:rsidRPr="00551CD4">
              <w:rPr>
                <w:rFonts w:ascii="Times New Roman" w:hAnsi="Times New Roman" w:cs="Times New Roman"/>
                <w:sz w:val="24"/>
                <w:szCs w:val="24"/>
              </w:rPr>
              <w:t xml:space="preserve">Постановление Правительства Российской Федерации от 02.04.2020 № 420 </w:t>
            </w:r>
            <w:r>
              <w:rPr>
                <w:rFonts w:ascii="Times New Roman" w:hAnsi="Times New Roman" w:cs="Times New Roman"/>
                <w:sz w:val="24"/>
                <w:szCs w:val="24"/>
              </w:rPr>
              <w:t>«</w:t>
            </w:r>
            <w:r w:rsidRPr="00551CD4">
              <w:rPr>
                <w:rFonts w:ascii="Times New Roman" w:hAnsi="Times New Roman" w:cs="Times New Roman"/>
                <w:sz w:val="24"/>
                <w:szCs w:val="24"/>
              </w:rPr>
              <w: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w:t>
            </w:r>
            <w:r>
              <w:rPr>
                <w:rFonts w:ascii="Times New Roman" w:hAnsi="Times New Roman" w:cs="Times New Roman"/>
                <w:sz w:val="24"/>
                <w:szCs w:val="24"/>
              </w:rPr>
              <w:t>»</w:t>
            </w:r>
          </w:p>
        </w:tc>
        <w:tc>
          <w:tcPr>
            <w:tcW w:w="8691" w:type="dxa"/>
          </w:tcPr>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С 1 апреля по 1 октября 2020 г. обращаться за получением жилищной субсидии не нужно – ее назначат автоматически на следующие 6 месяцев.</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 xml:space="preserve">С 1 апреля по 1 октября 2020г. субсидия на оплату жилого помещения и коммунальных услуг предоставляется в </w:t>
            </w:r>
            <w:proofErr w:type="spellStart"/>
            <w:r>
              <w:rPr>
                <w:rFonts w:ascii="Times New Roman" w:hAnsi="Times New Roman" w:cs="Times New Roman"/>
                <w:sz w:val="24"/>
                <w:szCs w:val="24"/>
              </w:rPr>
              <w:t>беззаявительном</w:t>
            </w:r>
            <w:proofErr w:type="spellEnd"/>
            <w:r>
              <w:rPr>
                <w:rFonts w:ascii="Times New Roman" w:hAnsi="Times New Roman" w:cs="Times New Roman"/>
                <w:sz w:val="24"/>
                <w:szCs w:val="24"/>
              </w:rPr>
              <w:t xml:space="preserve"> порядке. Ее назначат в том же размере на 6 месяцев. При последующем обращении сумму перечитают исходя из представленных данных, и если выплаченная субсидия окажется больше </w:t>
            </w:r>
            <w:r>
              <w:rPr>
                <w:rFonts w:ascii="Times New Roman" w:hAnsi="Times New Roman" w:cs="Times New Roman"/>
                <w:sz w:val="24"/>
                <w:szCs w:val="24"/>
              </w:rPr>
              <w:lastRenderedPageBreak/>
              <w:t>положенного, то разницу возвращать не придется, а если меньше – государство доплатит.</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Также скорректирован перечень документов (сведений), необходимых для субсидирования.</w:t>
            </w:r>
          </w:p>
          <w:p w:rsidR="00C8211C" w:rsidRPr="00483EAD" w:rsidRDefault="00C8211C" w:rsidP="00C8211C">
            <w:pPr>
              <w:jc w:val="both"/>
              <w:rPr>
                <w:rFonts w:ascii="Times New Roman" w:hAnsi="Times New Roman" w:cs="Times New Roman"/>
                <w:sz w:val="24"/>
                <w:szCs w:val="24"/>
              </w:rPr>
            </w:pPr>
            <w:r>
              <w:rPr>
                <w:rFonts w:ascii="Times New Roman" w:hAnsi="Times New Roman" w:cs="Times New Roman"/>
                <w:sz w:val="24"/>
                <w:szCs w:val="24"/>
              </w:rPr>
              <w:t>Постановление распространяется на правоотношения, возникшие с 26 марта 2020г.</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Pr="00F8382B"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868-р </w:t>
            </w:r>
            <w:r>
              <w:rPr>
                <w:rFonts w:ascii="Times New Roman" w:hAnsi="Times New Roman" w:cs="Times New Roman"/>
                <w:sz w:val="24"/>
                <w:szCs w:val="24"/>
              </w:rPr>
              <w:t>«</w:t>
            </w:r>
            <w:r w:rsidRPr="00BF682B">
              <w:rPr>
                <w:rFonts w:ascii="Times New Roman" w:hAnsi="Times New Roman" w:cs="Times New Roman"/>
                <w:sz w:val="24"/>
                <w:szCs w:val="24"/>
              </w:rPr>
              <w:t>Об оказании социальной поддержки (помощи) российским гражданам, находящимся на территориях иностранных государств и не имеющим возможности вернуться в РФ, в связи с распространением новой коронавирусной инфекции</w:t>
            </w:r>
            <w:r>
              <w:rPr>
                <w:rFonts w:ascii="Times New Roman" w:hAnsi="Times New Roman" w:cs="Times New Roman"/>
                <w:sz w:val="24"/>
                <w:szCs w:val="24"/>
              </w:rPr>
              <w:t>»</w:t>
            </w:r>
          </w:p>
        </w:tc>
        <w:tc>
          <w:tcPr>
            <w:tcW w:w="8691" w:type="dxa"/>
          </w:tcPr>
          <w:p w:rsidR="00C8211C" w:rsidRPr="00D94414"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МИДу России из резервного фонда Правительства РФ направят 500 млн руб. на оказание соц</w:t>
            </w:r>
            <w:r>
              <w:rPr>
                <w:rFonts w:ascii="Times New Roman" w:hAnsi="Times New Roman" w:cs="Times New Roman"/>
                <w:sz w:val="24"/>
                <w:szCs w:val="24"/>
              </w:rPr>
              <w:t xml:space="preserve">. </w:t>
            </w:r>
            <w:r w:rsidRPr="00BF682B">
              <w:rPr>
                <w:rFonts w:ascii="Times New Roman" w:hAnsi="Times New Roman" w:cs="Times New Roman"/>
                <w:sz w:val="24"/>
                <w:szCs w:val="24"/>
              </w:rPr>
              <w:t xml:space="preserve">поддержки (помощи) российским гражданам, находящимся за рубежом и не имеющим возможности вернуться в </w:t>
            </w:r>
            <w:r>
              <w:rPr>
                <w:rFonts w:ascii="Times New Roman" w:hAnsi="Times New Roman" w:cs="Times New Roman"/>
                <w:sz w:val="24"/>
                <w:szCs w:val="24"/>
              </w:rPr>
              <w:t>РФ</w:t>
            </w:r>
            <w:r w:rsidRPr="00BF682B">
              <w:rPr>
                <w:rFonts w:ascii="Times New Roman" w:hAnsi="Times New Roman" w:cs="Times New Roman"/>
                <w:sz w:val="24"/>
                <w:szCs w:val="24"/>
              </w:rPr>
              <w:t xml:space="preserve"> в связи с распространением COVID-19.</w:t>
            </w:r>
          </w:p>
        </w:tc>
      </w:tr>
      <w:tr w:rsidR="00803668" w:rsidTr="00E03595">
        <w:trPr>
          <w:trHeight w:val="34"/>
        </w:trPr>
        <w:tc>
          <w:tcPr>
            <w:tcW w:w="728" w:type="dxa"/>
          </w:tcPr>
          <w:p w:rsidR="00803668" w:rsidRDefault="00803668" w:rsidP="00803668">
            <w:pPr>
              <w:jc w:val="center"/>
              <w:rPr>
                <w:rFonts w:ascii="Times New Roman" w:hAnsi="Times New Roman" w:cs="Times New Roman"/>
                <w:sz w:val="24"/>
                <w:szCs w:val="24"/>
              </w:rPr>
            </w:pPr>
          </w:p>
        </w:tc>
        <w:tc>
          <w:tcPr>
            <w:tcW w:w="5969" w:type="dxa"/>
          </w:tcPr>
          <w:p w:rsidR="00803668" w:rsidRPr="00F43AAA" w:rsidRDefault="00803668" w:rsidP="00803668">
            <w:pPr>
              <w:jc w:val="both"/>
              <w:rPr>
                <w:rFonts w:ascii="Times New Roman" w:hAnsi="Times New Roman" w:cs="Times New Roman"/>
                <w:sz w:val="24"/>
                <w:szCs w:val="24"/>
              </w:rPr>
            </w:pPr>
            <w:r w:rsidRPr="001224B9">
              <w:rPr>
                <w:rFonts w:ascii="Times New Roman" w:hAnsi="Times New Roman" w:cs="Times New Roman"/>
                <w:sz w:val="24"/>
                <w:szCs w:val="24"/>
              </w:rPr>
              <w:t xml:space="preserve">Сайт </w:t>
            </w:r>
            <w:proofErr w:type="spellStart"/>
            <w:r w:rsidRPr="001224B9">
              <w:rPr>
                <w:rFonts w:ascii="Times New Roman" w:hAnsi="Times New Roman" w:cs="Times New Roman"/>
                <w:sz w:val="24"/>
                <w:szCs w:val="24"/>
              </w:rPr>
              <w:t>Роспотребнадзора</w:t>
            </w:r>
            <w:proofErr w:type="spellEnd"/>
          </w:p>
        </w:tc>
        <w:tc>
          <w:tcPr>
            <w:tcW w:w="8691" w:type="dxa"/>
          </w:tcPr>
          <w:p w:rsidR="00803668" w:rsidRPr="001224B9" w:rsidRDefault="00803668" w:rsidP="00803668">
            <w:pPr>
              <w:jc w:val="both"/>
              <w:rPr>
                <w:rFonts w:ascii="Times New Roman" w:hAnsi="Times New Roman" w:cs="Times New Roman"/>
                <w:sz w:val="24"/>
                <w:szCs w:val="24"/>
              </w:rPr>
            </w:pPr>
            <w:r w:rsidRPr="001224B9">
              <w:rPr>
                <w:rFonts w:ascii="Times New Roman" w:hAnsi="Times New Roman" w:cs="Times New Roman"/>
                <w:sz w:val="24"/>
                <w:szCs w:val="24"/>
              </w:rPr>
              <w:t>С 6 апреля</w:t>
            </w:r>
            <w:r>
              <w:rPr>
                <w:rFonts w:ascii="Times New Roman" w:hAnsi="Times New Roman" w:cs="Times New Roman"/>
                <w:sz w:val="24"/>
                <w:szCs w:val="24"/>
              </w:rPr>
              <w:t xml:space="preserve"> Центр молекулярной диагностики </w:t>
            </w:r>
            <w:proofErr w:type="spellStart"/>
            <w:r>
              <w:rPr>
                <w:rFonts w:ascii="Times New Roman" w:hAnsi="Times New Roman" w:cs="Times New Roman"/>
                <w:sz w:val="24"/>
                <w:szCs w:val="24"/>
              </w:rPr>
              <w:t>Роспотребнад</w:t>
            </w:r>
            <w:r w:rsidRPr="001224B9">
              <w:rPr>
                <w:rFonts w:ascii="Times New Roman" w:hAnsi="Times New Roman" w:cs="Times New Roman"/>
                <w:sz w:val="24"/>
                <w:szCs w:val="24"/>
              </w:rPr>
              <w:t>зора</w:t>
            </w:r>
            <w:proofErr w:type="spellEnd"/>
            <w:r>
              <w:rPr>
                <w:rFonts w:ascii="Times New Roman" w:hAnsi="Times New Roman" w:cs="Times New Roman"/>
                <w:sz w:val="24"/>
                <w:szCs w:val="24"/>
              </w:rPr>
              <w:t xml:space="preserve"> (</w:t>
            </w:r>
            <w:r w:rsidRPr="001224B9">
              <w:rPr>
                <w:rFonts w:ascii="Times New Roman" w:hAnsi="Times New Roman" w:cs="Times New Roman"/>
                <w:sz w:val="24"/>
                <w:szCs w:val="24"/>
              </w:rPr>
              <w:t>CMD) начина</w:t>
            </w:r>
            <w:r>
              <w:rPr>
                <w:rFonts w:ascii="Times New Roman" w:hAnsi="Times New Roman" w:cs="Times New Roman"/>
                <w:sz w:val="24"/>
                <w:szCs w:val="24"/>
              </w:rPr>
              <w:t>ет массовый скрининг всех, кто хочет проверить у себя нал</w:t>
            </w:r>
            <w:r w:rsidRPr="001224B9">
              <w:rPr>
                <w:rFonts w:ascii="Times New Roman" w:hAnsi="Times New Roman" w:cs="Times New Roman"/>
                <w:sz w:val="24"/>
                <w:szCs w:val="24"/>
              </w:rPr>
              <w:t>ичие вируса COVID- 19 не по медицинским показаниям, а по желанию и без назначения врача.</w:t>
            </w:r>
          </w:p>
          <w:p w:rsidR="00803668" w:rsidRPr="001224B9" w:rsidRDefault="00803668" w:rsidP="00803668">
            <w:pPr>
              <w:jc w:val="both"/>
              <w:rPr>
                <w:rFonts w:ascii="Times New Roman" w:hAnsi="Times New Roman" w:cs="Times New Roman"/>
                <w:sz w:val="24"/>
                <w:szCs w:val="24"/>
              </w:rPr>
            </w:pPr>
            <w:r w:rsidRPr="001224B9">
              <w:rPr>
                <w:rFonts w:ascii="Times New Roman" w:hAnsi="Times New Roman" w:cs="Times New Roman"/>
                <w:sz w:val="24"/>
                <w:szCs w:val="24"/>
              </w:rPr>
              <w:t>Услуга оказывается на коммерческой основе и временно до</w:t>
            </w:r>
            <w:r>
              <w:rPr>
                <w:rFonts w:ascii="Times New Roman" w:hAnsi="Times New Roman" w:cs="Times New Roman"/>
                <w:sz w:val="24"/>
                <w:szCs w:val="24"/>
              </w:rPr>
              <w:t>ступна для жителей Москвы и Московской области. Ве</w:t>
            </w:r>
            <w:r w:rsidRPr="001224B9">
              <w:rPr>
                <w:rFonts w:ascii="Times New Roman" w:hAnsi="Times New Roman" w:cs="Times New Roman"/>
                <w:sz w:val="24"/>
                <w:szCs w:val="24"/>
              </w:rPr>
              <w:t>дется работа по расширению сети и охвата всех регионов РФ.</w:t>
            </w:r>
          </w:p>
          <w:p w:rsidR="00803668" w:rsidRPr="00F43AAA" w:rsidRDefault="00803668" w:rsidP="00803668">
            <w:pPr>
              <w:jc w:val="both"/>
              <w:rPr>
                <w:rFonts w:ascii="Times New Roman" w:hAnsi="Times New Roman" w:cs="Times New Roman"/>
                <w:sz w:val="24"/>
                <w:szCs w:val="24"/>
              </w:rPr>
            </w:pPr>
            <w:r w:rsidRPr="001224B9">
              <w:rPr>
                <w:rFonts w:ascii="Times New Roman" w:hAnsi="Times New Roman" w:cs="Times New Roman"/>
                <w:sz w:val="24"/>
                <w:szCs w:val="24"/>
              </w:rPr>
              <w:t>Резул</w:t>
            </w:r>
            <w:r>
              <w:rPr>
                <w:rFonts w:ascii="Times New Roman" w:hAnsi="Times New Roman" w:cs="Times New Roman"/>
                <w:sz w:val="24"/>
                <w:szCs w:val="24"/>
              </w:rPr>
              <w:t xml:space="preserve">ьтат предоставляется в течение </w:t>
            </w:r>
            <w:r w:rsidRPr="001224B9">
              <w:rPr>
                <w:rFonts w:ascii="Times New Roman" w:hAnsi="Times New Roman" w:cs="Times New Roman"/>
                <w:sz w:val="24"/>
                <w:szCs w:val="24"/>
              </w:rPr>
              <w:t>одного- двух дней по электронной почте.</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Pr="00F8382B"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862-р </w:t>
            </w:r>
            <w:r>
              <w:rPr>
                <w:rFonts w:ascii="Times New Roman" w:hAnsi="Times New Roman" w:cs="Times New Roman"/>
                <w:sz w:val="24"/>
                <w:szCs w:val="24"/>
              </w:rPr>
              <w:t>«</w:t>
            </w:r>
            <w:r w:rsidRPr="00BF682B">
              <w:rPr>
                <w:rFonts w:ascii="Times New Roman" w:hAnsi="Times New Roman" w:cs="Times New Roman"/>
                <w:sz w:val="24"/>
                <w:szCs w:val="24"/>
              </w:rPr>
              <w:t>О выделении Росмолодежи из резервного фонда Правительства РФ в 2020 году бюджетных ассигнований в целях предоставления субсидии на проведение мероприятий по организации помощи гражданам Российской Федерации в условиях распространения новой коронавирусной инфекции</w:t>
            </w:r>
            <w:r>
              <w:rPr>
                <w:rFonts w:ascii="Times New Roman" w:hAnsi="Times New Roman" w:cs="Times New Roman"/>
                <w:sz w:val="24"/>
                <w:szCs w:val="24"/>
              </w:rPr>
              <w:t>»</w:t>
            </w:r>
          </w:p>
        </w:tc>
        <w:tc>
          <w:tcPr>
            <w:tcW w:w="8691" w:type="dxa"/>
          </w:tcPr>
          <w:p w:rsidR="00C8211C"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Росмолодежи</w:t>
            </w:r>
            <w:r>
              <w:rPr>
                <w:rFonts w:ascii="Times New Roman" w:hAnsi="Times New Roman" w:cs="Times New Roman"/>
                <w:sz w:val="24"/>
                <w:szCs w:val="24"/>
              </w:rPr>
              <w:t xml:space="preserve"> н</w:t>
            </w:r>
            <w:r w:rsidRPr="00BF682B">
              <w:rPr>
                <w:rFonts w:ascii="Times New Roman" w:hAnsi="Times New Roman" w:cs="Times New Roman"/>
                <w:sz w:val="24"/>
                <w:szCs w:val="24"/>
              </w:rPr>
              <w:t>а субси</w:t>
            </w:r>
            <w:r>
              <w:rPr>
                <w:rFonts w:ascii="Times New Roman" w:hAnsi="Times New Roman" w:cs="Times New Roman"/>
                <w:sz w:val="24"/>
                <w:szCs w:val="24"/>
              </w:rPr>
              <w:t xml:space="preserve">дию движению «Волонтеры-медики» </w:t>
            </w:r>
            <w:r w:rsidRPr="00BF682B">
              <w:rPr>
                <w:rFonts w:ascii="Times New Roman" w:hAnsi="Times New Roman" w:cs="Times New Roman"/>
                <w:sz w:val="24"/>
                <w:szCs w:val="24"/>
              </w:rPr>
              <w:t>выде</w:t>
            </w:r>
            <w:r>
              <w:rPr>
                <w:rFonts w:ascii="Times New Roman" w:hAnsi="Times New Roman" w:cs="Times New Roman"/>
                <w:sz w:val="24"/>
                <w:szCs w:val="24"/>
              </w:rPr>
              <w:t xml:space="preserve">лено </w:t>
            </w:r>
            <w:r w:rsidRPr="00BF682B">
              <w:rPr>
                <w:rFonts w:ascii="Times New Roman" w:hAnsi="Times New Roman" w:cs="Times New Roman"/>
                <w:sz w:val="24"/>
                <w:szCs w:val="24"/>
              </w:rPr>
              <w:t>240 млн руб.</w:t>
            </w:r>
          </w:p>
          <w:p w:rsidR="00C8211C" w:rsidRPr="00D94414"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В результате все регионы должны быть охвачены работой оперативных штабов помощи гражданам с участием 15 тыс. добровольцев. Услуги по профилактике COVID-19 и адресной помощи на дому должны быть оказаны 200 тыс. граждан старше 60 лет.</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Pr="00F8382B"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860-р </w:t>
            </w:r>
            <w:r>
              <w:rPr>
                <w:rFonts w:ascii="Times New Roman" w:hAnsi="Times New Roman" w:cs="Times New Roman"/>
                <w:sz w:val="24"/>
                <w:szCs w:val="24"/>
              </w:rPr>
              <w:t>«</w:t>
            </w:r>
            <w:r w:rsidRPr="00BF682B">
              <w:rPr>
                <w:rFonts w:ascii="Times New Roman" w:hAnsi="Times New Roman" w:cs="Times New Roman"/>
                <w:sz w:val="24"/>
                <w:szCs w:val="24"/>
              </w:rPr>
              <w:t xml:space="preserve">О выделении бюджетных ассигнований на предоставление субсидий подведомственным организациям в целях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лицам из групп риска заражения новой коронавирусной инфекцией и лицам, работающим в усиленном режиме в связи с принимаемыми мерами по предупреждению </w:t>
            </w:r>
            <w:r w:rsidRPr="00BF682B">
              <w:rPr>
                <w:rFonts w:ascii="Times New Roman" w:hAnsi="Times New Roman" w:cs="Times New Roman"/>
                <w:sz w:val="24"/>
                <w:szCs w:val="24"/>
              </w:rPr>
              <w:lastRenderedPageBreak/>
              <w:t>завоза и распространения новой коронавирусной инфекции в РФ</w:t>
            </w:r>
            <w:r>
              <w:rPr>
                <w:rFonts w:ascii="Times New Roman" w:hAnsi="Times New Roman" w:cs="Times New Roman"/>
                <w:sz w:val="24"/>
                <w:szCs w:val="24"/>
              </w:rPr>
              <w:t>»</w:t>
            </w:r>
          </w:p>
        </w:tc>
        <w:tc>
          <w:tcPr>
            <w:tcW w:w="8691" w:type="dxa"/>
          </w:tcPr>
          <w:p w:rsidR="00C8211C" w:rsidRPr="00D94414" w:rsidRDefault="00C8211C" w:rsidP="00C8211C">
            <w:pPr>
              <w:jc w:val="both"/>
              <w:rPr>
                <w:rFonts w:ascii="Times New Roman" w:hAnsi="Times New Roman" w:cs="Times New Roman"/>
                <w:sz w:val="24"/>
                <w:szCs w:val="24"/>
              </w:rPr>
            </w:pPr>
            <w:r w:rsidRPr="00BF682B">
              <w:rPr>
                <w:rFonts w:ascii="Times New Roman" w:hAnsi="Times New Roman" w:cs="Times New Roman"/>
                <w:sz w:val="24"/>
                <w:szCs w:val="24"/>
              </w:rPr>
              <w:lastRenderedPageBreak/>
              <w:t>В 2020 г. ФМБА получит из федерального бюджета более 300 млн руб. на субсидии подведомственным организациям для предоставления стимулирующих выплат медработникам, оказывающим медпомощь гражданам, у которых выявлен коронавирус, лицам из групп риска заражения инфекцией. На такие выплаты смогут рассчитывать и лица, работающие в усиленном режиме в связи с принимаемыми мерами по предупреждению завоза и распространения заболевания в России.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04.04.2020 № 452 «</w:t>
            </w:r>
            <w:r w:rsidRPr="00EB7157">
              <w:rPr>
                <w:rFonts w:ascii="Times New Roman" w:hAnsi="Times New Roman" w:cs="Times New Roman"/>
                <w:sz w:val="24"/>
                <w:szCs w:val="24"/>
              </w:rPr>
              <w:t xml:space="preserve">О внесении изменений в Положение о лицензировании деятельности по обороту наркотических средств, психотропных веществ и их </w:t>
            </w:r>
            <w:proofErr w:type="spellStart"/>
            <w:r w:rsidRPr="00EB7157">
              <w:rPr>
                <w:rFonts w:ascii="Times New Roman" w:hAnsi="Times New Roman" w:cs="Times New Roman"/>
                <w:sz w:val="24"/>
                <w:szCs w:val="24"/>
              </w:rPr>
              <w:t>прекурсоров</w:t>
            </w:r>
            <w:proofErr w:type="spellEnd"/>
            <w:r w:rsidRPr="00EB7157">
              <w:rPr>
                <w:rFonts w:ascii="Times New Roman" w:hAnsi="Times New Roman" w:cs="Times New Roman"/>
                <w:sz w:val="24"/>
                <w:szCs w:val="24"/>
              </w:rPr>
              <w:t xml:space="preserve">, культивированию </w:t>
            </w:r>
            <w:proofErr w:type="spellStart"/>
            <w:r w:rsidRPr="00EB7157">
              <w:rPr>
                <w:rFonts w:ascii="Times New Roman" w:hAnsi="Times New Roman" w:cs="Times New Roman"/>
                <w:sz w:val="24"/>
                <w:szCs w:val="24"/>
              </w:rPr>
              <w:t>наркосодержащих</w:t>
            </w:r>
            <w:proofErr w:type="spellEnd"/>
            <w:r w:rsidRPr="00EB7157">
              <w:rPr>
                <w:rFonts w:ascii="Times New Roman" w:hAnsi="Times New Roman" w:cs="Times New Roman"/>
                <w:sz w:val="24"/>
                <w:szCs w:val="24"/>
              </w:rPr>
              <w:t xml:space="preserve"> растений</w:t>
            </w:r>
            <w:r>
              <w:rPr>
                <w:rFonts w:ascii="Times New Roman" w:hAnsi="Times New Roman" w:cs="Times New Roman"/>
                <w:sz w:val="24"/>
                <w:szCs w:val="24"/>
              </w:rPr>
              <w:t>»</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Установлены требования для получения лицензий на культивирование </w:t>
            </w:r>
            <w:proofErr w:type="spellStart"/>
            <w:r>
              <w:rPr>
                <w:rFonts w:ascii="Times New Roman" w:hAnsi="Times New Roman" w:cs="Times New Roman"/>
                <w:sz w:val="24"/>
                <w:szCs w:val="24"/>
              </w:rPr>
              <w:t>наркосодержащих</w:t>
            </w:r>
            <w:proofErr w:type="spellEnd"/>
            <w:r>
              <w:rPr>
                <w:rFonts w:ascii="Times New Roman" w:hAnsi="Times New Roman" w:cs="Times New Roman"/>
                <w:sz w:val="24"/>
                <w:szCs w:val="24"/>
              </w:rPr>
              <w:t xml:space="preserve"> растений.</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Роспотребнадзора</w:t>
            </w:r>
            <w:proofErr w:type="spellEnd"/>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Ношение масок признано профилактической мерой против распространения коронавирусной инфекции.</w:t>
            </w:r>
          </w:p>
          <w:p w:rsidR="009B62C2" w:rsidRPr="00AC44D6"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ВОЗ выпустил обновленную редакцию Временных рекомендаций по использованию масок в сообществах, во время ухода на дому и в медицинских учреждениях в контексте </w:t>
            </w:r>
            <w:r>
              <w:rPr>
                <w:rFonts w:ascii="Times New Roman" w:hAnsi="Times New Roman" w:cs="Times New Roman"/>
                <w:sz w:val="24"/>
                <w:szCs w:val="24"/>
                <w:lang w:val="en-US"/>
              </w:rPr>
              <w:t>COVID</w:t>
            </w:r>
            <w:r w:rsidRPr="00AC44D6">
              <w:rPr>
                <w:rFonts w:ascii="Times New Roman" w:hAnsi="Times New Roman" w:cs="Times New Roman"/>
                <w:sz w:val="24"/>
                <w:szCs w:val="24"/>
              </w:rPr>
              <w:t>-19</w:t>
            </w:r>
            <w:r>
              <w:rPr>
                <w:rFonts w:ascii="Times New Roman" w:hAnsi="Times New Roman" w:cs="Times New Roman"/>
                <w:sz w:val="24"/>
                <w:szCs w:val="24"/>
              </w:rPr>
              <w:t xml:space="preserve">. Данный документ содержит краткие простые рекомендации по использованию медицинских масок в общественных местах, дома и в медицинских учреждениях в районах, где зарегистрированы вспышки, вызванные новым коронавирусом </w:t>
            </w:r>
            <w:r>
              <w:rPr>
                <w:rFonts w:ascii="Times New Roman" w:hAnsi="Times New Roman" w:cs="Times New Roman"/>
                <w:sz w:val="24"/>
                <w:szCs w:val="24"/>
                <w:lang w:val="en-US"/>
              </w:rPr>
              <w:t>COVID</w:t>
            </w:r>
            <w:r w:rsidRPr="00AC44D6">
              <w:rPr>
                <w:rFonts w:ascii="Times New Roman" w:hAnsi="Times New Roman" w:cs="Times New Roman"/>
                <w:sz w:val="24"/>
                <w:szCs w:val="24"/>
              </w:rPr>
              <w:t>-19</w:t>
            </w:r>
            <w:r>
              <w:rPr>
                <w:rFonts w:ascii="Times New Roman" w:hAnsi="Times New Roman" w:cs="Times New Roman"/>
                <w:sz w:val="24"/>
                <w:szCs w:val="24"/>
              </w:rPr>
              <w:t>.</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Сайт Министерства здравоохранения Российской Федерации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9 апреля Министерство здравоохранения РФ запустило чат-бот в мессенджере </w:t>
            </w:r>
            <w:r>
              <w:rPr>
                <w:rFonts w:ascii="Times New Roman" w:hAnsi="Times New Roman" w:cs="Times New Roman"/>
                <w:sz w:val="24"/>
                <w:szCs w:val="24"/>
                <w:lang w:val="en-US"/>
              </w:rPr>
              <w:t>WhatsApp</w:t>
            </w:r>
            <w:r>
              <w:rPr>
                <w:rFonts w:ascii="Times New Roman" w:hAnsi="Times New Roman" w:cs="Times New Roman"/>
                <w:sz w:val="24"/>
                <w:szCs w:val="24"/>
              </w:rPr>
              <w:t xml:space="preserve"> для информирования населения о коронавирусе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 xml:space="preserve">. Это бесплатный сервис, в котором собрана точная, достоверная и актуальная информация о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 xml:space="preserve"> в режиме 24/7.Будет доступна информация по таким темам, как методы диагностики и профилактики коронавируса, актуальные данные о распространении пандемии, рекомендации по пребыванию дома, самые часто встречающиеся мифы о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w:t>
            </w:r>
          </w:p>
          <w:p w:rsidR="009B62C2" w:rsidRPr="00B210B0"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Чтобы воспользоваться чат-ботом Минздрава России в </w:t>
            </w:r>
            <w:r>
              <w:rPr>
                <w:rFonts w:ascii="Times New Roman" w:hAnsi="Times New Roman" w:cs="Times New Roman"/>
                <w:sz w:val="24"/>
                <w:szCs w:val="24"/>
                <w:lang w:val="en-US"/>
              </w:rPr>
              <w:t>WhatsApp</w:t>
            </w:r>
            <w:r>
              <w:rPr>
                <w:rFonts w:ascii="Times New Roman" w:hAnsi="Times New Roman" w:cs="Times New Roman"/>
                <w:sz w:val="24"/>
                <w:szCs w:val="24"/>
              </w:rPr>
              <w:t xml:space="preserve">, необходимо сохранить номер +7 495 624-01-68 в контактах своего телефона, а затем отправить любое текстовое сообщение на номер в </w:t>
            </w:r>
            <w:r>
              <w:rPr>
                <w:rFonts w:ascii="Times New Roman" w:hAnsi="Times New Roman" w:cs="Times New Roman"/>
                <w:sz w:val="24"/>
                <w:szCs w:val="24"/>
                <w:lang w:val="en-US"/>
              </w:rPr>
              <w:t>WhatsApp</w:t>
            </w:r>
            <w:r>
              <w:rPr>
                <w:rFonts w:ascii="Times New Roman" w:hAnsi="Times New Roman" w:cs="Times New Roman"/>
                <w:sz w:val="24"/>
                <w:szCs w:val="24"/>
              </w:rPr>
              <w:t xml:space="preserve"> для получения дальнейшей информации, или просто перейти по ссылке </w:t>
            </w:r>
            <w:hyperlink r:id="rId5" w:history="1">
              <w:r w:rsidRPr="00AC51F8">
                <w:rPr>
                  <w:rStyle w:val="a5"/>
                  <w:rFonts w:ascii="Times New Roman" w:hAnsi="Times New Roman" w:cs="Times New Roman"/>
                  <w:sz w:val="24"/>
                  <w:szCs w:val="24"/>
                  <w:lang w:val="en-US"/>
                </w:rPr>
                <w:t>https</w:t>
              </w:r>
              <w:r w:rsidRPr="00AC51F8">
                <w:rPr>
                  <w:rStyle w:val="a5"/>
                  <w:rFonts w:ascii="Times New Roman" w:hAnsi="Times New Roman" w:cs="Times New Roman"/>
                  <w:sz w:val="24"/>
                  <w:szCs w:val="24"/>
                </w:rPr>
                <w:t>://</w:t>
              </w:r>
              <w:proofErr w:type="spellStart"/>
              <w:r w:rsidRPr="00AC51F8">
                <w:rPr>
                  <w:rStyle w:val="a5"/>
                  <w:rFonts w:ascii="Times New Roman" w:hAnsi="Times New Roman" w:cs="Times New Roman"/>
                  <w:sz w:val="24"/>
                  <w:szCs w:val="24"/>
                  <w:lang w:val="en-US"/>
                </w:rPr>
                <w:t>wa</w:t>
              </w:r>
              <w:proofErr w:type="spellEnd"/>
              <w:r w:rsidRPr="00AC51F8">
                <w:rPr>
                  <w:rStyle w:val="a5"/>
                  <w:rFonts w:ascii="Times New Roman" w:hAnsi="Times New Roman" w:cs="Times New Roman"/>
                  <w:sz w:val="24"/>
                  <w:szCs w:val="24"/>
                </w:rPr>
                <w:t>.</w:t>
              </w:r>
              <w:r w:rsidRPr="00AC51F8">
                <w:rPr>
                  <w:rStyle w:val="a5"/>
                  <w:rFonts w:ascii="Times New Roman" w:hAnsi="Times New Roman" w:cs="Times New Roman"/>
                  <w:sz w:val="24"/>
                  <w:szCs w:val="24"/>
                  <w:lang w:val="en-US"/>
                </w:rPr>
                <w:t>me</w:t>
              </w:r>
              <w:r w:rsidRPr="00AC51F8">
                <w:rPr>
                  <w:rStyle w:val="a5"/>
                  <w:rFonts w:ascii="Times New Roman" w:hAnsi="Times New Roman" w:cs="Times New Roman"/>
                  <w:sz w:val="24"/>
                  <w:szCs w:val="24"/>
                </w:rPr>
                <w:t>/74956240168</w:t>
              </w:r>
            </w:hyperlink>
          </w:p>
        </w:tc>
      </w:tr>
      <w:tr w:rsidR="009B62C2" w:rsidTr="009B62C2">
        <w:trPr>
          <w:trHeight w:val="1163"/>
        </w:trPr>
        <w:tc>
          <w:tcPr>
            <w:tcW w:w="728" w:type="dxa"/>
          </w:tcPr>
          <w:p w:rsidR="009B62C2" w:rsidRDefault="009B62C2" w:rsidP="00C8211C">
            <w:pPr>
              <w:jc w:val="center"/>
              <w:rPr>
                <w:rFonts w:ascii="Times New Roman" w:hAnsi="Times New Roman" w:cs="Times New Roman"/>
                <w:sz w:val="24"/>
                <w:szCs w:val="24"/>
              </w:rPr>
            </w:pPr>
          </w:p>
        </w:tc>
        <w:tc>
          <w:tcPr>
            <w:tcW w:w="5969" w:type="dxa"/>
          </w:tcPr>
          <w:p w:rsidR="009B62C2" w:rsidRPr="007C7F0D" w:rsidRDefault="009B62C2" w:rsidP="00C8211C">
            <w:pPr>
              <w:jc w:val="both"/>
              <w:rPr>
                <w:rFonts w:ascii="Times New Roman" w:hAnsi="Times New Roman" w:cs="Times New Roman"/>
                <w:sz w:val="24"/>
                <w:szCs w:val="24"/>
              </w:rPr>
            </w:pPr>
            <w:r>
              <w:rPr>
                <w:rFonts w:ascii="Times New Roman" w:hAnsi="Times New Roman" w:cs="Times New Roman"/>
                <w:sz w:val="24"/>
                <w:szCs w:val="24"/>
              </w:rPr>
              <w:t>Рекомендации Министерства Здравоохранения РФ от 5 апреля 2020 г. «Рекомендации работникам и работодателям в условиях распространения коронавирусной инфекции»</w:t>
            </w:r>
          </w:p>
        </w:tc>
        <w:tc>
          <w:tcPr>
            <w:tcW w:w="8691" w:type="dxa"/>
          </w:tcPr>
          <w:p w:rsidR="009B62C2" w:rsidRDefault="009B62C2" w:rsidP="00C8211C">
            <w:pPr>
              <w:jc w:val="both"/>
              <w:rPr>
                <w:rFonts w:ascii="Times New Roman" w:hAnsi="Times New Roman" w:cs="Times New Roman"/>
                <w:sz w:val="24"/>
                <w:szCs w:val="24"/>
              </w:rPr>
            </w:pPr>
            <w:r>
              <w:rPr>
                <w:rFonts w:ascii="Times New Roman" w:hAnsi="Times New Roman" w:cs="Times New Roman"/>
                <w:sz w:val="24"/>
                <w:szCs w:val="24"/>
              </w:rPr>
              <w:t>Минздрав рекомендовал всем работникам, которым в соответствии со служебными обязанностями необходимо общаться в течение рабочего дня с большим количеством людей (продавцы магазинов, кассиры на общественном транспорте, работники аптек, сотрудники МВД, МФЦ и иных гос. организаций), носить средства индивидуальной защиты, регулярно обрабатывать руки антисептическими средствами.</w:t>
            </w:r>
          </w:p>
          <w:p w:rsidR="009B62C2" w:rsidRDefault="009B62C2" w:rsidP="00C8211C">
            <w:pPr>
              <w:jc w:val="both"/>
              <w:rPr>
                <w:rFonts w:ascii="Times New Roman" w:hAnsi="Times New Roman" w:cs="Times New Roman"/>
                <w:sz w:val="24"/>
                <w:szCs w:val="24"/>
              </w:rPr>
            </w:pPr>
            <w:r>
              <w:rPr>
                <w:rFonts w:ascii="Times New Roman" w:hAnsi="Times New Roman" w:cs="Times New Roman"/>
                <w:sz w:val="24"/>
                <w:szCs w:val="24"/>
              </w:rPr>
              <w:t>Работодателям рекомендуется обеспечить таких работников соответствующими средствами индивидуальной защиты.</w:t>
            </w:r>
          </w:p>
        </w:tc>
      </w:tr>
      <w:tr w:rsidR="009B62C2" w:rsidTr="00E03595">
        <w:trPr>
          <w:trHeight w:val="1163"/>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5E501E" w:rsidRDefault="009B62C2" w:rsidP="009B62C2">
            <w:pPr>
              <w:jc w:val="both"/>
              <w:rPr>
                <w:rFonts w:ascii="Times New Roman" w:hAnsi="Times New Roman" w:cs="Times New Roman"/>
                <w:sz w:val="24"/>
                <w:szCs w:val="24"/>
              </w:rPr>
            </w:pPr>
            <w:r w:rsidRPr="005E501E">
              <w:rPr>
                <w:rFonts w:ascii="Times New Roman" w:hAnsi="Times New Roman" w:cs="Times New Roman"/>
                <w:sz w:val="24"/>
                <w:szCs w:val="24"/>
              </w:rPr>
              <w:t>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(от 06.04.2020)</w:t>
            </w:r>
          </w:p>
          <w:p w:rsidR="009B62C2" w:rsidRPr="00F43AAA" w:rsidRDefault="009B62C2" w:rsidP="009B62C2">
            <w:pPr>
              <w:jc w:val="both"/>
              <w:rPr>
                <w:rFonts w:ascii="Times New Roman" w:hAnsi="Times New Roman" w:cs="Times New Roman"/>
                <w:sz w:val="24"/>
                <w:szCs w:val="24"/>
              </w:rPr>
            </w:pP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Приняты</w:t>
            </w:r>
            <w:r w:rsidRPr="005E501E">
              <w:rPr>
                <w:rFonts w:ascii="Times New Roman" w:hAnsi="Times New Roman" w:cs="Times New Roman"/>
                <w:sz w:val="24"/>
                <w:szCs w:val="24"/>
              </w:rPr>
              <w:t xml:space="preserve"> дополнительные меры поддержки населения на фоне распространения коронавирусной инфекции</w:t>
            </w:r>
            <w:r>
              <w:rPr>
                <w:rFonts w:ascii="Times New Roman" w:hAnsi="Times New Roman" w:cs="Times New Roman"/>
                <w:sz w:val="24"/>
                <w:szCs w:val="24"/>
              </w:rPr>
              <w:t>.</w:t>
            </w:r>
          </w:p>
          <w:p w:rsidR="009B62C2" w:rsidRPr="00E56ABD" w:rsidRDefault="009B62C2" w:rsidP="009B62C2">
            <w:pPr>
              <w:pStyle w:val="a4"/>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до 1 октября 2020 года для семей с низкими доходами продлевается право получать субсидии на оплату жилья и коммунальных услуг без дополнительных подтверждений.</w:t>
            </w:r>
          </w:p>
          <w:p w:rsidR="009B62C2" w:rsidRPr="00E56ABD" w:rsidRDefault="009B62C2" w:rsidP="009B62C2">
            <w:pPr>
              <w:pStyle w:val="a4"/>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для всех граждан независимо от их доходов планируется ввести временный мораторий на начисление штрафных санкций за неоплаченные коммунальные услуги. Льготный период продлится с момента опубликования постановления и до 1 января 2021 года.</w:t>
            </w:r>
          </w:p>
          <w:p w:rsidR="009B62C2" w:rsidRPr="00E56ABD" w:rsidRDefault="009B62C2" w:rsidP="009B62C2">
            <w:pPr>
              <w:pStyle w:val="a4"/>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 xml:space="preserve">утвержден новый порядок оформления больничных листов для тех, кто вернулся из-за границы или проживает с таким человеком в одной квартире - путем заполнения заявления на сайте ФСС РФ. В отличие от обычного порядка, первую выплату гражданин получит через 5 рабочих дней нахождения на карантине. Вторую - через 14 дней. При оплате такого больничного не задействованы средства работодателя. ФСС РФ платит напрямую находящемуся на карантине человеку. </w:t>
            </w:r>
          </w:p>
          <w:p w:rsidR="009B62C2" w:rsidRPr="00E56ABD" w:rsidRDefault="009B62C2" w:rsidP="009B62C2">
            <w:pPr>
              <w:pStyle w:val="a4"/>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 xml:space="preserve">С 6 по 19 апреля для работающих граждан в возрасте 65+ ФСС РФ выдаст больничные листы по заявке работодателя. </w:t>
            </w:r>
          </w:p>
          <w:p w:rsidR="009B62C2" w:rsidRPr="00D85F4E" w:rsidRDefault="009B62C2" w:rsidP="009B62C2">
            <w:pPr>
              <w:pStyle w:val="a4"/>
              <w:numPr>
                <w:ilvl w:val="0"/>
                <w:numId w:val="1"/>
              </w:numPr>
              <w:jc w:val="both"/>
              <w:rPr>
                <w:rFonts w:ascii="Times New Roman" w:hAnsi="Times New Roman" w:cs="Times New Roman"/>
                <w:color w:val="FF0000"/>
                <w:sz w:val="24"/>
                <w:szCs w:val="24"/>
              </w:rPr>
            </w:pPr>
            <w:r w:rsidRPr="00E56ABD">
              <w:rPr>
                <w:rFonts w:ascii="Times New Roman" w:hAnsi="Times New Roman" w:cs="Times New Roman"/>
                <w:sz w:val="24"/>
                <w:szCs w:val="24"/>
              </w:rPr>
              <w:t>Для не успевших завершить оформление или переоформление ОМС, продлеваются сроки действия выданных временных свидетельств. По программе ОМС будет оплачиваться и проведение лабораторных исследований на коронавирус.</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Default="00C8211C" w:rsidP="00C8211C">
            <w:pPr>
              <w:jc w:val="both"/>
              <w:rPr>
                <w:rFonts w:ascii="Times New Roman" w:hAnsi="Times New Roman" w:cs="Times New Roman"/>
                <w:sz w:val="24"/>
                <w:szCs w:val="24"/>
              </w:rPr>
            </w:pPr>
            <w:r w:rsidRPr="00F614EC">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F614EC">
              <w:rPr>
                <w:rFonts w:ascii="Times New Roman" w:hAnsi="Times New Roman" w:cs="Times New Roman"/>
                <w:sz w:val="24"/>
                <w:szCs w:val="24"/>
              </w:rPr>
              <w:t xml:space="preserve"> 108-ФЗ </w:t>
            </w:r>
            <w:r>
              <w:rPr>
                <w:rFonts w:ascii="Times New Roman" w:hAnsi="Times New Roman" w:cs="Times New Roman"/>
                <w:sz w:val="24"/>
                <w:szCs w:val="24"/>
              </w:rPr>
              <w:t>«</w:t>
            </w:r>
            <w:r w:rsidRPr="00F614EC">
              <w:rPr>
                <w:rFonts w:ascii="Times New Roman" w:hAnsi="Times New Roman" w:cs="Times New Roman"/>
                <w:sz w:val="24"/>
                <w:szCs w:val="24"/>
              </w:rPr>
              <w:t>О внесении изменений в статью 7.1-1 Закона Российской Федерации "О занятости населения в Российской Федерации</w:t>
            </w:r>
            <w:r>
              <w:rPr>
                <w:rFonts w:ascii="Times New Roman" w:hAnsi="Times New Roman" w:cs="Times New Roman"/>
                <w:sz w:val="24"/>
                <w:szCs w:val="24"/>
              </w:rPr>
              <w:t>»</w:t>
            </w:r>
            <w:r w:rsidRPr="00F614EC">
              <w:rPr>
                <w:rFonts w:ascii="Times New Roman" w:hAnsi="Times New Roman" w:cs="Times New Roman"/>
                <w:sz w:val="24"/>
                <w:szCs w:val="24"/>
              </w:rPr>
              <w:t xml:space="preserve"> </w:t>
            </w:r>
          </w:p>
          <w:p w:rsidR="00C8211C" w:rsidRPr="00F43AAA" w:rsidRDefault="00C8211C" w:rsidP="00C8211C">
            <w:pPr>
              <w:jc w:val="both"/>
              <w:rPr>
                <w:rFonts w:ascii="Times New Roman" w:hAnsi="Times New Roman" w:cs="Times New Roman"/>
                <w:sz w:val="24"/>
                <w:szCs w:val="24"/>
              </w:rPr>
            </w:pPr>
            <w:r w:rsidRPr="00F614EC">
              <w:rPr>
                <w:rFonts w:ascii="Times New Roman" w:hAnsi="Times New Roman" w:cs="Times New Roman"/>
                <w:sz w:val="24"/>
                <w:szCs w:val="24"/>
              </w:rPr>
              <w:t>(</w:t>
            </w: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F614EC">
              <w:rPr>
                <w:rFonts w:ascii="Times New Roman" w:hAnsi="Times New Roman" w:cs="Times New Roman"/>
                <w:sz w:val="24"/>
                <w:szCs w:val="24"/>
              </w:rPr>
              <w:t>с 18 апреля 2020 г</w:t>
            </w:r>
            <w:r>
              <w:rPr>
                <w:rFonts w:ascii="Times New Roman" w:hAnsi="Times New Roman" w:cs="Times New Roman"/>
                <w:sz w:val="24"/>
                <w:szCs w:val="24"/>
              </w:rPr>
              <w:t>.</w:t>
            </w:r>
            <w:r w:rsidRPr="00F614EC">
              <w:rPr>
                <w:rFonts w:ascii="Times New Roman" w:hAnsi="Times New Roman" w:cs="Times New Roman"/>
                <w:sz w:val="24"/>
                <w:szCs w:val="24"/>
              </w:rPr>
              <w:t>)</w:t>
            </w:r>
          </w:p>
        </w:tc>
        <w:tc>
          <w:tcPr>
            <w:tcW w:w="8691" w:type="dxa"/>
          </w:tcPr>
          <w:p w:rsidR="00C8211C" w:rsidRDefault="00C8211C" w:rsidP="00C8211C">
            <w:pPr>
              <w:jc w:val="both"/>
              <w:rPr>
                <w:rFonts w:ascii="Times New Roman" w:hAnsi="Times New Roman" w:cs="Times New Roman"/>
                <w:sz w:val="24"/>
                <w:szCs w:val="24"/>
              </w:rPr>
            </w:pPr>
            <w:r w:rsidRPr="00F614EC">
              <w:rPr>
                <w:rFonts w:ascii="Times New Roman" w:hAnsi="Times New Roman" w:cs="Times New Roman"/>
                <w:sz w:val="24"/>
                <w:szCs w:val="24"/>
              </w:rPr>
              <w:t xml:space="preserve">Субъекты РФ информируют о положении на рынке труда в регионе, а также организуют ярмарки вакансий и учебных рабочих мест. </w:t>
            </w:r>
          </w:p>
          <w:p w:rsidR="00C8211C" w:rsidRPr="00F43AAA" w:rsidRDefault="00C8211C" w:rsidP="00C8211C">
            <w:pPr>
              <w:jc w:val="both"/>
              <w:rPr>
                <w:rFonts w:ascii="Times New Roman" w:hAnsi="Times New Roman" w:cs="Times New Roman"/>
                <w:sz w:val="24"/>
                <w:szCs w:val="24"/>
              </w:rPr>
            </w:pPr>
            <w:r w:rsidRPr="00F614EC">
              <w:rPr>
                <w:rFonts w:ascii="Times New Roman" w:hAnsi="Times New Roman" w:cs="Times New Roman"/>
                <w:sz w:val="24"/>
                <w:szCs w:val="24"/>
              </w:rPr>
              <w:t xml:space="preserve">Внесенными поправками исключено указание на то, что данные полномочия реализуются в форме </w:t>
            </w:r>
            <w:proofErr w:type="spellStart"/>
            <w:r w:rsidRPr="00F614EC">
              <w:rPr>
                <w:rFonts w:ascii="Times New Roman" w:hAnsi="Times New Roman" w:cs="Times New Roman"/>
                <w:sz w:val="24"/>
                <w:szCs w:val="24"/>
              </w:rPr>
              <w:t>госуслуг</w:t>
            </w:r>
            <w:proofErr w:type="spellEnd"/>
            <w:r w:rsidRPr="00F614EC">
              <w:rPr>
                <w:rFonts w:ascii="Times New Roman" w:hAnsi="Times New Roman" w:cs="Times New Roman"/>
                <w:sz w:val="24"/>
                <w:szCs w:val="24"/>
              </w:rPr>
              <w:t>.</w:t>
            </w:r>
          </w:p>
        </w:tc>
      </w:tr>
      <w:tr w:rsidR="00C8211C" w:rsidTr="00E03595">
        <w:trPr>
          <w:trHeight w:val="34"/>
        </w:trPr>
        <w:tc>
          <w:tcPr>
            <w:tcW w:w="728" w:type="dxa"/>
          </w:tcPr>
          <w:p w:rsidR="00C8211C" w:rsidRDefault="00C8211C" w:rsidP="00C8211C">
            <w:pPr>
              <w:jc w:val="center"/>
              <w:rPr>
                <w:rFonts w:ascii="Times New Roman" w:hAnsi="Times New Roman" w:cs="Times New Roman"/>
                <w:sz w:val="24"/>
                <w:szCs w:val="24"/>
              </w:rPr>
            </w:pPr>
          </w:p>
        </w:tc>
        <w:tc>
          <w:tcPr>
            <w:tcW w:w="5969" w:type="dxa"/>
          </w:tcPr>
          <w:p w:rsidR="00C8211C" w:rsidRPr="00F8382B" w:rsidRDefault="00C8211C" w:rsidP="00C8211C">
            <w:pPr>
              <w:jc w:val="both"/>
              <w:rPr>
                <w:rFonts w:ascii="Times New Roman" w:hAnsi="Times New Roman" w:cs="Times New Roman"/>
                <w:sz w:val="24"/>
                <w:szCs w:val="24"/>
              </w:rPr>
            </w:pPr>
            <w:r w:rsidRPr="007C7F0D">
              <w:rPr>
                <w:rFonts w:ascii="Times New Roman" w:hAnsi="Times New Roman" w:cs="Times New Roman"/>
                <w:sz w:val="24"/>
                <w:szCs w:val="24"/>
              </w:rPr>
              <w:t xml:space="preserve">Указ Президента РФ от 07.04.2020 </w:t>
            </w:r>
            <w:r>
              <w:rPr>
                <w:rFonts w:ascii="Times New Roman" w:hAnsi="Times New Roman" w:cs="Times New Roman"/>
                <w:sz w:val="24"/>
                <w:szCs w:val="24"/>
              </w:rPr>
              <w:t>№</w:t>
            </w:r>
            <w:r w:rsidRPr="007C7F0D">
              <w:rPr>
                <w:rFonts w:ascii="Times New Roman" w:hAnsi="Times New Roman" w:cs="Times New Roman"/>
                <w:sz w:val="24"/>
                <w:szCs w:val="24"/>
              </w:rPr>
              <w:t xml:space="preserve"> 249 </w:t>
            </w:r>
            <w:r>
              <w:rPr>
                <w:rFonts w:ascii="Times New Roman" w:hAnsi="Times New Roman" w:cs="Times New Roman"/>
                <w:sz w:val="24"/>
                <w:szCs w:val="24"/>
              </w:rPr>
              <w:t>«</w:t>
            </w:r>
            <w:r w:rsidRPr="007C7F0D">
              <w:rPr>
                <w:rFonts w:ascii="Times New Roman" w:hAnsi="Times New Roman" w:cs="Times New Roman"/>
                <w:sz w:val="24"/>
                <w:szCs w:val="24"/>
              </w:rPr>
              <w:t>О дополнительных мерах социальной поддержки семей, имеющих детей</w:t>
            </w:r>
            <w:r>
              <w:rPr>
                <w:rFonts w:ascii="Times New Roman" w:hAnsi="Times New Roman" w:cs="Times New Roman"/>
                <w:sz w:val="24"/>
                <w:szCs w:val="24"/>
              </w:rPr>
              <w:t>»</w:t>
            </w:r>
          </w:p>
        </w:tc>
        <w:tc>
          <w:tcPr>
            <w:tcW w:w="8691" w:type="dxa"/>
          </w:tcPr>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В апреле-июне производятся ежемесячные выплаты в размере 5000 рублей лицам, проживающим на территории РФ и имеющим (имевшим) право на меры гос. поддержки, при условии, что такое право возникло до 1 июля 2020 года.</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Выплаты осуществляются на каждого ребенка-гражданина РФ до 3-х лет.</w:t>
            </w:r>
          </w:p>
          <w:p w:rsidR="00C8211C" w:rsidRDefault="00C8211C" w:rsidP="00C8211C">
            <w:pPr>
              <w:jc w:val="both"/>
              <w:rPr>
                <w:rFonts w:ascii="Times New Roman" w:hAnsi="Times New Roman" w:cs="Times New Roman"/>
                <w:sz w:val="24"/>
                <w:szCs w:val="24"/>
              </w:rPr>
            </w:pPr>
            <w:r>
              <w:rPr>
                <w:rFonts w:ascii="Times New Roman" w:hAnsi="Times New Roman" w:cs="Times New Roman"/>
                <w:sz w:val="24"/>
                <w:szCs w:val="24"/>
              </w:rPr>
              <w:t>Выплаты не учитываются в составе доходов семей, получающих иные меры социальной поддержки.</w:t>
            </w:r>
          </w:p>
          <w:p w:rsidR="00C8211C" w:rsidRPr="00D94414" w:rsidRDefault="00C8211C" w:rsidP="00C8211C">
            <w:pPr>
              <w:jc w:val="both"/>
              <w:rPr>
                <w:rFonts w:ascii="Times New Roman" w:hAnsi="Times New Roman" w:cs="Times New Roman"/>
                <w:sz w:val="24"/>
                <w:szCs w:val="24"/>
              </w:rPr>
            </w:pPr>
            <w:r>
              <w:rPr>
                <w:rFonts w:ascii="Times New Roman" w:hAnsi="Times New Roman" w:cs="Times New Roman"/>
                <w:sz w:val="24"/>
                <w:szCs w:val="24"/>
              </w:rPr>
              <w:t>Обратиться за назначением выплат необходимо до 1 октября 2020года.</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4341B2">
              <w:rPr>
                <w:rFonts w:ascii="Times New Roman" w:hAnsi="Times New Roman" w:cs="Times New Roman"/>
                <w:sz w:val="24"/>
                <w:szCs w:val="24"/>
              </w:rPr>
              <w:t xml:space="preserve">Письмо </w:t>
            </w:r>
            <w:proofErr w:type="spellStart"/>
            <w:r w:rsidRPr="004341B2">
              <w:rPr>
                <w:rFonts w:ascii="Times New Roman" w:hAnsi="Times New Roman" w:cs="Times New Roman"/>
                <w:sz w:val="24"/>
                <w:szCs w:val="24"/>
              </w:rPr>
              <w:t>Роспотребнадзора</w:t>
            </w:r>
            <w:proofErr w:type="spellEnd"/>
            <w:r w:rsidRPr="004341B2">
              <w:rPr>
                <w:rFonts w:ascii="Times New Roman" w:hAnsi="Times New Roman" w:cs="Times New Roman"/>
                <w:sz w:val="24"/>
                <w:szCs w:val="24"/>
              </w:rPr>
              <w:t xml:space="preserve"> от 07.04.2020 </w:t>
            </w:r>
            <w:r>
              <w:rPr>
                <w:rFonts w:ascii="Times New Roman" w:hAnsi="Times New Roman" w:cs="Times New Roman"/>
                <w:sz w:val="24"/>
                <w:szCs w:val="24"/>
              </w:rPr>
              <w:t>№</w:t>
            </w:r>
            <w:r w:rsidRPr="004341B2">
              <w:rPr>
                <w:rFonts w:ascii="Times New Roman" w:hAnsi="Times New Roman" w:cs="Times New Roman"/>
                <w:sz w:val="24"/>
                <w:szCs w:val="24"/>
              </w:rPr>
              <w:t xml:space="preserve"> 02/6338-2020-15 </w:t>
            </w:r>
            <w:r>
              <w:rPr>
                <w:rFonts w:ascii="Times New Roman" w:hAnsi="Times New Roman" w:cs="Times New Roman"/>
                <w:sz w:val="24"/>
                <w:szCs w:val="24"/>
              </w:rPr>
              <w:t>«</w:t>
            </w:r>
            <w:r w:rsidRPr="004341B2">
              <w:rPr>
                <w:rFonts w:ascii="Times New Roman" w:hAnsi="Times New Roman" w:cs="Times New Roman"/>
                <w:sz w:val="24"/>
                <w:szCs w:val="24"/>
              </w:rPr>
              <w:t xml:space="preserve">О рекомендациях по профилактике </w:t>
            </w:r>
            <w:r w:rsidRPr="004341B2">
              <w:rPr>
                <w:rFonts w:ascii="Times New Roman" w:hAnsi="Times New Roman" w:cs="Times New Roman"/>
                <w:sz w:val="24"/>
                <w:szCs w:val="24"/>
              </w:rPr>
              <w:lastRenderedPageBreak/>
              <w:t>коронавирусной инфекц</w:t>
            </w:r>
            <w:r>
              <w:rPr>
                <w:rFonts w:ascii="Times New Roman" w:hAnsi="Times New Roman" w:cs="Times New Roman"/>
                <w:sz w:val="24"/>
                <w:szCs w:val="24"/>
              </w:rPr>
              <w:t>ии (COVID-19) среди работников»</w:t>
            </w:r>
          </w:p>
          <w:p w:rsidR="009B62C2" w:rsidRPr="004341B2" w:rsidRDefault="009B62C2" w:rsidP="009B62C2">
            <w:pPr>
              <w:jc w:val="both"/>
              <w:rPr>
                <w:rFonts w:ascii="Times New Roman" w:hAnsi="Times New Roman" w:cs="Times New Roman"/>
                <w:sz w:val="24"/>
                <w:szCs w:val="24"/>
              </w:rPr>
            </w:pPr>
          </w:p>
        </w:tc>
        <w:tc>
          <w:tcPr>
            <w:tcW w:w="8691" w:type="dxa"/>
          </w:tcPr>
          <w:p w:rsidR="009B62C2" w:rsidRPr="006C35D4" w:rsidRDefault="009B62C2" w:rsidP="009B62C2">
            <w:pPr>
              <w:jc w:val="both"/>
              <w:rPr>
                <w:rFonts w:ascii="Times New Roman" w:hAnsi="Times New Roman" w:cs="Times New Roman"/>
                <w:sz w:val="24"/>
                <w:szCs w:val="24"/>
              </w:rPr>
            </w:pPr>
            <w:r w:rsidRPr="006C35D4">
              <w:rPr>
                <w:rFonts w:ascii="Times New Roman" w:hAnsi="Times New Roman" w:cs="Times New Roman"/>
                <w:sz w:val="24"/>
                <w:szCs w:val="24"/>
              </w:rPr>
              <w:lastRenderedPageBreak/>
              <w:t>Работа по профилактике должна быть реализована работодате</w:t>
            </w:r>
            <w:r>
              <w:rPr>
                <w:rFonts w:ascii="Times New Roman" w:hAnsi="Times New Roman" w:cs="Times New Roman"/>
                <w:sz w:val="24"/>
                <w:szCs w:val="24"/>
              </w:rPr>
              <w:t>лями по следующим направлениям:</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предотвращение заноса инфекции на предприятие;</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35D4">
              <w:rPr>
                <w:rFonts w:ascii="Times New Roman" w:hAnsi="Times New Roman" w:cs="Times New Roman"/>
                <w:sz w:val="24"/>
                <w:szCs w:val="24"/>
              </w:rPr>
              <w:t>принятие мер по недопущению распространения инфекции в коллективах на предприятиях;</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t>– </w:t>
            </w:r>
            <w:r w:rsidRPr="006C35D4">
              <w:rPr>
                <w:rFonts w:ascii="Times New Roman" w:hAnsi="Times New Roman" w:cs="Times New Roman"/>
                <w:sz w:val="24"/>
                <w:szCs w:val="24"/>
              </w:rPr>
              <w:t>другие организационные мероприятия по предо</w:t>
            </w:r>
            <w:r>
              <w:rPr>
                <w:rFonts w:ascii="Times New Roman" w:hAnsi="Times New Roman" w:cs="Times New Roman"/>
                <w:sz w:val="24"/>
                <w:szCs w:val="24"/>
              </w:rPr>
              <w:t>твращению заражения работников.</w:t>
            </w:r>
          </w:p>
          <w:p w:rsidR="009B62C2" w:rsidRPr="006C35D4" w:rsidRDefault="009B62C2" w:rsidP="009B62C2">
            <w:pPr>
              <w:jc w:val="both"/>
              <w:rPr>
                <w:rFonts w:ascii="Times New Roman" w:hAnsi="Times New Roman" w:cs="Times New Roman"/>
                <w:sz w:val="24"/>
                <w:szCs w:val="24"/>
              </w:rPr>
            </w:pPr>
            <w:r w:rsidRPr="006C35D4">
              <w:rPr>
                <w:rFonts w:ascii="Times New Roman" w:hAnsi="Times New Roman" w:cs="Times New Roman"/>
                <w:sz w:val="24"/>
                <w:szCs w:val="24"/>
              </w:rPr>
              <w:t>В частности, в рамках профилактических мер по предотвращению заноса инфекции рекомендуется осущ</w:t>
            </w:r>
            <w:r>
              <w:rPr>
                <w:rFonts w:ascii="Times New Roman" w:hAnsi="Times New Roman" w:cs="Times New Roman"/>
                <w:sz w:val="24"/>
                <w:szCs w:val="24"/>
              </w:rPr>
              <w:t>ествлять:</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 xml:space="preserve">организацию ежедневного перед началом рабочей смены </w:t>
            </w:r>
            <w:r>
              <w:rPr>
                <w:rFonts w:ascii="Times New Roman" w:hAnsi="Times New Roman" w:cs="Times New Roman"/>
                <w:sz w:val="24"/>
                <w:szCs w:val="24"/>
              </w:rPr>
              <w:t>«</w:t>
            </w:r>
            <w:r w:rsidRPr="006C35D4">
              <w:rPr>
                <w:rFonts w:ascii="Times New Roman" w:hAnsi="Times New Roman" w:cs="Times New Roman"/>
                <w:sz w:val="24"/>
                <w:szCs w:val="24"/>
              </w:rPr>
              <w:t>входного фильтра</w:t>
            </w:r>
            <w:r>
              <w:rPr>
                <w:rFonts w:ascii="Times New Roman" w:hAnsi="Times New Roman" w:cs="Times New Roman"/>
                <w:sz w:val="24"/>
                <w:szCs w:val="24"/>
              </w:rPr>
              <w:t>»</w:t>
            </w:r>
            <w:r w:rsidRPr="006C35D4">
              <w:rPr>
                <w:rFonts w:ascii="Times New Roman" w:hAnsi="Times New Roman" w:cs="Times New Roman"/>
                <w:sz w:val="24"/>
                <w:szCs w:val="24"/>
              </w:rPr>
              <w:t xml:space="preserve">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и/или с признаками инфекционного заболевания;</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уточнение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РФ (опрос, анкетирование и др.);</w:t>
            </w:r>
          </w:p>
          <w:p w:rsidR="009B62C2" w:rsidRPr="006C35D4"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организацию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9B62C2" w:rsidRPr="00BF682B"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 xml:space="preserve">ограничение доступа на предприятие лиц, не связанных с его деятельностью, за исключением работ, связанных с производственными процессами (ремонт и обслуживание </w:t>
            </w:r>
            <w:r>
              <w:rPr>
                <w:rFonts w:ascii="Times New Roman" w:hAnsi="Times New Roman" w:cs="Times New Roman"/>
                <w:sz w:val="24"/>
                <w:szCs w:val="24"/>
              </w:rPr>
              <w:t>технологического оборудования).</w:t>
            </w:r>
          </w:p>
        </w:tc>
      </w:tr>
      <w:tr w:rsidR="009B62C2" w:rsidTr="009D3B18">
        <w:trPr>
          <w:trHeight w:val="70"/>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6C4E8B" w:rsidRDefault="009B62C2" w:rsidP="009B62C2">
            <w:pPr>
              <w:jc w:val="both"/>
              <w:rPr>
                <w:rFonts w:ascii="Times New Roman" w:hAnsi="Times New Roman" w:cs="Times New Roman"/>
                <w:sz w:val="24"/>
                <w:szCs w:val="24"/>
              </w:rPr>
            </w:pPr>
            <w:r w:rsidRPr="00E66E8C">
              <w:rPr>
                <w:rFonts w:ascii="Times New Roman" w:hAnsi="Times New Roman" w:cs="Times New Roman"/>
                <w:sz w:val="24"/>
                <w:szCs w:val="24"/>
              </w:rPr>
              <w:t xml:space="preserve">Информация Минздрава России от 08.04.2020 </w:t>
            </w:r>
            <w:r>
              <w:rPr>
                <w:rFonts w:ascii="Times New Roman" w:hAnsi="Times New Roman" w:cs="Times New Roman"/>
                <w:sz w:val="24"/>
                <w:szCs w:val="24"/>
              </w:rPr>
              <w:t>«</w:t>
            </w:r>
            <w:r w:rsidRPr="00E66E8C">
              <w:rPr>
                <w:rFonts w:ascii="Times New Roman" w:hAnsi="Times New Roman" w:cs="Times New Roman"/>
                <w:sz w:val="24"/>
                <w:szCs w:val="24"/>
              </w:rPr>
              <w:t>Разъяснения Минздрава России относительно оказания плановой медицинской помощи</w:t>
            </w:r>
            <w:r>
              <w:rPr>
                <w:rFonts w:ascii="Times New Roman" w:hAnsi="Times New Roman" w:cs="Times New Roman"/>
                <w:sz w:val="24"/>
                <w:szCs w:val="24"/>
              </w:rPr>
              <w:t>»</w:t>
            </w:r>
          </w:p>
        </w:tc>
        <w:tc>
          <w:tcPr>
            <w:tcW w:w="8691" w:type="dxa"/>
          </w:tcPr>
          <w:p w:rsidR="009B62C2" w:rsidRPr="00E66E8C" w:rsidRDefault="009B62C2" w:rsidP="009B62C2">
            <w:pPr>
              <w:jc w:val="both"/>
              <w:rPr>
                <w:rFonts w:ascii="Times New Roman" w:hAnsi="Times New Roman" w:cs="Times New Roman"/>
                <w:sz w:val="24"/>
                <w:szCs w:val="24"/>
              </w:rPr>
            </w:pPr>
            <w:r>
              <w:rPr>
                <w:rFonts w:ascii="Times New Roman" w:hAnsi="Times New Roman" w:cs="Times New Roman"/>
                <w:sz w:val="24"/>
                <w:szCs w:val="24"/>
              </w:rPr>
              <w:t>Р</w:t>
            </w:r>
            <w:r w:rsidRPr="00E66E8C">
              <w:rPr>
                <w:rFonts w:ascii="Times New Roman" w:hAnsi="Times New Roman" w:cs="Times New Roman"/>
                <w:sz w:val="24"/>
                <w:szCs w:val="24"/>
              </w:rPr>
              <w:t>уководству медицинских организаций рекомендовано рассмотреть возможность переноса сроков оказания плановой медицинской помощи в стационарных условиях. При этом медицинская помощь пациентам с онкологическими заболеваниями, болезнями сердечно-сосудистой и эндокринной системы, а также находящимся на заместительной почечной терапи</w:t>
            </w:r>
            <w:r>
              <w:rPr>
                <w:rFonts w:ascii="Times New Roman" w:hAnsi="Times New Roman" w:cs="Times New Roman"/>
                <w:sz w:val="24"/>
                <w:szCs w:val="24"/>
              </w:rPr>
              <w:t xml:space="preserve">и оказывается в полном объеме. </w:t>
            </w:r>
          </w:p>
          <w:p w:rsidR="009B62C2" w:rsidRPr="00E66E8C" w:rsidRDefault="009B62C2" w:rsidP="009B62C2">
            <w:pPr>
              <w:jc w:val="both"/>
              <w:rPr>
                <w:rFonts w:ascii="Times New Roman" w:hAnsi="Times New Roman" w:cs="Times New Roman"/>
                <w:sz w:val="24"/>
                <w:szCs w:val="24"/>
              </w:rPr>
            </w:pPr>
            <w:r w:rsidRPr="00E66E8C">
              <w:rPr>
                <w:rFonts w:ascii="Times New Roman" w:hAnsi="Times New Roman" w:cs="Times New Roman"/>
                <w:sz w:val="24"/>
                <w:szCs w:val="24"/>
              </w:rPr>
              <w:t>Госпитализация пациентов для оказания специализированной медицинской помощи в плановой форме производится исключительно при наличии направления, выданного лечащим врачом медицинской организации, к которой пациент постоянно прикреплен, либо органом исполнительной власти субъекта РФ в сфере охраны здоровья, либо федеральным</w:t>
            </w:r>
            <w:r>
              <w:rPr>
                <w:rFonts w:ascii="Times New Roman" w:hAnsi="Times New Roman" w:cs="Times New Roman"/>
                <w:sz w:val="24"/>
                <w:szCs w:val="24"/>
              </w:rPr>
              <w:t xml:space="preserve"> органом исполнительной власти.</w:t>
            </w:r>
          </w:p>
          <w:p w:rsidR="009B62C2" w:rsidRDefault="009B62C2" w:rsidP="009B62C2">
            <w:pPr>
              <w:jc w:val="both"/>
              <w:rPr>
                <w:rFonts w:ascii="Times New Roman" w:hAnsi="Times New Roman" w:cs="Times New Roman"/>
                <w:sz w:val="24"/>
                <w:szCs w:val="24"/>
              </w:rPr>
            </w:pPr>
            <w:r w:rsidRPr="00E66E8C">
              <w:rPr>
                <w:rFonts w:ascii="Times New Roman" w:hAnsi="Times New Roman" w:cs="Times New Roman"/>
                <w:sz w:val="24"/>
                <w:szCs w:val="24"/>
              </w:rPr>
              <w:t xml:space="preserve">В случае если нет угрозы жизни и здоровью пациента, в целях безопасности самих пациентов и медицинских работников Минздрав России рекомендует гражданам перенести сроки обращения за медицинской помощью в плановой форме, как в амбулаторном, </w:t>
            </w:r>
            <w:r>
              <w:rPr>
                <w:rFonts w:ascii="Times New Roman" w:hAnsi="Times New Roman" w:cs="Times New Roman"/>
                <w:sz w:val="24"/>
                <w:szCs w:val="24"/>
              </w:rPr>
              <w:t>так и в стационарном сегментах.</w:t>
            </w:r>
          </w:p>
        </w:tc>
      </w:tr>
      <w:tr w:rsidR="009B62C2" w:rsidTr="009D3B18">
        <w:trPr>
          <w:trHeight w:val="70"/>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80586F">
              <w:rPr>
                <w:rFonts w:ascii="Times New Roman" w:hAnsi="Times New Roman" w:cs="Times New Roman"/>
                <w:sz w:val="24"/>
                <w:szCs w:val="24"/>
              </w:rPr>
              <w:t xml:space="preserve">Информация Минздрава России от 08.04.2020 </w:t>
            </w:r>
            <w:r>
              <w:rPr>
                <w:rFonts w:ascii="Times New Roman" w:hAnsi="Times New Roman" w:cs="Times New Roman"/>
                <w:sz w:val="24"/>
                <w:szCs w:val="24"/>
              </w:rPr>
              <w:t>«</w:t>
            </w:r>
            <w:r w:rsidRPr="0080586F">
              <w:rPr>
                <w:rFonts w:ascii="Times New Roman" w:hAnsi="Times New Roman" w:cs="Times New Roman"/>
                <w:sz w:val="24"/>
                <w:szCs w:val="24"/>
              </w:rPr>
              <w:t>О порядке обращения с медицинскими отходами в связи с распростра</w:t>
            </w:r>
            <w:r>
              <w:rPr>
                <w:rFonts w:ascii="Times New Roman" w:hAnsi="Times New Roman" w:cs="Times New Roman"/>
                <w:sz w:val="24"/>
                <w:szCs w:val="24"/>
              </w:rPr>
              <w:t>нением коронавирусной инфекции»</w:t>
            </w:r>
          </w:p>
        </w:tc>
        <w:tc>
          <w:tcPr>
            <w:tcW w:w="8691" w:type="dxa"/>
          </w:tcPr>
          <w:p w:rsidR="009B62C2" w:rsidRPr="009B443D" w:rsidRDefault="009B62C2" w:rsidP="009B62C2">
            <w:pPr>
              <w:jc w:val="both"/>
              <w:rPr>
                <w:rFonts w:ascii="Times New Roman" w:hAnsi="Times New Roman" w:cs="Times New Roman"/>
                <w:sz w:val="24"/>
                <w:szCs w:val="24"/>
              </w:rPr>
            </w:pPr>
            <w:r>
              <w:rPr>
                <w:rFonts w:ascii="Times New Roman" w:hAnsi="Times New Roman" w:cs="Times New Roman"/>
                <w:sz w:val="24"/>
                <w:szCs w:val="24"/>
              </w:rPr>
              <w:t>О</w:t>
            </w:r>
            <w:r w:rsidRPr="009B443D">
              <w:rPr>
                <w:rFonts w:ascii="Times New Roman" w:hAnsi="Times New Roman" w:cs="Times New Roman"/>
                <w:sz w:val="24"/>
                <w:szCs w:val="24"/>
              </w:rPr>
              <w:t xml:space="preserve">бращение с отходами, образующимися при осуществлении медицинских мероприятий для лечения </w:t>
            </w:r>
            <w:r>
              <w:rPr>
                <w:rFonts w:ascii="Times New Roman" w:hAnsi="Times New Roman" w:cs="Times New Roman"/>
                <w:sz w:val="24"/>
                <w:szCs w:val="24"/>
              </w:rPr>
              <w:t>COVID-19</w:t>
            </w:r>
            <w:r w:rsidRPr="009B443D">
              <w:rPr>
                <w:rFonts w:ascii="Times New Roman" w:hAnsi="Times New Roman" w:cs="Times New Roman"/>
                <w:sz w:val="24"/>
                <w:szCs w:val="24"/>
              </w:rPr>
              <w:t xml:space="preserve"> проводится в соответствии с санитарно-эпидемиологическими требованиями к обращению с медицинскими отходами </w:t>
            </w:r>
            <w:r w:rsidRPr="009B443D">
              <w:rPr>
                <w:rFonts w:ascii="Times New Roman" w:hAnsi="Times New Roman" w:cs="Times New Roman"/>
                <w:sz w:val="24"/>
                <w:szCs w:val="24"/>
              </w:rPr>
              <w:lastRenderedPageBreak/>
              <w:t>класса В (</w:t>
            </w:r>
            <w:proofErr w:type="spellStart"/>
            <w:r w:rsidRPr="009B443D">
              <w:rPr>
                <w:rFonts w:ascii="Times New Roman" w:hAnsi="Times New Roman" w:cs="Times New Roman"/>
                <w:sz w:val="24"/>
                <w:szCs w:val="24"/>
              </w:rPr>
              <w:t>СанПин</w:t>
            </w:r>
            <w:proofErr w:type="spellEnd"/>
            <w:r w:rsidRPr="009B443D">
              <w:rPr>
                <w:rFonts w:ascii="Times New Roman" w:hAnsi="Times New Roman" w:cs="Times New Roman"/>
                <w:sz w:val="24"/>
                <w:szCs w:val="24"/>
              </w:rPr>
              <w:t xml:space="preserve"> 2.1.7.2790-10). Любые виды утилизации отходов класса В, отличающиеся от указ</w:t>
            </w:r>
            <w:r>
              <w:rPr>
                <w:rFonts w:ascii="Times New Roman" w:hAnsi="Times New Roman" w:cs="Times New Roman"/>
                <w:sz w:val="24"/>
                <w:szCs w:val="24"/>
              </w:rPr>
              <w:t>анных в документе, недопустимы.</w:t>
            </w:r>
          </w:p>
          <w:p w:rsidR="009B62C2" w:rsidRPr="009B443D" w:rsidRDefault="009B62C2" w:rsidP="009B62C2">
            <w:pPr>
              <w:jc w:val="both"/>
              <w:rPr>
                <w:rFonts w:ascii="Times New Roman" w:hAnsi="Times New Roman" w:cs="Times New Roman"/>
                <w:sz w:val="24"/>
                <w:szCs w:val="24"/>
              </w:rPr>
            </w:pPr>
            <w:r w:rsidRPr="009B443D">
              <w:rPr>
                <w:rFonts w:ascii="Times New Roman" w:hAnsi="Times New Roman" w:cs="Times New Roman"/>
                <w:sz w:val="24"/>
                <w:szCs w:val="24"/>
              </w:rPr>
              <w:t>К медицинск</w:t>
            </w:r>
            <w:r>
              <w:rPr>
                <w:rFonts w:ascii="Times New Roman" w:hAnsi="Times New Roman" w:cs="Times New Roman"/>
                <w:sz w:val="24"/>
                <w:szCs w:val="24"/>
              </w:rPr>
              <w:t xml:space="preserve">им отходам класса </w:t>
            </w:r>
            <w:proofErr w:type="gramStart"/>
            <w:r>
              <w:rPr>
                <w:rFonts w:ascii="Times New Roman" w:hAnsi="Times New Roman" w:cs="Times New Roman"/>
                <w:sz w:val="24"/>
                <w:szCs w:val="24"/>
              </w:rPr>
              <w:t>В относятся</w:t>
            </w:r>
            <w:proofErr w:type="gramEnd"/>
            <w:r>
              <w:rPr>
                <w:rFonts w:ascii="Times New Roman" w:hAnsi="Times New Roman" w:cs="Times New Roman"/>
                <w:sz w:val="24"/>
                <w:szCs w:val="24"/>
              </w:rPr>
              <w:t>:</w:t>
            </w:r>
          </w:p>
          <w:p w:rsidR="009B62C2" w:rsidRPr="009B443D" w:rsidRDefault="009B62C2" w:rsidP="009B62C2">
            <w:pPr>
              <w:jc w:val="both"/>
              <w:rPr>
                <w:rFonts w:ascii="Times New Roman" w:hAnsi="Times New Roman" w:cs="Times New Roman"/>
                <w:sz w:val="24"/>
                <w:szCs w:val="24"/>
              </w:rPr>
            </w:pPr>
            <w:r w:rsidRPr="009B443D">
              <w:rPr>
                <w:rFonts w:ascii="Times New Roman" w:hAnsi="Times New Roman" w:cs="Times New Roman"/>
                <w:sz w:val="24"/>
                <w:szCs w:val="24"/>
              </w:rPr>
              <w:t>- материалы, контактировавшие с бо</w:t>
            </w:r>
            <w:r>
              <w:rPr>
                <w:rFonts w:ascii="Times New Roman" w:hAnsi="Times New Roman" w:cs="Times New Roman"/>
                <w:sz w:val="24"/>
                <w:szCs w:val="24"/>
              </w:rPr>
              <w:t>льными инфекционными болезнями;</w:t>
            </w:r>
          </w:p>
          <w:p w:rsidR="009B62C2" w:rsidRPr="009B443D" w:rsidRDefault="009B62C2" w:rsidP="009B62C2">
            <w:pPr>
              <w:jc w:val="both"/>
              <w:rPr>
                <w:rFonts w:ascii="Times New Roman" w:hAnsi="Times New Roman" w:cs="Times New Roman"/>
                <w:sz w:val="24"/>
                <w:szCs w:val="24"/>
              </w:rPr>
            </w:pPr>
            <w:r w:rsidRPr="009B443D">
              <w:rPr>
                <w:rFonts w:ascii="Times New Roman" w:hAnsi="Times New Roman" w:cs="Times New Roman"/>
                <w:sz w:val="24"/>
                <w:szCs w:val="24"/>
              </w:rPr>
              <w:t>- отходы лабораторий, фармацевтических и иммунобиологических производств, работающих с микроорга</w:t>
            </w:r>
            <w:r>
              <w:rPr>
                <w:rFonts w:ascii="Times New Roman" w:hAnsi="Times New Roman" w:cs="Times New Roman"/>
                <w:sz w:val="24"/>
                <w:szCs w:val="24"/>
              </w:rPr>
              <w:t>низмами 1-2 групп патогенности;</w:t>
            </w:r>
          </w:p>
          <w:p w:rsidR="009B62C2" w:rsidRDefault="009B62C2" w:rsidP="009B62C2">
            <w:pPr>
              <w:jc w:val="both"/>
              <w:rPr>
                <w:rFonts w:ascii="Times New Roman" w:hAnsi="Times New Roman" w:cs="Times New Roman"/>
                <w:sz w:val="24"/>
                <w:szCs w:val="24"/>
              </w:rPr>
            </w:pPr>
            <w:r w:rsidRPr="009B443D">
              <w:rPr>
                <w:rFonts w:ascii="Times New Roman" w:hAnsi="Times New Roman" w:cs="Times New Roman"/>
                <w:sz w:val="24"/>
                <w:szCs w:val="24"/>
              </w:rPr>
              <w:t xml:space="preserve">- отходы лечебно-диагностических подразделений фтизиатрических стационаров (диспансеров), загрязненные мокротой пациентов, отходы </w:t>
            </w:r>
            <w:r>
              <w:rPr>
                <w:rFonts w:ascii="Times New Roman" w:hAnsi="Times New Roman" w:cs="Times New Roman"/>
                <w:sz w:val="24"/>
                <w:szCs w:val="24"/>
              </w:rPr>
              <w:t>микробиологических лабораторий.</w:t>
            </w:r>
          </w:p>
        </w:tc>
      </w:tr>
      <w:tr w:rsidR="009B62C2" w:rsidTr="009D3B18">
        <w:trPr>
          <w:trHeight w:val="7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sidRPr="00280F1C">
              <w:rPr>
                <w:rFonts w:ascii="Times New Roman" w:hAnsi="Times New Roman" w:cs="Times New Roman"/>
                <w:sz w:val="24"/>
                <w:szCs w:val="24"/>
              </w:rPr>
              <w:t xml:space="preserve">Информация с официального сайта Президента России от 08.04.2020 </w:t>
            </w:r>
            <w:r>
              <w:rPr>
                <w:rFonts w:ascii="Times New Roman" w:hAnsi="Times New Roman" w:cs="Times New Roman"/>
                <w:sz w:val="24"/>
                <w:szCs w:val="24"/>
              </w:rPr>
              <w:t>«</w:t>
            </w:r>
            <w:r w:rsidRPr="00280F1C">
              <w:rPr>
                <w:rFonts w:ascii="Times New Roman" w:hAnsi="Times New Roman" w:cs="Times New Roman"/>
                <w:sz w:val="24"/>
                <w:szCs w:val="24"/>
              </w:rPr>
              <w:t>Совещание с главами регионов по борьбе с распространением коронавируса в России</w:t>
            </w:r>
            <w:r>
              <w:rPr>
                <w:rFonts w:ascii="Times New Roman" w:hAnsi="Times New Roman" w:cs="Times New Roman"/>
                <w:sz w:val="24"/>
                <w:szCs w:val="24"/>
              </w:rPr>
              <w:t>»</w:t>
            </w:r>
          </w:p>
        </w:tc>
        <w:tc>
          <w:tcPr>
            <w:tcW w:w="8691" w:type="dxa"/>
          </w:tcPr>
          <w:p w:rsidR="009B62C2"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Pr="00280F1C">
              <w:rPr>
                <w:rFonts w:ascii="Times New Roman" w:hAnsi="Times New Roman" w:cs="Times New Roman"/>
                <w:sz w:val="24"/>
                <w:szCs w:val="24"/>
                <w:lang w:bidi="ru-RU"/>
              </w:rPr>
              <w:t xml:space="preserve">ля </w:t>
            </w:r>
            <w:r>
              <w:rPr>
                <w:rFonts w:ascii="Times New Roman" w:hAnsi="Times New Roman" w:cs="Times New Roman"/>
                <w:sz w:val="24"/>
                <w:szCs w:val="24"/>
                <w:lang w:bidi="ru-RU"/>
              </w:rPr>
              <w:t xml:space="preserve">граждан, </w:t>
            </w:r>
            <w:r w:rsidRPr="00280F1C">
              <w:rPr>
                <w:rFonts w:ascii="Times New Roman" w:hAnsi="Times New Roman" w:cs="Times New Roman"/>
                <w:sz w:val="24"/>
                <w:szCs w:val="24"/>
                <w:lang w:bidi="ru-RU"/>
              </w:rPr>
              <w:t>временно признан</w:t>
            </w:r>
            <w:r>
              <w:rPr>
                <w:rFonts w:ascii="Times New Roman" w:hAnsi="Times New Roman" w:cs="Times New Roman"/>
                <w:sz w:val="24"/>
                <w:szCs w:val="24"/>
                <w:lang w:bidi="ru-RU"/>
              </w:rPr>
              <w:t>ных</w:t>
            </w:r>
            <w:r w:rsidRPr="00280F1C">
              <w:rPr>
                <w:rFonts w:ascii="Times New Roman" w:hAnsi="Times New Roman" w:cs="Times New Roman"/>
                <w:sz w:val="24"/>
                <w:szCs w:val="24"/>
                <w:lang w:bidi="ru-RU"/>
              </w:rPr>
              <w:t xml:space="preserve"> безработным, предлагается при начислении выплаты на детей от трех до семи лет, а также других пособий не учитывать доход, полученный ранее по месту работы.</w:t>
            </w:r>
          </w:p>
          <w:p w:rsidR="009B62C2" w:rsidRDefault="009B62C2" w:rsidP="009B62C2">
            <w:pPr>
              <w:jc w:val="both"/>
              <w:rPr>
                <w:rFonts w:ascii="Times New Roman" w:hAnsi="Times New Roman" w:cs="Times New Roman"/>
                <w:sz w:val="24"/>
                <w:szCs w:val="24"/>
                <w:lang w:bidi="ru-RU"/>
              </w:rPr>
            </w:pPr>
            <w:r w:rsidRPr="00280F1C">
              <w:rPr>
                <w:rFonts w:ascii="Times New Roman" w:hAnsi="Times New Roman" w:cs="Times New Roman"/>
                <w:sz w:val="24"/>
                <w:szCs w:val="24"/>
                <w:lang w:bidi="ru-RU"/>
              </w:rPr>
              <w:t>Всем, кто потерял работу и обратился в службу занятости после 1 марта текущего года, предлагается в апреле, мае и июне выплачивать пособие по безработице автоматически по верхней планке, а именно в размере МРОТ - 12 тысяч 130 рублей.</w:t>
            </w:r>
          </w:p>
          <w:p w:rsidR="009B62C2" w:rsidRPr="00F43AAA" w:rsidRDefault="009B62C2" w:rsidP="009B62C2">
            <w:pPr>
              <w:jc w:val="both"/>
              <w:rPr>
                <w:rFonts w:ascii="Times New Roman" w:hAnsi="Times New Roman" w:cs="Times New Roman"/>
                <w:sz w:val="24"/>
                <w:szCs w:val="24"/>
                <w:lang w:bidi="ru-RU"/>
              </w:rPr>
            </w:pPr>
            <w:r w:rsidRPr="00280F1C">
              <w:rPr>
                <w:rFonts w:ascii="Times New Roman" w:hAnsi="Times New Roman" w:cs="Times New Roman"/>
                <w:sz w:val="24"/>
                <w:szCs w:val="24"/>
                <w:lang w:bidi="ru-RU"/>
              </w:rPr>
              <w:t>Семьям с детьми, где родители временно безработные, помимо пособия по безработице и выплат, которые уже положены семьям с детьми, предлагается на ближайшие три месяца дополнительно выплачивать еще по три тысячи рублей в месяц на каждо</w:t>
            </w:r>
            <w:r>
              <w:rPr>
                <w:rFonts w:ascii="Times New Roman" w:hAnsi="Times New Roman" w:cs="Times New Roman"/>
                <w:sz w:val="24"/>
                <w:szCs w:val="24"/>
                <w:lang w:bidi="ru-RU"/>
              </w:rPr>
              <w:t>го несовершеннолетнего ребенка.</w:t>
            </w:r>
          </w:p>
        </w:tc>
      </w:tr>
      <w:tr w:rsidR="009B62C2" w:rsidTr="009B62C2">
        <w:trPr>
          <w:trHeight w:val="25"/>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483EAD" w:rsidRDefault="009B62C2" w:rsidP="009B62C2">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Минтруд РФ подготовил поправки, благодаря которым получать технические средства реабилитации для инвалидов можно будет по месту пребывания. Ранее выдача была возможна только по месту жительства, т.е. по месту постоянной регистрации гражданина.</w:t>
            </w:r>
          </w:p>
          <w:p w:rsidR="009B62C2" w:rsidRPr="00483EAD"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Предлагаемый Минтрудом законопроект опубликован для общественного обсуждения и направлен в отраслевые ведомства.</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Письмо Минтруда России 12-3/10/В-2638; </w:t>
            </w:r>
            <w:proofErr w:type="spellStart"/>
            <w:r>
              <w:rPr>
                <w:rFonts w:ascii="Times New Roman" w:hAnsi="Times New Roman" w:cs="Times New Roman"/>
                <w:sz w:val="24"/>
                <w:szCs w:val="24"/>
              </w:rPr>
              <w:t>Минпросвящения</w:t>
            </w:r>
            <w:proofErr w:type="spellEnd"/>
            <w:r>
              <w:rPr>
                <w:rFonts w:ascii="Times New Roman" w:hAnsi="Times New Roman" w:cs="Times New Roman"/>
                <w:sz w:val="24"/>
                <w:szCs w:val="24"/>
              </w:rPr>
              <w:t xml:space="preserve"> России СК*253/07; Минздрава России 300/И/12-4128;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02/6140-2020-24</w:t>
            </w:r>
          </w:p>
        </w:tc>
        <w:tc>
          <w:tcPr>
            <w:tcW w:w="8691" w:type="dxa"/>
          </w:tcPr>
          <w:p w:rsidR="009B62C2" w:rsidRPr="00F43AAA"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Даны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 В частности, руководителям высших органов исполнительной власти субъектов Российской Федерации за каждой стационарной организацией социального обслуживания и организацией для детей-сирот и детей, оставшихся без попечения родителей, в целях установления персонального контроля за деятельностью указанных организаций на период проведения противоэпидемических мероприятий. </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Проект приказа о внесении изменений в приказ Минтруда РФ от 30.08.2019 №605н </w:t>
            </w:r>
          </w:p>
          <w:p w:rsidR="009B62C2" w:rsidRPr="00483EAD" w:rsidRDefault="009B62C2" w:rsidP="009B62C2">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691" w:type="dxa"/>
          </w:tcPr>
          <w:p w:rsidR="009B62C2" w:rsidRPr="00483EAD" w:rsidRDefault="009B62C2" w:rsidP="009B62C2">
            <w:pPr>
              <w:jc w:val="both"/>
              <w:rPr>
                <w:rFonts w:ascii="Times New Roman" w:hAnsi="Times New Roman" w:cs="Times New Roman"/>
                <w:sz w:val="24"/>
                <w:szCs w:val="24"/>
              </w:rPr>
            </w:pPr>
            <w:r>
              <w:rPr>
                <w:rFonts w:ascii="Times New Roman" w:hAnsi="Times New Roman" w:cs="Times New Roman"/>
                <w:sz w:val="24"/>
                <w:szCs w:val="24"/>
              </w:rPr>
              <w:t>Минтруд РФ предлагает упростить порядок замены средств реабилитации для инвалидов. Кресла-коляски с электроприводом и аппараты на нижние конечности и туловище (</w:t>
            </w:r>
            <w:proofErr w:type="spellStart"/>
            <w:r>
              <w:rPr>
                <w:rFonts w:ascii="Times New Roman" w:hAnsi="Times New Roman" w:cs="Times New Roman"/>
                <w:sz w:val="24"/>
                <w:szCs w:val="24"/>
              </w:rPr>
              <w:t>ортезы</w:t>
            </w:r>
            <w:proofErr w:type="spellEnd"/>
            <w:r>
              <w:rPr>
                <w:rFonts w:ascii="Times New Roman" w:hAnsi="Times New Roman" w:cs="Times New Roman"/>
                <w:sz w:val="24"/>
                <w:szCs w:val="24"/>
              </w:rPr>
              <w:t xml:space="preserve">) предлагается не направлять на экспертизу перед заменой. </w:t>
            </w:r>
            <w:r>
              <w:rPr>
                <w:rFonts w:ascii="Times New Roman" w:hAnsi="Times New Roman" w:cs="Times New Roman"/>
                <w:sz w:val="24"/>
                <w:szCs w:val="24"/>
              </w:rPr>
              <w:lastRenderedPageBreak/>
              <w:t>Новые средства технической реабилитации будут выдаваться по истечению срока использования без дополнительных проверок.</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Проект временного порядка установления степени утраты профессиональной трудоспособности в результате несчастных случаев на производстве.</w:t>
            </w:r>
          </w:p>
          <w:p w:rsidR="009B62C2" w:rsidRPr="00F8382B" w:rsidRDefault="009B62C2" w:rsidP="009B62C2">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Минтруд РФ разработал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предлагается оформлять и выдавать справки о степени утраты профессиональной трудоспособности в результате несчастных случаев на производстве и профессиональных заболеваний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9B62C2" w:rsidRPr="00D94414" w:rsidRDefault="009B62C2" w:rsidP="009B62C2">
            <w:pPr>
              <w:jc w:val="both"/>
              <w:rPr>
                <w:rFonts w:ascii="Times New Roman" w:hAnsi="Times New Roman" w:cs="Times New Roman"/>
                <w:sz w:val="24"/>
                <w:szCs w:val="24"/>
              </w:rPr>
            </w:pPr>
            <w:r>
              <w:rPr>
                <w:rFonts w:ascii="Times New Roman" w:hAnsi="Times New Roman" w:cs="Times New Roman"/>
                <w:sz w:val="24"/>
                <w:szCs w:val="24"/>
              </w:rPr>
              <w:t>Временным порядком предусматривается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2020г. включительно. Программа реабилитации для этих граждан также будет продлеваться на полгода. Справка, подтверждающая факт установления степени утрат профессиональной трудоспособности, и программа реабилитации будут направляться гражданам заказным отправлением.</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447F0A" w:rsidRDefault="009B62C2" w:rsidP="009B62C2">
            <w:pPr>
              <w:jc w:val="both"/>
              <w:rPr>
                <w:rFonts w:ascii="Times New Roman" w:hAnsi="Times New Roman" w:cs="Times New Roman"/>
                <w:sz w:val="24"/>
                <w:szCs w:val="24"/>
              </w:rPr>
            </w:pPr>
            <w:r>
              <w:rPr>
                <w:rFonts w:ascii="Times New Roman" w:hAnsi="Times New Roman" w:cs="Times New Roman"/>
                <w:sz w:val="24"/>
                <w:szCs w:val="24"/>
              </w:rPr>
              <w:t>«</w:t>
            </w:r>
            <w:r w:rsidRPr="00447F0A">
              <w:rPr>
                <w:rFonts w:ascii="Times New Roman" w:hAnsi="Times New Roman" w:cs="Times New Roman"/>
                <w:sz w:val="24"/>
                <w:szCs w:val="24"/>
              </w:rPr>
              <w:t>Временные методические рекомендации "Профилактика, диагностика и лечение новой коронавирусной инфекции (COVID-19). Версия 5 (08.04.2020)</w:t>
            </w:r>
            <w:r>
              <w:rPr>
                <w:rFonts w:ascii="Times New Roman" w:hAnsi="Times New Roman" w:cs="Times New Roman"/>
                <w:sz w:val="24"/>
                <w:szCs w:val="24"/>
              </w:rPr>
              <w:t>»</w:t>
            </w:r>
            <w:r w:rsidRPr="00447F0A">
              <w:rPr>
                <w:rFonts w:ascii="Times New Roman" w:hAnsi="Times New Roman" w:cs="Times New Roman"/>
                <w:sz w:val="24"/>
                <w:szCs w:val="24"/>
              </w:rPr>
              <w:t xml:space="preserve"> (утв. Минздравом России)</w:t>
            </w:r>
          </w:p>
          <w:p w:rsidR="009B62C2" w:rsidRPr="00F8382B" w:rsidRDefault="009B62C2" w:rsidP="009B62C2">
            <w:pPr>
              <w:jc w:val="both"/>
              <w:rPr>
                <w:rFonts w:ascii="Times New Roman" w:hAnsi="Times New Roman" w:cs="Times New Roman"/>
                <w:sz w:val="24"/>
                <w:szCs w:val="24"/>
              </w:rPr>
            </w:pPr>
          </w:p>
        </w:tc>
        <w:tc>
          <w:tcPr>
            <w:tcW w:w="8691" w:type="dxa"/>
          </w:tcPr>
          <w:p w:rsidR="009B62C2" w:rsidRPr="00447F0A" w:rsidRDefault="009B62C2" w:rsidP="009B62C2">
            <w:pPr>
              <w:jc w:val="both"/>
              <w:rPr>
                <w:rFonts w:ascii="Times New Roman" w:hAnsi="Times New Roman" w:cs="Times New Roman"/>
                <w:sz w:val="24"/>
                <w:szCs w:val="24"/>
              </w:rPr>
            </w:pPr>
            <w:r w:rsidRPr="00447F0A">
              <w:rPr>
                <w:rFonts w:ascii="Times New Roman" w:hAnsi="Times New Roman" w:cs="Times New Roman"/>
                <w:sz w:val="24"/>
                <w:szCs w:val="24"/>
              </w:rPr>
              <w:t>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организации оказания медицинской помощи пациентам с COVID-19</w:t>
            </w:r>
            <w:r>
              <w:rPr>
                <w:rFonts w:ascii="Times New Roman" w:hAnsi="Times New Roman" w:cs="Times New Roman"/>
                <w:sz w:val="24"/>
                <w:szCs w:val="24"/>
              </w:rPr>
              <w:t>.</w:t>
            </w:r>
          </w:p>
          <w:p w:rsidR="009B62C2" w:rsidRPr="00447F0A" w:rsidRDefault="009B62C2" w:rsidP="009B62C2">
            <w:pPr>
              <w:jc w:val="both"/>
              <w:rPr>
                <w:rFonts w:ascii="Times New Roman" w:hAnsi="Times New Roman" w:cs="Times New Roman"/>
                <w:sz w:val="24"/>
                <w:szCs w:val="24"/>
              </w:rPr>
            </w:pPr>
            <w:r w:rsidRPr="00447F0A">
              <w:rPr>
                <w:rFonts w:ascii="Times New Roman" w:hAnsi="Times New Roman" w:cs="Times New Roman"/>
                <w:sz w:val="24"/>
                <w:szCs w:val="24"/>
              </w:rPr>
              <w:t>В приложе</w:t>
            </w:r>
            <w:r>
              <w:rPr>
                <w:rFonts w:ascii="Times New Roman" w:hAnsi="Times New Roman" w:cs="Times New Roman"/>
                <w:sz w:val="24"/>
                <w:szCs w:val="24"/>
              </w:rPr>
              <w:t>ниях приведены в числе прочего:</w:t>
            </w:r>
          </w:p>
          <w:p w:rsidR="009B62C2" w:rsidRPr="00447F0A" w:rsidRDefault="009B62C2" w:rsidP="009B62C2">
            <w:pPr>
              <w:jc w:val="both"/>
              <w:rPr>
                <w:rFonts w:ascii="Times New Roman" w:hAnsi="Times New Roman" w:cs="Times New Roman"/>
                <w:sz w:val="24"/>
                <w:szCs w:val="24"/>
              </w:rPr>
            </w:pPr>
            <w:r w:rsidRPr="00447F0A">
              <w:rPr>
                <w:rFonts w:ascii="Times New Roman" w:hAnsi="Times New Roman" w:cs="Times New Roman"/>
                <w:sz w:val="24"/>
                <w:szCs w:val="24"/>
              </w:rPr>
              <w:t>алгоритм действий врача по обследованию пациентов, подозрительных на COVID-19;</w:t>
            </w:r>
          </w:p>
          <w:p w:rsidR="009B62C2" w:rsidRPr="00447F0A" w:rsidRDefault="009B62C2" w:rsidP="009B62C2">
            <w:pPr>
              <w:jc w:val="both"/>
              <w:rPr>
                <w:rFonts w:ascii="Times New Roman" w:hAnsi="Times New Roman" w:cs="Times New Roman"/>
                <w:sz w:val="24"/>
                <w:szCs w:val="24"/>
              </w:rPr>
            </w:pPr>
            <w:r w:rsidRPr="00447F0A">
              <w:rPr>
                <w:rFonts w:ascii="Times New Roman" w:hAnsi="Times New Roman" w:cs="Times New Roman"/>
                <w:sz w:val="24"/>
                <w:szCs w:val="24"/>
              </w:rPr>
              <w:t>лекарственные препараты, которые запрещено или нежелательно принимать с этиотропной терапией COVID-19;</w:t>
            </w:r>
          </w:p>
          <w:p w:rsidR="009B62C2" w:rsidRPr="00D94414" w:rsidRDefault="009B62C2" w:rsidP="009B62C2">
            <w:pPr>
              <w:jc w:val="both"/>
              <w:rPr>
                <w:rFonts w:ascii="Times New Roman" w:hAnsi="Times New Roman" w:cs="Times New Roman"/>
                <w:sz w:val="24"/>
                <w:szCs w:val="24"/>
              </w:rPr>
            </w:pPr>
            <w:r w:rsidRPr="00447F0A">
              <w:rPr>
                <w:rFonts w:ascii="Times New Roman" w:hAnsi="Times New Roman" w:cs="Times New Roman"/>
                <w:sz w:val="24"/>
                <w:szCs w:val="24"/>
              </w:rPr>
              <w:t>памятка для медицинских работников станции (отделения) скорой медицинской помощи по приему вызова скорой медицинской помощи.</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Письмо Минтруда России 12-3/10/В-2638; </w:t>
            </w:r>
            <w:proofErr w:type="spellStart"/>
            <w:r>
              <w:rPr>
                <w:rFonts w:ascii="Times New Roman" w:hAnsi="Times New Roman" w:cs="Times New Roman"/>
                <w:sz w:val="24"/>
                <w:szCs w:val="24"/>
              </w:rPr>
              <w:t>Минпросвящения</w:t>
            </w:r>
            <w:proofErr w:type="spellEnd"/>
            <w:r>
              <w:rPr>
                <w:rFonts w:ascii="Times New Roman" w:hAnsi="Times New Roman" w:cs="Times New Roman"/>
                <w:sz w:val="24"/>
                <w:szCs w:val="24"/>
              </w:rPr>
              <w:t xml:space="preserve"> России СК-253/07; Минздрава России 300/И/12-4128;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02/6140-2020-24</w:t>
            </w:r>
          </w:p>
        </w:tc>
        <w:tc>
          <w:tcPr>
            <w:tcW w:w="8691" w:type="dxa"/>
          </w:tcPr>
          <w:p w:rsidR="009B62C2" w:rsidRPr="00F43AAA"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Даны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 В частности, руководителям высших органов исполнительной власти субъектов Российской Федерации за каждой стационарной организацией социального обслуживания и организацией для детей-сирот и детей, оставшихся без попечения родителей, в целях установления персонального </w:t>
            </w:r>
            <w:r>
              <w:rPr>
                <w:rFonts w:ascii="Times New Roman" w:hAnsi="Times New Roman" w:cs="Times New Roman"/>
                <w:sz w:val="24"/>
                <w:szCs w:val="24"/>
                <w:lang w:bidi="ru-RU"/>
              </w:rPr>
              <w:lastRenderedPageBreak/>
              <w:t xml:space="preserve">контроля за деятельностью указанных организаций на период проведения противоэпидемических мероприятий. </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855E3C">
              <w:rPr>
                <w:rFonts w:ascii="Times New Roman" w:hAnsi="Times New Roman" w:cs="Times New Roman"/>
                <w:sz w:val="24"/>
                <w:szCs w:val="24"/>
              </w:rPr>
              <w:t xml:space="preserve">Постановление Правительства РФ от 08.04.2020 </w:t>
            </w:r>
            <w:r>
              <w:rPr>
                <w:rFonts w:ascii="Times New Roman" w:hAnsi="Times New Roman" w:cs="Times New Roman"/>
                <w:sz w:val="24"/>
                <w:szCs w:val="24"/>
              </w:rPr>
              <w:t>№</w:t>
            </w:r>
            <w:r w:rsidRPr="00855E3C">
              <w:rPr>
                <w:rFonts w:ascii="Times New Roman" w:hAnsi="Times New Roman" w:cs="Times New Roman"/>
                <w:sz w:val="24"/>
                <w:szCs w:val="24"/>
              </w:rPr>
              <w:t xml:space="preserve">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оплаты которых за счет собственных средств налогоплательщика учитываются при определении суммы социального налогового вычета"</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Утверждены новые редакции перечней медицинских услуг и дорогостоящих видов лечения, оплата которых налогоплательщиком учитывается при определении суммы социального налогового вычета.</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Актуализация перечней обеспечит налогоплательщикам возможность получать социальный налоговый вычет в связи с оказанием на платной основе любой медицинской помощи. </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РФ от 8 апреля 2020г. № 919-р</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Подписанным распоряжением выделенные ранее субъектам РФ их резервного фонда Правительством более 33.4 млрд рублей на оснащение дополнительно создаваемого или </w:t>
            </w:r>
            <w:proofErr w:type="spellStart"/>
            <w:r>
              <w:rPr>
                <w:rFonts w:ascii="Times New Roman" w:hAnsi="Times New Roman" w:cs="Times New Roman"/>
                <w:sz w:val="24"/>
                <w:szCs w:val="24"/>
              </w:rPr>
              <w:t>перепрофилируемого</w:t>
            </w:r>
            <w:proofErr w:type="spellEnd"/>
            <w:r>
              <w:rPr>
                <w:rFonts w:ascii="Times New Roman" w:hAnsi="Times New Roman" w:cs="Times New Roman"/>
                <w:sz w:val="24"/>
                <w:szCs w:val="24"/>
              </w:rPr>
              <w:t xml:space="preserve"> коечного фонда медицинских организаций для оказания помощи больным новой коронавирусной инфекцией направляются также на обеспечение данного коечного фонда системой централизованного снабжения медицинскими газами (кислородом) и оснащение (переоснащение) в соответствии с порядками оказания медицинской помощи по профилям «анестезиология и реаниматология», «пульмонология», при инфекционных заболеваниях.</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Принято решение существенно расширить круг лабораторий, которые проводят исследования на коронавирус.</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Руководству субъектов даны полномочия самостоятельно устанавливать режим ограничительных мер в зависимости от реальной ситуации. Определять, какие отрасли и предприятия могут продолжать свою работу, в том числе – те, которые имеют ключевое значение для развития территорий. Работодатели должны адаптировать рекомендации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под свои условия и строго им соответствовать.</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Роспотребнадзора</w:t>
            </w:r>
            <w:proofErr w:type="spellEnd"/>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Сегодня любая лаборатория, включая частные негосударственные лаборатории, вправе организовывать тестирование на коронавирусную инфекцию. Процедура организации таких исследований максимально проста и заключается в подаче лабораторией уведомления на интернет-странице Федерального центра гигиены и эпидемиологии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Единственное требование – обязательная передача информации в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 xml:space="preserve"> в случае выявления нового вируса.</w:t>
            </w:r>
          </w:p>
        </w:tc>
      </w:tr>
      <w:tr w:rsidR="009B62C2" w:rsidTr="009B62C2">
        <w:trPr>
          <w:trHeight w:val="2477"/>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544B57" w:rsidRDefault="009B62C2" w:rsidP="009B62C2">
            <w:pPr>
              <w:jc w:val="both"/>
              <w:rPr>
                <w:rFonts w:ascii="Times New Roman" w:hAnsi="Times New Roman" w:cs="Times New Roman"/>
                <w:sz w:val="24"/>
                <w:szCs w:val="24"/>
              </w:rPr>
            </w:pPr>
            <w:r w:rsidRPr="00544B57">
              <w:rPr>
                <w:rFonts w:ascii="Times New Roman" w:hAnsi="Times New Roman" w:cs="Times New Roman"/>
                <w:sz w:val="24"/>
                <w:szCs w:val="24"/>
              </w:rPr>
              <w:t>Постановление Правительства РФ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9B62C2" w:rsidRPr="00544B57" w:rsidRDefault="009B62C2" w:rsidP="009B62C2">
            <w:pPr>
              <w:jc w:val="both"/>
              <w:rPr>
                <w:rFonts w:ascii="Times New Roman" w:hAnsi="Times New Roman" w:cs="Times New Roman"/>
                <w:sz w:val="24"/>
                <w:szCs w:val="24"/>
              </w:rPr>
            </w:pPr>
          </w:p>
        </w:tc>
        <w:tc>
          <w:tcPr>
            <w:tcW w:w="8691" w:type="dxa"/>
          </w:tcPr>
          <w:p w:rsidR="009B62C2" w:rsidRPr="009C43AE"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9C43AE">
              <w:rPr>
                <w:rFonts w:ascii="Times New Roman" w:hAnsi="Times New Roman" w:cs="Times New Roman"/>
                <w:sz w:val="24"/>
                <w:szCs w:val="24"/>
                <w:lang w:bidi="ru-RU"/>
              </w:rPr>
              <w:t>становлена возможность получения услуг Центров занятости населения, в том числе регистрации в качестве безработного, посредством заполнения соответствующего электронного заявления в личном кабинете на сайте «Работа в России» либо в личном кабинете федеральной государственной информационной системы «Единый портал государственных и муниципальных услуг» по форме,</w:t>
            </w:r>
            <w:r>
              <w:rPr>
                <w:rFonts w:ascii="Times New Roman" w:hAnsi="Times New Roman" w:cs="Times New Roman"/>
                <w:sz w:val="24"/>
                <w:szCs w:val="24"/>
                <w:lang w:bidi="ru-RU"/>
              </w:rPr>
              <w:t xml:space="preserve"> утвержденной Минтрудом России.</w:t>
            </w:r>
          </w:p>
          <w:p w:rsidR="009B62C2" w:rsidRDefault="009B62C2" w:rsidP="009B62C2">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 xml:space="preserve">Необходимую информацию для признания статуса Центры занятости населения запрашивают самостоятельно в Пенсионном Фонде России. </w:t>
            </w:r>
          </w:p>
          <w:p w:rsidR="009B62C2" w:rsidRPr="009C43AE"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Срок принятия решения - до</w:t>
            </w:r>
            <w:r w:rsidRPr="009C43AE">
              <w:rPr>
                <w:rFonts w:ascii="Times New Roman" w:hAnsi="Times New Roman" w:cs="Times New Roman"/>
                <w:sz w:val="24"/>
                <w:szCs w:val="24"/>
                <w:lang w:bidi="ru-RU"/>
              </w:rPr>
              <w:t xml:space="preserve"> 11 дней</w:t>
            </w:r>
            <w:r>
              <w:rPr>
                <w:rFonts w:ascii="Times New Roman" w:hAnsi="Times New Roman" w:cs="Times New Roman"/>
                <w:sz w:val="24"/>
                <w:szCs w:val="24"/>
                <w:lang w:bidi="ru-RU"/>
              </w:rPr>
              <w:t>.</w:t>
            </w:r>
          </w:p>
          <w:p w:rsidR="009B62C2" w:rsidRPr="009C43AE" w:rsidRDefault="009B62C2" w:rsidP="009B62C2">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Решение о назначении пособия по безработице принимается одновременно с решением о признании гражданина безработным. Уведомление о размере и сроках выплаты пособия по безработице осуществляется в электронной форме с использованием информационно-аналитической системы либо единого портала.</w:t>
            </w:r>
            <w:r>
              <w:rPr>
                <w:rFonts w:ascii="Times New Roman" w:hAnsi="Times New Roman" w:cs="Times New Roman"/>
                <w:sz w:val="24"/>
                <w:szCs w:val="24"/>
                <w:lang w:bidi="ru-RU"/>
              </w:rPr>
              <w:t xml:space="preserve"> </w:t>
            </w:r>
            <w:r w:rsidRPr="009C43AE">
              <w:rPr>
                <w:rFonts w:ascii="Times New Roman" w:hAnsi="Times New Roman" w:cs="Times New Roman"/>
                <w:sz w:val="24"/>
                <w:szCs w:val="24"/>
                <w:lang w:bidi="ru-RU"/>
              </w:rPr>
              <w:t>Пособие по безработице начисляется гражданам с 1-го дня признания их безработными.</w:t>
            </w:r>
          </w:p>
          <w:p w:rsidR="009B62C2" w:rsidRPr="00F43AAA" w:rsidRDefault="009B62C2" w:rsidP="009B62C2">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Сумма полученного обманным путем пособия по безработице подлежит возврату в доб</w:t>
            </w:r>
            <w:r>
              <w:rPr>
                <w:rFonts w:ascii="Times New Roman" w:hAnsi="Times New Roman" w:cs="Times New Roman"/>
                <w:sz w:val="24"/>
                <w:szCs w:val="24"/>
                <w:lang w:bidi="ru-RU"/>
              </w:rPr>
              <w:t>ровольном или судебном порядке.</w:t>
            </w:r>
          </w:p>
        </w:tc>
      </w:tr>
      <w:tr w:rsidR="009B62C2" w:rsidTr="009B62C2">
        <w:trPr>
          <w:trHeight w:val="55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380B18" w:rsidRDefault="009B62C2" w:rsidP="009B62C2">
            <w:pPr>
              <w:jc w:val="both"/>
              <w:rPr>
                <w:rFonts w:ascii="Times New Roman" w:hAnsi="Times New Roman" w:cs="Times New Roman"/>
                <w:sz w:val="24"/>
                <w:szCs w:val="24"/>
              </w:rPr>
            </w:pPr>
            <w:r w:rsidRPr="00F76EB8">
              <w:rPr>
                <w:rFonts w:ascii="Times New Roman" w:hAnsi="Times New Roman" w:cs="Times New Roman"/>
                <w:sz w:val="24"/>
                <w:szCs w:val="24"/>
              </w:rPr>
              <w:t xml:space="preserve">Постановление Правительства Российской Федерации от 08.04.2020 № 459 </w:t>
            </w:r>
            <w:r>
              <w:rPr>
                <w:rFonts w:ascii="Times New Roman" w:hAnsi="Times New Roman" w:cs="Times New Roman"/>
                <w:sz w:val="24"/>
                <w:szCs w:val="24"/>
              </w:rPr>
              <w:t>«</w:t>
            </w:r>
            <w:r w:rsidRPr="00F76EB8">
              <w:rPr>
                <w:rFonts w:ascii="Times New Roman" w:hAnsi="Times New Roman" w:cs="Times New Roman"/>
                <w:sz w:val="24"/>
                <w:szCs w:val="24"/>
              </w:rPr>
              <w:t>О внесении изменений в постановление Правительства Российской Федерации от 27 декабря 2019 г. № 1915</w:t>
            </w:r>
            <w:r>
              <w:rPr>
                <w:rFonts w:ascii="Times New Roman" w:hAnsi="Times New Roman" w:cs="Times New Roman"/>
                <w:sz w:val="24"/>
                <w:szCs w:val="24"/>
              </w:rPr>
              <w:t>»</w:t>
            </w:r>
          </w:p>
        </w:tc>
        <w:tc>
          <w:tcPr>
            <w:tcW w:w="8691" w:type="dxa"/>
          </w:tcPr>
          <w:p w:rsidR="009B62C2" w:rsidRPr="00380B18"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w:t>
            </w:r>
            <w:proofErr w:type="spellStart"/>
            <w:r>
              <w:rPr>
                <w:rFonts w:ascii="Times New Roman" w:hAnsi="Times New Roman" w:cs="Times New Roman"/>
                <w:sz w:val="24"/>
                <w:szCs w:val="24"/>
              </w:rPr>
              <w:t>Правительтва</w:t>
            </w:r>
            <w:proofErr w:type="spellEnd"/>
            <w:r>
              <w:rPr>
                <w:rFonts w:ascii="Times New Roman" w:hAnsi="Times New Roman" w:cs="Times New Roman"/>
                <w:sz w:val="24"/>
                <w:szCs w:val="24"/>
              </w:rPr>
              <w:t xml:space="preserve"> от 27 декабря 2019 года </w:t>
            </w:r>
            <w:proofErr w:type="spellStart"/>
            <w:r>
              <w:rPr>
                <w:rFonts w:ascii="Times New Roman" w:hAnsi="Times New Roman" w:cs="Times New Roman"/>
                <w:sz w:val="24"/>
                <w:szCs w:val="24"/>
              </w:rPr>
              <w:t>всубъектах</w:t>
            </w:r>
            <w:proofErr w:type="spellEnd"/>
            <w:r>
              <w:rPr>
                <w:rFonts w:ascii="Times New Roman" w:hAnsi="Times New Roman" w:cs="Times New Roman"/>
                <w:sz w:val="24"/>
                <w:szCs w:val="24"/>
              </w:rPr>
              <w:t xml:space="preserve"> РФ реализуется пилотный проект по привлечению частных медицинских организаций в сферу предоставления на дому медико-социального патронажа гражданам в возрасте 65 лет и старше. В рамках проекта предусмотрено предоставление регионам </w:t>
            </w:r>
            <w:proofErr w:type="spellStart"/>
            <w:r>
              <w:rPr>
                <w:rFonts w:ascii="Times New Roman" w:hAnsi="Times New Roman" w:cs="Times New Roman"/>
                <w:sz w:val="24"/>
                <w:szCs w:val="24"/>
              </w:rPr>
              <w:t>межбджетных</w:t>
            </w:r>
            <w:proofErr w:type="spellEnd"/>
            <w:r>
              <w:rPr>
                <w:rFonts w:ascii="Times New Roman" w:hAnsi="Times New Roman" w:cs="Times New Roman"/>
                <w:sz w:val="24"/>
                <w:szCs w:val="24"/>
              </w:rPr>
              <w:t xml:space="preserve"> трансферов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их расходных обязательств. Подписанным постановлением устанавливается также возможность выделения н выделения на конкурсной основе грантов в форме субсидий на цели проекта непосредственно частным медицинским организациям в случае </w:t>
            </w:r>
            <w:proofErr w:type="spellStart"/>
            <w:r>
              <w:rPr>
                <w:rFonts w:ascii="Times New Roman" w:hAnsi="Times New Roman" w:cs="Times New Roman"/>
                <w:sz w:val="24"/>
                <w:szCs w:val="24"/>
              </w:rPr>
              <w:t>незаключения</w:t>
            </w:r>
            <w:proofErr w:type="spellEnd"/>
            <w:r>
              <w:rPr>
                <w:rFonts w:ascii="Times New Roman" w:hAnsi="Times New Roman" w:cs="Times New Roman"/>
                <w:sz w:val="24"/>
                <w:szCs w:val="24"/>
              </w:rPr>
              <w:t xml:space="preserve"> соглашения между Минтрудом РФ и органом власти субъекта РФ. Расширение господдержки позволит создать условия для реализации пилотного проекта в полном объеме во всех регионах, где создается система долговременного ухода за гражданами.</w:t>
            </w:r>
          </w:p>
        </w:tc>
      </w:tr>
      <w:tr w:rsidR="009B62C2" w:rsidTr="00E03595">
        <w:trPr>
          <w:trHeight w:val="20"/>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Разъяснения Минздрава России – треть тестов на коронавирус показывают ложные результаты</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Порядка 20-30% тестов на коронавирус, использующихся в России, показывают ложные результаты, заявил директор клиники пульмонологии и респираторной медицины Первого МГМУ им И.М, </w:t>
            </w:r>
            <w:proofErr w:type="spellStart"/>
            <w:r>
              <w:rPr>
                <w:rFonts w:ascii="Times New Roman" w:hAnsi="Times New Roman" w:cs="Times New Roman"/>
                <w:sz w:val="24"/>
                <w:szCs w:val="24"/>
              </w:rPr>
              <w:t>Сенченова</w:t>
            </w:r>
            <w:proofErr w:type="spellEnd"/>
            <w:r>
              <w:rPr>
                <w:rFonts w:ascii="Times New Roman" w:hAnsi="Times New Roman" w:cs="Times New Roman"/>
                <w:sz w:val="24"/>
                <w:szCs w:val="24"/>
              </w:rPr>
              <w:t>, главный внештатный пульмонолог Минздрава РФ Сергей Авдеев.</w:t>
            </w:r>
          </w:p>
          <w:p w:rsidR="009B62C2" w:rsidRPr="0003246C" w:rsidRDefault="009B62C2" w:rsidP="009B62C2">
            <w:pPr>
              <w:jc w:val="both"/>
              <w:rPr>
                <w:rFonts w:ascii="Times New Roman" w:hAnsi="Times New Roman" w:cs="Times New Roman"/>
                <w:sz w:val="24"/>
                <w:szCs w:val="24"/>
              </w:rPr>
            </w:pPr>
            <w:r>
              <w:rPr>
                <w:rFonts w:ascii="Times New Roman" w:hAnsi="Times New Roman" w:cs="Times New Roman"/>
                <w:sz w:val="24"/>
                <w:szCs w:val="24"/>
              </w:rPr>
              <w:t>«</w:t>
            </w:r>
            <w:r w:rsidRPr="0003246C">
              <w:rPr>
                <w:rFonts w:ascii="Times New Roman" w:hAnsi="Times New Roman" w:cs="Times New Roman"/>
                <w:sz w:val="24"/>
                <w:szCs w:val="24"/>
              </w:rPr>
              <w:t>«Чувствительность метода полимеразной цепной реакции – 70–80 процентов. У нас есть пациенты с отрицательными результатами теста, но у них есть болезнь COVID-19»</w:t>
            </w:r>
            <w:r>
              <w:rPr>
                <w:rFonts w:ascii="Times New Roman" w:hAnsi="Times New Roman" w:cs="Times New Roman"/>
                <w:sz w:val="24"/>
                <w:szCs w:val="24"/>
              </w:rPr>
              <w:t xml:space="preserve">. По словам врача, только томография является надежным способом диагностики </w:t>
            </w:r>
            <w:r>
              <w:rPr>
                <w:rFonts w:ascii="Times New Roman" w:hAnsi="Times New Roman" w:cs="Times New Roman"/>
                <w:sz w:val="24"/>
                <w:szCs w:val="24"/>
                <w:lang w:val="en-US"/>
              </w:rPr>
              <w:t>COVID</w:t>
            </w:r>
            <w:r w:rsidRPr="0003246C">
              <w:rPr>
                <w:rFonts w:ascii="Times New Roman" w:hAnsi="Times New Roman" w:cs="Times New Roman"/>
                <w:sz w:val="24"/>
                <w:szCs w:val="24"/>
              </w:rPr>
              <w:t>-19</w:t>
            </w:r>
          </w:p>
        </w:tc>
      </w:tr>
      <w:tr w:rsidR="009B62C2" w:rsidTr="009B62C2">
        <w:trPr>
          <w:trHeight w:val="33"/>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544B57" w:rsidRDefault="009B62C2" w:rsidP="009B62C2">
            <w:pPr>
              <w:jc w:val="both"/>
              <w:rPr>
                <w:rFonts w:ascii="Times New Roman" w:hAnsi="Times New Roman" w:cs="Times New Roman"/>
                <w:sz w:val="24"/>
                <w:szCs w:val="24"/>
              </w:rPr>
            </w:pPr>
            <w:r w:rsidRPr="00544B57">
              <w:rPr>
                <w:rFonts w:ascii="Times New Roman" w:hAnsi="Times New Roman" w:cs="Times New Roman"/>
                <w:sz w:val="24"/>
                <w:szCs w:val="24"/>
              </w:rPr>
              <w:t xml:space="preserve">Поручение Правительства РФ от 09.04.2020 «Михаил </w:t>
            </w:r>
            <w:proofErr w:type="spellStart"/>
            <w:r w:rsidRPr="00544B57">
              <w:rPr>
                <w:rFonts w:ascii="Times New Roman" w:hAnsi="Times New Roman" w:cs="Times New Roman"/>
                <w:sz w:val="24"/>
                <w:szCs w:val="24"/>
              </w:rPr>
              <w:t>Мишустин</w:t>
            </w:r>
            <w:proofErr w:type="spellEnd"/>
            <w:r w:rsidRPr="00544B57">
              <w:rPr>
                <w:rFonts w:ascii="Times New Roman" w:hAnsi="Times New Roman" w:cs="Times New Roman"/>
                <w:sz w:val="24"/>
                <w:szCs w:val="24"/>
              </w:rPr>
              <w:t xml:space="preserve"> подписал поручения, направленные на реализацию указаний Президента Российской Федерации, которые были даны на совещании с главами регионов по борьбе с распространением коронавируса 8 апреля 2020 года»</w:t>
            </w:r>
          </w:p>
        </w:tc>
        <w:tc>
          <w:tcPr>
            <w:tcW w:w="8691" w:type="dxa"/>
          </w:tcPr>
          <w:p w:rsidR="009B62C2" w:rsidRPr="00C7202F"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Правительство поручило федеральным ведомствам подготовить проекты актов, предусматривающие очередной комплекс мер по поддержке граждан и организаций в условиях пандемии COVID-19. В частности, необходимо:</w:t>
            </w:r>
          </w:p>
          <w:p w:rsidR="009B62C2" w:rsidRPr="00C7202F"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 xml:space="preserve">- предоставить субъектам МСП отсрочку по уплате страховых взносов на срок 6 месяцев, а также рассрочку по уплате налогов и сборов, сроки уплаты которых были продлены в соответствии с решениями </w:t>
            </w:r>
            <w:proofErr w:type="spellStart"/>
            <w:r w:rsidRPr="00C7202F">
              <w:rPr>
                <w:rFonts w:ascii="Times New Roman" w:hAnsi="Times New Roman" w:cs="Times New Roman"/>
                <w:sz w:val="24"/>
                <w:szCs w:val="24"/>
              </w:rPr>
              <w:t>Кабмина</w:t>
            </w:r>
            <w:proofErr w:type="spellEnd"/>
            <w:r w:rsidRPr="00C7202F">
              <w:rPr>
                <w:rFonts w:ascii="Times New Roman" w:hAnsi="Times New Roman" w:cs="Times New Roman"/>
                <w:sz w:val="24"/>
                <w:szCs w:val="24"/>
              </w:rPr>
              <w:t>, на срок не менее одного года;</w:t>
            </w:r>
          </w:p>
          <w:p w:rsidR="009B62C2" w:rsidRPr="00C7202F"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 продлить не менее чем на 3 месяца сроки действия паспортов и водительских удостоверений;</w:t>
            </w:r>
          </w:p>
          <w:p w:rsidR="009B62C2" w:rsidRPr="00C7202F"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 выплатить в апреле - июне 2020 г. медицинским работникам, непосредственно работающим с заболевшими коронавирусом, стимулирующие суммы от 25 тыс. до 80 тыс. руб. (в зависимости от квалификации персонала);</w:t>
            </w:r>
          </w:p>
          <w:p w:rsidR="009B62C2" w:rsidRPr="00C7202F"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 предусмотреть для граждан, признанных в период с 1 апреля по 30 июня 2020 г. безработными, выплату пособия по безработице в максимальном размере, а также выплату им в размере 3 тыс. руб. в месяц на каждого несовершеннолетнего ребёнка;</w:t>
            </w:r>
          </w:p>
          <w:p w:rsidR="009B62C2" w:rsidRPr="00483EAD" w:rsidRDefault="009B62C2" w:rsidP="009B62C2">
            <w:pPr>
              <w:jc w:val="both"/>
              <w:rPr>
                <w:rFonts w:ascii="Times New Roman" w:hAnsi="Times New Roman" w:cs="Times New Roman"/>
                <w:sz w:val="24"/>
                <w:szCs w:val="24"/>
              </w:rPr>
            </w:pPr>
            <w:r w:rsidRPr="00C7202F">
              <w:rPr>
                <w:rFonts w:ascii="Times New Roman" w:hAnsi="Times New Roman" w:cs="Times New Roman"/>
                <w:sz w:val="24"/>
                <w:szCs w:val="24"/>
              </w:rPr>
              <w:t>- исключить из подсчета доходов лиц, признанных временно безработными, доходов, полученных ими ранее по месту работы, при определении нуждаемости для осуществления выплат на детей от 3 до 7 лет включительно, а</w:t>
            </w:r>
            <w:r>
              <w:rPr>
                <w:rFonts w:ascii="Times New Roman" w:hAnsi="Times New Roman" w:cs="Times New Roman"/>
                <w:sz w:val="24"/>
                <w:szCs w:val="24"/>
              </w:rPr>
              <w:t xml:space="preserve"> также других выплат и пособий.</w:t>
            </w:r>
          </w:p>
        </w:tc>
      </w:tr>
      <w:tr w:rsidR="009B62C2" w:rsidTr="00E03595">
        <w:trPr>
          <w:trHeight w:val="28"/>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544B57" w:rsidRDefault="009B62C2" w:rsidP="009B62C2">
            <w:pPr>
              <w:jc w:val="both"/>
              <w:rPr>
                <w:rFonts w:ascii="Times New Roman" w:hAnsi="Times New Roman" w:cs="Times New Roman"/>
                <w:sz w:val="24"/>
                <w:szCs w:val="24"/>
              </w:rPr>
            </w:pPr>
            <w:r w:rsidRPr="00544B57">
              <w:rPr>
                <w:rFonts w:ascii="Times New Roman" w:hAnsi="Times New Roman" w:cs="Times New Roman"/>
                <w:sz w:val="24"/>
                <w:szCs w:val="24"/>
              </w:rPr>
              <w:t xml:space="preserve">Постановление Правительства РФ от 9 апреля 2020 г. № 467 №О Временном порядке признания лица инвалидом </w:t>
            </w:r>
          </w:p>
        </w:tc>
        <w:tc>
          <w:tcPr>
            <w:tcW w:w="8691" w:type="dxa"/>
          </w:tcPr>
          <w:p w:rsidR="009B62C2" w:rsidRPr="00251236" w:rsidRDefault="009B62C2" w:rsidP="009B62C2">
            <w:pPr>
              <w:jc w:val="both"/>
              <w:rPr>
                <w:rFonts w:ascii="Times New Roman" w:hAnsi="Times New Roman" w:cs="Times New Roman"/>
                <w:sz w:val="24"/>
                <w:szCs w:val="24"/>
              </w:rPr>
            </w:pPr>
            <w:r w:rsidRPr="00251236">
              <w:rPr>
                <w:rFonts w:ascii="Times New Roman" w:hAnsi="Times New Roman" w:cs="Times New Roman"/>
                <w:sz w:val="24"/>
                <w:szCs w:val="24"/>
              </w:rPr>
              <w:t>Правительство РФ утвердило временный порядок признания гражданина инвалидом, который предусматривает исключительно заочную форму освидетельствования (без личного участия) граждан, проходящих медико-социальную экспертизу как первично, так и повторно - путем продления ранее установленной группы инвалидности (категории "ребенок-инвалид") с сохранением причины инвалидности на 6 месяцев начиная с даты, до которой была установлена инвалидность при предыдущем освидетельствовании.</w:t>
            </w:r>
          </w:p>
          <w:p w:rsidR="009B62C2" w:rsidRPr="00251236" w:rsidRDefault="009B62C2" w:rsidP="009B62C2">
            <w:pPr>
              <w:jc w:val="both"/>
              <w:rPr>
                <w:rFonts w:ascii="Times New Roman" w:hAnsi="Times New Roman" w:cs="Times New Roman"/>
                <w:sz w:val="24"/>
                <w:szCs w:val="24"/>
              </w:rPr>
            </w:pPr>
            <w:r w:rsidRPr="00251236">
              <w:rPr>
                <w:rFonts w:ascii="Times New Roman" w:hAnsi="Times New Roman" w:cs="Times New Roman"/>
                <w:sz w:val="24"/>
                <w:szCs w:val="24"/>
              </w:rPr>
              <w:t>Постановление вступает в силу со дня опубликования, распространяется на правоотношения, возникшие с 1 марта 2020 г., и действует до 1 октября 2020 г. включительно.</w:t>
            </w:r>
          </w:p>
          <w:p w:rsidR="009B62C2" w:rsidRDefault="009B62C2" w:rsidP="009B62C2">
            <w:pPr>
              <w:jc w:val="both"/>
              <w:rPr>
                <w:rFonts w:ascii="Times New Roman" w:hAnsi="Times New Roman" w:cs="Times New Roman"/>
                <w:sz w:val="24"/>
                <w:szCs w:val="24"/>
              </w:rPr>
            </w:pPr>
          </w:p>
        </w:tc>
      </w:tr>
      <w:tr w:rsidR="009B62C2" w:rsidTr="00E03595">
        <w:trPr>
          <w:trHeight w:val="28"/>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F8382B" w:rsidRDefault="009B62C2" w:rsidP="009B62C2">
            <w:pPr>
              <w:jc w:val="both"/>
              <w:rPr>
                <w:rFonts w:ascii="Times New Roman" w:hAnsi="Times New Roman" w:cs="Times New Roman"/>
                <w:sz w:val="24"/>
                <w:szCs w:val="24"/>
              </w:rPr>
            </w:pPr>
            <w:r w:rsidRPr="00437D83">
              <w:rPr>
                <w:rFonts w:ascii="Times New Roman" w:hAnsi="Times New Roman" w:cs="Times New Roman"/>
                <w:sz w:val="24"/>
                <w:szCs w:val="24"/>
              </w:rPr>
              <w:t xml:space="preserve">Поручение Президента РФ от 9 апреля 2020 г. </w:t>
            </w:r>
            <w:r>
              <w:rPr>
                <w:rFonts w:ascii="Times New Roman" w:hAnsi="Times New Roman" w:cs="Times New Roman"/>
                <w:sz w:val="24"/>
                <w:szCs w:val="24"/>
              </w:rPr>
              <w:t>«</w:t>
            </w:r>
            <w:r w:rsidRPr="00437D83">
              <w:rPr>
                <w:rFonts w:ascii="Times New Roman" w:hAnsi="Times New Roman" w:cs="Times New Roman"/>
                <w:sz w:val="24"/>
                <w:szCs w:val="24"/>
              </w:rPr>
              <w:t>Перечень поручений по итогам совещания с полномочными представителями Пр</w:t>
            </w:r>
            <w:r>
              <w:rPr>
                <w:rFonts w:ascii="Times New Roman" w:hAnsi="Times New Roman" w:cs="Times New Roman"/>
                <w:sz w:val="24"/>
                <w:szCs w:val="24"/>
              </w:rPr>
              <w:t>езидента в федеральных округах»</w:t>
            </w:r>
          </w:p>
        </w:tc>
        <w:tc>
          <w:tcPr>
            <w:tcW w:w="8691" w:type="dxa"/>
          </w:tcPr>
          <w:p w:rsidR="009B62C2" w:rsidRPr="00437D83" w:rsidRDefault="009B62C2" w:rsidP="009B62C2">
            <w:pPr>
              <w:jc w:val="both"/>
              <w:rPr>
                <w:rFonts w:ascii="Times New Roman" w:hAnsi="Times New Roman" w:cs="Times New Roman"/>
                <w:sz w:val="24"/>
                <w:szCs w:val="24"/>
              </w:rPr>
            </w:pPr>
            <w:r w:rsidRPr="00437D83">
              <w:rPr>
                <w:rFonts w:ascii="Times New Roman" w:hAnsi="Times New Roman" w:cs="Times New Roman"/>
                <w:sz w:val="24"/>
                <w:szCs w:val="24"/>
              </w:rPr>
              <w:t>Правительству поручено рассмотреть возможность направления средств бюджетов и ФФОМС на компенсацию расходов на лечение зараженных COVID-19 в других регионах и их транспортировку.</w:t>
            </w:r>
          </w:p>
          <w:p w:rsidR="009B62C2" w:rsidRPr="00437D83" w:rsidRDefault="009B62C2" w:rsidP="009B62C2">
            <w:pPr>
              <w:jc w:val="both"/>
              <w:rPr>
                <w:rFonts w:ascii="Times New Roman" w:hAnsi="Times New Roman" w:cs="Times New Roman"/>
                <w:sz w:val="24"/>
                <w:szCs w:val="24"/>
              </w:rPr>
            </w:pPr>
            <w:r w:rsidRPr="00437D83">
              <w:rPr>
                <w:rFonts w:ascii="Times New Roman" w:hAnsi="Times New Roman" w:cs="Times New Roman"/>
                <w:sz w:val="24"/>
                <w:szCs w:val="24"/>
              </w:rPr>
              <w:t>Проведут инвентаризацию всех медицинских организаций (включая частные) на предмет готовности к лечению зараженных COVID-19.</w:t>
            </w:r>
          </w:p>
          <w:p w:rsidR="009B62C2" w:rsidRPr="00437D83" w:rsidRDefault="009B62C2" w:rsidP="009B62C2">
            <w:pPr>
              <w:jc w:val="both"/>
              <w:rPr>
                <w:rFonts w:ascii="Times New Roman" w:hAnsi="Times New Roman" w:cs="Times New Roman"/>
                <w:sz w:val="24"/>
                <w:szCs w:val="24"/>
              </w:rPr>
            </w:pPr>
            <w:r w:rsidRPr="00437D83">
              <w:rPr>
                <w:rFonts w:ascii="Times New Roman" w:hAnsi="Times New Roman" w:cs="Times New Roman"/>
                <w:sz w:val="24"/>
                <w:szCs w:val="24"/>
              </w:rPr>
              <w:lastRenderedPageBreak/>
              <w:t xml:space="preserve">При нехватке кадров перепрофилируют врачей других специальностей, привлекут врачей и средний медперсонал из иных медицинских организаций, привлекут преподавателей, аспирантов, ординаторов, докторантов, студентов медицинских вузов, </w:t>
            </w:r>
            <w:proofErr w:type="spellStart"/>
            <w:r w:rsidRPr="00437D83">
              <w:rPr>
                <w:rFonts w:ascii="Times New Roman" w:hAnsi="Times New Roman" w:cs="Times New Roman"/>
                <w:sz w:val="24"/>
                <w:szCs w:val="24"/>
              </w:rPr>
              <w:t>ссузов</w:t>
            </w:r>
            <w:proofErr w:type="spellEnd"/>
            <w:r w:rsidRPr="00437D83">
              <w:rPr>
                <w:rFonts w:ascii="Times New Roman" w:hAnsi="Times New Roman" w:cs="Times New Roman"/>
                <w:sz w:val="24"/>
                <w:szCs w:val="24"/>
              </w:rPr>
              <w:t xml:space="preserve"> и научных организаций.</w:t>
            </w:r>
          </w:p>
          <w:p w:rsidR="009B62C2" w:rsidRPr="00437D83" w:rsidRDefault="009B62C2" w:rsidP="009B62C2">
            <w:pPr>
              <w:jc w:val="both"/>
              <w:rPr>
                <w:rFonts w:ascii="Times New Roman" w:hAnsi="Times New Roman" w:cs="Times New Roman"/>
                <w:sz w:val="24"/>
                <w:szCs w:val="24"/>
              </w:rPr>
            </w:pPr>
            <w:proofErr w:type="spellStart"/>
            <w:r w:rsidRPr="00437D83">
              <w:rPr>
                <w:rFonts w:ascii="Times New Roman" w:hAnsi="Times New Roman" w:cs="Times New Roman"/>
                <w:sz w:val="24"/>
                <w:szCs w:val="24"/>
              </w:rPr>
              <w:t>Минпромторгу</w:t>
            </w:r>
            <w:proofErr w:type="spellEnd"/>
            <w:r w:rsidRPr="00437D83">
              <w:rPr>
                <w:rFonts w:ascii="Times New Roman" w:hAnsi="Times New Roman" w:cs="Times New Roman"/>
                <w:sz w:val="24"/>
                <w:szCs w:val="24"/>
              </w:rPr>
              <w:t xml:space="preserve"> поручено принять меры по увеличению производства, закупок, поставок, а также резервов (запасов) важнейших препаратов.</w:t>
            </w:r>
          </w:p>
          <w:p w:rsidR="009B62C2" w:rsidRPr="00D94414" w:rsidRDefault="009B62C2" w:rsidP="009B62C2">
            <w:pPr>
              <w:jc w:val="both"/>
              <w:rPr>
                <w:rFonts w:ascii="Times New Roman" w:hAnsi="Times New Roman" w:cs="Times New Roman"/>
                <w:sz w:val="24"/>
                <w:szCs w:val="24"/>
              </w:rPr>
            </w:pPr>
            <w:r w:rsidRPr="00437D83">
              <w:rPr>
                <w:rFonts w:ascii="Times New Roman" w:hAnsi="Times New Roman" w:cs="Times New Roman"/>
                <w:sz w:val="24"/>
                <w:szCs w:val="24"/>
              </w:rPr>
              <w:t>Регионам поручено определить перечни системообразующих орган</w:t>
            </w:r>
            <w:r>
              <w:rPr>
                <w:rFonts w:ascii="Times New Roman" w:hAnsi="Times New Roman" w:cs="Times New Roman"/>
                <w:sz w:val="24"/>
                <w:szCs w:val="24"/>
              </w:rPr>
              <w:t>изаций, требующих господдержки.</w:t>
            </w:r>
          </w:p>
        </w:tc>
      </w:tr>
      <w:tr w:rsidR="009B62C2" w:rsidTr="00E03595">
        <w:trPr>
          <w:trHeight w:val="28"/>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380B18">
              <w:rPr>
                <w:rFonts w:ascii="Times New Roman" w:hAnsi="Times New Roman" w:cs="Times New Roman"/>
                <w:sz w:val="24"/>
                <w:szCs w:val="24"/>
              </w:rPr>
              <w:t xml:space="preserve">&lt;Письмо&gt; Минтруда России от 09.04.2020 </w:t>
            </w:r>
            <w:r>
              <w:rPr>
                <w:rFonts w:ascii="Times New Roman" w:hAnsi="Times New Roman" w:cs="Times New Roman"/>
                <w:sz w:val="24"/>
                <w:szCs w:val="24"/>
              </w:rPr>
              <w:t>№</w:t>
            </w:r>
            <w:r w:rsidRPr="00380B18">
              <w:rPr>
                <w:rFonts w:ascii="Times New Roman" w:hAnsi="Times New Roman" w:cs="Times New Roman"/>
                <w:sz w:val="24"/>
                <w:szCs w:val="24"/>
              </w:rPr>
              <w:t xml:space="preserve"> 13-4/10/П-3170 </w:t>
            </w:r>
            <w:r>
              <w:rPr>
                <w:rFonts w:ascii="Times New Roman" w:hAnsi="Times New Roman" w:cs="Times New Roman"/>
                <w:sz w:val="24"/>
                <w:szCs w:val="24"/>
              </w:rPr>
              <w:t>«</w:t>
            </w:r>
            <w:r w:rsidRPr="00380B18">
              <w:rPr>
                <w:rFonts w:ascii="Times New Roman" w:hAnsi="Times New Roman" w:cs="Times New Roman"/>
                <w:sz w:val="24"/>
                <w:szCs w:val="24"/>
              </w:rPr>
              <w:t>О предоставлении в отделения Пенсионного фонда РФ контактных данных лиц,</w:t>
            </w:r>
            <w:r>
              <w:rPr>
                <w:rFonts w:ascii="Times New Roman" w:hAnsi="Times New Roman" w:cs="Times New Roman"/>
                <w:sz w:val="24"/>
                <w:szCs w:val="24"/>
              </w:rPr>
              <w:t xml:space="preserve"> впервые признанных инвалидами»</w:t>
            </w:r>
          </w:p>
        </w:tc>
        <w:tc>
          <w:tcPr>
            <w:tcW w:w="8691" w:type="dxa"/>
          </w:tcPr>
          <w:p w:rsidR="009B62C2" w:rsidRPr="00380B18" w:rsidRDefault="009B62C2" w:rsidP="009B62C2">
            <w:pPr>
              <w:jc w:val="both"/>
              <w:rPr>
                <w:rFonts w:ascii="Times New Roman" w:hAnsi="Times New Roman" w:cs="Times New Roman"/>
                <w:sz w:val="24"/>
                <w:szCs w:val="24"/>
              </w:rPr>
            </w:pPr>
            <w:r w:rsidRPr="00380B18">
              <w:rPr>
                <w:rFonts w:ascii="Times New Roman" w:hAnsi="Times New Roman" w:cs="Times New Roman"/>
                <w:sz w:val="24"/>
                <w:szCs w:val="24"/>
              </w:rPr>
              <w:t>Учреждения медико-социальной экспертизы предоставляют в отделения ПФР сведения о лице, признанном инвалидом, в части адреса места жительства (места пребывания, фактического проживания). Составом информации предоставление в отделение ПФР в отношении данного лица контактных сведений, таких как номер телефона, адрес элект</w:t>
            </w:r>
            <w:r>
              <w:rPr>
                <w:rFonts w:ascii="Times New Roman" w:hAnsi="Times New Roman" w:cs="Times New Roman"/>
                <w:sz w:val="24"/>
                <w:szCs w:val="24"/>
              </w:rPr>
              <w:t>ронной почты, не предусмотрено.</w:t>
            </w:r>
          </w:p>
          <w:p w:rsidR="009B62C2" w:rsidRPr="00380B18" w:rsidRDefault="009B62C2" w:rsidP="009B62C2">
            <w:pPr>
              <w:jc w:val="both"/>
              <w:rPr>
                <w:rFonts w:ascii="Times New Roman" w:hAnsi="Times New Roman" w:cs="Times New Roman"/>
                <w:sz w:val="24"/>
                <w:szCs w:val="24"/>
              </w:rPr>
            </w:pPr>
            <w:r w:rsidRPr="00380B18">
              <w:rPr>
                <w:rFonts w:ascii="Times New Roman" w:hAnsi="Times New Roman" w:cs="Times New Roman"/>
                <w:sz w:val="24"/>
                <w:szCs w:val="24"/>
              </w:rPr>
              <w:t>В связи с этим, при извещении гражданина, впервые признанного инвалидом, о результатах проведенного освидетельствования и разъяснении ему порядка обжалования допускается дополнительно получать от него согласие на предоставление его кон</w:t>
            </w:r>
            <w:r>
              <w:rPr>
                <w:rFonts w:ascii="Times New Roman" w:hAnsi="Times New Roman" w:cs="Times New Roman"/>
                <w:sz w:val="24"/>
                <w:szCs w:val="24"/>
              </w:rPr>
              <w:t>тактных данных в отделение ПФР.</w:t>
            </w:r>
          </w:p>
          <w:p w:rsidR="009B62C2" w:rsidRPr="00380B18" w:rsidRDefault="009B62C2" w:rsidP="009B62C2">
            <w:pPr>
              <w:jc w:val="both"/>
              <w:rPr>
                <w:rFonts w:ascii="Times New Roman" w:hAnsi="Times New Roman" w:cs="Times New Roman"/>
                <w:sz w:val="24"/>
                <w:szCs w:val="24"/>
              </w:rPr>
            </w:pPr>
            <w:r w:rsidRPr="00380B18">
              <w:rPr>
                <w:rFonts w:ascii="Times New Roman" w:hAnsi="Times New Roman" w:cs="Times New Roman"/>
                <w:sz w:val="24"/>
                <w:szCs w:val="24"/>
              </w:rPr>
              <w:t>В этих случаях учреждением медико-социальной экспертизы составляется акт с указанием информации о дате, способе информирования гражданина (по телефону, по электронной почте) о признании его инвалидом и получения от него согласия (не согласия)</w:t>
            </w:r>
            <w:r>
              <w:rPr>
                <w:rFonts w:ascii="Times New Roman" w:hAnsi="Times New Roman" w:cs="Times New Roman"/>
                <w:sz w:val="24"/>
                <w:szCs w:val="24"/>
              </w:rPr>
              <w:t xml:space="preserve"> на передачу контактных данных.</w:t>
            </w:r>
          </w:p>
          <w:p w:rsidR="009B62C2" w:rsidRDefault="009B62C2" w:rsidP="009B62C2">
            <w:pPr>
              <w:jc w:val="both"/>
              <w:rPr>
                <w:rFonts w:ascii="Times New Roman" w:hAnsi="Times New Roman" w:cs="Times New Roman"/>
                <w:sz w:val="24"/>
                <w:szCs w:val="24"/>
              </w:rPr>
            </w:pPr>
            <w:r w:rsidRPr="00380B18">
              <w:rPr>
                <w:rFonts w:ascii="Times New Roman" w:hAnsi="Times New Roman" w:cs="Times New Roman"/>
                <w:sz w:val="24"/>
                <w:szCs w:val="24"/>
              </w:rPr>
              <w:t>Акт подписывается руководителем бюро медико-социальной экспертизы и приобщается к делу медико-со</w:t>
            </w:r>
            <w:r>
              <w:rPr>
                <w:rFonts w:ascii="Times New Roman" w:hAnsi="Times New Roman" w:cs="Times New Roman"/>
                <w:sz w:val="24"/>
                <w:szCs w:val="24"/>
              </w:rPr>
              <w:t>циальной экспертизы гражданина.</w:t>
            </w:r>
          </w:p>
        </w:tc>
      </w:tr>
      <w:tr w:rsidR="009B62C2" w:rsidTr="00E03595">
        <w:trPr>
          <w:trHeight w:val="28"/>
        </w:trPr>
        <w:tc>
          <w:tcPr>
            <w:tcW w:w="728" w:type="dxa"/>
          </w:tcPr>
          <w:p w:rsidR="009B62C2" w:rsidRPr="00F43AAA" w:rsidRDefault="009B62C2" w:rsidP="009B62C2">
            <w:pPr>
              <w:jc w:val="center"/>
              <w:rPr>
                <w:rFonts w:ascii="Times New Roman" w:hAnsi="Times New Roman" w:cs="Times New Roman"/>
                <w:sz w:val="24"/>
                <w:szCs w:val="24"/>
              </w:rPr>
            </w:pPr>
          </w:p>
        </w:tc>
        <w:tc>
          <w:tcPr>
            <w:tcW w:w="5969" w:type="dxa"/>
          </w:tcPr>
          <w:p w:rsidR="009B62C2" w:rsidRPr="00544B57" w:rsidRDefault="009B62C2" w:rsidP="009B62C2">
            <w:pPr>
              <w:jc w:val="both"/>
              <w:rPr>
                <w:rFonts w:ascii="Times New Roman" w:hAnsi="Times New Roman" w:cs="Times New Roman"/>
                <w:sz w:val="24"/>
                <w:szCs w:val="24"/>
              </w:rPr>
            </w:pPr>
            <w:r w:rsidRPr="00544B57">
              <w:rPr>
                <w:rFonts w:ascii="Times New Roman" w:hAnsi="Times New Roman" w:cs="Times New Roman"/>
                <w:sz w:val="24"/>
                <w:szCs w:val="24"/>
              </w:rPr>
              <w:t>Постановление Правительства РФ от 10.04.2020 № 474 «Об утверждении Правил осуществления ежемесячной выплаты семьям, имеющим право на материнский (семейный) капитал»</w:t>
            </w:r>
          </w:p>
        </w:tc>
        <w:tc>
          <w:tcPr>
            <w:tcW w:w="8691" w:type="dxa"/>
          </w:tcPr>
          <w:p w:rsidR="009B62C2" w:rsidRPr="00B50A63" w:rsidRDefault="009B62C2" w:rsidP="009B62C2">
            <w:pPr>
              <w:jc w:val="both"/>
              <w:rPr>
                <w:rFonts w:ascii="Times New Roman" w:hAnsi="Times New Roman" w:cs="Times New Roman"/>
                <w:sz w:val="24"/>
                <w:szCs w:val="24"/>
              </w:rPr>
            </w:pPr>
            <w:r w:rsidRPr="00B50A63">
              <w:rPr>
                <w:rFonts w:ascii="Times New Roman" w:hAnsi="Times New Roman" w:cs="Times New Roman"/>
                <w:sz w:val="24"/>
                <w:szCs w:val="24"/>
              </w:rPr>
              <w:t>Ежемесячная выплата осуществляется в апреле - июне 2020 г. лицам, проживающим на территории РФ и имеющим (имевшим) право на материнский капитал, при условии, что такое право возникло у них до 1 июля 2020 г., на каждого ребенка в возрасте до 3 л</w:t>
            </w:r>
            <w:r>
              <w:rPr>
                <w:rFonts w:ascii="Times New Roman" w:hAnsi="Times New Roman" w:cs="Times New Roman"/>
                <w:sz w:val="24"/>
                <w:szCs w:val="24"/>
              </w:rPr>
              <w:t>ет, имеющего гражданство РФ.</w:t>
            </w:r>
          </w:p>
          <w:p w:rsidR="009B62C2" w:rsidRPr="00B50A63" w:rsidRDefault="009B62C2" w:rsidP="009B62C2">
            <w:pPr>
              <w:jc w:val="both"/>
              <w:rPr>
                <w:rFonts w:ascii="Times New Roman" w:hAnsi="Times New Roman" w:cs="Times New Roman"/>
                <w:sz w:val="24"/>
                <w:szCs w:val="24"/>
              </w:rPr>
            </w:pPr>
            <w:r w:rsidRPr="00B50A63">
              <w:rPr>
                <w:rFonts w:ascii="Times New Roman" w:hAnsi="Times New Roman" w:cs="Times New Roman"/>
                <w:sz w:val="24"/>
                <w:szCs w:val="24"/>
              </w:rPr>
              <w:t>С заявлением о предоставлении ежемесячной выплаты можно до 1 октября 2020 г., но не ранее возникновени</w:t>
            </w:r>
            <w:r>
              <w:rPr>
                <w:rFonts w:ascii="Times New Roman" w:hAnsi="Times New Roman" w:cs="Times New Roman"/>
                <w:sz w:val="24"/>
                <w:szCs w:val="24"/>
              </w:rPr>
              <w:t>я права на ежемесячную выплату.</w:t>
            </w:r>
          </w:p>
          <w:p w:rsidR="009B62C2" w:rsidRPr="00B50A63" w:rsidRDefault="009B62C2" w:rsidP="009B62C2">
            <w:pPr>
              <w:jc w:val="both"/>
              <w:rPr>
                <w:rFonts w:ascii="Times New Roman" w:hAnsi="Times New Roman" w:cs="Times New Roman"/>
                <w:sz w:val="24"/>
                <w:szCs w:val="24"/>
              </w:rPr>
            </w:pPr>
            <w:r w:rsidRPr="00B50A63">
              <w:rPr>
                <w:rFonts w:ascii="Times New Roman" w:hAnsi="Times New Roman" w:cs="Times New Roman"/>
                <w:sz w:val="24"/>
                <w:szCs w:val="24"/>
              </w:rPr>
              <w:t xml:space="preserve">Заявление может быть направлено в форме электронного документа через Единый портал </w:t>
            </w:r>
            <w:proofErr w:type="spellStart"/>
            <w:r w:rsidRPr="00B50A63">
              <w:rPr>
                <w:rFonts w:ascii="Times New Roman" w:hAnsi="Times New Roman" w:cs="Times New Roman"/>
                <w:sz w:val="24"/>
                <w:szCs w:val="24"/>
              </w:rPr>
              <w:t>госуслуг</w:t>
            </w:r>
            <w:proofErr w:type="spellEnd"/>
            <w:r w:rsidRPr="00B50A63">
              <w:rPr>
                <w:rFonts w:ascii="Times New Roman" w:hAnsi="Times New Roman" w:cs="Times New Roman"/>
                <w:sz w:val="24"/>
                <w:szCs w:val="24"/>
              </w:rPr>
              <w:t xml:space="preserve">, через "Личный кабинет застрахованного лица" информационной системы </w:t>
            </w:r>
            <w:r>
              <w:rPr>
                <w:rFonts w:ascii="Times New Roman" w:hAnsi="Times New Roman" w:cs="Times New Roman"/>
                <w:sz w:val="24"/>
                <w:szCs w:val="24"/>
              </w:rPr>
              <w:t>ПФР</w:t>
            </w:r>
            <w:r w:rsidRPr="00B50A63">
              <w:rPr>
                <w:rFonts w:ascii="Times New Roman" w:hAnsi="Times New Roman" w:cs="Times New Roman"/>
                <w:sz w:val="24"/>
                <w:szCs w:val="24"/>
              </w:rPr>
              <w:t>, либо через МФЦ с предъявлением документов, уд</w:t>
            </w:r>
            <w:r>
              <w:rPr>
                <w:rFonts w:ascii="Times New Roman" w:hAnsi="Times New Roman" w:cs="Times New Roman"/>
                <w:sz w:val="24"/>
                <w:szCs w:val="24"/>
              </w:rPr>
              <w:t>остоверяющих личность заявителя.</w:t>
            </w:r>
          </w:p>
          <w:p w:rsidR="009B62C2" w:rsidRPr="00B50A63" w:rsidRDefault="009B62C2" w:rsidP="009B62C2">
            <w:pPr>
              <w:jc w:val="both"/>
              <w:rPr>
                <w:rFonts w:ascii="Times New Roman" w:hAnsi="Times New Roman" w:cs="Times New Roman"/>
                <w:sz w:val="24"/>
                <w:szCs w:val="24"/>
              </w:rPr>
            </w:pPr>
            <w:r w:rsidRPr="00B50A63">
              <w:rPr>
                <w:rFonts w:ascii="Times New Roman" w:hAnsi="Times New Roman" w:cs="Times New Roman"/>
                <w:sz w:val="24"/>
                <w:szCs w:val="24"/>
              </w:rPr>
              <w:t>Перечисление ежемесячной выплаты осуществляется в срок, не превышающий 3 рабочих дней с даты принятия решения, путем перечисления</w:t>
            </w:r>
            <w:r>
              <w:rPr>
                <w:rFonts w:ascii="Times New Roman" w:hAnsi="Times New Roman" w:cs="Times New Roman"/>
                <w:sz w:val="24"/>
                <w:szCs w:val="24"/>
              </w:rPr>
              <w:t xml:space="preserve"> на счет, указанный заявителем.</w:t>
            </w:r>
          </w:p>
          <w:p w:rsidR="009B62C2" w:rsidRPr="00D94414" w:rsidRDefault="009B62C2" w:rsidP="009B62C2">
            <w:pPr>
              <w:jc w:val="both"/>
              <w:rPr>
                <w:rFonts w:ascii="Times New Roman" w:hAnsi="Times New Roman" w:cs="Times New Roman"/>
                <w:sz w:val="24"/>
                <w:szCs w:val="24"/>
              </w:rPr>
            </w:pPr>
            <w:r w:rsidRPr="00B50A63">
              <w:rPr>
                <w:rFonts w:ascii="Times New Roman" w:hAnsi="Times New Roman" w:cs="Times New Roman"/>
                <w:sz w:val="24"/>
                <w:szCs w:val="24"/>
              </w:rPr>
              <w:lastRenderedPageBreak/>
              <w:t xml:space="preserve"> Выплата осуществляется за полный месяц независимо от даты рождения ребенка в конкретном месяце. В случае подачи заявления с 1 июля 2020 г. по 1 октября 2020 г. ежемесячная выплат</w:t>
            </w:r>
            <w:r>
              <w:rPr>
                <w:rFonts w:ascii="Times New Roman" w:hAnsi="Times New Roman" w:cs="Times New Roman"/>
                <w:sz w:val="24"/>
                <w:szCs w:val="24"/>
              </w:rPr>
              <w:t>а перечисляется одним платежом.</w:t>
            </w:r>
          </w:p>
        </w:tc>
      </w:tr>
      <w:tr w:rsidR="009B62C2" w:rsidTr="00106A78">
        <w:trPr>
          <w:trHeight w:val="28"/>
        </w:trPr>
        <w:tc>
          <w:tcPr>
            <w:tcW w:w="728" w:type="dxa"/>
            <w:shd w:val="clear" w:color="auto" w:fill="auto"/>
          </w:tcPr>
          <w:p w:rsidR="009B62C2" w:rsidRPr="00F43AAA" w:rsidRDefault="009B62C2" w:rsidP="009B62C2">
            <w:pPr>
              <w:jc w:val="center"/>
              <w:rPr>
                <w:rFonts w:ascii="Times New Roman" w:hAnsi="Times New Roman" w:cs="Times New Roman"/>
                <w:sz w:val="24"/>
                <w:szCs w:val="24"/>
              </w:rPr>
            </w:pPr>
          </w:p>
        </w:tc>
        <w:tc>
          <w:tcPr>
            <w:tcW w:w="5969" w:type="dxa"/>
            <w:shd w:val="clear" w:color="auto" w:fill="auto"/>
          </w:tcPr>
          <w:p w:rsidR="009B62C2" w:rsidRDefault="00A44353" w:rsidP="00A44353">
            <w:pPr>
              <w:jc w:val="both"/>
              <w:rPr>
                <w:rFonts w:ascii="Times New Roman" w:hAnsi="Times New Roman" w:cs="Times New Roman"/>
                <w:sz w:val="24"/>
                <w:szCs w:val="24"/>
              </w:rPr>
            </w:pPr>
            <w:r w:rsidRPr="00A44353">
              <w:rPr>
                <w:rFonts w:ascii="Times New Roman" w:hAnsi="Times New Roman" w:cs="Times New Roman"/>
                <w:sz w:val="24"/>
                <w:szCs w:val="24"/>
              </w:rPr>
              <w:t xml:space="preserve">&lt;Информация&gt; </w:t>
            </w:r>
            <w:proofErr w:type="spellStart"/>
            <w:r w:rsidRPr="00A44353">
              <w:rPr>
                <w:rFonts w:ascii="Times New Roman" w:hAnsi="Times New Roman" w:cs="Times New Roman"/>
                <w:sz w:val="24"/>
                <w:szCs w:val="24"/>
              </w:rPr>
              <w:t>Роструда</w:t>
            </w:r>
            <w:proofErr w:type="spellEnd"/>
            <w:r w:rsidRPr="00A44353">
              <w:rPr>
                <w:rFonts w:ascii="Times New Roman" w:hAnsi="Times New Roman" w:cs="Times New Roman"/>
                <w:sz w:val="24"/>
                <w:szCs w:val="24"/>
              </w:rPr>
              <w:t xml:space="preserve"> от 10.04.2020 </w:t>
            </w:r>
            <w:r>
              <w:rPr>
                <w:rFonts w:ascii="Times New Roman" w:hAnsi="Times New Roman" w:cs="Times New Roman"/>
                <w:sz w:val="24"/>
                <w:szCs w:val="24"/>
              </w:rPr>
              <w:t>«</w:t>
            </w:r>
            <w:r w:rsidRPr="00A44353">
              <w:rPr>
                <w:rFonts w:ascii="Times New Roman" w:hAnsi="Times New Roman" w:cs="Times New Roman"/>
                <w:sz w:val="24"/>
                <w:szCs w:val="24"/>
              </w:rPr>
              <w:t>Поиск работы и оформление пособия по безработице досту</w:t>
            </w:r>
            <w:r>
              <w:rPr>
                <w:rFonts w:ascii="Times New Roman" w:hAnsi="Times New Roman" w:cs="Times New Roman"/>
                <w:sz w:val="24"/>
                <w:szCs w:val="24"/>
              </w:rPr>
              <w:t>пны онлайн на "Работе в России»</w:t>
            </w:r>
          </w:p>
        </w:tc>
        <w:tc>
          <w:tcPr>
            <w:tcW w:w="8691" w:type="dxa"/>
            <w:shd w:val="clear" w:color="auto" w:fill="auto"/>
          </w:tcPr>
          <w:p w:rsidR="00A44353" w:rsidRPr="00A44353" w:rsidRDefault="00A44353" w:rsidP="00A44353">
            <w:pPr>
              <w:jc w:val="both"/>
              <w:rPr>
                <w:rFonts w:ascii="Times New Roman" w:hAnsi="Times New Roman" w:cs="Times New Roman"/>
                <w:sz w:val="24"/>
                <w:szCs w:val="24"/>
              </w:rPr>
            </w:pPr>
            <w:r>
              <w:rPr>
                <w:rFonts w:ascii="Times New Roman" w:hAnsi="Times New Roman" w:cs="Times New Roman"/>
                <w:sz w:val="24"/>
                <w:szCs w:val="24"/>
              </w:rPr>
              <w:t>Д</w:t>
            </w:r>
            <w:r w:rsidRPr="00A44353">
              <w:rPr>
                <w:rFonts w:ascii="Times New Roman" w:hAnsi="Times New Roman" w:cs="Times New Roman"/>
                <w:sz w:val="24"/>
                <w:szCs w:val="24"/>
              </w:rPr>
              <w:t>ля постановки на учет в службе занятости теперь достаточно составить резюме и подать заявление через личный кабинет на "Работе в России". При этом от заявителя не требуется собирать и прикладывать копии документов, в том числе трудовой книжки, справки о среднемесячном заработке за последние 3 месяца, приказа об увольнен</w:t>
            </w:r>
            <w:r>
              <w:rPr>
                <w:rFonts w:ascii="Times New Roman" w:hAnsi="Times New Roman" w:cs="Times New Roman"/>
                <w:sz w:val="24"/>
                <w:szCs w:val="24"/>
              </w:rPr>
              <w:t>ии от предыдущего работодателя.</w:t>
            </w:r>
          </w:p>
          <w:p w:rsidR="00A44353" w:rsidRPr="00A44353" w:rsidRDefault="00A44353" w:rsidP="00A44353">
            <w:pPr>
              <w:jc w:val="both"/>
              <w:rPr>
                <w:rFonts w:ascii="Times New Roman" w:hAnsi="Times New Roman" w:cs="Times New Roman"/>
                <w:sz w:val="24"/>
                <w:szCs w:val="24"/>
              </w:rPr>
            </w:pPr>
            <w:r w:rsidRPr="00A44353">
              <w:rPr>
                <w:rFonts w:ascii="Times New Roman" w:hAnsi="Times New Roman" w:cs="Times New Roman"/>
                <w:sz w:val="24"/>
                <w:szCs w:val="24"/>
              </w:rPr>
              <w:t>Все необходимые сведения и достоверность указанных в заявлении данных будут проверять центры занятости путем ме</w:t>
            </w:r>
            <w:r>
              <w:rPr>
                <w:rFonts w:ascii="Times New Roman" w:hAnsi="Times New Roman" w:cs="Times New Roman"/>
                <w:sz w:val="24"/>
                <w:szCs w:val="24"/>
              </w:rPr>
              <w:t>жведомственного взаимодействия.</w:t>
            </w:r>
          </w:p>
          <w:p w:rsidR="00A44353" w:rsidRPr="00A44353" w:rsidRDefault="00A44353" w:rsidP="00A44353">
            <w:pPr>
              <w:jc w:val="both"/>
              <w:rPr>
                <w:rFonts w:ascii="Times New Roman" w:hAnsi="Times New Roman" w:cs="Times New Roman"/>
                <w:sz w:val="24"/>
                <w:szCs w:val="24"/>
              </w:rPr>
            </w:pPr>
            <w:r w:rsidRPr="00A44353">
              <w:rPr>
                <w:rFonts w:ascii="Times New Roman" w:hAnsi="Times New Roman" w:cs="Times New Roman"/>
                <w:sz w:val="24"/>
                <w:szCs w:val="24"/>
              </w:rPr>
              <w:t>Также в личные кабинеты граждан в режиме онлайн будет поступать информация о возможностях трудоустройства, которую будут подбирать специалисты центров</w:t>
            </w:r>
            <w:r>
              <w:rPr>
                <w:rFonts w:ascii="Times New Roman" w:hAnsi="Times New Roman" w:cs="Times New Roman"/>
                <w:sz w:val="24"/>
                <w:szCs w:val="24"/>
              </w:rPr>
              <w:t xml:space="preserve"> занятости на основании резюме.</w:t>
            </w:r>
          </w:p>
          <w:p w:rsidR="009B62C2" w:rsidRDefault="00A44353" w:rsidP="00A44353">
            <w:pPr>
              <w:jc w:val="both"/>
              <w:rPr>
                <w:rFonts w:ascii="Times New Roman" w:hAnsi="Times New Roman" w:cs="Times New Roman"/>
                <w:sz w:val="24"/>
                <w:szCs w:val="24"/>
              </w:rPr>
            </w:pPr>
            <w:r w:rsidRPr="00A44353">
              <w:rPr>
                <w:rFonts w:ascii="Times New Roman" w:hAnsi="Times New Roman" w:cs="Times New Roman"/>
                <w:sz w:val="24"/>
                <w:szCs w:val="24"/>
              </w:rPr>
              <w:t>В случае если в 10-дневный срок трудоустроиться не удастся, на 11-й день гражданин признается безработным и ему назн</w:t>
            </w:r>
            <w:r>
              <w:rPr>
                <w:rFonts w:ascii="Times New Roman" w:hAnsi="Times New Roman" w:cs="Times New Roman"/>
                <w:sz w:val="24"/>
                <w:szCs w:val="24"/>
              </w:rPr>
              <w:t>ачается пособие по безработице.</w:t>
            </w:r>
          </w:p>
        </w:tc>
      </w:tr>
      <w:tr w:rsidR="009B62C2" w:rsidTr="00106A78">
        <w:trPr>
          <w:trHeight w:val="353"/>
        </w:trPr>
        <w:tc>
          <w:tcPr>
            <w:tcW w:w="728" w:type="dxa"/>
            <w:shd w:val="clear" w:color="auto" w:fill="auto"/>
          </w:tcPr>
          <w:p w:rsidR="009B62C2" w:rsidRPr="00F43AAA" w:rsidRDefault="009B62C2" w:rsidP="009B62C2">
            <w:pPr>
              <w:jc w:val="center"/>
              <w:rPr>
                <w:rFonts w:ascii="Times New Roman" w:hAnsi="Times New Roman" w:cs="Times New Roman"/>
                <w:sz w:val="24"/>
                <w:szCs w:val="24"/>
              </w:rPr>
            </w:pPr>
          </w:p>
        </w:tc>
        <w:tc>
          <w:tcPr>
            <w:tcW w:w="5969" w:type="dxa"/>
            <w:shd w:val="clear" w:color="auto" w:fill="auto"/>
          </w:tcPr>
          <w:p w:rsidR="009B62C2" w:rsidRPr="00544B57" w:rsidRDefault="008F6374" w:rsidP="008F6374">
            <w:pPr>
              <w:jc w:val="both"/>
              <w:rPr>
                <w:rFonts w:ascii="Times New Roman" w:hAnsi="Times New Roman" w:cs="Times New Roman"/>
                <w:sz w:val="24"/>
                <w:szCs w:val="24"/>
              </w:rPr>
            </w:pPr>
            <w:r w:rsidRPr="008F6374">
              <w:rPr>
                <w:rFonts w:ascii="Times New Roman" w:hAnsi="Times New Roman" w:cs="Times New Roman"/>
                <w:sz w:val="24"/>
                <w:szCs w:val="24"/>
              </w:rPr>
              <w:t xml:space="preserve">Распоряжение Правительства </w:t>
            </w:r>
            <w:r>
              <w:rPr>
                <w:rFonts w:ascii="Times New Roman" w:hAnsi="Times New Roman" w:cs="Times New Roman"/>
                <w:sz w:val="24"/>
                <w:szCs w:val="24"/>
              </w:rPr>
              <w:t>РФ от 12 апреля 2020 г. N 976-р</w:t>
            </w:r>
          </w:p>
        </w:tc>
        <w:tc>
          <w:tcPr>
            <w:tcW w:w="8691" w:type="dxa"/>
            <w:shd w:val="clear" w:color="auto" w:fill="auto"/>
          </w:tcPr>
          <w:p w:rsidR="009B62C2" w:rsidRPr="00D94414" w:rsidRDefault="008F6374" w:rsidP="008F6374">
            <w:pPr>
              <w:jc w:val="both"/>
              <w:rPr>
                <w:rFonts w:ascii="Times New Roman" w:hAnsi="Times New Roman" w:cs="Times New Roman"/>
                <w:sz w:val="24"/>
                <w:szCs w:val="24"/>
              </w:rPr>
            </w:pPr>
            <w:r w:rsidRPr="008F6374">
              <w:rPr>
                <w:rFonts w:ascii="Times New Roman" w:hAnsi="Times New Roman" w:cs="Times New Roman"/>
                <w:sz w:val="24"/>
                <w:szCs w:val="24"/>
              </w:rPr>
              <w:t>В 2020 г. Минздраву из резервного фонда Правительства выделят 45,7 млрд руб. на стимулирующие выплаты за выполнение особо важных работ медицинским и иным работникам, непосредственно участвующим в оказани</w:t>
            </w:r>
            <w:r>
              <w:rPr>
                <w:rFonts w:ascii="Times New Roman" w:hAnsi="Times New Roman" w:cs="Times New Roman"/>
                <w:sz w:val="24"/>
                <w:szCs w:val="24"/>
              </w:rPr>
              <w:t>и медпомощи больным с COVID-19.</w:t>
            </w:r>
          </w:p>
        </w:tc>
      </w:tr>
      <w:tr w:rsidR="009B62C2" w:rsidTr="00106A78">
        <w:trPr>
          <w:trHeight w:val="28"/>
        </w:trPr>
        <w:tc>
          <w:tcPr>
            <w:tcW w:w="728" w:type="dxa"/>
            <w:shd w:val="clear" w:color="auto" w:fill="auto"/>
          </w:tcPr>
          <w:p w:rsidR="009B62C2" w:rsidRPr="00F43AAA" w:rsidRDefault="009B62C2" w:rsidP="00E03595">
            <w:pPr>
              <w:jc w:val="center"/>
              <w:rPr>
                <w:rFonts w:ascii="Times New Roman" w:hAnsi="Times New Roman" w:cs="Times New Roman"/>
                <w:sz w:val="24"/>
                <w:szCs w:val="24"/>
              </w:rPr>
            </w:pPr>
          </w:p>
        </w:tc>
        <w:tc>
          <w:tcPr>
            <w:tcW w:w="5969" w:type="dxa"/>
            <w:shd w:val="clear" w:color="auto" w:fill="auto"/>
          </w:tcPr>
          <w:p w:rsidR="009B62C2" w:rsidRPr="00483EAD" w:rsidRDefault="0046767E" w:rsidP="00E03595">
            <w:pPr>
              <w:jc w:val="both"/>
              <w:rPr>
                <w:rFonts w:ascii="Times New Roman" w:hAnsi="Times New Roman" w:cs="Times New Roman"/>
                <w:sz w:val="24"/>
                <w:szCs w:val="24"/>
              </w:rPr>
            </w:pPr>
            <w:r>
              <w:rPr>
                <w:rFonts w:ascii="Times New Roman" w:hAnsi="Times New Roman" w:cs="Times New Roman"/>
                <w:sz w:val="24"/>
                <w:szCs w:val="24"/>
              </w:rPr>
              <w:t>9 апреля 2020 года на заседании Правительства РФ принято решение одобрить проект федерального закона «О внесении изменения в ст. 161 Жилищного кодекса Российской Федерации» и внести его в Государственную Думу в установленном порядке</w:t>
            </w:r>
          </w:p>
        </w:tc>
        <w:tc>
          <w:tcPr>
            <w:tcW w:w="8691" w:type="dxa"/>
            <w:shd w:val="clear" w:color="auto" w:fill="auto"/>
          </w:tcPr>
          <w:p w:rsidR="009B62C2" w:rsidRDefault="0046767E" w:rsidP="00E03595">
            <w:pPr>
              <w:jc w:val="both"/>
              <w:rPr>
                <w:rFonts w:ascii="Times New Roman" w:hAnsi="Times New Roman" w:cs="Times New Roman"/>
                <w:sz w:val="24"/>
                <w:szCs w:val="24"/>
              </w:rPr>
            </w:pPr>
            <w:r>
              <w:rPr>
                <w:rFonts w:ascii="Times New Roman" w:hAnsi="Times New Roman" w:cs="Times New Roman"/>
                <w:sz w:val="24"/>
                <w:szCs w:val="24"/>
              </w:rPr>
              <w:t>В случае если собственники не могут определиться с выбором управляющей компании или конкурс по её обору был признан несостоявшимся, органы местного самоуправления сами назначают жителям такую организацию на срок до одного года. И жильцы должны самостоятельно заключить с ней договор.</w:t>
            </w:r>
          </w:p>
          <w:p w:rsidR="0046767E" w:rsidRPr="00483EAD" w:rsidRDefault="0046767E" w:rsidP="00E03595">
            <w:pPr>
              <w:jc w:val="both"/>
              <w:rPr>
                <w:rFonts w:ascii="Times New Roman" w:hAnsi="Times New Roman" w:cs="Times New Roman"/>
                <w:sz w:val="24"/>
                <w:szCs w:val="24"/>
              </w:rPr>
            </w:pPr>
            <w:r>
              <w:rPr>
                <w:rFonts w:ascii="Times New Roman" w:hAnsi="Times New Roman" w:cs="Times New Roman"/>
                <w:sz w:val="24"/>
                <w:szCs w:val="24"/>
              </w:rPr>
              <w:t>В соответствии с законопроектом договор с собственниками будет считаться заключенным сразу с момента назначения им временной управляющей компании. Жильцам дома будет направлено соответствующее уведомление. При этом за собственниками сохраняется право выбрать на общем собрании иную управляющую организацию.</w:t>
            </w:r>
          </w:p>
        </w:tc>
      </w:tr>
      <w:tr w:rsidR="009B62C2" w:rsidTr="00106A78">
        <w:trPr>
          <w:trHeight w:val="28"/>
        </w:trPr>
        <w:tc>
          <w:tcPr>
            <w:tcW w:w="728" w:type="dxa"/>
            <w:shd w:val="clear" w:color="auto" w:fill="auto"/>
          </w:tcPr>
          <w:p w:rsidR="009B62C2" w:rsidRPr="00F43AAA" w:rsidRDefault="009B62C2" w:rsidP="00E03595">
            <w:pPr>
              <w:jc w:val="center"/>
              <w:rPr>
                <w:rFonts w:ascii="Times New Roman" w:hAnsi="Times New Roman" w:cs="Times New Roman"/>
                <w:sz w:val="24"/>
                <w:szCs w:val="24"/>
              </w:rPr>
            </w:pPr>
          </w:p>
        </w:tc>
        <w:tc>
          <w:tcPr>
            <w:tcW w:w="5969" w:type="dxa"/>
            <w:shd w:val="clear" w:color="auto" w:fill="auto"/>
          </w:tcPr>
          <w:p w:rsidR="009B62C2" w:rsidRPr="00483EAD" w:rsidRDefault="0046767E" w:rsidP="00E03595">
            <w:pPr>
              <w:jc w:val="both"/>
              <w:rPr>
                <w:rFonts w:ascii="Times New Roman" w:hAnsi="Times New Roman" w:cs="Times New Roman"/>
                <w:sz w:val="24"/>
                <w:szCs w:val="24"/>
              </w:rPr>
            </w:pPr>
            <w:r>
              <w:rPr>
                <w:rFonts w:ascii="Times New Roman" w:hAnsi="Times New Roman" w:cs="Times New Roman"/>
                <w:sz w:val="24"/>
                <w:szCs w:val="24"/>
              </w:rPr>
              <w:t>Сайт Министерства труда и социальной защиты Российской Федерации</w:t>
            </w:r>
          </w:p>
        </w:tc>
        <w:tc>
          <w:tcPr>
            <w:tcW w:w="8691" w:type="dxa"/>
            <w:shd w:val="clear" w:color="auto" w:fill="auto"/>
          </w:tcPr>
          <w:p w:rsidR="009B62C2" w:rsidRDefault="0046767E" w:rsidP="00E03595">
            <w:pPr>
              <w:jc w:val="both"/>
              <w:rPr>
                <w:rFonts w:ascii="Times New Roman" w:hAnsi="Times New Roman" w:cs="Times New Roman"/>
                <w:sz w:val="24"/>
                <w:szCs w:val="24"/>
              </w:rPr>
            </w:pPr>
            <w:r>
              <w:rPr>
                <w:rFonts w:ascii="Times New Roman" w:hAnsi="Times New Roman" w:cs="Times New Roman"/>
                <w:sz w:val="24"/>
                <w:szCs w:val="24"/>
              </w:rPr>
              <w:t>Минтрудом подготовлен проект постановления Правительства Российской Федерации, позволяющий назначить максимальное пособие по безработице в размере 12 130 руб. на три месяца на период с 1 апреля по 30 июня 2020 года для всех граждан, которые обратились в органы занятости с 1 марта 2020 года, вне зависимости от их уровня дохода на предыдущем месте работы.</w:t>
            </w:r>
          </w:p>
          <w:p w:rsidR="0046767E" w:rsidRPr="00483EAD" w:rsidRDefault="0046767E" w:rsidP="00E03595">
            <w:pPr>
              <w:jc w:val="both"/>
              <w:rPr>
                <w:rFonts w:ascii="Times New Roman" w:hAnsi="Times New Roman" w:cs="Times New Roman"/>
                <w:sz w:val="24"/>
                <w:szCs w:val="24"/>
              </w:rPr>
            </w:pPr>
            <w:r>
              <w:rPr>
                <w:rFonts w:ascii="Times New Roman" w:hAnsi="Times New Roman" w:cs="Times New Roman"/>
                <w:sz w:val="24"/>
                <w:szCs w:val="24"/>
              </w:rPr>
              <w:t xml:space="preserve">Безработным гражданам, имеющим несовершеннолетних детей, в этот период будет назначаться повышенное пособие из расчета по 3 тыс. </w:t>
            </w: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 На каждого несовершеннолетнего ребенка.</w:t>
            </w:r>
          </w:p>
        </w:tc>
      </w:tr>
      <w:tr w:rsidR="000D03AF" w:rsidTr="00106A78">
        <w:trPr>
          <w:trHeight w:val="70"/>
        </w:trPr>
        <w:tc>
          <w:tcPr>
            <w:tcW w:w="15388" w:type="dxa"/>
            <w:gridSpan w:val="3"/>
            <w:shd w:val="clear" w:color="auto" w:fill="auto"/>
          </w:tcPr>
          <w:p w:rsidR="000D03AF" w:rsidRPr="00D94414" w:rsidRDefault="000D03AF" w:rsidP="000D03AF">
            <w:pPr>
              <w:jc w:val="center"/>
              <w:rPr>
                <w:rFonts w:ascii="Times New Roman" w:hAnsi="Times New Roman" w:cs="Times New Roman"/>
                <w:sz w:val="24"/>
                <w:szCs w:val="24"/>
              </w:rPr>
            </w:pPr>
            <w:r w:rsidRPr="00E254B2">
              <w:rPr>
                <w:rFonts w:ascii="Times New Roman" w:hAnsi="Times New Roman" w:cs="Times New Roman"/>
                <w:b/>
                <w:sz w:val="24"/>
                <w:szCs w:val="24"/>
              </w:rPr>
              <w:t>КУЛЬТУРНЫЕ ПРАВА</w:t>
            </w:r>
          </w:p>
        </w:tc>
      </w:tr>
      <w:tr w:rsidR="000D03AF" w:rsidTr="00106A78">
        <w:trPr>
          <w:trHeight w:val="70"/>
        </w:trPr>
        <w:tc>
          <w:tcPr>
            <w:tcW w:w="728" w:type="dxa"/>
            <w:shd w:val="clear" w:color="auto" w:fill="auto"/>
          </w:tcPr>
          <w:p w:rsidR="000D03AF" w:rsidRDefault="000D03AF" w:rsidP="000D03AF">
            <w:pPr>
              <w:jc w:val="center"/>
              <w:rPr>
                <w:rFonts w:ascii="Times New Roman" w:hAnsi="Times New Roman" w:cs="Times New Roman"/>
                <w:sz w:val="24"/>
                <w:szCs w:val="24"/>
              </w:rPr>
            </w:pPr>
          </w:p>
        </w:tc>
        <w:tc>
          <w:tcPr>
            <w:tcW w:w="5969" w:type="dxa"/>
            <w:shd w:val="clear" w:color="auto" w:fill="auto"/>
          </w:tcPr>
          <w:p w:rsidR="000D03AF" w:rsidRDefault="000D03AF" w:rsidP="000D03AF">
            <w:pPr>
              <w:jc w:val="both"/>
              <w:rPr>
                <w:rFonts w:ascii="Times New Roman" w:hAnsi="Times New Roman" w:cs="Times New Roman"/>
                <w:sz w:val="24"/>
                <w:szCs w:val="24"/>
              </w:rPr>
            </w:pPr>
            <w:r w:rsidRPr="0047396B">
              <w:rPr>
                <w:rFonts w:ascii="Times New Roman" w:hAnsi="Times New Roman" w:cs="Times New Roman"/>
                <w:sz w:val="24"/>
                <w:szCs w:val="24"/>
              </w:rPr>
              <w:t xml:space="preserve">Постановление Правительства РФ от 3 апреля 2020 г. </w:t>
            </w:r>
            <w:r>
              <w:rPr>
                <w:rFonts w:ascii="Times New Roman" w:hAnsi="Times New Roman" w:cs="Times New Roman"/>
                <w:sz w:val="24"/>
                <w:szCs w:val="24"/>
              </w:rPr>
              <w:t>№</w:t>
            </w:r>
            <w:r w:rsidRPr="0047396B">
              <w:rPr>
                <w:rFonts w:ascii="Times New Roman" w:hAnsi="Times New Roman" w:cs="Times New Roman"/>
                <w:sz w:val="24"/>
                <w:szCs w:val="24"/>
              </w:rPr>
              <w:t xml:space="preserve"> 442 </w:t>
            </w:r>
            <w:r>
              <w:rPr>
                <w:rFonts w:ascii="Times New Roman" w:hAnsi="Times New Roman" w:cs="Times New Roman"/>
                <w:sz w:val="24"/>
                <w:szCs w:val="24"/>
              </w:rPr>
              <w:t>«</w:t>
            </w:r>
            <w:r w:rsidRPr="0047396B">
              <w:rPr>
                <w:rFonts w:ascii="Times New Roman" w:hAnsi="Times New Roman" w:cs="Times New Roman"/>
                <w:sz w:val="24"/>
                <w:szCs w:val="24"/>
              </w:rPr>
              <w:t>Об утверждении Положения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r>
              <w:rPr>
                <w:rFonts w:ascii="Times New Roman" w:hAnsi="Times New Roman" w:cs="Times New Roman"/>
                <w:sz w:val="24"/>
                <w:szCs w:val="24"/>
              </w:rPr>
              <w:t>»</w:t>
            </w:r>
            <w:r w:rsidRPr="0047396B">
              <w:rPr>
                <w:rFonts w:ascii="Times New Roman" w:hAnsi="Times New Roman" w:cs="Times New Roman"/>
                <w:sz w:val="24"/>
                <w:szCs w:val="24"/>
              </w:rPr>
              <w:t xml:space="preserve"> </w:t>
            </w:r>
          </w:p>
          <w:p w:rsidR="000D03AF" w:rsidRPr="00F43AAA" w:rsidRDefault="000D03AF" w:rsidP="000D03AF">
            <w:pPr>
              <w:jc w:val="both"/>
              <w:rPr>
                <w:rFonts w:ascii="Times New Roman" w:hAnsi="Times New Roman" w:cs="Times New Roman"/>
                <w:sz w:val="24"/>
                <w:szCs w:val="24"/>
              </w:rPr>
            </w:pPr>
            <w:r w:rsidRPr="0047396B">
              <w:rPr>
                <w:rFonts w:ascii="Times New Roman" w:hAnsi="Times New Roman" w:cs="Times New Roman"/>
                <w:sz w:val="24"/>
                <w:szCs w:val="24"/>
              </w:rPr>
              <w:t>(</w:t>
            </w: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47396B">
              <w:rPr>
                <w:rFonts w:ascii="Times New Roman" w:hAnsi="Times New Roman" w:cs="Times New Roman"/>
                <w:sz w:val="24"/>
                <w:szCs w:val="24"/>
              </w:rPr>
              <w:t>с 14 апреля 2020 г.)</w:t>
            </w:r>
          </w:p>
        </w:tc>
        <w:tc>
          <w:tcPr>
            <w:tcW w:w="8691" w:type="dxa"/>
            <w:shd w:val="clear" w:color="auto" w:fill="auto"/>
          </w:tcPr>
          <w:p w:rsidR="000D03AF" w:rsidRDefault="000D03AF" w:rsidP="000D03AF">
            <w:pPr>
              <w:jc w:val="both"/>
              <w:rPr>
                <w:rFonts w:ascii="Times New Roman" w:hAnsi="Times New Roman" w:cs="Times New Roman"/>
                <w:sz w:val="24"/>
                <w:szCs w:val="24"/>
              </w:rPr>
            </w:pPr>
            <w:r w:rsidRPr="0047396B">
              <w:rPr>
                <w:rFonts w:ascii="Times New Roman" w:hAnsi="Times New Roman" w:cs="Times New Roman"/>
                <w:sz w:val="24"/>
                <w:szCs w:val="24"/>
              </w:rPr>
              <w:t>Правительство закрепило особенности отмены, замены и переноса зрелищного мероприятия при угрозе или возникновении ЧС. Информацию об этом организации исполнительских искусств и музеи размещают на своих официальных сайтах.</w:t>
            </w:r>
          </w:p>
          <w:p w:rsidR="000D03AF" w:rsidRDefault="000D03AF" w:rsidP="000D03AF">
            <w:pPr>
              <w:jc w:val="both"/>
              <w:rPr>
                <w:rFonts w:ascii="Times New Roman" w:hAnsi="Times New Roman" w:cs="Times New Roman"/>
                <w:sz w:val="24"/>
                <w:szCs w:val="24"/>
              </w:rPr>
            </w:pPr>
            <w:r w:rsidRPr="0047396B">
              <w:rPr>
                <w:rFonts w:ascii="Times New Roman" w:hAnsi="Times New Roman" w:cs="Times New Roman"/>
                <w:sz w:val="24"/>
                <w:szCs w:val="24"/>
              </w:rPr>
              <w:t>Прописан по</w:t>
            </w:r>
            <w:r>
              <w:rPr>
                <w:rFonts w:ascii="Times New Roman" w:hAnsi="Times New Roman" w:cs="Times New Roman"/>
                <w:sz w:val="24"/>
                <w:szCs w:val="24"/>
              </w:rPr>
              <w:t>рядок возврата стоимости билета:</w:t>
            </w:r>
          </w:p>
          <w:p w:rsidR="000D03AF" w:rsidRPr="00E254B2" w:rsidRDefault="000D03AF" w:rsidP="000D03AF">
            <w:pPr>
              <w:jc w:val="both"/>
              <w:rPr>
                <w:rFonts w:ascii="Times New Roman" w:hAnsi="Times New Roman" w:cs="Times New Roman"/>
                <w:sz w:val="24"/>
                <w:szCs w:val="24"/>
              </w:rPr>
            </w:pPr>
            <w:r w:rsidRPr="00E254B2">
              <w:rPr>
                <w:rFonts w:ascii="Times New Roman" w:hAnsi="Times New Roman" w:cs="Times New Roman"/>
                <w:sz w:val="24"/>
                <w:szCs w:val="24"/>
              </w:rPr>
              <w:t>Возврат полной стоимости осуществляется организацией или уполномоченным лицом посетителю по его инициативе:</w:t>
            </w:r>
          </w:p>
          <w:p w:rsidR="000D03AF" w:rsidRPr="00E254B2" w:rsidRDefault="000D03AF" w:rsidP="000D03AF">
            <w:pPr>
              <w:jc w:val="both"/>
              <w:rPr>
                <w:rFonts w:ascii="Times New Roman" w:hAnsi="Times New Roman" w:cs="Times New Roman"/>
                <w:sz w:val="24"/>
                <w:szCs w:val="24"/>
              </w:rPr>
            </w:pPr>
            <w:r w:rsidRPr="00E254B2">
              <w:rPr>
                <w:rFonts w:ascii="Times New Roman" w:hAnsi="Times New Roman" w:cs="Times New Roman"/>
                <w:sz w:val="24"/>
                <w:szCs w:val="24"/>
              </w:rPr>
              <w:t>-</w:t>
            </w:r>
            <w:r w:rsidRPr="00E254B2">
              <w:rPr>
                <w:rFonts w:ascii="Times New Roman" w:hAnsi="Times New Roman" w:cs="Times New Roman"/>
                <w:sz w:val="24"/>
                <w:szCs w:val="24"/>
              </w:rPr>
              <w:tab/>
              <w:t>Для электронных билетов: не позднее 30 дней со дня обращения с помощью сайта в информационно-телекоммуникационной сети "Интернет"</w:t>
            </w:r>
          </w:p>
          <w:p w:rsidR="000D03AF" w:rsidRDefault="000D03AF" w:rsidP="000D03AF">
            <w:pPr>
              <w:jc w:val="both"/>
              <w:rPr>
                <w:rFonts w:ascii="Times New Roman" w:hAnsi="Times New Roman" w:cs="Times New Roman"/>
                <w:sz w:val="24"/>
                <w:szCs w:val="24"/>
              </w:rPr>
            </w:pPr>
            <w:r w:rsidRPr="00E254B2">
              <w:rPr>
                <w:rFonts w:ascii="Times New Roman" w:hAnsi="Times New Roman" w:cs="Times New Roman"/>
                <w:sz w:val="24"/>
                <w:szCs w:val="24"/>
              </w:rPr>
              <w:t>-</w:t>
            </w:r>
            <w:r w:rsidRPr="00E254B2">
              <w:rPr>
                <w:rFonts w:ascii="Times New Roman" w:hAnsi="Times New Roman" w:cs="Times New Roman"/>
                <w:sz w:val="24"/>
                <w:szCs w:val="24"/>
              </w:rPr>
              <w:tab/>
              <w:t>в день обращения посетителя о возврате стоимости в организацию или к уполномоченному лицу</w:t>
            </w:r>
          </w:p>
          <w:p w:rsidR="000D03AF" w:rsidRPr="00F43AAA" w:rsidRDefault="000D03AF" w:rsidP="000D03AF">
            <w:pPr>
              <w:jc w:val="both"/>
              <w:rPr>
                <w:rFonts w:ascii="Times New Roman" w:hAnsi="Times New Roman" w:cs="Times New Roman"/>
                <w:sz w:val="24"/>
                <w:szCs w:val="24"/>
              </w:rPr>
            </w:pPr>
            <w:r w:rsidRPr="001B717A">
              <w:rPr>
                <w:rFonts w:ascii="Times New Roman" w:hAnsi="Times New Roman" w:cs="Times New Roman"/>
                <w:sz w:val="24"/>
                <w:szCs w:val="24"/>
              </w:rPr>
              <w:t>Посетитель имеет право обратиться за возвратом стоимости в организацию или к уполномоченному лицу не позднее 6 месяцев с даты отмены режимов</w:t>
            </w:r>
            <w:r>
              <w:rPr>
                <w:rFonts w:ascii="Times New Roman" w:hAnsi="Times New Roman" w:cs="Times New Roman"/>
                <w:sz w:val="24"/>
                <w:szCs w:val="24"/>
              </w:rPr>
              <w:t>.</w:t>
            </w:r>
          </w:p>
        </w:tc>
      </w:tr>
      <w:tr w:rsidR="009B62C2" w:rsidTr="00106A78">
        <w:trPr>
          <w:trHeight w:val="70"/>
        </w:trPr>
        <w:tc>
          <w:tcPr>
            <w:tcW w:w="728" w:type="dxa"/>
            <w:shd w:val="clear" w:color="auto" w:fill="auto"/>
          </w:tcPr>
          <w:p w:rsidR="009B62C2" w:rsidRDefault="009B62C2" w:rsidP="009B62C2">
            <w:pPr>
              <w:jc w:val="center"/>
              <w:rPr>
                <w:rFonts w:ascii="Times New Roman" w:hAnsi="Times New Roman" w:cs="Times New Roman"/>
                <w:sz w:val="24"/>
                <w:szCs w:val="24"/>
              </w:rPr>
            </w:pPr>
          </w:p>
        </w:tc>
        <w:tc>
          <w:tcPr>
            <w:tcW w:w="5969" w:type="dxa"/>
            <w:shd w:val="clear" w:color="auto" w:fill="auto"/>
          </w:tcPr>
          <w:p w:rsidR="009B62C2" w:rsidRPr="00454561" w:rsidRDefault="009B62C2" w:rsidP="009B62C2">
            <w:pPr>
              <w:jc w:val="both"/>
              <w:rPr>
                <w:rFonts w:ascii="Times New Roman" w:hAnsi="Times New Roman" w:cs="Times New Roman"/>
                <w:sz w:val="24"/>
                <w:szCs w:val="24"/>
              </w:rPr>
            </w:pPr>
            <w:r w:rsidRPr="00454561">
              <w:rPr>
                <w:rFonts w:ascii="Times New Roman" w:hAnsi="Times New Roman" w:cs="Times New Roman"/>
                <w:sz w:val="24"/>
                <w:szCs w:val="24"/>
              </w:rPr>
              <w:t>Информация Министерства просвещения РФ от 7 апреля 2020 г.</w:t>
            </w:r>
          </w:p>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w:t>
            </w:r>
            <w:r w:rsidRPr="00454561">
              <w:rPr>
                <w:rFonts w:ascii="Times New Roman" w:hAnsi="Times New Roman" w:cs="Times New Roman"/>
                <w:sz w:val="24"/>
                <w:szCs w:val="24"/>
              </w:rPr>
              <w:t>Сергей Кравцов сообщил о запуске онлайн-платформы для дистанционного обучения школьников</w:t>
            </w:r>
            <w:r>
              <w:rPr>
                <w:rFonts w:ascii="Times New Roman" w:hAnsi="Times New Roman" w:cs="Times New Roman"/>
                <w:sz w:val="24"/>
                <w:szCs w:val="24"/>
              </w:rPr>
              <w:t>»</w:t>
            </w:r>
          </w:p>
        </w:tc>
        <w:tc>
          <w:tcPr>
            <w:tcW w:w="8691" w:type="dxa"/>
            <w:shd w:val="clear" w:color="auto" w:fill="auto"/>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Н</w:t>
            </w:r>
            <w:r w:rsidRPr="00454561">
              <w:rPr>
                <w:rFonts w:ascii="Times New Roman" w:hAnsi="Times New Roman" w:cs="Times New Roman"/>
                <w:sz w:val="24"/>
                <w:szCs w:val="24"/>
              </w:rPr>
              <w:t xml:space="preserve">ачала работать платформа </w:t>
            </w:r>
            <w:r>
              <w:rPr>
                <w:rFonts w:ascii="Times New Roman" w:hAnsi="Times New Roman" w:cs="Times New Roman"/>
                <w:sz w:val="24"/>
                <w:szCs w:val="24"/>
              </w:rPr>
              <w:t>«</w:t>
            </w:r>
            <w:r w:rsidRPr="00454561">
              <w:rPr>
                <w:rFonts w:ascii="Times New Roman" w:hAnsi="Times New Roman" w:cs="Times New Roman"/>
                <w:sz w:val="24"/>
                <w:szCs w:val="24"/>
              </w:rPr>
              <w:t xml:space="preserve">Моя школа в </w:t>
            </w:r>
            <w:proofErr w:type="spellStart"/>
            <w:r w:rsidRPr="00454561">
              <w:rPr>
                <w:rFonts w:ascii="Times New Roman" w:hAnsi="Times New Roman" w:cs="Times New Roman"/>
                <w:sz w:val="24"/>
                <w:szCs w:val="24"/>
              </w:rPr>
              <w:t>online</w:t>
            </w:r>
            <w:proofErr w:type="spellEnd"/>
            <w:r>
              <w:rPr>
                <w:rFonts w:ascii="Times New Roman" w:hAnsi="Times New Roman" w:cs="Times New Roman"/>
                <w:sz w:val="24"/>
                <w:szCs w:val="24"/>
              </w:rPr>
              <w:t>»</w:t>
            </w:r>
            <w:r w:rsidRPr="00454561">
              <w:rPr>
                <w:rFonts w:ascii="Times New Roman" w:hAnsi="Times New Roman" w:cs="Times New Roman"/>
                <w:sz w:val="24"/>
                <w:szCs w:val="24"/>
              </w:rPr>
              <w:t>, которая позволит школьникам по всей России, в том числе не имеющим доступ к высокоскоростному интернету, пройти общеобразовательную программу в дистанционном режиме.</w:t>
            </w:r>
          </w:p>
          <w:p w:rsidR="009B62C2" w:rsidRPr="00F43AAA" w:rsidRDefault="009B62C2" w:rsidP="009B62C2">
            <w:pPr>
              <w:jc w:val="both"/>
              <w:rPr>
                <w:rFonts w:ascii="Times New Roman" w:hAnsi="Times New Roman" w:cs="Times New Roman"/>
                <w:sz w:val="24"/>
                <w:szCs w:val="24"/>
              </w:rPr>
            </w:pPr>
            <w:r w:rsidRPr="00454561">
              <w:rPr>
                <w:rFonts w:ascii="Times New Roman" w:hAnsi="Times New Roman" w:cs="Times New Roman"/>
                <w:sz w:val="24"/>
                <w:szCs w:val="24"/>
              </w:rPr>
              <w:t>Новая платформа позволит учителям и ученикам 1-11-х классов пользоваться качественными учебными материалами для самостоятельного обучения на дому. Материалы разработаны на базе учебников, входящих в федеральный перечень и соответствующих федеральному образовательному стандарту. Также предусмотрены обратная связь и круглосуточная методическая поддержка учителей, родителей и школьников.</w:t>
            </w:r>
          </w:p>
        </w:tc>
      </w:tr>
      <w:tr w:rsidR="009B62C2" w:rsidTr="00106A78">
        <w:trPr>
          <w:trHeight w:val="89"/>
        </w:trPr>
        <w:tc>
          <w:tcPr>
            <w:tcW w:w="728" w:type="dxa"/>
            <w:shd w:val="clear" w:color="auto" w:fill="auto"/>
          </w:tcPr>
          <w:p w:rsidR="009B62C2" w:rsidRDefault="009B62C2" w:rsidP="009B62C2">
            <w:pPr>
              <w:jc w:val="center"/>
              <w:rPr>
                <w:rFonts w:ascii="Times New Roman" w:hAnsi="Times New Roman" w:cs="Times New Roman"/>
                <w:sz w:val="24"/>
                <w:szCs w:val="24"/>
              </w:rPr>
            </w:pPr>
          </w:p>
        </w:tc>
        <w:tc>
          <w:tcPr>
            <w:tcW w:w="5969" w:type="dxa"/>
            <w:shd w:val="clear" w:color="auto" w:fill="auto"/>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Рекомендательное письмо об изменении формата проведения экзаменов для 9 классов (направлено Министерством Просвещения РФ в региональные органы управления образованием)</w:t>
            </w:r>
          </w:p>
          <w:p w:rsidR="009B62C2" w:rsidRPr="00454561" w:rsidRDefault="009B62C2" w:rsidP="009B62C2">
            <w:pPr>
              <w:jc w:val="both"/>
              <w:rPr>
                <w:rFonts w:ascii="Times New Roman" w:hAnsi="Times New Roman" w:cs="Times New Roman"/>
                <w:sz w:val="24"/>
                <w:szCs w:val="24"/>
              </w:rPr>
            </w:pPr>
            <w:r>
              <w:rPr>
                <w:rFonts w:ascii="Times New Roman" w:hAnsi="Times New Roman" w:cs="Times New Roman"/>
                <w:sz w:val="24"/>
                <w:szCs w:val="24"/>
              </w:rPr>
              <w:t>В настоящее время не опубликовано</w:t>
            </w:r>
          </w:p>
        </w:tc>
        <w:tc>
          <w:tcPr>
            <w:tcW w:w="8691" w:type="dxa"/>
            <w:shd w:val="clear" w:color="auto" w:fill="auto"/>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Государственную итоговую аттестацию в 9 классах в 2020 году планируется провести только по двум обязательным предметам, русскому языку и математике, экзамены по выбору проводиться не будут.</w:t>
            </w:r>
          </w:p>
          <w:p w:rsidR="009B62C2" w:rsidRDefault="009B62C2" w:rsidP="009B62C2">
            <w:pPr>
              <w:jc w:val="both"/>
              <w:rPr>
                <w:rFonts w:ascii="Times New Roman" w:hAnsi="Times New Roman" w:cs="Times New Roman"/>
                <w:sz w:val="24"/>
                <w:szCs w:val="24"/>
              </w:rPr>
            </w:pP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будут установлены периоды проведения ГИА-9 по обязательным учебным предметам, внутри которых регионы сами определят конкретные даты проведения экзаменов.</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Пункты проведения экзаменов для девятиклассников могут быть организованы на базе тех школ, в которых они обучались.</w:t>
            </w:r>
          </w:p>
        </w:tc>
      </w:tr>
      <w:tr w:rsidR="002820F8" w:rsidTr="00106A78">
        <w:trPr>
          <w:trHeight w:val="111"/>
        </w:trPr>
        <w:tc>
          <w:tcPr>
            <w:tcW w:w="15388" w:type="dxa"/>
            <w:gridSpan w:val="3"/>
            <w:shd w:val="clear" w:color="auto" w:fill="auto"/>
          </w:tcPr>
          <w:p w:rsidR="002820F8" w:rsidRPr="004341B2" w:rsidRDefault="002820F8" w:rsidP="00E03595">
            <w:pPr>
              <w:jc w:val="center"/>
              <w:rPr>
                <w:rFonts w:ascii="Times New Roman" w:hAnsi="Times New Roman" w:cs="Times New Roman"/>
                <w:b/>
                <w:sz w:val="24"/>
                <w:szCs w:val="24"/>
              </w:rPr>
            </w:pPr>
            <w:r>
              <w:rPr>
                <w:rFonts w:ascii="Times New Roman" w:hAnsi="Times New Roman" w:cs="Times New Roman"/>
                <w:b/>
                <w:sz w:val="24"/>
                <w:szCs w:val="24"/>
              </w:rPr>
              <w:t>ЭКОНОМИЧЕСКИЕ ПРАВА</w:t>
            </w:r>
          </w:p>
        </w:tc>
      </w:tr>
      <w:tr w:rsidR="002D68AB" w:rsidTr="00106A78">
        <w:trPr>
          <w:trHeight w:val="24"/>
        </w:trPr>
        <w:tc>
          <w:tcPr>
            <w:tcW w:w="728" w:type="dxa"/>
            <w:shd w:val="clear" w:color="auto" w:fill="auto"/>
          </w:tcPr>
          <w:p w:rsidR="002D68AB" w:rsidRDefault="002D68AB" w:rsidP="002D68AB">
            <w:pPr>
              <w:jc w:val="center"/>
              <w:rPr>
                <w:rFonts w:ascii="Times New Roman" w:hAnsi="Times New Roman" w:cs="Times New Roman"/>
                <w:sz w:val="24"/>
                <w:szCs w:val="24"/>
              </w:rPr>
            </w:pPr>
          </w:p>
        </w:tc>
        <w:tc>
          <w:tcPr>
            <w:tcW w:w="5969" w:type="dxa"/>
            <w:shd w:val="clear" w:color="auto" w:fill="auto"/>
          </w:tcPr>
          <w:p w:rsidR="002D68AB" w:rsidRPr="00F43AAA" w:rsidRDefault="002D68AB" w:rsidP="002D68AB">
            <w:pPr>
              <w:jc w:val="both"/>
              <w:rPr>
                <w:rFonts w:ascii="Times New Roman" w:hAnsi="Times New Roman" w:cs="Times New Roman"/>
                <w:sz w:val="24"/>
                <w:szCs w:val="24"/>
              </w:rPr>
            </w:pPr>
            <w:r>
              <w:rPr>
                <w:rFonts w:ascii="Times New Roman" w:hAnsi="Times New Roman" w:cs="Times New Roman"/>
                <w:sz w:val="24"/>
                <w:szCs w:val="24"/>
              </w:rPr>
              <w:t>Федеральный закон от 1 апреля 2020 г. № 102-ФЗ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8691" w:type="dxa"/>
            <w:shd w:val="clear" w:color="auto" w:fill="auto"/>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Принят закон об НДФЛ с доходов по вкладам и частичном снижении страховых взносов для малого бизнеса.</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 xml:space="preserve">В 2020 году Правительству РФ предоставлено право издавать нормативные правовые акты, предусматривающие: приостановление, отмену или перенос на более поздний срок мероприятий налогового контроля; продление сроков уплаты налогов (авансовых платежей), сборов, страховых взносов; продление сроков </w:t>
            </w:r>
            <w:r>
              <w:rPr>
                <w:rFonts w:ascii="Times New Roman" w:hAnsi="Times New Roman" w:cs="Times New Roman"/>
                <w:sz w:val="24"/>
                <w:szCs w:val="24"/>
              </w:rPr>
              <w:lastRenderedPageBreak/>
              <w:t>представления налоговых деклараций (расчетов), бухгалтерской (финансовой) отчетности и иных документов (сведений); дополнительные основания предоставления в 2020 году отсрочки (рассрочки) по уплате налогов и иных обязательственных платежей; основания и условия неприменения налоговой ответственности.</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Также дополнительные полномочия по изданию аналогичных актов в рамках своей компетенции предоставлены высшим исполнительным органам власти субъектов РФ.</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С 1 января 2021 г. проценты по вкладам будут облагаться НДФЛ по ставке 13% в части, превышающей «необлагаемый минимум» (произведение 1 млн руб. и ключевой ставки ЦБ на первое число налогового периода). Из расчета исключаются доходы в виде процентов, ставка по которым не превышает 1% годовых, а также по счетам эскроу.</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Для налогоплательщиков, переходящих на применение УСН в связи с отменой ЕНВД и ПСН, предоставляется возможность учесть в расходах затраты на приобретение товаров, которые не успели реализовать до перехода на УСН.</w:t>
            </w:r>
          </w:p>
          <w:p w:rsidR="002D68AB" w:rsidRPr="00E47E6F" w:rsidRDefault="002D68AB" w:rsidP="002D68AB">
            <w:pPr>
              <w:jc w:val="both"/>
              <w:rPr>
                <w:rFonts w:ascii="Times New Roman" w:hAnsi="Times New Roman" w:cs="Times New Roman"/>
                <w:sz w:val="24"/>
                <w:szCs w:val="24"/>
              </w:rPr>
            </w:pPr>
            <w:r>
              <w:rPr>
                <w:rFonts w:ascii="Times New Roman" w:hAnsi="Times New Roman" w:cs="Times New Roman"/>
                <w:sz w:val="24"/>
                <w:szCs w:val="24"/>
              </w:rPr>
              <w:t>Субъекты МСП смогут платить страховые взносы с выплат физлицам в части, превышающей МРОТ. Одновременно устанавливаются пониженные тарифы страховых взносов (10% на ОПС, 5% на ОМС, на ОСС – 0%).</w:t>
            </w:r>
          </w:p>
        </w:tc>
      </w:tr>
      <w:tr w:rsidR="002D68AB" w:rsidTr="00E03595">
        <w:trPr>
          <w:trHeight w:val="24"/>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Pr="00F43AAA" w:rsidRDefault="002D68AB" w:rsidP="002D68AB">
            <w:pPr>
              <w:jc w:val="both"/>
              <w:rPr>
                <w:rFonts w:ascii="Times New Roman" w:hAnsi="Times New Roman" w:cs="Times New Roman"/>
                <w:sz w:val="24"/>
                <w:szCs w:val="24"/>
              </w:rPr>
            </w:pPr>
            <w:r w:rsidRPr="00FC2AEA">
              <w:rPr>
                <w:rFonts w:ascii="Times New Roman" w:hAnsi="Times New Roman" w:cs="Times New Roman"/>
                <w:sz w:val="24"/>
                <w:szCs w:val="24"/>
              </w:rPr>
              <w:t xml:space="preserve">Постановление Правительства РФ от 03.04.2020 </w:t>
            </w:r>
            <w:r>
              <w:rPr>
                <w:rFonts w:ascii="Times New Roman" w:hAnsi="Times New Roman" w:cs="Times New Roman"/>
                <w:sz w:val="24"/>
                <w:szCs w:val="24"/>
              </w:rPr>
              <w:t>№ 436 «</w:t>
            </w:r>
            <w:r w:rsidRPr="00FC2AEA">
              <w:rPr>
                <w:rFonts w:ascii="Times New Roman" w:hAnsi="Times New Roman" w:cs="Times New Roman"/>
                <w:sz w:val="24"/>
                <w:szCs w:val="24"/>
              </w:rPr>
              <w:t>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w:t>
            </w:r>
            <w:r>
              <w:rPr>
                <w:rFonts w:ascii="Times New Roman" w:hAnsi="Times New Roman" w:cs="Times New Roman"/>
                <w:sz w:val="24"/>
                <w:szCs w:val="24"/>
              </w:rPr>
              <w:t>ному договору (договору займа)»</w:t>
            </w:r>
          </w:p>
        </w:tc>
        <w:tc>
          <w:tcPr>
            <w:tcW w:w="8691"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Ра</w:t>
            </w:r>
            <w:r w:rsidRPr="00FC2AEA">
              <w:rPr>
                <w:rFonts w:ascii="Times New Roman" w:hAnsi="Times New Roman" w:cs="Times New Roman"/>
                <w:sz w:val="24"/>
                <w:szCs w:val="24"/>
              </w:rPr>
              <w:t>зработана методика определения среднемесячного дохода заемщика</w:t>
            </w:r>
            <w:r>
              <w:rPr>
                <w:rFonts w:ascii="Times New Roman" w:hAnsi="Times New Roman" w:cs="Times New Roman"/>
                <w:sz w:val="24"/>
                <w:szCs w:val="24"/>
              </w:rPr>
              <w:t xml:space="preserve"> для предоставления «кредитных каникул».</w:t>
            </w:r>
          </w:p>
          <w:p w:rsidR="002D68AB" w:rsidRPr="00E56ABD"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t>Расчет среднемесячного дохода заемщика в отношении физических лиц, не являющихся индивидуальными предпринимателями, осуществляется как частное от деления всех совокупных доходов заемщика на число календарных месяцев, в каждом из которых были установленные постановлением выплаты.</w:t>
            </w:r>
          </w:p>
          <w:p w:rsidR="002D68AB" w:rsidRPr="00E56ABD"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t>Размер среднемесячного дохода физлица рассчитывается на основании сведений, предоставленных федеральными органами исполнительной власти, государственными органами, государственными внебюджетными фондами РФ для их последующей передачи по запросу заинтересованному к</w:t>
            </w:r>
            <w:r>
              <w:rPr>
                <w:rFonts w:ascii="Times New Roman" w:hAnsi="Times New Roman" w:cs="Times New Roman"/>
                <w:sz w:val="24"/>
                <w:szCs w:val="24"/>
              </w:rPr>
              <w:t>редитору.</w:t>
            </w:r>
          </w:p>
          <w:p w:rsidR="002D68AB" w:rsidRPr="00F43AAA"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t>Среднемесячный доход физлица, являющегося ИП, определяется на основании сведений, предоставленных заемщику Федеральной налоговой службой.</w:t>
            </w:r>
          </w:p>
        </w:tc>
      </w:tr>
      <w:tr w:rsidR="000D03AF" w:rsidTr="00E03595">
        <w:trPr>
          <w:trHeight w:val="24"/>
        </w:trPr>
        <w:tc>
          <w:tcPr>
            <w:tcW w:w="728" w:type="dxa"/>
          </w:tcPr>
          <w:p w:rsidR="000D03AF" w:rsidRDefault="000D03AF" w:rsidP="000D03AF">
            <w:pPr>
              <w:jc w:val="center"/>
              <w:rPr>
                <w:rFonts w:ascii="Times New Roman" w:hAnsi="Times New Roman" w:cs="Times New Roman"/>
                <w:sz w:val="24"/>
                <w:szCs w:val="24"/>
              </w:rPr>
            </w:pPr>
          </w:p>
        </w:tc>
        <w:tc>
          <w:tcPr>
            <w:tcW w:w="5969" w:type="dxa"/>
          </w:tcPr>
          <w:p w:rsidR="000D03AF" w:rsidRPr="00F43AAA" w:rsidRDefault="000D03AF" w:rsidP="000D03AF">
            <w:pPr>
              <w:jc w:val="both"/>
              <w:rPr>
                <w:rFonts w:ascii="Times New Roman" w:hAnsi="Times New Roman" w:cs="Times New Roman"/>
                <w:sz w:val="24"/>
                <w:szCs w:val="24"/>
              </w:rPr>
            </w:pPr>
            <w:r w:rsidRPr="00D01F98">
              <w:rPr>
                <w:rFonts w:ascii="Times New Roman" w:hAnsi="Times New Roman" w:cs="Times New Roman"/>
                <w:sz w:val="24"/>
                <w:szCs w:val="24"/>
              </w:rPr>
              <w:t xml:space="preserve">Распоряжение Правительства РФ от 04.04.2020 </w:t>
            </w:r>
            <w:r>
              <w:rPr>
                <w:rFonts w:ascii="Times New Roman" w:hAnsi="Times New Roman" w:cs="Times New Roman"/>
                <w:sz w:val="24"/>
                <w:szCs w:val="24"/>
              </w:rPr>
              <w:t>№</w:t>
            </w:r>
            <w:r w:rsidRPr="00D01F98">
              <w:rPr>
                <w:rFonts w:ascii="Times New Roman" w:hAnsi="Times New Roman" w:cs="Times New Roman"/>
                <w:sz w:val="24"/>
                <w:szCs w:val="24"/>
              </w:rPr>
              <w:t xml:space="preserve"> 898-р</w:t>
            </w:r>
          </w:p>
        </w:tc>
        <w:tc>
          <w:tcPr>
            <w:tcW w:w="8691" w:type="dxa"/>
          </w:tcPr>
          <w:p w:rsidR="000D03AF" w:rsidRPr="00D01F98" w:rsidRDefault="000D03AF" w:rsidP="000D03AF">
            <w:pPr>
              <w:jc w:val="both"/>
              <w:rPr>
                <w:rFonts w:ascii="Times New Roman" w:hAnsi="Times New Roman" w:cs="Times New Roman"/>
                <w:sz w:val="24"/>
                <w:szCs w:val="24"/>
              </w:rPr>
            </w:pPr>
            <w:r>
              <w:rPr>
                <w:rFonts w:ascii="Times New Roman" w:hAnsi="Times New Roman" w:cs="Times New Roman"/>
                <w:sz w:val="24"/>
                <w:szCs w:val="24"/>
              </w:rPr>
              <w:t>П</w:t>
            </w:r>
            <w:r w:rsidRPr="00D01F98">
              <w:rPr>
                <w:rFonts w:ascii="Times New Roman" w:hAnsi="Times New Roman" w:cs="Times New Roman"/>
                <w:sz w:val="24"/>
                <w:szCs w:val="24"/>
              </w:rPr>
              <w:t>ринято решение возвратить туристам и (или) иным заказчикам уплаченные ими за туристский продукт</w:t>
            </w:r>
            <w:r>
              <w:rPr>
                <w:rFonts w:ascii="Times New Roman" w:hAnsi="Times New Roman" w:cs="Times New Roman"/>
                <w:sz w:val="24"/>
                <w:szCs w:val="24"/>
              </w:rPr>
              <w:t xml:space="preserve"> </w:t>
            </w:r>
            <w:r w:rsidRPr="00D01F98">
              <w:rPr>
                <w:rFonts w:ascii="Times New Roman" w:hAnsi="Times New Roman" w:cs="Times New Roman"/>
                <w:sz w:val="24"/>
                <w:szCs w:val="24"/>
              </w:rPr>
              <w:t>денежные суммы из средств фонда персональной ответственности туроператора</w:t>
            </w:r>
            <w:r>
              <w:rPr>
                <w:rFonts w:ascii="Times New Roman" w:hAnsi="Times New Roman" w:cs="Times New Roman"/>
                <w:sz w:val="24"/>
                <w:szCs w:val="24"/>
              </w:rPr>
              <w:t xml:space="preserve"> </w:t>
            </w:r>
            <w:r w:rsidRPr="00D01F98">
              <w:rPr>
                <w:rFonts w:ascii="Times New Roman" w:hAnsi="Times New Roman" w:cs="Times New Roman"/>
                <w:sz w:val="24"/>
                <w:szCs w:val="24"/>
              </w:rPr>
              <w:t>в случае если путешествие планировалось в период с начала действия ограничений</w:t>
            </w:r>
            <w:r>
              <w:rPr>
                <w:rFonts w:ascii="Times New Roman" w:hAnsi="Times New Roman" w:cs="Times New Roman"/>
                <w:sz w:val="24"/>
                <w:szCs w:val="24"/>
              </w:rPr>
              <w:t xml:space="preserve"> </w:t>
            </w:r>
            <w:r w:rsidRPr="00D01F98">
              <w:rPr>
                <w:rFonts w:ascii="Times New Roman" w:hAnsi="Times New Roman" w:cs="Times New Roman"/>
                <w:sz w:val="24"/>
                <w:szCs w:val="24"/>
              </w:rPr>
              <w:t>до 1 июня 2020 г.</w:t>
            </w:r>
            <w:r>
              <w:rPr>
                <w:rFonts w:ascii="Times New Roman" w:hAnsi="Times New Roman" w:cs="Times New Roman"/>
                <w:sz w:val="24"/>
                <w:szCs w:val="24"/>
              </w:rPr>
              <w:t xml:space="preserve"> Денежные средства возвращаются</w:t>
            </w:r>
            <w:r w:rsidRPr="00D01F98">
              <w:rPr>
                <w:rFonts w:ascii="Times New Roman" w:hAnsi="Times New Roman" w:cs="Times New Roman"/>
                <w:sz w:val="24"/>
                <w:szCs w:val="24"/>
              </w:rPr>
              <w:t xml:space="preserve"> на основании представленного не позднее 15 апреля 2020 г. в объединение туроператоров в сфере выездного туризма туроператором, </w:t>
            </w:r>
            <w:r w:rsidRPr="00D01F98">
              <w:rPr>
                <w:rFonts w:ascii="Times New Roman" w:hAnsi="Times New Roman" w:cs="Times New Roman"/>
                <w:sz w:val="24"/>
                <w:szCs w:val="24"/>
              </w:rPr>
              <w:lastRenderedPageBreak/>
              <w:t>осуществляющим деятельность в сфере выездного туризма, уведомления о возврате.</w:t>
            </w:r>
            <w:r>
              <w:rPr>
                <w:rFonts w:ascii="Times New Roman" w:hAnsi="Times New Roman" w:cs="Times New Roman"/>
                <w:sz w:val="24"/>
                <w:szCs w:val="24"/>
              </w:rPr>
              <w:t xml:space="preserve"> </w:t>
            </w:r>
          </w:p>
          <w:p w:rsidR="000D03AF" w:rsidRPr="00F43AAA" w:rsidRDefault="000D03AF" w:rsidP="000D03AF">
            <w:pPr>
              <w:jc w:val="both"/>
              <w:rPr>
                <w:rFonts w:ascii="Times New Roman" w:hAnsi="Times New Roman" w:cs="Times New Roman"/>
                <w:sz w:val="24"/>
                <w:szCs w:val="24"/>
              </w:rPr>
            </w:pPr>
            <w:r w:rsidRPr="00D01F98">
              <w:rPr>
                <w:rFonts w:ascii="Times New Roman" w:hAnsi="Times New Roman" w:cs="Times New Roman"/>
                <w:sz w:val="24"/>
                <w:szCs w:val="24"/>
              </w:rPr>
              <w:t xml:space="preserve">Туроператор, не представивший указанное уведомление, перечисляет ежегодный взнос за 2020 год в фонд персональной ответственности туроператора </w:t>
            </w:r>
            <w:r>
              <w:rPr>
                <w:rFonts w:ascii="Times New Roman" w:hAnsi="Times New Roman" w:cs="Times New Roman"/>
                <w:sz w:val="24"/>
                <w:szCs w:val="24"/>
              </w:rPr>
              <w:t>не позднее 15 апреля 2021 года.</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F831A9">
              <w:rPr>
                <w:rFonts w:ascii="Times New Roman" w:hAnsi="Times New Roman" w:cs="Times New Roman"/>
                <w:sz w:val="24"/>
                <w:szCs w:val="24"/>
              </w:rPr>
              <w:t>Информаци</w:t>
            </w:r>
            <w:r>
              <w:rPr>
                <w:rFonts w:ascii="Times New Roman" w:hAnsi="Times New Roman" w:cs="Times New Roman"/>
                <w:sz w:val="24"/>
                <w:szCs w:val="24"/>
              </w:rPr>
              <w:t>я ОАО "РЖД" от 7 апреля 2020 г. «</w:t>
            </w:r>
            <w:r w:rsidRPr="00F831A9">
              <w:rPr>
                <w:rFonts w:ascii="Times New Roman" w:hAnsi="Times New Roman" w:cs="Times New Roman"/>
                <w:sz w:val="24"/>
                <w:szCs w:val="24"/>
              </w:rPr>
              <w:t>Отменить поездку в дальнем следовани</w:t>
            </w:r>
            <w:r>
              <w:rPr>
                <w:rFonts w:ascii="Times New Roman" w:hAnsi="Times New Roman" w:cs="Times New Roman"/>
                <w:sz w:val="24"/>
                <w:szCs w:val="24"/>
              </w:rPr>
              <w:t>и пассажиры смогут дистанционно»</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Для возврата денежных средств</w:t>
            </w:r>
            <w:r w:rsidRPr="00F831A9">
              <w:rPr>
                <w:rFonts w:ascii="Times New Roman" w:hAnsi="Times New Roman" w:cs="Times New Roman"/>
                <w:sz w:val="24"/>
                <w:szCs w:val="24"/>
              </w:rPr>
              <w:t xml:space="preserve"> за оформленные в кассах и неиспользованные билеты на поезда, отправляющиеся до 1 июня включительно, пассажиру </w:t>
            </w:r>
            <w:r>
              <w:rPr>
                <w:rFonts w:ascii="Times New Roman" w:hAnsi="Times New Roman" w:cs="Times New Roman"/>
                <w:sz w:val="24"/>
                <w:szCs w:val="24"/>
              </w:rPr>
              <w:t>нужно</w:t>
            </w:r>
            <w:r w:rsidRPr="00F831A9">
              <w:rPr>
                <w:rFonts w:ascii="Times New Roman" w:hAnsi="Times New Roman" w:cs="Times New Roman"/>
                <w:sz w:val="24"/>
                <w:szCs w:val="24"/>
              </w:rPr>
              <w:t xml:space="preserve"> обратиться в Единый информационно-сервисный центр ОАО "РЖД" по телефону 8-800-775-00-00 и заявить о своем желании отменить поездку.</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В</w:t>
            </w:r>
            <w:r w:rsidRPr="00F831A9">
              <w:rPr>
                <w:rFonts w:ascii="Times New Roman" w:hAnsi="Times New Roman" w:cs="Times New Roman"/>
                <w:sz w:val="24"/>
                <w:szCs w:val="24"/>
              </w:rPr>
              <w:t>озврат электронных билетов осуществляется пассажирами самостоятельно с использованием тех веб-ресурсов, на которых они были оформлены.</w:t>
            </w:r>
          </w:p>
          <w:p w:rsidR="009B62C2" w:rsidRPr="000D54FA" w:rsidRDefault="009B62C2" w:rsidP="009B62C2">
            <w:pPr>
              <w:jc w:val="both"/>
              <w:rPr>
                <w:rFonts w:ascii="Times New Roman" w:hAnsi="Times New Roman" w:cs="Times New Roman"/>
                <w:sz w:val="24"/>
                <w:szCs w:val="24"/>
              </w:rPr>
            </w:pPr>
            <w:r>
              <w:rPr>
                <w:rFonts w:ascii="Times New Roman" w:hAnsi="Times New Roman" w:cs="Times New Roman"/>
                <w:sz w:val="24"/>
                <w:szCs w:val="24"/>
              </w:rPr>
              <w:t>В</w:t>
            </w:r>
            <w:r w:rsidRPr="00F831A9">
              <w:rPr>
                <w:rFonts w:ascii="Times New Roman" w:hAnsi="Times New Roman" w:cs="Times New Roman"/>
                <w:sz w:val="24"/>
                <w:szCs w:val="24"/>
              </w:rPr>
              <w:t xml:space="preserve">озврат средств за неиспользованные проездные документы на поезда отправлением с 1 апреля по 1 июня </w:t>
            </w:r>
            <w:r>
              <w:rPr>
                <w:rFonts w:ascii="Times New Roman" w:hAnsi="Times New Roman" w:cs="Times New Roman"/>
                <w:sz w:val="24"/>
                <w:szCs w:val="24"/>
              </w:rPr>
              <w:t xml:space="preserve">производится </w:t>
            </w:r>
            <w:r w:rsidRPr="00F831A9">
              <w:rPr>
                <w:rFonts w:ascii="Times New Roman" w:hAnsi="Times New Roman" w:cs="Times New Roman"/>
                <w:sz w:val="24"/>
                <w:szCs w:val="24"/>
              </w:rPr>
              <w:t>в полном объеме без дополнительных сборов и плат.</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A57B76">
              <w:rPr>
                <w:rFonts w:ascii="Times New Roman" w:hAnsi="Times New Roman" w:cs="Times New Roman"/>
                <w:sz w:val="24"/>
                <w:szCs w:val="24"/>
              </w:rPr>
              <w:t xml:space="preserve"> 114-ФЗ </w:t>
            </w:r>
            <w:r>
              <w:rPr>
                <w:rFonts w:ascii="Times New Roman" w:hAnsi="Times New Roman" w:cs="Times New Roman"/>
                <w:sz w:val="24"/>
                <w:szCs w:val="24"/>
              </w:rPr>
              <w:t>«</w:t>
            </w:r>
            <w:r w:rsidRPr="00A57B76">
              <w:rPr>
                <w:rFonts w:ascii="Times New Roman" w:hAnsi="Times New Roman" w:cs="Times New Roman"/>
                <w:sz w:val="24"/>
                <w:szCs w:val="24"/>
              </w:rPr>
              <w:t>О внесении изменений в статью 47.2 Бюджетного кодекса Российской Федерации</w:t>
            </w:r>
            <w:r>
              <w:rPr>
                <w:rFonts w:ascii="Times New Roman" w:hAnsi="Times New Roman" w:cs="Times New Roman"/>
                <w:sz w:val="24"/>
                <w:szCs w:val="24"/>
              </w:rPr>
              <w:t>»</w:t>
            </w:r>
          </w:p>
        </w:tc>
        <w:tc>
          <w:tcPr>
            <w:tcW w:w="8691" w:type="dxa"/>
          </w:tcPr>
          <w:p w:rsidR="009B62C2" w:rsidRPr="00A57B76"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Внесены поправки в БК в части признания безнадежной к взысканию и списания задолженности по платежам в бюджет.</w:t>
            </w:r>
          </w:p>
          <w:p w:rsidR="009B62C2" w:rsidRPr="00A57B76"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В перечень оснований для признания долга безнадежным включены следующие случаи:</w:t>
            </w:r>
          </w:p>
          <w:p w:rsidR="009B62C2" w:rsidRPr="00A57B76"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 банкротство гражданина, не являющегося ИП;</w:t>
            </w:r>
          </w:p>
          <w:p w:rsidR="009B62C2" w:rsidRPr="00A57B76"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 амнистирование или помилование осужденных к наказанию в виде штрафа;</w:t>
            </w:r>
          </w:p>
          <w:p w:rsidR="009B62C2" w:rsidRPr="00A57B76"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 исключение организации из ЕГРЮЛ по решению регистрирующего органа - в части долгов, не погашенных по причине недостаточности имущества организации и невозможности их погашения ее учредителями. Если решение об исключении из ЕГРЮЛ признается недействительным, долг восстанавливается.</w:t>
            </w:r>
          </w:p>
          <w:p w:rsidR="009B62C2" w:rsidRPr="000D54FA" w:rsidRDefault="009B62C2" w:rsidP="009B62C2">
            <w:pPr>
              <w:jc w:val="both"/>
              <w:rPr>
                <w:rFonts w:ascii="Times New Roman" w:hAnsi="Times New Roman" w:cs="Times New Roman"/>
                <w:sz w:val="24"/>
                <w:szCs w:val="24"/>
              </w:rPr>
            </w:pPr>
            <w:r w:rsidRPr="00A57B76">
              <w:rPr>
                <w:rFonts w:ascii="Times New Roman" w:hAnsi="Times New Roman" w:cs="Times New Roman"/>
                <w:sz w:val="24"/>
                <w:szCs w:val="24"/>
              </w:rPr>
              <w:t>Неуплаченные административные штрафы признаются безнадежными к взысканию, если вынесено постановление о прекращении исполнения постановления о назначении административного наказания.</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П</w:t>
            </w:r>
            <w:r w:rsidRPr="000D54FA">
              <w:rPr>
                <w:rFonts w:ascii="Times New Roman" w:hAnsi="Times New Roman" w:cs="Times New Roman"/>
                <w:sz w:val="24"/>
                <w:szCs w:val="24"/>
              </w:rPr>
              <w:t xml:space="preserve">остановление Правительства РФ от 8 апреля 2020 г. </w:t>
            </w:r>
            <w:r>
              <w:rPr>
                <w:rFonts w:ascii="Times New Roman" w:hAnsi="Times New Roman" w:cs="Times New Roman"/>
                <w:sz w:val="24"/>
                <w:szCs w:val="24"/>
              </w:rPr>
              <w:t>№</w:t>
            </w:r>
            <w:r w:rsidRPr="000D54FA">
              <w:rPr>
                <w:rFonts w:ascii="Times New Roman" w:hAnsi="Times New Roman" w:cs="Times New Roman"/>
                <w:sz w:val="24"/>
                <w:szCs w:val="24"/>
              </w:rPr>
              <w:t xml:space="preserve"> 461 </w:t>
            </w:r>
            <w:r>
              <w:rPr>
                <w:rFonts w:ascii="Times New Roman" w:hAnsi="Times New Roman" w:cs="Times New Roman"/>
                <w:sz w:val="24"/>
                <w:szCs w:val="24"/>
              </w:rPr>
              <w:t>«</w:t>
            </w:r>
            <w:r w:rsidRPr="000D54FA">
              <w:rPr>
                <w:rFonts w:ascii="Times New Roman" w:hAnsi="Times New Roman" w:cs="Times New Roman"/>
                <w:sz w:val="24"/>
                <w:szCs w:val="24"/>
              </w:rPr>
              <w:t>Об утверждении Правил возврата туристам и (или) иным заказчикам уплаченных ими за туристский продукт денежных сумм из денежных средств фонда персонально</w:t>
            </w:r>
            <w:r>
              <w:rPr>
                <w:rFonts w:ascii="Times New Roman" w:hAnsi="Times New Roman" w:cs="Times New Roman"/>
                <w:sz w:val="24"/>
                <w:szCs w:val="24"/>
              </w:rPr>
              <w:t>й ответственности туроператора»</w:t>
            </w:r>
          </w:p>
        </w:tc>
        <w:tc>
          <w:tcPr>
            <w:tcW w:w="8691" w:type="dxa"/>
          </w:tcPr>
          <w:p w:rsidR="009B62C2" w:rsidRDefault="009B62C2" w:rsidP="009B62C2">
            <w:pPr>
              <w:jc w:val="both"/>
              <w:rPr>
                <w:rFonts w:ascii="Times New Roman" w:hAnsi="Times New Roman" w:cs="Times New Roman"/>
                <w:sz w:val="24"/>
                <w:szCs w:val="24"/>
              </w:rPr>
            </w:pPr>
            <w:r w:rsidRPr="000D54FA">
              <w:rPr>
                <w:rFonts w:ascii="Times New Roman" w:hAnsi="Times New Roman" w:cs="Times New Roman"/>
                <w:sz w:val="24"/>
                <w:szCs w:val="24"/>
              </w:rPr>
              <w:t xml:space="preserve">Денежные суммы, уплаченные туристами и (или) иными заказчиками за туристский продукт, будут возвращаться из фонда персональной ответственности туроператора. </w:t>
            </w:r>
          </w:p>
          <w:p w:rsidR="009B62C2" w:rsidRDefault="009B62C2" w:rsidP="009B62C2">
            <w:pPr>
              <w:jc w:val="both"/>
              <w:rPr>
                <w:rFonts w:ascii="Times New Roman" w:hAnsi="Times New Roman" w:cs="Times New Roman"/>
                <w:sz w:val="24"/>
                <w:szCs w:val="24"/>
              </w:rPr>
            </w:pPr>
            <w:r w:rsidRPr="000D54FA">
              <w:rPr>
                <w:rFonts w:ascii="Times New Roman" w:hAnsi="Times New Roman" w:cs="Times New Roman"/>
                <w:sz w:val="24"/>
                <w:szCs w:val="24"/>
              </w:rPr>
              <w:t>Основание - решение Правительства РФ о таком возврате в связи с ограничением зарубежным государством въезда туристов в страну или возникновением в стране временного пребывания туристов угрозы безопасности их жизни и здоровья. Перечень таких стран с указанием даты начала действия ограничений будет размещаться на сайте Ростуризма</w:t>
            </w:r>
            <w:r>
              <w:rPr>
                <w:rFonts w:ascii="Times New Roman" w:hAnsi="Times New Roman" w:cs="Times New Roman"/>
                <w:sz w:val="24"/>
                <w:szCs w:val="24"/>
              </w:rPr>
              <w:t xml:space="preserve">. </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Прописана процедура возврата.</w:t>
            </w:r>
          </w:p>
          <w:p w:rsidR="009B62C2" w:rsidRPr="003238C0" w:rsidRDefault="009B62C2" w:rsidP="009B62C2">
            <w:pPr>
              <w:jc w:val="both"/>
              <w:rPr>
                <w:rFonts w:ascii="Times New Roman" w:hAnsi="Times New Roman" w:cs="Times New Roman"/>
                <w:sz w:val="24"/>
                <w:szCs w:val="24"/>
              </w:rPr>
            </w:pPr>
            <w:r w:rsidRPr="003238C0">
              <w:rPr>
                <w:rFonts w:ascii="Times New Roman" w:hAnsi="Times New Roman" w:cs="Times New Roman"/>
                <w:sz w:val="24"/>
                <w:szCs w:val="24"/>
              </w:rPr>
              <w:lastRenderedPageBreak/>
              <w:t>Возврат уплаченной за туристский продукт денежной суммы осуществляется за вычетом стоимости фактически оказанных туристу услуг, входящих</w:t>
            </w:r>
            <w:r>
              <w:rPr>
                <w:rFonts w:ascii="Times New Roman" w:hAnsi="Times New Roman" w:cs="Times New Roman"/>
                <w:sz w:val="24"/>
                <w:szCs w:val="24"/>
              </w:rPr>
              <w:t xml:space="preserve"> в состав туристского продукта.</w:t>
            </w:r>
          </w:p>
          <w:p w:rsidR="009B62C2" w:rsidRPr="00F43AAA" w:rsidRDefault="009B62C2" w:rsidP="009B62C2">
            <w:pPr>
              <w:jc w:val="both"/>
              <w:rPr>
                <w:rFonts w:ascii="Times New Roman" w:hAnsi="Times New Roman" w:cs="Times New Roman"/>
                <w:sz w:val="24"/>
                <w:szCs w:val="24"/>
              </w:rPr>
            </w:pPr>
            <w:r w:rsidRPr="003238C0">
              <w:rPr>
                <w:rFonts w:ascii="Times New Roman" w:hAnsi="Times New Roman" w:cs="Times New Roman"/>
                <w:sz w:val="24"/>
                <w:szCs w:val="24"/>
              </w:rPr>
              <w:t>Выплата денежных средств туристу и (или) иному заказчику либо их представителям осущест</w:t>
            </w:r>
            <w:r>
              <w:rPr>
                <w:rFonts w:ascii="Times New Roman" w:hAnsi="Times New Roman" w:cs="Times New Roman"/>
                <w:sz w:val="24"/>
                <w:szCs w:val="24"/>
              </w:rPr>
              <w:t>вляется в рублях.</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8382B" w:rsidRDefault="009B62C2" w:rsidP="009B62C2">
            <w:pPr>
              <w:jc w:val="both"/>
              <w:rPr>
                <w:rFonts w:ascii="Times New Roman" w:hAnsi="Times New Roman" w:cs="Times New Roman"/>
                <w:sz w:val="24"/>
                <w:szCs w:val="24"/>
              </w:rPr>
            </w:pPr>
            <w:r w:rsidRPr="004341B2">
              <w:rPr>
                <w:rFonts w:ascii="Times New Roman" w:hAnsi="Times New Roman" w:cs="Times New Roman"/>
                <w:sz w:val="24"/>
                <w:szCs w:val="24"/>
              </w:rPr>
              <w:t xml:space="preserve">Информация ФНС России от 09.04.2020 </w:t>
            </w:r>
            <w:r>
              <w:rPr>
                <w:rFonts w:ascii="Times New Roman" w:hAnsi="Times New Roman" w:cs="Times New Roman"/>
                <w:sz w:val="24"/>
                <w:szCs w:val="24"/>
              </w:rPr>
              <w:t>«</w:t>
            </w:r>
            <w:r w:rsidRPr="004341B2">
              <w:rPr>
                <w:rFonts w:ascii="Times New Roman" w:hAnsi="Times New Roman" w:cs="Times New Roman"/>
                <w:sz w:val="24"/>
                <w:szCs w:val="24"/>
              </w:rPr>
              <w:t>Правительство утвердило упрощенный механизм отсрочки для пострадавших от распрос</w:t>
            </w:r>
            <w:r>
              <w:rPr>
                <w:rFonts w:ascii="Times New Roman" w:hAnsi="Times New Roman" w:cs="Times New Roman"/>
                <w:sz w:val="24"/>
                <w:szCs w:val="24"/>
              </w:rPr>
              <w:t>транения коронавируса компаний»</w:t>
            </w:r>
          </w:p>
        </w:tc>
        <w:tc>
          <w:tcPr>
            <w:tcW w:w="8691" w:type="dxa"/>
          </w:tcPr>
          <w:p w:rsidR="009B62C2" w:rsidRPr="004341B2" w:rsidRDefault="009B62C2" w:rsidP="009B62C2">
            <w:pPr>
              <w:jc w:val="both"/>
              <w:rPr>
                <w:rFonts w:ascii="Times New Roman" w:hAnsi="Times New Roman" w:cs="Times New Roman"/>
                <w:sz w:val="24"/>
                <w:szCs w:val="24"/>
              </w:rPr>
            </w:pPr>
            <w:r>
              <w:rPr>
                <w:rFonts w:ascii="Times New Roman" w:hAnsi="Times New Roman" w:cs="Times New Roman"/>
                <w:sz w:val="24"/>
                <w:szCs w:val="24"/>
              </w:rPr>
              <w:t>В</w:t>
            </w:r>
            <w:r w:rsidRPr="004341B2">
              <w:rPr>
                <w:rFonts w:ascii="Times New Roman" w:hAnsi="Times New Roman" w:cs="Times New Roman"/>
                <w:sz w:val="24"/>
                <w:szCs w:val="24"/>
              </w:rPr>
              <w:t xml:space="preserve"> рамках мер по обеспечению устойчивого развития экономики Правительством РФ разработаны правила упрощенного получения отсрочки по налогам, страховым взносам для компаний из отраслей, наиболее пострадавших от распространения новой коронавирусной инфекции (по перечню, оп</w:t>
            </w:r>
            <w:r>
              <w:rPr>
                <w:rFonts w:ascii="Times New Roman" w:hAnsi="Times New Roman" w:cs="Times New Roman"/>
                <w:sz w:val="24"/>
                <w:szCs w:val="24"/>
              </w:rPr>
              <w:t>ределенному Правительством РФ).</w:t>
            </w:r>
          </w:p>
          <w:p w:rsidR="009B62C2" w:rsidRPr="004341B2" w:rsidRDefault="009B62C2" w:rsidP="009B62C2">
            <w:pPr>
              <w:jc w:val="both"/>
              <w:rPr>
                <w:rFonts w:ascii="Times New Roman" w:hAnsi="Times New Roman" w:cs="Times New Roman"/>
                <w:sz w:val="24"/>
                <w:szCs w:val="24"/>
              </w:rPr>
            </w:pPr>
            <w:r w:rsidRPr="004341B2">
              <w:rPr>
                <w:rFonts w:ascii="Times New Roman" w:hAnsi="Times New Roman" w:cs="Times New Roman"/>
                <w:sz w:val="24"/>
                <w:szCs w:val="24"/>
              </w:rPr>
              <w:t>Заявление и обязательство соблюдения условий отсрочки подается до 1 декабря 2020 года в налоговый орган по месту нахождения компании (по месту постановки на учет в качестве крупнейшего налогоплательщика, по месту жительства ин</w:t>
            </w:r>
            <w:r>
              <w:rPr>
                <w:rFonts w:ascii="Times New Roman" w:hAnsi="Times New Roman" w:cs="Times New Roman"/>
                <w:sz w:val="24"/>
                <w:szCs w:val="24"/>
              </w:rPr>
              <w:t>дивидуального предпринимателя).</w:t>
            </w:r>
          </w:p>
          <w:p w:rsidR="009B62C2" w:rsidRPr="00D94414" w:rsidRDefault="009B62C2" w:rsidP="009B62C2">
            <w:pPr>
              <w:jc w:val="both"/>
              <w:rPr>
                <w:rFonts w:ascii="Times New Roman" w:hAnsi="Times New Roman" w:cs="Times New Roman"/>
                <w:sz w:val="24"/>
                <w:szCs w:val="24"/>
              </w:rPr>
            </w:pPr>
            <w:r w:rsidRPr="004341B2">
              <w:rPr>
                <w:rFonts w:ascii="Times New Roman" w:hAnsi="Times New Roman" w:cs="Times New Roman"/>
                <w:sz w:val="24"/>
                <w:szCs w:val="24"/>
              </w:rPr>
              <w:t>Если заинтересованное лицо претендует на рассрочку на срок более шести месяцев, то необходимо приложить предполагаемый график погашения долга и информацию об обеспечении (залоге, поручител</w:t>
            </w:r>
            <w:r>
              <w:rPr>
                <w:rFonts w:ascii="Times New Roman" w:hAnsi="Times New Roman" w:cs="Times New Roman"/>
                <w:sz w:val="24"/>
                <w:szCs w:val="24"/>
              </w:rPr>
              <w:t>ьстве или банковской гарантии).</w:t>
            </w:r>
          </w:p>
        </w:tc>
      </w:tr>
      <w:tr w:rsidR="00045339" w:rsidTr="00106A78">
        <w:trPr>
          <w:trHeight w:val="2184"/>
        </w:trPr>
        <w:tc>
          <w:tcPr>
            <w:tcW w:w="728" w:type="dxa"/>
            <w:shd w:val="clear" w:color="auto" w:fill="auto"/>
          </w:tcPr>
          <w:p w:rsidR="00045339" w:rsidRDefault="00045339" w:rsidP="009B62C2">
            <w:pPr>
              <w:jc w:val="center"/>
              <w:rPr>
                <w:rFonts w:ascii="Times New Roman" w:hAnsi="Times New Roman" w:cs="Times New Roman"/>
                <w:sz w:val="24"/>
                <w:szCs w:val="24"/>
              </w:rPr>
            </w:pPr>
          </w:p>
        </w:tc>
        <w:tc>
          <w:tcPr>
            <w:tcW w:w="5969" w:type="dxa"/>
            <w:shd w:val="clear" w:color="auto" w:fill="auto"/>
          </w:tcPr>
          <w:p w:rsidR="00045339" w:rsidRPr="00F8382B" w:rsidRDefault="00045339" w:rsidP="009B62C2">
            <w:pPr>
              <w:jc w:val="both"/>
              <w:rPr>
                <w:rFonts w:ascii="Times New Roman" w:hAnsi="Times New Roman" w:cs="Times New Roman"/>
                <w:sz w:val="24"/>
                <w:szCs w:val="24"/>
              </w:rPr>
            </w:pPr>
            <w:r w:rsidRPr="00B04BDB">
              <w:rPr>
                <w:rFonts w:ascii="Times New Roman" w:hAnsi="Times New Roman" w:cs="Times New Roman"/>
                <w:sz w:val="24"/>
                <w:szCs w:val="24"/>
              </w:rPr>
              <w:t xml:space="preserve">Информация </w:t>
            </w:r>
            <w:proofErr w:type="spellStart"/>
            <w:r w:rsidRPr="00B04BDB">
              <w:rPr>
                <w:rFonts w:ascii="Times New Roman" w:hAnsi="Times New Roman" w:cs="Times New Roman"/>
                <w:sz w:val="24"/>
                <w:szCs w:val="24"/>
              </w:rPr>
              <w:t>Роспотребнадзора</w:t>
            </w:r>
            <w:proofErr w:type="spellEnd"/>
            <w:r w:rsidRPr="00B04BDB">
              <w:rPr>
                <w:rFonts w:ascii="Times New Roman" w:hAnsi="Times New Roman" w:cs="Times New Roman"/>
                <w:sz w:val="24"/>
                <w:szCs w:val="24"/>
              </w:rPr>
              <w:t xml:space="preserve"> от 13.04.2020 "О защите прав потребителей в условиях распространения нового коронавируса COVID-19"</w:t>
            </w:r>
          </w:p>
        </w:tc>
        <w:tc>
          <w:tcPr>
            <w:tcW w:w="8691" w:type="dxa"/>
            <w:shd w:val="clear" w:color="auto" w:fill="auto"/>
          </w:tcPr>
          <w:p w:rsidR="00045339" w:rsidRDefault="00045339" w:rsidP="009B62C2">
            <w:pPr>
              <w:jc w:val="both"/>
              <w:rPr>
                <w:rFonts w:ascii="Times New Roman" w:hAnsi="Times New Roman" w:cs="Times New Roman"/>
                <w:sz w:val="24"/>
                <w:szCs w:val="24"/>
              </w:rPr>
            </w:pPr>
            <w:r>
              <w:rPr>
                <w:rFonts w:ascii="Times New Roman" w:hAnsi="Times New Roman" w:cs="Times New Roman"/>
                <w:sz w:val="24"/>
                <w:szCs w:val="24"/>
              </w:rPr>
              <w:t>Р</w:t>
            </w:r>
            <w:r w:rsidRPr="00B04BDB">
              <w:rPr>
                <w:rFonts w:ascii="Times New Roman" w:hAnsi="Times New Roman" w:cs="Times New Roman"/>
                <w:sz w:val="24"/>
                <w:szCs w:val="24"/>
              </w:rPr>
              <w:t>азмещена памятка о защите прав потребителей туристских услуг в условиях распространения нового коронавируса COVID-19</w:t>
            </w:r>
            <w:r>
              <w:rPr>
                <w:rFonts w:ascii="Times New Roman" w:hAnsi="Times New Roman" w:cs="Times New Roman"/>
                <w:sz w:val="24"/>
                <w:szCs w:val="24"/>
              </w:rPr>
              <w:t xml:space="preserve">. </w:t>
            </w:r>
          </w:p>
          <w:p w:rsidR="00045339" w:rsidRPr="00B04BDB" w:rsidRDefault="00045339" w:rsidP="00B04BDB">
            <w:pPr>
              <w:jc w:val="both"/>
              <w:rPr>
                <w:rFonts w:ascii="Times New Roman" w:hAnsi="Times New Roman" w:cs="Times New Roman"/>
                <w:sz w:val="24"/>
                <w:szCs w:val="24"/>
              </w:rPr>
            </w:pPr>
            <w:r w:rsidRPr="00B04BDB">
              <w:rPr>
                <w:rFonts w:ascii="Times New Roman" w:hAnsi="Times New Roman" w:cs="Times New Roman"/>
                <w:sz w:val="24"/>
                <w:szCs w:val="24"/>
              </w:rPr>
              <w:t>Памятка размещена в разделе "Справочник потребителя" / "Памятки" в раскрывающейся вкладке "Туристские услуги" и содержит ответы на вопросы, рекомендации и образцы заявлений по ситуациям, связанным с отказом потребителей от туристских, транспортных, посреднических и иных услуг или в связи с невозможностью их получения (оказания</w:t>
            </w:r>
            <w:r>
              <w:rPr>
                <w:rFonts w:ascii="Times New Roman" w:hAnsi="Times New Roman" w:cs="Times New Roman"/>
                <w:sz w:val="24"/>
                <w:szCs w:val="24"/>
              </w:rPr>
              <w:t xml:space="preserve"> со стороны исполнителя услуг).</w:t>
            </w:r>
          </w:p>
          <w:p w:rsidR="00045339" w:rsidRPr="00B04BDB" w:rsidRDefault="00045339"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Приводится QR-код для мобильной ссылки </w:t>
            </w:r>
            <w:r>
              <w:rPr>
                <w:rFonts w:ascii="Times New Roman" w:hAnsi="Times New Roman" w:cs="Times New Roman"/>
                <w:sz w:val="24"/>
                <w:szCs w:val="24"/>
              </w:rPr>
              <w:t>на памятку.</w:t>
            </w:r>
          </w:p>
          <w:p w:rsidR="00045339" w:rsidRPr="00B04BDB" w:rsidRDefault="00045339"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Также сообщается, что для оперативного информирования населения о распространении коронавируса в стране Правительством РФ создан ресурс </w:t>
            </w:r>
            <w:proofErr w:type="spellStart"/>
            <w:r w:rsidRPr="00B04BDB">
              <w:rPr>
                <w:rFonts w:ascii="Times New Roman" w:hAnsi="Times New Roman" w:cs="Times New Roman"/>
                <w:sz w:val="24"/>
                <w:szCs w:val="24"/>
              </w:rPr>
              <w:t>стопкоронавирус.рф</w:t>
            </w:r>
            <w:proofErr w:type="spellEnd"/>
            <w:r w:rsidRPr="00B04BDB">
              <w:rPr>
                <w:rFonts w:ascii="Times New Roman" w:hAnsi="Times New Roman" w:cs="Times New Roman"/>
                <w:sz w:val="24"/>
                <w:szCs w:val="24"/>
              </w:rPr>
              <w:t>, на котором размещены акт</w:t>
            </w:r>
            <w:r>
              <w:rPr>
                <w:rFonts w:ascii="Times New Roman" w:hAnsi="Times New Roman" w:cs="Times New Roman"/>
                <w:sz w:val="24"/>
                <w:szCs w:val="24"/>
              </w:rPr>
              <w:t>уальные рекомендации гражданам.</w:t>
            </w:r>
          </w:p>
          <w:p w:rsidR="00045339" w:rsidRPr="00D94414" w:rsidRDefault="00045339"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Кроме того, на сайте </w:t>
            </w:r>
            <w:proofErr w:type="spellStart"/>
            <w:r w:rsidRPr="00B04BDB">
              <w:rPr>
                <w:rFonts w:ascii="Times New Roman" w:hAnsi="Times New Roman" w:cs="Times New Roman"/>
                <w:sz w:val="24"/>
                <w:szCs w:val="24"/>
              </w:rPr>
              <w:t>Роспотребнадзора</w:t>
            </w:r>
            <w:proofErr w:type="spellEnd"/>
            <w:r w:rsidRPr="00B04BDB">
              <w:rPr>
                <w:rFonts w:ascii="Times New Roman" w:hAnsi="Times New Roman" w:cs="Times New Roman"/>
                <w:sz w:val="24"/>
                <w:szCs w:val="24"/>
              </w:rPr>
              <w:t xml:space="preserve"> представлена и обновляется в ежедневном режиме подробная информация, касающаяся угрозы безопасности здоровью потребителей в связи с</w:t>
            </w:r>
            <w:r>
              <w:rPr>
                <w:rFonts w:ascii="Times New Roman" w:hAnsi="Times New Roman" w:cs="Times New Roman"/>
                <w:sz w:val="24"/>
                <w:szCs w:val="24"/>
              </w:rPr>
              <w:t xml:space="preserve"> распространением коронавируса.</w:t>
            </w:r>
          </w:p>
        </w:tc>
      </w:tr>
      <w:tr w:rsidR="00045339" w:rsidTr="00106A78">
        <w:trPr>
          <w:trHeight w:val="73"/>
        </w:trPr>
        <w:tc>
          <w:tcPr>
            <w:tcW w:w="728" w:type="dxa"/>
            <w:shd w:val="clear" w:color="auto" w:fill="auto"/>
          </w:tcPr>
          <w:p w:rsidR="00045339" w:rsidRDefault="00045339" w:rsidP="009B62C2">
            <w:pPr>
              <w:jc w:val="center"/>
              <w:rPr>
                <w:rFonts w:ascii="Times New Roman" w:hAnsi="Times New Roman" w:cs="Times New Roman"/>
                <w:sz w:val="24"/>
                <w:szCs w:val="24"/>
              </w:rPr>
            </w:pPr>
          </w:p>
        </w:tc>
        <w:tc>
          <w:tcPr>
            <w:tcW w:w="5969" w:type="dxa"/>
            <w:shd w:val="clear" w:color="auto" w:fill="auto"/>
          </w:tcPr>
          <w:p w:rsidR="00045339" w:rsidRPr="00B04BDB" w:rsidRDefault="00045339" w:rsidP="00045339">
            <w:pPr>
              <w:jc w:val="both"/>
              <w:rPr>
                <w:rFonts w:ascii="Times New Roman" w:hAnsi="Times New Roman" w:cs="Times New Roman"/>
                <w:sz w:val="24"/>
                <w:szCs w:val="24"/>
              </w:rPr>
            </w:pPr>
            <w:r w:rsidRPr="00045339">
              <w:rPr>
                <w:rFonts w:ascii="Times New Roman" w:hAnsi="Times New Roman" w:cs="Times New Roman"/>
                <w:sz w:val="24"/>
                <w:szCs w:val="24"/>
              </w:rPr>
              <w:t xml:space="preserve">Постановление Правительства РФ от 10 апреля 2020 г. </w:t>
            </w:r>
            <w:r>
              <w:rPr>
                <w:rFonts w:ascii="Times New Roman" w:hAnsi="Times New Roman" w:cs="Times New Roman"/>
                <w:sz w:val="24"/>
                <w:szCs w:val="24"/>
              </w:rPr>
              <w:t>№</w:t>
            </w:r>
            <w:r w:rsidRPr="00045339">
              <w:rPr>
                <w:rFonts w:ascii="Times New Roman" w:hAnsi="Times New Roman" w:cs="Times New Roman"/>
                <w:sz w:val="24"/>
                <w:szCs w:val="24"/>
              </w:rPr>
              <w:t xml:space="preserve"> 478 "О внесении изменений в постановление Правительства Российской Федер</w:t>
            </w:r>
            <w:r>
              <w:rPr>
                <w:rFonts w:ascii="Times New Roman" w:hAnsi="Times New Roman" w:cs="Times New Roman"/>
                <w:sz w:val="24"/>
                <w:szCs w:val="24"/>
              </w:rPr>
              <w:t>ации от 3 апреля 2020 г. № 435"</w:t>
            </w:r>
          </w:p>
        </w:tc>
        <w:tc>
          <w:tcPr>
            <w:tcW w:w="8691" w:type="dxa"/>
            <w:shd w:val="clear" w:color="auto" w:fill="auto"/>
          </w:tcPr>
          <w:p w:rsidR="00045339" w:rsidRPr="00045339" w:rsidRDefault="00045339" w:rsidP="00045339">
            <w:pPr>
              <w:jc w:val="both"/>
              <w:rPr>
                <w:rFonts w:ascii="Times New Roman" w:hAnsi="Times New Roman" w:cs="Times New Roman"/>
                <w:sz w:val="24"/>
                <w:szCs w:val="24"/>
              </w:rPr>
            </w:pPr>
            <w:r w:rsidRPr="00045339">
              <w:rPr>
                <w:rFonts w:ascii="Times New Roman" w:hAnsi="Times New Roman" w:cs="Times New Roman"/>
                <w:sz w:val="24"/>
                <w:szCs w:val="24"/>
              </w:rPr>
              <w:t>Максимальный размер кредита, по которому можно получить ипотечные каникулы, увеличен с 1,5 до 2 млн руб.</w:t>
            </w:r>
          </w:p>
          <w:p w:rsidR="00045339" w:rsidRDefault="00045339" w:rsidP="00045339">
            <w:pPr>
              <w:jc w:val="both"/>
              <w:rPr>
                <w:rFonts w:ascii="Times New Roman" w:hAnsi="Times New Roman" w:cs="Times New Roman"/>
                <w:sz w:val="24"/>
                <w:szCs w:val="24"/>
              </w:rPr>
            </w:pPr>
            <w:r w:rsidRPr="00045339">
              <w:rPr>
                <w:rFonts w:ascii="Times New Roman" w:hAnsi="Times New Roman" w:cs="Times New Roman"/>
                <w:sz w:val="24"/>
                <w:szCs w:val="24"/>
              </w:rPr>
              <w:t>При этом для Москвы установлен специальный размер в 4,5 млн, для Московской области, Санкт-Пет</w:t>
            </w:r>
            <w:r>
              <w:rPr>
                <w:rFonts w:ascii="Times New Roman" w:hAnsi="Times New Roman" w:cs="Times New Roman"/>
                <w:sz w:val="24"/>
                <w:szCs w:val="24"/>
              </w:rPr>
              <w:t>ербурга и регионов ДФО - 3 млн.</w:t>
            </w:r>
          </w:p>
        </w:tc>
      </w:tr>
      <w:tr w:rsidR="002820F8" w:rsidTr="00106A78">
        <w:trPr>
          <w:trHeight w:val="2223"/>
        </w:trPr>
        <w:tc>
          <w:tcPr>
            <w:tcW w:w="728" w:type="dxa"/>
            <w:shd w:val="clear" w:color="auto" w:fill="auto"/>
          </w:tcPr>
          <w:p w:rsidR="002820F8" w:rsidRDefault="002820F8" w:rsidP="00E03595">
            <w:pPr>
              <w:jc w:val="center"/>
              <w:rPr>
                <w:rFonts w:ascii="Times New Roman" w:hAnsi="Times New Roman" w:cs="Times New Roman"/>
                <w:sz w:val="24"/>
                <w:szCs w:val="24"/>
              </w:rPr>
            </w:pPr>
          </w:p>
        </w:tc>
        <w:tc>
          <w:tcPr>
            <w:tcW w:w="5969" w:type="dxa"/>
            <w:shd w:val="clear" w:color="auto" w:fill="auto"/>
          </w:tcPr>
          <w:p w:rsidR="002820F8" w:rsidRPr="00F8382B" w:rsidRDefault="00F16BCA" w:rsidP="00F16BCA">
            <w:pPr>
              <w:jc w:val="both"/>
              <w:rPr>
                <w:rFonts w:ascii="Times New Roman" w:hAnsi="Times New Roman" w:cs="Times New Roman"/>
                <w:sz w:val="24"/>
                <w:szCs w:val="24"/>
              </w:rPr>
            </w:pPr>
            <w:r w:rsidRPr="00F16BCA">
              <w:rPr>
                <w:rFonts w:ascii="Times New Roman" w:hAnsi="Times New Roman" w:cs="Times New Roman"/>
                <w:sz w:val="24"/>
                <w:szCs w:val="24"/>
              </w:rPr>
              <w:t>Постановление Правительства РФ от 10.04.2020 N 479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w:t>
            </w:r>
            <w:r>
              <w:rPr>
                <w:rFonts w:ascii="Times New Roman" w:hAnsi="Times New Roman" w:cs="Times New Roman"/>
                <w:sz w:val="24"/>
                <w:szCs w:val="24"/>
              </w:rPr>
              <w:t xml:space="preserve"> новой коронавирусной инфекции"</w:t>
            </w:r>
          </w:p>
        </w:tc>
        <w:tc>
          <w:tcPr>
            <w:tcW w:w="8691" w:type="dxa"/>
            <w:shd w:val="clear" w:color="auto" w:fill="auto"/>
          </w:tcPr>
          <w:p w:rsidR="00F16BCA" w:rsidRPr="00F16BCA" w:rsidRDefault="00F16BCA" w:rsidP="00F16BCA">
            <w:pPr>
              <w:jc w:val="both"/>
              <w:rPr>
                <w:rFonts w:ascii="Times New Roman" w:hAnsi="Times New Roman" w:cs="Times New Roman"/>
                <w:sz w:val="24"/>
                <w:szCs w:val="24"/>
              </w:rPr>
            </w:pPr>
            <w:r w:rsidRPr="00F16BCA">
              <w:rPr>
                <w:rFonts w:ascii="Times New Roman" w:hAnsi="Times New Roman" w:cs="Times New Roman"/>
                <w:sz w:val="24"/>
                <w:szCs w:val="24"/>
              </w:rPr>
              <w:t>Расширен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4"/>
                <w:szCs w:val="24"/>
              </w:rPr>
              <w:t>.</w:t>
            </w:r>
          </w:p>
          <w:p w:rsidR="002820F8" w:rsidRPr="00D94414" w:rsidRDefault="00F16BCA" w:rsidP="00F16BCA">
            <w:pPr>
              <w:jc w:val="both"/>
              <w:rPr>
                <w:rFonts w:ascii="Times New Roman" w:hAnsi="Times New Roman" w:cs="Times New Roman"/>
                <w:sz w:val="24"/>
                <w:szCs w:val="24"/>
              </w:rPr>
            </w:pPr>
            <w:r w:rsidRPr="00F16BCA">
              <w:rPr>
                <w:rFonts w:ascii="Times New Roman" w:hAnsi="Times New Roman" w:cs="Times New Roman"/>
                <w:sz w:val="24"/>
                <w:szCs w:val="24"/>
              </w:rPr>
              <w:t>Согласно внесенным изменениям в раздел "Культура, организация досуга и развлечений" включена "Деятельность в области демонстрации кинофильмов". Кроме того, указанный перечень дополнен новым разделом "Деятельность в области здравоохранения", включающим в себя позици</w:t>
            </w:r>
            <w:r>
              <w:rPr>
                <w:rFonts w:ascii="Times New Roman" w:hAnsi="Times New Roman" w:cs="Times New Roman"/>
                <w:sz w:val="24"/>
                <w:szCs w:val="24"/>
              </w:rPr>
              <w:t>ю "Стоматологическая практика".</w:t>
            </w:r>
          </w:p>
        </w:tc>
      </w:tr>
      <w:tr w:rsidR="002D68AB" w:rsidTr="00106A78">
        <w:trPr>
          <w:trHeight w:val="24"/>
        </w:trPr>
        <w:tc>
          <w:tcPr>
            <w:tcW w:w="15388" w:type="dxa"/>
            <w:gridSpan w:val="3"/>
            <w:shd w:val="clear" w:color="auto" w:fill="auto"/>
          </w:tcPr>
          <w:p w:rsidR="002D68AB" w:rsidRPr="002D68AB" w:rsidRDefault="002D68AB" w:rsidP="002D68AB">
            <w:pPr>
              <w:jc w:val="center"/>
              <w:rPr>
                <w:rFonts w:ascii="Times New Roman" w:hAnsi="Times New Roman" w:cs="Times New Roman"/>
                <w:b/>
                <w:sz w:val="24"/>
                <w:szCs w:val="24"/>
              </w:rPr>
            </w:pPr>
            <w:r w:rsidRPr="002D68AB">
              <w:rPr>
                <w:rFonts w:ascii="Times New Roman" w:hAnsi="Times New Roman" w:cs="Times New Roman"/>
                <w:b/>
                <w:sz w:val="24"/>
                <w:szCs w:val="24"/>
              </w:rPr>
              <w:t>ПРАВА ОТДЕЛЬНЫХ КАТЕГОРИЙ ГРАЖДАН</w:t>
            </w:r>
          </w:p>
        </w:tc>
      </w:tr>
      <w:tr w:rsidR="007500A2" w:rsidTr="00106A78">
        <w:trPr>
          <w:trHeight w:val="728"/>
        </w:trPr>
        <w:tc>
          <w:tcPr>
            <w:tcW w:w="728" w:type="dxa"/>
            <w:shd w:val="clear" w:color="auto" w:fill="auto"/>
          </w:tcPr>
          <w:p w:rsidR="007500A2" w:rsidRDefault="007500A2" w:rsidP="002D68AB">
            <w:pPr>
              <w:jc w:val="center"/>
              <w:rPr>
                <w:rFonts w:ascii="Times New Roman" w:hAnsi="Times New Roman" w:cs="Times New Roman"/>
                <w:sz w:val="24"/>
                <w:szCs w:val="24"/>
              </w:rPr>
            </w:pPr>
          </w:p>
        </w:tc>
        <w:tc>
          <w:tcPr>
            <w:tcW w:w="5969" w:type="dxa"/>
            <w:shd w:val="clear" w:color="auto" w:fill="auto"/>
          </w:tcPr>
          <w:p w:rsidR="007500A2" w:rsidRPr="00F8382B" w:rsidRDefault="007500A2" w:rsidP="002D68AB">
            <w:pPr>
              <w:jc w:val="both"/>
              <w:rPr>
                <w:rFonts w:ascii="Times New Roman" w:hAnsi="Times New Roman" w:cs="Times New Roman"/>
                <w:sz w:val="24"/>
                <w:szCs w:val="24"/>
              </w:rPr>
            </w:pPr>
            <w:r w:rsidRPr="00D85F4E">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D85F4E">
              <w:rPr>
                <w:rFonts w:ascii="Times New Roman" w:hAnsi="Times New Roman" w:cs="Times New Roman"/>
                <w:sz w:val="24"/>
                <w:szCs w:val="24"/>
              </w:rPr>
              <w:t xml:space="preserve"> 96-ФЗ </w:t>
            </w:r>
            <w:r>
              <w:rPr>
                <w:rFonts w:ascii="Times New Roman" w:hAnsi="Times New Roman" w:cs="Times New Roman"/>
                <w:sz w:val="24"/>
                <w:szCs w:val="24"/>
              </w:rPr>
              <w:t>«</w:t>
            </w:r>
            <w:r w:rsidRPr="00D85F4E">
              <w:rPr>
                <w:rFonts w:ascii="Times New Roman" w:hAnsi="Times New Roman" w:cs="Times New Roman"/>
                <w:sz w:val="24"/>
                <w:szCs w:val="24"/>
              </w:rPr>
              <w:t>О внесении изменений в Уголовно-исполнительный кодекс Российской Федерации</w:t>
            </w:r>
            <w:r>
              <w:rPr>
                <w:rFonts w:ascii="Times New Roman" w:hAnsi="Times New Roman" w:cs="Times New Roman"/>
                <w:sz w:val="24"/>
                <w:szCs w:val="24"/>
              </w:rPr>
              <w:t>»</w:t>
            </w:r>
          </w:p>
        </w:tc>
        <w:tc>
          <w:tcPr>
            <w:tcW w:w="8691" w:type="dxa"/>
            <w:shd w:val="clear" w:color="auto" w:fill="auto"/>
          </w:tcPr>
          <w:p w:rsidR="007500A2" w:rsidRPr="00D94414" w:rsidRDefault="007500A2" w:rsidP="002D68AB">
            <w:pPr>
              <w:jc w:val="both"/>
              <w:rPr>
                <w:rFonts w:ascii="Times New Roman" w:hAnsi="Times New Roman" w:cs="Times New Roman"/>
                <w:sz w:val="24"/>
                <w:szCs w:val="24"/>
              </w:rPr>
            </w:pPr>
            <w:r w:rsidRPr="00D85F4E">
              <w:rPr>
                <w:rFonts w:ascii="Times New Roman" w:hAnsi="Times New Roman" w:cs="Times New Roman"/>
                <w:sz w:val="24"/>
                <w:szCs w:val="24"/>
              </w:rPr>
              <w:t>Предусмотр</w:t>
            </w:r>
            <w:r>
              <w:rPr>
                <w:rFonts w:ascii="Times New Roman" w:hAnsi="Times New Roman" w:cs="Times New Roman"/>
                <w:sz w:val="24"/>
                <w:szCs w:val="24"/>
              </w:rPr>
              <w:t xml:space="preserve">ена возможность направления или </w:t>
            </w:r>
            <w:r w:rsidRPr="00D85F4E">
              <w:rPr>
                <w:rFonts w:ascii="Times New Roman" w:hAnsi="Times New Roman" w:cs="Times New Roman"/>
                <w:sz w:val="24"/>
                <w:szCs w:val="24"/>
              </w:rPr>
              <w:t>перевод</w:t>
            </w:r>
            <w:r>
              <w:rPr>
                <w:rFonts w:ascii="Times New Roman" w:hAnsi="Times New Roman" w:cs="Times New Roman"/>
                <w:sz w:val="24"/>
                <w:szCs w:val="24"/>
              </w:rPr>
              <w:t xml:space="preserve">а осужденного к лишению свободы </w:t>
            </w:r>
            <w:r w:rsidRPr="00D85F4E">
              <w:rPr>
                <w:rFonts w:ascii="Times New Roman" w:hAnsi="Times New Roman" w:cs="Times New Roman"/>
                <w:sz w:val="24"/>
                <w:szCs w:val="24"/>
              </w:rPr>
              <w:t>(принуд</w:t>
            </w:r>
            <w:r>
              <w:rPr>
                <w:rFonts w:ascii="Times New Roman" w:hAnsi="Times New Roman" w:cs="Times New Roman"/>
                <w:sz w:val="24"/>
                <w:szCs w:val="24"/>
              </w:rPr>
              <w:t xml:space="preserve">ительным работам) для отбывания </w:t>
            </w:r>
            <w:r w:rsidRPr="00D85F4E">
              <w:rPr>
                <w:rFonts w:ascii="Times New Roman" w:hAnsi="Times New Roman" w:cs="Times New Roman"/>
                <w:sz w:val="24"/>
                <w:szCs w:val="24"/>
              </w:rPr>
              <w:t>наказан</w:t>
            </w:r>
            <w:r>
              <w:rPr>
                <w:rFonts w:ascii="Times New Roman" w:hAnsi="Times New Roman" w:cs="Times New Roman"/>
                <w:sz w:val="24"/>
                <w:szCs w:val="24"/>
              </w:rPr>
              <w:t xml:space="preserve">ия в исправительное учреждение, </w:t>
            </w:r>
            <w:r w:rsidRPr="00D85F4E">
              <w:rPr>
                <w:rFonts w:ascii="Times New Roman" w:hAnsi="Times New Roman" w:cs="Times New Roman"/>
                <w:sz w:val="24"/>
                <w:szCs w:val="24"/>
              </w:rPr>
              <w:t>которое нахо</w:t>
            </w:r>
            <w:r>
              <w:rPr>
                <w:rFonts w:ascii="Times New Roman" w:hAnsi="Times New Roman" w:cs="Times New Roman"/>
                <w:sz w:val="24"/>
                <w:szCs w:val="24"/>
              </w:rPr>
              <w:t xml:space="preserve">дится на территории региона РФ, </w:t>
            </w:r>
            <w:r w:rsidRPr="00D85F4E">
              <w:rPr>
                <w:rFonts w:ascii="Times New Roman" w:hAnsi="Times New Roman" w:cs="Times New Roman"/>
                <w:sz w:val="24"/>
                <w:szCs w:val="24"/>
              </w:rPr>
              <w:t>гд</w:t>
            </w:r>
            <w:r>
              <w:rPr>
                <w:rFonts w:ascii="Times New Roman" w:hAnsi="Times New Roman" w:cs="Times New Roman"/>
                <w:sz w:val="24"/>
                <w:szCs w:val="24"/>
              </w:rPr>
              <w:t xml:space="preserve">е проживает один из его близких </w:t>
            </w:r>
            <w:r w:rsidRPr="00D85F4E">
              <w:rPr>
                <w:rFonts w:ascii="Times New Roman" w:hAnsi="Times New Roman" w:cs="Times New Roman"/>
                <w:sz w:val="24"/>
                <w:szCs w:val="24"/>
              </w:rPr>
              <w:t>родственников,</w:t>
            </w:r>
            <w:r>
              <w:rPr>
                <w:rFonts w:ascii="Times New Roman" w:hAnsi="Times New Roman" w:cs="Times New Roman"/>
                <w:sz w:val="24"/>
                <w:szCs w:val="24"/>
              </w:rPr>
              <w:t xml:space="preserve"> либо на территории региона РФ, </w:t>
            </w:r>
            <w:r w:rsidRPr="00D85F4E">
              <w:rPr>
                <w:rFonts w:ascii="Times New Roman" w:hAnsi="Times New Roman" w:cs="Times New Roman"/>
                <w:sz w:val="24"/>
                <w:szCs w:val="24"/>
              </w:rPr>
              <w:t>располо</w:t>
            </w:r>
            <w:r>
              <w:rPr>
                <w:rFonts w:ascii="Times New Roman" w:hAnsi="Times New Roman" w:cs="Times New Roman"/>
                <w:sz w:val="24"/>
                <w:szCs w:val="24"/>
              </w:rPr>
              <w:t xml:space="preserve">женного наиболее близко к месту </w:t>
            </w:r>
            <w:r w:rsidRPr="00D85F4E">
              <w:rPr>
                <w:rFonts w:ascii="Times New Roman" w:hAnsi="Times New Roman" w:cs="Times New Roman"/>
                <w:sz w:val="24"/>
                <w:szCs w:val="24"/>
              </w:rPr>
              <w:t>жительства данного родственника.</w:t>
            </w:r>
          </w:p>
        </w:tc>
      </w:tr>
      <w:tr w:rsidR="007500A2" w:rsidTr="00106A78">
        <w:trPr>
          <w:trHeight w:val="728"/>
        </w:trPr>
        <w:tc>
          <w:tcPr>
            <w:tcW w:w="728" w:type="dxa"/>
            <w:shd w:val="clear" w:color="auto" w:fill="auto"/>
          </w:tcPr>
          <w:p w:rsidR="007500A2" w:rsidRDefault="007500A2" w:rsidP="002D68AB">
            <w:pPr>
              <w:jc w:val="center"/>
              <w:rPr>
                <w:rFonts w:ascii="Times New Roman" w:hAnsi="Times New Roman" w:cs="Times New Roman"/>
                <w:sz w:val="24"/>
                <w:szCs w:val="24"/>
              </w:rPr>
            </w:pPr>
          </w:p>
        </w:tc>
        <w:tc>
          <w:tcPr>
            <w:tcW w:w="5969" w:type="dxa"/>
            <w:shd w:val="clear" w:color="auto" w:fill="auto"/>
          </w:tcPr>
          <w:p w:rsidR="007500A2" w:rsidRPr="00D85F4E" w:rsidRDefault="007500A2" w:rsidP="002D68AB">
            <w:pPr>
              <w:jc w:val="both"/>
              <w:rPr>
                <w:rFonts w:ascii="Times New Roman" w:hAnsi="Times New Roman" w:cs="Times New Roman"/>
                <w:sz w:val="24"/>
                <w:szCs w:val="24"/>
              </w:rPr>
            </w:pPr>
            <w:r>
              <w:rPr>
                <w:rFonts w:ascii="Times New Roman" w:hAnsi="Times New Roman" w:cs="Times New Roman"/>
                <w:sz w:val="24"/>
                <w:szCs w:val="24"/>
              </w:rPr>
              <w:t>Федеральный закон от 07.04.2020г. №112-ФЗ «О внесении изменений в Уголовный кодекс Российской Федерации и Уголовно-Процессуальный кодекс Российской Федерации»</w:t>
            </w:r>
          </w:p>
        </w:tc>
        <w:tc>
          <w:tcPr>
            <w:tcW w:w="8691" w:type="dxa"/>
            <w:shd w:val="clear" w:color="auto" w:fill="auto"/>
          </w:tcPr>
          <w:p w:rsidR="007500A2" w:rsidRPr="00D85F4E" w:rsidRDefault="007500A2" w:rsidP="002D68AB">
            <w:pPr>
              <w:jc w:val="both"/>
              <w:rPr>
                <w:rFonts w:ascii="Times New Roman" w:hAnsi="Times New Roman" w:cs="Times New Roman"/>
                <w:sz w:val="24"/>
                <w:szCs w:val="24"/>
              </w:rPr>
            </w:pPr>
            <w:r>
              <w:rPr>
                <w:rFonts w:ascii="Times New Roman" w:hAnsi="Times New Roman" w:cs="Times New Roman"/>
                <w:sz w:val="24"/>
                <w:szCs w:val="24"/>
              </w:rPr>
              <w:t>Председатель Следственного комитета РФ наделен полномочием определять место производства предварительного следствия в случаях, когда преступление совершено иностранным гражданином или лицом без гражданства, не проживающими постоянно в Российской Федерации, и направлено против интересов России.</w:t>
            </w:r>
          </w:p>
        </w:tc>
      </w:tr>
      <w:tr w:rsidR="002820F8" w:rsidTr="00106A78">
        <w:trPr>
          <w:trHeight w:val="55"/>
        </w:trPr>
        <w:tc>
          <w:tcPr>
            <w:tcW w:w="15388" w:type="dxa"/>
            <w:gridSpan w:val="3"/>
            <w:shd w:val="clear" w:color="auto" w:fill="auto"/>
          </w:tcPr>
          <w:p w:rsidR="002820F8" w:rsidRPr="002D68AB" w:rsidRDefault="002D68AB" w:rsidP="00E03595">
            <w:pPr>
              <w:jc w:val="center"/>
              <w:rPr>
                <w:rFonts w:ascii="Times New Roman" w:hAnsi="Times New Roman" w:cs="Times New Roman"/>
                <w:b/>
                <w:sz w:val="24"/>
                <w:szCs w:val="24"/>
              </w:rPr>
            </w:pPr>
            <w:r>
              <w:rPr>
                <w:rFonts w:ascii="Times New Roman" w:hAnsi="Times New Roman" w:cs="Times New Roman"/>
                <w:b/>
                <w:sz w:val="24"/>
                <w:szCs w:val="24"/>
              </w:rPr>
              <w:t>ЧС И РЕЖИМ ПОВЫШЕННОЙ ГОТОВНОСТИ</w:t>
            </w:r>
          </w:p>
        </w:tc>
      </w:tr>
      <w:tr w:rsidR="002D68AB" w:rsidTr="00106A78">
        <w:trPr>
          <w:trHeight w:val="27"/>
        </w:trPr>
        <w:tc>
          <w:tcPr>
            <w:tcW w:w="728" w:type="dxa"/>
            <w:shd w:val="clear" w:color="auto" w:fill="auto"/>
          </w:tcPr>
          <w:p w:rsidR="002D68AB" w:rsidRDefault="002D68AB" w:rsidP="002D68AB">
            <w:pPr>
              <w:jc w:val="center"/>
              <w:rPr>
                <w:rFonts w:ascii="Times New Roman" w:hAnsi="Times New Roman" w:cs="Times New Roman"/>
                <w:sz w:val="24"/>
                <w:szCs w:val="24"/>
              </w:rPr>
            </w:pPr>
          </w:p>
        </w:tc>
        <w:tc>
          <w:tcPr>
            <w:tcW w:w="5969" w:type="dxa"/>
            <w:shd w:val="clear" w:color="auto" w:fill="auto"/>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t>Федеральный за</w:t>
            </w:r>
            <w:r>
              <w:rPr>
                <w:rFonts w:ascii="Times New Roman" w:hAnsi="Times New Roman" w:cs="Times New Roman"/>
                <w:sz w:val="24"/>
                <w:szCs w:val="24"/>
              </w:rPr>
              <w:t>к</w:t>
            </w:r>
            <w:r w:rsidRPr="00F43AAA">
              <w:rPr>
                <w:rFonts w:ascii="Times New Roman" w:hAnsi="Times New Roman" w:cs="Times New Roman"/>
                <w:sz w:val="24"/>
                <w:szCs w:val="24"/>
              </w:rPr>
              <w:t xml:space="preserve">он от 1 апреля 2020 г. </w:t>
            </w:r>
            <w:r>
              <w:rPr>
                <w:rFonts w:ascii="Times New Roman" w:hAnsi="Times New Roman" w:cs="Times New Roman"/>
                <w:sz w:val="24"/>
                <w:szCs w:val="24"/>
              </w:rPr>
              <w:t>№</w:t>
            </w:r>
            <w:r w:rsidRPr="00F43AAA">
              <w:rPr>
                <w:rFonts w:ascii="Times New Roman" w:hAnsi="Times New Roman" w:cs="Times New Roman"/>
                <w:sz w:val="24"/>
                <w:szCs w:val="24"/>
              </w:rPr>
              <w:t>9</w:t>
            </w:r>
            <w:r>
              <w:rPr>
                <w:rFonts w:ascii="Times New Roman" w:hAnsi="Times New Roman" w:cs="Times New Roman"/>
                <w:sz w:val="24"/>
                <w:szCs w:val="24"/>
              </w:rPr>
              <w:t>8-ФЗ «О внесении изменений в отдел</w:t>
            </w:r>
            <w:r w:rsidRPr="00F43AAA">
              <w:rPr>
                <w:rFonts w:ascii="Times New Roman" w:hAnsi="Times New Roman" w:cs="Times New Roman"/>
                <w:sz w:val="24"/>
                <w:szCs w:val="24"/>
              </w:rPr>
              <w:t>ьные законодательные</w:t>
            </w:r>
            <w:r>
              <w:rPr>
                <w:rFonts w:ascii="Times New Roman" w:hAnsi="Times New Roman" w:cs="Times New Roman"/>
                <w:sz w:val="24"/>
                <w:szCs w:val="24"/>
              </w:rPr>
              <w:t xml:space="preserve"> акты Ро</w:t>
            </w:r>
            <w:r w:rsidRPr="00F43AAA">
              <w:rPr>
                <w:rFonts w:ascii="Times New Roman" w:hAnsi="Times New Roman" w:cs="Times New Roman"/>
                <w:sz w:val="24"/>
                <w:szCs w:val="24"/>
              </w:rPr>
              <w:t>ссийской Федерации по вопроса</w:t>
            </w:r>
            <w:r>
              <w:rPr>
                <w:rFonts w:ascii="Times New Roman" w:hAnsi="Times New Roman" w:cs="Times New Roman"/>
                <w:sz w:val="24"/>
                <w:szCs w:val="24"/>
              </w:rPr>
              <w:t>м</w:t>
            </w:r>
            <w:r w:rsidRPr="00F43AAA">
              <w:rPr>
                <w:rFonts w:ascii="Times New Roman" w:hAnsi="Times New Roman" w:cs="Times New Roman"/>
                <w:sz w:val="24"/>
                <w:szCs w:val="24"/>
              </w:rPr>
              <w:t xml:space="preserve"> пред</w:t>
            </w:r>
            <w:r>
              <w:rPr>
                <w:rFonts w:ascii="Times New Roman" w:hAnsi="Times New Roman" w:cs="Times New Roman"/>
                <w:sz w:val="24"/>
                <w:szCs w:val="24"/>
              </w:rPr>
              <w:t>упреждения и ликвидации чрезвыч</w:t>
            </w:r>
            <w:r w:rsidRPr="00F43AAA">
              <w:rPr>
                <w:rFonts w:ascii="Times New Roman" w:hAnsi="Times New Roman" w:cs="Times New Roman"/>
                <w:sz w:val="24"/>
                <w:szCs w:val="24"/>
              </w:rPr>
              <w:t>айных ситуации»</w:t>
            </w:r>
          </w:p>
        </w:tc>
        <w:tc>
          <w:tcPr>
            <w:tcW w:w="8691" w:type="dxa"/>
            <w:shd w:val="clear" w:color="auto" w:fill="auto"/>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t>Существенно расширены полномочия Правительства РФ при возникновении чре</w:t>
            </w:r>
            <w:r>
              <w:rPr>
                <w:rFonts w:ascii="Times New Roman" w:hAnsi="Times New Roman" w:cs="Times New Roman"/>
                <w:sz w:val="24"/>
                <w:szCs w:val="24"/>
              </w:rPr>
              <w:t>звычайных ситуаций, в том числе:</w:t>
            </w:r>
          </w:p>
          <w:p w:rsidR="002D68AB" w:rsidRDefault="002D68AB" w:rsidP="002D68AB">
            <w:pPr>
              <w:pStyle w:val="a4"/>
              <w:numPr>
                <w:ilvl w:val="0"/>
                <w:numId w:val="2"/>
              </w:numPr>
              <w:jc w:val="both"/>
              <w:rPr>
                <w:rFonts w:ascii="Times New Roman" w:hAnsi="Times New Roman" w:cs="Times New Roman"/>
                <w:sz w:val="24"/>
                <w:szCs w:val="24"/>
              </w:rPr>
            </w:pPr>
            <w:r w:rsidRPr="00F43AAA">
              <w:rPr>
                <w:rFonts w:ascii="Times New Roman" w:hAnsi="Times New Roman" w:cs="Times New Roman"/>
                <w:sz w:val="24"/>
                <w:szCs w:val="24"/>
              </w:rPr>
              <w:t xml:space="preserve">принимает решение о введении режима повышенной готовности или ЧС на всей территории РФ либо на ее части в случае угрозы возникновения и/или возникновении ЧС федерального или </w:t>
            </w:r>
            <w:r>
              <w:rPr>
                <w:rFonts w:ascii="Times New Roman" w:hAnsi="Times New Roman" w:cs="Times New Roman"/>
                <w:sz w:val="24"/>
                <w:szCs w:val="24"/>
              </w:rPr>
              <w:t>межрегионального характера;</w:t>
            </w:r>
          </w:p>
          <w:p w:rsidR="002D68AB" w:rsidRDefault="002D68AB" w:rsidP="002D68AB">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устанавливает обя</w:t>
            </w:r>
            <w:r w:rsidRPr="00F43AAA">
              <w:rPr>
                <w:rFonts w:ascii="Times New Roman" w:hAnsi="Times New Roman" w:cs="Times New Roman"/>
                <w:sz w:val="24"/>
                <w:szCs w:val="24"/>
              </w:rPr>
              <w:t>зательные для ис</w:t>
            </w:r>
            <w:r>
              <w:rPr>
                <w:rFonts w:ascii="Times New Roman" w:hAnsi="Times New Roman" w:cs="Times New Roman"/>
                <w:sz w:val="24"/>
                <w:szCs w:val="24"/>
              </w:rPr>
              <w:t>полнения гражданами и организац</w:t>
            </w:r>
            <w:r w:rsidRPr="00F43AAA">
              <w:rPr>
                <w:rFonts w:ascii="Times New Roman" w:hAnsi="Times New Roman" w:cs="Times New Roman"/>
                <w:sz w:val="24"/>
                <w:szCs w:val="24"/>
              </w:rPr>
              <w:t>иями правила поведения при введении режим</w:t>
            </w:r>
            <w:r>
              <w:rPr>
                <w:rFonts w:ascii="Times New Roman" w:hAnsi="Times New Roman" w:cs="Times New Roman"/>
                <w:sz w:val="24"/>
                <w:szCs w:val="24"/>
              </w:rPr>
              <w:t>а</w:t>
            </w:r>
            <w:r w:rsidRPr="00F43AAA">
              <w:rPr>
                <w:rFonts w:ascii="Times New Roman" w:hAnsi="Times New Roman" w:cs="Times New Roman"/>
                <w:sz w:val="24"/>
                <w:szCs w:val="24"/>
              </w:rPr>
              <w:t xml:space="preserve"> </w:t>
            </w:r>
            <w:r>
              <w:rPr>
                <w:rFonts w:ascii="Times New Roman" w:hAnsi="Times New Roman" w:cs="Times New Roman"/>
                <w:sz w:val="24"/>
                <w:szCs w:val="24"/>
              </w:rPr>
              <w:t>повышенной</w:t>
            </w:r>
            <w:r w:rsidRPr="00F43AAA">
              <w:rPr>
                <w:rFonts w:ascii="Times New Roman" w:hAnsi="Times New Roman" w:cs="Times New Roman"/>
                <w:sz w:val="24"/>
                <w:szCs w:val="24"/>
              </w:rPr>
              <w:t xml:space="preserve"> готовности или ЧС:</w:t>
            </w:r>
          </w:p>
          <w:p w:rsidR="002D68AB" w:rsidRPr="00F43AAA" w:rsidRDefault="002D68AB" w:rsidP="002D68AB">
            <w:pPr>
              <w:pStyle w:val="a4"/>
              <w:numPr>
                <w:ilvl w:val="0"/>
                <w:numId w:val="2"/>
              </w:numPr>
              <w:jc w:val="both"/>
              <w:rPr>
                <w:rFonts w:ascii="Times New Roman" w:hAnsi="Times New Roman" w:cs="Times New Roman"/>
                <w:sz w:val="24"/>
                <w:szCs w:val="24"/>
              </w:rPr>
            </w:pPr>
            <w:r w:rsidRPr="00F43AAA">
              <w:rPr>
                <w:rFonts w:ascii="Times New Roman" w:hAnsi="Times New Roman" w:cs="Times New Roman"/>
                <w:sz w:val="24"/>
                <w:szCs w:val="24"/>
              </w:rPr>
              <w:t>вправе ввести мораторий на возбуждение дел о банкротстве по з</w:t>
            </w:r>
            <w:r>
              <w:rPr>
                <w:rFonts w:ascii="Times New Roman" w:hAnsi="Times New Roman" w:cs="Times New Roman"/>
                <w:sz w:val="24"/>
                <w:szCs w:val="24"/>
              </w:rPr>
              <w:t>аявлениям, подаваемым кредиторам</w:t>
            </w:r>
            <w:r w:rsidRPr="00F43AAA">
              <w:rPr>
                <w:rFonts w:ascii="Times New Roman" w:hAnsi="Times New Roman" w:cs="Times New Roman"/>
                <w:sz w:val="24"/>
                <w:szCs w:val="24"/>
              </w:rPr>
              <w:t>и, на срок, устанавливаемый Правительство</w:t>
            </w:r>
            <w:r>
              <w:rPr>
                <w:rFonts w:ascii="Times New Roman" w:hAnsi="Times New Roman" w:cs="Times New Roman"/>
                <w:sz w:val="24"/>
                <w:szCs w:val="24"/>
              </w:rPr>
              <w:t>м</w:t>
            </w:r>
            <w:r w:rsidRPr="00F43AAA">
              <w:rPr>
                <w:rFonts w:ascii="Times New Roman" w:hAnsi="Times New Roman" w:cs="Times New Roman"/>
                <w:sz w:val="24"/>
                <w:szCs w:val="24"/>
              </w:rPr>
              <w:t xml:space="preserve"> РФ.</w:t>
            </w:r>
          </w:p>
        </w:tc>
      </w:tr>
      <w:tr w:rsidR="002D68AB" w:rsidTr="00106A78">
        <w:trPr>
          <w:trHeight w:val="27"/>
        </w:trPr>
        <w:tc>
          <w:tcPr>
            <w:tcW w:w="728" w:type="dxa"/>
            <w:shd w:val="clear" w:color="auto" w:fill="auto"/>
          </w:tcPr>
          <w:p w:rsidR="002D68AB" w:rsidRDefault="002D68AB" w:rsidP="002D68AB">
            <w:pPr>
              <w:jc w:val="center"/>
              <w:rPr>
                <w:rFonts w:ascii="Times New Roman" w:hAnsi="Times New Roman" w:cs="Times New Roman"/>
                <w:sz w:val="24"/>
                <w:szCs w:val="24"/>
              </w:rPr>
            </w:pPr>
          </w:p>
        </w:tc>
        <w:tc>
          <w:tcPr>
            <w:tcW w:w="5969" w:type="dxa"/>
            <w:shd w:val="clear" w:color="auto" w:fill="auto"/>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t xml:space="preserve">Федеральный закон </w:t>
            </w:r>
            <w:r>
              <w:rPr>
                <w:rFonts w:ascii="Times New Roman" w:hAnsi="Times New Roman" w:cs="Times New Roman"/>
                <w:sz w:val="24"/>
                <w:szCs w:val="24"/>
              </w:rPr>
              <w:t>от</w:t>
            </w:r>
            <w:r w:rsidRPr="00F43AAA">
              <w:rPr>
                <w:rFonts w:ascii="Times New Roman" w:hAnsi="Times New Roman" w:cs="Times New Roman"/>
                <w:sz w:val="24"/>
                <w:szCs w:val="24"/>
              </w:rPr>
              <w:t xml:space="preserve"> 1 апреля 2020 </w:t>
            </w:r>
            <w:r>
              <w:rPr>
                <w:rFonts w:ascii="Times New Roman" w:hAnsi="Times New Roman" w:cs="Times New Roman"/>
                <w:sz w:val="24"/>
                <w:szCs w:val="24"/>
              </w:rPr>
              <w:t xml:space="preserve">г. № 99-ФЗ </w:t>
            </w:r>
            <w:r w:rsidRPr="00F43AAA">
              <w:rPr>
                <w:rFonts w:ascii="Times New Roman" w:hAnsi="Times New Roman" w:cs="Times New Roman"/>
                <w:sz w:val="24"/>
                <w:szCs w:val="24"/>
              </w:rPr>
              <w:t>«О внесении изменени</w:t>
            </w:r>
            <w:r>
              <w:rPr>
                <w:rFonts w:ascii="Times New Roman" w:hAnsi="Times New Roman" w:cs="Times New Roman"/>
                <w:sz w:val="24"/>
                <w:szCs w:val="24"/>
              </w:rPr>
              <w:t xml:space="preserve">й в Кодекс Российской Федерации об </w:t>
            </w:r>
            <w:r w:rsidRPr="00F43AAA">
              <w:rPr>
                <w:rFonts w:ascii="Times New Roman" w:hAnsi="Times New Roman" w:cs="Times New Roman"/>
                <w:sz w:val="24"/>
                <w:szCs w:val="24"/>
              </w:rPr>
              <w:t>административных правонарушениях»</w:t>
            </w:r>
          </w:p>
        </w:tc>
        <w:tc>
          <w:tcPr>
            <w:tcW w:w="8691" w:type="dxa"/>
            <w:shd w:val="clear" w:color="auto" w:fill="auto"/>
          </w:tcPr>
          <w:p w:rsidR="002D68AB" w:rsidRPr="00F66FEA"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Установлена административная</w:t>
            </w:r>
            <w:r>
              <w:rPr>
                <w:rFonts w:ascii="Times New Roman" w:hAnsi="Times New Roman" w:cs="Times New Roman"/>
                <w:sz w:val="24"/>
                <w:szCs w:val="24"/>
              </w:rPr>
              <w:t xml:space="preserve"> ответственность, в частности, </w:t>
            </w:r>
            <w:r w:rsidRPr="00F66FEA">
              <w:rPr>
                <w:rFonts w:ascii="Times New Roman" w:hAnsi="Times New Roman" w:cs="Times New Roman"/>
                <w:sz w:val="24"/>
                <w:szCs w:val="24"/>
              </w:rPr>
              <w:t>за:</w:t>
            </w:r>
          </w:p>
          <w:p w:rsidR="002D68AB" w:rsidRPr="00F66FEA"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1.</w:t>
            </w:r>
            <w:r>
              <w:t> </w:t>
            </w:r>
            <w:r w:rsidRPr="00F66FEA">
              <w:rPr>
                <w:rFonts w:ascii="Times New Roman" w:hAnsi="Times New Roman" w:cs="Times New Roman"/>
                <w:sz w:val="24"/>
                <w:szCs w:val="24"/>
              </w:rPr>
              <w:t>Нарушение са</w:t>
            </w:r>
            <w:r>
              <w:rPr>
                <w:rFonts w:ascii="Times New Roman" w:hAnsi="Times New Roman" w:cs="Times New Roman"/>
                <w:sz w:val="24"/>
                <w:szCs w:val="24"/>
              </w:rPr>
              <w:t>нитарных правил в период режима ЧС или при возникновении угро</w:t>
            </w:r>
            <w:r w:rsidRPr="00F66FEA">
              <w:rPr>
                <w:rFonts w:ascii="Times New Roman" w:hAnsi="Times New Roman" w:cs="Times New Roman"/>
                <w:sz w:val="24"/>
                <w:szCs w:val="24"/>
              </w:rPr>
              <w:t>зы распространения заболевания, представляющего опасность для окружающих, либо в период осуществления</w:t>
            </w:r>
            <w:r w:rsidRPr="00F66FEA">
              <w:rPr>
                <w:rFonts w:ascii="Times New Roman" w:hAnsi="Times New Roman" w:cs="Times New Roman"/>
                <w:sz w:val="24"/>
                <w:szCs w:val="24"/>
              </w:rPr>
              <w:tab/>
              <w:t>на</w:t>
            </w:r>
            <w:r w:rsidRPr="00F66FEA">
              <w:rPr>
                <w:rFonts w:ascii="Times New Roman" w:hAnsi="Times New Roman" w:cs="Times New Roman"/>
                <w:sz w:val="24"/>
                <w:szCs w:val="24"/>
              </w:rPr>
              <w:tab/>
              <w:t>соответству</w:t>
            </w:r>
            <w:r>
              <w:rPr>
                <w:rFonts w:ascii="Times New Roman" w:hAnsi="Times New Roman" w:cs="Times New Roman"/>
                <w:sz w:val="24"/>
                <w:szCs w:val="24"/>
              </w:rPr>
              <w:t>ющей</w:t>
            </w:r>
            <w:r>
              <w:rPr>
                <w:rFonts w:ascii="Times New Roman" w:hAnsi="Times New Roman" w:cs="Times New Roman"/>
                <w:sz w:val="24"/>
                <w:szCs w:val="24"/>
              </w:rPr>
              <w:tab/>
              <w:t>территории ограничительных мероприятий (карантин</w:t>
            </w:r>
            <w:r w:rsidRPr="00F66FEA">
              <w:rPr>
                <w:rFonts w:ascii="Times New Roman" w:hAnsi="Times New Roman" w:cs="Times New Roman"/>
                <w:sz w:val="24"/>
                <w:szCs w:val="24"/>
              </w:rPr>
              <w:t>а).</w:t>
            </w:r>
          </w:p>
          <w:p w:rsidR="002D68AB"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2.</w:t>
            </w:r>
            <w:r>
              <w:rPr>
                <w:rFonts w:ascii="Times New Roman" w:hAnsi="Times New Roman" w:cs="Times New Roman"/>
                <w:sz w:val="24"/>
                <w:szCs w:val="24"/>
              </w:rPr>
              <w:t> </w:t>
            </w:r>
            <w:r w:rsidRPr="00F66FEA">
              <w:rPr>
                <w:rFonts w:ascii="Times New Roman" w:hAnsi="Times New Roman" w:cs="Times New Roman"/>
                <w:sz w:val="24"/>
                <w:szCs w:val="24"/>
              </w:rPr>
              <w:t>Распространение в СМИ, в Интернете под видом достоверных сообщений заведомо недостоверной информации об обстоятельствах</w:t>
            </w:r>
            <w:r>
              <w:rPr>
                <w:rFonts w:ascii="Times New Roman" w:hAnsi="Times New Roman" w:cs="Times New Roman"/>
                <w:sz w:val="24"/>
                <w:szCs w:val="24"/>
              </w:rPr>
              <w:t>, представляющих угрозу жизни и безопасности граждан.</w:t>
            </w:r>
          </w:p>
          <w:p w:rsidR="002D68AB" w:rsidRDefault="002D68AB" w:rsidP="002D68AB">
            <w:pPr>
              <w:jc w:val="both"/>
              <w:rPr>
                <w:rFonts w:ascii="Times New Roman" w:hAnsi="Times New Roman" w:cs="Times New Roman"/>
                <w:sz w:val="24"/>
                <w:szCs w:val="24"/>
                <w:lang w:bidi="ru-RU"/>
              </w:rPr>
            </w:pPr>
            <w:r>
              <w:rPr>
                <w:rFonts w:ascii="Times New Roman" w:hAnsi="Times New Roman" w:cs="Times New Roman"/>
                <w:sz w:val="24"/>
                <w:szCs w:val="24"/>
              </w:rPr>
              <w:lastRenderedPageBreak/>
              <w:t xml:space="preserve">3. Реализацию либо отпуск лекарственных препаратов с нарушением требований законодательства </w:t>
            </w:r>
            <w:r w:rsidRPr="009501B1">
              <w:rPr>
                <w:rFonts w:ascii="Times New Roman" w:hAnsi="Times New Roman" w:cs="Times New Roman"/>
                <w:sz w:val="24"/>
                <w:szCs w:val="24"/>
                <w:lang w:bidi="ru-RU"/>
              </w:rPr>
              <w:t>об</w:t>
            </w:r>
            <w:r w:rsidRPr="009501B1">
              <w:rPr>
                <w:rFonts w:ascii="Times New Roman" w:hAnsi="Times New Roman" w:cs="Times New Roman"/>
                <w:sz w:val="24"/>
                <w:szCs w:val="24"/>
                <w:lang w:bidi="ru-RU"/>
              </w:rPr>
              <w:tab/>
              <w:t>обращении</w:t>
            </w:r>
            <w:r>
              <w:rPr>
                <w:rFonts w:ascii="Times New Roman" w:hAnsi="Times New Roman" w:cs="Times New Roman"/>
                <w:sz w:val="24"/>
                <w:szCs w:val="24"/>
                <w:lang w:bidi="ru-RU"/>
              </w:rPr>
              <w:t xml:space="preserve"> </w:t>
            </w:r>
            <w:r w:rsidRPr="009501B1">
              <w:rPr>
                <w:rFonts w:ascii="Times New Roman" w:hAnsi="Times New Roman" w:cs="Times New Roman"/>
                <w:sz w:val="24"/>
                <w:szCs w:val="24"/>
                <w:lang w:bidi="ru-RU"/>
              </w:rPr>
              <w:t xml:space="preserve">лекарственных средств </w:t>
            </w:r>
            <w:r>
              <w:rPr>
                <w:rFonts w:ascii="Times New Roman" w:hAnsi="Times New Roman" w:cs="Times New Roman"/>
                <w:sz w:val="24"/>
                <w:szCs w:val="24"/>
                <w:lang w:bidi="ru-RU"/>
              </w:rPr>
              <w:t xml:space="preserve">в части установления предельных </w:t>
            </w:r>
            <w:r w:rsidRPr="009501B1">
              <w:rPr>
                <w:rFonts w:ascii="Times New Roman" w:hAnsi="Times New Roman" w:cs="Times New Roman"/>
                <w:sz w:val="24"/>
                <w:szCs w:val="24"/>
                <w:lang w:bidi="ru-RU"/>
              </w:rPr>
              <w:t>размеров оптовы</w:t>
            </w:r>
            <w:r>
              <w:rPr>
                <w:rFonts w:ascii="Times New Roman" w:hAnsi="Times New Roman" w:cs="Times New Roman"/>
                <w:sz w:val="24"/>
                <w:szCs w:val="24"/>
                <w:lang w:bidi="ru-RU"/>
              </w:rPr>
              <w:t>х</w:t>
            </w:r>
            <w:r w:rsidRPr="009501B1">
              <w:rPr>
                <w:rFonts w:ascii="Times New Roman" w:hAnsi="Times New Roman" w:cs="Times New Roman"/>
                <w:sz w:val="24"/>
                <w:szCs w:val="24"/>
                <w:lang w:bidi="ru-RU"/>
              </w:rPr>
              <w:t xml:space="preserve"> или розничных надбавок к фактическим отпускным ценам, установленн</w:t>
            </w:r>
            <w:r>
              <w:rPr>
                <w:rFonts w:ascii="Times New Roman" w:hAnsi="Times New Roman" w:cs="Times New Roman"/>
                <w:sz w:val="24"/>
                <w:szCs w:val="24"/>
                <w:lang w:bidi="ru-RU"/>
              </w:rPr>
              <w:t>ы</w:t>
            </w:r>
            <w:r w:rsidRPr="009501B1">
              <w:rPr>
                <w:rFonts w:ascii="Times New Roman" w:hAnsi="Times New Roman" w:cs="Times New Roman"/>
                <w:sz w:val="24"/>
                <w:szCs w:val="24"/>
                <w:lang w:bidi="ru-RU"/>
              </w:rPr>
              <w:t>м производителями лекарственных препаратов на указанные лекарственные препараты.</w:t>
            </w:r>
          </w:p>
          <w:p w:rsidR="002D68AB" w:rsidRPr="009501B1" w:rsidRDefault="002D68AB" w:rsidP="002D68AB">
            <w:pPr>
              <w:jc w:val="both"/>
              <w:rPr>
                <w:rFonts w:ascii="Times New Roman" w:hAnsi="Times New Roman" w:cs="Times New Roman"/>
                <w:sz w:val="24"/>
                <w:szCs w:val="24"/>
                <w:lang w:bidi="ru-RU"/>
              </w:rPr>
            </w:pPr>
            <w:r>
              <w:rPr>
                <w:rFonts w:ascii="Times New Roman" w:hAnsi="Times New Roman" w:cs="Times New Roman"/>
                <w:sz w:val="24"/>
                <w:szCs w:val="24"/>
                <w:lang w:bidi="ru-RU"/>
              </w:rPr>
              <w:t>4. За н</w:t>
            </w:r>
            <w:r w:rsidRPr="009501B1">
              <w:rPr>
                <w:rFonts w:ascii="Times New Roman" w:hAnsi="Times New Roman" w:cs="Times New Roman"/>
                <w:sz w:val="24"/>
                <w:szCs w:val="24"/>
                <w:lang w:bidi="ru-RU"/>
              </w:rPr>
              <w:t>евыполнение   правил   поведения   при ЧС   или угрозе   ее</w:t>
            </w:r>
            <w:r>
              <w:rPr>
                <w:rFonts w:ascii="Times New Roman" w:hAnsi="Times New Roman" w:cs="Times New Roman"/>
                <w:sz w:val="24"/>
                <w:szCs w:val="24"/>
                <w:lang w:bidi="ru-RU"/>
              </w:rPr>
              <w:t xml:space="preserve"> </w:t>
            </w:r>
            <w:r w:rsidRPr="009501B1">
              <w:rPr>
                <w:rFonts w:ascii="Times New Roman" w:hAnsi="Times New Roman" w:cs="Times New Roman"/>
                <w:sz w:val="24"/>
                <w:szCs w:val="24"/>
                <w:lang w:bidi="ru-RU"/>
              </w:rPr>
              <w:t>возникновения п</w:t>
            </w:r>
            <w:r>
              <w:rPr>
                <w:rFonts w:ascii="Times New Roman" w:hAnsi="Times New Roman" w:cs="Times New Roman"/>
                <w:sz w:val="24"/>
                <w:szCs w:val="24"/>
                <w:lang w:bidi="ru-RU"/>
              </w:rPr>
              <w:t>р</w:t>
            </w:r>
            <w:r w:rsidRPr="009501B1">
              <w:rPr>
                <w:rFonts w:ascii="Times New Roman" w:hAnsi="Times New Roman" w:cs="Times New Roman"/>
                <w:sz w:val="24"/>
                <w:szCs w:val="24"/>
                <w:lang w:bidi="ru-RU"/>
              </w:rPr>
              <w:t xml:space="preserve">едусмотрено предупреждение или наложение штрафа: на граждан   -  в размере от одной тысячи </w:t>
            </w:r>
            <w:proofErr w:type="gramStart"/>
            <w:r w:rsidRPr="009501B1">
              <w:rPr>
                <w:rFonts w:ascii="Times New Roman" w:hAnsi="Times New Roman" w:cs="Times New Roman"/>
                <w:sz w:val="24"/>
                <w:szCs w:val="24"/>
                <w:lang w:bidi="ru-RU"/>
              </w:rPr>
              <w:t>до  тридцати</w:t>
            </w:r>
            <w:proofErr w:type="gramEnd"/>
          </w:p>
          <w:p w:rsidR="002D68AB" w:rsidRPr="00F43AAA" w:rsidRDefault="002D68AB" w:rsidP="002D68AB">
            <w:pPr>
              <w:jc w:val="both"/>
              <w:rPr>
                <w:rFonts w:ascii="Times New Roman" w:hAnsi="Times New Roman" w:cs="Times New Roman"/>
                <w:sz w:val="24"/>
                <w:szCs w:val="24"/>
                <w:lang w:bidi="ru-RU"/>
              </w:rPr>
            </w:pPr>
            <w:r w:rsidRPr="009501B1">
              <w:rPr>
                <w:rFonts w:ascii="Times New Roman" w:hAnsi="Times New Roman" w:cs="Times New Roman"/>
                <w:sz w:val="24"/>
                <w:szCs w:val="24"/>
                <w:lang w:bidi="ru-RU"/>
              </w:rPr>
              <w:t>тысяч рублей; на должностных лиц - от десяти тысяч до пятидесяти тысяч рублей; на лиц, осуществляющих предпринимательскую       деятельность        без       образования</w:t>
            </w:r>
            <w:r>
              <w:rPr>
                <w:rFonts w:ascii="Times New Roman" w:hAnsi="Times New Roman" w:cs="Times New Roman"/>
                <w:sz w:val="24"/>
                <w:szCs w:val="24"/>
                <w:lang w:bidi="ru-RU"/>
              </w:rPr>
              <w:t xml:space="preserve"> юридического лица, - от тридцати до пятидесяти тысяч рублей; на юридических лиц – от ста до трехсот тысяч рублей.</w:t>
            </w:r>
          </w:p>
        </w:tc>
      </w:tr>
      <w:tr w:rsidR="002D68AB" w:rsidTr="00106A78">
        <w:trPr>
          <w:trHeight w:val="27"/>
        </w:trPr>
        <w:tc>
          <w:tcPr>
            <w:tcW w:w="728" w:type="dxa"/>
            <w:shd w:val="clear" w:color="auto" w:fill="auto"/>
          </w:tcPr>
          <w:p w:rsidR="002D68AB" w:rsidRDefault="002D68AB" w:rsidP="002D68AB">
            <w:pPr>
              <w:jc w:val="center"/>
              <w:rPr>
                <w:rFonts w:ascii="Times New Roman" w:hAnsi="Times New Roman" w:cs="Times New Roman"/>
                <w:sz w:val="24"/>
                <w:szCs w:val="24"/>
              </w:rPr>
            </w:pPr>
          </w:p>
        </w:tc>
        <w:tc>
          <w:tcPr>
            <w:tcW w:w="5969" w:type="dxa"/>
            <w:shd w:val="clear" w:color="auto" w:fill="auto"/>
          </w:tcPr>
          <w:p w:rsidR="002D68AB" w:rsidRPr="00F43AA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 xml:space="preserve">Федеральный закон </w:t>
            </w:r>
            <w:r>
              <w:rPr>
                <w:rFonts w:ascii="Times New Roman" w:hAnsi="Times New Roman" w:cs="Times New Roman"/>
                <w:sz w:val="24"/>
                <w:szCs w:val="24"/>
              </w:rPr>
              <w:t>от</w:t>
            </w:r>
            <w:r w:rsidRPr="00DD6BFA">
              <w:rPr>
                <w:rFonts w:ascii="Times New Roman" w:hAnsi="Times New Roman" w:cs="Times New Roman"/>
                <w:sz w:val="24"/>
                <w:szCs w:val="24"/>
              </w:rPr>
              <w:t xml:space="preserve"> 1 апреля 2020 г. </w:t>
            </w:r>
            <w:r>
              <w:rPr>
                <w:rFonts w:ascii="Times New Roman" w:hAnsi="Times New Roman" w:cs="Times New Roman"/>
                <w:sz w:val="24"/>
                <w:szCs w:val="24"/>
              </w:rPr>
              <w:t xml:space="preserve">№ 100- </w:t>
            </w:r>
            <w:r w:rsidRPr="00DD6BFA">
              <w:rPr>
                <w:rFonts w:ascii="Times New Roman" w:hAnsi="Times New Roman" w:cs="Times New Roman"/>
                <w:sz w:val="24"/>
                <w:szCs w:val="24"/>
              </w:rPr>
              <w:t>ФЗ «О вн</w:t>
            </w:r>
            <w:r>
              <w:rPr>
                <w:rFonts w:ascii="Times New Roman" w:hAnsi="Times New Roman" w:cs="Times New Roman"/>
                <w:sz w:val="24"/>
                <w:szCs w:val="24"/>
              </w:rPr>
              <w:t>есении изменении в Уг</w:t>
            </w:r>
            <w:r w:rsidRPr="00DD6BFA">
              <w:rPr>
                <w:rFonts w:ascii="Times New Roman" w:hAnsi="Times New Roman" w:cs="Times New Roman"/>
                <w:sz w:val="24"/>
                <w:szCs w:val="24"/>
              </w:rPr>
              <w:t>оловный</w:t>
            </w:r>
            <w:r>
              <w:rPr>
                <w:rFonts w:ascii="Times New Roman" w:hAnsi="Times New Roman" w:cs="Times New Roman"/>
                <w:sz w:val="24"/>
                <w:szCs w:val="24"/>
              </w:rPr>
              <w:t xml:space="preserve"> </w:t>
            </w:r>
            <w:r w:rsidRPr="00DD6BFA">
              <w:rPr>
                <w:rFonts w:ascii="Times New Roman" w:hAnsi="Times New Roman" w:cs="Times New Roman"/>
                <w:sz w:val="24"/>
                <w:szCs w:val="24"/>
              </w:rPr>
              <w:t xml:space="preserve">кодекс Российской </w:t>
            </w:r>
            <w:r>
              <w:rPr>
                <w:rFonts w:ascii="Times New Roman" w:hAnsi="Times New Roman" w:cs="Times New Roman"/>
                <w:sz w:val="24"/>
                <w:szCs w:val="24"/>
              </w:rPr>
              <w:t>Федерации и статьи 31 и 151 Уголов</w:t>
            </w:r>
            <w:r w:rsidRPr="00DD6BFA">
              <w:rPr>
                <w:rFonts w:ascii="Times New Roman" w:hAnsi="Times New Roman" w:cs="Times New Roman"/>
                <w:sz w:val="24"/>
                <w:szCs w:val="24"/>
              </w:rPr>
              <w:t>но-процессуального кодекса Российской Федера</w:t>
            </w:r>
            <w:r>
              <w:rPr>
                <w:rFonts w:ascii="Times New Roman" w:hAnsi="Times New Roman" w:cs="Times New Roman"/>
                <w:sz w:val="24"/>
                <w:szCs w:val="24"/>
              </w:rPr>
              <w:t>ции</w:t>
            </w:r>
            <w:r w:rsidRPr="00DD6BFA">
              <w:rPr>
                <w:rFonts w:ascii="Times New Roman" w:hAnsi="Times New Roman" w:cs="Times New Roman"/>
                <w:sz w:val="24"/>
                <w:szCs w:val="24"/>
              </w:rPr>
              <w:t>»</w:t>
            </w:r>
          </w:p>
        </w:tc>
        <w:tc>
          <w:tcPr>
            <w:tcW w:w="8691" w:type="dxa"/>
            <w:shd w:val="clear" w:color="auto" w:fill="auto"/>
          </w:tcPr>
          <w:p w:rsidR="002D68AB" w:rsidRPr="00DD6BFA" w:rsidRDefault="002D68AB" w:rsidP="002D68AB">
            <w:pPr>
              <w:jc w:val="both"/>
              <w:rPr>
                <w:rFonts w:ascii="Times New Roman" w:hAnsi="Times New Roman" w:cs="Times New Roman"/>
                <w:sz w:val="24"/>
                <w:szCs w:val="24"/>
              </w:rPr>
            </w:pPr>
            <w:r>
              <w:rPr>
                <w:rFonts w:ascii="Times New Roman" w:hAnsi="Times New Roman" w:cs="Times New Roman"/>
                <w:sz w:val="24"/>
                <w:szCs w:val="24"/>
              </w:rPr>
              <w:t>Ужесточение ответственности за нарушение санитарно-э</w:t>
            </w:r>
            <w:r w:rsidRPr="00DD6BFA">
              <w:rPr>
                <w:rFonts w:ascii="Times New Roman" w:hAnsi="Times New Roman" w:cs="Times New Roman"/>
                <w:sz w:val="24"/>
                <w:szCs w:val="24"/>
              </w:rPr>
              <w:t>пидемиологических правил.</w:t>
            </w:r>
          </w:p>
          <w:p w:rsidR="002D68AB" w:rsidRPr="00DD6BF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w:t>
            </w:r>
            <w:r>
              <w:rPr>
                <w:rFonts w:ascii="Times New Roman" w:hAnsi="Times New Roman" w:cs="Times New Roman"/>
                <w:sz w:val="24"/>
                <w:szCs w:val="24"/>
              </w:rPr>
              <w:t xml:space="preserve"> тысяч до семисот тысяч рублей (</w:t>
            </w:r>
            <w:r w:rsidRPr="00DD6BFA">
              <w:rPr>
                <w:rFonts w:ascii="Times New Roman" w:hAnsi="Times New Roman" w:cs="Times New Roman"/>
                <w:sz w:val="24"/>
                <w:szCs w:val="24"/>
              </w:rPr>
              <w:t>ра</w:t>
            </w:r>
            <w:r>
              <w:rPr>
                <w:rFonts w:ascii="Times New Roman" w:hAnsi="Times New Roman" w:cs="Times New Roman"/>
                <w:sz w:val="24"/>
                <w:szCs w:val="24"/>
              </w:rPr>
              <w:t>нее – до восьмидесяти тысяч руб</w:t>
            </w:r>
            <w:r w:rsidRPr="00DD6BFA">
              <w:rPr>
                <w:rFonts w:ascii="Times New Roman" w:hAnsi="Times New Roman" w:cs="Times New Roman"/>
                <w:sz w:val="24"/>
                <w:szCs w:val="24"/>
              </w:rPr>
              <w:t>лей), ограничен</w:t>
            </w:r>
            <w:r>
              <w:rPr>
                <w:rFonts w:ascii="Times New Roman" w:hAnsi="Times New Roman" w:cs="Times New Roman"/>
                <w:sz w:val="24"/>
                <w:szCs w:val="24"/>
              </w:rPr>
              <w:t>ие свободы на срок до двух лет (</w:t>
            </w:r>
            <w:r w:rsidRPr="00DD6BFA">
              <w:rPr>
                <w:rFonts w:ascii="Times New Roman" w:hAnsi="Times New Roman" w:cs="Times New Roman"/>
                <w:sz w:val="24"/>
                <w:szCs w:val="24"/>
              </w:rPr>
              <w:t xml:space="preserve">ранее - </w:t>
            </w:r>
            <w:r>
              <w:rPr>
                <w:rFonts w:ascii="Times New Roman" w:hAnsi="Times New Roman" w:cs="Times New Roman"/>
                <w:sz w:val="24"/>
                <w:szCs w:val="24"/>
              </w:rPr>
              <w:t>до</w:t>
            </w:r>
            <w:r w:rsidRPr="00DD6BFA">
              <w:rPr>
                <w:rFonts w:ascii="Times New Roman" w:hAnsi="Times New Roman" w:cs="Times New Roman"/>
                <w:sz w:val="24"/>
                <w:szCs w:val="24"/>
              </w:rPr>
              <w:t xml:space="preserve"> года), либо принудительные работы на срок до двух лет, либо лишение свободы на тот же срок </w:t>
            </w:r>
            <w:r>
              <w:rPr>
                <w:rFonts w:ascii="Times New Roman" w:hAnsi="Times New Roman" w:cs="Times New Roman"/>
                <w:sz w:val="24"/>
                <w:szCs w:val="24"/>
              </w:rPr>
              <w:t>(</w:t>
            </w:r>
            <w:r w:rsidRPr="00DD6BFA">
              <w:rPr>
                <w:rFonts w:ascii="Times New Roman" w:hAnsi="Times New Roman" w:cs="Times New Roman"/>
                <w:sz w:val="24"/>
                <w:szCs w:val="24"/>
                <w:u w:val="single"/>
              </w:rPr>
              <w:t>новые санкции</w:t>
            </w:r>
            <w:r w:rsidRPr="00DD6BFA">
              <w:rPr>
                <w:rFonts w:ascii="Times New Roman" w:hAnsi="Times New Roman" w:cs="Times New Roman"/>
                <w:sz w:val="24"/>
                <w:szCs w:val="24"/>
              </w:rPr>
              <w:t>).</w:t>
            </w:r>
          </w:p>
          <w:p w:rsidR="002D68AB" w:rsidRPr="00DD6BF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Кроме того, Уголовный кодекс РФ дополнен новыми статьями, устанавливающими ответственность за пуб</w:t>
            </w:r>
            <w:r>
              <w:rPr>
                <w:rFonts w:ascii="Times New Roman" w:hAnsi="Times New Roman" w:cs="Times New Roman"/>
                <w:sz w:val="24"/>
                <w:szCs w:val="24"/>
              </w:rPr>
              <w:t xml:space="preserve">личное распространение заведомо </w:t>
            </w:r>
            <w:r w:rsidRPr="00DD6BFA">
              <w:rPr>
                <w:rFonts w:ascii="Times New Roman" w:hAnsi="Times New Roman" w:cs="Times New Roman"/>
                <w:sz w:val="24"/>
                <w:szCs w:val="24"/>
              </w:rPr>
              <w:t>ложной информации о</w:t>
            </w:r>
            <w:r>
              <w:rPr>
                <w:rFonts w:ascii="Times New Roman" w:hAnsi="Times New Roman" w:cs="Times New Roman"/>
                <w:sz w:val="24"/>
                <w:szCs w:val="24"/>
              </w:rPr>
              <w:t>б</w:t>
            </w:r>
            <w:r w:rsidRPr="00DD6BFA">
              <w:rPr>
                <w:rFonts w:ascii="Times New Roman" w:hAnsi="Times New Roman" w:cs="Times New Roman"/>
                <w:sz w:val="24"/>
                <w:szCs w:val="24"/>
              </w:rPr>
              <w:t xml:space="preserve"> обстоятельствах, представляющих угрозу жизни и безопасности г</w:t>
            </w:r>
            <w:r>
              <w:rPr>
                <w:rFonts w:ascii="Times New Roman" w:hAnsi="Times New Roman" w:cs="Times New Roman"/>
                <w:sz w:val="24"/>
                <w:szCs w:val="24"/>
              </w:rPr>
              <w:t xml:space="preserve">раждан и (или) о принимаемых мерах по обеспечению </w:t>
            </w:r>
            <w:r w:rsidRPr="00DD6BFA">
              <w:rPr>
                <w:rFonts w:ascii="Times New Roman" w:hAnsi="Times New Roman" w:cs="Times New Roman"/>
                <w:sz w:val="24"/>
                <w:szCs w:val="24"/>
              </w:rPr>
              <w:t xml:space="preserve">безопасности    </w:t>
            </w:r>
            <w:r>
              <w:rPr>
                <w:rFonts w:ascii="Times New Roman" w:hAnsi="Times New Roman" w:cs="Times New Roman"/>
                <w:sz w:val="24"/>
                <w:szCs w:val="24"/>
              </w:rPr>
              <w:t>населения    и   территорий, приемах</w:t>
            </w:r>
            <w:r w:rsidRPr="00DD6BFA">
              <w:rPr>
                <w:rFonts w:ascii="Times New Roman" w:hAnsi="Times New Roman" w:cs="Times New Roman"/>
                <w:sz w:val="24"/>
                <w:szCs w:val="24"/>
              </w:rPr>
              <w:t xml:space="preserve">    и способах</w:t>
            </w:r>
          </w:p>
          <w:p w:rsidR="002D68AB"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 xml:space="preserve">защиты    от   </w:t>
            </w:r>
            <w:r>
              <w:rPr>
                <w:rFonts w:ascii="Times New Roman" w:hAnsi="Times New Roman" w:cs="Times New Roman"/>
                <w:sz w:val="24"/>
                <w:szCs w:val="24"/>
              </w:rPr>
              <w:t>указанных    обстоятельств, а</w:t>
            </w:r>
            <w:r w:rsidRPr="00DD6BFA">
              <w:rPr>
                <w:rFonts w:ascii="Times New Roman" w:hAnsi="Times New Roman" w:cs="Times New Roman"/>
                <w:sz w:val="24"/>
                <w:szCs w:val="24"/>
              </w:rPr>
              <w:t xml:space="preserve">    также   за публичное</w:t>
            </w:r>
            <w:r>
              <w:rPr>
                <w:rFonts w:ascii="Times New Roman" w:hAnsi="Times New Roman" w:cs="Times New Roman"/>
                <w:sz w:val="24"/>
                <w:szCs w:val="24"/>
              </w:rPr>
              <w:t xml:space="preserve"> распространение заведомо ложной общественно значимой информации, повлекшее тяжкие последствия.</w:t>
            </w:r>
          </w:p>
          <w:p w:rsidR="002D68AB" w:rsidRPr="00F43AAA"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tc>
      </w:tr>
      <w:tr w:rsidR="002D68AB" w:rsidTr="002820F8">
        <w:trPr>
          <w:trHeight w:val="27"/>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Pr="00F43AAA" w:rsidRDefault="002D68AB" w:rsidP="002D68AB">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02.04.020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tc>
        <w:tc>
          <w:tcPr>
            <w:tcW w:w="8691"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 проведении режима повышенной готовности или чрезвычайной ситуации граждане обязаны в числе прочего: соблюдать общественный порядок и требования законодательства; выполнять законные требования уполномоченных должностных лиц; эвакуироваться с территории, на которой существует угроза возникновения чрезвычайной ситуации, или использовать средства коллективной или индивидуальной защиты; иметь при себе и предъявлять по требованию уполномоченных должностных лиц документ, удостоверяющий личность гражданина.</w:t>
            </w:r>
          </w:p>
          <w:p w:rsidR="002D68AB" w:rsidRPr="00F43AAA" w:rsidRDefault="002D68AB" w:rsidP="002D68AB">
            <w:pPr>
              <w:jc w:val="both"/>
              <w:rPr>
                <w:rFonts w:ascii="Times New Roman" w:hAnsi="Times New Roman" w:cs="Times New Roman"/>
                <w:sz w:val="24"/>
                <w:szCs w:val="24"/>
              </w:rPr>
            </w:pPr>
            <w:r w:rsidRPr="00F8509B">
              <w:rPr>
                <w:rFonts w:ascii="Times New Roman" w:hAnsi="Times New Roman" w:cs="Times New Roman"/>
                <w:sz w:val="24"/>
                <w:szCs w:val="24"/>
              </w:rPr>
              <w:t>Гражданам запрещается: создавать условия, препятствующие и затрудняющие действия уполномоченных должностных лиц и работников общественного транспорта: заходить за ограждение, обозначающее зону чрезвычайной ситуации или иную опасную зону; осуществлять действия, создающие угро</w:t>
            </w:r>
            <w:r>
              <w:rPr>
                <w:rFonts w:ascii="Times New Roman" w:hAnsi="Times New Roman" w:cs="Times New Roman"/>
                <w:sz w:val="24"/>
                <w:szCs w:val="24"/>
              </w:rPr>
              <w:t>зу собственной безопасности, жиз</w:t>
            </w:r>
            <w:r w:rsidRPr="00F8509B">
              <w:rPr>
                <w:rFonts w:ascii="Times New Roman" w:hAnsi="Times New Roman" w:cs="Times New Roman"/>
                <w:sz w:val="24"/>
                <w:szCs w:val="24"/>
              </w:rPr>
              <w:t>ни и здоровью; осуществлять действия, создающие угрозу безопасности, жизни, здоровью, санитарно- 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 распространять заведомо недостоверную информацию об угрозе возникновения или возникновении чрезвычайной ситуации</w:t>
            </w:r>
          </w:p>
        </w:tc>
      </w:tr>
      <w:tr w:rsidR="000D03AF" w:rsidTr="002820F8">
        <w:trPr>
          <w:trHeight w:val="27"/>
        </w:trPr>
        <w:tc>
          <w:tcPr>
            <w:tcW w:w="728" w:type="dxa"/>
          </w:tcPr>
          <w:p w:rsidR="000D03AF" w:rsidRDefault="000D03AF" w:rsidP="000D03AF">
            <w:pPr>
              <w:jc w:val="center"/>
              <w:rPr>
                <w:rFonts w:ascii="Times New Roman" w:hAnsi="Times New Roman" w:cs="Times New Roman"/>
                <w:sz w:val="24"/>
                <w:szCs w:val="24"/>
              </w:rPr>
            </w:pPr>
          </w:p>
          <w:p w:rsidR="00DF3881" w:rsidRDefault="00DF3881" w:rsidP="000D03AF">
            <w:pPr>
              <w:jc w:val="center"/>
              <w:rPr>
                <w:rFonts w:ascii="Times New Roman" w:hAnsi="Times New Roman" w:cs="Times New Roman"/>
                <w:sz w:val="24"/>
                <w:szCs w:val="24"/>
              </w:rPr>
            </w:pPr>
          </w:p>
        </w:tc>
        <w:tc>
          <w:tcPr>
            <w:tcW w:w="5969" w:type="dxa"/>
          </w:tcPr>
          <w:p w:rsidR="000D03AF" w:rsidRPr="00F43AAA"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xml:space="preserve">Поручение Правительства РФ от 5 апреля 2020 г. </w:t>
            </w:r>
            <w:r>
              <w:rPr>
                <w:rFonts w:ascii="Times New Roman" w:hAnsi="Times New Roman" w:cs="Times New Roman"/>
                <w:sz w:val="24"/>
                <w:szCs w:val="24"/>
              </w:rPr>
              <w:t>«</w:t>
            </w:r>
            <w:r w:rsidRPr="00BF682B">
              <w:rPr>
                <w:rFonts w:ascii="Times New Roman" w:hAnsi="Times New Roman" w:cs="Times New Roman"/>
                <w:sz w:val="24"/>
                <w:szCs w:val="24"/>
              </w:rPr>
              <w:t>О решениях по итогам совместного заседания президиума Координационного совета при Правительстве и рабочей группы Государственного совета по противодействию распространению коронавирусной инфекции</w:t>
            </w:r>
            <w:r>
              <w:rPr>
                <w:rFonts w:ascii="Times New Roman" w:hAnsi="Times New Roman" w:cs="Times New Roman"/>
                <w:sz w:val="24"/>
                <w:szCs w:val="24"/>
              </w:rPr>
              <w:t>»</w:t>
            </w:r>
          </w:p>
        </w:tc>
        <w:tc>
          <w:tcPr>
            <w:tcW w:w="8691" w:type="dxa"/>
          </w:tcPr>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Глава Правительства дал федеральным ведомствам очередные поручения по борьбе с распростра</w:t>
            </w:r>
            <w:r>
              <w:rPr>
                <w:rFonts w:ascii="Times New Roman" w:hAnsi="Times New Roman" w:cs="Times New Roman"/>
                <w:sz w:val="24"/>
                <w:szCs w:val="24"/>
              </w:rPr>
              <w:t>нением коронавирусной инфекции:</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проработать вопрос централизованного вывоза авиатранспортом находящихся в России граждан Китая, которые не имеют в</w:t>
            </w:r>
            <w:r>
              <w:rPr>
                <w:rFonts w:ascii="Times New Roman" w:hAnsi="Times New Roman" w:cs="Times New Roman"/>
                <w:sz w:val="24"/>
                <w:szCs w:val="24"/>
              </w:rPr>
              <w:t>озможности вернуться на родину;</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создать единую информационную систему по идентификации российских граждан, возвращающихся из-за рубежа, для исключения риско</w:t>
            </w:r>
            <w:r>
              <w:rPr>
                <w:rFonts w:ascii="Times New Roman" w:hAnsi="Times New Roman" w:cs="Times New Roman"/>
                <w:sz w:val="24"/>
                <w:szCs w:val="24"/>
              </w:rPr>
              <w:t>в распространения ими COVID-19;</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выверить данные по дополнительным инфекционным койкам, которые планируется развернуть, включая койки с доступ</w:t>
            </w:r>
            <w:r>
              <w:rPr>
                <w:rFonts w:ascii="Times New Roman" w:hAnsi="Times New Roman" w:cs="Times New Roman"/>
                <w:sz w:val="24"/>
                <w:szCs w:val="24"/>
              </w:rPr>
              <w:t>ом к медицинскому кислороду;</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укомплектовать кадрами мед</w:t>
            </w:r>
            <w:r>
              <w:rPr>
                <w:rFonts w:ascii="Times New Roman" w:hAnsi="Times New Roman" w:cs="Times New Roman"/>
                <w:sz w:val="24"/>
                <w:szCs w:val="24"/>
              </w:rPr>
              <w:t xml:space="preserve">. </w:t>
            </w:r>
            <w:r w:rsidRPr="00BF682B">
              <w:rPr>
                <w:rFonts w:ascii="Times New Roman" w:hAnsi="Times New Roman" w:cs="Times New Roman"/>
                <w:sz w:val="24"/>
                <w:szCs w:val="24"/>
              </w:rPr>
              <w:t xml:space="preserve">организации, которые оказывают или планируют оказывать </w:t>
            </w:r>
            <w:r>
              <w:rPr>
                <w:rFonts w:ascii="Times New Roman" w:hAnsi="Times New Roman" w:cs="Times New Roman"/>
                <w:sz w:val="24"/>
                <w:szCs w:val="24"/>
              </w:rPr>
              <w:t>медпомощь гражданам с COVID-19;</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 приоритетном порядке укомплектовывать средствами индивидуальной защиты соответствующие службы и мед</w:t>
            </w:r>
            <w:r>
              <w:rPr>
                <w:rFonts w:ascii="Times New Roman" w:hAnsi="Times New Roman" w:cs="Times New Roman"/>
                <w:sz w:val="24"/>
                <w:szCs w:val="24"/>
              </w:rPr>
              <w:t>. о</w:t>
            </w:r>
            <w:r w:rsidRPr="00BF682B">
              <w:rPr>
                <w:rFonts w:ascii="Times New Roman" w:hAnsi="Times New Roman" w:cs="Times New Roman"/>
                <w:sz w:val="24"/>
                <w:szCs w:val="24"/>
              </w:rPr>
              <w:t>рганиз</w:t>
            </w:r>
            <w:r>
              <w:rPr>
                <w:rFonts w:ascii="Times New Roman" w:hAnsi="Times New Roman" w:cs="Times New Roman"/>
                <w:sz w:val="24"/>
                <w:szCs w:val="24"/>
              </w:rPr>
              <w:t>ации;</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xml:space="preserve">- перевести пациентов из </w:t>
            </w:r>
            <w:proofErr w:type="spellStart"/>
            <w:r w:rsidRPr="00BF682B">
              <w:rPr>
                <w:rFonts w:ascii="Times New Roman" w:hAnsi="Times New Roman" w:cs="Times New Roman"/>
                <w:sz w:val="24"/>
                <w:szCs w:val="24"/>
              </w:rPr>
              <w:t>перепрофилируемых</w:t>
            </w:r>
            <w:proofErr w:type="spellEnd"/>
            <w:r w:rsidRPr="00BF682B">
              <w:rPr>
                <w:rFonts w:ascii="Times New Roman" w:hAnsi="Times New Roman" w:cs="Times New Roman"/>
                <w:sz w:val="24"/>
                <w:szCs w:val="24"/>
              </w:rPr>
              <w:t xml:space="preserve"> мед</w:t>
            </w:r>
            <w:r>
              <w:rPr>
                <w:rFonts w:ascii="Times New Roman" w:hAnsi="Times New Roman" w:cs="Times New Roman"/>
                <w:sz w:val="24"/>
                <w:szCs w:val="24"/>
              </w:rPr>
              <w:t xml:space="preserve">. </w:t>
            </w:r>
            <w:r w:rsidRPr="00BF682B">
              <w:rPr>
                <w:rFonts w:ascii="Times New Roman" w:hAnsi="Times New Roman" w:cs="Times New Roman"/>
                <w:sz w:val="24"/>
                <w:szCs w:val="24"/>
              </w:rPr>
              <w:t>орга</w:t>
            </w:r>
            <w:r>
              <w:rPr>
                <w:rFonts w:ascii="Times New Roman" w:hAnsi="Times New Roman" w:cs="Times New Roman"/>
                <w:sz w:val="24"/>
                <w:szCs w:val="24"/>
              </w:rPr>
              <w:t>низаций в другие медучреждения;</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выделить средства мед</w:t>
            </w:r>
            <w:r>
              <w:rPr>
                <w:rFonts w:ascii="Times New Roman" w:hAnsi="Times New Roman" w:cs="Times New Roman"/>
                <w:sz w:val="24"/>
                <w:szCs w:val="24"/>
              </w:rPr>
              <w:t xml:space="preserve">. </w:t>
            </w:r>
            <w:r w:rsidRPr="00BF682B">
              <w:rPr>
                <w:rFonts w:ascii="Times New Roman" w:hAnsi="Times New Roman" w:cs="Times New Roman"/>
                <w:sz w:val="24"/>
                <w:szCs w:val="24"/>
              </w:rPr>
              <w:t>организациям в связи с сокращением объемов оказания медпомощи в рамках ОМС.</w:t>
            </w:r>
          </w:p>
        </w:tc>
      </w:tr>
      <w:tr w:rsidR="000D03AF" w:rsidTr="00106A78">
        <w:trPr>
          <w:trHeight w:val="27"/>
        </w:trPr>
        <w:tc>
          <w:tcPr>
            <w:tcW w:w="728" w:type="dxa"/>
            <w:shd w:val="clear" w:color="auto" w:fill="auto"/>
          </w:tcPr>
          <w:p w:rsidR="000D03AF" w:rsidRDefault="000D03AF" w:rsidP="000D03AF">
            <w:pPr>
              <w:jc w:val="center"/>
              <w:rPr>
                <w:rFonts w:ascii="Times New Roman" w:hAnsi="Times New Roman" w:cs="Times New Roman"/>
                <w:sz w:val="24"/>
                <w:szCs w:val="24"/>
              </w:rPr>
            </w:pPr>
          </w:p>
        </w:tc>
        <w:tc>
          <w:tcPr>
            <w:tcW w:w="5969" w:type="dxa"/>
            <w:shd w:val="clear" w:color="auto" w:fill="auto"/>
          </w:tcPr>
          <w:p w:rsidR="000D03AF" w:rsidRPr="00BF682B" w:rsidRDefault="000D03AF" w:rsidP="000D03AF">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РФ от 7 апреля 2020г. № 911-р </w:t>
            </w:r>
          </w:p>
        </w:tc>
        <w:tc>
          <w:tcPr>
            <w:tcW w:w="8691" w:type="dxa"/>
            <w:shd w:val="clear" w:color="auto" w:fill="auto"/>
          </w:tcPr>
          <w:p w:rsidR="000D03AF" w:rsidRDefault="000D03AF" w:rsidP="000D03AF">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Соглашения </w:t>
            </w:r>
            <w:r w:rsidRPr="00D54066">
              <w:rPr>
                <w:rFonts w:ascii="Times New Roman" w:hAnsi="Times New Roman" w:cs="Times New Roman"/>
                <w:sz w:val="24"/>
                <w:szCs w:val="24"/>
              </w:rPr>
              <w:t xml:space="preserve">между </w:t>
            </w:r>
            <w:r>
              <w:rPr>
                <w:rFonts w:ascii="Times New Roman" w:hAnsi="Times New Roman" w:cs="Times New Roman"/>
                <w:sz w:val="24"/>
                <w:szCs w:val="24"/>
              </w:rPr>
              <w:t>МВД</w:t>
            </w:r>
            <w:r w:rsidRPr="00D54066">
              <w:rPr>
                <w:rFonts w:ascii="Times New Roman" w:hAnsi="Times New Roman" w:cs="Times New Roman"/>
                <w:sz w:val="24"/>
                <w:szCs w:val="24"/>
              </w:rPr>
              <w:t xml:space="preserve"> РФ и правительством Москвы</w:t>
            </w:r>
            <w:r>
              <w:rPr>
                <w:rFonts w:ascii="Times New Roman" w:hAnsi="Times New Roman" w:cs="Times New Roman"/>
                <w:sz w:val="24"/>
                <w:szCs w:val="24"/>
              </w:rPr>
              <w:t xml:space="preserve">, МВД РФ </w:t>
            </w:r>
            <w:r w:rsidRPr="00D54066">
              <w:rPr>
                <w:rFonts w:ascii="Times New Roman" w:hAnsi="Times New Roman" w:cs="Times New Roman"/>
                <w:sz w:val="24"/>
                <w:szCs w:val="24"/>
              </w:rPr>
              <w:t>переда</w:t>
            </w:r>
            <w:r>
              <w:rPr>
                <w:rFonts w:ascii="Times New Roman" w:hAnsi="Times New Roman" w:cs="Times New Roman"/>
                <w:sz w:val="24"/>
                <w:szCs w:val="24"/>
              </w:rPr>
              <w:t>ны</w:t>
            </w:r>
            <w:r w:rsidRPr="00D54066">
              <w:rPr>
                <w:rFonts w:ascii="Times New Roman" w:hAnsi="Times New Roman" w:cs="Times New Roman"/>
                <w:sz w:val="24"/>
                <w:szCs w:val="24"/>
              </w:rPr>
              <w:t xml:space="preserve"> полномочи</w:t>
            </w:r>
            <w:r>
              <w:rPr>
                <w:rFonts w:ascii="Times New Roman" w:hAnsi="Times New Roman" w:cs="Times New Roman"/>
                <w:sz w:val="24"/>
                <w:szCs w:val="24"/>
              </w:rPr>
              <w:t>я</w:t>
            </w:r>
            <w:r w:rsidRPr="00D54066">
              <w:rPr>
                <w:rFonts w:ascii="Times New Roman" w:hAnsi="Times New Roman" w:cs="Times New Roman"/>
                <w:sz w:val="24"/>
                <w:szCs w:val="24"/>
              </w:rPr>
              <w:t xml:space="preserve"> </w:t>
            </w:r>
            <w:r>
              <w:rPr>
                <w:rFonts w:ascii="Times New Roman" w:hAnsi="Times New Roman" w:cs="Times New Roman"/>
                <w:sz w:val="24"/>
                <w:szCs w:val="24"/>
              </w:rPr>
              <w:t>по</w:t>
            </w:r>
            <w:r w:rsidRPr="00D54066">
              <w:rPr>
                <w:rFonts w:ascii="Times New Roman" w:hAnsi="Times New Roman" w:cs="Times New Roman"/>
                <w:sz w:val="24"/>
                <w:szCs w:val="24"/>
              </w:rPr>
              <w:t xml:space="preserve"> составлени</w:t>
            </w:r>
            <w:r>
              <w:rPr>
                <w:rFonts w:ascii="Times New Roman" w:hAnsi="Times New Roman" w:cs="Times New Roman"/>
                <w:sz w:val="24"/>
                <w:szCs w:val="24"/>
              </w:rPr>
              <w:t>ю</w:t>
            </w:r>
            <w:r w:rsidRPr="00D54066">
              <w:rPr>
                <w:rFonts w:ascii="Times New Roman" w:hAnsi="Times New Roman" w:cs="Times New Roman"/>
                <w:sz w:val="24"/>
                <w:szCs w:val="24"/>
              </w:rPr>
              <w:t xml:space="preserve"> по составлению протоколов об </w:t>
            </w:r>
            <w:r w:rsidRPr="00D54066">
              <w:rPr>
                <w:rFonts w:ascii="Times New Roman" w:hAnsi="Times New Roman" w:cs="Times New Roman"/>
                <w:sz w:val="24"/>
                <w:szCs w:val="24"/>
              </w:rPr>
              <w:lastRenderedPageBreak/>
              <w:t>административных правонарушениях, посягающих на общественный порядок и общественную безопасность, предусмотренных</w:t>
            </w:r>
            <w:r>
              <w:rPr>
                <w:rFonts w:ascii="Times New Roman" w:hAnsi="Times New Roman" w:cs="Times New Roman"/>
                <w:sz w:val="24"/>
                <w:szCs w:val="24"/>
              </w:rPr>
              <w:t xml:space="preserve"> КоАП г. Москвы.</w:t>
            </w:r>
          </w:p>
          <w:p w:rsidR="000D03AF" w:rsidRPr="00BF682B" w:rsidRDefault="000D03AF" w:rsidP="000D03AF">
            <w:pPr>
              <w:jc w:val="both"/>
              <w:rPr>
                <w:rFonts w:ascii="Times New Roman" w:hAnsi="Times New Roman" w:cs="Times New Roman"/>
                <w:sz w:val="24"/>
                <w:szCs w:val="24"/>
              </w:rPr>
            </w:pPr>
            <w:r>
              <w:rPr>
                <w:rFonts w:ascii="Times New Roman" w:hAnsi="Times New Roman" w:cs="Times New Roman"/>
                <w:sz w:val="24"/>
                <w:szCs w:val="24"/>
              </w:rPr>
              <w:t>П</w:t>
            </w:r>
            <w:r w:rsidRPr="00D54066">
              <w:rPr>
                <w:rFonts w:ascii="Times New Roman" w:hAnsi="Times New Roman" w:cs="Times New Roman"/>
                <w:sz w:val="24"/>
                <w:szCs w:val="24"/>
              </w:rPr>
              <w:t>олиция сможет привлекать к ответственности за нарушения режима повышенной готовности, в том числе режима самоизоляции.</w:t>
            </w:r>
          </w:p>
        </w:tc>
      </w:tr>
      <w:tr w:rsidR="002820F8" w:rsidTr="00106A78">
        <w:trPr>
          <w:trHeight w:val="27"/>
        </w:trPr>
        <w:tc>
          <w:tcPr>
            <w:tcW w:w="728" w:type="dxa"/>
            <w:shd w:val="clear" w:color="auto" w:fill="auto"/>
          </w:tcPr>
          <w:p w:rsidR="002820F8" w:rsidRDefault="002820F8" w:rsidP="00E03595">
            <w:pPr>
              <w:jc w:val="center"/>
              <w:rPr>
                <w:rFonts w:ascii="Times New Roman" w:hAnsi="Times New Roman" w:cs="Times New Roman"/>
                <w:sz w:val="24"/>
                <w:szCs w:val="24"/>
              </w:rPr>
            </w:pPr>
          </w:p>
        </w:tc>
        <w:tc>
          <w:tcPr>
            <w:tcW w:w="5969" w:type="dxa"/>
            <w:shd w:val="clear" w:color="auto" w:fill="auto"/>
          </w:tcPr>
          <w:p w:rsidR="002820F8" w:rsidRPr="00F43AAA" w:rsidRDefault="00B04BDB" w:rsidP="00B04BDB">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B04BDB">
              <w:rPr>
                <w:rFonts w:ascii="Times New Roman" w:hAnsi="Times New Roman" w:cs="Times New Roman"/>
                <w:sz w:val="24"/>
                <w:szCs w:val="24"/>
              </w:rPr>
              <w:t xml:space="preserve"> Совета Федерации</w:t>
            </w:r>
            <w:r>
              <w:rPr>
                <w:rFonts w:ascii="Times New Roman" w:hAnsi="Times New Roman" w:cs="Times New Roman"/>
                <w:sz w:val="24"/>
                <w:szCs w:val="24"/>
              </w:rPr>
              <w:t xml:space="preserve"> РФ</w:t>
            </w:r>
          </w:p>
        </w:tc>
        <w:tc>
          <w:tcPr>
            <w:tcW w:w="8691" w:type="dxa"/>
            <w:shd w:val="clear" w:color="auto" w:fill="auto"/>
          </w:tcPr>
          <w:p w:rsidR="00B04BDB" w:rsidRPr="00B04BDB" w:rsidRDefault="00B04BDB" w:rsidP="00B04BDB">
            <w:pPr>
              <w:jc w:val="both"/>
              <w:rPr>
                <w:rFonts w:ascii="Times New Roman" w:hAnsi="Times New Roman" w:cs="Times New Roman"/>
                <w:sz w:val="24"/>
                <w:szCs w:val="24"/>
              </w:rPr>
            </w:pPr>
            <w:r w:rsidRPr="00B04BDB">
              <w:rPr>
                <w:rFonts w:ascii="Times New Roman" w:hAnsi="Times New Roman" w:cs="Times New Roman"/>
                <w:sz w:val="24"/>
                <w:szCs w:val="24"/>
              </w:rPr>
              <w:t>Сообщается, что на странице Комитета Совета Федерации по экономической политике начал работать раздел с постоянно обновляемой сводкой по нормативным правовым актам, посвященным борьбе с последствиями распространения</w:t>
            </w:r>
            <w:r>
              <w:rPr>
                <w:rFonts w:ascii="Times New Roman" w:hAnsi="Times New Roman" w:cs="Times New Roman"/>
                <w:sz w:val="24"/>
                <w:szCs w:val="24"/>
              </w:rPr>
              <w:t xml:space="preserve"> новой коронавирусной инфекции.</w:t>
            </w:r>
          </w:p>
          <w:p w:rsidR="00B04BDB" w:rsidRDefault="00B04BDB" w:rsidP="00B04BDB">
            <w:pPr>
              <w:jc w:val="both"/>
              <w:rPr>
                <w:rFonts w:ascii="Times New Roman" w:hAnsi="Times New Roman" w:cs="Times New Roman"/>
                <w:sz w:val="24"/>
                <w:szCs w:val="24"/>
              </w:rPr>
            </w:pPr>
          </w:p>
          <w:p w:rsidR="002820F8" w:rsidRPr="00F43AAA" w:rsidRDefault="00B04BDB"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Адрес раздела: </w:t>
            </w:r>
            <w:hyperlink r:id="rId6" w:history="1">
              <w:r w:rsidRPr="00B628D5">
                <w:rPr>
                  <w:rStyle w:val="a5"/>
                  <w:rFonts w:ascii="Times New Roman" w:hAnsi="Times New Roman" w:cs="Times New Roman"/>
                  <w:sz w:val="24"/>
                  <w:szCs w:val="24"/>
                </w:rPr>
                <w:t>http://economy.council.gov.ru/activity/covid_19/</w:t>
              </w:r>
            </w:hyperlink>
            <w:r>
              <w:rPr>
                <w:rFonts w:ascii="Times New Roman" w:hAnsi="Times New Roman" w:cs="Times New Roman"/>
                <w:sz w:val="24"/>
                <w:szCs w:val="24"/>
              </w:rPr>
              <w:t xml:space="preserve"> </w:t>
            </w:r>
          </w:p>
        </w:tc>
      </w:tr>
      <w:tr w:rsidR="000D03AF" w:rsidTr="00106A78">
        <w:trPr>
          <w:trHeight w:val="27"/>
        </w:trPr>
        <w:tc>
          <w:tcPr>
            <w:tcW w:w="15388" w:type="dxa"/>
            <w:gridSpan w:val="3"/>
            <w:shd w:val="clear" w:color="auto" w:fill="auto"/>
          </w:tcPr>
          <w:p w:rsidR="000D03AF" w:rsidRPr="000D03AF" w:rsidRDefault="000D03AF" w:rsidP="000D03AF">
            <w:pPr>
              <w:jc w:val="center"/>
              <w:rPr>
                <w:rFonts w:ascii="Times New Roman" w:hAnsi="Times New Roman" w:cs="Times New Roman"/>
                <w:b/>
                <w:sz w:val="24"/>
                <w:szCs w:val="24"/>
              </w:rPr>
            </w:pPr>
            <w:r w:rsidRPr="000D03AF">
              <w:rPr>
                <w:rFonts w:ascii="Times New Roman" w:hAnsi="Times New Roman" w:cs="Times New Roman"/>
                <w:b/>
                <w:sz w:val="24"/>
                <w:szCs w:val="24"/>
              </w:rPr>
              <w:t>ИНЫЕ</w:t>
            </w:r>
          </w:p>
        </w:tc>
      </w:tr>
      <w:tr w:rsidR="000D03AF" w:rsidTr="00106A78">
        <w:trPr>
          <w:trHeight w:val="27"/>
        </w:trPr>
        <w:tc>
          <w:tcPr>
            <w:tcW w:w="728" w:type="dxa"/>
            <w:shd w:val="clear" w:color="auto" w:fill="auto"/>
          </w:tcPr>
          <w:p w:rsidR="000D03AF" w:rsidRDefault="000D03AF" w:rsidP="000D03AF">
            <w:pPr>
              <w:jc w:val="center"/>
              <w:rPr>
                <w:rFonts w:ascii="Times New Roman" w:hAnsi="Times New Roman" w:cs="Times New Roman"/>
                <w:sz w:val="24"/>
                <w:szCs w:val="24"/>
              </w:rPr>
            </w:pPr>
          </w:p>
        </w:tc>
        <w:tc>
          <w:tcPr>
            <w:tcW w:w="5969" w:type="dxa"/>
            <w:shd w:val="clear" w:color="auto" w:fill="auto"/>
          </w:tcPr>
          <w:p w:rsidR="000D03AF"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2C5613">
              <w:rPr>
                <w:rFonts w:ascii="Times New Roman" w:hAnsi="Times New Roman" w:cs="Times New Roman"/>
                <w:sz w:val="24"/>
                <w:szCs w:val="24"/>
              </w:rPr>
              <w:t xml:space="preserve"> 110-ФЗ </w:t>
            </w:r>
            <w:r>
              <w:rPr>
                <w:rFonts w:ascii="Times New Roman" w:hAnsi="Times New Roman" w:cs="Times New Roman"/>
                <w:sz w:val="24"/>
                <w:szCs w:val="24"/>
              </w:rPr>
              <w:t>«</w:t>
            </w:r>
            <w:r w:rsidRPr="002C5613">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2C5613">
              <w:rPr>
                <w:rFonts w:ascii="Times New Roman" w:hAnsi="Times New Roman" w:cs="Times New Roman"/>
                <w:sz w:val="24"/>
                <w:szCs w:val="24"/>
              </w:rPr>
              <w:t>О связи</w:t>
            </w:r>
            <w:r>
              <w:rPr>
                <w:rFonts w:ascii="Times New Roman" w:hAnsi="Times New Roman" w:cs="Times New Roman"/>
                <w:sz w:val="24"/>
                <w:szCs w:val="24"/>
              </w:rPr>
              <w:t>»</w:t>
            </w:r>
          </w:p>
          <w:p w:rsidR="000D03AF" w:rsidRPr="00F43AAA"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2C5613">
              <w:rPr>
                <w:rFonts w:ascii="Times New Roman" w:hAnsi="Times New Roman" w:cs="Times New Roman"/>
                <w:sz w:val="24"/>
                <w:szCs w:val="24"/>
              </w:rPr>
              <w:t>с 18 апреля 2020 г.)</w:t>
            </w:r>
          </w:p>
        </w:tc>
        <w:tc>
          <w:tcPr>
            <w:tcW w:w="8691" w:type="dxa"/>
            <w:shd w:val="clear" w:color="auto" w:fill="auto"/>
          </w:tcPr>
          <w:p w:rsidR="000D03AF" w:rsidRPr="002C5613"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Закон направлен на совершенствование системы оказания универсальных</w:t>
            </w:r>
            <w:r>
              <w:rPr>
                <w:rFonts w:ascii="Times New Roman" w:hAnsi="Times New Roman" w:cs="Times New Roman"/>
                <w:sz w:val="24"/>
                <w:szCs w:val="24"/>
              </w:rPr>
              <w:t xml:space="preserve"> услуг связи и предусматривает:</w:t>
            </w:r>
          </w:p>
          <w:p w:rsidR="000D03AF" w:rsidRPr="002C5613"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 обеспечение малонаселенных пунктов (с населением 100-500 человек) точками доступа к сети Инте</w:t>
            </w:r>
            <w:r>
              <w:rPr>
                <w:rFonts w:ascii="Times New Roman" w:hAnsi="Times New Roman" w:cs="Times New Roman"/>
                <w:sz w:val="24"/>
                <w:szCs w:val="24"/>
              </w:rPr>
              <w:t>рнет и услугам мобильной связи;</w:t>
            </w:r>
          </w:p>
          <w:p w:rsidR="000D03AF" w:rsidRPr="002C5613"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 исключение из универсальных услуг связи услуг по предоставлению коллективного доступа к сети Интерн</w:t>
            </w:r>
            <w:r>
              <w:rPr>
                <w:rFonts w:ascii="Times New Roman" w:hAnsi="Times New Roman" w:cs="Times New Roman"/>
                <w:sz w:val="24"/>
                <w:szCs w:val="24"/>
              </w:rPr>
              <w:t xml:space="preserve">ет из-за их </w:t>
            </w:r>
            <w:proofErr w:type="spellStart"/>
            <w:r>
              <w:rPr>
                <w:rFonts w:ascii="Times New Roman" w:hAnsi="Times New Roman" w:cs="Times New Roman"/>
                <w:sz w:val="24"/>
                <w:szCs w:val="24"/>
              </w:rPr>
              <w:t>невостребованности</w:t>
            </w:r>
            <w:proofErr w:type="spellEnd"/>
            <w:r>
              <w:rPr>
                <w:rFonts w:ascii="Times New Roman" w:hAnsi="Times New Roman" w:cs="Times New Roman"/>
                <w:sz w:val="24"/>
                <w:szCs w:val="24"/>
              </w:rPr>
              <w:t>;</w:t>
            </w:r>
          </w:p>
          <w:p w:rsidR="000D03AF" w:rsidRPr="00F43AAA" w:rsidRDefault="000D03AF" w:rsidP="000D03AF">
            <w:pPr>
              <w:jc w:val="both"/>
              <w:rPr>
                <w:rFonts w:ascii="Times New Roman" w:hAnsi="Times New Roman" w:cs="Times New Roman"/>
                <w:sz w:val="24"/>
                <w:szCs w:val="24"/>
              </w:rPr>
            </w:pPr>
            <w:r w:rsidRPr="002C5613">
              <w:rPr>
                <w:rFonts w:ascii="Times New Roman" w:hAnsi="Times New Roman" w:cs="Times New Roman"/>
                <w:sz w:val="24"/>
                <w:szCs w:val="24"/>
              </w:rPr>
              <w:t>- возможность оснащения таксофонов средствами оповещения насе</w:t>
            </w:r>
            <w:r>
              <w:rPr>
                <w:rFonts w:ascii="Times New Roman" w:hAnsi="Times New Roman" w:cs="Times New Roman"/>
                <w:sz w:val="24"/>
                <w:szCs w:val="24"/>
              </w:rPr>
              <w:t>ления о чрезвычайных ситуациях;</w:t>
            </w:r>
          </w:p>
        </w:tc>
      </w:tr>
      <w:tr w:rsidR="000D03AF" w:rsidTr="00E03595">
        <w:trPr>
          <w:trHeight w:val="27"/>
        </w:trPr>
        <w:tc>
          <w:tcPr>
            <w:tcW w:w="728" w:type="dxa"/>
          </w:tcPr>
          <w:p w:rsidR="000D03AF" w:rsidRDefault="000D03AF" w:rsidP="000D03AF">
            <w:pPr>
              <w:jc w:val="center"/>
              <w:rPr>
                <w:rFonts w:ascii="Times New Roman" w:hAnsi="Times New Roman" w:cs="Times New Roman"/>
                <w:sz w:val="24"/>
                <w:szCs w:val="24"/>
              </w:rPr>
            </w:pPr>
          </w:p>
        </w:tc>
        <w:tc>
          <w:tcPr>
            <w:tcW w:w="5969" w:type="dxa"/>
          </w:tcPr>
          <w:p w:rsidR="000D03AF"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483EAD">
              <w:rPr>
                <w:rFonts w:ascii="Times New Roman" w:hAnsi="Times New Roman" w:cs="Times New Roman"/>
                <w:sz w:val="24"/>
                <w:szCs w:val="24"/>
              </w:rPr>
              <w:t xml:space="preserve"> 113-ФЗ </w:t>
            </w:r>
            <w:r>
              <w:rPr>
                <w:rFonts w:ascii="Times New Roman" w:hAnsi="Times New Roman" w:cs="Times New Roman"/>
                <w:sz w:val="24"/>
                <w:szCs w:val="24"/>
              </w:rPr>
              <w:t>«</w:t>
            </w:r>
            <w:r w:rsidRPr="00483EAD">
              <w:rPr>
                <w:rFonts w:ascii="Times New Roman" w:hAnsi="Times New Roman" w:cs="Times New Roman"/>
                <w:sz w:val="24"/>
                <w:szCs w:val="24"/>
              </w:rPr>
              <w:t xml:space="preserve">О внесении изменения в Федеральный закон </w:t>
            </w:r>
            <w:r>
              <w:rPr>
                <w:rFonts w:ascii="Times New Roman" w:hAnsi="Times New Roman" w:cs="Times New Roman"/>
                <w:sz w:val="24"/>
                <w:szCs w:val="24"/>
              </w:rPr>
              <w:t>«</w:t>
            </w:r>
            <w:r w:rsidRPr="00483EAD">
              <w:rPr>
                <w:rFonts w:ascii="Times New Roman" w:hAnsi="Times New Roman" w:cs="Times New Roman"/>
                <w:sz w:val="24"/>
                <w:szCs w:val="24"/>
              </w:rPr>
              <w:t>О благотворительной деятельности и добровольчестве (</w:t>
            </w:r>
            <w:proofErr w:type="spellStart"/>
            <w:r w:rsidRPr="00483EAD">
              <w:rPr>
                <w:rFonts w:ascii="Times New Roman" w:hAnsi="Times New Roman" w:cs="Times New Roman"/>
                <w:sz w:val="24"/>
                <w:szCs w:val="24"/>
              </w:rPr>
              <w:t>волонтерстве</w:t>
            </w:r>
            <w:proofErr w:type="spellEnd"/>
            <w:r w:rsidRPr="00483EAD">
              <w:rPr>
                <w:rFonts w:ascii="Times New Roman" w:hAnsi="Times New Roman" w:cs="Times New Roman"/>
                <w:sz w:val="24"/>
                <w:szCs w:val="24"/>
              </w:rPr>
              <w:t>)</w:t>
            </w:r>
            <w:r>
              <w:rPr>
                <w:rFonts w:ascii="Times New Roman" w:hAnsi="Times New Roman" w:cs="Times New Roman"/>
                <w:sz w:val="24"/>
                <w:szCs w:val="24"/>
              </w:rPr>
              <w:t>»</w:t>
            </w:r>
            <w:r w:rsidRPr="00483EAD">
              <w:rPr>
                <w:rFonts w:ascii="Times New Roman" w:hAnsi="Times New Roman" w:cs="Times New Roman"/>
                <w:sz w:val="24"/>
                <w:szCs w:val="24"/>
              </w:rPr>
              <w:t xml:space="preserve"> (вступ</w:t>
            </w:r>
            <w:r>
              <w:rPr>
                <w:rFonts w:ascii="Times New Roman" w:hAnsi="Times New Roman" w:cs="Times New Roman"/>
                <w:sz w:val="24"/>
                <w:szCs w:val="24"/>
              </w:rPr>
              <w:t>ает</w:t>
            </w:r>
            <w:r w:rsidRPr="00483EAD">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483EAD">
              <w:rPr>
                <w:rFonts w:ascii="Times New Roman" w:hAnsi="Times New Roman" w:cs="Times New Roman"/>
                <w:sz w:val="24"/>
                <w:szCs w:val="24"/>
              </w:rPr>
              <w:t>с 5 октября 2020 г.)</w:t>
            </w:r>
          </w:p>
          <w:p w:rsidR="000D03AF" w:rsidRPr="00F43AAA" w:rsidRDefault="000D03AF" w:rsidP="000D03AF">
            <w:pPr>
              <w:jc w:val="both"/>
              <w:rPr>
                <w:rFonts w:ascii="Times New Roman" w:hAnsi="Times New Roman" w:cs="Times New Roman"/>
                <w:sz w:val="24"/>
                <w:szCs w:val="24"/>
              </w:rPr>
            </w:pPr>
          </w:p>
        </w:tc>
        <w:tc>
          <w:tcPr>
            <w:tcW w:w="8691" w:type="dxa"/>
          </w:tcPr>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Закреплены понятие и виды ящиков для сбора благотворительных пожертвований, а также основные требования </w:t>
            </w:r>
            <w:r>
              <w:rPr>
                <w:rFonts w:ascii="Times New Roman" w:hAnsi="Times New Roman" w:cs="Times New Roman"/>
                <w:sz w:val="24"/>
                <w:szCs w:val="24"/>
              </w:rPr>
              <w:t>к их установке и использованию.</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Предусмотрены стационарные и переносные ящики. Их могут использовать только некоммерческие организации, занимающиеся благотворительной деятельностью (далее </w:t>
            </w:r>
            <w:r>
              <w:rPr>
                <w:rFonts w:ascii="Times New Roman" w:hAnsi="Times New Roman" w:cs="Times New Roman"/>
                <w:sz w:val="24"/>
                <w:szCs w:val="24"/>
              </w:rPr>
              <w:t>–</w:t>
            </w:r>
            <w:r w:rsidRPr="00483EAD">
              <w:rPr>
                <w:rFonts w:ascii="Times New Roman" w:hAnsi="Times New Roman" w:cs="Times New Roman"/>
                <w:sz w:val="24"/>
                <w:szCs w:val="24"/>
              </w:rPr>
              <w:t xml:space="preserve"> Н</w:t>
            </w:r>
            <w:r>
              <w:rPr>
                <w:rFonts w:ascii="Times New Roman" w:hAnsi="Times New Roman" w:cs="Times New Roman"/>
                <w:sz w:val="24"/>
                <w:szCs w:val="24"/>
              </w:rPr>
              <w:t>КО).</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Переносные ящики для сбора пожертвований разрешено устанавливать исключительно в месте и во время проведения мероприятий, организованных НКО. У лица, непосредственно использующего такой ящик, должен быть подтвержд</w:t>
            </w:r>
            <w:r>
              <w:rPr>
                <w:rFonts w:ascii="Times New Roman" w:hAnsi="Times New Roman" w:cs="Times New Roman"/>
                <w:sz w:val="24"/>
                <w:szCs w:val="24"/>
              </w:rPr>
              <w:t>ающий документ от организатора.</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Для установки стационарного ящика потребуется договор с владельцем помещения. Исключение составляют случаи, когда помещение принадлежит самой НКО или если ящик размещается в месте и во время проведения ме</w:t>
            </w:r>
            <w:r>
              <w:rPr>
                <w:rFonts w:ascii="Times New Roman" w:hAnsi="Times New Roman" w:cs="Times New Roman"/>
                <w:sz w:val="24"/>
                <w:szCs w:val="24"/>
              </w:rPr>
              <w:t>роприятия, организованного НКО.</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НКО должна принять положение о программе или иной акт, в соответствии с которым проводится сбор пожертвований, а также опубликовать отчет об использовании собранных средств (в том числе на своем сайте). Наличные деньги, извлеченные из ящика, должны быть зачислены на банковский сче</w:t>
            </w:r>
            <w:r>
              <w:rPr>
                <w:rFonts w:ascii="Times New Roman" w:hAnsi="Times New Roman" w:cs="Times New Roman"/>
                <w:sz w:val="24"/>
                <w:szCs w:val="24"/>
              </w:rPr>
              <w:t>т НКО в течение 3 рабочих дней.</w:t>
            </w:r>
          </w:p>
          <w:p w:rsidR="000D03AF" w:rsidRPr="00F43AAA"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lastRenderedPageBreak/>
              <w:t>Данный порядок не применяется к ящикам для сбора благотворительных пожертвований, размещаемых религиозными организациями в целях осуществлен</w:t>
            </w:r>
            <w:r>
              <w:rPr>
                <w:rFonts w:ascii="Times New Roman" w:hAnsi="Times New Roman" w:cs="Times New Roman"/>
                <w:sz w:val="24"/>
                <w:szCs w:val="24"/>
              </w:rPr>
              <w:t>ия уставных видов деятельности.</w:t>
            </w:r>
          </w:p>
        </w:tc>
      </w:tr>
      <w:tr w:rsidR="000D03AF" w:rsidTr="00E03595">
        <w:trPr>
          <w:trHeight w:val="27"/>
        </w:trPr>
        <w:tc>
          <w:tcPr>
            <w:tcW w:w="728" w:type="dxa"/>
          </w:tcPr>
          <w:p w:rsidR="000D03AF" w:rsidRDefault="000D03AF" w:rsidP="000D03AF">
            <w:pPr>
              <w:jc w:val="center"/>
              <w:rPr>
                <w:rFonts w:ascii="Times New Roman" w:hAnsi="Times New Roman" w:cs="Times New Roman"/>
                <w:sz w:val="24"/>
                <w:szCs w:val="24"/>
              </w:rPr>
            </w:pPr>
          </w:p>
        </w:tc>
        <w:tc>
          <w:tcPr>
            <w:tcW w:w="5969" w:type="dxa"/>
          </w:tcPr>
          <w:p w:rsidR="000D03AF" w:rsidRPr="00483EAD" w:rsidRDefault="000D03AF" w:rsidP="000D03AF">
            <w:pPr>
              <w:jc w:val="both"/>
              <w:rPr>
                <w:rFonts w:ascii="Times New Roman" w:hAnsi="Times New Roman" w:cs="Times New Roman"/>
                <w:sz w:val="24"/>
                <w:szCs w:val="24"/>
              </w:rPr>
            </w:pPr>
            <w:r>
              <w:rPr>
                <w:rFonts w:ascii="Times New Roman" w:hAnsi="Times New Roman" w:cs="Times New Roman"/>
                <w:sz w:val="24"/>
                <w:szCs w:val="24"/>
              </w:rPr>
              <w:t xml:space="preserve">Российская газета - </w:t>
            </w:r>
          </w:p>
        </w:tc>
        <w:tc>
          <w:tcPr>
            <w:tcW w:w="8691" w:type="dxa"/>
          </w:tcPr>
          <w:p w:rsidR="000D03AF" w:rsidRPr="00483EAD" w:rsidRDefault="000D03AF" w:rsidP="000D03AF">
            <w:pPr>
              <w:jc w:val="both"/>
              <w:rPr>
                <w:rFonts w:ascii="Times New Roman" w:hAnsi="Times New Roman" w:cs="Times New Roman"/>
                <w:sz w:val="24"/>
                <w:szCs w:val="24"/>
              </w:rPr>
            </w:pPr>
            <w:r w:rsidRPr="00910BDB">
              <w:rPr>
                <w:rFonts w:ascii="Times New Roman" w:hAnsi="Times New Roman" w:cs="Times New Roman"/>
                <w:sz w:val="24"/>
                <w:szCs w:val="24"/>
              </w:rPr>
              <w:t>Конституционный суд РФ возложил обязанность требовать декларацию о доходах государственных служащих на кадровые службы. Увольнение сотрудника за непредставление таких сведений перед приемом на работу, если вопреки требованию закона он был назначен на должность, исключено, постановил КС РФ.</w:t>
            </w:r>
          </w:p>
        </w:tc>
      </w:tr>
      <w:tr w:rsidR="009B62C2" w:rsidTr="00E03595">
        <w:trPr>
          <w:trHeight w:val="27"/>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Федеральный закон от 07.04.2020 </w:t>
            </w:r>
            <w:r>
              <w:rPr>
                <w:rFonts w:ascii="Times New Roman" w:hAnsi="Times New Roman" w:cs="Times New Roman"/>
                <w:sz w:val="24"/>
                <w:szCs w:val="24"/>
              </w:rPr>
              <w:t>№</w:t>
            </w:r>
            <w:r w:rsidRPr="00003344">
              <w:rPr>
                <w:rFonts w:ascii="Times New Roman" w:hAnsi="Times New Roman" w:cs="Times New Roman"/>
                <w:sz w:val="24"/>
                <w:szCs w:val="24"/>
              </w:rPr>
              <w:t xml:space="preserve"> 112-ФЗ </w:t>
            </w:r>
            <w:r>
              <w:rPr>
                <w:rFonts w:ascii="Times New Roman" w:hAnsi="Times New Roman" w:cs="Times New Roman"/>
                <w:sz w:val="24"/>
                <w:szCs w:val="24"/>
              </w:rPr>
              <w:t>«</w:t>
            </w:r>
            <w:r w:rsidRPr="00003344">
              <w:rPr>
                <w:rFonts w:ascii="Times New Roman" w:hAnsi="Times New Roman" w:cs="Times New Roman"/>
                <w:sz w:val="24"/>
                <w:szCs w:val="24"/>
              </w:rPr>
              <w:t>О внесении изменений в Уголовный кодекс Российской Федерации и Уголовно-процессуальн</w:t>
            </w:r>
            <w:r>
              <w:rPr>
                <w:rFonts w:ascii="Times New Roman" w:hAnsi="Times New Roman" w:cs="Times New Roman"/>
                <w:sz w:val="24"/>
                <w:szCs w:val="24"/>
              </w:rPr>
              <w:t>ый кодекс Российской Федерации»</w:t>
            </w:r>
          </w:p>
        </w:tc>
        <w:tc>
          <w:tcPr>
            <w:tcW w:w="8691" w:type="dxa"/>
          </w:tcPr>
          <w:p w:rsidR="009B62C2" w:rsidRPr="00003344"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В </w:t>
            </w:r>
            <w:r>
              <w:rPr>
                <w:rFonts w:ascii="Times New Roman" w:hAnsi="Times New Roman" w:cs="Times New Roman"/>
                <w:sz w:val="24"/>
                <w:szCs w:val="24"/>
              </w:rPr>
              <w:t>УК</w:t>
            </w:r>
            <w:r w:rsidRPr="00003344">
              <w:rPr>
                <w:rFonts w:ascii="Times New Roman" w:hAnsi="Times New Roman" w:cs="Times New Roman"/>
                <w:sz w:val="24"/>
                <w:szCs w:val="24"/>
              </w:rPr>
              <w:t xml:space="preserve"> РФ включена статья 243.4, устанавливающая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w:t>
            </w:r>
            <w:r>
              <w:rPr>
                <w:rFonts w:ascii="Times New Roman" w:hAnsi="Times New Roman" w:cs="Times New Roman"/>
                <w:sz w:val="24"/>
                <w:szCs w:val="24"/>
              </w:rPr>
              <w:t>урному значению таких объектов.</w:t>
            </w:r>
          </w:p>
          <w:p w:rsidR="009B62C2" w:rsidRPr="00F43AAA"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За совершение указанных деяний предусмотрен штраф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w:t>
            </w:r>
            <w:r>
              <w:rPr>
                <w:rFonts w:ascii="Times New Roman" w:hAnsi="Times New Roman" w:cs="Times New Roman"/>
                <w:sz w:val="24"/>
                <w:szCs w:val="24"/>
              </w:rPr>
              <w:t>лишение свободы на тот же срок.</w:t>
            </w:r>
          </w:p>
        </w:tc>
      </w:tr>
      <w:tr w:rsidR="009B62C2" w:rsidTr="00E03595">
        <w:trPr>
          <w:trHeight w:val="27"/>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t xml:space="preserve">Информация Федерального агентства воздушного транспорта от 7 апреля 2020 г. </w:t>
            </w:r>
            <w:r>
              <w:rPr>
                <w:rFonts w:ascii="Times New Roman" w:hAnsi="Times New Roman" w:cs="Times New Roman"/>
                <w:sz w:val="24"/>
                <w:szCs w:val="24"/>
              </w:rPr>
              <w:t>«</w:t>
            </w:r>
            <w:r w:rsidRPr="007154AF">
              <w:rPr>
                <w:rFonts w:ascii="Times New Roman" w:hAnsi="Times New Roman" w:cs="Times New Roman"/>
                <w:sz w:val="24"/>
                <w:szCs w:val="24"/>
              </w:rPr>
              <w:t xml:space="preserve">В </w:t>
            </w:r>
            <w:proofErr w:type="spellStart"/>
            <w:r w:rsidRPr="007154AF">
              <w:rPr>
                <w:rFonts w:ascii="Times New Roman" w:hAnsi="Times New Roman" w:cs="Times New Roman"/>
                <w:sz w:val="24"/>
                <w:szCs w:val="24"/>
              </w:rPr>
              <w:t>Росавиации</w:t>
            </w:r>
            <w:proofErr w:type="spellEnd"/>
            <w:r w:rsidRPr="007154AF">
              <w:rPr>
                <w:rFonts w:ascii="Times New Roman" w:hAnsi="Times New Roman" w:cs="Times New Roman"/>
                <w:sz w:val="24"/>
                <w:szCs w:val="24"/>
              </w:rPr>
              <w:t xml:space="preserve"> состоялось заседание Рабочей группы, созданной для возвращения наших соотечественников из зарубежных стран</w:t>
            </w:r>
            <w:r>
              <w:rPr>
                <w:rFonts w:ascii="Times New Roman" w:hAnsi="Times New Roman" w:cs="Times New Roman"/>
                <w:sz w:val="24"/>
                <w:szCs w:val="24"/>
              </w:rPr>
              <w:t>»</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На вывозные </w:t>
            </w:r>
            <w:r w:rsidRPr="007154AF">
              <w:rPr>
                <w:rFonts w:ascii="Times New Roman" w:hAnsi="Times New Roman" w:cs="Times New Roman"/>
                <w:sz w:val="24"/>
                <w:szCs w:val="24"/>
              </w:rPr>
              <w:t xml:space="preserve">рейсы могут претендовать только россияне, выехавшие из РФ после 1 января 2020 года. Все они в обязательном порядке должны быть зарегистрированы на портале </w:t>
            </w:r>
            <w:proofErr w:type="spellStart"/>
            <w:r w:rsidRPr="007154AF">
              <w:rPr>
                <w:rFonts w:ascii="Times New Roman" w:hAnsi="Times New Roman" w:cs="Times New Roman"/>
                <w:sz w:val="24"/>
                <w:szCs w:val="24"/>
              </w:rPr>
              <w:t>Госуслуг</w:t>
            </w:r>
            <w:proofErr w:type="spellEnd"/>
            <w:r w:rsidRPr="007154AF">
              <w:rPr>
                <w:rFonts w:ascii="Times New Roman" w:hAnsi="Times New Roman" w:cs="Times New Roman"/>
                <w:sz w:val="24"/>
                <w:szCs w:val="24"/>
              </w:rPr>
              <w:t>.</w:t>
            </w:r>
            <w:r>
              <w:rPr>
                <w:rFonts w:ascii="Times New Roman" w:hAnsi="Times New Roman" w:cs="Times New Roman"/>
                <w:sz w:val="24"/>
                <w:szCs w:val="24"/>
              </w:rPr>
              <w:t xml:space="preserve"> </w:t>
            </w:r>
            <w:r w:rsidRPr="007154AF">
              <w:rPr>
                <w:rFonts w:ascii="Times New Roman" w:hAnsi="Times New Roman" w:cs="Times New Roman"/>
                <w:sz w:val="24"/>
                <w:szCs w:val="24"/>
              </w:rPr>
              <w:t xml:space="preserve">На основании этих сведений формируются списки вывозных рейсов. На борт могут попасть только граждане из списка </w:t>
            </w:r>
            <w:proofErr w:type="spellStart"/>
            <w:r w:rsidRPr="007154AF">
              <w:rPr>
                <w:rFonts w:ascii="Times New Roman" w:hAnsi="Times New Roman" w:cs="Times New Roman"/>
                <w:sz w:val="24"/>
                <w:szCs w:val="24"/>
              </w:rPr>
              <w:t>Минкомсвязи</w:t>
            </w:r>
            <w:proofErr w:type="spellEnd"/>
            <w:r w:rsidRPr="007154AF">
              <w:rPr>
                <w:rFonts w:ascii="Times New Roman" w:hAnsi="Times New Roman" w:cs="Times New Roman"/>
                <w:sz w:val="24"/>
                <w:szCs w:val="24"/>
              </w:rPr>
              <w:t xml:space="preserve"> РФ.</w:t>
            </w:r>
          </w:p>
          <w:p w:rsidR="009B62C2"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t>Формирование вывозных рейсов будет проходить по принципу "одна страна вылета - один российский регион или город прилета". Пассажиры вывозного рейса должны компактно проживать в этом регионе. Это позволит обеспечить необходимые условия, направленные на нераспространение COVID-19.</w:t>
            </w:r>
          </w:p>
          <w:p w:rsidR="009B62C2"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t>Возвращающиеся домой россияне должны исходить из принципа платности перелета. Если у них есть неиспользованные билеты иностранной авиакомпании, то они должны быть готовы заплатить 200 евро за человека при перевозке из пунктов вылета в Европе и 400 евро в случае дальних авиаперелетов. Предусмотрены скидки для детей. С иностранными компаниями пассажир будет решать вопросы компенсации за невыполненную перевозку в индивидуальном порядке, в том числе посредством судебных процедур.</w:t>
            </w:r>
          </w:p>
          <w:p w:rsidR="009B62C2"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lastRenderedPageBreak/>
              <w:t>Если же на руках у пассажира есть неиспользованный билет российского перевозчика, то он будет принят на борт бесплатно на основании этого билета. Российские компании впоследствии осуществят между собой взаимозачеты.</w:t>
            </w:r>
          </w:p>
          <w:p w:rsidR="009B62C2" w:rsidRPr="007154AF"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t>Пассажиры, которые заявились на рейс и не пришли на него, должны понимать, что ожидание следующей возможности вылететь домой может зат</w:t>
            </w:r>
            <w:r>
              <w:rPr>
                <w:rFonts w:ascii="Times New Roman" w:hAnsi="Times New Roman" w:cs="Times New Roman"/>
                <w:sz w:val="24"/>
                <w:szCs w:val="24"/>
              </w:rPr>
              <w:t>януться на неопределенный срок.</w:t>
            </w:r>
          </w:p>
          <w:p w:rsidR="009B62C2" w:rsidRDefault="009B62C2" w:rsidP="009B62C2">
            <w:pPr>
              <w:jc w:val="both"/>
              <w:rPr>
                <w:rFonts w:ascii="Times New Roman" w:hAnsi="Times New Roman" w:cs="Times New Roman"/>
                <w:sz w:val="24"/>
                <w:szCs w:val="24"/>
              </w:rPr>
            </w:pPr>
            <w:r w:rsidRPr="007154AF">
              <w:rPr>
                <w:rFonts w:ascii="Times New Roman" w:hAnsi="Times New Roman" w:cs="Times New Roman"/>
                <w:sz w:val="24"/>
                <w:szCs w:val="24"/>
              </w:rPr>
              <w:t>График вывоза формируется с учетом введенных ограничений по количеству прибывающих в Россию, 500 человек в Москву и 200 человек в региональные аэропорты в сутки.</w:t>
            </w:r>
          </w:p>
        </w:tc>
      </w:tr>
      <w:tr w:rsidR="002820F8" w:rsidTr="00106A78">
        <w:trPr>
          <w:trHeight w:val="27"/>
        </w:trPr>
        <w:tc>
          <w:tcPr>
            <w:tcW w:w="728" w:type="dxa"/>
            <w:shd w:val="clear" w:color="auto" w:fill="auto"/>
          </w:tcPr>
          <w:p w:rsidR="002820F8" w:rsidRDefault="002820F8" w:rsidP="00E03595">
            <w:pPr>
              <w:jc w:val="center"/>
              <w:rPr>
                <w:rFonts w:ascii="Times New Roman" w:hAnsi="Times New Roman" w:cs="Times New Roman"/>
                <w:sz w:val="24"/>
                <w:szCs w:val="24"/>
              </w:rPr>
            </w:pPr>
          </w:p>
        </w:tc>
        <w:tc>
          <w:tcPr>
            <w:tcW w:w="5969" w:type="dxa"/>
            <w:shd w:val="clear" w:color="auto" w:fill="auto"/>
          </w:tcPr>
          <w:p w:rsidR="008F6374" w:rsidRPr="008F6374" w:rsidRDefault="008F6374" w:rsidP="008F6374">
            <w:pPr>
              <w:jc w:val="both"/>
              <w:rPr>
                <w:rFonts w:ascii="Times New Roman" w:hAnsi="Times New Roman" w:cs="Times New Roman"/>
                <w:sz w:val="24"/>
                <w:szCs w:val="24"/>
              </w:rPr>
            </w:pPr>
            <w:r w:rsidRPr="008F6374">
              <w:rPr>
                <w:rFonts w:ascii="Times New Roman" w:hAnsi="Times New Roman" w:cs="Times New Roman"/>
                <w:sz w:val="24"/>
                <w:szCs w:val="24"/>
              </w:rPr>
              <w:t xml:space="preserve">Распоряжение Правительства РФ от 10 апреля 2020 г. </w:t>
            </w:r>
            <w:r w:rsidR="006D6F85">
              <w:rPr>
                <w:rFonts w:ascii="Times New Roman" w:hAnsi="Times New Roman" w:cs="Times New Roman"/>
                <w:sz w:val="24"/>
                <w:szCs w:val="24"/>
              </w:rPr>
              <w:t>№</w:t>
            </w:r>
            <w:r w:rsidRPr="008F6374">
              <w:rPr>
                <w:rFonts w:ascii="Times New Roman" w:hAnsi="Times New Roman" w:cs="Times New Roman"/>
                <w:sz w:val="24"/>
                <w:szCs w:val="24"/>
              </w:rPr>
              <w:t xml:space="preserve"> 961-р</w:t>
            </w:r>
          </w:p>
          <w:p w:rsidR="002820F8" w:rsidRPr="00F43AAA" w:rsidRDefault="002820F8" w:rsidP="008F6374">
            <w:pPr>
              <w:jc w:val="both"/>
              <w:rPr>
                <w:rFonts w:ascii="Times New Roman" w:hAnsi="Times New Roman" w:cs="Times New Roman"/>
                <w:sz w:val="24"/>
                <w:szCs w:val="24"/>
              </w:rPr>
            </w:pPr>
          </w:p>
        </w:tc>
        <w:tc>
          <w:tcPr>
            <w:tcW w:w="8691" w:type="dxa"/>
            <w:shd w:val="clear" w:color="auto" w:fill="auto"/>
          </w:tcPr>
          <w:p w:rsidR="008F6374" w:rsidRPr="008F6374" w:rsidRDefault="008F6374" w:rsidP="008F6374">
            <w:pPr>
              <w:jc w:val="both"/>
              <w:rPr>
                <w:rFonts w:ascii="Times New Roman" w:hAnsi="Times New Roman" w:cs="Times New Roman"/>
                <w:sz w:val="24"/>
                <w:szCs w:val="24"/>
              </w:rPr>
            </w:pPr>
            <w:r w:rsidRPr="008F6374">
              <w:rPr>
                <w:rFonts w:ascii="Times New Roman" w:hAnsi="Times New Roman" w:cs="Times New Roman"/>
                <w:sz w:val="24"/>
                <w:szCs w:val="24"/>
              </w:rPr>
              <w:t>Правительство включило в рекомендуемый перечень непродовольственных товаров первой необходимости все виды газомоторного топлива - не только сжиженный природный газ, но и компримированный природный газ и сжиженный углеводородный газ.</w:t>
            </w:r>
          </w:p>
          <w:p w:rsidR="002820F8" w:rsidRPr="00F43AAA" w:rsidRDefault="008F6374" w:rsidP="008F6374">
            <w:pPr>
              <w:jc w:val="both"/>
              <w:rPr>
                <w:rFonts w:ascii="Times New Roman" w:hAnsi="Times New Roman" w:cs="Times New Roman"/>
                <w:sz w:val="24"/>
                <w:szCs w:val="24"/>
              </w:rPr>
            </w:pPr>
            <w:r w:rsidRPr="008F6374">
              <w:rPr>
                <w:rFonts w:ascii="Times New Roman" w:hAnsi="Times New Roman" w:cs="Times New Roman"/>
                <w:sz w:val="24"/>
                <w:szCs w:val="24"/>
              </w:rPr>
              <w:t>На организации, обеспечивающие население указанными товарами, нер</w:t>
            </w:r>
            <w:r>
              <w:rPr>
                <w:rFonts w:ascii="Times New Roman" w:hAnsi="Times New Roman" w:cs="Times New Roman"/>
                <w:sz w:val="24"/>
                <w:szCs w:val="24"/>
              </w:rPr>
              <w:t>абочие дни не распространяются.</w:t>
            </w:r>
          </w:p>
        </w:tc>
      </w:tr>
    </w:tbl>
    <w:p w:rsidR="002820F8" w:rsidRDefault="002820F8" w:rsidP="002820F8">
      <w:pPr>
        <w:jc w:val="center"/>
        <w:rPr>
          <w:rFonts w:ascii="Times New Roman" w:hAnsi="Times New Roman" w:cs="Times New Roman"/>
          <w:b/>
          <w:sz w:val="24"/>
          <w:szCs w:val="24"/>
        </w:rPr>
      </w:pPr>
    </w:p>
    <w:p w:rsidR="002820F8" w:rsidRDefault="002820F8" w:rsidP="002820F8">
      <w:pPr>
        <w:jc w:val="center"/>
        <w:rPr>
          <w:rFonts w:ascii="Times New Roman" w:hAnsi="Times New Roman" w:cs="Times New Roman"/>
          <w:b/>
          <w:sz w:val="24"/>
          <w:szCs w:val="24"/>
        </w:rPr>
      </w:pPr>
    </w:p>
    <w:p w:rsidR="002820F8" w:rsidRDefault="002820F8" w:rsidP="00DF3881">
      <w:pPr>
        <w:rPr>
          <w:rFonts w:ascii="Times New Roman" w:hAnsi="Times New Roman" w:cs="Times New Roman"/>
          <w:b/>
          <w:sz w:val="24"/>
          <w:szCs w:val="24"/>
        </w:rPr>
      </w:pPr>
    </w:p>
    <w:p w:rsidR="00DF3881" w:rsidRDefault="00DF3881" w:rsidP="00DF3881">
      <w:pPr>
        <w:rPr>
          <w:rFonts w:ascii="Times New Roman" w:hAnsi="Times New Roman" w:cs="Times New Roman"/>
          <w:b/>
          <w:sz w:val="24"/>
          <w:szCs w:val="24"/>
        </w:rPr>
      </w:pPr>
    </w:p>
    <w:p w:rsidR="002820F8" w:rsidRDefault="002820F8" w:rsidP="002820F8">
      <w:pPr>
        <w:jc w:val="center"/>
        <w:rPr>
          <w:rFonts w:ascii="Times New Roman" w:hAnsi="Times New Roman" w:cs="Times New Roman"/>
          <w:b/>
          <w:sz w:val="24"/>
          <w:szCs w:val="24"/>
        </w:rPr>
      </w:pPr>
    </w:p>
    <w:p w:rsidR="002820F8" w:rsidRPr="008803A1" w:rsidRDefault="002820F8" w:rsidP="002820F8">
      <w:pPr>
        <w:jc w:val="center"/>
        <w:rPr>
          <w:rFonts w:ascii="Times New Roman" w:hAnsi="Times New Roman" w:cs="Times New Roman"/>
          <w:b/>
          <w:sz w:val="24"/>
          <w:szCs w:val="24"/>
        </w:rPr>
      </w:pPr>
      <w:r w:rsidRPr="008803A1">
        <w:rPr>
          <w:rFonts w:ascii="Times New Roman" w:hAnsi="Times New Roman" w:cs="Times New Roman"/>
          <w:b/>
          <w:sz w:val="24"/>
          <w:szCs w:val="24"/>
        </w:rPr>
        <w:t>РЕГИОНАЛЬНОЕ ЗАКОНОДАТЕЛЬСТВО</w:t>
      </w:r>
    </w:p>
    <w:tbl>
      <w:tblPr>
        <w:tblStyle w:val="a3"/>
        <w:tblW w:w="0" w:type="auto"/>
        <w:tblLook w:val="04A0" w:firstRow="1" w:lastRow="0" w:firstColumn="1" w:lastColumn="0" w:noHBand="0" w:noVBand="1"/>
      </w:tblPr>
      <w:tblGrid>
        <w:gridCol w:w="728"/>
        <w:gridCol w:w="5969"/>
        <w:gridCol w:w="8691"/>
      </w:tblGrid>
      <w:tr w:rsidR="002D68AB" w:rsidTr="00E03595">
        <w:trPr>
          <w:trHeight w:val="135"/>
        </w:trPr>
        <w:tc>
          <w:tcPr>
            <w:tcW w:w="15388" w:type="dxa"/>
            <w:gridSpan w:val="3"/>
          </w:tcPr>
          <w:p w:rsidR="002D68AB" w:rsidRDefault="002D68AB" w:rsidP="00E03595">
            <w:pPr>
              <w:jc w:val="center"/>
              <w:rPr>
                <w:rFonts w:ascii="Times New Roman" w:hAnsi="Times New Roman" w:cs="Times New Roman"/>
                <w:b/>
                <w:sz w:val="24"/>
                <w:szCs w:val="24"/>
              </w:rPr>
            </w:pPr>
            <w:r>
              <w:rPr>
                <w:rFonts w:ascii="Times New Roman" w:hAnsi="Times New Roman" w:cs="Times New Roman"/>
                <w:b/>
                <w:sz w:val="24"/>
                <w:szCs w:val="24"/>
              </w:rPr>
              <w:t>СОЦИАЛЬНЫЕ ПРАВА</w:t>
            </w:r>
          </w:p>
        </w:tc>
      </w:tr>
      <w:tr w:rsidR="002D68AB" w:rsidTr="00E03595">
        <w:trPr>
          <w:trHeight w:val="44"/>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Закон Московской области «О внесении изменений в некоторые законы Московской области, регулирующие предоставление мер социальной поддержки отдельным категориям граждан»</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 xml:space="preserve"> принят Московской областной Думой, находится на подписании.</w:t>
            </w:r>
          </w:p>
          <w:p w:rsidR="002D68AB" w:rsidRPr="002F0511" w:rsidRDefault="002D68AB" w:rsidP="002D68AB">
            <w:pPr>
              <w:jc w:val="both"/>
              <w:rPr>
                <w:rFonts w:ascii="Times New Roman" w:hAnsi="Times New Roman" w:cs="Times New Roman"/>
                <w:sz w:val="24"/>
                <w:szCs w:val="24"/>
              </w:rPr>
            </w:pPr>
          </w:p>
        </w:tc>
        <w:tc>
          <w:tcPr>
            <w:tcW w:w="8691"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Внесены изменения:</w:t>
            </w:r>
          </w:p>
          <w:p w:rsidR="002D68AB" w:rsidRDefault="002D68AB" w:rsidP="002D68AB">
            <w:pPr>
              <w:pStyle w:val="a4"/>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В Закон Московской области 1/2006-ОЗ «О мерах социальной поддержки семей и детей в Московской области». Для лиц, получивших сертификат на региональный материнский (семейный) капитал и не реализовавших его полностью или частично, предусмотрено новое направление распоряжения средствами регионального материнского (семейного) капитала в виде ежемесячной выплаты в связи с рождением (усыновлением) третьего или последующих детей до 31 декабря 2020 года.</w:t>
            </w:r>
          </w:p>
          <w:p w:rsidR="002D68AB" w:rsidRDefault="002D68AB" w:rsidP="002D68AB">
            <w:pPr>
              <w:jc w:val="both"/>
              <w:rPr>
                <w:rFonts w:ascii="Times New Roman" w:hAnsi="Times New Roman" w:cs="Times New Roman"/>
                <w:sz w:val="24"/>
                <w:szCs w:val="24"/>
              </w:rPr>
            </w:pPr>
            <w:r w:rsidRPr="001B7817">
              <w:rPr>
                <w:rFonts w:ascii="Times New Roman" w:hAnsi="Times New Roman" w:cs="Times New Roman"/>
                <w:sz w:val="24"/>
                <w:szCs w:val="24"/>
              </w:rPr>
              <w:t xml:space="preserve">Размер ежегодной выплаты для лиц, не использовавших средства регионального материнского (семейного) капитала на получение образования ребенком (детьми) </w:t>
            </w:r>
            <w:r w:rsidRPr="001B7817">
              <w:rPr>
                <w:rFonts w:ascii="Times New Roman" w:hAnsi="Times New Roman" w:cs="Times New Roman"/>
                <w:sz w:val="24"/>
                <w:szCs w:val="24"/>
              </w:rPr>
              <w:lastRenderedPageBreak/>
              <w:t>и улучшение жилищных условий, составит в 2020 году – 50 000 руб., в 2021 году – 50 000 рублей.</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 xml:space="preserve">для лиц, использовавших часть средств регионального материнского (семейного) капитала на получение </w:t>
            </w:r>
            <w:r w:rsidRPr="001B7817">
              <w:rPr>
                <w:rFonts w:ascii="Times New Roman" w:hAnsi="Times New Roman" w:cs="Times New Roman"/>
                <w:sz w:val="24"/>
                <w:szCs w:val="24"/>
              </w:rPr>
              <w:t>образования ребенком (детьми) и улучшение жилищных условий</w:t>
            </w:r>
            <w:r>
              <w:rPr>
                <w:rFonts w:ascii="Times New Roman" w:hAnsi="Times New Roman" w:cs="Times New Roman"/>
                <w:sz w:val="24"/>
                <w:szCs w:val="24"/>
              </w:rPr>
              <w:t>, размер ежегодной выплаты составит в 2020 году не более 50 тыс. руб., в 2021 году в размере остатка средств материнского капитала за вычетом размера ежегодной выплаты, полученной в 2020 году.</w:t>
            </w:r>
          </w:p>
          <w:p w:rsidR="002D68AB" w:rsidRPr="003C72F1" w:rsidRDefault="002D68AB" w:rsidP="002D68AB">
            <w:pPr>
              <w:pStyle w:val="a4"/>
              <w:numPr>
                <w:ilvl w:val="0"/>
                <w:numId w:val="3"/>
              </w:numPr>
              <w:ind w:left="34" w:firstLine="283"/>
              <w:jc w:val="both"/>
              <w:rPr>
                <w:rFonts w:ascii="Times New Roman" w:hAnsi="Times New Roman" w:cs="Times New Roman"/>
                <w:sz w:val="24"/>
                <w:szCs w:val="24"/>
              </w:rPr>
            </w:pPr>
            <w:r w:rsidRPr="001B7817">
              <w:rPr>
                <w:rFonts w:ascii="Times New Roman" w:hAnsi="Times New Roman" w:cs="Times New Roman"/>
                <w:sz w:val="24"/>
                <w:szCs w:val="24"/>
              </w:rPr>
              <w:t>В Закон Московской области 36/2006-ОЗ «О социальной поддержке отдельных категорий</w:t>
            </w:r>
            <w:r>
              <w:rPr>
                <w:rFonts w:ascii="Times New Roman" w:hAnsi="Times New Roman" w:cs="Times New Roman"/>
                <w:sz w:val="24"/>
                <w:szCs w:val="24"/>
              </w:rPr>
              <w:t xml:space="preserve"> </w:t>
            </w:r>
            <w:r w:rsidRPr="001B7817">
              <w:rPr>
                <w:rFonts w:ascii="Times New Roman" w:hAnsi="Times New Roman" w:cs="Times New Roman"/>
                <w:sz w:val="24"/>
                <w:szCs w:val="24"/>
              </w:rPr>
              <w:t>граждан в Московской области» Одиноко проживающим неработающим пенсионерам, достигшим возраста 65 лет и старше с 1 мая 2020 года установлена ежемесячная денежная компенсация в размере 1 000 рублей.</w:t>
            </w:r>
          </w:p>
        </w:tc>
      </w:tr>
      <w:tr w:rsidR="002D68AB" w:rsidTr="00E03595">
        <w:trPr>
          <w:trHeight w:val="34"/>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Pr="002F0511" w:rsidRDefault="002D68AB" w:rsidP="002D68AB">
            <w:pPr>
              <w:jc w:val="both"/>
              <w:rPr>
                <w:rFonts w:ascii="Times New Roman" w:hAnsi="Times New Roman" w:cs="Times New Roman"/>
                <w:sz w:val="24"/>
                <w:szCs w:val="24"/>
              </w:rPr>
            </w:pPr>
            <w:r w:rsidRPr="00D552C6">
              <w:rPr>
                <w:rFonts w:ascii="Times New Roman" w:hAnsi="Times New Roman" w:cs="Times New Roman"/>
                <w:sz w:val="24"/>
                <w:szCs w:val="24"/>
              </w:rPr>
              <w:t xml:space="preserve">Распоряжение Министерства здравоохранения Московской области от 01.04.2020 № 24-Р </w:t>
            </w:r>
            <w:r>
              <w:rPr>
                <w:rFonts w:ascii="Times New Roman" w:hAnsi="Times New Roman" w:cs="Times New Roman"/>
                <w:sz w:val="24"/>
                <w:szCs w:val="24"/>
              </w:rPr>
              <w:t>«</w:t>
            </w:r>
            <w:r w:rsidRPr="00D552C6">
              <w:rPr>
                <w:rFonts w:ascii="Times New Roman" w:hAnsi="Times New Roman" w:cs="Times New Roman"/>
                <w:sz w:val="24"/>
                <w:szCs w:val="24"/>
              </w:rPr>
              <w:t>Об организации целевого обучения студентов в медицинских колледжах Московской области в 2020 году</w:t>
            </w:r>
            <w:r>
              <w:rPr>
                <w:rFonts w:ascii="Times New Roman" w:hAnsi="Times New Roman" w:cs="Times New Roman"/>
                <w:sz w:val="24"/>
                <w:szCs w:val="24"/>
              </w:rPr>
              <w:t>»</w:t>
            </w:r>
          </w:p>
        </w:tc>
        <w:tc>
          <w:tcPr>
            <w:tcW w:w="8691"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схему перевода больных детей, с инфекционными заболеваниями, находящихся на стационарном лечении (за исключением больных с заболеванием </w:t>
            </w:r>
            <w:r>
              <w:rPr>
                <w:rFonts w:ascii="Times New Roman" w:hAnsi="Times New Roman" w:cs="Times New Roman"/>
                <w:sz w:val="24"/>
                <w:szCs w:val="24"/>
                <w:lang w:val="en-US"/>
              </w:rPr>
              <w:t>COVID</w:t>
            </w:r>
            <w:r w:rsidRPr="00D552C6">
              <w:rPr>
                <w:rFonts w:ascii="Times New Roman" w:hAnsi="Times New Roman" w:cs="Times New Roman"/>
                <w:sz w:val="24"/>
                <w:szCs w:val="24"/>
              </w:rPr>
              <w:t>-19</w:t>
            </w:r>
            <w:r>
              <w:rPr>
                <w:rFonts w:ascii="Times New Roman" w:hAnsi="Times New Roman" w:cs="Times New Roman"/>
                <w:sz w:val="24"/>
                <w:szCs w:val="24"/>
              </w:rPr>
              <w:t>)</w:t>
            </w:r>
          </w:p>
          <w:p w:rsidR="002D68AB" w:rsidRPr="00D552C6" w:rsidRDefault="002D68AB" w:rsidP="002D68AB">
            <w:pPr>
              <w:jc w:val="both"/>
              <w:rPr>
                <w:rFonts w:ascii="Times New Roman" w:hAnsi="Times New Roman" w:cs="Times New Roman"/>
                <w:sz w:val="24"/>
                <w:szCs w:val="24"/>
              </w:rPr>
            </w:pP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Московской области от 02.04.2020 №161/8 «О внесении изменений в постановление Правительства Московской области от 16.04.019 №214/2 «Об утверждении Порядка организации профессионального образования граждан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и расходования средств на указанные цели на период до 2024 года»</w:t>
            </w:r>
          </w:p>
        </w:tc>
        <w:tc>
          <w:tcPr>
            <w:tcW w:w="8691" w:type="dxa"/>
          </w:tcPr>
          <w:p w:rsidR="009B62C2"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Изменен Порядок организации профессионального обучения и дополнительного профессионального образования граждан, в частности:</w:t>
            </w:r>
          </w:p>
          <w:p w:rsidR="009B62C2"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уточнена категория лиц, на которые распространяется порядок – на лиц в возрасте 50 лет и старше, а также лиц </w:t>
            </w:r>
            <w:proofErr w:type="spellStart"/>
            <w:r>
              <w:rPr>
                <w:rFonts w:ascii="Times New Roman" w:hAnsi="Times New Roman" w:cs="Times New Roman"/>
                <w:sz w:val="24"/>
                <w:szCs w:val="24"/>
                <w:lang w:bidi="ru-RU"/>
              </w:rPr>
              <w:t>предпенсионного</w:t>
            </w:r>
            <w:proofErr w:type="spellEnd"/>
            <w:r>
              <w:rPr>
                <w:rFonts w:ascii="Times New Roman" w:hAnsi="Times New Roman" w:cs="Times New Roman"/>
                <w:sz w:val="24"/>
                <w:szCs w:val="24"/>
                <w:lang w:bidi="ru-RU"/>
              </w:rPr>
              <w:t xml:space="preserve"> возраста;</w:t>
            </w:r>
          </w:p>
          <w:p w:rsidR="009B62C2"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-перечень востребованных профессий, на основе которого формируются образовательные программы, по которым проводится обучение, подлежит размещению также на сайте Министерства социального развития Московской области;</w:t>
            </w:r>
          </w:p>
          <w:p w:rsidR="009B62C2"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уточнено, что обратившийся вправе выбрать образовательную программу, наиболее подходящую по уровню квалификации, по форме и сроку обучения;</w:t>
            </w:r>
          </w:p>
          <w:p w:rsidR="009B62C2" w:rsidRPr="00F43AAA" w:rsidRDefault="009B62C2"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изменен перечень представляемых документов для прохождения обучения.</w:t>
            </w:r>
          </w:p>
        </w:tc>
      </w:tr>
      <w:tr w:rsidR="00DF3881" w:rsidTr="00DF3881">
        <w:trPr>
          <w:trHeight w:val="1163"/>
        </w:trPr>
        <w:tc>
          <w:tcPr>
            <w:tcW w:w="728" w:type="dxa"/>
          </w:tcPr>
          <w:p w:rsidR="00DF3881" w:rsidRDefault="00DF3881" w:rsidP="009B62C2">
            <w:pPr>
              <w:jc w:val="center"/>
              <w:rPr>
                <w:rFonts w:ascii="Times New Roman" w:hAnsi="Times New Roman" w:cs="Times New Roman"/>
                <w:sz w:val="24"/>
                <w:szCs w:val="24"/>
              </w:rPr>
            </w:pPr>
          </w:p>
        </w:tc>
        <w:tc>
          <w:tcPr>
            <w:tcW w:w="5969" w:type="dxa"/>
          </w:tcPr>
          <w:p w:rsidR="00DF3881" w:rsidRDefault="00DF3881" w:rsidP="009B62C2">
            <w:pPr>
              <w:jc w:val="both"/>
              <w:rPr>
                <w:rFonts w:ascii="Times New Roman" w:hAnsi="Times New Roman" w:cs="Times New Roman"/>
                <w:sz w:val="24"/>
                <w:szCs w:val="24"/>
              </w:rPr>
            </w:pPr>
            <w:r w:rsidRPr="008F30A5">
              <w:rPr>
                <w:rFonts w:ascii="Times New Roman" w:hAnsi="Times New Roman" w:cs="Times New Roman"/>
                <w:sz w:val="24"/>
                <w:szCs w:val="24"/>
              </w:rPr>
              <w:t xml:space="preserve">Распоряжение Министерства здравоохранения Московской области от 06.04.2020 №26-Р </w:t>
            </w:r>
            <w:r>
              <w:rPr>
                <w:rFonts w:ascii="Times New Roman" w:hAnsi="Times New Roman" w:cs="Times New Roman"/>
                <w:sz w:val="24"/>
                <w:szCs w:val="24"/>
              </w:rPr>
              <w:t>«</w:t>
            </w:r>
            <w:r w:rsidRPr="008F30A5">
              <w:rPr>
                <w:rFonts w:ascii="Times New Roman" w:hAnsi="Times New Roman" w:cs="Times New Roman"/>
                <w:sz w:val="24"/>
                <w:szCs w:val="24"/>
              </w:rPr>
              <w:t>О временном порядке организации работы медицинских организаций государственной системы здравоохранения Московской области, оказывающих медицинскую помощь детям, на период обострения эпидемиологической обстановки, обусловленной распространением заболевания COVID-19</w:t>
            </w:r>
            <w:r>
              <w:rPr>
                <w:rFonts w:ascii="Times New Roman" w:hAnsi="Times New Roman" w:cs="Times New Roman"/>
                <w:sz w:val="24"/>
                <w:szCs w:val="24"/>
              </w:rPr>
              <w:t>»</w:t>
            </w:r>
          </w:p>
        </w:tc>
        <w:tc>
          <w:tcPr>
            <w:tcW w:w="8691" w:type="dxa"/>
          </w:tcPr>
          <w:p w:rsidR="00DF3881" w:rsidRPr="008F30A5" w:rsidRDefault="00DF3881" w:rsidP="009B62C2">
            <w:pPr>
              <w:jc w:val="both"/>
              <w:rPr>
                <w:rFonts w:ascii="Times New Roman" w:hAnsi="Times New Roman" w:cs="Times New Roman"/>
                <w:sz w:val="24"/>
                <w:szCs w:val="24"/>
              </w:rPr>
            </w:pPr>
            <w:r>
              <w:rPr>
                <w:rFonts w:ascii="Times New Roman" w:hAnsi="Times New Roman" w:cs="Times New Roman"/>
                <w:sz w:val="24"/>
                <w:szCs w:val="24"/>
              </w:rPr>
              <w:t xml:space="preserve">Утверждены схемы маршрутизации детей с вероятными, подозрительными и подтвержденными случаями заболевания </w:t>
            </w:r>
            <w:r>
              <w:rPr>
                <w:rFonts w:ascii="Times New Roman" w:hAnsi="Times New Roman" w:cs="Times New Roman"/>
                <w:sz w:val="24"/>
                <w:szCs w:val="24"/>
                <w:lang w:val="en-US"/>
              </w:rPr>
              <w:t>COVID</w:t>
            </w:r>
            <w:r>
              <w:rPr>
                <w:rFonts w:ascii="Times New Roman" w:hAnsi="Times New Roman" w:cs="Times New Roman"/>
                <w:sz w:val="24"/>
                <w:szCs w:val="24"/>
              </w:rPr>
              <w:t xml:space="preserve">-19, с инфекционными заболеваниями, не относящимися к случаям заболевания </w:t>
            </w:r>
            <w:r>
              <w:rPr>
                <w:rFonts w:ascii="Times New Roman" w:hAnsi="Times New Roman" w:cs="Times New Roman"/>
                <w:sz w:val="24"/>
                <w:szCs w:val="24"/>
                <w:lang w:val="en-US"/>
              </w:rPr>
              <w:t>COVID</w:t>
            </w:r>
            <w:r>
              <w:rPr>
                <w:rFonts w:ascii="Times New Roman" w:hAnsi="Times New Roman" w:cs="Times New Roman"/>
                <w:sz w:val="24"/>
                <w:szCs w:val="24"/>
              </w:rPr>
              <w:t>-19 и не инфекционными заболеваниями.</w:t>
            </w:r>
          </w:p>
        </w:tc>
      </w:tr>
      <w:tr w:rsidR="00DF3881" w:rsidTr="00DF3881">
        <w:trPr>
          <w:trHeight w:val="617"/>
        </w:trPr>
        <w:tc>
          <w:tcPr>
            <w:tcW w:w="728" w:type="dxa"/>
          </w:tcPr>
          <w:p w:rsidR="00DF3881" w:rsidRDefault="00DF3881" w:rsidP="00DF3881">
            <w:pPr>
              <w:jc w:val="center"/>
              <w:rPr>
                <w:rFonts w:ascii="Times New Roman" w:hAnsi="Times New Roman" w:cs="Times New Roman"/>
                <w:sz w:val="24"/>
                <w:szCs w:val="24"/>
              </w:rPr>
            </w:pPr>
          </w:p>
        </w:tc>
        <w:tc>
          <w:tcPr>
            <w:tcW w:w="5969" w:type="dxa"/>
          </w:tcPr>
          <w:p w:rsidR="00DF3881" w:rsidRPr="00C714B9" w:rsidRDefault="00DF3881" w:rsidP="00DF3881">
            <w:pPr>
              <w:jc w:val="both"/>
              <w:rPr>
                <w:rFonts w:ascii="Times New Roman" w:hAnsi="Times New Roman" w:cs="Times New Roman"/>
                <w:sz w:val="24"/>
                <w:szCs w:val="24"/>
              </w:rPr>
            </w:pPr>
            <w:r w:rsidRPr="00C714B9">
              <w:rPr>
                <w:rFonts w:ascii="Times New Roman" w:hAnsi="Times New Roman" w:cs="Times New Roman"/>
                <w:sz w:val="24"/>
                <w:szCs w:val="24"/>
              </w:rPr>
              <w:t xml:space="preserve">Приказ Департамента здравоохранения г. Москвы от 04.04.2020 </w:t>
            </w:r>
            <w:r>
              <w:rPr>
                <w:rFonts w:ascii="Times New Roman" w:hAnsi="Times New Roman" w:cs="Times New Roman"/>
                <w:sz w:val="24"/>
                <w:szCs w:val="24"/>
              </w:rPr>
              <w:t>№</w:t>
            </w:r>
            <w:r w:rsidRPr="00C714B9">
              <w:rPr>
                <w:rFonts w:ascii="Times New Roman" w:hAnsi="Times New Roman" w:cs="Times New Roman"/>
                <w:sz w:val="24"/>
                <w:szCs w:val="24"/>
              </w:rPr>
              <w:t xml:space="preserve"> 01-01-345</w:t>
            </w:r>
          </w:p>
          <w:p w:rsidR="00DF3881" w:rsidRDefault="00DF3881" w:rsidP="00DF3881">
            <w:pPr>
              <w:jc w:val="both"/>
              <w:rPr>
                <w:rFonts w:ascii="Times New Roman" w:hAnsi="Times New Roman" w:cs="Times New Roman"/>
                <w:sz w:val="24"/>
                <w:szCs w:val="24"/>
              </w:rPr>
            </w:pPr>
            <w:r>
              <w:rPr>
                <w:rFonts w:ascii="Times New Roman" w:hAnsi="Times New Roman" w:cs="Times New Roman"/>
                <w:sz w:val="24"/>
                <w:szCs w:val="24"/>
              </w:rPr>
              <w:t>«</w:t>
            </w:r>
            <w:r w:rsidRPr="00C714B9">
              <w:rPr>
                <w:rFonts w:ascii="Times New Roman" w:hAnsi="Times New Roman" w:cs="Times New Roman"/>
                <w:sz w:val="24"/>
                <w:szCs w:val="24"/>
              </w:rPr>
              <w:t>О внесении изменений в правовые акты Департамента</w:t>
            </w:r>
            <w:r>
              <w:rPr>
                <w:rFonts w:ascii="Times New Roman" w:hAnsi="Times New Roman" w:cs="Times New Roman"/>
                <w:sz w:val="24"/>
                <w:szCs w:val="24"/>
              </w:rPr>
              <w:t xml:space="preserve"> здравоохранения города Москвы»</w:t>
            </w:r>
          </w:p>
        </w:tc>
        <w:tc>
          <w:tcPr>
            <w:tcW w:w="8691" w:type="dxa"/>
          </w:tcPr>
          <w:p w:rsidR="00DF3881" w:rsidRPr="009B62C2" w:rsidRDefault="00DF3881" w:rsidP="00DF3881">
            <w:pPr>
              <w:jc w:val="both"/>
              <w:rPr>
                <w:rFonts w:ascii="Times New Roman" w:hAnsi="Times New Roman" w:cs="Times New Roman"/>
                <w:sz w:val="24"/>
                <w:szCs w:val="24"/>
              </w:rPr>
            </w:pPr>
            <w:r>
              <w:rPr>
                <w:rFonts w:ascii="Times New Roman" w:hAnsi="Times New Roman" w:cs="Times New Roman"/>
                <w:sz w:val="24"/>
                <w:szCs w:val="24"/>
              </w:rPr>
              <w:t>И</w:t>
            </w:r>
            <w:r w:rsidRPr="00C714B9">
              <w:rPr>
                <w:rFonts w:ascii="Times New Roman" w:hAnsi="Times New Roman" w:cs="Times New Roman"/>
                <w:sz w:val="24"/>
                <w:szCs w:val="24"/>
              </w:rPr>
              <w:t>зложена форма согласия на получение медицинской помощи в амбулаторных условиях (на дому) и соблюдение режима изоляции при лечении</w:t>
            </w:r>
            <w:r>
              <w:rPr>
                <w:rFonts w:ascii="Times New Roman" w:hAnsi="Times New Roman" w:cs="Times New Roman"/>
                <w:sz w:val="24"/>
                <w:szCs w:val="24"/>
              </w:rPr>
              <w:t xml:space="preserve"> новой коронавирусной инфекции.</w:t>
            </w:r>
          </w:p>
        </w:tc>
      </w:tr>
      <w:tr w:rsidR="00720603" w:rsidTr="00720603">
        <w:trPr>
          <w:trHeight w:val="2184"/>
        </w:trPr>
        <w:tc>
          <w:tcPr>
            <w:tcW w:w="728" w:type="dxa"/>
          </w:tcPr>
          <w:p w:rsidR="00720603" w:rsidRDefault="00720603" w:rsidP="00DF3881">
            <w:pPr>
              <w:jc w:val="center"/>
              <w:rPr>
                <w:rFonts w:ascii="Times New Roman" w:hAnsi="Times New Roman" w:cs="Times New Roman"/>
                <w:sz w:val="24"/>
                <w:szCs w:val="24"/>
              </w:rPr>
            </w:pPr>
          </w:p>
        </w:tc>
        <w:tc>
          <w:tcPr>
            <w:tcW w:w="5969" w:type="dxa"/>
          </w:tcPr>
          <w:p w:rsidR="00720603" w:rsidRDefault="00720603" w:rsidP="00DF3881">
            <w:pPr>
              <w:jc w:val="both"/>
              <w:rPr>
                <w:rFonts w:ascii="Times New Roman" w:hAnsi="Times New Roman" w:cs="Times New Roman"/>
                <w:sz w:val="24"/>
                <w:szCs w:val="24"/>
              </w:rPr>
            </w:pPr>
            <w:r w:rsidRPr="00695376">
              <w:rPr>
                <w:rFonts w:ascii="Times New Roman" w:hAnsi="Times New Roman" w:cs="Times New Roman"/>
                <w:sz w:val="24"/>
                <w:szCs w:val="24"/>
              </w:rPr>
              <w:t xml:space="preserve">Приказ Департамента здравоохранения г. Москвы от 06.04.2020 </w:t>
            </w:r>
            <w:r>
              <w:rPr>
                <w:rFonts w:ascii="Times New Roman" w:hAnsi="Times New Roman" w:cs="Times New Roman"/>
                <w:sz w:val="24"/>
                <w:szCs w:val="24"/>
              </w:rPr>
              <w:t>№ 356 «</w:t>
            </w:r>
            <w:r w:rsidRPr="00695376">
              <w:rPr>
                <w:rFonts w:ascii="Times New Roman" w:hAnsi="Times New Roman" w:cs="Times New Roman"/>
                <w:sz w:val="24"/>
                <w:szCs w:val="24"/>
              </w:rPr>
              <w:t>О применении телемедицинских технологий при организации оказания консультаций по вопросам коронавирусной инфекции COVID-19 и подборе персонала в медицин</w:t>
            </w:r>
            <w:r>
              <w:rPr>
                <w:rFonts w:ascii="Times New Roman" w:hAnsi="Times New Roman" w:cs="Times New Roman"/>
                <w:sz w:val="24"/>
                <w:szCs w:val="24"/>
              </w:rPr>
              <w:t>ские организации города Москвы»</w:t>
            </w:r>
          </w:p>
        </w:tc>
        <w:tc>
          <w:tcPr>
            <w:tcW w:w="8691" w:type="dxa"/>
          </w:tcPr>
          <w:p w:rsidR="00720603" w:rsidRPr="00695376" w:rsidRDefault="00720603" w:rsidP="00DF3881">
            <w:pPr>
              <w:jc w:val="both"/>
              <w:rPr>
                <w:rFonts w:ascii="Times New Roman" w:hAnsi="Times New Roman" w:cs="Times New Roman"/>
                <w:sz w:val="24"/>
                <w:szCs w:val="24"/>
              </w:rPr>
            </w:pPr>
            <w:r w:rsidRPr="00695376">
              <w:rPr>
                <w:rFonts w:ascii="Times New Roman" w:hAnsi="Times New Roman" w:cs="Times New Roman"/>
                <w:sz w:val="24"/>
                <w:szCs w:val="24"/>
              </w:rPr>
              <w:t xml:space="preserve">На базе ГБУЗ </w:t>
            </w:r>
            <w:r>
              <w:rPr>
                <w:rFonts w:ascii="Times New Roman" w:hAnsi="Times New Roman" w:cs="Times New Roman"/>
                <w:sz w:val="24"/>
                <w:szCs w:val="24"/>
              </w:rPr>
              <w:t>«</w:t>
            </w:r>
            <w:r w:rsidRPr="00695376">
              <w:rPr>
                <w:rFonts w:ascii="Times New Roman" w:hAnsi="Times New Roman" w:cs="Times New Roman"/>
                <w:sz w:val="24"/>
                <w:szCs w:val="24"/>
              </w:rPr>
              <w:t>Центр медицинской профилактики Департамента здравоохранения города Москвы</w:t>
            </w:r>
            <w:r>
              <w:rPr>
                <w:rFonts w:ascii="Times New Roman" w:hAnsi="Times New Roman" w:cs="Times New Roman"/>
                <w:sz w:val="24"/>
                <w:szCs w:val="24"/>
              </w:rPr>
              <w:t>»</w:t>
            </w:r>
            <w:r w:rsidRPr="00695376">
              <w:rPr>
                <w:rFonts w:ascii="Times New Roman" w:hAnsi="Times New Roman" w:cs="Times New Roman"/>
                <w:sz w:val="24"/>
                <w:szCs w:val="24"/>
              </w:rPr>
              <w:t xml:space="preserve"> (ГБУЗ "ЦМП ДЗМ") создается Телемедицинский центр (ТМЦ) для оказания консультативной медицинской помощи гражданам города Москвы с подтвержденной новой коронавирусной инфекцией COVID-19, состояние которых позволяет наблюдаться на дому.</w:t>
            </w:r>
          </w:p>
          <w:p w:rsidR="00720603" w:rsidRPr="00BD6287" w:rsidRDefault="00720603" w:rsidP="00DF3881">
            <w:pPr>
              <w:jc w:val="both"/>
              <w:rPr>
                <w:rFonts w:ascii="Times New Roman" w:hAnsi="Times New Roman" w:cs="Times New Roman"/>
                <w:sz w:val="24"/>
                <w:szCs w:val="24"/>
              </w:rPr>
            </w:pPr>
            <w:r w:rsidRPr="00BD6287">
              <w:rPr>
                <w:rFonts w:ascii="Times New Roman" w:hAnsi="Times New Roman" w:cs="Times New Roman"/>
                <w:sz w:val="24"/>
                <w:szCs w:val="24"/>
              </w:rPr>
              <w:t>Консультации оказываются после очного осмотра врачом путем дистанционного взаимодействия медицинских работников с пациентами и (или) их законными представителями.</w:t>
            </w:r>
          </w:p>
          <w:p w:rsidR="00720603" w:rsidRDefault="00720603" w:rsidP="00DF3881">
            <w:pPr>
              <w:jc w:val="both"/>
              <w:rPr>
                <w:rFonts w:ascii="Times New Roman" w:hAnsi="Times New Roman" w:cs="Times New Roman"/>
                <w:sz w:val="24"/>
                <w:szCs w:val="24"/>
              </w:rPr>
            </w:pPr>
            <w:r w:rsidRPr="00BD6287">
              <w:rPr>
                <w:rFonts w:ascii="Times New Roman" w:hAnsi="Times New Roman" w:cs="Times New Roman"/>
                <w:sz w:val="24"/>
                <w:szCs w:val="24"/>
              </w:rPr>
              <w:t>Временный регламент регулирует вопросы организации оказания медицинской помощи (консультаций) с применением телемедицинских технологий на основе дистанционного взаимодействия медицинских работников (операторов) с пациентами (их законными представителями), включающего идентификацию, аутентификацию указанных лиц и документирование процесса взаимодействия. Права пациента (его законного представителя) на выбор врача и медицинской ор</w:t>
            </w:r>
            <w:r>
              <w:rPr>
                <w:rFonts w:ascii="Times New Roman" w:hAnsi="Times New Roman" w:cs="Times New Roman"/>
                <w:sz w:val="24"/>
                <w:szCs w:val="24"/>
              </w:rPr>
              <w:t>ганизации при этом сохраняются.</w:t>
            </w:r>
          </w:p>
        </w:tc>
      </w:tr>
      <w:tr w:rsidR="00720603" w:rsidTr="00106A78">
        <w:trPr>
          <w:trHeight w:val="2183"/>
        </w:trPr>
        <w:tc>
          <w:tcPr>
            <w:tcW w:w="728" w:type="dxa"/>
            <w:shd w:val="clear" w:color="auto" w:fill="auto"/>
          </w:tcPr>
          <w:p w:rsidR="00720603" w:rsidRDefault="00720603" w:rsidP="00DF3881">
            <w:pPr>
              <w:jc w:val="center"/>
              <w:rPr>
                <w:rFonts w:ascii="Times New Roman" w:hAnsi="Times New Roman" w:cs="Times New Roman"/>
                <w:sz w:val="24"/>
                <w:szCs w:val="24"/>
              </w:rPr>
            </w:pPr>
          </w:p>
        </w:tc>
        <w:tc>
          <w:tcPr>
            <w:tcW w:w="5969" w:type="dxa"/>
            <w:shd w:val="clear" w:color="auto" w:fill="auto"/>
          </w:tcPr>
          <w:p w:rsidR="00720603" w:rsidRPr="00695376" w:rsidRDefault="00720603" w:rsidP="00DF3881">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Министерства здравоохранения Московской области от 06.04.2020 №27-Р </w:t>
            </w:r>
            <w:r w:rsidRPr="00720603">
              <w:rPr>
                <w:rFonts w:ascii="Times New Roman" w:hAnsi="Times New Roman" w:cs="Times New Roman"/>
                <w:sz w:val="24"/>
                <w:szCs w:val="24"/>
              </w:rPr>
              <w:t>"Об организации обеспечения на дому лекарственными препаратами и изделиями медицинского назначения отдельных категорий жителей Московской</w:t>
            </w:r>
          </w:p>
        </w:tc>
        <w:tc>
          <w:tcPr>
            <w:tcW w:w="8691" w:type="dxa"/>
            <w:shd w:val="clear" w:color="auto" w:fill="auto"/>
          </w:tcPr>
          <w:p w:rsidR="00720603" w:rsidRDefault="00720603" w:rsidP="00DF3881">
            <w:pPr>
              <w:jc w:val="both"/>
              <w:rPr>
                <w:rFonts w:ascii="Times New Roman" w:hAnsi="Times New Roman" w:cs="Times New Roman"/>
                <w:sz w:val="24"/>
                <w:szCs w:val="24"/>
              </w:rPr>
            </w:pPr>
            <w:r>
              <w:rPr>
                <w:rFonts w:ascii="Times New Roman" w:hAnsi="Times New Roman" w:cs="Times New Roman"/>
                <w:sz w:val="24"/>
                <w:szCs w:val="24"/>
              </w:rPr>
              <w:t>Утвержден регламент обеспечения лекарственными препаратами и изделиями медицинского назначения на дому отдельных категорий жителей Московской области старше 65 дет, а также граждан, имеющих заболевания в соответствии с приложением к постановлению Губернатора МО от 23.03.2020 №136-ПГ, имеющих право на предоставление социальной поддержки в виде бесплатного обеспечения лекарственными препаратами и изделиями медицинского назначения по рецептам врачей, в связи с угрозой распространения новой коронавирусной инфекции.</w:t>
            </w:r>
          </w:p>
          <w:p w:rsidR="00720603" w:rsidRDefault="00720603" w:rsidP="00DF3881">
            <w:pPr>
              <w:jc w:val="both"/>
              <w:rPr>
                <w:rFonts w:ascii="Times New Roman" w:hAnsi="Times New Roman" w:cs="Times New Roman"/>
                <w:sz w:val="24"/>
                <w:szCs w:val="24"/>
              </w:rPr>
            </w:pPr>
            <w:r>
              <w:rPr>
                <w:rFonts w:ascii="Times New Roman" w:hAnsi="Times New Roman" w:cs="Times New Roman"/>
                <w:sz w:val="24"/>
                <w:szCs w:val="24"/>
              </w:rPr>
              <w:t>Согласно регламенту, осмотр и выписка рецепта для данной категории лиц будет осуществляться на дому.</w:t>
            </w:r>
          </w:p>
          <w:p w:rsidR="00720603" w:rsidRPr="00695376" w:rsidRDefault="00720603" w:rsidP="00DF3881">
            <w:pPr>
              <w:jc w:val="both"/>
              <w:rPr>
                <w:rFonts w:ascii="Times New Roman" w:hAnsi="Times New Roman" w:cs="Times New Roman"/>
                <w:sz w:val="24"/>
                <w:szCs w:val="24"/>
              </w:rPr>
            </w:pPr>
            <w:r>
              <w:rPr>
                <w:rFonts w:ascii="Times New Roman" w:hAnsi="Times New Roman" w:cs="Times New Roman"/>
                <w:sz w:val="24"/>
                <w:szCs w:val="24"/>
              </w:rPr>
              <w:t>Доставка лекарственных препаратов и ИМН должна осуществляться в срок не позднее следующего дня за днем выписки рецептов.</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8803A1" w:rsidRDefault="009B62C2" w:rsidP="009B62C2">
            <w:pPr>
              <w:jc w:val="both"/>
              <w:rPr>
                <w:rFonts w:ascii="Times New Roman" w:hAnsi="Times New Roman" w:cs="Times New Roman"/>
                <w:sz w:val="24"/>
                <w:szCs w:val="24"/>
              </w:rPr>
            </w:pPr>
            <w:r w:rsidRPr="008803A1">
              <w:rPr>
                <w:rFonts w:ascii="Times New Roman" w:hAnsi="Times New Roman" w:cs="Times New Roman"/>
                <w:sz w:val="24"/>
                <w:szCs w:val="24"/>
              </w:rPr>
              <w:t xml:space="preserve">Информация Мэра Москвы от 08.04.2020 </w:t>
            </w:r>
            <w:r>
              <w:rPr>
                <w:rFonts w:ascii="Times New Roman" w:hAnsi="Times New Roman" w:cs="Times New Roman"/>
                <w:sz w:val="24"/>
                <w:szCs w:val="24"/>
              </w:rPr>
              <w:t>«</w:t>
            </w:r>
            <w:r w:rsidRPr="008803A1">
              <w:rPr>
                <w:rFonts w:ascii="Times New Roman" w:hAnsi="Times New Roman" w:cs="Times New Roman"/>
                <w:sz w:val="24"/>
                <w:szCs w:val="24"/>
              </w:rPr>
              <w:t>Коронавирус. Помощь для потерявших работу</w:t>
            </w:r>
            <w:r>
              <w:rPr>
                <w:rFonts w:ascii="Times New Roman" w:hAnsi="Times New Roman" w:cs="Times New Roman"/>
                <w:sz w:val="24"/>
                <w:szCs w:val="24"/>
              </w:rPr>
              <w:t>»</w:t>
            </w:r>
          </w:p>
        </w:tc>
        <w:tc>
          <w:tcPr>
            <w:tcW w:w="8691" w:type="dxa"/>
          </w:tcPr>
          <w:p w:rsidR="009B62C2" w:rsidRPr="00791D78" w:rsidRDefault="009B62C2" w:rsidP="009B62C2">
            <w:pPr>
              <w:jc w:val="both"/>
              <w:rPr>
                <w:rFonts w:ascii="Times New Roman" w:hAnsi="Times New Roman" w:cs="Times New Roman"/>
                <w:sz w:val="24"/>
                <w:szCs w:val="24"/>
              </w:rPr>
            </w:pPr>
            <w:r w:rsidRPr="00791D78">
              <w:rPr>
                <w:rFonts w:ascii="Times New Roman" w:hAnsi="Times New Roman" w:cs="Times New Roman"/>
                <w:sz w:val="24"/>
                <w:szCs w:val="24"/>
              </w:rPr>
              <w:t>Мэром Москвы поручено убрать требование двух безуспешных попыток трудоустройства для признания гражданина безработным. Между подачей заявления на получение доплаты и решением о перечислении средств должно проходить от 3 до 5 дней.</w:t>
            </w:r>
          </w:p>
          <w:p w:rsidR="009B62C2" w:rsidRDefault="009B62C2" w:rsidP="009B62C2">
            <w:pPr>
              <w:jc w:val="both"/>
              <w:rPr>
                <w:rFonts w:ascii="Times New Roman" w:hAnsi="Times New Roman" w:cs="Times New Roman"/>
                <w:sz w:val="24"/>
                <w:szCs w:val="24"/>
              </w:rPr>
            </w:pPr>
            <w:r w:rsidRPr="00791D78">
              <w:rPr>
                <w:rFonts w:ascii="Times New Roman" w:hAnsi="Times New Roman" w:cs="Times New Roman"/>
                <w:sz w:val="24"/>
                <w:szCs w:val="24"/>
              </w:rPr>
              <w:t>Новый порядок осуществления региональной компенсационной доплаты безработным будет разработан в ближайшие дни</w:t>
            </w:r>
            <w:r>
              <w:rPr>
                <w:rFonts w:ascii="Times New Roman" w:hAnsi="Times New Roman" w:cs="Times New Roman"/>
                <w:sz w:val="24"/>
                <w:szCs w:val="24"/>
              </w:rPr>
              <w:t>.</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483EAD" w:rsidRDefault="009B62C2" w:rsidP="009B62C2">
            <w:pPr>
              <w:jc w:val="both"/>
              <w:rPr>
                <w:rFonts w:ascii="Times New Roman" w:hAnsi="Times New Roman" w:cs="Times New Roman"/>
                <w:sz w:val="24"/>
                <w:szCs w:val="24"/>
              </w:rPr>
            </w:pPr>
            <w:r>
              <w:rPr>
                <w:rFonts w:ascii="Times New Roman" w:hAnsi="Times New Roman" w:cs="Times New Roman"/>
                <w:sz w:val="24"/>
                <w:szCs w:val="24"/>
              </w:rPr>
              <w:t>В Правительство Московской области Губернатором Московской области внесен проект закона Московской области «О дополнительной социальной поддержке семей, имеющих детей, в Московской области»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Согласно законопроекту право на получение ежемесячной выплаты будет иметь один из родителей или иной законный представитель ребенка, являющийся гражданином Российской Федерации и имеющий место жительства в Московской области, на ребенка в возрасте от трех до семи лет включительно, который является гражданином РФ и имеет место жительства в Московской области, при условии, что среднедушевой доход семьи не превышает величину прожиточного минимума, установленного в Московской области на душу населения за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 года, предшествующего году обращения за назначением ежемесячной выплаты.</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В случае наличия в семье нескольких детей в возрасте от трех до семи лет включительно ежемесячная выплата предоставляется на каждого ребенка.</w:t>
            </w:r>
          </w:p>
          <w:p w:rsidR="009B62C2" w:rsidRPr="006C4E8B"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Размер ежемесячной выплаты составляет 50% величины прожиточного минимума, установленной в Московской области для детей за </w:t>
            </w:r>
            <w:r>
              <w:rPr>
                <w:rFonts w:ascii="Times New Roman" w:hAnsi="Times New Roman" w:cs="Times New Roman"/>
                <w:sz w:val="24"/>
                <w:szCs w:val="24"/>
                <w:lang w:val="en-US"/>
              </w:rPr>
              <w:t>II</w:t>
            </w:r>
            <w:r w:rsidRPr="006C4E8B">
              <w:rPr>
                <w:rFonts w:ascii="Times New Roman" w:hAnsi="Times New Roman" w:cs="Times New Roman"/>
                <w:sz w:val="24"/>
                <w:szCs w:val="24"/>
              </w:rPr>
              <w:t xml:space="preserve"> </w:t>
            </w:r>
            <w:r>
              <w:rPr>
                <w:rFonts w:ascii="Times New Roman" w:hAnsi="Times New Roman" w:cs="Times New Roman"/>
                <w:sz w:val="24"/>
                <w:szCs w:val="24"/>
              </w:rPr>
              <w:t>квартал года, предшествующего году обращения за назначением ежемесячной выплаты.</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РИАМО со ссылкой на </w:t>
            </w:r>
            <w:proofErr w:type="spellStart"/>
            <w:r>
              <w:rPr>
                <w:rFonts w:ascii="Times New Roman" w:hAnsi="Times New Roman" w:cs="Times New Roman"/>
                <w:sz w:val="24"/>
                <w:szCs w:val="24"/>
              </w:rPr>
              <w:t>пресслужбу</w:t>
            </w:r>
            <w:proofErr w:type="spellEnd"/>
            <w:r>
              <w:rPr>
                <w:rFonts w:ascii="Times New Roman" w:hAnsi="Times New Roman" w:cs="Times New Roman"/>
                <w:sz w:val="24"/>
                <w:szCs w:val="24"/>
              </w:rPr>
              <w:t xml:space="preserve"> министерства жилищной политики Московской области – Действие сертификатов по социальной ипотеке продлили для врачей Подмосковья</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Подмосковные врачи, получившие сертификаты в текущем году, смогут выбрать квартиры и оформлять ипотечные кредиты на льготных условиях вплоть до августа 2020го года.</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Каких-либо дополнительных действий для этого предпринимать не нужно, сертификаты продлены автоматически.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sidRPr="0020399F">
              <w:rPr>
                <w:rFonts w:ascii="Times New Roman" w:hAnsi="Times New Roman" w:cs="Times New Roman"/>
                <w:sz w:val="24"/>
                <w:szCs w:val="24"/>
              </w:rPr>
              <w:t xml:space="preserve">Постановление Губернатора Московской области от 09.04.2020 № 175-ПГ </w:t>
            </w:r>
            <w:r>
              <w:rPr>
                <w:rFonts w:ascii="Times New Roman" w:hAnsi="Times New Roman" w:cs="Times New Roman"/>
                <w:sz w:val="24"/>
                <w:szCs w:val="24"/>
              </w:rPr>
              <w:t>«</w:t>
            </w:r>
            <w:r w:rsidRPr="0020399F">
              <w:rPr>
                <w:rFonts w:ascii="Times New Roman" w:hAnsi="Times New Roman" w:cs="Times New Roman"/>
                <w:sz w:val="24"/>
                <w:szCs w:val="24"/>
              </w:rPr>
              <w:t>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w:t>
            </w:r>
            <w:r>
              <w:rPr>
                <w:rFonts w:ascii="Times New Roman" w:hAnsi="Times New Roman" w:cs="Times New Roman"/>
                <w:sz w:val="24"/>
                <w:szCs w:val="24"/>
              </w:rPr>
              <w:t>а территории Московской области»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Установлен бесплатный проезд в городском транспорте и пригородном сообщении на территории Московской области волонтеров. Бесплатный проезд предоставляется волонтерам на основании «паспорта волонтера».</w:t>
            </w:r>
          </w:p>
          <w:p w:rsidR="009B62C2" w:rsidRPr="00BF682B" w:rsidRDefault="009B62C2" w:rsidP="009B62C2">
            <w:pPr>
              <w:jc w:val="both"/>
              <w:rPr>
                <w:rFonts w:ascii="Times New Roman" w:hAnsi="Times New Roman" w:cs="Times New Roman"/>
                <w:sz w:val="24"/>
                <w:szCs w:val="24"/>
              </w:rPr>
            </w:pPr>
            <w:r>
              <w:rPr>
                <w:rFonts w:ascii="Times New Roman" w:hAnsi="Times New Roman" w:cs="Times New Roman"/>
                <w:sz w:val="24"/>
                <w:szCs w:val="24"/>
              </w:rPr>
              <w:t>Временно приостановлено посещение гражданами кладбищ, за исключением случаев захоронения (перезахоронения), в том числе участия в похоронной процессии на кладбищах.</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Указ Мэра Москвы от 9 апреля 2020г. №41-УМ «О внесении изменений в Указ Мэра Москвы от 5 марта 2020г. №12-УМ»</w:t>
            </w:r>
            <w:r w:rsidRPr="003627FF">
              <w:rPr>
                <w:rFonts w:ascii="Times New Roman" w:hAnsi="Times New Roman" w:cs="Times New Roman"/>
                <w:sz w:val="24"/>
                <w:szCs w:val="24"/>
              </w:rPr>
              <w:t xml:space="preserve"> </w:t>
            </w:r>
          </w:p>
        </w:tc>
        <w:tc>
          <w:tcPr>
            <w:tcW w:w="8691" w:type="dxa"/>
          </w:tcPr>
          <w:p w:rsidR="009B62C2" w:rsidRPr="003627FF" w:rsidRDefault="009B62C2" w:rsidP="009B62C2">
            <w:pPr>
              <w:jc w:val="both"/>
              <w:rPr>
                <w:rFonts w:ascii="Times New Roman" w:hAnsi="Times New Roman" w:cs="Times New Roman"/>
                <w:sz w:val="24"/>
                <w:szCs w:val="24"/>
              </w:rPr>
            </w:pPr>
            <w:r w:rsidRPr="003627FF">
              <w:rPr>
                <w:rFonts w:ascii="Times New Roman" w:hAnsi="Times New Roman" w:cs="Times New Roman"/>
                <w:sz w:val="24"/>
                <w:szCs w:val="24"/>
              </w:rPr>
              <w:t>Принято решение временно приостановить посещение гражданами городских кладбищ.</w:t>
            </w:r>
          </w:p>
          <w:p w:rsidR="009B62C2" w:rsidRPr="00F43AAA" w:rsidRDefault="009B62C2" w:rsidP="009B62C2">
            <w:pPr>
              <w:jc w:val="both"/>
              <w:rPr>
                <w:rFonts w:ascii="Times New Roman" w:hAnsi="Times New Roman" w:cs="Times New Roman"/>
                <w:sz w:val="24"/>
                <w:szCs w:val="24"/>
              </w:rPr>
            </w:pPr>
            <w:r w:rsidRPr="003627FF">
              <w:rPr>
                <w:rFonts w:ascii="Times New Roman" w:hAnsi="Times New Roman" w:cs="Times New Roman"/>
                <w:sz w:val="24"/>
                <w:szCs w:val="24"/>
              </w:rPr>
              <w:t>Запрет не распространяется на случаи обращения за оформлением услуг по погребению (захоронению) и участия в погребении (захоронении).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8382B" w:rsidRDefault="009B62C2" w:rsidP="009B62C2">
            <w:pPr>
              <w:jc w:val="both"/>
              <w:rPr>
                <w:rFonts w:ascii="Times New Roman" w:hAnsi="Times New Roman" w:cs="Times New Roman"/>
                <w:sz w:val="24"/>
                <w:szCs w:val="24"/>
              </w:rPr>
            </w:pPr>
            <w:r>
              <w:rPr>
                <w:rFonts w:ascii="Times New Roman" w:hAnsi="Times New Roman" w:cs="Times New Roman"/>
                <w:sz w:val="24"/>
                <w:szCs w:val="24"/>
              </w:rPr>
              <w:t>В Московской областной Думе находится на рассмотрении проект Московской области «О дополнительной социальной поддержке семей, имеющих детей, в Московской области» (внесен Губернатором Московской области)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Проект закона разработан в соответствии с Указом Президента РФ от 20.03.2020 № 199 «О дополнительных мера </w:t>
            </w:r>
            <w:r w:rsidRPr="00C61F9B">
              <w:rPr>
                <w:rFonts w:ascii="Times New Roman" w:hAnsi="Times New Roman" w:cs="Times New Roman"/>
                <w:sz w:val="24"/>
                <w:szCs w:val="24"/>
              </w:rPr>
              <w:t>государственной поддержки семей, имеющих детей».</w:t>
            </w:r>
            <w:r>
              <w:rPr>
                <w:rFonts w:ascii="Times New Roman" w:hAnsi="Times New Roman" w:cs="Times New Roman"/>
                <w:sz w:val="24"/>
                <w:szCs w:val="24"/>
              </w:rPr>
              <w:t xml:space="preserve"> </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Законопроектом</w:t>
            </w:r>
            <w:r w:rsidRPr="008F5CA5">
              <w:rPr>
                <w:rFonts w:ascii="Times New Roman" w:hAnsi="Times New Roman" w:cs="Times New Roman"/>
                <w:sz w:val="24"/>
                <w:szCs w:val="24"/>
              </w:rPr>
              <w:t xml:space="preserve"> предлагается установить ежемесячную денежную выплату на ребенка в возрасте от трех до семи лет включительно.</w:t>
            </w:r>
          </w:p>
          <w:p w:rsidR="009B62C2"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lastRenderedPageBreak/>
              <w:t>Указанная выплата бу</w:t>
            </w:r>
            <w:r>
              <w:rPr>
                <w:rFonts w:ascii="Times New Roman" w:hAnsi="Times New Roman" w:cs="Times New Roman"/>
                <w:sz w:val="24"/>
                <w:szCs w:val="24"/>
              </w:rPr>
              <w:t xml:space="preserve">дет предоставляться на </w:t>
            </w:r>
            <w:proofErr w:type="gramStart"/>
            <w:r>
              <w:rPr>
                <w:rFonts w:ascii="Times New Roman" w:hAnsi="Times New Roman" w:cs="Times New Roman"/>
                <w:sz w:val="24"/>
                <w:szCs w:val="24"/>
              </w:rPr>
              <w:t xml:space="preserve">ребенка  </w:t>
            </w:r>
            <w:r w:rsidRPr="008F5CA5">
              <w:rPr>
                <w:rFonts w:ascii="Times New Roman" w:hAnsi="Times New Roman" w:cs="Times New Roman"/>
                <w:sz w:val="24"/>
                <w:szCs w:val="24"/>
              </w:rPr>
              <w:t>из</w:t>
            </w:r>
            <w:proofErr w:type="gramEnd"/>
            <w:r w:rsidRPr="008F5CA5">
              <w:rPr>
                <w:rFonts w:ascii="Times New Roman" w:hAnsi="Times New Roman" w:cs="Times New Roman"/>
                <w:sz w:val="24"/>
                <w:szCs w:val="24"/>
              </w:rPr>
              <w:t xml:space="preserve"> малообеспеченной семьи</w:t>
            </w:r>
            <w:r>
              <w:rPr>
                <w:rFonts w:ascii="Times New Roman" w:hAnsi="Times New Roman" w:cs="Times New Roman"/>
                <w:sz w:val="24"/>
                <w:szCs w:val="24"/>
              </w:rPr>
              <w:t>.</w:t>
            </w:r>
          </w:p>
          <w:p w:rsidR="009B62C2"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Получателем выплаты будет являться один из родителей (иных законных представителей ребенка) из числа граждан Российской Федерации, имеющих место жительства в Московской области.</w:t>
            </w:r>
          </w:p>
          <w:p w:rsidR="009B62C2"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Размер ежемесячной денежной выплаты на ребенка в текущем году составит 6 344 руб. – 50 % величины прожиточного минимума, установленного в Московской области для детей за второй квартал 2019 года.</w:t>
            </w:r>
          </w:p>
          <w:p w:rsidR="009B62C2" w:rsidRPr="008F5CA5"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 xml:space="preserve">Проектом закона установлены сроки предоставления выплаты, </w:t>
            </w:r>
          </w:p>
          <w:p w:rsidR="009B62C2" w:rsidRPr="00D94414"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а также предусмотрено, что порядок и условия предоставления выплаты, состав семьи, порядок исчисления и учета среднедушевого дохода семьи устанавливаются Пра</w:t>
            </w:r>
            <w:r>
              <w:rPr>
                <w:rFonts w:ascii="Times New Roman" w:hAnsi="Times New Roman" w:cs="Times New Roman"/>
                <w:sz w:val="24"/>
                <w:szCs w:val="24"/>
              </w:rPr>
              <w:t>вительством Московской области.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Информация с сайта Минздрава Московской области – Служба крови в Подмосковье приглашает доноров</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Учреждения службы крови Московской области приглашают доноров крови и ее компонентов. Вне зависимости от эпидемиологической ситуации, потребность в переливании крови остается на прежнем уровне.</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sidRPr="00203DDA">
              <w:rPr>
                <w:rFonts w:ascii="Times New Roman" w:hAnsi="Times New Roman" w:cs="Times New Roman"/>
                <w:sz w:val="24"/>
                <w:szCs w:val="24"/>
              </w:rPr>
              <w:t>http://inkrasnoarmeisk.ru - Жители Московской области поставили оценки своим управляющим организациям</w:t>
            </w:r>
          </w:p>
        </w:tc>
        <w:tc>
          <w:tcPr>
            <w:tcW w:w="8691" w:type="dxa"/>
          </w:tcPr>
          <w:p w:rsidR="009B62C2" w:rsidRDefault="009B62C2" w:rsidP="009B62C2">
            <w:pPr>
              <w:jc w:val="both"/>
              <w:rPr>
                <w:rFonts w:ascii="Times New Roman" w:hAnsi="Times New Roman" w:cs="Times New Roman"/>
                <w:sz w:val="24"/>
                <w:szCs w:val="24"/>
              </w:rPr>
            </w:pPr>
            <w:r w:rsidRPr="00B46AA3">
              <w:rPr>
                <w:rFonts w:ascii="Times New Roman" w:hAnsi="Times New Roman" w:cs="Times New Roman"/>
                <w:sz w:val="24"/>
                <w:szCs w:val="24"/>
              </w:rPr>
              <w:t xml:space="preserve">Жители Подмосковья поставили своим управляющим организациям твердую тройку на портале </w:t>
            </w:r>
            <w:proofErr w:type="spellStart"/>
            <w:r w:rsidRPr="00B46AA3">
              <w:rPr>
                <w:rFonts w:ascii="Times New Roman" w:hAnsi="Times New Roman" w:cs="Times New Roman"/>
                <w:sz w:val="24"/>
                <w:szCs w:val="24"/>
              </w:rPr>
              <w:t>ТыРешаешьЖКХ.рф</w:t>
            </w:r>
            <w:proofErr w:type="spellEnd"/>
            <w:r w:rsidRPr="00B46AA3">
              <w:rPr>
                <w:rFonts w:ascii="Times New Roman" w:hAnsi="Times New Roman" w:cs="Times New Roman"/>
                <w:sz w:val="24"/>
                <w:szCs w:val="24"/>
              </w:rPr>
              <w:t>. На данный момент в голосовании приняли участие уже свыше 14 тысяч человек.</w:t>
            </w:r>
          </w:p>
          <w:p w:rsidR="009B62C2" w:rsidRDefault="009B62C2" w:rsidP="009B62C2">
            <w:pPr>
              <w:jc w:val="both"/>
              <w:rPr>
                <w:rFonts w:ascii="Times New Roman" w:hAnsi="Times New Roman" w:cs="Times New Roman"/>
                <w:sz w:val="24"/>
                <w:szCs w:val="24"/>
              </w:rPr>
            </w:pPr>
            <w:r w:rsidRPr="00B46AA3">
              <w:rPr>
                <w:rFonts w:ascii="Times New Roman" w:hAnsi="Times New Roman" w:cs="Times New Roman"/>
                <w:sz w:val="24"/>
                <w:szCs w:val="24"/>
              </w:rPr>
              <w:t xml:space="preserve">Самые высокие оценки поставили жители 15 городских округов, а именно Жуковского, Зарайска, Ивантеевки, Каширы, Королева, Котельников, </w:t>
            </w:r>
            <w:proofErr w:type="spellStart"/>
            <w:r w:rsidRPr="00B46AA3">
              <w:rPr>
                <w:rFonts w:ascii="Times New Roman" w:hAnsi="Times New Roman" w:cs="Times New Roman"/>
                <w:sz w:val="24"/>
                <w:szCs w:val="24"/>
              </w:rPr>
              <w:t>Луховиц</w:t>
            </w:r>
            <w:proofErr w:type="spellEnd"/>
            <w:r w:rsidRPr="00B46AA3">
              <w:rPr>
                <w:rFonts w:ascii="Times New Roman" w:hAnsi="Times New Roman" w:cs="Times New Roman"/>
                <w:sz w:val="24"/>
                <w:szCs w:val="24"/>
              </w:rPr>
              <w:t>, Молодёжного, Мытищ, Озер, Протвино, Сергиева Посада, Серебряных Прудов, Ступино и Рошали.</w:t>
            </w:r>
          </w:p>
          <w:p w:rsidR="009B62C2" w:rsidRDefault="009B62C2" w:rsidP="009B62C2">
            <w:pPr>
              <w:jc w:val="both"/>
              <w:rPr>
                <w:rFonts w:ascii="Times New Roman" w:hAnsi="Times New Roman" w:cs="Times New Roman"/>
                <w:sz w:val="24"/>
                <w:szCs w:val="24"/>
              </w:rPr>
            </w:pPr>
            <w:r w:rsidRPr="00B46AA3">
              <w:rPr>
                <w:rFonts w:ascii="Times New Roman" w:hAnsi="Times New Roman" w:cs="Times New Roman"/>
                <w:sz w:val="24"/>
                <w:szCs w:val="24"/>
              </w:rPr>
              <w:t>Выше всего, в среднем на 4,67 баллов, проголосовавшие жители региона оценили работу слесарей-сантехников. А вот электрикам, по их мнению, стоит улучшить качество работ, о чем свидетельствует самый низкий средний показатель в 3,85 баллов.</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О</w:t>
            </w:r>
            <w:r w:rsidRPr="00B46AA3">
              <w:rPr>
                <w:rFonts w:ascii="Times New Roman" w:hAnsi="Times New Roman" w:cs="Times New Roman"/>
                <w:sz w:val="24"/>
                <w:szCs w:val="24"/>
              </w:rPr>
              <w:t xml:space="preserve">ценить работу своей управляющей организации, ее сотрудников и качество жилищно-коммунальных услуг можно по ссылке </w:t>
            </w:r>
            <w:proofErr w:type="spellStart"/>
            <w:r w:rsidRPr="00B46AA3">
              <w:rPr>
                <w:rFonts w:ascii="Times New Roman" w:hAnsi="Times New Roman" w:cs="Times New Roman"/>
                <w:sz w:val="24"/>
                <w:szCs w:val="24"/>
              </w:rPr>
              <w:t>ТыРешаешьЖКХ.рф</w:t>
            </w:r>
            <w:proofErr w:type="spellEnd"/>
          </w:p>
        </w:tc>
      </w:tr>
      <w:tr w:rsidR="002D68AB" w:rsidTr="00E03595">
        <w:trPr>
          <w:trHeight w:val="111"/>
        </w:trPr>
        <w:tc>
          <w:tcPr>
            <w:tcW w:w="15388" w:type="dxa"/>
            <w:gridSpan w:val="3"/>
          </w:tcPr>
          <w:p w:rsidR="002D68AB" w:rsidRPr="004341B2" w:rsidRDefault="002D68AB" w:rsidP="00E03595">
            <w:pPr>
              <w:jc w:val="center"/>
              <w:rPr>
                <w:rFonts w:ascii="Times New Roman" w:hAnsi="Times New Roman" w:cs="Times New Roman"/>
                <w:b/>
                <w:sz w:val="24"/>
                <w:szCs w:val="24"/>
              </w:rPr>
            </w:pPr>
            <w:r>
              <w:rPr>
                <w:rFonts w:ascii="Times New Roman" w:hAnsi="Times New Roman" w:cs="Times New Roman"/>
                <w:b/>
                <w:sz w:val="24"/>
                <w:szCs w:val="24"/>
              </w:rPr>
              <w:t>ЭКОНОМИЧЕСКИЕ ПРАВА</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РИАМО - </w:t>
            </w:r>
            <w:r w:rsidRPr="002A3A1E">
              <w:rPr>
                <w:rFonts w:ascii="Times New Roman" w:hAnsi="Times New Roman" w:cs="Times New Roman"/>
                <w:sz w:val="24"/>
                <w:szCs w:val="24"/>
              </w:rPr>
              <w:t>Муниципальный земельный контроль Подмосковья временно приостановил работу до мая</w:t>
            </w:r>
          </w:p>
        </w:tc>
        <w:tc>
          <w:tcPr>
            <w:tcW w:w="8691" w:type="dxa"/>
          </w:tcPr>
          <w:p w:rsidR="009B62C2" w:rsidRDefault="009B62C2" w:rsidP="009B62C2">
            <w:pPr>
              <w:jc w:val="both"/>
              <w:rPr>
                <w:rFonts w:ascii="Times New Roman" w:hAnsi="Times New Roman" w:cs="Times New Roman"/>
                <w:sz w:val="24"/>
                <w:szCs w:val="24"/>
              </w:rPr>
            </w:pPr>
            <w:r w:rsidRPr="002A3A1E">
              <w:rPr>
                <w:rFonts w:ascii="Times New Roman" w:hAnsi="Times New Roman" w:cs="Times New Roman"/>
                <w:sz w:val="24"/>
                <w:szCs w:val="24"/>
              </w:rPr>
              <w:t>Муниципальный земельный контроль Подмосковья приостановил свою работу до</w:t>
            </w:r>
            <w:r>
              <w:rPr>
                <w:rFonts w:ascii="Times New Roman" w:hAnsi="Times New Roman" w:cs="Times New Roman"/>
                <w:sz w:val="24"/>
                <w:szCs w:val="24"/>
              </w:rPr>
              <w:t xml:space="preserve"> 1</w:t>
            </w:r>
            <w:r w:rsidRPr="002A3A1E">
              <w:rPr>
                <w:rFonts w:ascii="Times New Roman" w:hAnsi="Times New Roman" w:cs="Times New Roman"/>
                <w:sz w:val="24"/>
                <w:szCs w:val="24"/>
              </w:rPr>
              <w:t xml:space="preserve"> мая, также были прекращены все осмотры на территории городских округов региона </w:t>
            </w:r>
            <w:r>
              <w:rPr>
                <w:rFonts w:ascii="Times New Roman" w:hAnsi="Times New Roman" w:cs="Times New Roman"/>
                <w:sz w:val="24"/>
                <w:szCs w:val="24"/>
              </w:rPr>
              <w:t>начиная с 6 апреля</w:t>
            </w:r>
          </w:p>
          <w:p w:rsidR="009B62C2" w:rsidRDefault="009B62C2" w:rsidP="009B62C2">
            <w:pPr>
              <w:jc w:val="both"/>
              <w:rPr>
                <w:rFonts w:ascii="Times New Roman" w:hAnsi="Times New Roman" w:cs="Times New Roman"/>
                <w:sz w:val="24"/>
                <w:szCs w:val="24"/>
              </w:rPr>
            </w:pPr>
            <w:r w:rsidRPr="002A3A1E">
              <w:rPr>
                <w:rFonts w:ascii="Times New Roman" w:hAnsi="Times New Roman" w:cs="Times New Roman"/>
                <w:sz w:val="24"/>
                <w:szCs w:val="24"/>
              </w:rPr>
              <w:t>Земельный контроль будет выезжать только в случаях, когда был причинен вред жизни и здоровью граждан или возникла чрезвычайная ситуация прир</w:t>
            </w:r>
            <w:r>
              <w:rPr>
                <w:rFonts w:ascii="Times New Roman" w:hAnsi="Times New Roman" w:cs="Times New Roman"/>
                <w:sz w:val="24"/>
                <w:szCs w:val="24"/>
              </w:rPr>
              <w:t>одного и техногенного характера.</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proofErr w:type="spellStart"/>
            <w:r>
              <w:rPr>
                <w:rFonts w:ascii="Times New Roman" w:hAnsi="Times New Roman" w:cs="Times New Roman"/>
                <w:sz w:val="24"/>
                <w:szCs w:val="24"/>
              </w:rPr>
              <w:t>Строительство.ру</w:t>
            </w:r>
            <w:proofErr w:type="spellEnd"/>
            <w:r>
              <w:rPr>
                <w:rFonts w:ascii="Times New Roman" w:hAnsi="Times New Roman" w:cs="Times New Roman"/>
                <w:sz w:val="24"/>
                <w:szCs w:val="24"/>
              </w:rPr>
              <w:t xml:space="preserve"> - </w:t>
            </w:r>
            <w:r w:rsidRPr="009E7319">
              <w:rPr>
                <w:rFonts w:ascii="Times New Roman" w:hAnsi="Times New Roman" w:cs="Times New Roman"/>
                <w:sz w:val="24"/>
                <w:szCs w:val="24"/>
              </w:rPr>
              <w:t>В Московской области возобновляются работы по капитальному ремонту многоквартирных домов</w:t>
            </w:r>
          </w:p>
        </w:tc>
        <w:tc>
          <w:tcPr>
            <w:tcW w:w="8691" w:type="dxa"/>
          </w:tcPr>
          <w:p w:rsidR="009B62C2" w:rsidRDefault="009B62C2" w:rsidP="009B62C2">
            <w:pPr>
              <w:jc w:val="both"/>
              <w:rPr>
                <w:rFonts w:ascii="Times New Roman" w:hAnsi="Times New Roman" w:cs="Times New Roman"/>
                <w:sz w:val="24"/>
                <w:szCs w:val="24"/>
              </w:rPr>
            </w:pPr>
            <w:r w:rsidRPr="009E7319">
              <w:rPr>
                <w:rFonts w:ascii="Times New Roman" w:hAnsi="Times New Roman" w:cs="Times New Roman"/>
                <w:sz w:val="24"/>
                <w:szCs w:val="24"/>
              </w:rPr>
              <w:t xml:space="preserve">Фондом капитального ремонта Московской области принято решение об отмене предписания о приостановке проведения всех строительно-монтажных работ. </w:t>
            </w:r>
            <w:r w:rsidRPr="009E7319">
              <w:rPr>
                <w:rFonts w:ascii="Times New Roman" w:hAnsi="Times New Roman" w:cs="Times New Roman"/>
                <w:sz w:val="24"/>
                <w:szCs w:val="24"/>
              </w:rPr>
              <w:lastRenderedPageBreak/>
              <w:t>Работы по проведению капитального ремонта в МКД Подмосковья начнутся с 8 апреля.</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Д</w:t>
            </w:r>
            <w:r w:rsidRPr="009E7319">
              <w:rPr>
                <w:rFonts w:ascii="Times New Roman" w:hAnsi="Times New Roman" w:cs="Times New Roman"/>
                <w:sz w:val="24"/>
                <w:szCs w:val="24"/>
              </w:rPr>
              <w:t>ано поручение подрядным организациям возобновить все строительно-монтажные работы по капитальному ремонту общего имущества в многоквартирных домах на территории Московской области. При этом все подрядные организации должны обеспечить рабочих, находящихся на объектах капитального ремонта, средствами индивидуальной защиты (масками-респираторами), а также свести к минимуму контакты с собственниками многоквартирных домов. Также работники должны неукоснительно соблюдать требования Закона Московской области № 16/2014-ОЗ «Об обеспечении тишины и покоя граждан на территории Московской области» и проводить работы только в будние дни с 09-00 до 11-00 и с 17-00 до 19-00, а в субботу с 10-00 до 11-00 и с 17-00 до 19-00</w:t>
            </w:r>
            <w:r>
              <w:rPr>
                <w:rFonts w:ascii="Times New Roman" w:hAnsi="Times New Roman" w:cs="Times New Roman"/>
                <w:sz w:val="24"/>
                <w:szCs w:val="24"/>
              </w:rPr>
              <w:t>.</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С</w:t>
            </w:r>
            <w:r w:rsidRPr="009E7319">
              <w:rPr>
                <w:rFonts w:ascii="Times New Roman" w:hAnsi="Times New Roman" w:cs="Times New Roman"/>
                <w:sz w:val="24"/>
                <w:szCs w:val="24"/>
              </w:rPr>
              <w:t>отрудники Государственного бюджетного учреждения Московский области «Управление технического надзора капитального ремонта» переведены на полный рабочий режим с целью ежедневного контроля исполнения и соблюдения вышеуказанных поручений. В случае выявления нарушений со стороны подрядных организаций, на месте сотрудниками ГБУ МО «УТНКР» будут выдаваться предписания с минимальным сроком устранения нарушений и применяться штрафные санкции</w:t>
            </w:r>
          </w:p>
        </w:tc>
      </w:tr>
      <w:tr w:rsidR="009B62C2" w:rsidTr="00E03595">
        <w:trPr>
          <w:trHeight w:val="24"/>
        </w:trPr>
        <w:tc>
          <w:tcPr>
            <w:tcW w:w="15388" w:type="dxa"/>
            <w:gridSpan w:val="3"/>
          </w:tcPr>
          <w:p w:rsidR="009B62C2" w:rsidRPr="009B62C2" w:rsidRDefault="009B62C2" w:rsidP="009B62C2">
            <w:pPr>
              <w:jc w:val="center"/>
              <w:rPr>
                <w:rFonts w:ascii="Times New Roman" w:hAnsi="Times New Roman" w:cs="Times New Roman"/>
                <w:b/>
                <w:sz w:val="24"/>
                <w:szCs w:val="24"/>
              </w:rPr>
            </w:pPr>
            <w:r w:rsidRPr="009B62C2">
              <w:rPr>
                <w:rFonts w:ascii="Times New Roman" w:hAnsi="Times New Roman" w:cs="Times New Roman"/>
                <w:b/>
                <w:sz w:val="24"/>
                <w:szCs w:val="24"/>
              </w:rPr>
              <w:lastRenderedPageBreak/>
              <w:t>ЭКОЛОГИЧЕСКИЕ ПРАВА</w:t>
            </w:r>
          </w:p>
        </w:tc>
      </w:tr>
      <w:tr w:rsidR="009B62C2" w:rsidTr="00E03595">
        <w:trPr>
          <w:trHeight w:val="2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Московской области от 07.04.2020 №165/9 «</w:t>
            </w:r>
            <w:r w:rsidRPr="00EB7157">
              <w:rPr>
                <w:rFonts w:ascii="Times New Roman" w:hAnsi="Times New Roman" w:cs="Times New Roman"/>
                <w:sz w:val="24"/>
                <w:szCs w:val="24"/>
              </w:rPr>
              <w:t>О внесении изменения в Положение о Министерстве экологии и природопользования Московской области</w:t>
            </w:r>
            <w:r>
              <w:rPr>
                <w:rFonts w:ascii="Times New Roman" w:hAnsi="Times New Roman" w:cs="Times New Roman"/>
                <w:sz w:val="24"/>
                <w:szCs w:val="24"/>
              </w:rPr>
              <w:t>»</w:t>
            </w:r>
          </w:p>
        </w:tc>
        <w:tc>
          <w:tcPr>
            <w:tcW w:w="8691"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Из полномочий Министерства экологии и природопользования Московской области в части подготовки предложений Правительству Московской области об утверждении территориальной схемы обращения с отходами, в том числе с твердыми коммунальными отходами, в части включения сведений об объектах рекультивации земель, исключены слова «, в том числе с твердыми коммунальными отходами» (пп. 12.1.34)</w:t>
            </w:r>
          </w:p>
        </w:tc>
      </w:tr>
      <w:tr w:rsidR="002D68AB" w:rsidTr="00E03595">
        <w:trPr>
          <w:trHeight w:val="55"/>
        </w:trPr>
        <w:tc>
          <w:tcPr>
            <w:tcW w:w="15388" w:type="dxa"/>
            <w:gridSpan w:val="3"/>
          </w:tcPr>
          <w:p w:rsidR="002D68AB" w:rsidRPr="002D68AB" w:rsidRDefault="002D68AB" w:rsidP="00E03595">
            <w:pPr>
              <w:jc w:val="center"/>
              <w:rPr>
                <w:rFonts w:ascii="Times New Roman" w:hAnsi="Times New Roman" w:cs="Times New Roman"/>
                <w:b/>
                <w:sz w:val="24"/>
                <w:szCs w:val="24"/>
              </w:rPr>
            </w:pPr>
            <w:r>
              <w:rPr>
                <w:rFonts w:ascii="Times New Roman" w:hAnsi="Times New Roman" w:cs="Times New Roman"/>
                <w:b/>
                <w:sz w:val="24"/>
                <w:szCs w:val="24"/>
              </w:rPr>
              <w:t>ЧС И РЕЖИМ ПОВЫШЕННОЙ ГОТОВНОСТИ</w:t>
            </w:r>
          </w:p>
        </w:tc>
      </w:tr>
      <w:tr w:rsidR="002D68AB" w:rsidTr="00E03595">
        <w:trPr>
          <w:trHeight w:val="27"/>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Default="002D68AB" w:rsidP="002D68AB">
            <w:pPr>
              <w:jc w:val="both"/>
              <w:rPr>
                <w:rFonts w:ascii="Times New Roman" w:hAnsi="Times New Roman" w:cs="Times New Roman"/>
                <w:sz w:val="24"/>
                <w:szCs w:val="24"/>
              </w:rPr>
            </w:pPr>
            <w:r w:rsidRPr="002F0511">
              <w:rPr>
                <w:rFonts w:ascii="Times New Roman" w:hAnsi="Times New Roman" w:cs="Times New Roman"/>
                <w:sz w:val="24"/>
                <w:szCs w:val="24"/>
              </w:rPr>
              <w:t>Закон Моск</w:t>
            </w:r>
            <w:r>
              <w:rPr>
                <w:rFonts w:ascii="Times New Roman" w:hAnsi="Times New Roman" w:cs="Times New Roman"/>
                <w:sz w:val="24"/>
                <w:szCs w:val="24"/>
              </w:rPr>
              <w:t xml:space="preserve">овской области № 53/2020-O3 «О </w:t>
            </w:r>
            <w:r w:rsidRPr="002F0511">
              <w:rPr>
                <w:rFonts w:ascii="Times New Roman" w:hAnsi="Times New Roman" w:cs="Times New Roman"/>
                <w:sz w:val="24"/>
                <w:szCs w:val="24"/>
              </w:rPr>
              <w:t>внесении изменений в Закон М</w:t>
            </w:r>
            <w:r>
              <w:rPr>
                <w:rFonts w:ascii="Times New Roman" w:hAnsi="Times New Roman" w:cs="Times New Roman"/>
                <w:sz w:val="24"/>
                <w:szCs w:val="24"/>
              </w:rPr>
              <w:t>осковс</w:t>
            </w:r>
            <w:r w:rsidRPr="002F0511">
              <w:rPr>
                <w:rFonts w:ascii="Times New Roman" w:hAnsi="Times New Roman" w:cs="Times New Roman"/>
                <w:sz w:val="24"/>
                <w:szCs w:val="24"/>
              </w:rPr>
              <w:t xml:space="preserve">кой областям «Кодекс </w:t>
            </w:r>
            <w:r>
              <w:rPr>
                <w:rFonts w:ascii="Times New Roman" w:hAnsi="Times New Roman" w:cs="Times New Roman"/>
                <w:sz w:val="24"/>
                <w:szCs w:val="24"/>
              </w:rPr>
              <w:t>Московской</w:t>
            </w:r>
            <w:r w:rsidRPr="002F0511">
              <w:rPr>
                <w:rFonts w:ascii="Times New Roman" w:hAnsi="Times New Roman" w:cs="Times New Roman"/>
                <w:sz w:val="24"/>
                <w:szCs w:val="24"/>
              </w:rPr>
              <w:t xml:space="preserve"> области </w:t>
            </w:r>
            <w:r>
              <w:rPr>
                <w:rFonts w:ascii="Times New Roman" w:hAnsi="Times New Roman" w:cs="Times New Roman"/>
                <w:sz w:val="24"/>
                <w:szCs w:val="24"/>
              </w:rPr>
              <w:t>об</w:t>
            </w:r>
            <w:r w:rsidRPr="002F0511">
              <w:rPr>
                <w:rFonts w:ascii="Times New Roman" w:hAnsi="Times New Roman" w:cs="Times New Roman"/>
                <w:sz w:val="24"/>
                <w:szCs w:val="24"/>
              </w:rPr>
              <w:t xml:space="preserve"> администра</w:t>
            </w:r>
            <w:r>
              <w:rPr>
                <w:rFonts w:ascii="Times New Roman" w:hAnsi="Times New Roman" w:cs="Times New Roman"/>
                <w:sz w:val="24"/>
                <w:szCs w:val="24"/>
              </w:rPr>
              <w:t>тивных правонару</w:t>
            </w:r>
            <w:r w:rsidRPr="002F0511">
              <w:rPr>
                <w:rFonts w:ascii="Times New Roman" w:hAnsi="Times New Roman" w:cs="Times New Roman"/>
                <w:sz w:val="24"/>
                <w:szCs w:val="24"/>
              </w:rPr>
              <w:t xml:space="preserve">шениях» и </w:t>
            </w:r>
            <w:r>
              <w:rPr>
                <w:rFonts w:ascii="Times New Roman" w:hAnsi="Times New Roman" w:cs="Times New Roman"/>
                <w:sz w:val="24"/>
                <w:szCs w:val="24"/>
              </w:rPr>
              <w:t>о</w:t>
            </w:r>
            <w:r w:rsidRPr="002F0511">
              <w:rPr>
                <w:rFonts w:ascii="Times New Roman" w:hAnsi="Times New Roman" w:cs="Times New Roman"/>
                <w:sz w:val="24"/>
                <w:szCs w:val="24"/>
              </w:rPr>
              <w:t xml:space="preserve"> приостановлении действия статей 15</w:t>
            </w:r>
            <w:r>
              <w:rPr>
                <w:rFonts w:ascii="Times New Roman" w:hAnsi="Times New Roman" w:cs="Times New Roman"/>
                <w:sz w:val="24"/>
                <w:szCs w:val="24"/>
              </w:rPr>
              <w:t>.2 н 15.3 Закона Московской области</w:t>
            </w:r>
            <w:r w:rsidRPr="002F0511">
              <w:rPr>
                <w:rFonts w:ascii="Times New Roman" w:hAnsi="Times New Roman" w:cs="Times New Roman"/>
                <w:sz w:val="24"/>
                <w:szCs w:val="24"/>
              </w:rPr>
              <w:t xml:space="preserve"> «Кодекс Московской</w:t>
            </w:r>
            <w:r>
              <w:rPr>
                <w:rFonts w:ascii="Times New Roman" w:hAnsi="Times New Roman" w:cs="Times New Roman"/>
                <w:sz w:val="24"/>
                <w:szCs w:val="24"/>
              </w:rPr>
              <w:t xml:space="preserve"> обл</w:t>
            </w:r>
            <w:r w:rsidRPr="002F0511">
              <w:rPr>
                <w:rFonts w:ascii="Times New Roman" w:hAnsi="Times New Roman" w:cs="Times New Roman"/>
                <w:sz w:val="24"/>
                <w:szCs w:val="24"/>
              </w:rPr>
              <w:t>асти об административных правонарушениях»</w:t>
            </w:r>
          </w:p>
          <w:p w:rsidR="002D68AB" w:rsidRPr="002F0511" w:rsidRDefault="002D68AB" w:rsidP="002D68AB">
            <w:pPr>
              <w:jc w:val="both"/>
              <w:rPr>
                <w:rFonts w:ascii="Times New Roman" w:hAnsi="Times New Roman" w:cs="Times New Roman"/>
                <w:sz w:val="24"/>
                <w:szCs w:val="24"/>
              </w:rPr>
            </w:pPr>
          </w:p>
        </w:tc>
        <w:tc>
          <w:tcPr>
            <w:tcW w:w="8691" w:type="dxa"/>
          </w:tcPr>
          <w:p w:rsidR="002D68AB" w:rsidRDefault="002D68AB" w:rsidP="002D68AB">
            <w:pPr>
              <w:jc w:val="both"/>
              <w:rPr>
                <w:rFonts w:ascii="Times New Roman" w:hAnsi="Times New Roman" w:cs="Times New Roman"/>
                <w:sz w:val="24"/>
                <w:szCs w:val="24"/>
              </w:rPr>
            </w:pPr>
            <w:r w:rsidRPr="002F0511">
              <w:rPr>
                <w:rFonts w:ascii="Times New Roman" w:hAnsi="Times New Roman" w:cs="Times New Roman"/>
                <w:sz w:val="24"/>
                <w:szCs w:val="24"/>
              </w:rPr>
              <w:t>Установлена административн</w:t>
            </w:r>
            <w:r>
              <w:rPr>
                <w:rFonts w:ascii="Times New Roman" w:hAnsi="Times New Roman" w:cs="Times New Roman"/>
                <w:sz w:val="24"/>
                <w:szCs w:val="24"/>
              </w:rPr>
              <w:t xml:space="preserve">ая ответственность за нарушение </w:t>
            </w:r>
            <w:r w:rsidRPr="002F0511">
              <w:rPr>
                <w:rFonts w:ascii="Times New Roman" w:hAnsi="Times New Roman" w:cs="Times New Roman"/>
                <w:sz w:val="24"/>
                <w:szCs w:val="24"/>
              </w:rPr>
              <w:t>требований, направленных на введение и обеспечение режима повышенной готовности на территории Московской области. За нарушение режима самоизоляции для жителей Подмосковья вводится штраф 4 тысячи рублей. За повторное нарушение —</w:t>
            </w:r>
            <w:r>
              <w:rPr>
                <w:rFonts w:ascii="Times New Roman" w:hAnsi="Times New Roman" w:cs="Times New Roman"/>
                <w:sz w:val="24"/>
                <w:szCs w:val="24"/>
              </w:rPr>
              <w:t xml:space="preserve"> 5 тысяч рублей. Также устанавл</w:t>
            </w:r>
            <w:r w:rsidRPr="002F0511">
              <w:rPr>
                <w:rFonts w:ascii="Times New Roman" w:hAnsi="Times New Roman" w:cs="Times New Roman"/>
                <w:sz w:val="24"/>
                <w:szCs w:val="24"/>
              </w:rPr>
              <w:t xml:space="preserve">ивается административный штраф на </w:t>
            </w:r>
            <w:r>
              <w:rPr>
                <w:rFonts w:ascii="Times New Roman" w:hAnsi="Times New Roman" w:cs="Times New Roman"/>
                <w:sz w:val="24"/>
                <w:szCs w:val="24"/>
              </w:rPr>
              <w:t>должностных</w:t>
            </w:r>
            <w:r w:rsidRPr="002F0511">
              <w:rPr>
                <w:rFonts w:ascii="Times New Roman" w:hAnsi="Times New Roman" w:cs="Times New Roman"/>
                <w:sz w:val="24"/>
                <w:szCs w:val="24"/>
              </w:rPr>
              <w:t xml:space="preserve"> лиц от 30 до 40 тысяч рублей, а для юридических лиц от 200 до 3</w:t>
            </w:r>
            <w:r>
              <w:rPr>
                <w:rFonts w:ascii="Times New Roman" w:hAnsi="Times New Roman" w:cs="Times New Roman"/>
                <w:sz w:val="24"/>
                <w:szCs w:val="24"/>
              </w:rPr>
              <w:t xml:space="preserve">00 тысяч рублей за неисполнение </w:t>
            </w:r>
            <w:r w:rsidRPr="002F0511">
              <w:rPr>
                <w:rFonts w:ascii="Times New Roman" w:hAnsi="Times New Roman" w:cs="Times New Roman"/>
                <w:sz w:val="24"/>
                <w:szCs w:val="24"/>
              </w:rPr>
              <w:t>требований о временной приостановке:</w:t>
            </w:r>
          </w:p>
          <w:p w:rsidR="002D68AB" w:rsidRDefault="002D68AB" w:rsidP="002D68AB">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проведения мероприятий с очным присутствием граждан, работы объектов розничной торговли;</w:t>
            </w:r>
          </w:p>
          <w:p w:rsidR="002D68AB" w:rsidRDefault="002D68AB" w:rsidP="002D68AB">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организаций (предприятий) общественного питания;</w:t>
            </w:r>
          </w:p>
          <w:p w:rsidR="002D68AB" w:rsidRDefault="002D68AB" w:rsidP="002D68AB">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оказания услуг с посещением граждан.</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За повторное совершение указанных административных правонарушений – штрафы составят на должностных лиц – от 40 до 50 тысяч, а на юридических лиц – от 300 тыс. до 500 тысяч рублей.</w:t>
            </w:r>
          </w:p>
          <w:p w:rsidR="002D68AB" w:rsidRPr="00AE00E9"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Приостановлено действие статей 15.2 и 15.3 Кодекса МО об административных правонарушениях, которые предполагали штрафы за несвоевременное предоставление государственных и муниципальных услуг. Такая мера будет действовать только в период введения на территории МО режима повышенной готовности.</w:t>
            </w:r>
          </w:p>
        </w:tc>
      </w:tr>
      <w:tr w:rsidR="00A26061" w:rsidTr="00A26061">
        <w:trPr>
          <w:trHeight w:val="1598"/>
        </w:trPr>
        <w:tc>
          <w:tcPr>
            <w:tcW w:w="728" w:type="dxa"/>
          </w:tcPr>
          <w:p w:rsidR="00A26061" w:rsidRDefault="00A26061" w:rsidP="002D68AB">
            <w:pPr>
              <w:jc w:val="center"/>
              <w:rPr>
                <w:rFonts w:ascii="Times New Roman" w:hAnsi="Times New Roman" w:cs="Times New Roman"/>
                <w:sz w:val="24"/>
                <w:szCs w:val="24"/>
              </w:rPr>
            </w:pPr>
          </w:p>
        </w:tc>
        <w:tc>
          <w:tcPr>
            <w:tcW w:w="5969" w:type="dxa"/>
          </w:tcPr>
          <w:p w:rsidR="00A26061" w:rsidRPr="002F0511" w:rsidRDefault="00A26061" w:rsidP="002D68AB">
            <w:pPr>
              <w:jc w:val="both"/>
              <w:rPr>
                <w:rFonts w:ascii="Times New Roman" w:hAnsi="Times New Roman" w:cs="Times New Roman"/>
                <w:sz w:val="24"/>
                <w:szCs w:val="24"/>
              </w:rPr>
            </w:pPr>
            <w:r w:rsidRPr="00BF25EC">
              <w:rPr>
                <w:rFonts w:ascii="Times New Roman" w:hAnsi="Times New Roman" w:cs="Times New Roman"/>
                <w:sz w:val="24"/>
                <w:szCs w:val="24"/>
              </w:rPr>
              <w:t xml:space="preserve">Закон города Москвы от 1 апреля 2020 года № 6 </w:t>
            </w:r>
            <w:r>
              <w:rPr>
                <w:rFonts w:ascii="Times New Roman" w:hAnsi="Times New Roman" w:cs="Times New Roman"/>
                <w:sz w:val="24"/>
                <w:szCs w:val="24"/>
              </w:rPr>
              <w:t>«</w:t>
            </w:r>
            <w:r w:rsidRPr="00BF25EC">
              <w:rPr>
                <w:rFonts w:ascii="Times New Roman" w:hAnsi="Times New Roman" w:cs="Times New Roman"/>
                <w:sz w:val="24"/>
                <w:szCs w:val="24"/>
              </w:rPr>
              <w:t>О внесении изменений в статьи 2 и 8 Закона города Москвы от 10 декабря 2003 года № 77 "Об общественных пунктах охраны порядка в городе Москве" и Закон города Москвы от 21 ноября 2007 года № 45 "Кодекс города Москвы об а</w:t>
            </w:r>
            <w:r>
              <w:rPr>
                <w:rFonts w:ascii="Times New Roman" w:hAnsi="Times New Roman" w:cs="Times New Roman"/>
                <w:sz w:val="24"/>
                <w:szCs w:val="24"/>
              </w:rPr>
              <w:t>дминистративных правонарушениях»</w:t>
            </w:r>
          </w:p>
        </w:tc>
        <w:tc>
          <w:tcPr>
            <w:tcW w:w="8691" w:type="dxa"/>
          </w:tcPr>
          <w:p w:rsidR="00A26061" w:rsidRDefault="00A26061" w:rsidP="002D68AB">
            <w:pPr>
              <w:jc w:val="both"/>
              <w:rPr>
                <w:rFonts w:ascii="Times New Roman" w:hAnsi="Times New Roman" w:cs="Times New Roman"/>
                <w:sz w:val="24"/>
                <w:szCs w:val="24"/>
              </w:rPr>
            </w:pPr>
            <w:r>
              <w:rPr>
                <w:rFonts w:ascii="Times New Roman" w:hAnsi="Times New Roman" w:cs="Times New Roman"/>
                <w:sz w:val="24"/>
                <w:szCs w:val="24"/>
              </w:rPr>
              <w:t xml:space="preserve">Утверждены штрафы за нарушение режима самоизоляции. </w:t>
            </w:r>
          </w:p>
          <w:p w:rsidR="00A26061" w:rsidRDefault="00A26061" w:rsidP="002D68AB">
            <w:pPr>
              <w:jc w:val="both"/>
              <w:rPr>
                <w:rFonts w:ascii="Times New Roman" w:hAnsi="Times New Roman" w:cs="Times New Roman"/>
                <w:sz w:val="24"/>
                <w:szCs w:val="24"/>
              </w:rPr>
            </w:pPr>
            <w:r>
              <w:rPr>
                <w:rFonts w:ascii="Times New Roman" w:hAnsi="Times New Roman" w:cs="Times New Roman"/>
                <w:sz w:val="24"/>
                <w:szCs w:val="24"/>
              </w:rPr>
              <w:t>В частности, за невыполнение гражданами требований нормативных актов г. Москвы, направленных на введение и обеспечение режима повышенной готовности, в том числе несоблюдение режима самоизоляции, влечет наложение штрафа в размере 4 тыс. рублей. За совершение такого правонарушения с использованием транспортного средства предусмотрен штраф в размере 5 тыс. руб., а также применяется задержание транспортного средства с перемещением его на спец. стоянку.</w:t>
            </w:r>
          </w:p>
          <w:p w:rsidR="00A26061" w:rsidRPr="002F0511" w:rsidRDefault="00A26061" w:rsidP="002D68AB">
            <w:pPr>
              <w:jc w:val="both"/>
              <w:rPr>
                <w:rFonts w:ascii="Times New Roman" w:hAnsi="Times New Roman" w:cs="Times New Roman"/>
                <w:sz w:val="24"/>
                <w:szCs w:val="24"/>
              </w:rPr>
            </w:pPr>
            <w:r>
              <w:rPr>
                <w:rFonts w:ascii="Times New Roman" w:hAnsi="Times New Roman" w:cs="Times New Roman"/>
                <w:sz w:val="24"/>
                <w:szCs w:val="24"/>
              </w:rPr>
              <w:t>За повторное совершение указанных правонарушений штраф для граждан – 5 тыс. рублей, должностным лицам – от 40 до 50 тыс. рублей, юр. лицам – от 300 до 500 тыс. руб.</w:t>
            </w:r>
          </w:p>
        </w:tc>
      </w:tr>
      <w:tr w:rsidR="00A26061" w:rsidTr="00106A78">
        <w:trPr>
          <w:trHeight w:val="550"/>
        </w:trPr>
        <w:tc>
          <w:tcPr>
            <w:tcW w:w="728" w:type="dxa"/>
            <w:shd w:val="clear" w:color="auto" w:fill="auto"/>
          </w:tcPr>
          <w:p w:rsidR="00A26061" w:rsidRDefault="00A26061" w:rsidP="00A26061">
            <w:pPr>
              <w:jc w:val="center"/>
              <w:rPr>
                <w:rFonts w:ascii="Times New Roman" w:hAnsi="Times New Roman" w:cs="Times New Roman"/>
                <w:sz w:val="24"/>
                <w:szCs w:val="24"/>
              </w:rPr>
            </w:pPr>
          </w:p>
        </w:tc>
        <w:tc>
          <w:tcPr>
            <w:tcW w:w="5969" w:type="dxa"/>
            <w:shd w:val="clear" w:color="auto" w:fill="auto"/>
          </w:tcPr>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Указ Мэра Москвы от 11.04.2020 N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w:t>
            </w:r>
            <w:r>
              <w:rPr>
                <w:rFonts w:ascii="Times New Roman" w:hAnsi="Times New Roman" w:cs="Times New Roman"/>
                <w:sz w:val="24"/>
                <w:szCs w:val="24"/>
              </w:rPr>
              <w:t>ной готовности в городе Москве"</w:t>
            </w:r>
          </w:p>
        </w:tc>
        <w:tc>
          <w:tcPr>
            <w:tcW w:w="8691" w:type="dxa"/>
            <w:shd w:val="clear" w:color="auto" w:fill="auto"/>
          </w:tcPr>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С 15 апреля 2020 г. возможность нахождения граждан вне места проживания (пребывания) и передвижения с использованием транс</w:t>
            </w:r>
            <w:r>
              <w:rPr>
                <w:rFonts w:ascii="Times New Roman" w:hAnsi="Times New Roman" w:cs="Times New Roman"/>
                <w:sz w:val="24"/>
                <w:szCs w:val="24"/>
              </w:rPr>
              <w:t>портных средств подтверждается:</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цифровым пропуском;</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служебным удостоверением, в том числе удостоверением личности военнослужащего, государственных и муниципальных служащих, удостоверением судьи, адвоката, нотариуса, включая помощников указанных лиц, редакционным удостоверением или ин</w:t>
            </w:r>
            <w:bookmarkStart w:id="0" w:name="_GoBack"/>
            <w:bookmarkEnd w:id="0"/>
            <w:r w:rsidRPr="005B058E">
              <w:rPr>
                <w:rFonts w:ascii="Times New Roman" w:hAnsi="Times New Roman" w:cs="Times New Roman"/>
                <w:sz w:val="24"/>
                <w:szCs w:val="24"/>
              </w:rPr>
              <w:t xml:space="preserve">ым документом, удостоверяющим личность и полномочия журналиста, удостоверением частного охранника, личной карточкой охранника.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xml:space="preserve">В целях осуществления трудовой деятельности или оказания услуг (выполнения работ) по гражданско-правовым договорам оформляется цифровой пропуск со сроком действия до 30 апреля 2020 г. без ограничений по количеству поездок и маршруту передвижения.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xml:space="preserve">Для передвижения по территории города Москвы с использованием любых видов транспорта в целях получения медицинской помощи в медицинских организациях </w:t>
            </w:r>
            <w:r w:rsidRPr="005B058E">
              <w:rPr>
                <w:rFonts w:ascii="Times New Roman" w:hAnsi="Times New Roman" w:cs="Times New Roman"/>
                <w:sz w:val="24"/>
                <w:szCs w:val="24"/>
              </w:rPr>
              <w:lastRenderedPageBreak/>
              <w:t xml:space="preserve">оформляется цифровой пропуск сроком на один календарный день без ограничения количества пропусков в течение календарной недели.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Для передвижения по территории города Москвы с использованием любых видов транспорта в личных целях оформляется цифровой пропуск сроком на один календарный день. Оформление такого цифрового пропуска допускается не более двух раз в календарную неделю.</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Передвижение граждан с использованием легкового такси допускается при условии обеспечения проверки наличия у пассажира цифрового пропуска, разрешающего передвижени</w:t>
            </w:r>
            <w:r>
              <w:rPr>
                <w:rFonts w:ascii="Times New Roman" w:hAnsi="Times New Roman" w:cs="Times New Roman"/>
                <w:sz w:val="24"/>
                <w:szCs w:val="24"/>
              </w:rPr>
              <w:t>е по соответствующему маршруту.</w:t>
            </w:r>
          </w:p>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Получение цифрового пропуска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+7 (495) 777-77-77 или путем отправки сообщения на с</w:t>
            </w:r>
            <w:r>
              <w:rPr>
                <w:rFonts w:ascii="Times New Roman" w:hAnsi="Times New Roman" w:cs="Times New Roman"/>
                <w:sz w:val="24"/>
                <w:szCs w:val="24"/>
              </w:rPr>
              <w:t>пециальный короткий номер 7377.</w:t>
            </w:r>
          </w:p>
        </w:tc>
      </w:tr>
      <w:tr w:rsidR="002D68AB" w:rsidTr="00106A78">
        <w:trPr>
          <w:trHeight w:val="27"/>
        </w:trPr>
        <w:tc>
          <w:tcPr>
            <w:tcW w:w="728" w:type="dxa"/>
            <w:shd w:val="clear" w:color="auto" w:fill="auto"/>
          </w:tcPr>
          <w:p w:rsidR="002D68AB" w:rsidRDefault="002D68AB" w:rsidP="00E03595">
            <w:pPr>
              <w:jc w:val="center"/>
              <w:rPr>
                <w:rFonts w:ascii="Times New Roman" w:hAnsi="Times New Roman" w:cs="Times New Roman"/>
                <w:sz w:val="24"/>
                <w:szCs w:val="24"/>
              </w:rPr>
            </w:pPr>
          </w:p>
        </w:tc>
        <w:tc>
          <w:tcPr>
            <w:tcW w:w="5969" w:type="dxa"/>
            <w:shd w:val="clear" w:color="auto" w:fill="auto"/>
          </w:tcPr>
          <w:p w:rsidR="002D68AB" w:rsidRPr="00F43AAA" w:rsidRDefault="00A26061" w:rsidP="005B058E">
            <w:pPr>
              <w:jc w:val="both"/>
              <w:rPr>
                <w:rFonts w:ascii="Times New Roman" w:hAnsi="Times New Roman" w:cs="Times New Roman"/>
                <w:sz w:val="24"/>
                <w:szCs w:val="24"/>
              </w:rPr>
            </w:pPr>
            <w:r w:rsidRPr="00A26061">
              <w:rPr>
                <w:rFonts w:ascii="Times New Roman" w:hAnsi="Times New Roman" w:cs="Times New Roman"/>
                <w:sz w:val="24"/>
                <w:szCs w:val="24"/>
              </w:rPr>
              <w:t>Постановление Губернатора Московской области от 10.04.2020 № 176-ПГ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2D68AB" w:rsidRDefault="00A26061" w:rsidP="005B058E">
            <w:pPr>
              <w:jc w:val="both"/>
              <w:rPr>
                <w:rFonts w:ascii="Times New Roman" w:hAnsi="Times New Roman" w:cs="Times New Roman"/>
                <w:sz w:val="24"/>
                <w:szCs w:val="24"/>
              </w:rPr>
            </w:pPr>
            <w:r>
              <w:rPr>
                <w:rFonts w:ascii="Times New Roman" w:hAnsi="Times New Roman" w:cs="Times New Roman"/>
                <w:sz w:val="24"/>
                <w:szCs w:val="24"/>
              </w:rPr>
              <w:t>Введены ограничения на проведение любых строительных работ, за исключением медицинских объектов, транспортной инфраструктуры, объектов строительства в рамках национальных проектов, а также агропромышленных объектов, производящих продукты, объектов обращения с отходами, объектов жизнеобеспечения коммунальной инфраструктуры.</w:t>
            </w:r>
          </w:p>
          <w:p w:rsidR="00A26061" w:rsidRPr="00F43AAA" w:rsidRDefault="00A26061" w:rsidP="005B058E">
            <w:pPr>
              <w:jc w:val="both"/>
              <w:rPr>
                <w:rFonts w:ascii="Times New Roman" w:hAnsi="Times New Roman" w:cs="Times New Roman"/>
                <w:sz w:val="24"/>
                <w:szCs w:val="24"/>
              </w:rPr>
            </w:pPr>
            <w:r>
              <w:rPr>
                <w:rFonts w:ascii="Times New Roman" w:hAnsi="Times New Roman" w:cs="Times New Roman"/>
                <w:sz w:val="24"/>
                <w:szCs w:val="24"/>
              </w:rPr>
              <w:t xml:space="preserve">Приостановлено оказание услуг по краткосрочной аренде автомобилей (услуг </w:t>
            </w:r>
            <w:proofErr w:type="spellStart"/>
            <w:r>
              <w:rPr>
                <w:rFonts w:ascii="Times New Roman" w:hAnsi="Times New Roman" w:cs="Times New Roman"/>
                <w:sz w:val="24"/>
                <w:szCs w:val="24"/>
              </w:rPr>
              <w:t>каршеринга</w:t>
            </w:r>
            <w:proofErr w:type="spellEnd"/>
            <w:r>
              <w:rPr>
                <w:rFonts w:ascii="Times New Roman" w:hAnsi="Times New Roman" w:cs="Times New Roman"/>
                <w:sz w:val="24"/>
                <w:szCs w:val="24"/>
              </w:rPr>
              <w:t>).</w:t>
            </w:r>
          </w:p>
        </w:tc>
      </w:tr>
      <w:tr w:rsidR="00A26061" w:rsidTr="00106A78">
        <w:trPr>
          <w:trHeight w:val="27"/>
        </w:trPr>
        <w:tc>
          <w:tcPr>
            <w:tcW w:w="728" w:type="dxa"/>
            <w:shd w:val="clear" w:color="auto" w:fill="auto"/>
          </w:tcPr>
          <w:p w:rsidR="00A26061" w:rsidRDefault="00A26061" w:rsidP="00A26061">
            <w:pPr>
              <w:jc w:val="center"/>
              <w:rPr>
                <w:rFonts w:ascii="Times New Roman" w:hAnsi="Times New Roman" w:cs="Times New Roman"/>
                <w:sz w:val="24"/>
                <w:szCs w:val="24"/>
              </w:rPr>
            </w:pPr>
          </w:p>
        </w:tc>
        <w:tc>
          <w:tcPr>
            <w:tcW w:w="5969" w:type="dxa"/>
            <w:shd w:val="clear" w:color="auto" w:fill="auto"/>
          </w:tcPr>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Постановление Губернатора Московской области от 11.04.2020 N 177-ПГ "Об утверждении Порядка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w:t>
            </w:r>
            <w:r>
              <w:rPr>
                <w:rFonts w:ascii="Times New Roman" w:hAnsi="Times New Roman" w:cs="Times New Roman"/>
                <w:sz w:val="24"/>
                <w:szCs w:val="24"/>
              </w:rPr>
              <w:t xml:space="preserve"> территории Московской области"</w:t>
            </w:r>
          </w:p>
        </w:tc>
        <w:tc>
          <w:tcPr>
            <w:tcW w:w="8691" w:type="dxa"/>
            <w:shd w:val="clear" w:color="auto" w:fill="auto"/>
          </w:tcPr>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С 15 апреля 2020 года возможность нахождения граждан вне места проживания (пребывания) и передвижения с использованием транспортных средств (в том числе транспорта общего пользования, железнодорожного транспорта, метрополитена, легковых и грузовых транспортных средств) подтверждается одним из</w:t>
            </w:r>
            <w:r>
              <w:rPr>
                <w:rFonts w:ascii="Times New Roman" w:hAnsi="Times New Roman" w:cs="Times New Roman"/>
                <w:sz w:val="24"/>
                <w:szCs w:val="24"/>
              </w:rPr>
              <w:t xml:space="preserve"> трех видов цифровых пропусков:</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для поездок на работу оформляется пропуск сроком до 30 апреля 2020 года без ограничений по количеству п</w:t>
            </w:r>
            <w:r>
              <w:rPr>
                <w:rFonts w:ascii="Times New Roman" w:hAnsi="Times New Roman" w:cs="Times New Roman"/>
                <w:sz w:val="24"/>
                <w:szCs w:val="24"/>
              </w:rPr>
              <w:t>оездок и маршруту передвижения;</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для поездок в целях получения медицинской помощи в медицинских организациях оформляется пропуск сроком на один календарный день без ограничения количества пропуско</w:t>
            </w:r>
            <w:r>
              <w:rPr>
                <w:rFonts w:ascii="Times New Roman" w:hAnsi="Times New Roman" w:cs="Times New Roman"/>
                <w:sz w:val="24"/>
                <w:szCs w:val="24"/>
              </w:rPr>
              <w:t>в в течение календарной недели;</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 xml:space="preserve">для поездок в иных целях оформляется пропуск сроком на один календарный день (такой пропуск можно оформить не более </w:t>
            </w:r>
            <w:r>
              <w:rPr>
                <w:rFonts w:ascii="Times New Roman" w:hAnsi="Times New Roman" w:cs="Times New Roman"/>
                <w:sz w:val="24"/>
                <w:szCs w:val="24"/>
              </w:rPr>
              <w:t>двух раз в календарную неделю).</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lastRenderedPageBreak/>
              <w:t>Получение пропуска осуществляется с 13 апреля 2020 года на основании заявки гражданина на портале uslugi.mosreg.ru, по телефону "Горячей линии" 8-800-550-50-30 или путем отправки сообщения на с</w:t>
            </w:r>
            <w:r>
              <w:rPr>
                <w:rFonts w:ascii="Times New Roman" w:hAnsi="Times New Roman" w:cs="Times New Roman"/>
                <w:sz w:val="24"/>
                <w:szCs w:val="24"/>
              </w:rPr>
              <w:t>пециальный короткий номер 0250.</w:t>
            </w:r>
          </w:p>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Передвижение с использованием транспорта отдельными лицами подтверждается служебным удостоверением, в том числе удостоверением личности военнослужащего, госслужащего,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w:t>
            </w:r>
          </w:p>
        </w:tc>
      </w:tr>
      <w:tr w:rsidR="002D68AB" w:rsidTr="00106A78">
        <w:trPr>
          <w:trHeight w:val="27"/>
        </w:trPr>
        <w:tc>
          <w:tcPr>
            <w:tcW w:w="728" w:type="dxa"/>
            <w:shd w:val="clear" w:color="auto" w:fill="auto"/>
          </w:tcPr>
          <w:p w:rsidR="002D68AB" w:rsidRDefault="002D68AB" w:rsidP="00E03595">
            <w:pPr>
              <w:jc w:val="center"/>
              <w:rPr>
                <w:rFonts w:ascii="Times New Roman" w:hAnsi="Times New Roman" w:cs="Times New Roman"/>
                <w:sz w:val="24"/>
                <w:szCs w:val="24"/>
              </w:rPr>
            </w:pPr>
          </w:p>
        </w:tc>
        <w:tc>
          <w:tcPr>
            <w:tcW w:w="5969" w:type="dxa"/>
            <w:shd w:val="clear" w:color="auto" w:fill="auto"/>
          </w:tcPr>
          <w:p w:rsidR="002D68AB" w:rsidRPr="00F43AAA" w:rsidRDefault="00A26061" w:rsidP="00E03595">
            <w:pPr>
              <w:jc w:val="both"/>
              <w:rPr>
                <w:rFonts w:ascii="Times New Roman" w:hAnsi="Times New Roman" w:cs="Times New Roman"/>
                <w:sz w:val="24"/>
                <w:szCs w:val="24"/>
              </w:rPr>
            </w:pPr>
            <w:r w:rsidRPr="00A26061">
              <w:rPr>
                <w:rFonts w:ascii="Times New Roman" w:hAnsi="Times New Roman" w:cs="Times New Roman"/>
                <w:sz w:val="24"/>
                <w:szCs w:val="24"/>
              </w:rPr>
              <w:t>Постановление Губернатора Московской области от 12.04.2020 № 178-ПГ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2D68AB" w:rsidRDefault="00A26061" w:rsidP="00E03595">
            <w:pPr>
              <w:jc w:val="both"/>
              <w:rPr>
                <w:rFonts w:ascii="Times New Roman" w:hAnsi="Times New Roman" w:cs="Times New Roman"/>
                <w:sz w:val="24"/>
                <w:szCs w:val="24"/>
              </w:rPr>
            </w:pPr>
            <w:r>
              <w:rPr>
                <w:rFonts w:ascii="Times New Roman" w:hAnsi="Times New Roman" w:cs="Times New Roman"/>
                <w:sz w:val="24"/>
                <w:szCs w:val="24"/>
              </w:rPr>
              <w:t>Внесены уточнения в приложение 3 «Перечень видов деятельности организаций и индивидуальных предпринимателей»</w:t>
            </w:r>
          </w:p>
          <w:p w:rsidR="00A26061" w:rsidRPr="00F43AAA" w:rsidRDefault="00A26061" w:rsidP="00E03595">
            <w:pPr>
              <w:jc w:val="both"/>
              <w:rPr>
                <w:rFonts w:ascii="Times New Roman" w:hAnsi="Times New Roman" w:cs="Times New Roman"/>
                <w:sz w:val="24"/>
                <w:szCs w:val="24"/>
              </w:rPr>
            </w:pPr>
            <w:r>
              <w:rPr>
                <w:rFonts w:ascii="Times New Roman" w:hAnsi="Times New Roman" w:cs="Times New Roman"/>
                <w:sz w:val="24"/>
                <w:szCs w:val="24"/>
              </w:rPr>
              <w:t>Постановление дополнено Перечнем строительства, реконструкции и капитального ремонта (ремонта), объектов капитального строительства в целях реализации национальных проектов.</w:t>
            </w:r>
          </w:p>
        </w:tc>
      </w:tr>
    </w:tbl>
    <w:p w:rsidR="002820F8" w:rsidRPr="002778C2" w:rsidRDefault="002820F8" w:rsidP="002820F8">
      <w:pPr>
        <w:rPr>
          <w:rFonts w:ascii="Times New Roman" w:hAnsi="Times New Roman" w:cs="Times New Roman"/>
          <w:sz w:val="24"/>
          <w:szCs w:val="24"/>
        </w:rPr>
      </w:pPr>
    </w:p>
    <w:p w:rsidR="006411E6" w:rsidRDefault="006411E6"/>
    <w:sectPr w:rsidR="006411E6"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84A1AFD"/>
    <w:multiLevelType w:val="hybridMultilevel"/>
    <w:tmpl w:val="FE687AF4"/>
    <w:lvl w:ilvl="0" w:tplc="6B3E905A">
      <w:numFmt w:val="bullet"/>
      <w:lvlText w:val="-"/>
      <w:lvlJc w:val="left"/>
      <w:pPr>
        <w:ind w:left="720" w:hanging="360"/>
      </w:pPr>
      <w:rPr>
        <w:rFonts w:hint="default"/>
        <w:w w:val="10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45339"/>
    <w:rsid w:val="000D03AF"/>
    <w:rsid w:val="00106A78"/>
    <w:rsid w:val="002820F8"/>
    <w:rsid w:val="002D68AB"/>
    <w:rsid w:val="0046767E"/>
    <w:rsid w:val="004E186D"/>
    <w:rsid w:val="005B058E"/>
    <w:rsid w:val="005E4F3F"/>
    <w:rsid w:val="006411E6"/>
    <w:rsid w:val="006670B5"/>
    <w:rsid w:val="006D6F85"/>
    <w:rsid w:val="007126D3"/>
    <w:rsid w:val="00720603"/>
    <w:rsid w:val="007500A2"/>
    <w:rsid w:val="00803668"/>
    <w:rsid w:val="008D78E0"/>
    <w:rsid w:val="008F6374"/>
    <w:rsid w:val="009B62C2"/>
    <w:rsid w:val="009D3B18"/>
    <w:rsid w:val="00A26061"/>
    <w:rsid w:val="00A44353"/>
    <w:rsid w:val="00B04BDB"/>
    <w:rsid w:val="00C8211C"/>
    <w:rsid w:val="00DF3881"/>
    <w:rsid w:val="00E03595"/>
    <w:rsid w:val="00F1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FBFC2-BFEA-4B67-988E-C8A0DC75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3668"/>
    <w:pPr>
      <w:ind w:left="720"/>
      <w:contextualSpacing/>
    </w:pPr>
  </w:style>
  <w:style w:type="character" w:styleId="a5">
    <w:name w:val="Hyperlink"/>
    <w:basedOn w:val="a0"/>
    <w:uiPriority w:val="99"/>
    <w:unhideWhenUsed/>
    <w:rsid w:val="009B6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council.gov.ru/activity/covid_19/" TargetMode="External"/><Relationship Id="rId5" Type="http://schemas.openxmlformats.org/officeDocument/2006/relationships/hyperlink" Target="https://wa.me/749562401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32</Pages>
  <Words>12991</Words>
  <Characters>74053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Кришталёва</dc:creator>
  <cp:keywords/>
  <dc:description>exif_MSED_f3a236edf6b172545c7fde42cf8298f63ab2f6242cbe03ddcab56a0e4d745ace</dc:description>
  <cp:lastModifiedBy>1</cp:lastModifiedBy>
  <cp:revision>19</cp:revision>
  <dcterms:created xsi:type="dcterms:W3CDTF">2020-04-10T13:43:00Z</dcterms:created>
  <dcterms:modified xsi:type="dcterms:W3CDTF">2020-04-14T13:59:00Z</dcterms:modified>
</cp:coreProperties>
</file>