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847468" w:rsidRPr="00990007" w:rsidRDefault="00847468" w:rsidP="007E56BD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="0029662E" w:rsidRPr="0029662E">
        <w:rPr>
          <w:b/>
        </w:rPr>
        <w:t>муниципальном казенном учреждении «Централизованная бухгалтерия муниципальных учреждений»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</w:pPr>
    </w:p>
    <w:p w:rsidR="00847468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DA7D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966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лана контрольной деятельности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</w:t>
      </w:r>
      <w:r w:rsidR="00DA7D5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966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полугодие 201</w:t>
      </w:r>
      <w:r w:rsidR="002966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</w:t>
      </w:r>
      <w:r w:rsidR="0029662E">
        <w:rPr>
          <w:rFonts w:ascii="Times New Roman" w:hAnsi="Times New Roman"/>
          <w:sz w:val="24"/>
          <w:szCs w:val="24"/>
        </w:rPr>
        <w:t>П</w:t>
      </w:r>
      <w:r w:rsidRPr="00F7778D">
        <w:rPr>
          <w:rFonts w:ascii="Times New Roman" w:hAnsi="Times New Roman"/>
          <w:sz w:val="24"/>
          <w:szCs w:val="24"/>
        </w:rPr>
        <w:t xml:space="preserve">остановлением </w:t>
      </w:r>
      <w:r w:rsidR="002966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F7778D">
        <w:rPr>
          <w:rFonts w:ascii="Times New Roman" w:hAnsi="Times New Roman"/>
          <w:sz w:val="24"/>
          <w:szCs w:val="24"/>
        </w:rPr>
        <w:t xml:space="preserve"> Рузского городского округа от </w:t>
      </w:r>
      <w:r w:rsidR="0029662E">
        <w:rPr>
          <w:rFonts w:ascii="Times New Roman" w:hAnsi="Times New Roman"/>
          <w:sz w:val="24"/>
          <w:szCs w:val="24"/>
        </w:rPr>
        <w:t>21.12.201</w:t>
      </w:r>
      <w:r w:rsidR="00537898"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№ </w:t>
      </w:r>
      <w:r w:rsidR="0029662E">
        <w:rPr>
          <w:rFonts w:ascii="Times New Roman" w:hAnsi="Times New Roman"/>
          <w:sz w:val="24"/>
          <w:szCs w:val="24"/>
        </w:rPr>
        <w:t>4760</w:t>
      </w:r>
      <w:r>
        <w:rPr>
          <w:rFonts w:ascii="Times New Roman" w:hAnsi="Times New Roman"/>
          <w:sz w:val="24"/>
          <w:szCs w:val="24"/>
        </w:rPr>
        <w:t>;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начальника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29662E">
        <w:rPr>
          <w:rFonts w:ascii="Times New Roman" w:hAnsi="Times New Roman"/>
          <w:sz w:val="24"/>
          <w:szCs w:val="24"/>
        </w:rPr>
        <w:t>09.01.2019</w:t>
      </w:r>
      <w:r>
        <w:rPr>
          <w:rFonts w:ascii="Times New Roman" w:hAnsi="Times New Roman"/>
          <w:sz w:val="24"/>
          <w:szCs w:val="24"/>
        </w:rPr>
        <w:t xml:space="preserve"> № 1.</w:t>
      </w:r>
    </w:p>
    <w:p w:rsidR="00847468" w:rsidRDefault="00847468" w:rsidP="007E56BD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F77F3B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29662E" w:rsidRPr="0029662E">
        <w:t>муниципальным казенным учреждением «Централизованная бухгалтерия муниципальных учреждений»</w:t>
      </w:r>
      <w:r w:rsidRPr="0029662E">
        <w:t>.</w:t>
      </w:r>
    </w:p>
    <w:p w:rsidR="00847468" w:rsidRPr="00F7778D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847468" w:rsidRPr="0029662E" w:rsidRDefault="0029662E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 w:rsidRPr="0029662E">
        <w:t xml:space="preserve">Муниципальное казенное учреждение «Централизованная бухгалтерия муниципальных учреждений», сокращенное наименование – </w:t>
      </w:r>
      <w:r w:rsidRPr="0029662E">
        <w:rPr>
          <w:color w:val="333333"/>
        </w:rPr>
        <w:t>МКУ «ЦБУ»</w:t>
      </w:r>
      <w:r w:rsidRPr="0029662E">
        <w:t xml:space="preserve"> (далее – </w:t>
      </w:r>
      <w:r w:rsidRPr="0029662E">
        <w:rPr>
          <w:color w:val="333333"/>
        </w:rPr>
        <w:t>МКУ «ЦБУ»</w:t>
      </w:r>
      <w:r w:rsidR="00DA7D52" w:rsidRPr="0029662E">
        <w:t xml:space="preserve">), ИНН </w:t>
      </w:r>
      <w:r w:rsidRPr="0029662E">
        <w:t>5075035458</w:t>
      </w:r>
      <w:r w:rsidR="00DA7D52" w:rsidRPr="0029662E">
        <w:t>, КПП 507501001</w:t>
      </w:r>
      <w:r w:rsidR="00847468" w:rsidRPr="0029662E">
        <w:t>.</w:t>
      </w:r>
      <w:r w:rsidR="00847468" w:rsidRPr="0029662E">
        <w:rPr>
          <w:color w:val="323232"/>
        </w:rPr>
        <w:t xml:space="preserve"> Адрес местонахождения:</w:t>
      </w:r>
      <w:r w:rsidR="00847468" w:rsidRPr="0029662E">
        <w:rPr>
          <w:shd w:val="clear" w:color="auto" w:fill="FFFFFF"/>
        </w:rPr>
        <w:t xml:space="preserve"> </w:t>
      </w:r>
      <w:r w:rsidRPr="0029662E">
        <w:t xml:space="preserve">Российская Федерация, </w:t>
      </w:r>
      <w:r w:rsidRPr="0029662E">
        <w:rPr>
          <w:shd w:val="clear" w:color="auto" w:fill="FFFFFF"/>
        </w:rPr>
        <w:t>143103, Московская область, Рузский городской округ, г. Руза, ул. Солнцева, д. 9</w:t>
      </w:r>
      <w:r w:rsidRPr="0029662E">
        <w:t xml:space="preserve">, электронная почта: </w:t>
      </w:r>
      <w:r w:rsidRPr="0029662E">
        <w:rPr>
          <w:rStyle w:val="a3"/>
        </w:rPr>
        <w:t>Ruza-econom6@yandex.ru</w:t>
      </w:r>
      <w:r w:rsidRPr="0029662E">
        <w:t>, тел. 8 (49627) 23-881</w:t>
      </w:r>
      <w:r w:rsidR="00847468" w:rsidRPr="0029662E">
        <w:t>.</w:t>
      </w:r>
    </w:p>
    <w:p w:rsidR="00847468" w:rsidRPr="007071AF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DA7D52" w:rsidRPr="00DA7D52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A7D52" w:rsidRPr="00DA7D52">
        <w:rPr>
          <w:color w:val="323232"/>
        </w:rPr>
        <w:t>Орехова О.В. – член контрольной группы;</w:t>
      </w:r>
    </w:p>
    <w:p w:rsidR="00847468" w:rsidRDefault="00DA7D52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847468">
        <w:rPr>
          <w:color w:val="323232"/>
        </w:rPr>
        <w:t>Трофимова Е.А.</w:t>
      </w:r>
      <w:r w:rsidR="00847468" w:rsidRPr="00A519DF">
        <w:rPr>
          <w:color w:val="323232"/>
        </w:rPr>
        <w:t xml:space="preserve"> </w:t>
      </w:r>
      <w:r w:rsidR="00847468">
        <w:rPr>
          <w:color w:val="323232"/>
        </w:rPr>
        <w:t>– член контрольной группы.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29662E">
        <w:rPr>
          <w:color w:val="323232"/>
        </w:rPr>
        <w:t>16.01.2019</w:t>
      </w:r>
      <w:r>
        <w:rPr>
          <w:color w:val="323232"/>
        </w:rPr>
        <w:t xml:space="preserve"> по </w:t>
      </w:r>
      <w:r w:rsidR="0029662E">
        <w:rPr>
          <w:color w:val="323232"/>
        </w:rPr>
        <w:t>07.02.2019</w:t>
      </w:r>
      <w:r>
        <w:rPr>
          <w:color w:val="323232"/>
        </w:rPr>
        <w:t>.</w:t>
      </w:r>
      <w:r>
        <w:rPr>
          <w:b/>
          <w:color w:val="323232"/>
        </w:rPr>
        <w:t xml:space="preserve"> 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</w:t>
      </w:r>
      <w:r w:rsidR="0029662E">
        <w:rPr>
          <w:rFonts w:eastAsia="Calibri"/>
        </w:rPr>
        <w:t>16.01.2018</w:t>
      </w:r>
      <w:r>
        <w:rPr>
          <w:rFonts w:eastAsia="Calibri"/>
        </w:rPr>
        <w:t xml:space="preserve"> по </w:t>
      </w:r>
      <w:r w:rsidR="0029662E">
        <w:rPr>
          <w:rFonts w:eastAsia="Calibri"/>
        </w:rPr>
        <w:t>07.02.2019</w:t>
      </w:r>
      <w:r>
        <w:rPr>
          <w:rFonts w:eastAsia="Calibri"/>
        </w:rPr>
        <w:t>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356" w:type="dxa"/>
        <w:tblInd w:w="817" w:type="dxa"/>
        <w:tblLayout w:type="fixed"/>
        <w:tblLook w:val="04A0"/>
      </w:tblPr>
      <w:tblGrid>
        <w:gridCol w:w="709"/>
        <w:gridCol w:w="2835"/>
        <w:gridCol w:w="4394"/>
        <w:gridCol w:w="1418"/>
      </w:tblGrid>
      <w:tr w:rsidR="0029662E" w:rsidRPr="00772C5D" w:rsidTr="0029662E">
        <w:trPr>
          <w:trHeight w:val="1255"/>
        </w:trPr>
        <w:tc>
          <w:tcPr>
            <w:tcW w:w="709" w:type="dxa"/>
            <w:vAlign w:val="center"/>
          </w:tcPr>
          <w:p w:rsidR="0029662E" w:rsidRPr="00772C5D" w:rsidRDefault="0029662E" w:rsidP="00537898">
            <w:pPr>
              <w:spacing w:line="276" w:lineRule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9662E" w:rsidRPr="00772C5D" w:rsidRDefault="0029662E" w:rsidP="00537898">
            <w:pPr>
              <w:spacing w:line="276" w:lineRule="auto"/>
              <w:jc w:val="center"/>
            </w:pPr>
            <w:r w:rsidRPr="00772C5D">
              <w:t>Статья ФЗ/НПА, требования которой были нарушены</w:t>
            </w:r>
            <w:r>
              <w:t xml:space="preserve"> (не соблюдены)</w:t>
            </w:r>
          </w:p>
        </w:tc>
        <w:tc>
          <w:tcPr>
            <w:tcW w:w="4394" w:type="dxa"/>
            <w:vAlign w:val="center"/>
          </w:tcPr>
          <w:p w:rsidR="0029662E" w:rsidRPr="00772C5D" w:rsidRDefault="0029662E" w:rsidP="00537898">
            <w:pPr>
              <w:spacing w:line="276" w:lineRule="auto"/>
              <w:jc w:val="center"/>
            </w:pPr>
            <w:r w:rsidRPr="00772C5D">
              <w:t>Краткое содержание нарушения</w:t>
            </w:r>
          </w:p>
        </w:tc>
        <w:tc>
          <w:tcPr>
            <w:tcW w:w="1418" w:type="dxa"/>
            <w:vAlign w:val="center"/>
          </w:tcPr>
          <w:p w:rsidR="0029662E" w:rsidRPr="00772C5D" w:rsidRDefault="0029662E" w:rsidP="00537898">
            <w:pPr>
              <w:spacing w:line="276" w:lineRule="auto"/>
              <w:jc w:val="center"/>
            </w:pPr>
            <w:r w:rsidRPr="00772C5D">
              <w:t>Кол-во нарушений</w:t>
            </w:r>
          </w:p>
        </w:tc>
      </w:tr>
      <w:tr w:rsidR="0029662E" w:rsidRPr="00772C5D" w:rsidTr="0029662E">
        <w:trPr>
          <w:cantSplit/>
          <w:trHeight w:val="1312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9</w:t>
            </w:r>
            <w:r w:rsidRPr="00D158B8">
              <w:t xml:space="preserve"> статьи 17 № 44-ФЗ</w:t>
            </w:r>
          </w:p>
        </w:tc>
        <w:tc>
          <w:tcPr>
            <w:tcW w:w="4394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 w:rsidRPr="00D158B8">
              <w:t>Нарушение установленн</w:t>
            </w:r>
            <w:r>
              <w:t>ого</w:t>
            </w:r>
            <w:r w:rsidRPr="00D158B8">
              <w:t xml:space="preserve"> срок</w:t>
            </w:r>
            <w:r>
              <w:t>а</w:t>
            </w:r>
            <w:r w:rsidRPr="00D158B8">
              <w:t xml:space="preserve"> </w:t>
            </w:r>
            <w:r>
              <w:t>размещения изменений в план закупок на 2018 год.</w:t>
            </w:r>
          </w:p>
        </w:tc>
        <w:tc>
          <w:tcPr>
            <w:tcW w:w="1418" w:type="dxa"/>
            <w:vAlign w:val="center"/>
          </w:tcPr>
          <w:p w:rsidR="0029662E" w:rsidRPr="00D158B8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4</w:t>
            </w:r>
          </w:p>
        </w:tc>
      </w:tr>
      <w:tr w:rsidR="0029662E" w:rsidRPr="00772C5D" w:rsidTr="0029662E">
        <w:trPr>
          <w:cantSplit/>
          <w:trHeight w:val="1464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9662E" w:rsidRPr="00D158B8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</w:p>
        </w:tc>
        <w:tc>
          <w:tcPr>
            <w:tcW w:w="4394" w:type="dxa"/>
          </w:tcPr>
          <w:p w:rsidR="0029662E" w:rsidRPr="00A84E60" w:rsidRDefault="0029662E" w:rsidP="00537898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</w:t>
            </w:r>
            <w:r>
              <w:t>ах</w:t>
            </w:r>
            <w:r w:rsidRPr="00A84E60">
              <w:t xml:space="preserve"> закупок на 2018 год</w:t>
            </w:r>
            <w:r>
              <w:t xml:space="preserve"> на 2019 год</w:t>
            </w:r>
            <w:r w:rsidRPr="00A84E60">
              <w:t xml:space="preserve"> сумм, предусмотренн</w:t>
            </w:r>
            <w:r>
              <w:t>ых</w:t>
            </w:r>
            <w:r w:rsidRPr="00A84E60">
              <w:t xml:space="preserve"> на осуществление закупок</w:t>
            </w:r>
            <w: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1418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29662E" w:rsidRPr="00772C5D" w:rsidTr="0029662E">
        <w:trPr>
          <w:cantSplit/>
          <w:trHeight w:val="180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9662E" w:rsidRPr="00D158B8" w:rsidRDefault="0029662E" w:rsidP="00537898">
            <w:pPr>
              <w:tabs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15</w:t>
            </w:r>
            <w:r w:rsidRPr="00D158B8">
              <w:t xml:space="preserve"> статьи 21 № 44-ФЗ</w:t>
            </w:r>
          </w:p>
        </w:tc>
        <w:tc>
          <w:tcPr>
            <w:tcW w:w="4394" w:type="dxa"/>
            <w:vAlign w:val="center"/>
          </w:tcPr>
          <w:p w:rsidR="0029662E" w:rsidRPr="0086150D" w:rsidRDefault="0029662E" w:rsidP="00537898">
            <w:pPr>
              <w:tabs>
                <w:tab w:val="left" w:pos="567"/>
              </w:tabs>
              <w:spacing w:line="276" w:lineRule="auto"/>
            </w:pPr>
            <w:r w:rsidRPr="0086150D">
              <w:t xml:space="preserve">Нарушение установленного срока </w:t>
            </w:r>
            <w:r>
              <w:t>размещения</w:t>
            </w:r>
            <w:r w:rsidRPr="0086150D">
              <w:t xml:space="preserve"> </w:t>
            </w:r>
            <w:r>
              <w:t>изменений в план-график закупок на 2018 год.</w:t>
            </w:r>
          </w:p>
        </w:tc>
        <w:tc>
          <w:tcPr>
            <w:tcW w:w="1418" w:type="dxa"/>
            <w:vAlign w:val="center"/>
          </w:tcPr>
          <w:p w:rsidR="0029662E" w:rsidRPr="0086150D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4</w:t>
            </w:r>
          </w:p>
        </w:tc>
      </w:tr>
      <w:tr w:rsidR="0029662E" w:rsidRPr="00772C5D" w:rsidTr="0029662E">
        <w:trPr>
          <w:trHeight w:val="1260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9662E" w:rsidRPr="00D158B8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394" w:type="dxa"/>
          </w:tcPr>
          <w:p w:rsidR="0029662E" w:rsidRPr="00A84E60" w:rsidRDefault="0029662E" w:rsidP="00537898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</w:t>
            </w:r>
            <w:r>
              <w:t>ах-графиках</w:t>
            </w:r>
            <w:r w:rsidRPr="00A84E60">
              <w:t xml:space="preserve"> закупок на 2018 год</w:t>
            </w:r>
            <w:r>
              <w:t xml:space="preserve"> на 2019 год</w:t>
            </w:r>
            <w:r w:rsidRPr="00A84E60">
              <w:t xml:space="preserve"> сумм, предусмотренн</w:t>
            </w:r>
            <w:r>
              <w:t>ых</w:t>
            </w:r>
            <w:r w:rsidRPr="00A84E60">
              <w:t xml:space="preserve"> на осуществление закупок</w:t>
            </w:r>
            <w: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1418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29662E" w:rsidRPr="00772C5D" w:rsidTr="0029662E">
        <w:trPr>
          <w:cantSplit/>
          <w:trHeight w:val="1524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394" w:type="dxa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>Несоответствие плана закупок на 2019 год плану-графику закупок на и 2019 год.</w:t>
            </w:r>
          </w:p>
        </w:tc>
        <w:tc>
          <w:tcPr>
            <w:tcW w:w="1418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29662E" w:rsidRPr="00772C5D" w:rsidTr="0029662E">
        <w:trPr>
          <w:cantSplit/>
          <w:trHeight w:val="120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>Пункты 3.7., 3.12. Методических рекомендаций</w:t>
            </w:r>
          </w:p>
        </w:tc>
        <w:tc>
          <w:tcPr>
            <w:tcW w:w="4394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>Не соблюдение рекомендаций по сбору ценовой информации.</w:t>
            </w:r>
          </w:p>
        </w:tc>
        <w:tc>
          <w:tcPr>
            <w:tcW w:w="1418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12</w:t>
            </w:r>
          </w:p>
        </w:tc>
      </w:tr>
      <w:tr w:rsidR="0029662E" w:rsidRPr="00772C5D" w:rsidTr="0029662E">
        <w:trPr>
          <w:trHeight w:val="1188"/>
        </w:trPr>
        <w:tc>
          <w:tcPr>
            <w:tcW w:w="709" w:type="dxa"/>
            <w:vAlign w:val="center"/>
          </w:tcPr>
          <w:p w:rsidR="0029662E" w:rsidRPr="00772C5D" w:rsidRDefault="0029662E" w:rsidP="00537898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9662E" w:rsidRPr="00D158B8" w:rsidRDefault="0029662E" w:rsidP="00537898">
            <w:pPr>
              <w:tabs>
                <w:tab w:val="left" w:pos="567"/>
              </w:tabs>
            </w:pPr>
            <w:r>
              <w:t xml:space="preserve">Часть 8 статьи 30 и часть 13.1 </w:t>
            </w:r>
            <w:r w:rsidRPr="00772C5D">
              <w:t>статьи 34 № 44-ФЗ</w:t>
            </w:r>
          </w:p>
        </w:tc>
        <w:tc>
          <w:tcPr>
            <w:tcW w:w="4394" w:type="dxa"/>
            <w:vAlign w:val="center"/>
          </w:tcPr>
          <w:p w:rsidR="0029662E" w:rsidRPr="00772C5D" w:rsidRDefault="0029662E" w:rsidP="00537898">
            <w:r w:rsidRPr="00772C5D">
              <w:t xml:space="preserve">В </w:t>
            </w:r>
            <w:r>
              <w:t xml:space="preserve">проекте </w:t>
            </w:r>
            <w:r w:rsidRPr="00772C5D">
              <w:t>контракт</w:t>
            </w:r>
            <w:r>
              <w:t>а</w:t>
            </w:r>
            <w:r w:rsidRPr="00772C5D">
              <w:t xml:space="preserve"> неверно указано условие об оплате заказчиком </w:t>
            </w:r>
            <w:r>
              <w:t>оказанной услуги.</w:t>
            </w:r>
          </w:p>
        </w:tc>
        <w:tc>
          <w:tcPr>
            <w:tcW w:w="1418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29662E" w:rsidRPr="00772C5D" w:rsidTr="0029662E">
        <w:trPr>
          <w:trHeight w:val="168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9662E" w:rsidRPr="00D158B8" w:rsidRDefault="0029662E" w:rsidP="00537898">
            <w:pPr>
              <w:tabs>
                <w:tab w:val="left" w:pos="567"/>
              </w:tabs>
              <w:spacing w:line="276" w:lineRule="auto"/>
            </w:pPr>
            <w:r w:rsidRPr="00D158B8">
              <w:t>Часть 2 статьи 34 № 44-ФЗ</w:t>
            </w:r>
          </w:p>
        </w:tc>
        <w:tc>
          <w:tcPr>
            <w:tcW w:w="4394" w:type="dxa"/>
            <w:vAlign w:val="center"/>
          </w:tcPr>
          <w:p w:rsidR="0029662E" w:rsidRPr="00D158B8" w:rsidRDefault="0029662E" w:rsidP="00537898">
            <w:pPr>
              <w:tabs>
                <w:tab w:val="left" w:pos="567"/>
              </w:tabs>
              <w:spacing w:line="276" w:lineRule="auto"/>
            </w:pPr>
            <w:r w:rsidRPr="00D158B8">
              <w:t xml:space="preserve">Заключение договора без указания на то, что цена договора </w:t>
            </w:r>
            <w:proofErr w:type="gramStart"/>
            <w:r w:rsidRPr="00D158B8">
              <w:t>является твердой и определяется</w:t>
            </w:r>
            <w:proofErr w:type="gramEnd"/>
            <w:r w:rsidRPr="00D158B8">
              <w:t xml:space="preserve"> на весь срок действия договора.</w:t>
            </w:r>
          </w:p>
        </w:tc>
        <w:tc>
          <w:tcPr>
            <w:tcW w:w="1418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29662E" w:rsidRPr="00772C5D" w:rsidTr="0029662E">
        <w:trPr>
          <w:cantSplit/>
          <w:trHeight w:val="96"/>
        </w:trPr>
        <w:tc>
          <w:tcPr>
            <w:tcW w:w="709" w:type="dxa"/>
            <w:vAlign w:val="center"/>
          </w:tcPr>
          <w:p w:rsidR="0029662E" w:rsidRDefault="0029662E" w:rsidP="00537898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>Часть 1 статьи 23</w:t>
            </w:r>
            <w:r w:rsidRPr="00D158B8">
              <w:t xml:space="preserve"> № 44-ФЗ</w:t>
            </w:r>
          </w:p>
        </w:tc>
        <w:tc>
          <w:tcPr>
            <w:tcW w:w="4394" w:type="dxa"/>
            <w:vAlign w:val="center"/>
          </w:tcPr>
          <w:p w:rsidR="0029662E" w:rsidRDefault="0029662E" w:rsidP="00537898">
            <w:pPr>
              <w:tabs>
                <w:tab w:val="left" w:pos="567"/>
              </w:tabs>
              <w:spacing w:line="276" w:lineRule="auto"/>
            </w:pPr>
            <w:r>
              <w:t xml:space="preserve">В заключенном контракте (договоре) не </w:t>
            </w:r>
            <w:proofErr w:type="gramStart"/>
            <w:r>
              <w:t>указан</w:t>
            </w:r>
            <w:proofErr w:type="gramEnd"/>
            <w:r>
              <w:t xml:space="preserve"> ИКЗ.</w:t>
            </w:r>
          </w:p>
        </w:tc>
        <w:tc>
          <w:tcPr>
            <w:tcW w:w="1418" w:type="dxa"/>
            <w:vAlign w:val="center"/>
          </w:tcPr>
          <w:p w:rsidR="0029662E" w:rsidRPr="00772C5D" w:rsidRDefault="0029662E" w:rsidP="00537898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29662E" w:rsidRDefault="0029662E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29662E" w:rsidRDefault="0029662E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  <w:r>
        <w:rPr>
          <w:b/>
        </w:rPr>
        <w:lastRenderedPageBreak/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="0029662E" w:rsidRPr="0029662E">
        <w:rPr>
          <w:color w:val="333333"/>
        </w:rPr>
        <w:t>МКУ «ЦБУ»</w:t>
      </w:r>
      <w:r>
        <w:rPr>
          <w:color w:val="333333"/>
        </w:rPr>
        <w:t xml:space="preserve"> выдано предписание, а также </w:t>
      </w:r>
      <w:r>
        <w:t>даны разъяснения и рекомендации.</w:t>
      </w:r>
    </w:p>
    <w:p w:rsidR="00847468" w:rsidRPr="00DD038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Pr="00DD0388" w:rsidRDefault="00847468" w:rsidP="007E56BD">
      <w:pPr>
        <w:tabs>
          <w:tab w:val="left" w:pos="0"/>
        </w:tabs>
        <w:jc w:val="both"/>
      </w:pPr>
    </w:p>
    <w:p w:rsidR="00847468" w:rsidRDefault="007E56BD" w:rsidP="007E56BD">
      <w:pPr>
        <w:tabs>
          <w:tab w:val="left" w:pos="0"/>
        </w:tabs>
        <w:ind w:firstLine="539"/>
        <w:jc w:val="both"/>
      </w:pPr>
      <w:r>
        <w:t>Н</w:t>
      </w:r>
      <w:r w:rsidR="00847468" w:rsidRPr="00DD0388">
        <w:t>ачальник</w:t>
      </w:r>
    </w:p>
    <w:p w:rsidR="00847468" w:rsidRPr="00475DDD" w:rsidRDefault="00847468" w:rsidP="007E56BD">
      <w:pPr>
        <w:tabs>
          <w:tab w:val="left" w:pos="0"/>
        </w:tabs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И.В. Кушнер</w:t>
      </w: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29662E" w:rsidRDefault="0029662E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7E56BD" w:rsidRPr="00C64E0D" w:rsidRDefault="007E56BD" w:rsidP="007E56BD">
      <w:pPr>
        <w:tabs>
          <w:tab w:val="left" w:pos="0"/>
        </w:tabs>
        <w:outlineLvl w:val="0"/>
        <w:rPr>
          <w:sz w:val="20"/>
          <w:szCs w:val="20"/>
        </w:rPr>
      </w:pPr>
      <w:r w:rsidRPr="00C64E0D">
        <w:rPr>
          <w:sz w:val="20"/>
          <w:szCs w:val="20"/>
        </w:rPr>
        <w:t>Исп.: Козлов А</w:t>
      </w:r>
      <w:r>
        <w:rPr>
          <w:sz w:val="20"/>
          <w:szCs w:val="20"/>
        </w:rPr>
        <w:t>лексей Владимирович</w:t>
      </w:r>
    </w:p>
    <w:p w:rsidR="007E56BD" w:rsidRPr="00C64E0D" w:rsidRDefault="007E56BD" w:rsidP="007E56BD">
      <w:pPr>
        <w:tabs>
          <w:tab w:val="left" w:pos="0"/>
        </w:tabs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7E56BD" w:rsidRPr="00C64E0D" w:rsidRDefault="007E56BD" w:rsidP="007E56BD">
      <w:pPr>
        <w:tabs>
          <w:tab w:val="left" w:pos="0"/>
        </w:tabs>
        <w:rPr>
          <w:sz w:val="20"/>
          <w:szCs w:val="20"/>
        </w:rPr>
      </w:pPr>
      <w:r w:rsidRPr="00C64E0D">
        <w:rPr>
          <w:sz w:val="20"/>
          <w:szCs w:val="20"/>
        </w:rPr>
        <w:t>старший инспектор</w:t>
      </w:r>
    </w:p>
    <w:p w:rsidR="004734CC" w:rsidRPr="00847468" w:rsidRDefault="007E56BD" w:rsidP="007E56BD">
      <w:pPr>
        <w:tabs>
          <w:tab w:val="left" w:pos="0"/>
        </w:tabs>
        <w:jc w:val="both"/>
        <w:outlineLvl w:val="0"/>
      </w:pPr>
      <w:r w:rsidRPr="0029662E">
        <w:rPr>
          <w:sz w:val="20"/>
          <w:szCs w:val="20"/>
        </w:rPr>
        <w:t xml:space="preserve">8 (496-27) 23-041; </w:t>
      </w:r>
      <w:r w:rsidRPr="00BA311E">
        <w:rPr>
          <w:sz w:val="20"/>
          <w:szCs w:val="20"/>
          <w:lang w:val="en-US"/>
        </w:rPr>
        <w:t>e</w:t>
      </w:r>
      <w:r w:rsidRPr="0029662E">
        <w:rPr>
          <w:color w:val="000000"/>
          <w:sz w:val="20"/>
          <w:szCs w:val="20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29662E">
        <w:rPr>
          <w:color w:val="000000"/>
          <w:sz w:val="20"/>
          <w:szCs w:val="20"/>
        </w:rPr>
        <w:t xml:space="preserve">: </w:t>
      </w:r>
      <w:hyperlink r:id="rId7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29662E">
          <w:rPr>
            <w:rStyle w:val="a3"/>
            <w:color w:val="000000"/>
            <w:sz w:val="20"/>
            <w:szCs w:val="20"/>
            <w:u w:val="none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29662E">
          <w:rPr>
            <w:rStyle w:val="a3"/>
            <w:color w:val="000000"/>
            <w:sz w:val="20"/>
            <w:szCs w:val="20"/>
            <w:u w:val="none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4734CC" w:rsidRPr="00847468" w:rsidSect="00DA7D5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98" w:rsidRDefault="00537898" w:rsidP="007E56BD">
      <w:r>
        <w:separator/>
      </w:r>
    </w:p>
  </w:endnote>
  <w:endnote w:type="continuationSeparator" w:id="0">
    <w:p w:rsidR="00537898" w:rsidRDefault="00537898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98" w:rsidRDefault="00537898" w:rsidP="007E56BD">
      <w:r>
        <w:separator/>
      </w:r>
    </w:p>
  </w:footnote>
  <w:footnote w:type="continuationSeparator" w:id="0">
    <w:p w:rsidR="00537898" w:rsidRDefault="00537898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537898" w:rsidRDefault="00537898">
        <w:pPr>
          <w:pStyle w:val="a9"/>
          <w:jc w:val="center"/>
        </w:pPr>
        <w:fldSimple w:instr=" PAGE   \* MERGEFORMAT ">
          <w:r w:rsidR="00DC037C">
            <w:rPr>
              <w:noProof/>
            </w:rPr>
            <w:t>1</w:t>
          </w:r>
        </w:fldSimple>
      </w:p>
    </w:sdtContent>
  </w:sdt>
  <w:p w:rsidR="00537898" w:rsidRDefault="005378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80697"/>
    <w:rsid w:val="0029662E"/>
    <w:rsid w:val="003346B7"/>
    <w:rsid w:val="00384C7B"/>
    <w:rsid w:val="003950D3"/>
    <w:rsid w:val="003D6617"/>
    <w:rsid w:val="004734CC"/>
    <w:rsid w:val="004E6DCF"/>
    <w:rsid w:val="004F796C"/>
    <w:rsid w:val="00537898"/>
    <w:rsid w:val="005F63ED"/>
    <w:rsid w:val="007E56BD"/>
    <w:rsid w:val="00847468"/>
    <w:rsid w:val="00851E0F"/>
    <w:rsid w:val="00944BB4"/>
    <w:rsid w:val="00B052A4"/>
    <w:rsid w:val="00B827E6"/>
    <w:rsid w:val="00BA7F1A"/>
    <w:rsid w:val="00BF0D8C"/>
    <w:rsid w:val="00C635FC"/>
    <w:rsid w:val="00DA7D52"/>
    <w:rsid w:val="00DC037C"/>
    <w:rsid w:val="00DC7292"/>
    <w:rsid w:val="00DF340D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exif_MSED_2fe506f54b65b6afee9bad4a43e4d57a2548bcf6c240792c1834d7f14476d05f</dc:description>
  <cp:lastModifiedBy>Козлов АВ</cp:lastModifiedBy>
  <cp:revision>13</cp:revision>
  <dcterms:created xsi:type="dcterms:W3CDTF">2017-09-18T06:27:00Z</dcterms:created>
  <dcterms:modified xsi:type="dcterms:W3CDTF">2019-02-08T07:34:00Z</dcterms:modified>
</cp:coreProperties>
</file>