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Default="003F527F" w:rsidP="009132FE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Pr="00110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1101B6">
        <w:rPr>
          <w:b/>
          <w:sz w:val="24"/>
          <w:szCs w:val="24"/>
        </w:rPr>
        <w:t>о результата</w:t>
      </w:r>
      <w:r>
        <w:rPr>
          <w:b/>
          <w:sz w:val="24"/>
          <w:szCs w:val="24"/>
        </w:rPr>
        <w:t>м</w:t>
      </w:r>
      <w:r w:rsidRPr="001101B6">
        <w:rPr>
          <w:b/>
          <w:sz w:val="24"/>
          <w:szCs w:val="24"/>
        </w:rPr>
        <w:t xml:space="preserve"> проведения </w:t>
      </w:r>
      <w:r>
        <w:rPr>
          <w:b/>
          <w:sz w:val="24"/>
          <w:szCs w:val="24"/>
        </w:rPr>
        <w:t>вне</w:t>
      </w:r>
      <w:r w:rsidRPr="001101B6">
        <w:rPr>
          <w:b/>
          <w:sz w:val="24"/>
          <w:szCs w:val="24"/>
        </w:rPr>
        <w:t>плановой проверки</w:t>
      </w:r>
      <w:r>
        <w:rPr>
          <w:b/>
          <w:sz w:val="24"/>
          <w:szCs w:val="24"/>
        </w:rPr>
        <w:t xml:space="preserve"> в</w:t>
      </w:r>
      <w:r w:rsidR="00615CEA">
        <w:rPr>
          <w:b/>
          <w:sz w:val="24"/>
          <w:szCs w:val="24"/>
        </w:rPr>
        <w:t xml:space="preserve"> </w:t>
      </w:r>
      <w:r w:rsidR="00615CEA" w:rsidRPr="00615CEA">
        <w:rPr>
          <w:b/>
          <w:sz w:val="24"/>
          <w:szCs w:val="24"/>
        </w:rPr>
        <w:t>муниципально</w:t>
      </w:r>
      <w:r w:rsidR="00615CEA">
        <w:rPr>
          <w:b/>
          <w:sz w:val="24"/>
          <w:szCs w:val="24"/>
        </w:rPr>
        <w:t>м</w:t>
      </w:r>
      <w:r w:rsidR="00615CEA" w:rsidRPr="00615CEA">
        <w:rPr>
          <w:b/>
          <w:sz w:val="24"/>
          <w:szCs w:val="24"/>
        </w:rPr>
        <w:t xml:space="preserve"> бюджетно</w:t>
      </w:r>
      <w:r w:rsidR="00615CEA">
        <w:rPr>
          <w:b/>
          <w:sz w:val="24"/>
          <w:szCs w:val="24"/>
        </w:rPr>
        <w:t>м</w:t>
      </w:r>
      <w:r w:rsidR="00615CEA" w:rsidRPr="00615CEA">
        <w:rPr>
          <w:b/>
          <w:sz w:val="24"/>
          <w:szCs w:val="24"/>
        </w:rPr>
        <w:t xml:space="preserve"> образовательно</w:t>
      </w:r>
      <w:r w:rsidR="00615CEA">
        <w:rPr>
          <w:b/>
          <w:sz w:val="24"/>
          <w:szCs w:val="24"/>
        </w:rPr>
        <w:t>м</w:t>
      </w:r>
      <w:r w:rsidR="00615CEA" w:rsidRPr="00615CEA">
        <w:rPr>
          <w:b/>
          <w:sz w:val="24"/>
          <w:szCs w:val="24"/>
        </w:rPr>
        <w:t xml:space="preserve"> учреждени</w:t>
      </w:r>
      <w:r w:rsidR="00615CEA">
        <w:rPr>
          <w:b/>
          <w:sz w:val="24"/>
          <w:szCs w:val="24"/>
        </w:rPr>
        <w:t>и</w:t>
      </w:r>
      <w:r w:rsidR="00615CEA" w:rsidRPr="00615CEA">
        <w:rPr>
          <w:b/>
          <w:sz w:val="24"/>
          <w:szCs w:val="24"/>
        </w:rPr>
        <w:t xml:space="preserve"> дополнительного образования «Центр детского творчества»</w:t>
      </w:r>
    </w:p>
    <w:p w:rsidR="00615CEA" w:rsidRPr="00615CEA" w:rsidRDefault="00615CEA" w:rsidP="009132FE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790C96">
        <w:rPr>
          <w:rFonts w:ascii="Times New Roman" w:hAnsi="Times New Roman"/>
          <w:sz w:val="24"/>
          <w:szCs w:val="24"/>
        </w:rPr>
        <w:t>26</w:t>
      </w:r>
      <w:r w:rsidR="00511F56">
        <w:rPr>
          <w:rFonts w:ascii="Times New Roman" w:hAnsi="Times New Roman"/>
          <w:sz w:val="24"/>
          <w:szCs w:val="24"/>
        </w:rPr>
        <w:t>.0</w:t>
      </w:r>
      <w:r w:rsidR="00790C96">
        <w:rPr>
          <w:rFonts w:ascii="Times New Roman" w:hAnsi="Times New Roman"/>
          <w:sz w:val="24"/>
          <w:szCs w:val="24"/>
        </w:rPr>
        <w:t>6</w:t>
      </w:r>
      <w:r w:rsidR="0068281E">
        <w:rPr>
          <w:rFonts w:ascii="Times New Roman" w:hAnsi="Times New Roman"/>
          <w:sz w:val="24"/>
          <w:szCs w:val="24"/>
        </w:rPr>
        <w:t>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790C96">
        <w:rPr>
          <w:rFonts w:ascii="Times New Roman" w:hAnsi="Times New Roman"/>
          <w:sz w:val="24"/>
          <w:szCs w:val="24"/>
        </w:rPr>
        <w:t>132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 xml:space="preserve">облюдение требований </w:t>
      </w:r>
      <w:r w:rsidR="00621CC2" w:rsidRPr="00621CC2">
        <w:rPr>
          <w:sz w:val="24"/>
          <w:szCs w:val="24"/>
        </w:rPr>
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CA692B">
        <w:rPr>
          <w:sz w:val="24"/>
          <w:szCs w:val="24"/>
        </w:rPr>
        <w:t xml:space="preserve"> </w:t>
      </w:r>
      <w:r w:rsidR="00621CC2" w:rsidRPr="00621CC2">
        <w:rPr>
          <w:sz w:val="24"/>
          <w:szCs w:val="24"/>
        </w:rPr>
        <w:t>№ 44-ФЗ)</w:t>
      </w:r>
      <w:r w:rsidRPr="00126978">
        <w:rPr>
          <w:sz w:val="24"/>
          <w:szCs w:val="24"/>
        </w:rPr>
        <w:t xml:space="preserve"> и иных нормативных правовых актов о контрактной системе в сфере закупок</w:t>
      </w:r>
      <w:r w:rsidR="000D798A">
        <w:rPr>
          <w:sz w:val="24"/>
          <w:szCs w:val="24"/>
        </w:rPr>
        <w:t>.</w:t>
      </w:r>
    </w:p>
    <w:p w:rsidR="004D419F" w:rsidRPr="003E135F" w:rsidRDefault="004D419F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3059B3" w:rsidRPr="003059B3" w:rsidRDefault="003059B3" w:rsidP="003059B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3059B3">
        <w:rPr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</w:t>
      </w:r>
      <w:r w:rsidRPr="003059B3">
        <w:rPr>
          <w:sz w:val="24"/>
          <w:szCs w:val="24"/>
          <w:shd w:val="clear" w:color="auto" w:fill="FFFFFF"/>
        </w:rPr>
        <w:t xml:space="preserve">, </w:t>
      </w:r>
      <w:r w:rsidRPr="003059B3">
        <w:rPr>
          <w:sz w:val="24"/>
          <w:szCs w:val="24"/>
        </w:rPr>
        <w:t xml:space="preserve">сокращенное наименование – МБОУ ДО «ЦДТ», ИНН </w:t>
      </w:r>
      <w:r w:rsidRPr="003059B3">
        <w:rPr>
          <w:color w:val="323232"/>
          <w:sz w:val="24"/>
          <w:szCs w:val="24"/>
        </w:rPr>
        <w:t>5075010580</w:t>
      </w:r>
      <w:r w:rsidRPr="003059B3">
        <w:rPr>
          <w:sz w:val="24"/>
          <w:szCs w:val="24"/>
        </w:rPr>
        <w:t xml:space="preserve">, КПП 507501001. </w:t>
      </w:r>
    </w:p>
    <w:p w:rsidR="003059B3" w:rsidRPr="003059B3" w:rsidRDefault="009132FE" w:rsidP="003059B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3059B3">
        <w:rPr>
          <w:color w:val="323232"/>
          <w:sz w:val="24"/>
          <w:szCs w:val="24"/>
        </w:rPr>
        <w:t>Адрес местонахождения:</w:t>
      </w:r>
      <w:r w:rsidRPr="003059B3">
        <w:rPr>
          <w:sz w:val="24"/>
          <w:szCs w:val="24"/>
          <w:shd w:val="clear" w:color="auto" w:fill="FFFFFF"/>
        </w:rPr>
        <w:t xml:space="preserve"> </w:t>
      </w:r>
      <w:r w:rsidR="003059B3" w:rsidRPr="003059B3">
        <w:rPr>
          <w:sz w:val="24"/>
          <w:szCs w:val="24"/>
        </w:rPr>
        <w:t xml:space="preserve">Российская Федерация, 143103, </w:t>
      </w:r>
      <w:r w:rsidR="003059B3" w:rsidRPr="003059B3">
        <w:rPr>
          <w:sz w:val="24"/>
          <w:szCs w:val="24"/>
          <w:shd w:val="clear" w:color="auto" w:fill="FFFFFF"/>
        </w:rPr>
        <w:t>Московская обл., г. Руза, ул. Социалистическая, д. 13</w:t>
      </w:r>
      <w:r w:rsidR="003059B3" w:rsidRPr="003059B3">
        <w:rPr>
          <w:sz w:val="24"/>
          <w:szCs w:val="24"/>
        </w:rPr>
        <w:t xml:space="preserve">, электронная почта: </w:t>
      </w:r>
      <w:hyperlink r:id="rId7" w:history="1">
        <w:r w:rsidR="003059B3" w:rsidRPr="003059B3">
          <w:rPr>
            <w:rStyle w:val="a6"/>
            <w:sz w:val="24"/>
            <w:szCs w:val="24"/>
            <w:shd w:val="clear" w:color="auto" w:fill="FFFFFF"/>
          </w:rPr>
          <w:t>moudod@yandex.ru</w:t>
        </w:r>
      </w:hyperlink>
      <w:r w:rsidR="003059B3" w:rsidRPr="003059B3">
        <w:rPr>
          <w:sz w:val="24"/>
          <w:szCs w:val="24"/>
        </w:rPr>
        <w:t>, тел: 8 (49627) 24-019.</w:t>
      </w:r>
    </w:p>
    <w:p w:rsidR="003059B3" w:rsidRDefault="003059B3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CE3BBE">
        <w:rPr>
          <w:color w:val="323232"/>
        </w:rPr>
        <w:t>Трофимова Е.А</w:t>
      </w:r>
      <w:r w:rsidRPr="001101B6">
        <w:rPr>
          <w:color w:val="323232"/>
        </w:rPr>
        <w:t xml:space="preserve">. – руководитель контрольной группы; </w:t>
      </w:r>
    </w:p>
    <w:p w:rsidR="0068281E" w:rsidRPr="0068281E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8281E" w:rsidRPr="0068281E">
        <w:rPr>
          <w:color w:val="323232"/>
        </w:rPr>
        <w:t>Орехова О.В. – член контрольной группы;</w:t>
      </w:r>
    </w:p>
    <w:p w:rsidR="009132FE" w:rsidRPr="001101B6" w:rsidRDefault="0068281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CE3BBE">
        <w:rPr>
          <w:color w:val="323232"/>
        </w:rPr>
        <w:t>Козлов А.В</w:t>
      </w:r>
      <w:r w:rsidR="009132FE" w:rsidRPr="001101B6">
        <w:rPr>
          <w:color w:val="323232"/>
        </w:rPr>
        <w:t>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B532AE">
        <w:rPr>
          <w:color w:val="323232"/>
        </w:rPr>
        <w:t>02</w:t>
      </w:r>
      <w:r w:rsidR="000720E6">
        <w:rPr>
          <w:color w:val="323232"/>
        </w:rPr>
        <w:t>.0</w:t>
      </w:r>
      <w:r w:rsidR="00B532AE">
        <w:rPr>
          <w:color w:val="323232"/>
        </w:rPr>
        <w:t>7</w:t>
      </w:r>
      <w:r w:rsidR="0068281E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68281E">
        <w:rPr>
          <w:color w:val="323232"/>
        </w:rPr>
        <w:t>0</w:t>
      </w:r>
      <w:r w:rsidR="00B532AE">
        <w:rPr>
          <w:color w:val="323232"/>
        </w:rPr>
        <w:t>6</w:t>
      </w:r>
      <w:r w:rsidR="0068281E">
        <w:rPr>
          <w:color w:val="323232"/>
        </w:rPr>
        <w:t>.0</w:t>
      </w:r>
      <w:r w:rsidR="00B532AE">
        <w:rPr>
          <w:color w:val="323232"/>
        </w:rPr>
        <w:t>7</w:t>
      </w:r>
      <w:r w:rsidR="0068281E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B532AE">
        <w:rPr>
          <w:rFonts w:eastAsia="Calibri"/>
        </w:rPr>
        <w:t>02</w:t>
      </w:r>
      <w:r w:rsidR="0068281E">
        <w:rPr>
          <w:rFonts w:eastAsia="Calibri"/>
        </w:rPr>
        <w:t>.0</w:t>
      </w:r>
      <w:r w:rsidR="00B532AE">
        <w:rPr>
          <w:rFonts w:eastAsia="Calibri"/>
        </w:rPr>
        <w:t>7</w:t>
      </w:r>
      <w:r w:rsidR="0068281E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8364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</w:tblGrid>
      <w:tr w:rsidR="004165F3" w:rsidRPr="000E4786" w:rsidTr="004165F3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Кол-во нарушений</w:t>
            </w:r>
          </w:p>
        </w:tc>
      </w:tr>
      <w:tr w:rsidR="004165F3" w:rsidRPr="000E4786" w:rsidTr="004165F3">
        <w:trPr>
          <w:trHeight w:val="984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Часть 5 статьи 21 № 44-ФЗ, пункт 8 Требований к плану-графику № 554</w:t>
            </w:r>
          </w:p>
        </w:tc>
        <w:tc>
          <w:tcPr>
            <w:tcW w:w="3893" w:type="dxa"/>
            <w:shd w:val="clear" w:color="auto" w:fill="FFFFFF" w:themeFill="background1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</w:t>
            </w:r>
            <w:r w:rsidRPr="000E4786">
              <w:rPr>
                <w:sz w:val="24"/>
                <w:szCs w:val="24"/>
              </w:rPr>
              <w:t>-график</w:t>
            </w:r>
            <w:r>
              <w:rPr>
                <w:sz w:val="24"/>
                <w:szCs w:val="24"/>
              </w:rPr>
              <w:t>е</w:t>
            </w:r>
            <w:r w:rsidRPr="000E4786">
              <w:rPr>
                <w:sz w:val="24"/>
                <w:szCs w:val="24"/>
              </w:rPr>
              <w:t xml:space="preserve"> закупок на 2019 год суммы, предусмотренной на осуществление закупок не в соответствии с Планом ФХД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1</w:t>
            </w:r>
          </w:p>
        </w:tc>
      </w:tr>
      <w:tr w:rsidR="004165F3" w:rsidRPr="000E4786" w:rsidTr="004165F3">
        <w:trPr>
          <w:trHeight w:val="144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857B00" w:rsidRDefault="004165F3" w:rsidP="009E5D0E">
            <w:pPr>
              <w:jc w:val="center"/>
              <w:rPr>
                <w:sz w:val="24"/>
                <w:szCs w:val="24"/>
              </w:rPr>
            </w:pPr>
            <w:r w:rsidRPr="00857B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857B00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57B00">
              <w:rPr>
                <w:sz w:val="24"/>
                <w:szCs w:val="24"/>
              </w:rPr>
              <w:t>Пункт 3 части 2, часть 5 статьи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857B00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57B00">
              <w:rPr>
                <w:sz w:val="24"/>
                <w:szCs w:val="24"/>
              </w:rPr>
              <w:t>Отражение в плане-графике закупок на 2020 год сумм, предусмотренных на осуществление закупок не в соответствии с Планом ФХД 2020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57B00">
              <w:rPr>
                <w:sz w:val="24"/>
                <w:szCs w:val="24"/>
              </w:rPr>
              <w:t>1</w:t>
            </w:r>
          </w:p>
        </w:tc>
      </w:tr>
      <w:tr w:rsidR="004165F3" w:rsidRPr="000E4786" w:rsidTr="004165F3">
        <w:trPr>
          <w:trHeight w:val="7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8 части 2, часть 3 статьи 103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реестре контрактов ЕИС дополнительного соглашения к контракту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65F3" w:rsidRPr="000E4786" w:rsidTr="004165F3">
        <w:trPr>
          <w:trHeight w:val="1452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 части 2, часть 3 статьи 103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реестре контрактов ЕИС документа об оплате товара (работы, услуги)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65F3" w:rsidRPr="000E4786" w:rsidTr="004165F3">
        <w:trPr>
          <w:trHeight w:val="123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13 части 2, часть 3 статьи 103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реестре контрактов ЕИС документа о приемке товара (работ, услуг)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65F3" w:rsidRPr="000E4786" w:rsidTr="004165F3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BB30E7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30E7">
              <w:rPr>
                <w:sz w:val="24"/>
                <w:szCs w:val="24"/>
              </w:rPr>
              <w:t>ведения о наименовании организатора совместного аукциона внесены в план-график до подписания Соглашения о проведении совместного аукциона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65F3" w:rsidRPr="000E4786" w:rsidTr="004165F3">
        <w:trPr>
          <w:cantSplit/>
          <w:trHeight w:val="132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Заключение договора без указания на то, что цена договора является твердой и определяется на весь срок действия договора.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65F3" w:rsidRPr="000E4786" w:rsidTr="004165F3">
        <w:trPr>
          <w:trHeight w:val="849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Часть 1 статьи 23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В заключенном контракте (договоре) не указан ИКЗ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1</w:t>
            </w:r>
          </w:p>
        </w:tc>
      </w:tr>
      <w:tr w:rsidR="004165F3" w:rsidRPr="000E4786" w:rsidTr="004165F3">
        <w:trPr>
          <w:trHeight w:val="1104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8 статьи 34 № 44-ФЗ, пункт 5а Правил № 1042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контракте неверно указан размер штрафа с поставщика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165F3" w:rsidRPr="000E4786" w:rsidRDefault="004165F3" w:rsidP="009E5D0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82676C" w:rsidRPr="003059B3">
        <w:rPr>
          <w:sz w:val="24"/>
          <w:szCs w:val="24"/>
        </w:rPr>
        <w:t>МБОУ ДО «ЦДТ»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B00BB1" w:rsidP="00FA6F97">
      <w:pPr>
        <w:rPr>
          <w:sz w:val="24"/>
          <w:szCs w:val="24"/>
        </w:rPr>
      </w:pPr>
      <w:r>
        <w:rPr>
          <w:sz w:val="24"/>
          <w:szCs w:val="24"/>
        </w:rPr>
        <w:t>Зам</w:t>
      </w:r>
      <w:r w:rsidR="00DE5279">
        <w:rPr>
          <w:sz w:val="24"/>
          <w:szCs w:val="24"/>
        </w:rPr>
        <w:t>. н</w:t>
      </w:r>
      <w:r w:rsidR="00FA6F97" w:rsidRPr="00FA6F97">
        <w:rPr>
          <w:sz w:val="24"/>
          <w:szCs w:val="24"/>
        </w:rPr>
        <w:t>ачальник</w:t>
      </w:r>
      <w:r w:rsidR="00DE5279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279">
        <w:rPr>
          <w:sz w:val="24"/>
          <w:szCs w:val="24"/>
        </w:rPr>
        <w:t>В.Б</w:t>
      </w:r>
      <w:r w:rsidR="00BC114B">
        <w:rPr>
          <w:sz w:val="24"/>
          <w:szCs w:val="24"/>
        </w:rPr>
        <w:t xml:space="preserve">. </w:t>
      </w:r>
      <w:r w:rsidR="00DE5279">
        <w:rPr>
          <w:sz w:val="24"/>
          <w:szCs w:val="24"/>
        </w:rPr>
        <w:t>Буздина</w:t>
      </w: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3F6C2E" w:rsidRDefault="00846331" w:rsidP="00FA6F97">
      <w:pPr>
        <w:tabs>
          <w:tab w:val="left" w:pos="0"/>
        </w:tabs>
        <w:spacing w:line="276" w:lineRule="auto"/>
        <w:outlineLvl w:val="0"/>
        <w:rPr>
          <w:sz w:val="20"/>
        </w:rPr>
      </w:pPr>
      <w:r w:rsidRPr="003F6C2E">
        <w:rPr>
          <w:sz w:val="20"/>
        </w:rPr>
        <w:t>Трофимова Евгения Анатольевна</w:t>
      </w:r>
    </w:p>
    <w:p w:rsidR="00FA6F97" w:rsidRPr="003F6C2E" w:rsidRDefault="00FA6F97" w:rsidP="00FA6F97">
      <w:pPr>
        <w:tabs>
          <w:tab w:val="left" w:pos="0"/>
        </w:tabs>
        <w:spacing w:line="276" w:lineRule="auto"/>
        <w:rPr>
          <w:sz w:val="20"/>
        </w:rPr>
      </w:pPr>
      <w:r w:rsidRPr="003F6C2E">
        <w:rPr>
          <w:sz w:val="20"/>
        </w:rPr>
        <w:t xml:space="preserve">Отдел муниципального финансового контроля, </w:t>
      </w:r>
    </w:p>
    <w:p w:rsidR="00FA6F97" w:rsidRPr="003F6C2E" w:rsidRDefault="00FA6F97" w:rsidP="00FA6F97">
      <w:pPr>
        <w:tabs>
          <w:tab w:val="left" w:pos="0"/>
        </w:tabs>
        <w:spacing w:line="276" w:lineRule="auto"/>
        <w:rPr>
          <w:sz w:val="20"/>
        </w:rPr>
      </w:pPr>
      <w:r w:rsidRPr="003F6C2E">
        <w:rPr>
          <w:sz w:val="20"/>
        </w:rPr>
        <w:t>старший инспектор</w:t>
      </w:r>
    </w:p>
    <w:p w:rsidR="00FA6F97" w:rsidRPr="003F6C2E" w:rsidRDefault="00FA6F97" w:rsidP="00FA6F97">
      <w:pPr>
        <w:tabs>
          <w:tab w:val="left" w:pos="0"/>
        </w:tabs>
        <w:spacing w:line="276" w:lineRule="auto"/>
        <w:outlineLvl w:val="0"/>
        <w:rPr>
          <w:sz w:val="20"/>
        </w:rPr>
      </w:pPr>
      <w:r w:rsidRPr="003F6C2E">
        <w:rPr>
          <w:sz w:val="20"/>
        </w:rPr>
        <w:t xml:space="preserve">8 (496-27) 23-041; </w:t>
      </w:r>
      <w:r w:rsidRPr="003F6C2E">
        <w:rPr>
          <w:sz w:val="20"/>
          <w:lang w:val="en-US"/>
        </w:rPr>
        <w:t>e</w:t>
      </w:r>
      <w:r w:rsidRPr="003F6C2E">
        <w:rPr>
          <w:color w:val="000000"/>
          <w:sz w:val="20"/>
        </w:rPr>
        <w:t>-</w:t>
      </w:r>
      <w:r w:rsidRPr="003F6C2E">
        <w:rPr>
          <w:color w:val="000000"/>
          <w:sz w:val="20"/>
          <w:lang w:val="en-US"/>
        </w:rPr>
        <w:t>mail</w:t>
      </w:r>
      <w:r w:rsidRPr="003F6C2E">
        <w:rPr>
          <w:color w:val="000000"/>
          <w:sz w:val="20"/>
        </w:rPr>
        <w:t xml:space="preserve">: </w:t>
      </w:r>
      <w:hyperlink r:id="rId8" w:history="1">
        <w:r w:rsidRPr="003F6C2E">
          <w:rPr>
            <w:rStyle w:val="a6"/>
            <w:color w:val="000000"/>
            <w:sz w:val="20"/>
            <w:lang w:val="en-US"/>
          </w:rPr>
          <w:t>finruza</w:t>
        </w:r>
        <w:r w:rsidRPr="003F6C2E">
          <w:rPr>
            <w:rStyle w:val="a6"/>
            <w:color w:val="000000"/>
            <w:sz w:val="20"/>
          </w:rPr>
          <w:t>@</w:t>
        </w:r>
        <w:r w:rsidRPr="003F6C2E">
          <w:rPr>
            <w:rStyle w:val="a6"/>
            <w:color w:val="000000"/>
            <w:sz w:val="20"/>
            <w:lang w:val="en-US"/>
          </w:rPr>
          <w:t>mail</w:t>
        </w:r>
        <w:r w:rsidRPr="003F6C2E">
          <w:rPr>
            <w:rStyle w:val="a6"/>
            <w:color w:val="000000"/>
            <w:sz w:val="20"/>
          </w:rPr>
          <w:t>.</w:t>
        </w:r>
        <w:r w:rsidRPr="003F6C2E">
          <w:rPr>
            <w:rStyle w:val="a6"/>
            <w:color w:val="000000"/>
            <w:sz w:val="20"/>
            <w:lang w:val="en-US"/>
          </w:rPr>
          <w:t>ru</w:t>
        </w:r>
      </w:hyperlink>
    </w:p>
    <w:sectPr w:rsidR="00FA6F97" w:rsidRPr="003F6C2E" w:rsidSect="006277DE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BB" w:rsidRDefault="00EC20BB" w:rsidP="00356F9F">
      <w:pPr>
        <w:spacing w:line="240" w:lineRule="auto"/>
      </w:pPr>
      <w:r>
        <w:separator/>
      </w:r>
    </w:p>
  </w:endnote>
  <w:endnote w:type="continuationSeparator" w:id="0">
    <w:p w:rsidR="00EC20BB" w:rsidRDefault="00EC20BB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BB" w:rsidRDefault="00EC20BB" w:rsidP="00356F9F">
      <w:pPr>
        <w:spacing w:line="240" w:lineRule="auto"/>
      </w:pPr>
      <w:r>
        <w:separator/>
      </w:r>
    </w:p>
  </w:footnote>
  <w:footnote w:type="continuationSeparator" w:id="0">
    <w:p w:rsidR="00EC20BB" w:rsidRDefault="00EC20BB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B3" w:rsidRDefault="003059B3" w:rsidP="00356F9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15284"/>
    <w:rsid w:val="0002191A"/>
    <w:rsid w:val="00037855"/>
    <w:rsid w:val="000654AB"/>
    <w:rsid w:val="000720E6"/>
    <w:rsid w:val="00080F1C"/>
    <w:rsid w:val="000D798A"/>
    <w:rsid w:val="00126978"/>
    <w:rsid w:val="00284EC2"/>
    <w:rsid w:val="003021AE"/>
    <w:rsid w:val="003059B3"/>
    <w:rsid w:val="00356F9F"/>
    <w:rsid w:val="00374F04"/>
    <w:rsid w:val="003E135F"/>
    <w:rsid w:val="003E2A14"/>
    <w:rsid w:val="003F527F"/>
    <w:rsid w:val="003F6C2E"/>
    <w:rsid w:val="004165F3"/>
    <w:rsid w:val="004734CC"/>
    <w:rsid w:val="004D419F"/>
    <w:rsid w:val="00511F56"/>
    <w:rsid w:val="005C7597"/>
    <w:rsid w:val="005E3172"/>
    <w:rsid w:val="00615CEA"/>
    <w:rsid w:val="00621CC2"/>
    <w:rsid w:val="00623DE8"/>
    <w:rsid w:val="006277DE"/>
    <w:rsid w:val="006515AD"/>
    <w:rsid w:val="006542A2"/>
    <w:rsid w:val="006634BC"/>
    <w:rsid w:val="0068281E"/>
    <w:rsid w:val="00790C96"/>
    <w:rsid w:val="0082676C"/>
    <w:rsid w:val="00846331"/>
    <w:rsid w:val="008518B5"/>
    <w:rsid w:val="009132FE"/>
    <w:rsid w:val="009D14EE"/>
    <w:rsid w:val="00A65F51"/>
    <w:rsid w:val="00AD2043"/>
    <w:rsid w:val="00B00BB1"/>
    <w:rsid w:val="00B1770A"/>
    <w:rsid w:val="00B20611"/>
    <w:rsid w:val="00B532AE"/>
    <w:rsid w:val="00BC114B"/>
    <w:rsid w:val="00C37607"/>
    <w:rsid w:val="00C4117F"/>
    <w:rsid w:val="00C635FC"/>
    <w:rsid w:val="00CA692B"/>
    <w:rsid w:val="00CE3BBE"/>
    <w:rsid w:val="00DE5279"/>
    <w:rsid w:val="00E537B1"/>
    <w:rsid w:val="00E82EC6"/>
    <w:rsid w:val="00EC20BB"/>
    <w:rsid w:val="00ED2A56"/>
    <w:rsid w:val="00F24D78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Трофимова ЕА</cp:lastModifiedBy>
  <cp:revision>15</cp:revision>
  <dcterms:created xsi:type="dcterms:W3CDTF">2020-07-07T12:15:00Z</dcterms:created>
  <dcterms:modified xsi:type="dcterms:W3CDTF">2020-07-10T06:56:00Z</dcterms:modified>
</cp:coreProperties>
</file>