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FB" w:rsidRDefault="00A648FB">
      <w:pPr>
        <w:widowControl w:val="0"/>
        <w:autoSpaceDE w:val="0"/>
        <w:autoSpaceDN w:val="0"/>
        <w:adjustRightInd w:val="0"/>
        <w:spacing w:after="0" w:line="240" w:lineRule="auto"/>
        <w:rPr>
          <w:rFonts w:cs="Calibri"/>
        </w:rPr>
      </w:pPr>
      <w:bookmarkStart w:id="0" w:name="_GoBack"/>
      <w:bookmarkEnd w:id="0"/>
      <w:r>
        <w:rPr>
          <w:rFonts w:cs="Calibri"/>
        </w:rPr>
        <w:t xml:space="preserve">Документ предоставлен </w:t>
      </w:r>
      <w:hyperlink r:id="rId5" w:history="1">
        <w:r>
          <w:rPr>
            <w:rFonts w:cs="Calibri"/>
            <w:color w:val="0000FF"/>
          </w:rPr>
          <w:t>КонсультантПлюс</w:t>
        </w:r>
      </w:hyperlink>
      <w:r>
        <w:rPr>
          <w:rFonts w:cs="Calibri"/>
        </w:rPr>
        <w:br/>
      </w:r>
    </w:p>
    <w:p w:rsidR="00A648FB" w:rsidRDefault="00A648FB">
      <w:pPr>
        <w:widowControl w:val="0"/>
        <w:autoSpaceDE w:val="0"/>
        <w:autoSpaceDN w:val="0"/>
        <w:adjustRightInd w:val="0"/>
        <w:spacing w:after="0" w:line="240" w:lineRule="auto"/>
        <w:jc w:val="both"/>
        <w:outlineLvl w:val="0"/>
        <w:rPr>
          <w:rFonts w:cs="Calibri"/>
        </w:rPr>
      </w:pPr>
    </w:p>
    <w:p w:rsidR="00A648FB" w:rsidRDefault="00A648FB">
      <w:pPr>
        <w:widowControl w:val="0"/>
        <w:autoSpaceDE w:val="0"/>
        <w:autoSpaceDN w:val="0"/>
        <w:adjustRightInd w:val="0"/>
        <w:spacing w:after="0" w:line="240" w:lineRule="auto"/>
        <w:jc w:val="center"/>
        <w:outlineLvl w:val="0"/>
        <w:rPr>
          <w:rFonts w:cs="Calibri"/>
          <w:b/>
          <w:bCs/>
        </w:rPr>
      </w:pPr>
      <w:bookmarkStart w:id="1" w:name="Par1"/>
      <w:bookmarkEnd w:id="1"/>
      <w:r>
        <w:rPr>
          <w:rFonts w:cs="Calibri"/>
          <w:b/>
          <w:bCs/>
        </w:rPr>
        <w:t>ПРАВИТЕЛЬСТВО МОСКОВСКОЙ ОБЛАСТИ</w:t>
      </w:r>
    </w:p>
    <w:p w:rsidR="00A648FB" w:rsidRDefault="00A648FB">
      <w:pPr>
        <w:widowControl w:val="0"/>
        <w:autoSpaceDE w:val="0"/>
        <w:autoSpaceDN w:val="0"/>
        <w:adjustRightInd w:val="0"/>
        <w:spacing w:after="0" w:line="240" w:lineRule="auto"/>
        <w:jc w:val="center"/>
        <w:rPr>
          <w:rFonts w:cs="Calibri"/>
          <w:b/>
          <w:bCs/>
        </w:rPr>
      </w:pPr>
    </w:p>
    <w:p w:rsidR="00A648FB" w:rsidRDefault="00A648FB">
      <w:pPr>
        <w:widowControl w:val="0"/>
        <w:autoSpaceDE w:val="0"/>
        <w:autoSpaceDN w:val="0"/>
        <w:adjustRightInd w:val="0"/>
        <w:spacing w:after="0" w:line="240" w:lineRule="auto"/>
        <w:jc w:val="center"/>
        <w:rPr>
          <w:rFonts w:cs="Calibri"/>
          <w:b/>
          <w:bCs/>
        </w:rPr>
      </w:pPr>
      <w:r>
        <w:rPr>
          <w:rFonts w:cs="Calibri"/>
          <w:b/>
          <w:bCs/>
        </w:rPr>
        <w:t>ПОСТАНОВЛЕНИЕ</w:t>
      </w:r>
    </w:p>
    <w:p w:rsidR="00A648FB" w:rsidRDefault="00A648FB">
      <w:pPr>
        <w:widowControl w:val="0"/>
        <w:autoSpaceDE w:val="0"/>
        <w:autoSpaceDN w:val="0"/>
        <w:adjustRightInd w:val="0"/>
        <w:spacing w:after="0" w:line="240" w:lineRule="auto"/>
        <w:jc w:val="center"/>
        <w:rPr>
          <w:rFonts w:cs="Calibri"/>
          <w:b/>
          <w:bCs/>
        </w:rPr>
      </w:pPr>
      <w:r>
        <w:rPr>
          <w:rFonts w:cs="Calibri"/>
          <w:b/>
          <w:bCs/>
        </w:rPr>
        <w:t xml:space="preserve">от 26 июня </w:t>
      </w:r>
      <w:smartTag w:uri="urn:schemas-microsoft-com:office:smarttags" w:element="metricconverter">
        <w:smartTagPr>
          <w:attr w:name="ProductID" w:val="2012 г"/>
        </w:smartTagPr>
        <w:r>
          <w:rPr>
            <w:rFonts w:cs="Calibri"/>
            <w:b/>
            <w:bCs/>
          </w:rPr>
          <w:t>2012 г</w:t>
        </w:r>
      </w:smartTag>
      <w:r>
        <w:rPr>
          <w:rFonts w:cs="Calibri"/>
          <w:b/>
          <w:bCs/>
        </w:rPr>
        <w:t>. N 866/22</w:t>
      </w:r>
    </w:p>
    <w:p w:rsidR="00A648FB" w:rsidRDefault="00A648FB">
      <w:pPr>
        <w:widowControl w:val="0"/>
        <w:autoSpaceDE w:val="0"/>
        <w:autoSpaceDN w:val="0"/>
        <w:adjustRightInd w:val="0"/>
        <w:spacing w:after="0" w:line="240" w:lineRule="auto"/>
        <w:jc w:val="center"/>
        <w:rPr>
          <w:rFonts w:cs="Calibri"/>
          <w:b/>
          <w:bCs/>
        </w:rPr>
      </w:pPr>
    </w:p>
    <w:p w:rsidR="00A648FB" w:rsidRDefault="00A648FB">
      <w:pPr>
        <w:widowControl w:val="0"/>
        <w:autoSpaceDE w:val="0"/>
        <w:autoSpaceDN w:val="0"/>
        <w:adjustRightInd w:val="0"/>
        <w:spacing w:after="0" w:line="240" w:lineRule="auto"/>
        <w:jc w:val="center"/>
        <w:rPr>
          <w:rFonts w:cs="Calibri"/>
          <w:b/>
          <w:bCs/>
        </w:rPr>
      </w:pPr>
      <w:r>
        <w:rPr>
          <w:rFonts w:cs="Calibri"/>
          <w:b/>
          <w:bCs/>
        </w:rPr>
        <w:t>О РЕАЛИЗАЦИИ МЕРОПРИЯТИЙ ПО ПОДДЕРЖКЕ НАЧИНАЮЩИХ ФЕРМЕРОВ</w:t>
      </w:r>
    </w:p>
    <w:p w:rsidR="00A648FB" w:rsidRDefault="00A648FB">
      <w:pPr>
        <w:widowControl w:val="0"/>
        <w:autoSpaceDE w:val="0"/>
        <w:autoSpaceDN w:val="0"/>
        <w:adjustRightInd w:val="0"/>
        <w:spacing w:after="0" w:line="240" w:lineRule="auto"/>
        <w:jc w:val="center"/>
        <w:rPr>
          <w:rFonts w:cs="Calibri"/>
          <w:b/>
          <w:bCs/>
        </w:rPr>
      </w:pPr>
      <w:r>
        <w:rPr>
          <w:rFonts w:cs="Calibri"/>
          <w:b/>
          <w:bCs/>
        </w:rPr>
        <w:t>И РАЗВИТИЮ СЕМЕЙНЫХ ЖИВОТНОВОДЧЕСКИХ ФЕРМ</w:t>
      </w:r>
    </w:p>
    <w:p w:rsidR="00A648FB" w:rsidRDefault="00A648FB">
      <w:pPr>
        <w:widowControl w:val="0"/>
        <w:autoSpaceDE w:val="0"/>
        <w:autoSpaceDN w:val="0"/>
        <w:adjustRightInd w:val="0"/>
        <w:spacing w:after="0" w:line="240" w:lineRule="auto"/>
        <w:jc w:val="center"/>
        <w:rPr>
          <w:rFonts w:cs="Calibri"/>
          <w:b/>
          <w:bCs/>
        </w:rPr>
      </w:pPr>
      <w:r>
        <w:rPr>
          <w:rFonts w:cs="Calibri"/>
          <w:b/>
          <w:bCs/>
        </w:rPr>
        <w:t>В МОСКОВСКОЙ ОБЛАСТИ</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(в ред. постановлений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20.05.2013 </w:t>
      </w:r>
      <w:hyperlink r:id="rId6" w:history="1">
        <w:r>
          <w:rPr>
            <w:rFonts w:cs="Calibri"/>
            <w:color w:val="0000FF"/>
          </w:rPr>
          <w:t>N 326/18</w:t>
        </w:r>
      </w:hyperlink>
      <w:r>
        <w:rPr>
          <w:rFonts w:cs="Calibri"/>
        </w:rPr>
        <w:t xml:space="preserve">, от 25.07.2013 </w:t>
      </w:r>
      <w:hyperlink r:id="rId7" w:history="1">
        <w:r>
          <w:rPr>
            <w:rFonts w:cs="Calibri"/>
            <w:color w:val="0000FF"/>
          </w:rPr>
          <w:t>N 554/30</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03.12.2013 </w:t>
      </w:r>
      <w:hyperlink r:id="rId8" w:history="1">
        <w:r>
          <w:rPr>
            <w:rFonts w:cs="Calibri"/>
            <w:color w:val="0000FF"/>
          </w:rPr>
          <w:t>N 1019/53</w:t>
        </w:r>
      </w:hyperlink>
      <w:r>
        <w:rPr>
          <w:rFonts w:cs="Calibri"/>
        </w:rPr>
        <w:t xml:space="preserve">, от 16.04.2014 </w:t>
      </w:r>
      <w:hyperlink r:id="rId9" w:history="1">
        <w:r>
          <w:rPr>
            <w:rFonts w:cs="Calibri"/>
            <w:color w:val="0000FF"/>
          </w:rPr>
          <w:t>N 262/12</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24.03.2015 </w:t>
      </w:r>
      <w:hyperlink r:id="rId10" w:history="1">
        <w:r>
          <w:rPr>
            <w:rFonts w:cs="Calibri"/>
            <w:color w:val="0000FF"/>
          </w:rPr>
          <w:t>N 163/10</w:t>
        </w:r>
      </w:hyperlink>
      <w:r>
        <w:rPr>
          <w:rFonts w:cs="Calibri"/>
        </w:rPr>
        <w:t>)</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11" w:history="1">
        <w:r>
          <w:rPr>
            <w:rFonts w:cs="Calibri"/>
            <w:color w:val="0000FF"/>
          </w:rPr>
          <w:t>постановлением</w:t>
        </w:r>
      </w:hyperlink>
      <w:r>
        <w:rPr>
          <w:rFonts w:cs="Calibri"/>
        </w:rPr>
        <w:t xml:space="preserve"> 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12" w:history="1">
        <w:r>
          <w:rPr>
            <w:rFonts w:cs="Calibri"/>
            <w:color w:val="0000FF"/>
          </w:rPr>
          <w:t>постановлением</w:t>
        </w:r>
      </w:hyperlink>
      <w:r>
        <w:rPr>
          <w:rFonts w:cs="Calibri"/>
        </w:rPr>
        <w:t xml:space="preserve"> Правительства Российской Федерации от 28.02.2012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и в целях реализации мероприятий по поддержке начинающих фермеров и развитию семейных животноводческих ферм в рамках государственной </w:t>
      </w:r>
      <w:hyperlink r:id="rId13" w:history="1">
        <w:r>
          <w:rPr>
            <w:rFonts w:cs="Calibri"/>
            <w:color w:val="0000FF"/>
          </w:rPr>
          <w:t>программы</w:t>
        </w:r>
      </w:hyperlink>
      <w:r>
        <w:rPr>
          <w:rFonts w:cs="Calibri"/>
        </w:rPr>
        <w:t xml:space="preserve"> Московской области "Сельское хозяйство Подмосковья", утвержденной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 Правительство Московской области постановляет:</w:t>
      </w:r>
    </w:p>
    <w:p w:rsidR="00A648FB" w:rsidRDefault="00A648FB">
      <w:pPr>
        <w:widowControl w:val="0"/>
        <w:autoSpaceDE w:val="0"/>
        <w:autoSpaceDN w:val="0"/>
        <w:adjustRightInd w:val="0"/>
        <w:spacing w:after="0" w:line="240" w:lineRule="auto"/>
        <w:jc w:val="both"/>
        <w:rPr>
          <w:rFonts w:cs="Calibri"/>
        </w:rPr>
      </w:pPr>
      <w:r>
        <w:rPr>
          <w:rFonts w:cs="Calibri"/>
        </w:rPr>
        <w:t xml:space="preserve">(преамбула в ред. </w:t>
      </w:r>
      <w:hyperlink r:id="rId14"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1. Образовать Конкурсную комиссию Московской области по отбору начинающих фермеров и развитию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2. Утвердить прилагаемые:</w:t>
      </w:r>
    </w:p>
    <w:p w:rsidR="00A648FB" w:rsidRDefault="00B069CF">
      <w:pPr>
        <w:widowControl w:val="0"/>
        <w:autoSpaceDE w:val="0"/>
        <w:autoSpaceDN w:val="0"/>
        <w:adjustRightInd w:val="0"/>
        <w:spacing w:after="0" w:line="240" w:lineRule="auto"/>
        <w:ind w:firstLine="540"/>
        <w:jc w:val="both"/>
        <w:rPr>
          <w:rFonts w:cs="Calibri"/>
        </w:rPr>
      </w:pPr>
      <w:hyperlink w:anchor="Par38" w:history="1">
        <w:r w:rsidR="00A648FB">
          <w:rPr>
            <w:rFonts w:cs="Calibri"/>
            <w:color w:val="0000FF"/>
          </w:rPr>
          <w:t>Состав</w:t>
        </w:r>
      </w:hyperlink>
      <w:r w:rsidR="00A648FB">
        <w:rPr>
          <w:rFonts w:cs="Calibri"/>
        </w:rPr>
        <w:t xml:space="preserve"> Конкурсной комиссии Московской области по отбору начинающих фермеров и развитию семейных животноводческих ферм;</w:t>
      </w:r>
    </w:p>
    <w:p w:rsidR="00A648FB" w:rsidRDefault="00B069CF">
      <w:pPr>
        <w:widowControl w:val="0"/>
        <w:autoSpaceDE w:val="0"/>
        <w:autoSpaceDN w:val="0"/>
        <w:adjustRightInd w:val="0"/>
        <w:spacing w:after="0" w:line="240" w:lineRule="auto"/>
        <w:ind w:firstLine="540"/>
        <w:jc w:val="both"/>
        <w:rPr>
          <w:rFonts w:cs="Calibri"/>
        </w:rPr>
      </w:pPr>
      <w:hyperlink w:anchor="Par107" w:history="1">
        <w:r w:rsidR="00A648FB">
          <w:rPr>
            <w:rFonts w:cs="Calibri"/>
            <w:color w:val="0000FF"/>
          </w:rPr>
          <w:t>Положение</w:t>
        </w:r>
      </w:hyperlink>
      <w:r w:rsidR="00A648FB">
        <w:rPr>
          <w:rFonts w:cs="Calibri"/>
        </w:rPr>
        <w:t xml:space="preserve"> о Конкурсной комиссии Московской области по отбору начинающих фермеров и развитию семейных животноводческих ферм;</w:t>
      </w:r>
    </w:p>
    <w:p w:rsidR="00A648FB" w:rsidRDefault="00B069CF">
      <w:pPr>
        <w:widowControl w:val="0"/>
        <w:autoSpaceDE w:val="0"/>
        <w:autoSpaceDN w:val="0"/>
        <w:adjustRightInd w:val="0"/>
        <w:spacing w:after="0" w:line="240" w:lineRule="auto"/>
        <w:ind w:firstLine="540"/>
        <w:jc w:val="both"/>
        <w:rPr>
          <w:rFonts w:cs="Calibri"/>
        </w:rPr>
      </w:pPr>
      <w:hyperlink w:anchor="Par207" w:history="1">
        <w:r w:rsidR="00A648FB">
          <w:rPr>
            <w:rFonts w:cs="Calibri"/>
            <w:color w:val="0000FF"/>
          </w:rPr>
          <w:t>Порядок</w:t>
        </w:r>
      </w:hyperlink>
      <w:r w:rsidR="00A648FB">
        <w:rPr>
          <w:rFonts w:cs="Calibri"/>
        </w:rPr>
        <w:t xml:space="preserve"> предоставления средств из бюджета Московской области на поддержку начинающих фермеров в Московской области;</w:t>
      </w:r>
    </w:p>
    <w:p w:rsidR="00A648FB" w:rsidRDefault="00B069CF">
      <w:pPr>
        <w:widowControl w:val="0"/>
        <w:autoSpaceDE w:val="0"/>
        <w:autoSpaceDN w:val="0"/>
        <w:adjustRightInd w:val="0"/>
        <w:spacing w:after="0" w:line="240" w:lineRule="auto"/>
        <w:ind w:firstLine="540"/>
        <w:jc w:val="both"/>
        <w:rPr>
          <w:rFonts w:cs="Calibri"/>
        </w:rPr>
      </w:pPr>
      <w:hyperlink w:anchor="Par1154" w:history="1">
        <w:r w:rsidR="00A648FB">
          <w:rPr>
            <w:rFonts w:cs="Calibri"/>
            <w:color w:val="0000FF"/>
          </w:rPr>
          <w:t>Порядок</w:t>
        </w:r>
      </w:hyperlink>
      <w:r w:rsidR="00A648FB">
        <w:rPr>
          <w:rFonts w:cs="Calibri"/>
        </w:rPr>
        <w:t xml:space="preserve"> предоставления крестьянским (фермерским) хозяйствам средств из бюджета Московской области на развитие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3. Обеспечить официальное опубликование настоящего постановления в установленном порядке в газете "Ежедневные новости. Подмосковье".</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Вице-губернатор - Председатель</w:t>
      </w:r>
    </w:p>
    <w:p w:rsidR="00A648FB" w:rsidRDefault="00A648FB">
      <w:pPr>
        <w:widowControl w:val="0"/>
        <w:autoSpaceDE w:val="0"/>
        <w:autoSpaceDN w:val="0"/>
        <w:adjustRightInd w:val="0"/>
        <w:spacing w:after="0" w:line="240" w:lineRule="auto"/>
        <w:jc w:val="right"/>
        <w:rPr>
          <w:rFonts w:cs="Calibri"/>
        </w:rPr>
      </w:pPr>
      <w:r>
        <w:rPr>
          <w:rFonts w:cs="Calibri"/>
        </w:rPr>
        <w:t>Правительства 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А.В. Шаров</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0"/>
        <w:rPr>
          <w:rFonts w:cs="Calibri"/>
        </w:rPr>
      </w:pPr>
      <w:bookmarkStart w:id="2" w:name="Par33"/>
      <w:bookmarkEnd w:id="2"/>
      <w:r>
        <w:rPr>
          <w:rFonts w:cs="Calibri"/>
        </w:rPr>
        <w:t>Утвержден</w:t>
      </w:r>
    </w:p>
    <w:p w:rsidR="00A648FB" w:rsidRDefault="00A648FB">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A648FB" w:rsidRDefault="00A648FB">
      <w:pPr>
        <w:widowControl w:val="0"/>
        <w:autoSpaceDE w:val="0"/>
        <w:autoSpaceDN w:val="0"/>
        <w:adjustRightInd w:val="0"/>
        <w:spacing w:after="0" w:line="240" w:lineRule="auto"/>
        <w:jc w:val="right"/>
        <w:rPr>
          <w:rFonts w:cs="Calibri"/>
        </w:rPr>
      </w:pPr>
      <w:r>
        <w:rPr>
          <w:rFonts w:cs="Calibri"/>
        </w:rPr>
        <w:t>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lastRenderedPageBreak/>
        <w:t xml:space="preserve">от 26 июня </w:t>
      </w:r>
      <w:smartTag w:uri="urn:schemas-microsoft-com:office:smarttags" w:element="metricconverter">
        <w:smartTagPr>
          <w:attr w:name="ProductID" w:val="2012 г"/>
        </w:smartTagPr>
        <w:r>
          <w:rPr>
            <w:rFonts w:cs="Calibri"/>
          </w:rPr>
          <w:t>2012 г</w:t>
        </w:r>
      </w:smartTag>
      <w:r>
        <w:rPr>
          <w:rFonts w:cs="Calibri"/>
        </w:rPr>
        <w:t>. N 866/22</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rPr>
          <w:rFonts w:cs="Calibri"/>
          <w:b/>
          <w:bCs/>
        </w:rPr>
      </w:pPr>
      <w:bookmarkStart w:id="3" w:name="Par38"/>
      <w:bookmarkEnd w:id="3"/>
      <w:r>
        <w:rPr>
          <w:rFonts w:cs="Calibri"/>
          <w:b/>
          <w:bCs/>
        </w:rPr>
        <w:t>СОСТАВ</w:t>
      </w:r>
    </w:p>
    <w:p w:rsidR="00A648FB" w:rsidRDefault="00A648FB">
      <w:pPr>
        <w:widowControl w:val="0"/>
        <w:autoSpaceDE w:val="0"/>
        <w:autoSpaceDN w:val="0"/>
        <w:adjustRightInd w:val="0"/>
        <w:spacing w:after="0" w:line="240" w:lineRule="auto"/>
        <w:jc w:val="center"/>
        <w:rPr>
          <w:rFonts w:cs="Calibri"/>
          <w:b/>
          <w:bCs/>
        </w:rPr>
      </w:pPr>
      <w:r>
        <w:rPr>
          <w:rFonts w:cs="Calibri"/>
          <w:b/>
          <w:bCs/>
        </w:rPr>
        <w:t>КОНКУРСНОЙ КОМИССИИ МОСКОВСКОЙ ОБЛАСТИ ПО ОТБОРУ НАЧИНАЮЩИХ</w:t>
      </w:r>
    </w:p>
    <w:p w:rsidR="00A648FB" w:rsidRDefault="00A648FB">
      <w:pPr>
        <w:widowControl w:val="0"/>
        <w:autoSpaceDE w:val="0"/>
        <w:autoSpaceDN w:val="0"/>
        <w:adjustRightInd w:val="0"/>
        <w:spacing w:after="0" w:line="240" w:lineRule="auto"/>
        <w:jc w:val="center"/>
        <w:rPr>
          <w:rFonts w:cs="Calibri"/>
          <w:b/>
          <w:bCs/>
        </w:rPr>
      </w:pPr>
      <w:r>
        <w:rPr>
          <w:rFonts w:cs="Calibri"/>
          <w:b/>
          <w:bCs/>
        </w:rPr>
        <w:t>ФЕРМЕРОВ И РАЗВИТИЮ 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(в ред. постановлений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20.05.2013 </w:t>
      </w:r>
      <w:hyperlink r:id="rId15" w:history="1">
        <w:r>
          <w:rPr>
            <w:rFonts w:cs="Calibri"/>
            <w:color w:val="0000FF"/>
          </w:rPr>
          <w:t>N 326/18</w:t>
        </w:r>
      </w:hyperlink>
      <w:r>
        <w:rPr>
          <w:rFonts w:cs="Calibri"/>
        </w:rPr>
        <w:t xml:space="preserve">, от 25.07.2013 </w:t>
      </w:r>
      <w:hyperlink r:id="rId16" w:history="1">
        <w:r>
          <w:rPr>
            <w:rFonts w:cs="Calibri"/>
            <w:color w:val="0000FF"/>
          </w:rPr>
          <w:t>N 554/30</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03.12.2013 </w:t>
      </w:r>
      <w:hyperlink r:id="rId17" w:history="1">
        <w:r>
          <w:rPr>
            <w:rFonts w:cs="Calibri"/>
            <w:color w:val="0000FF"/>
          </w:rPr>
          <w:t>N 1019/53</w:t>
        </w:r>
      </w:hyperlink>
      <w:r>
        <w:rPr>
          <w:rFonts w:cs="Calibri"/>
        </w:rPr>
        <w:t xml:space="preserve">, от 16.04.2014 </w:t>
      </w:r>
      <w:hyperlink r:id="rId18" w:history="1">
        <w:r>
          <w:rPr>
            <w:rFonts w:cs="Calibri"/>
            <w:color w:val="0000FF"/>
          </w:rPr>
          <w:t>N 262/12</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24.03.2015 </w:t>
      </w:r>
      <w:hyperlink r:id="rId19" w:history="1">
        <w:r>
          <w:rPr>
            <w:rFonts w:cs="Calibri"/>
            <w:color w:val="0000FF"/>
          </w:rPr>
          <w:t>N 163/10</w:t>
        </w:r>
      </w:hyperlink>
      <w:r>
        <w:rPr>
          <w:rFonts w:cs="Calibri"/>
        </w:rPr>
        <w:t>)</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Тихонова Т.Н.     - первый заместитель министра сельского хозяйства и</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продовольствия Московской области (председатель)</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Колесов Р.А.      - заместитель министра сельского хозяйства и</w:t>
      </w:r>
    </w:p>
    <w:p w:rsidR="00A648FB" w:rsidRDefault="00A648FB">
      <w:pPr>
        <w:pStyle w:val="ConsPlusCell"/>
        <w:rPr>
          <w:rFonts w:ascii="Courier New" w:hAnsi="Courier New" w:cs="Courier New"/>
          <w:sz w:val="20"/>
          <w:szCs w:val="20"/>
        </w:rPr>
      </w:pPr>
      <w:r>
        <w:rPr>
          <w:rFonts w:ascii="Courier New" w:hAnsi="Courier New" w:cs="Courier New"/>
          <w:sz w:val="20"/>
          <w:szCs w:val="20"/>
        </w:rPr>
        <w:t>продовольствия Московской области (заместитель</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председателя)</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Морозов А.В.      - президент Российской саморегулируемой организации</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ревизионных союзов сельскохозяйственных</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кооперативов союза "Агроконтроль"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Чупшев Д.С.       - заместитель генерального директора ЗАО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"Мособлагроснаб"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Смагин В.П.       - директор Московского крестьянского союза</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Бородина Н.Г.     - консультант отдела государственных программ</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поддержки предпринимательства и сопровождения</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федеральных программ Управления поддержки</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Министерства инвестиций</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и инноваций Московской области"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Дутова Л.П.       - заместитель заведующего отделом инвестиций,</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инноваций и социального развития села Министерства</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 продовольствия Московской</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области (секретарь)</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Ермолаева В.В.    - заместитель начальника Управления правового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обеспечения - заведующий отделом правового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обеспечения и судебно-договорной работы</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Министерства сельского хозяйства и продовольствия</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Московской области (заместитель председателя)</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Алпатова И.С.     - заместитель директора Московского регионального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филиала ОАО "Россельхозбанк"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Митюрев Н.П.      - начальник Управления отраслей животноводства и</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перерабатывающей промышленности Министерства</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 продовольствия Московской</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области</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Бошляков В.Н.     - проректор федерального государственного бюджетного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общеобразовательного учреждения дополнительного</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 специалистов</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"Российская академия кадрового обеспечения</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(по согласованию)</w:t>
      </w:r>
    </w:p>
    <w:p w:rsidR="00A648FB" w:rsidRDefault="00A648FB">
      <w:pPr>
        <w:pStyle w:val="ConsPlusCell"/>
        <w:rPr>
          <w:rFonts w:ascii="Courier New" w:hAnsi="Courier New" w:cs="Courier New"/>
          <w:sz w:val="20"/>
          <w:szCs w:val="20"/>
        </w:rPr>
      </w:pP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Антипова Н.С.     - главный селекционер открытого акционерного общества</w:t>
      </w:r>
    </w:p>
    <w:p w:rsidR="00A648FB" w:rsidRDefault="00A648FB">
      <w:pPr>
        <w:pStyle w:val="ConsPlusCell"/>
        <w:rPr>
          <w:rFonts w:ascii="Courier New" w:hAnsi="Courier New" w:cs="Courier New"/>
          <w:sz w:val="20"/>
          <w:szCs w:val="20"/>
        </w:rPr>
      </w:pPr>
      <w:r>
        <w:rPr>
          <w:rFonts w:ascii="Courier New" w:hAnsi="Courier New" w:cs="Courier New"/>
          <w:sz w:val="20"/>
          <w:szCs w:val="20"/>
        </w:rPr>
        <w:t xml:space="preserve">                        "Московское" по племенной работе" (по согласованию)</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0"/>
        <w:rPr>
          <w:rFonts w:cs="Calibri"/>
        </w:rPr>
      </w:pPr>
      <w:bookmarkStart w:id="4" w:name="Par102"/>
      <w:bookmarkEnd w:id="4"/>
      <w:r>
        <w:rPr>
          <w:rFonts w:cs="Calibri"/>
        </w:rPr>
        <w:t>Утверждено</w:t>
      </w:r>
    </w:p>
    <w:p w:rsidR="00A648FB" w:rsidRDefault="00A648FB">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A648FB" w:rsidRDefault="00A648FB">
      <w:pPr>
        <w:widowControl w:val="0"/>
        <w:autoSpaceDE w:val="0"/>
        <w:autoSpaceDN w:val="0"/>
        <w:adjustRightInd w:val="0"/>
        <w:spacing w:after="0" w:line="240" w:lineRule="auto"/>
        <w:jc w:val="right"/>
        <w:rPr>
          <w:rFonts w:cs="Calibri"/>
        </w:rPr>
      </w:pPr>
      <w:r>
        <w:rPr>
          <w:rFonts w:cs="Calibri"/>
        </w:rPr>
        <w:t>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 xml:space="preserve">от 26 июня </w:t>
      </w:r>
      <w:smartTag w:uri="urn:schemas-microsoft-com:office:smarttags" w:element="metricconverter">
        <w:smartTagPr>
          <w:attr w:name="ProductID" w:val="2012 г"/>
        </w:smartTagPr>
        <w:r>
          <w:rPr>
            <w:rFonts w:cs="Calibri"/>
          </w:rPr>
          <w:t>2012 г</w:t>
        </w:r>
      </w:smartTag>
      <w:r>
        <w:rPr>
          <w:rFonts w:cs="Calibri"/>
        </w:rPr>
        <w:t>. N 866/22</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rPr>
          <w:rFonts w:cs="Calibri"/>
          <w:b/>
          <w:bCs/>
        </w:rPr>
      </w:pPr>
      <w:bookmarkStart w:id="5" w:name="Par107"/>
      <w:bookmarkEnd w:id="5"/>
      <w:r>
        <w:rPr>
          <w:rFonts w:cs="Calibri"/>
          <w:b/>
          <w:bCs/>
        </w:rPr>
        <w:t>ПОЛОЖЕНИЕ</w:t>
      </w:r>
    </w:p>
    <w:p w:rsidR="00A648FB" w:rsidRDefault="00A648FB">
      <w:pPr>
        <w:widowControl w:val="0"/>
        <w:autoSpaceDE w:val="0"/>
        <w:autoSpaceDN w:val="0"/>
        <w:adjustRightInd w:val="0"/>
        <w:spacing w:after="0" w:line="240" w:lineRule="auto"/>
        <w:jc w:val="center"/>
        <w:rPr>
          <w:rFonts w:cs="Calibri"/>
          <w:b/>
          <w:bCs/>
        </w:rPr>
      </w:pPr>
      <w:r>
        <w:rPr>
          <w:rFonts w:cs="Calibri"/>
          <w:b/>
          <w:bCs/>
        </w:rPr>
        <w:t>О КОНКУРСНОЙ КОМИССИИ МОСКОВСКОЙ ОБЛАСТИ ПО ОТБОРУ</w:t>
      </w:r>
    </w:p>
    <w:p w:rsidR="00A648FB" w:rsidRDefault="00A648FB">
      <w:pPr>
        <w:widowControl w:val="0"/>
        <w:autoSpaceDE w:val="0"/>
        <w:autoSpaceDN w:val="0"/>
        <w:adjustRightInd w:val="0"/>
        <w:spacing w:after="0" w:line="240" w:lineRule="auto"/>
        <w:jc w:val="center"/>
        <w:rPr>
          <w:rFonts w:cs="Calibri"/>
          <w:b/>
          <w:bCs/>
        </w:rPr>
      </w:pPr>
      <w:r>
        <w:rPr>
          <w:rFonts w:cs="Calibri"/>
          <w:b/>
          <w:bCs/>
        </w:rPr>
        <w:t>НАЧИНАЮЩИХ ФЕРМЕРОВ И РАЗВИТИЮ СЕМЕЙНЫХ</w:t>
      </w:r>
    </w:p>
    <w:p w:rsidR="00A648FB" w:rsidRDefault="00A648FB">
      <w:pPr>
        <w:widowControl w:val="0"/>
        <w:autoSpaceDE w:val="0"/>
        <w:autoSpaceDN w:val="0"/>
        <w:adjustRightInd w:val="0"/>
        <w:spacing w:after="0" w:line="240" w:lineRule="auto"/>
        <w:jc w:val="center"/>
        <w:rPr>
          <w:rFonts w:cs="Calibri"/>
          <w:b/>
          <w:bCs/>
        </w:rPr>
      </w:pPr>
      <w:r>
        <w:rPr>
          <w:rFonts w:cs="Calibri"/>
          <w:b/>
          <w:bCs/>
        </w:rPr>
        <w:t>ЖИВОТНОВОДЧЕСКИХ ФЕРМ</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(в ред. постановлений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20.05.2013 </w:t>
      </w:r>
      <w:hyperlink r:id="rId20" w:history="1">
        <w:r>
          <w:rPr>
            <w:rFonts w:cs="Calibri"/>
            <w:color w:val="0000FF"/>
          </w:rPr>
          <w:t>N 326/18</w:t>
        </w:r>
      </w:hyperlink>
      <w:r>
        <w:rPr>
          <w:rFonts w:cs="Calibri"/>
        </w:rPr>
        <w:t xml:space="preserve">, от 16.04.2014 </w:t>
      </w:r>
      <w:hyperlink r:id="rId21" w:history="1">
        <w:r>
          <w:rPr>
            <w:rFonts w:cs="Calibri"/>
            <w:color w:val="0000FF"/>
          </w:rPr>
          <w:t>N 262/12</w:t>
        </w:r>
      </w:hyperlink>
      <w:r>
        <w:rPr>
          <w:rFonts w:cs="Calibri"/>
        </w:rPr>
        <w:t>)</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1"/>
        <w:rPr>
          <w:rFonts w:cs="Calibri"/>
        </w:rPr>
      </w:pPr>
      <w:bookmarkStart w:id="6" w:name="Par115"/>
      <w:bookmarkEnd w:id="6"/>
      <w:r>
        <w:rPr>
          <w:rFonts w:cs="Calibri"/>
        </w:rPr>
        <w:t>1. Общие положения</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1.1. Настоящее Положение о Конкурсной комиссии Московской области по отбору начинающих фермеров и развитию семейных животноводческих ферм (далее - Положение, Конкурсная комиссия) определяет порядок формирования и деятельности Конкурсной комиссии, проведения Конкурса по отбору начинающих фермеров и развитию семейных животноводческих ферм (далее - Конкурс).</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1.2. Конкурсная комиссия образована в соответствии с </w:t>
      </w:r>
      <w:hyperlink r:id="rId22" w:history="1">
        <w:r>
          <w:rPr>
            <w:rFonts w:cs="Calibri"/>
            <w:color w:val="0000FF"/>
          </w:rPr>
          <w:t>постановлением</w:t>
        </w:r>
      </w:hyperlink>
      <w:r>
        <w:rPr>
          <w:rFonts w:cs="Calibri"/>
        </w:rPr>
        <w:t xml:space="preserve"> 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23" w:history="1">
        <w:r>
          <w:rPr>
            <w:rFonts w:cs="Calibri"/>
            <w:color w:val="0000FF"/>
          </w:rPr>
          <w:t>постановлением</w:t>
        </w:r>
      </w:hyperlink>
      <w:r>
        <w:rPr>
          <w:rFonts w:cs="Calibri"/>
        </w:rPr>
        <w:t xml:space="preserve"> Правительства Российской Федерации от 28.02.2012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w:t>
      </w:r>
      <w:hyperlink r:id="rId24" w:history="1">
        <w:r>
          <w:rPr>
            <w:rFonts w:cs="Calibri"/>
            <w:color w:val="0000FF"/>
          </w:rPr>
          <w:t>приказом</w:t>
        </w:r>
      </w:hyperlink>
      <w:r>
        <w:rPr>
          <w:rFonts w:cs="Calibri"/>
        </w:rPr>
        <w:t xml:space="preserve">Министерства сельского хозяйства Российской Федерации от 06.03.2012 N 172 "Об утверждении программы по поддержке начинающих фермеров", </w:t>
      </w:r>
      <w:hyperlink r:id="rId25" w:history="1">
        <w:r>
          <w:rPr>
            <w:rFonts w:cs="Calibri"/>
            <w:color w:val="0000FF"/>
          </w:rPr>
          <w:t>приказом</w:t>
        </w:r>
      </w:hyperlink>
      <w:r>
        <w:rPr>
          <w:rFonts w:cs="Calibri"/>
        </w:rPr>
        <w:t xml:space="preserve"> Министерства сельского хозяйства Российской Федерации от 06.03.2012 N 173 "Об утверждении программы по развитию семейных животноводческих ферм", </w:t>
      </w:r>
      <w:hyperlink r:id="rId26" w:history="1">
        <w:r>
          <w:rPr>
            <w:rFonts w:cs="Calibri"/>
            <w:color w:val="0000FF"/>
          </w:rPr>
          <w:t>приказом</w:t>
        </w:r>
      </w:hyperlink>
      <w:r>
        <w:rPr>
          <w:rFonts w:cs="Calibri"/>
        </w:rPr>
        <w:t xml:space="preserve"> Министерства сельского хозяйства Российской Федерации от 22.03.2012 N 197 "О реализации постановления Правительства Российской Федерации от 28.02.2012 N 166", </w:t>
      </w:r>
      <w:hyperlink r:id="rId27" w:history="1">
        <w:r>
          <w:rPr>
            <w:rFonts w:cs="Calibri"/>
            <w:color w:val="0000FF"/>
          </w:rPr>
          <w:t>приказом</w:t>
        </w:r>
      </w:hyperlink>
      <w:r>
        <w:rPr>
          <w:rFonts w:cs="Calibri"/>
        </w:rPr>
        <w:t xml:space="preserve"> Министерства сельского хозяйства Российской Федерации от 22.03.2012 N 198 "О реализации постановления Правительства Российской Федерации от 28.02.2012 N 165" и </w:t>
      </w:r>
      <w:hyperlink r:id="rId28" w:history="1">
        <w:r>
          <w:rPr>
            <w:rFonts w:cs="Calibri"/>
            <w:color w:val="0000FF"/>
          </w:rPr>
          <w:t>постановлением</w:t>
        </w:r>
      </w:hyperlink>
      <w:r>
        <w:rPr>
          <w:rFonts w:cs="Calibri"/>
        </w:rPr>
        <w:t xml:space="preserve"> Правительства Московской области от 13.08.2013 N 602/31 "Об утверждении государственной программы Московской области "Сельское хозяйство Подмосковья" (далее - Программа).</w:t>
      </w:r>
    </w:p>
    <w:p w:rsidR="00A648FB" w:rsidRDefault="00A648FB">
      <w:pPr>
        <w:widowControl w:val="0"/>
        <w:autoSpaceDE w:val="0"/>
        <w:autoSpaceDN w:val="0"/>
        <w:adjustRightInd w:val="0"/>
        <w:spacing w:after="0" w:line="240" w:lineRule="auto"/>
        <w:jc w:val="both"/>
        <w:rPr>
          <w:rFonts w:cs="Calibri"/>
        </w:rPr>
      </w:pPr>
      <w:r>
        <w:rPr>
          <w:rFonts w:cs="Calibri"/>
        </w:rPr>
        <w:t xml:space="preserve">(п. 1.2 в ред. </w:t>
      </w:r>
      <w:hyperlink r:id="rId29"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1.3. Конкурсная комиссия руководствуется в своей деятельности федеральным законодательством и законодательством Московской области.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1"/>
        <w:rPr>
          <w:rFonts w:cs="Calibri"/>
        </w:rPr>
      </w:pPr>
      <w:bookmarkStart w:id="7" w:name="Par122"/>
      <w:bookmarkEnd w:id="7"/>
      <w:r>
        <w:rPr>
          <w:rFonts w:cs="Calibri"/>
        </w:rPr>
        <w:t>2. Полномочия Конкурсной комиссии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2.1. Своевременное, открытое и объективное рассмотрение заявок и документов к ним, представляемых главами крестьянских (фермерских) хозяйств (далее - Заявители) для получения: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грантов на создание и развитие крестьянского (фермерского) хозяйства и (или) единовременной помощи на бытовое обустройство;</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грантов на развитие семейной животноводческой фермы.</w:t>
      </w:r>
    </w:p>
    <w:p w:rsidR="00A648FB" w:rsidRDefault="00A648FB">
      <w:pPr>
        <w:widowControl w:val="0"/>
        <w:autoSpaceDE w:val="0"/>
        <w:autoSpaceDN w:val="0"/>
        <w:adjustRightInd w:val="0"/>
        <w:spacing w:after="0" w:line="240" w:lineRule="auto"/>
        <w:ind w:firstLine="540"/>
        <w:jc w:val="both"/>
        <w:rPr>
          <w:rFonts w:cs="Calibri"/>
        </w:rPr>
      </w:pPr>
      <w:r>
        <w:rPr>
          <w:rFonts w:cs="Calibri"/>
        </w:rPr>
        <w:t>2.2. Проведение очного собеседования с Заявителями.</w:t>
      </w:r>
    </w:p>
    <w:p w:rsidR="00A648FB" w:rsidRDefault="00A648FB">
      <w:pPr>
        <w:widowControl w:val="0"/>
        <w:autoSpaceDE w:val="0"/>
        <w:autoSpaceDN w:val="0"/>
        <w:adjustRightInd w:val="0"/>
        <w:spacing w:after="0" w:line="240" w:lineRule="auto"/>
        <w:ind w:firstLine="540"/>
        <w:jc w:val="both"/>
        <w:rPr>
          <w:rFonts w:cs="Calibri"/>
        </w:rPr>
      </w:pPr>
      <w:r>
        <w:rPr>
          <w:rFonts w:cs="Calibri"/>
        </w:rPr>
        <w:t>2.3. Определение размеров предоставляемых Заявителям грантов и единовременной помощи на бытовое обустройство.</w:t>
      </w:r>
    </w:p>
    <w:p w:rsidR="00A648FB" w:rsidRDefault="00A648FB">
      <w:pPr>
        <w:widowControl w:val="0"/>
        <w:autoSpaceDE w:val="0"/>
        <w:autoSpaceDN w:val="0"/>
        <w:adjustRightInd w:val="0"/>
        <w:spacing w:after="0" w:line="240" w:lineRule="auto"/>
        <w:ind w:firstLine="540"/>
        <w:jc w:val="both"/>
        <w:rPr>
          <w:rFonts w:cs="Calibri"/>
        </w:rPr>
      </w:pPr>
      <w:r>
        <w:rPr>
          <w:rFonts w:cs="Calibri"/>
        </w:rPr>
        <w:lastRenderedPageBreak/>
        <w:t xml:space="preserve">2.4. Принятие решения о включении Заявителей в состав участников </w:t>
      </w:r>
      <w:hyperlink r:id="rId30" w:history="1">
        <w:r>
          <w:rPr>
            <w:rFonts w:cs="Calibri"/>
            <w:color w:val="0000FF"/>
          </w:rPr>
          <w:t>Программы</w:t>
        </w:r>
      </w:hyperlink>
      <w:r>
        <w:rPr>
          <w:rFonts w:cs="Calibri"/>
        </w:rPr>
        <w:t>.</w:t>
      </w:r>
    </w:p>
    <w:p w:rsidR="00A648FB" w:rsidRDefault="00A648FB">
      <w:pPr>
        <w:widowControl w:val="0"/>
        <w:autoSpaceDE w:val="0"/>
        <w:autoSpaceDN w:val="0"/>
        <w:adjustRightInd w:val="0"/>
        <w:spacing w:after="0" w:line="240" w:lineRule="auto"/>
        <w:ind w:firstLine="540"/>
        <w:jc w:val="both"/>
        <w:rPr>
          <w:rFonts w:cs="Calibri"/>
        </w:rPr>
      </w:pPr>
      <w:r>
        <w:rPr>
          <w:rFonts w:cs="Calibri"/>
        </w:rPr>
        <w:t>2.5. Конкурсная комиссия имеет право привлекать в установленном порядке специалистов для проведения аналитических работ в целях более детального изучения отдельных вопросов, возникающих в ходе работы Конкурсной комиссии.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1"/>
        <w:rPr>
          <w:rFonts w:cs="Calibri"/>
        </w:rPr>
      </w:pPr>
      <w:bookmarkStart w:id="8" w:name="Par132"/>
      <w:bookmarkEnd w:id="8"/>
      <w:r>
        <w:rPr>
          <w:rFonts w:cs="Calibri"/>
        </w:rPr>
        <w:t>3. Порядок организации работы Конкурсной комиссии</w:t>
      </w:r>
    </w:p>
    <w:p w:rsidR="00A648FB" w:rsidRDefault="00A648FB">
      <w:pPr>
        <w:widowControl w:val="0"/>
        <w:autoSpaceDE w:val="0"/>
        <w:autoSpaceDN w:val="0"/>
        <w:adjustRightInd w:val="0"/>
        <w:spacing w:after="0" w:line="240" w:lineRule="auto"/>
        <w:jc w:val="center"/>
        <w:rPr>
          <w:rFonts w:cs="Calibri"/>
        </w:rPr>
      </w:pPr>
      <w:r>
        <w:rPr>
          <w:rFonts w:cs="Calibri"/>
        </w:rPr>
        <w:t>и проведения Конкурса</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3.1. Конкурсная комиссия объявляет о приеме заявок на участие в Конкурсе. Информационное сообщение о проведении Конкурса размещается на сайте Министерства сельского хозяйства и продовольствия Московской области (далее - Министерство) - www.msh.mosreg.ru и содержит следующую информацию:</w:t>
      </w:r>
    </w:p>
    <w:p w:rsidR="00A648FB" w:rsidRDefault="00A648FB">
      <w:pPr>
        <w:widowControl w:val="0"/>
        <w:autoSpaceDE w:val="0"/>
        <w:autoSpaceDN w:val="0"/>
        <w:adjustRightInd w:val="0"/>
        <w:spacing w:after="0" w:line="240" w:lineRule="auto"/>
        <w:ind w:firstLine="540"/>
        <w:jc w:val="both"/>
        <w:rPr>
          <w:rFonts w:cs="Calibri"/>
        </w:rPr>
      </w:pPr>
      <w:r>
        <w:rPr>
          <w:rFonts w:cs="Calibri"/>
        </w:rPr>
        <w:t>дату и время начала и окончания приема заявок и документов;</w:t>
      </w:r>
    </w:p>
    <w:p w:rsidR="00A648FB" w:rsidRDefault="00A648FB">
      <w:pPr>
        <w:widowControl w:val="0"/>
        <w:autoSpaceDE w:val="0"/>
        <w:autoSpaceDN w:val="0"/>
        <w:adjustRightInd w:val="0"/>
        <w:spacing w:after="0" w:line="240" w:lineRule="auto"/>
        <w:ind w:firstLine="540"/>
        <w:jc w:val="both"/>
        <w:rPr>
          <w:rFonts w:cs="Calibri"/>
        </w:rPr>
      </w:pPr>
      <w:r>
        <w:rPr>
          <w:rFonts w:cs="Calibri"/>
        </w:rPr>
        <w:t>фактический адрес для представления заявок и документов, номера телефонов для справок;</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график (режим) работы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перечень нормативных правовых актов, регулирующих порядок проведения Конкурса;</w:t>
      </w:r>
    </w:p>
    <w:p w:rsidR="00A648FB" w:rsidRDefault="00A648FB">
      <w:pPr>
        <w:widowControl w:val="0"/>
        <w:autoSpaceDE w:val="0"/>
        <w:autoSpaceDN w:val="0"/>
        <w:adjustRightInd w:val="0"/>
        <w:spacing w:after="0" w:line="240" w:lineRule="auto"/>
        <w:ind w:firstLine="540"/>
        <w:jc w:val="both"/>
        <w:rPr>
          <w:rFonts w:cs="Calibri"/>
        </w:rPr>
      </w:pPr>
      <w:r>
        <w:rPr>
          <w:rFonts w:cs="Calibri"/>
        </w:rPr>
        <w:t>требования к Заявителям;</w:t>
      </w:r>
    </w:p>
    <w:p w:rsidR="00A648FB" w:rsidRDefault="00A648FB">
      <w:pPr>
        <w:widowControl w:val="0"/>
        <w:autoSpaceDE w:val="0"/>
        <w:autoSpaceDN w:val="0"/>
        <w:adjustRightInd w:val="0"/>
        <w:spacing w:after="0" w:line="240" w:lineRule="auto"/>
        <w:ind w:firstLine="540"/>
        <w:jc w:val="both"/>
        <w:rPr>
          <w:rFonts w:cs="Calibri"/>
        </w:rPr>
      </w:pPr>
      <w:r>
        <w:rPr>
          <w:rFonts w:cs="Calibri"/>
        </w:rPr>
        <w:t>перечень документов, представляемых Заявителем для участия в Конкурсе;</w:t>
      </w:r>
    </w:p>
    <w:p w:rsidR="00A648FB" w:rsidRDefault="00A648FB">
      <w:pPr>
        <w:widowControl w:val="0"/>
        <w:autoSpaceDE w:val="0"/>
        <w:autoSpaceDN w:val="0"/>
        <w:adjustRightInd w:val="0"/>
        <w:spacing w:after="0" w:line="240" w:lineRule="auto"/>
        <w:ind w:firstLine="540"/>
        <w:jc w:val="both"/>
        <w:rPr>
          <w:rFonts w:cs="Calibri"/>
        </w:rPr>
      </w:pPr>
      <w:r>
        <w:rPr>
          <w:rFonts w:cs="Calibri"/>
        </w:rPr>
        <w:t>форму заявки.</w:t>
      </w:r>
    </w:p>
    <w:p w:rsidR="00A648FB" w:rsidRDefault="00A648FB">
      <w:pPr>
        <w:widowControl w:val="0"/>
        <w:autoSpaceDE w:val="0"/>
        <w:autoSpaceDN w:val="0"/>
        <w:adjustRightInd w:val="0"/>
        <w:spacing w:after="0" w:line="240" w:lineRule="auto"/>
        <w:ind w:firstLine="540"/>
        <w:jc w:val="both"/>
        <w:rPr>
          <w:rFonts w:cs="Calibri"/>
        </w:rPr>
      </w:pPr>
      <w:r>
        <w:rPr>
          <w:rFonts w:cs="Calibri"/>
        </w:rPr>
        <w:t>3.2. Прием заявок на участие в Конкурсе осуществляет секретарь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3.3. Заявка и документы, предусмотренные </w:t>
      </w:r>
      <w:hyperlink w:anchor="Par207" w:history="1">
        <w:r>
          <w:rPr>
            <w:rFonts w:cs="Calibri"/>
            <w:color w:val="0000FF"/>
          </w:rPr>
          <w:t>Порядком</w:t>
        </w:r>
      </w:hyperlink>
      <w:r>
        <w:rPr>
          <w:rFonts w:cs="Calibri"/>
        </w:rPr>
        <w:t xml:space="preserve"> предоставления средств из бюджета Московской области на поддержку начинающих фермеров в Московской области и </w:t>
      </w:r>
      <w:hyperlink w:anchor="Par1154" w:history="1">
        <w:r>
          <w:rPr>
            <w:rFonts w:cs="Calibri"/>
            <w:color w:val="0000FF"/>
          </w:rPr>
          <w:t>Порядком</w:t>
        </w:r>
      </w:hyperlink>
      <w:r>
        <w:rPr>
          <w:rFonts w:cs="Calibri"/>
        </w:rPr>
        <w:t xml:space="preserve"> предоставления крестьянским (фермерским) хозяйствам средств из бюджета Московской области на развитие семейных животноводческих ферм, представляются секретарю Конкурсной комиссии заверенными подписью и печатью Заявителя. При этом на двух экземплярах описи секретарем Конкурсной комиссии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A648FB" w:rsidRDefault="00A648FB">
      <w:pPr>
        <w:widowControl w:val="0"/>
        <w:autoSpaceDE w:val="0"/>
        <w:autoSpaceDN w:val="0"/>
        <w:adjustRightInd w:val="0"/>
        <w:spacing w:after="0" w:line="240" w:lineRule="auto"/>
        <w:ind w:firstLine="540"/>
        <w:jc w:val="both"/>
        <w:rPr>
          <w:rFonts w:cs="Calibri"/>
        </w:rPr>
      </w:pPr>
      <w:r>
        <w:rPr>
          <w:rFonts w:cs="Calibri"/>
        </w:rPr>
        <w:t>3.4. При представлении документов, требующих заверения и состоящих из нескольких листов, секретарь Конкурсной комиссии заверяет их. Оригиналы документов представляются секретарю Конкурсной комиссии для проверки соответствия копиям.</w:t>
      </w:r>
    </w:p>
    <w:p w:rsidR="00A648FB" w:rsidRDefault="00A648FB">
      <w:pPr>
        <w:widowControl w:val="0"/>
        <w:autoSpaceDE w:val="0"/>
        <w:autoSpaceDN w:val="0"/>
        <w:adjustRightInd w:val="0"/>
        <w:spacing w:after="0" w:line="240" w:lineRule="auto"/>
        <w:ind w:firstLine="540"/>
        <w:jc w:val="both"/>
        <w:rPr>
          <w:rFonts w:cs="Calibri"/>
        </w:rPr>
      </w:pPr>
      <w:r>
        <w:rPr>
          <w:rFonts w:cs="Calibri"/>
        </w:rPr>
        <w:t>3.5. Регистрация полученных заявок и документов осуществляется секретарем Конкурсной комиссии по мере их поступления в журнале регистрации заявок. Регистрация заявок и документов осуществляется в момент их представления. При регистрации заявке присваивается входящий номер.</w:t>
      </w:r>
    </w:p>
    <w:p w:rsidR="00A648FB" w:rsidRDefault="00A648FB">
      <w:pPr>
        <w:widowControl w:val="0"/>
        <w:autoSpaceDE w:val="0"/>
        <w:autoSpaceDN w:val="0"/>
        <w:adjustRightInd w:val="0"/>
        <w:spacing w:after="0" w:line="240" w:lineRule="auto"/>
        <w:ind w:firstLine="540"/>
        <w:jc w:val="both"/>
        <w:rPr>
          <w:rFonts w:cs="Calibri"/>
        </w:rPr>
      </w:pPr>
      <w:r>
        <w:rPr>
          <w:rFonts w:cs="Calibri"/>
        </w:rPr>
        <w:t>3.6. Подать заявку для участия в Конкурсе имеет право Заявитель или его уполномоченный представитель.</w:t>
      </w:r>
    </w:p>
    <w:p w:rsidR="00A648FB" w:rsidRDefault="00A648FB">
      <w:pPr>
        <w:widowControl w:val="0"/>
        <w:autoSpaceDE w:val="0"/>
        <w:autoSpaceDN w:val="0"/>
        <w:adjustRightInd w:val="0"/>
        <w:spacing w:after="0" w:line="240" w:lineRule="auto"/>
        <w:ind w:firstLine="540"/>
        <w:jc w:val="both"/>
        <w:rPr>
          <w:rFonts w:cs="Calibri"/>
        </w:rPr>
      </w:pPr>
      <w:r>
        <w:rPr>
          <w:rFonts w:cs="Calibri"/>
        </w:rPr>
        <w:t>3.7. Проверка заявки и документов на соответствие требованиям, установленным федеральным законодательством и законодательством Московской области, осуществляется в течение 15 рабочих дней с даты подачи заявки. Секретарь Конкурсной комиссии организует рассмотрение поступивших документов, их проверку на предмет комплектности и соответствия требованиям федерального законодательства и законодательства Московской области и в случае их соответствия включает заявку в перечень заявок, подлежащих рассмотрению на заседании Конкурсной комиссии. Перечень заявок формируется в соответствии с датой их регистрации в журнале регистрации заявок. В перечне заявок указывается наименование Заявителя, адрес его регистрации, наименование проекта, дата, время и место рассмотрения проекта Конкурсной комиссией.</w:t>
      </w:r>
    </w:p>
    <w:p w:rsidR="00A648FB" w:rsidRDefault="00A648FB">
      <w:pPr>
        <w:widowControl w:val="0"/>
        <w:autoSpaceDE w:val="0"/>
        <w:autoSpaceDN w:val="0"/>
        <w:adjustRightInd w:val="0"/>
        <w:spacing w:after="0" w:line="240" w:lineRule="auto"/>
        <w:jc w:val="both"/>
        <w:rPr>
          <w:rFonts w:cs="Calibri"/>
        </w:rPr>
      </w:pPr>
      <w:r>
        <w:rPr>
          <w:rFonts w:cs="Calibri"/>
        </w:rPr>
        <w:t xml:space="preserve">(п. 3.7 в ред. </w:t>
      </w:r>
      <w:hyperlink r:id="rId31"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r>
        <w:rPr>
          <w:rFonts w:cs="Calibri"/>
        </w:rPr>
        <w:t>3.8. Основаниями для отказа о включении заявки в перечень заявок, подлежащих рассмотрению на заседании Конкурсной комиссии, являются: несоответствие сведений, изложенных в заявке и в прилагаемых документах, действительности; несоответствие Заявителя или заявки по форме и содержанию требованиям федерального законодательства и законодательства Московской области, предоставление неполного комплекта документов, а также наличие в заявке и в прилагаемых документах исправлений.</w:t>
      </w:r>
    </w:p>
    <w:p w:rsidR="00A648FB" w:rsidRDefault="00A648FB">
      <w:pPr>
        <w:widowControl w:val="0"/>
        <w:autoSpaceDE w:val="0"/>
        <w:autoSpaceDN w:val="0"/>
        <w:adjustRightInd w:val="0"/>
        <w:spacing w:after="0" w:line="240" w:lineRule="auto"/>
        <w:jc w:val="both"/>
        <w:rPr>
          <w:rFonts w:cs="Calibri"/>
        </w:rPr>
      </w:pPr>
      <w:r>
        <w:rPr>
          <w:rFonts w:cs="Calibri"/>
        </w:rPr>
        <w:lastRenderedPageBreak/>
        <w:t xml:space="preserve">(п. 3.8 в ред. </w:t>
      </w:r>
      <w:hyperlink r:id="rId32"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r>
        <w:rPr>
          <w:rFonts w:cs="Calibri"/>
        </w:rPr>
        <w:t>3.9. Мотивированный отказ о включении заявки в перечень заявок, подлежащих рассмотрению на заседании Конкурсной комиссии, в течение 15 рабочих дней с даты приема заявки и документов направляется Заявителю по почте либо вручается ему лично. Отказ 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33"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r>
        <w:rPr>
          <w:rFonts w:cs="Calibri"/>
        </w:rPr>
        <w:t>3.10. В течение 10 рабочих дней с установленной даты окончания приема заявок и документов перечень заявок, подлежащих рассмотрению на заседании Конкурсной комиссии, размещается на официальном сайте по адресу: www.msh.mosreg.ru и в этот же срок с представленными материалами передается в Конкурсную комиссию, заседание которой назначается не позднее чем через 20 рабочих дней с даты окончания приема заявок.</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34"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r>
        <w:rPr>
          <w:rFonts w:cs="Calibri"/>
        </w:rPr>
        <w:t>3.11. В случае если по окончании срока подачи заявок не подана ни одна заявка, Конкурс признается несостоявшимся.</w:t>
      </w:r>
    </w:p>
    <w:p w:rsidR="00A648FB" w:rsidRDefault="00A648FB">
      <w:pPr>
        <w:widowControl w:val="0"/>
        <w:autoSpaceDE w:val="0"/>
        <w:autoSpaceDN w:val="0"/>
        <w:adjustRightInd w:val="0"/>
        <w:spacing w:after="0" w:line="240" w:lineRule="auto"/>
        <w:ind w:firstLine="540"/>
        <w:jc w:val="both"/>
        <w:rPr>
          <w:rFonts w:cs="Calibri"/>
        </w:rPr>
      </w:pPr>
      <w:r>
        <w:rPr>
          <w:rFonts w:cs="Calibri"/>
        </w:rPr>
        <w:t>3.12. Дата проведения Конкурса определяется председателем Конкурсной комиссии. О дате проведения Конкурса Заявителей извещает секретарь Конкурсной комиссии.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3.13. Конкурсная комиссия принимает решение о победителях Конкурса по результатам рассмотрения заявки и документов, представленных Заявителем, а также по результатам защиты проекта (очного собеседования) лично Заявителем либо его уполномоченным представителем на заседании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Критерии для отбора победителей Конкурса устанавливаются Министерством.</w:t>
      </w:r>
    </w:p>
    <w:p w:rsidR="00A648FB" w:rsidRDefault="00A648FB">
      <w:pPr>
        <w:widowControl w:val="0"/>
        <w:autoSpaceDE w:val="0"/>
        <w:autoSpaceDN w:val="0"/>
        <w:adjustRightInd w:val="0"/>
        <w:spacing w:after="0" w:line="240" w:lineRule="auto"/>
        <w:ind w:firstLine="540"/>
        <w:jc w:val="both"/>
        <w:rPr>
          <w:rFonts w:cs="Calibri"/>
        </w:rPr>
      </w:pPr>
      <w:r>
        <w:rPr>
          <w:rFonts w:cs="Calibri"/>
        </w:rPr>
        <w:t>3.14. В случае неявки Заявителя либо его уполномоченного представителя на Конкурс заявка Конкурсной комиссией не рассматривается и документы возвращаются Заявителю.</w:t>
      </w:r>
    </w:p>
    <w:p w:rsidR="00A648FB" w:rsidRDefault="00A648FB">
      <w:pPr>
        <w:widowControl w:val="0"/>
        <w:autoSpaceDE w:val="0"/>
        <w:autoSpaceDN w:val="0"/>
        <w:adjustRightInd w:val="0"/>
        <w:spacing w:after="0" w:line="240" w:lineRule="auto"/>
        <w:ind w:firstLine="540"/>
        <w:jc w:val="both"/>
        <w:rPr>
          <w:rFonts w:cs="Calibri"/>
        </w:rPr>
      </w:pPr>
      <w:r>
        <w:rPr>
          <w:rFonts w:cs="Calibri"/>
        </w:rPr>
        <w:t>3.15. Информационное сообщение о результатах Конкурса размещается на сайте Министерства.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3.16. Конкурсная комиссия не дает разъяснения Заявителям по принятым решениям об итогах Конкурса.</w:t>
      </w:r>
    </w:p>
    <w:p w:rsidR="00A648FB" w:rsidRDefault="00A648FB">
      <w:pPr>
        <w:widowControl w:val="0"/>
        <w:autoSpaceDE w:val="0"/>
        <w:autoSpaceDN w:val="0"/>
        <w:adjustRightInd w:val="0"/>
        <w:spacing w:after="0" w:line="240" w:lineRule="auto"/>
        <w:ind w:firstLine="540"/>
        <w:jc w:val="both"/>
        <w:rPr>
          <w:rFonts w:cs="Calibri"/>
        </w:rPr>
      </w:pPr>
      <w:r>
        <w:rPr>
          <w:rFonts w:cs="Calibri"/>
        </w:rPr>
        <w:t>3.17. По результатам заседания Конкурсной комиссии составляется протокол, который подписывается всеми присутствующими ее членами.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3.18. Заявителям, ставшим участниками </w:t>
      </w:r>
      <w:hyperlink r:id="rId35" w:history="1">
        <w:r>
          <w:rPr>
            <w:rFonts w:cs="Calibri"/>
            <w:color w:val="0000FF"/>
          </w:rPr>
          <w:t>Программы</w:t>
        </w:r>
      </w:hyperlink>
      <w:r>
        <w:rPr>
          <w:rFonts w:cs="Calibri"/>
        </w:rPr>
        <w:t xml:space="preserve"> и ведомственной целевой </w:t>
      </w:r>
      <w:hyperlink r:id="rId36" w:history="1">
        <w:r>
          <w:rPr>
            <w:rFonts w:cs="Calibri"/>
            <w:color w:val="0000FF"/>
          </w:rPr>
          <w:t>программы</w:t>
        </w:r>
      </w:hyperlink>
      <w:r>
        <w:rPr>
          <w:rFonts w:cs="Calibri"/>
        </w:rPr>
        <w:t xml:space="preserve"> "Поддержка начинающих фермеров на период 2012-2014 годов", утвержденной приказом Министерства сельского хозяйства Российской Федерации от 06.03.2012 N 172 "Об утверждении </w:t>
      </w:r>
      <w:hyperlink r:id="rId37" w:history="1">
        <w:r>
          <w:rPr>
            <w:rFonts w:cs="Calibri"/>
            <w:color w:val="0000FF"/>
          </w:rPr>
          <w:t>программы</w:t>
        </w:r>
      </w:hyperlink>
      <w:r>
        <w:rPr>
          <w:rFonts w:cs="Calibri"/>
        </w:rPr>
        <w:t xml:space="preserve"> по поддержке начинающих фермеров", выдается сертификат об участии в указанных программах.</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Заявителям, ставшим участниками </w:t>
      </w:r>
      <w:hyperlink r:id="rId38" w:history="1">
        <w:r>
          <w:rPr>
            <w:rFonts w:cs="Calibri"/>
            <w:color w:val="0000FF"/>
          </w:rPr>
          <w:t>Программы</w:t>
        </w:r>
      </w:hyperlink>
      <w:r>
        <w:rPr>
          <w:rFonts w:cs="Calibri"/>
        </w:rPr>
        <w:t xml:space="preserve"> и ведомственной целевой </w:t>
      </w:r>
      <w:hyperlink r:id="rId39" w:history="1">
        <w:r>
          <w:rPr>
            <w:rFonts w:cs="Calibri"/>
            <w:color w:val="0000FF"/>
          </w:rPr>
          <w:t>программы</w:t>
        </w:r>
      </w:hyperlink>
      <w:r>
        <w:rPr>
          <w:rFonts w:cs="Calibri"/>
        </w:rPr>
        <w:t xml:space="preserve"> "Развитие семейных животноводческих ферм на базе крестьянских (фермерских) хозяйств на 2012-2014 годы", утвержденной приказом Министерства сельского хозяйства Российской Федерации от 06.03.2012 N 173 "Об утверждении программы по развитию семейных животноводческих ферм", выдается сертификат об участии в указанных программах.</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1"/>
        <w:rPr>
          <w:rFonts w:cs="Calibri"/>
        </w:rPr>
      </w:pPr>
      <w:bookmarkStart w:id="9" w:name="Par167"/>
      <w:bookmarkEnd w:id="9"/>
      <w:r>
        <w:rPr>
          <w:rFonts w:cs="Calibri"/>
        </w:rPr>
        <w:t>4. Состав Конкурсной комиссии и порядок проведения</w:t>
      </w:r>
    </w:p>
    <w:p w:rsidR="00A648FB" w:rsidRDefault="00A648FB">
      <w:pPr>
        <w:widowControl w:val="0"/>
        <w:autoSpaceDE w:val="0"/>
        <w:autoSpaceDN w:val="0"/>
        <w:adjustRightInd w:val="0"/>
        <w:spacing w:after="0" w:line="240" w:lineRule="auto"/>
        <w:jc w:val="center"/>
        <w:rPr>
          <w:rFonts w:cs="Calibri"/>
        </w:rPr>
      </w:pPr>
      <w:r>
        <w:rPr>
          <w:rFonts w:cs="Calibri"/>
        </w:rPr>
        <w:t>ее заседаний и принятия решений</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4.1. В состав Конкурсной комиссии могут быть включены государственные и муниципальные служащие Московской области, физические лица и представители юридических лиц, осуществляющих деятельность в сфере агропромышленного комплекса.</w:t>
      </w:r>
    </w:p>
    <w:p w:rsidR="00A648FB" w:rsidRDefault="00A648FB">
      <w:pPr>
        <w:widowControl w:val="0"/>
        <w:autoSpaceDE w:val="0"/>
        <w:autoSpaceDN w:val="0"/>
        <w:adjustRightInd w:val="0"/>
        <w:spacing w:after="0" w:line="240" w:lineRule="auto"/>
        <w:ind w:firstLine="540"/>
        <w:jc w:val="both"/>
        <w:rPr>
          <w:rFonts w:cs="Calibri"/>
        </w:rPr>
      </w:pPr>
      <w:r>
        <w:rPr>
          <w:rFonts w:cs="Calibri"/>
        </w:rPr>
        <w:t>Государственные и муниципальные служащие Московской области не могут составлять более половины состава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4.2. Конкурсная комиссия состоит из:</w:t>
      </w:r>
    </w:p>
    <w:p w:rsidR="00A648FB" w:rsidRDefault="00A648FB">
      <w:pPr>
        <w:widowControl w:val="0"/>
        <w:autoSpaceDE w:val="0"/>
        <w:autoSpaceDN w:val="0"/>
        <w:adjustRightInd w:val="0"/>
        <w:spacing w:after="0" w:line="240" w:lineRule="auto"/>
        <w:ind w:firstLine="540"/>
        <w:jc w:val="both"/>
        <w:rPr>
          <w:rFonts w:cs="Calibri"/>
        </w:rPr>
      </w:pPr>
      <w:r>
        <w:rPr>
          <w:rFonts w:cs="Calibri"/>
        </w:rPr>
        <w:t>председателя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заместителей председателя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lastRenderedPageBreak/>
        <w:t>секретаря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членов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4.3. Председатель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осуществляет общее руководство деятельностью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распределяет обязанности между членами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выносит решение о переносе заседания Конкурсной комиссии из-за отсутствия необходимого количества ее членов;</w:t>
      </w:r>
    </w:p>
    <w:p w:rsidR="00A648FB" w:rsidRDefault="00A648FB">
      <w:pPr>
        <w:widowControl w:val="0"/>
        <w:autoSpaceDE w:val="0"/>
        <w:autoSpaceDN w:val="0"/>
        <w:adjustRightInd w:val="0"/>
        <w:spacing w:after="0" w:line="240" w:lineRule="auto"/>
        <w:ind w:firstLine="540"/>
        <w:jc w:val="both"/>
        <w:rPr>
          <w:rFonts w:cs="Calibri"/>
        </w:rPr>
      </w:pPr>
      <w:r>
        <w:rPr>
          <w:rFonts w:cs="Calibri"/>
        </w:rPr>
        <w:t>определяет порядок рассмотрения обсуждаемых вопросов;</w:t>
      </w:r>
    </w:p>
    <w:p w:rsidR="00A648FB" w:rsidRDefault="00A648FB">
      <w:pPr>
        <w:widowControl w:val="0"/>
        <w:autoSpaceDE w:val="0"/>
        <w:autoSpaceDN w:val="0"/>
        <w:adjustRightInd w:val="0"/>
        <w:spacing w:after="0" w:line="240" w:lineRule="auto"/>
        <w:ind w:firstLine="540"/>
        <w:jc w:val="both"/>
        <w:rPr>
          <w:rFonts w:cs="Calibri"/>
        </w:rPr>
      </w:pPr>
      <w:r>
        <w:rPr>
          <w:rFonts w:cs="Calibri"/>
        </w:rPr>
        <w:t>подписывает протокол заседания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объявляет победителя Конкурса.</w:t>
      </w:r>
    </w:p>
    <w:p w:rsidR="00A648FB" w:rsidRDefault="00A648FB">
      <w:pPr>
        <w:widowControl w:val="0"/>
        <w:autoSpaceDE w:val="0"/>
        <w:autoSpaceDN w:val="0"/>
        <w:adjustRightInd w:val="0"/>
        <w:spacing w:after="0" w:line="240" w:lineRule="auto"/>
        <w:ind w:firstLine="540"/>
        <w:jc w:val="both"/>
        <w:rPr>
          <w:rFonts w:cs="Calibri"/>
        </w:rPr>
      </w:pPr>
      <w:r>
        <w:rPr>
          <w:rFonts w:cs="Calibri"/>
        </w:rPr>
        <w:t>В период отсутствия председателя Конкурсной комиссии его обязанности исполняет один из заместителей председателя Конкурсной комиссии, определяемый председателем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4.4. Секретарь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осуществляет прием заявок от Заявителей;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организует подготовку материалов по повестке дня заседаний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обеспечивает участие членов Конкурсной комиссии на заседаниях;</w:t>
      </w:r>
    </w:p>
    <w:p w:rsidR="00A648FB" w:rsidRDefault="00A648FB">
      <w:pPr>
        <w:widowControl w:val="0"/>
        <w:autoSpaceDE w:val="0"/>
        <w:autoSpaceDN w:val="0"/>
        <w:adjustRightInd w:val="0"/>
        <w:spacing w:after="0" w:line="240" w:lineRule="auto"/>
        <w:ind w:firstLine="540"/>
        <w:jc w:val="both"/>
        <w:rPr>
          <w:rFonts w:cs="Calibri"/>
        </w:rPr>
      </w:pPr>
      <w:r>
        <w:rPr>
          <w:rFonts w:cs="Calibri"/>
        </w:rPr>
        <w:t>информирует Заявителей об отклонении их заявок в случаях, установленных законодательством;</w:t>
      </w:r>
    </w:p>
    <w:p w:rsidR="00A648FB" w:rsidRDefault="00A648FB">
      <w:pPr>
        <w:widowControl w:val="0"/>
        <w:autoSpaceDE w:val="0"/>
        <w:autoSpaceDN w:val="0"/>
        <w:adjustRightInd w:val="0"/>
        <w:spacing w:after="0" w:line="240" w:lineRule="auto"/>
        <w:ind w:firstLine="540"/>
        <w:jc w:val="both"/>
        <w:rPr>
          <w:rFonts w:cs="Calibri"/>
        </w:rPr>
      </w:pPr>
      <w:r>
        <w:rPr>
          <w:rFonts w:cs="Calibri"/>
        </w:rPr>
        <w:t>осуществляет оформление протоколов заседаний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отсутствия секретаря Конкурсной комиссии его функции в соответствии с настоящим Положением выполняет любой член Конкурсной комиссии, уполномоченный на выполнение таких функций председателем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4.5. Заседания Конкурсной комиссии считаются правомочными, если на них присутствует не менее половины ее членов. Решение Конкурсной комиссии принимается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4.6. Заседание Конкурсной комиссии открывает и ведет председатель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4.7. После открытия заседания Конкурсной комиссии председатель Конкурсной комиссии проверяет присутствие членов Конкурсной комиссии и сообщает о наличии кворума (не менее 50 процентов состава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4.8.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A648FB" w:rsidRDefault="00A648FB">
      <w:pPr>
        <w:widowControl w:val="0"/>
        <w:autoSpaceDE w:val="0"/>
        <w:autoSpaceDN w:val="0"/>
        <w:adjustRightInd w:val="0"/>
        <w:spacing w:after="0" w:line="240" w:lineRule="auto"/>
        <w:ind w:firstLine="540"/>
        <w:jc w:val="both"/>
        <w:rPr>
          <w:rFonts w:cs="Calibri"/>
        </w:rPr>
      </w:pPr>
      <w:r>
        <w:rPr>
          <w:rFonts w:cs="Calibri"/>
        </w:rPr>
        <w:t>4.9. После рассмотрения всех вопросов повестки дня председательствующий закрывает заседание Конкурсной комиссии.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0"/>
        <w:rPr>
          <w:rFonts w:cs="Calibri"/>
        </w:rPr>
      </w:pPr>
      <w:bookmarkStart w:id="10" w:name="Par202"/>
      <w:bookmarkEnd w:id="10"/>
      <w:r>
        <w:rPr>
          <w:rFonts w:cs="Calibri"/>
        </w:rPr>
        <w:t>Утвержден</w:t>
      </w:r>
    </w:p>
    <w:p w:rsidR="00A648FB" w:rsidRDefault="00A648FB">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A648FB" w:rsidRDefault="00A648FB">
      <w:pPr>
        <w:widowControl w:val="0"/>
        <w:autoSpaceDE w:val="0"/>
        <w:autoSpaceDN w:val="0"/>
        <w:adjustRightInd w:val="0"/>
        <w:spacing w:after="0" w:line="240" w:lineRule="auto"/>
        <w:jc w:val="right"/>
        <w:rPr>
          <w:rFonts w:cs="Calibri"/>
        </w:rPr>
      </w:pPr>
      <w:r>
        <w:rPr>
          <w:rFonts w:cs="Calibri"/>
        </w:rPr>
        <w:t>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от 26 июня 2012 г. N 866/22</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rPr>
          <w:rFonts w:cs="Calibri"/>
          <w:b/>
          <w:bCs/>
        </w:rPr>
      </w:pPr>
      <w:bookmarkStart w:id="11" w:name="Par207"/>
      <w:bookmarkEnd w:id="11"/>
      <w:r>
        <w:rPr>
          <w:rFonts w:cs="Calibri"/>
          <w:b/>
          <w:bCs/>
        </w:rPr>
        <w:t>ПОРЯДОК</w:t>
      </w:r>
    </w:p>
    <w:p w:rsidR="00A648FB" w:rsidRDefault="00A648FB">
      <w:pPr>
        <w:widowControl w:val="0"/>
        <w:autoSpaceDE w:val="0"/>
        <w:autoSpaceDN w:val="0"/>
        <w:adjustRightInd w:val="0"/>
        <w:spacing w:after="0" w:line="240" w:lineRule="auto"/>
        <w:jc w:val="center"/>
        <w:rPr>
          <w:rFonts w:cs="Calibri"/>
          <w:b/>
          <w:bCs/>
        </w:rPr>
      </w:pPr>
      <w:r>
        <w:rPr>
          <w:rFonts w:cs="Calibri"/>
          <w:b/>
          <w:bCs/>
        </w:rPr>
        <w:t>ПРЕДОСТАВЛЕНИЯ СРЕДСТВ ИЗ БЮДЖЕТА МОСКОВСКОЙ ОБЛАСТИ</w:t>
      </w:r>
    </w:p>
    <w:p w:rsidR="00A648FB" w:rsidRDefault="00A648FB">
      <w:pPr>
        <w:widowControl w:val="0"/>
        <w:autoSpaceDE w:val="0"/>
        <w:autoSpaceDN w:val="0"/>
        <w:adjustRightInd w:val="0"/>
        <w:spacing w:after="0" w:line="240" w:lineRule="auto"/>
        <w:jc w:val="center"/>
        <w:rPr>
          <w:rFonts w:cs="Calibri"/>
          <w:b/>
          <w:bCs/>
        </w:rPr>
      </w:pPr>
      <w:r>
        <w:rPr>
          <w:rFonts w:cs="Calibri"/>
          <w:b/>
          <w:bCs/>
        </w:rPr>
        <w:t>НА ПОДДЕРЖКУ НАЧИНАЮЩИХ ФЕРМЕРОВ В МОСКОВСКОЙ ОБЛАСТИ</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(в ред. постановлений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20.05.2013 </w:t>
      </w:r>
      <w:hyperlink r:id="rId40" w:history="1">
        <w:r>
          <w:rPr>
            <w:rFonts w:cs="Calibri"/>
            <w:color w:val="0000FF"/>
          </w:rPr>
          <w:t>N 326/18</w:t>
        </w:r>
      </w:hyperlink>
      <w:r>
        <w:rPr>
          <w:rFonts w:cs="Calibri"/>
        </w:rPr>
        <w:t xml:space="preserve">, от 03.12.2013 </w:t>
      </w:r>
      <w:hyperlink r:id="rId41" w:history="1">
        <w:r>
          <w:rPr>
            <w:rFonts w:cs="Calibri"/>
            <w:color w:val="0000FF"/>
          </w:rPr>
          <w:t>N 1019/53</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16.04.2014 </w:t>
      </w:r>
      <w:hyperlink r:id="rId42" w:history="1">
        <w:r>
          <w:rPr>
            <w:rFonts w:cs="Calibri"/>
            <w:color w:val="0000FF"/>
          </w:rPr>
          <w:t>N 262/12</w:t>
        </w:r>
      </w:hyperlink>
      <w:r>
        <w:rPr>
          <w:rFonts w:cs="Calibri"/>
        </w:rPr>
        <w:t xml:space="preserve">, от 24.03.2015 </w:t>
      </w:r>
      <w:hyperlink r:id="rId43" w:history="1">
        <w:r>
          <w:rPr>
            <w:rFonts w:cs="Calibri"/>
            <w:color w:val="0000FF"/>
          </w:rPr>
          <w:t>N 163/10</w:t>
        </w:r>
      </w:hyperlink>
      <w:r>
        <w:rPr>
          <w:rFonts w:cs="Calibri"/>
        </w:rPr>
        <w:t>)</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lastRenderedPageBreak/>
        <w:t xml:space="preserve">1. Настоящий Порядок разработан в соответствии с </w:t>
      </w:r>
      <w:hyperlink r:id="rId44" w:history="1">
        <w:r>
          <w:rPr>
            <w:rFonts w:cs="Calibri"/>
            <w:color w:val="0000FF"/>
          </w:rPr>
          <w:t>постановлением</w:t>
        </w:r>
      </w:hyperlink>
      <w:r>
        <w:rPr>
          <w:rFonts w:cs="Calibri"/>
        </w:rPr>
        <w:t xml:space="preserve"> Правительства Российской Федерации от 28.02.2012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w:t>
      </w:r>
      <w:hyperlink r:id="rId45" w:history="1">
        <w:r>
          <w:rPr>
            <w:rFonts w:cs="Calibri"/>
            <w:color w:val="0000FF"/>
          </w:rPr>
          <w:t>приказом</w:t>
        </w:r>
      </w:hyperlink>
      <w:r>
        <w:rPr>
          <w:rFonts w:cs="Calibri"/>
        </w:rPr>
        <w:t xml:space="preserve"> Министерства сельского хозяйства Российской Федерации от 06.03.2012 N 172 "Об утверждении программы по поддержке начинающих фермеров" и определяет цели и условия предоставления средств из бюджета Московской области на поддержку начинающих фермеров в рамках реализации государственной </w:t>
      </w:r>
      <w:hyperlink r:id="rId46" w:history="1">
        <w:r>
          <w:rPr>
            <w:rFonts w:cs="Calibri"/>
            <w:color w:val="0000FF"/>
          </w:rPr>
          <w:t>программы</w:t>
        </w:r>
      </w:hyperlink>
      <w:r>
        <w:rPr>
          <w:rFonts w:cs="Calibri"/>
        </w:rPr>
        <w:t xml:space="preserve"> Московской области "Сельское хозяйство Подмосковья", утвержденной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 (далее - Программа).</w:t>
      </w:r>
    </w:p>
    <w:p w:rsidR="00A648FB" w:rsidRDefault="00A648FB">
      <w:pPr>
        <w:widowControl w:val="0"/>
        <w:autoSpaceDE w:val="0"/>
        <w:autoSpaceDN w:val="0"/>
        <w:adjustRightInd w:val="0"/>
        <w:spacing w:after="0" w:line="240" w:lineRule="auto"/>
        <w:jc w:val="both"/>
        <w:rPr>
          <w:rFonts w:cs="Calibri"/>
        </w:rPr>
      </w:pPr>
      <w:r>
        <w:rPr>
          <w:rFonts w:cs="Calibri"/>
        </w:rPr>
        <w:t xml:space="preserve">(п. 1 в ред. </w:t>
      </w:r>
      <w:hyperlink r:id="rId47"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2. Средства из бюджета Московской области на поддержку начинающих фермеров предоставляются в виде гранта на создание и развитие крестьянского (фермерского) хозяйства (далее - Грант) и (или) единовременной помощи на бытовое обустройство (далее - единовременная помощь) начинающим фермерам, прошедшим отбор Конкурсной комиссией Московской области по отбору начинающих фермеров и развитию семейных животноводческих ферм (далее - Конкурсная комиссия), в пределах средств, предусмотренных законом Московской области обюджете Московской области на соответствующий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48"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3. Уровень софинансирования мероприятий по предоставлению Гранта и (или) единовременной помощи начинающему фермеру за счет средств федерального бюджета на очередной финансовый год и на плановый период устанавливается Министерством сельского хозяйства Российской Федерации.</w:t>
      </w:r>
    </w:p>
    <w:p w:rsidR="00A648FB" w:rsidRDefault="00A648FB">
      <w:pPr>
        <w:widowControl w:val="0"/>
        <w:autoSpaceDE w:val="0"/>
        <w:autoSpaceDN w:val="0"/>
        <w:adjustRightInd w:val="0"/>
        <w:spacing w:after="0" w:line="240" w:lineRule="auto"/>
        <w:jc w:val="both"/>
        <w:rPr>
          <w:rFonts w:cs="Calibri"/>
        </w:rPr>
      </w:pPr>
      <w:r>
        <w:rPr>
          <w:rFonts w:cs="Calibri"/>
        </w:rPr>
        <w:t xml:space="preserve">(п. 3 в ред. </w:t>
      </w:r>
      <w:hyperlink r:id="rId49"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bookmarkStart w:id="12" w:name="Par221"/>
      <w:bookmarkEnd w:id="12"/>
      <w:r>
        <w:rPr>
          <w:rFonts w:cs="Calibri"/>
        </w:rPr>
        <w:t>4. Гранты выделяются в целях создания и развития на территории сельских поселений и межселенных территориях Московской области крестьянского (фермерского) хозяйства, в том числе на:</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земельных участков из земель сельскохозяйственного назначения;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648FB" w:rsidRDefault="00A648FB">
      <w:pPr>
        <w:widowControl w:val="0"/>
        <w:autoSpaceDE w:val="0"/>
        <w:autoSpaceDN w:val="0"/>
        <w:adjustRightInd w:val="0"/>
        <w:spacing w:after="0" w:line="240" w:lineRule="auto"/>
        <w:ind w:firstLine="540"/>
        <w:jc w:val="both"/>
        <w:rPr>
          <w:rFonts w:cs="Calibri"/>
        </w:rPr>
      </w:pPr>
      <w:r>
        <w:rPr>
          <w:rFonts w:cs="Calibri"/>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сельскохозяйственных животных;</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семян и посадочного материала для закладки многолетних насаждений;</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приобретение удобрений и ядохимикатов.</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Гранты перечисляются из бюджета Московской области на счет начинающего фермера, открытый в кредитной организации Российской Федерации, для софинансирования его затрат, не возмещаемых в рамках иных направлений государственной поддержки, в соответствии с </w:t>
      </w:r>
      <w:hyperlink r:id="rId50" w:history="1">
        <w:r>
          <w:rPr>
            <w:rFonts w:cs="Calibri"/>
            <w:color w:val="0000FF"/>
          </w:rPr>
          <w:t>Программой</w:t>
        </w:r>
      </w:hyperlink>
      <w:r>
        <w:rPr>
          <w:rFonts w:cs="Calibri"/>
        </w:rPr>
        <w:t>.</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Все активы, приобретенные за счет средств Гранта, должны быть зарегистрированы на начинающего фермера и использованы его крестьянским (фермерским) хозяйством на </w:t>
      </w:r>
      <w:r>
        <w:rPr>
          <w:rFonts w:cs="Calibri"/>
        </w:rPr>
        <w:lastRenderedPageBreak/>
        <w:t>территории Московской области и только в деятельности крестьянского (фермерского) хозяйства начинающего фермера.</w:t>
      </w:r>
    </w:p>
    <w:p w:rsidR="00A648FB" w:rsidRDefault="00A648FB">
      <w:pPr>
        <w:widowControl w:val="0"/>
        <w:autoSpaceDE w:val="0"/>
        <w:autoSpaceDN w:val="0"/>
        <w:adjustRightInd w:val="0"/>
        <w:spacing w:after="0" w:line="240" w:lineRule="auto"/>
        <w:ind w:firstLine="540"/>
        <w:jc w:val="both"/>
        <w:rPr>
          <w:rFonts w:cs="Calibri"/>
        </w:rPr>
      </w:pPr>
      <w:r>
        <w:rPr>
          <w:rFonts w:cs="Calibri"/>
        </w:rPr>
        <w:t>Имущество, приобретенное начинающим фермером за счет средств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10 лет со дня получения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Грант может быть выделен главе крестьянского (фермерского) хозяйства только один раз.</w:t>
      </w:r>
    </w:p>
    <w:p w:rsidR="00A648FB" w:rsidRDefault="00A648FB">
      <w:pPr>
        <w:widowControl w:val="0"/>
        <w:autoSpaceDE w:val="0"/>
        <w:autoSpaceDN w:val="0"/>
        <w:adjustRightInd w:val="0"/>
        <w:spacing w:after="0" w:line="240" w:lineRule="auto"/>
        <w:ind w:firstLine="540"/>
        <w:jc w:val="both"/>
        <w:rPr>
          <w:rFonts w:cs="Calibri"/>
        </w:rPr>
      </w:pPr>
      <w:r>
        <w:rPr>
          <w:rFonts w:cs="Calibri"/>
        </w:rPr>
        <w:t>5. Максимальный размер Гранта в расчете на одного начинающего фермера в Московской области устанавливается в размере 1,5 млн. рублей.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Размер Гранта, предоставляемого конкретному начинающему фермеру, определяется Конкурсной комиссией с учетом собственных средств начинающего фермера и его плана расходов, в целях, указанных в </w:t>
      </w:r>
      <w:hyperlink w:anchor="Par221" w:history="1">
        <w:r>
          <w:rPr>
            <w:rFonts w:cs="Calibri"/>
            <w:color w:val="0000FF"/>
          </w:rPr>
          <w:t>пункте 4</w:t>
        </w:r>
      </w:hyperlink>
      <w:r>
        <w:rPr>
          <w:rFonts w:cs="Calibri"/>
        </w:rPr>
        <w:t xml:space="preserve"> настоящего Порядка. Сумма Гранта должна строго соответствовать плану расходов начинающего фермера. Изменение плана расходов, в том числе в пределах предоставленного Гранта, начинающим фермером подлежит согласованию с Конкурсной комиссией.</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неполного расходования Гранта остатки средств подлежат возврату в бюджет Московской области в соответствии с законодательством Российской Федерации и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51" w:history="1">
        <w:r>
          <w:rPr>
            <w:rFonts w:cs="Calibri"/>
            <w:color w:val="0000FF"/>
          </w:rPr>
          <w:t>постановлением</w:t>
        </w:r>
      </w:hyperlink>
      <w:r>
        <w:rPr>
          <w:rFonts w:cs="Calibri"/>
        </w:rPr>
        <w:t xml:space="preserve"> Правительства МО от 03.12.2013 N 1019/53)</w:t>
      </w:r>
    </w:p>
    <w:p w:rsidR="00A648FB" w:rsidRDefault="00A648FB">
      <w:pPr>
        <w:widowControl w:val="0"/>
        <w:autoSpaceDE w:val="0"/>
        <w:autoSpaceDN w:val="0"/>
        <w:adjustRightInd w:val="0"/>
        <w:spacing w:after="0" w:line="240" w:lineRule="auto"/>
        <w:ind w:firstLine="540"/>
        <w:jc w:val="both"/>
        <w:rPr>
          <w:rFonts w:cs="Calibri"/>
        </w:rPr>
      </w:pPr>
      <w:bookmarkStart w:id="13" w:name="Par239"/>
      <w:bookmarkEnd w:id="13"/>
      <w:r>
        <w:rPr>
          <w:rFonts w:cs="Calibri"/>
        </w:rPr>
        <w:t>6. Единовременная помощь выделяется начинающему фермеру в целях создания и развития на территории сельских поселений и межселенных территориях Московской области крестьянского (фермерского) хозяйства для софинансирования его затрат по плану расходов по наименованиям (статьям) расходов на цели:</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приобретения одного грузопассажирского автомобиля;</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подключения жилья к газовым, тепловым и электрическим сетям, сетям связи, Интернету, водопроводу и канализации.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Единовременная помощь перечисляется из бюджета Московской области на счет начинающего фермера, открытый в кредитной организации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7. Максимальный размер единовременной помощи в расчете на одного начинающего фермера в Московской области устанавливается в размере 250 тыс. рублей.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Размер единовременной помощи, предоставляемой начинающему фермеру, определяется Конкурсной комиссией с учетом местных социально-бытовых условий, собственных средств начинающего фермера и его плана расходов, в целях, указанных в </w:t>
      </w:r>
      <w:hyperlink w:anchor="Par239" w:history="1">
        <w:r>
          <w:rPr>
            <w:rFonts w:cs="Calibri"/>
            <w:color w:val="0000FF"/>
          </w:rPr>
          <w:t>пункте 6</w:t>
        </w:r>
      </w:hyperlink>
      <w:r>
        <w:rPr>
          <w:rFonts w:cs="Calibri"/>
        </w:rPr>
        <w:t xml:space="preserve"> настоящего Порядка.</w:t>
      </w:r>
    </w:p>
    <w:p w:rsidR="00A648FB" w:rsidRDefault="00A648FB">
      <w:pPr>
        <w:widowControl w:val="0"/>
        <w:autoSpaceDE w:val="0"/>
        <w:autoSpaceDN w:val="0"/>
        <w:adjustRightInd w:val="0"/>
        <w:spacing w:after="0" w:line="240" w:lineRule="auto"/>
        <w:ind w:firstLine="540"/>
        <w:jc w:val="both"/>
        <w:rPr>
          <w:rFonts w:cs="Calibri"/>
        </w:rPr>
      </w:pPr>
      <w:r>
        <w:rPr>
          <w:rFonts w:cs="Calibri"/>
        </w:rPr>
        <w:t>Начинающий фермер может получить единовременную помощь только один раз.</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8. Для получения Гранта и (или) единовременной помощи из бюджета Московской области начинающие фермеры (далее - заявитель) подают </w:t>
      </w:r>
      <w:hyperlink w:anchor="Par346" w:history="1">
        <w:r>
          <w:rPr>
            <w:rFonts w:cs="Calibri"/>
            <w:color w:val="0000FF"/>
          </w:rPr>
          <w:t>заявку</w:t>
        </w:r>
      </w:hyperlink>
      <w:r>
        <w:rPr>
          <w:rFonts w:cs="Calibri"/>
        </w:rPr>
        <w:t xml:space="preserve"> в Конкурсную комиссию по форме согласно приложению N 1 к настоящему Порядку и документы, установленные </w:t>
      </w:r>
      <w:hyperlink w:anchor="Par270" w:history="1">
        <w:r>
          <w:rPr>
            <w:rFonts w:cs="Calibri"/>
            <w:color w:val="0000FF"/>
          </w:rPr>
          <w:t>пунктом 10</w:t>
        </w:r>
      </w:hyperlink>
      <w:r>
        <w:rPr>
          <w:rFonts w:cs="Calibri"/>
        </w:rPr>
        <w:t xml:space="preserve"> настоящего Порядка.</w:t>
      </w:r>
    </w:p>
    <w:p w:rsidR="00A648FB" w:rsidRDefault="00A648FB">
      <w:pPr>
        <w:widowControl w:val="0"/>
        <w:autoSpaceDE w:val="0"/>
        <w:autoSpaceDN w:val="0"/>
        <w:adjustRightInd w:val="0"/>
        <w:spacing w:after="0" w:line="240" w:lineRule="auto"/>
        <w:ind w:firstLine="540"/>
        <w:jc w:val="both"/>
        <w:rPr>
          <w:rFonts w:cs="Calibri"/>
        </w:rPr>
      </w:pPr>
      <w:bookmarkStart w:id="14" w:name="Par249"/>
      <w:bookmarkEnd w:id="14"/>
      <w:r>
        <w:rPr>
          <w:rFonts w:cs="Calibri"/>
        </w:rPr>
        <w:t>9. Заявитель - гражданин Российской Федерации для признания его начинающим фермером должен соответствовать следующим условиям:</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является главой крестьянского (фермерского) хозяйства (далее - хозяйство), деятельность которого на дату подачи заявки не должна превышать 24 месяца со дня его регистрации на территории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w:t>
      </w:r>
      <w:r>
        <w:rPr>
          <w:rFonts w:cs="Calibri"/>
        </w:rPr>
        <w:lastRenderedPageBreak/>
        <w:t>трех лет;</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хозяйства, главой которого он является или занимался предпринимательской деятельностью в совокупности не более 6 месяцев в течение последних трех лет;</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52"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ранее не являлся получателем гранта на создание и развитие крестьянского (фермерского) хозяйства (далее - Грант, хозяйство), гранта на развитие семейных животноводческих ферм, выплаты на содействие самозанятости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а также единовременной помощи на бытовое обустройство начинающим фермерам;</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хозяйство, главой которого является заявитель, подпадает под критерии микропредприятия, установленные Федеральным </w:t>
      </w:r>
      <w:hyperlink r:id="rId53" w:history="1">
        <w:r>
          <w:rPr>
            <w:rFonts w:cs="Calibri"/>
            <w:color w:val="0000FF"/>
          </w:rPr>
          <w:t>законом</w:t>
        </w:r>
      </w:hyperlink>
      <w:r>
        <w:rPr>
          <w:rFonts w:cs="Calibri"/>
        </w:rPr>
        <w:t xml:space="preserve"> от 24.07.2007 N 209-ФЗ "О развитии малого и среднего предпринимательства в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заявитель имеет план по созданию и развитию хозяйства по направлению деятельности (отрасли), определенной </w:t>
      </w:r>
      <w:hyperlink r:id="rId54" w:history="1">
        <w:r>
          <w:rPr>
            <w:rFonts w:cs="Calibri"/>
            <w:color w:val="0000FF"/>
          </w:rPr>
          <w:t>Программой</w:t>
        </w:r>
      </w:hyperlink>
      <w:r>
        <w:rPr>
          <w:rFonts w:cs="Calibri"/>
        </w:rPr>
        <w:t>, увеличению объема реализуемой сельскохозяйственной продукции (бизнес-план);</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единовременной помощи, собственных и заемных средств);</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хозяйства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хозяйства обязуется использовать Грант и единовременную помощь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55"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хозяйство планирует создание не менее одного постоянного рабочего места на каждые 500 тыс. рублей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заключил договоры (предварительные договоры) о реализации сельскохозяйственной продукции на сумму более 30 тысяч рублей;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обязуется осуществлять деятельность хозяйства в течение не менее пяти лет после получения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соглашается на передачу и обработку его персональных данных в соответствии с законодательством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56" w:history="1">
        <w:r>
          <w:rPr>
            <w:rFonts w:cs="Calibri"/>
            <w:color w:val="0000FF"/>
          </w:rPr>
          <w:t>постановлением</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в хозяйстве отсутствует просроченная задолженность по страховым взносам, пеням, штрафам.</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57" w:history="1">
        <w:r>
          <w:rPr>
            <w:rFonts w:cs="Calibri"/>
            <w:color w:val="0000FF"/>
          </w:rPr>
          <w:t>постановлением</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jc w:val="both"/>
        <w:rPr>
          <w:rFonts w:cs="Calibri"/>
        </w:rPr>
      </w:pPr>
      <w:r>
        <w:rPr>
          <w:rFonts w:cs="Calibri"/>
        </w:rPr>
        <w:t xml:space="preserve">(п. 9 в ред. </w:t>
      </w:r>
      <w:hyperlink r:id="rId58"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bookmarkStart w:id="15" w:name="Par270"/>
      <w:bookmarkEnd w:id="15"/>
      <w:r>
        <w:rPr>
          <w:rFonts w:cs="Calibri"/>
        </w:rPr>
        <w:t xml:space="preserve">10. Заявитель подтверждает свое соответствие условиям, указанным в </w:t>
      </w:r>
      <w:hyperlink w:anchor="Par249" w:history="1">
        <w:r>
          <w:rPr>
            <w:rFonts w:cs="Calibri"/>
            <w:color w:val="0000FF"/>
          </w:rPr>
          <w:t>пункте 9</w:t>
        </w:r>
      </w:hyperlink>
      <w:r>
        <w:rPr>
          <w:rFonts w:cs="Calibri"/>
        </w:rPr>
        <w:t xml:space="preserve"> настоящего Порядка, путем представления следующих документов:</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паспорта гражданина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Свидетельства о государственной регистрации крестьянского (фермерского) хозяйства;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Свидетельства о постановке на учет в налоговом органе;</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копии диплома о среднем специальном или высшем сельскохозяйственном образовании, или копии диплома о дополнительном профессиональном образовании по сельскохозяйственной </w:t>
      </w:r>
      <w:r>
        <w:rPr>
          <w:rFonts w:cs="Calibri"/>
        </w:rPr>
        <w:lastRenderedPageBreak/>
        <w:t>специальности, или заверенной копии трудовой книжки, или выписки из похозяйственной книги;</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договоров (предварительных договоров) о реализации сельскохозяйственной продукции на сумму более 30 тысяч рублей;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плана по созданию и развитию крестьянского (фермерского) хозяйства (бизнес-плана);</w:t>
      </w:r>
    </w:p>
    <w:p w:rsidR="00A648FB" w:rsidRDefault="00A648FB">
      <w:pPr>
        <w:widowControl w:val="0"/>
        <w:autoSpaceDE w:val="0"/>
        <w:autoSpaceDN w:val="0"/>
        <w:adjustRightInd w:val="0"/>
        <w:spacing w:after="0" w:line="240" w:lineRule="auto"/>
        <w:ind w:firstLine="540"/>
        <w:jc w:val="both"/>
        <w:rPr>
          <w:rFonts w:cs="Calibri"/>
        </w:rPr>
      </w:pPr>
      <w:r>
        <w:rPr>
          <w:rFonts w:cs="Calibri"/>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единовременной помощи, собственных и заемных средств);</w:t>
      </w:r>
    </w:p>
    <w:p w:rsidR="00A648FB" w:rsidRDefault="00A648FB">
      <w:pPr>
        <w:widowControl w:val="0"/>
        <w:autoSpaceDE w:val="0"/>
        <w:autoSpaceDN w:val="0"/>
        <w:adjustRightInd w:val="0"/>
        <w:spacing w:after="0" w:line="240" w:lineRule="auto"/>
        <w:ind w:firstLine="540"/>
        <w:jc w:val="both"/>
        <w:rPr>
          <w:rFonts w:cs="Calibri"/>
        </w:rPr>
      </w:pPr>
      <w:r>
        <w:rPr>
          <w:rFonts w:cs="Calibri"/>
        </w:rPr>
        <w:t>выписки/выписок из банковского счета/счетов, подтверждающих наличие на счете заявителя денежных средств в объеме не менее 10 процентов от запрашиваемой суммы Гранта и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справки из налогового органа об отсутствии неисполненных обязательств по уплате налогов, сборов, пеней и налоговых санкций.</w:t>
      </w:r>
    </w:p>
    <w:p w:rsidR="00A648FB" w:rsidRDefault="00A648FB">
      <w:pPr>
        <w:widowControl w:val="0"/>
        <w:autoSpaceDE w:val="0"/>
        <w:autoSpaceDN w:val="0"/>
        <w:adjustRightInd w:val="0"/>
        <w:spacing w:after="0" w:line="240" w:lineRule="auto"/>
        <w:ind w:firstLine="540"/>
        <w:jc w:val="both"/>
        <w:rPr>
          <w:rFonts w:cs="Calibri"/>
        </w:rPr>
      </w:pPr>
      <w:r>
        <w:rPr>
          <w:rFonts w:cs="Calibri"/>
        </w:rPr>
        <w:t>Заявитель может представить дополнительно любые документы, в том числе рекомендательное письмо (письма) от органов местного самоуправления муниципальных образований Московской области или общественных организаций, или поручителей. Дополнительно представленные документы также подлежат внесению в опись.</w:t>
      </w:r>
    </w:p>
    <w:p w:rsidR="00A648FB" w:rsidRDefault="00A648FB">
      <w:pPr>
        <w:widowControl w:val="0"/>
        <w:autoSpaceDE w:val="0"/>
        <w:autoSpaceDN w:val="0"/>
        <w:adjustRightInd w:val="0"/>
        <w:spacing w:after="0" w:line="240" w:lineRule="auto"/>
        <w:ind w:firstLine="540"/>
        <w:jc w:val="both"/>
        <w:rPr>
          <w:rFonts w:cs="Calibri"/>
        </w:rPr>
      </w:pPr>
      <w:r>
        <w:rPr>
          <w:rFonts w:cs="Calibri"/>
        </w:rPr>
        <w:t>Ответственность за достоверность сведений, указанных в заявлении и документах, несет заявитель.</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11. Конкурсная комиссия осуществляет свою работу в соответствии с </w:t>
      </w:r>
      <w:hyperlink w:anchor="Par107" w:history="1">
        <w:r>
          <w:rPr>
            <w:rFonts w:cs="Calibri"/>
            <w:color w:val="0000FF"/>
          </w:rPr>
          <w:t>Положением</w:t>
        </w:r>
      </w:hyperlink>
      <w:r>
        <w:rPr>
          <w:rFonts w:cs="Calibri"/>
        </w:rPr>
        <w:t xml:space="preserve"> о Конкурсной комиссии Московской области по отбору начинающих фермеров и развитию семейных животноводческих ферм, утвержденным постановлением Правительства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12. Конкурсная комиссия может принять решение о предоставлении начинающему фермеру как одновременно и Гранта, и единовременной помощи, так и предоставления только одного из них.</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13. Начинающему фермеру выдается </w:t>
      </w:r>
      <w:hyperlink r:id="rId59" w:history="1">
        <w:r>
          <w:rPr>
            <w:rFonts w:cs="Calibri"/>
            <w:color w:val="0000FF"/>
          </w:rPr>
          <w:t>сертификат</w:t>
        </w:r>
      </w:hyperlink>
      <w:r>
        <w:rPr>
          <w:rFonts w:cs="Calibri"/>
        </w:rPr>
        <w:t xml:space="preserve"> об участии в </w:t>
      </w:r>
      <w:hyperlink r:id="rId60" w:history="1">
        <w:r>
          <w:rPr>
            <w:rFonts w:cs="Calibri"/>
            <w:color w:val="0000FF"/>
          </w:rPr>
          <w:t>Программе</w:t>
        </w:r>
      </w:hyperlink>
      <w:r>
        <w:rPr>
          <w:rFonts w:cs="Calibri"/>
        </w:rPr>
        <w:t xml:space="preserve"> по форме, утвержденной приказом Министерства сельского хозяйства Российской Федерации от 06.03.2012 N 172 "Об утверждении программы по поддержке начинающих фермеров".</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Грант и (или) единовременная помощь должны быть израсходованы на цели, указанные в плане расходов, в течение 18 месяцев со дня поступления на счет начинающего фермера.</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61"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13.1. Участник </w:t>
      </w:r>
      <w:hyperlink r:id="rId62" w:history="1">
        <w:r>
          <w:rPr>
            <w:rFonts w:cs="Calibri"/>
            <w:color w:val="0000FF"/>
          </w:rPr>
          <w:t>Программы</w:t>
        </w:r>
      </w:hyperlink>
      <w:r>
        <w:rPr>
          <w:rFonts w:cs="Calibri"/>
        </w:rPr>
        <w:t xml:space="preserve"> заключает с Министерством сельского хозяйства и продовольствия Московской области соглашение о предоставлении средств бюджета Московской области на поддержку начинающих фермеров в Московской области (далее - Соглашение), которое предусматривает следующее:</w:t>
      </w:r>
    </w:p>
    <w:p w:rsidR="00A648FB" w:rsidRDefault="00A648FB">
      <w:pPr>
        <w:widowControl w:val="0"/>
        <w:autoSpaceDE w:val="0"/>
        <w:autoSpaceDN w:val="0"/>
        <w:adjustRightInd w:val="0"/>
        <w:spacing w:after="0" w:line="240" w:lineRule="auto"/>
        <w:ind w:firstLine="540"/>
        <w:jc w:val="both"/>
        <w:rPr>
          <w:rFonts w:cs="Calibri"/>
        </w:rPr>
      </w:pPr>
      <w:r>
        <w:rPr>
          <w:rFonts w:cs="Calibri"/>
        </w:rPr>
        <w:t>цель предоставления Гранта и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сумму финансирования за счет средств бюджета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положения, устанавливающие права и обязанности сторон Соглашения о предоставлении Гранта и (или) единовременной помощи и порядок их взаимодействия при реализации Соглашения о предоставлении Гранта и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ответственность сторон за нарушение условий Соглашения;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сроки и порядок представления отчетности об осуществлении расходов бюджета Московской области, источником финансового обеспечения которых являются средства Гранта и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показатели результативности использования Гранта и (или) единовременной помощи и последствия недостижения Участником </w:t>
      </w:r>
      <w:hyperlink r:id="rId63" w:history="1">
        <w:r>
          <w:rPr>
            <w:rFonts w:cs="Calibri"/>
            <w:color w:val="0000FF"/>
          </w:rPr>
          <w:t>Программы</w:t>
        </w:r>
      </w:hyperlink>
      <w:r>
        <w:rPr>
          <w:rFonts w:cs="Calibri"/>
        </w:rPr>
        <w:t xml:space="preserve"> данных показателей;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согласие Участника </w:t>
      </w:r>
      <w:hyperlink r:id="rId64" w:history="1">
        <w:r>
          <w:rPr>
            <w:rFonts w:cs="Calibri"/>
            <w:color w:val="0000FF"/>
          </w:rPr>
          <w:t>Программы</w:t>
        </w:r>
      </w:hyperlink>
      <w:r>
        <w:rPr>
          <w:rFonts w:cs="Calibri"/>
        </w:rPr>
        <w:t xml:space="preserve"> на осуществление Министерством сельского хозяйства и продовольствия Московской области и органами государственного финансового контроля проверок соблюдения им условий, целей и порядка предоставления Гранта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порядок приостановления предоставления средств Гранта и (или) единовременной помощи в случае нарушения условий, установленных Соглашением и </w:t>
      </w:r>
      <w:hyperlink w:anchor="Par308" w:history="1">
        <w:r>
          <w:rPr>
            <w:rFonts w:cs="Calibri"/>
            <w:color w:val="0000FF"/>
          </w:rPr>
          <w:t>п. 17</w:t>
        </w:r>
      </w:hyperlink>
      <w:r>
        <w:rPr>
          <w:rFonts w:cs="Calibri"/>
        </w:rPr>
        <w:t xml:space="preserve"> настоящего Порядка;</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обязанность вернуть средства Гранта и (или) единовременной помощи участником </w:t>
      </w:r>
      <w:hyperlink r:id="rId65" w:history="1">
        <w:r>
          <w:rPr>
            <w:rFonts w:cs="Calibri"/>
            <w:color w:val="0000FF"/>
          </w:rPr>
          <w:t>Программы</w:t>
        </w:r>
      </w:hyperlink>
      <w:r>
        <w:rPr>
          <w:rFonts w:cs="Calibri"/>
        </w:rPr>
        <w:t xml:space="preserve"> в бюджет Московской области при нарушении условий, установленных Соглашением </w:t>
      </w:r>
      <w:r>
        <w:rPr>
          <w:rFonts w:cs="Calibri"/>
        </w:rPr>
        <w:lastRenderedPageBreak/>
        <w:t xml:space="preserve">и </w:t>
      </w:r>
      <w:hyperlink w:anchor="Par308" w:history="1">
        <w:r>
          <w:rPr>
            <w:rFonts w:cs="Calibri"/>
            <w:color w:val="0000FF"/>
          </w:rPr>
          <w:t>п. 17</w:t>
        </w:r>
      </w:hyperlink>
      <w:r>
        <w:rPr>
          <w:rFonts w:cs="Calibri"/>
        </w:rPr>
        <w:t xml:space="preserve"> настоящего Порядка.</w:t>
      </w:r>
    </w:p>
    <w:p w:rsidR="00A648FB" w:rsidRDefault="00A648FB">
      <w:pPr>
        <w:widowControl w:val="0"/>
        <w:autoSpaceDE w:val="0"/>
        <w:autoSpaceDN w:val="0"/>
        <w:adjustRightInd w:val="0"/>
        <w:spacing w:after="0" w:line="240" w:lineRule="auto"/>
        <w:ind w:firstLine="540"/>
        <w:jc w:val="both"/>
        <w:rPr>
          <w:rFonts w:cs="Calibri"/>
        </w:rPr>
      </w:pPr>
      <w:r>
        <w:rPr>
          <w:rFonts w:cs="Calibri"/>
        </w:rPr>
        <w:t>Внесение в Соглашение изменений, предусматривающих ухудшение значений показателей результативности использования Гранта и (или) единовременной помощи,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Гранта и (или) единовременной помощи оказалось невозможным вследствие обстоятельств непреодолимой силы.</w:t>
      </w:r>
    </w:p>
    <w:p w:rsidR="00A648FB" w:rsidRDefault="00A648FB">
      <w:pPr>
        <w:widowControl w:val="0"/>
        <w:autoSpaceDE w:val="0"/>
        <w:autoSpaceDN w:val="0"/>
        <w:adjustRightInd w:val="0"/>
        <w:spacing w:after="0" w:line="240" w:lineRule="auto"/>
        <w:jc w:val="both"/>
        <w:rPr>
          <w:rFonts w:cs="Calibri"/>
        </w:rPr>
      </w:pPr>
      <w:r>
        <w:rPr>
          <w:rFonts w:cs="Calibri"/>
        </w:rPr>
        <w:t xml:space="preserve">(п. 13.1 в ред. </w:t>
      </w:r>
      <w:hyperlink r:id="rId66"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14. Начинающий фермер раз в полгода не позднее 5 числа месяца, следующего за отчетным полугодием, представляет в Министерство сельского хозяйства и продовольствия Московской области </w:t>
      </w:r>
      <w:hyperlink w:anchor="Par412" w:history="1">
        <w:r>
          <w:rPr>
            <w:rFonts w:cs="Calibri"/>
            <w:color w:val="0000FF"/>
          </w:rPr>
          <w:t>отчет</w:t>
        </w:r>
      </w:hyperlink>
      <w:r>
        <w:rPr>
          <w:rFonts w:cs="Calibri"/>
        </w:rPr>
        <w:t xml:space="preserve"> о целевом расходовании Гранта и (или) единовременной помощи по форме согласно приложению N 2 к настоящему Порядку с приложением документов, подтверждающих их целевое расходование, по перечню, утвержденному Министерством сельского хозяйства и продовольствия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67"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Начинающий фермер ежегодно не позднее 15 числа месяца, следующего за отчетным годом, представляет в Министерство сельского хозяйства и продовольствия Московской области следующие документы: сведения об имеющихся площадях многолетних насаждений по </w:t>
      </w:r>
      <w:hyperlink r:id="rId68" w:history="1">
        <w:r>
          <w:rPr>
            <w:rFonts w:cs="Calibri"/>
            <w:color w:val="0000FF"/>
          </w:rPr>
          <w:t>форме N 2</w:t>
        </w:r>
      </w:hyperlink>
      <w:r>
        <w:rPr>
          <w:rFonts w:cs="Calibri"/>
        </w:rPr>
        <w:t xml:space="preserve">, сведения о производстве и реализации животноводческой продукции по </w:t>
      </w:r>
      <w:hyperlink r:id="rId69" w:history="1">
        <w:r>
          <w:rPr>
            <w:rFonts w:cs="Calibri"/>
            <w:color w:val="0000FF"/>
          </w:rPr>
          <w:t>форме N 4</w:t>
        </w:r>
      </w:hyperlink>
      <w:r>
        <w:rPr>
          <w:rFonts w:cs="Calibri"/>
        </w:rPr>
        <w:t xml:space="preserve">, сведения об итогах сева под урожай по </w:t>
      </w:r>
      <w:hyperlink r:id="rId70" w:history="1">
        <w:r>
          <w:rPr>
            <w:rFonts w:cs="Calibri"/>
            <w:color w:val="0000FF"/>
          </w:rPr>
          <w:t>форме N 7</w:t>
        </w:r>
      </w:hyperlink>
      <w:r>
        <w:rPr>
          <w:rFonts w:cs="Calibri"/>
        </w:rPr>
        <w:t>, утвержденным распоряжением Министерства сельского хозяйства и продовольствия Московской области от 06.03.2014 N 27 "Об утверждении форм предоставления отчетности сельскохозяйственными товаропроизводителями и организациями агропромышленного комплекса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71"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15. Министерство сельского хозяйства и продовольствия Московской области раз в полгода, не позднее 15 числа месяца, следующего за отчетным полугодием, представляет в Министерство финансов Московской области </w:t>
      </w:r>
      <w:hyperlink w:anchor="Par1054" w:history="1">
        <w:r>
          <w:rPr>
            <w:rFonts w:cs="Calibri"/>
            <w:color w:val="0000FF"/>
          </w:rPr>
          <w:t>отчет</w:t>
        </w:r>
      </w:hyperlink>
      <w:r>
        <w:rPr>
          <w:rFonts w:cs="Calibri"/>
        </w:rPr>
        <w:t xml:space="preserve"> об использовании средств бюджета Московской области по форме согласно приложению N 3 к настоящему Порядку.</w:t>
      </w:r>
    </w:p>
    <w:p w:rsidR="00A648FB" w:rsidRDefault="00A648FB">
      <w:pPr>
        <w:widowControl w:val="0"/>
        <w:autoSpaceDE w:val="0"/>
        <w:autoSpaceDN w:val="0"/>
        <w:adjustRightInd w:val="0"/>
        <w:spacing w:after="0" w:line="240" w:lineRule="auto"/>
        <w:jc w:val="both"/>
        <w:rPr>
          <w:rFonts w:cs="Calibri"/>
        </w:rPr>
      </w:pPr>
      <w:r>
        <w:rPr>
          <w:rFonts w:cs="Calibri"/>
        </w:rPr>
        <w:t xml:space="preserve">(п. 15 в ред. </w:t>
      </w:r>
      <w:hyperlink r:id="rId72"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16. Начинающий фермер и Министерство сельского хозяйства и продовольствия Московской области несут ответственность за нецелевое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Министерство сельского хозяйства и продовольствия Московской области и органы государственного финансового контроля осуществляют проверку соблюдения условий, целей и порядка предоставления Гранта.</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73" w:history="1">
        <w:r>
          <w:rPr>
            <w:rFonts w:cs="Calibri"/>
            <w:color w:val="0000FF"/>
          </w:rPr>
          <w:t>постановлением</w:t>
        </w:r>
      </w:hyperlink>
      <w:r>
        <w:rPr>
          <w:rFonts w:cs="Calibri"/>
        </w:rPr>
        <w:t xml:space="preserve"> Правительства МО от 03.12.2013 N 1019/53)</w:t>
      </w:r>
    </w:p>
    <w:p w:rsidR="00A648FB" w:rsidRDefault="00A648FB">
      <w:pPr>
        <w:widowControl w:val="0"/>
        <w:autoSpaceDE w:val="0"/>
        <w:autoSpaceDN w:val="0"/>
        <w:adjustRightInd w:val="0"/>
        <w:spacing w:after="0" w:line="240" w:lineRule="auto"/>
        <w:ind w:firstLine="540"/>
        <w:jc w:val="both"/>
        <w:rPr>
          <w:rFonts w:cs="Calibri"/>
        </w:rPr>
      </w:pPr>
      <w:bookmarkStart w:id="16" w:name="Par308"/>
      <w:bookmarkEnd w:id="16"/>
      <w:r>
        <w:rPr>
          <w:rFonts w:cs="Calibri"/>
        </w:rPr>
        <w:t xml:space="preserve">17. В случае несоблюдения Участником </w:t>
      </w:r>
      <w:hyperlink r:id="rId74" w:history="1">
        <w:r>
          <w:rPr>
            <w:rFonts w:cs="Calibri"/>
            <w:color w:val="0000FF"/>
          </w:rPr>
          <w:t>Программы</w:t>
        </w:r>
      </w:hyperlink>
      <w:r>
        <w:rPr>
          <w:rFonts w:cs="Calibri"/>
        </w:rPr>
        <w:t xml:space="preserve"> обязательств, предусмотренных Соглашением и настоящим Порядком, Министерство сельского хозяйства и продовольствия Московской области приостанавливает предоставление средств Гранта и (или) единовременной помощи и в течение 5 календарных дней направляет получателю Гранта и (или) единовременной помощи акт о нарушении условий предоставления Гранта и (или) единовременной помощи (далее - акт), в котором указываются выявленные нарушения и сроки их устранения.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неустранения нарушений в сроки, указанные в акте, Министерство сельского хозяйства и продовольствия Московской области принимает решение о возврате в бюджет Московской области предоставленного Гранта и (или) единовременной помощи, оформленное в виде требования о возврате Гранта и (или) единовременной помощи, содержащего сумму, сроки, код бюджетной классификации Российской Федерации, по которому должен быть осуществлен возврат средств бюджета Московской области, реквизиты банковского счета, на который должны быть перечислены средства (далее - требование).</w:t>
      </w:r>
    </w:p>
    <w:p w:rsidR="00A648FB" w:rsidRDefault="00A648FB">
      <w:pPr>
        <w:widowControl w:val="0"/>
        <w:autoSpaceDE w:val="0"/>
        <w:autoSpaceDN w:val="0"/>
        <w:adjustRightInd w:val="0"/>
        <w:spacing w:after="0" w:line="240" w:lineRule="auto"/>
        <w:ind w:firstLine="540"/>
        <w:jc w:val="both"/>
        <w:rPr>
          <w:rFonts w:cs="Calibri"/>
        </w:rPr>
      </w:pPr>
      <w:r>
        <w:rPr>
          <w:rFonts w:cs="Calibri"/>
        </w:rPr>
        <w:t>В течение 5 календарных дней с даты подписания требование направляется получателю Гранта и (или) единовременной помощи.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В случае неисполнения получателем Гранта и (или) единовременной помощи требования о возврате средств бюджета Московской области в соответствии с актом Министерство сельского </w:t>
      </w:r>
      <w:r>
        <w:rPr>
          <w:rFonts w:cs="Calibri"/>
        </w:rPr>
        <w:lastRenderedPageBreak/>
        <w:t>хозяйства и продовольствия Московской области производит взыскание средств Гранта и (или) единовременной помощи в порядке, установленном законодательством Российской Федерации.</w:t>
      </w:r>
    </w:p>
    <w:p w:rsidR="00A648FB" w:rsidRDefault="00A648FB">
      <w:pPr>
        <w:widowControl w:val="0"/>
        <w:autoSpaceDE w:val="0"/>
        <w:autoSpaceDN w:val="0"/>
        <w:adjustRightInd w:val="0"/>
        <w:spacing w:after="0" w:line="240" w:lineRule="auto"/>
        <w:jc w:val="both"/>
        <w:rPr>
          <w:rFonts w:cs="Calibri"/>
        </w:rPr>
      </w:pPr>
      <w:r>
        <w:rPr>
          <w:rFonts w:cs="Calibri"/>
        </w:rPr>
        <w:t xml:space="preserve">(п. 17 в ред. </w:t>
      </w:r>
      <w:hyperlink r:id="rId75"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18. Контроль за целевым использованием средств бюджета Московской области, предоставляемых в соответствии с настоящим Порядком, осуществляется Министерством сельского хозяйства и продовольствия Московской области и Министерством финансов Московской области.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17" w:name="Par319"/>
      <w:bookmarkEnd w:id="17"/>
      <w:r>
        <w:rPr>
          <w:rFonts w:cs="Calibri"/>
        </w:rPr>
        <w:t>Приложение N 1</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на поддержку начинающих фермеров</w:t>
      </w:r>
    </w:p>
    <w:p w:rsidR="00A648FB" w:rsidRDefault="00A648FB">
      <w:pPr>
        <w:widowControl w:val="0"/>
        <w:autoSpaceDE w:val="0"/>
        <w:autoSpaceDN w:val="0"/>
        <w:adjustRightInd w:val="0"/>
        <w:spacing w:after="0" w:line="240" w:lineRule="auto"/>
        <w:jc w:val="right"/>
        <w:rPr>
          <w:rFonts w:cs="Calibri"/>
        </w:rPr>
      </w:pPr>
      <w:r>
        <w:rPr>
          <w:rFonts w:cs="Calibri"/>
        </w:rPr>
        <w:t>в Московской области</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 xml:space="preserve">(в ред. </w:t>
      </w:r>
      <w:hyperlink r:id="rId76" w:history="1">
        <w:r>
          <w:rPr>
            <w:rFonts w:cs="Calibri"/>
            <w:color w:val="0000FF"/>
          </w:rPr>
          <w:t>постановления</w:t>
        </w:r>
      </w:hyperlink>
      <w:r>
        <w:rPr>
          <w:rFonts w:cs="Calibri"/>
        </w:rPr>
        <w:t xml:space="preserve">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от 24.03.2015 N 163/10)</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Pr="00CD37B9" w:rsidRDefault="00A648FB">
      <w:pPr>
        <w:pStyle w:val="ConsPlusNonformat"/>
      </w:pPr>
      <w:r w:rsidRPr="00CD37B9">
        <w:t xml:space="preserve">                             В Конкурсную комиссию Московской области</w:t>
      </w:r>
    </w:p>
    <w:p w:rsidR="00A648FB" w:rsidRPr="00CD37B9" w:rsidRDefault="00A648FB">
      <w:pPr>
        <w:pStyle w:val="ConsPlusNonformat"/>
      </w:pPr>
      <w:r w:rsidRPr="00CD37B9">
        <w:t xml:space="preserve">                             по отбору начинающих фермеров и развитию</w:t>
      </w:r>
    </w:p>
    <w:p w:rsidR="00A648FB" w:rsidRPr="00CD37B9" w:rsidRDefault="00A648FB">
      <w:pPr>
        <w:pStyle w:val="ConsPlusNonformat"/>
      </w:pPr>
      <w:r w:rsidRPr="00CD37B9">
        <w:t xml:space="preserve">                             семейных животноводческих ферм от</w:t>
      </w:r>
    </w:p>
    <w:p w:rsidR="00A648FB" w:rsidRPr="00CD37B9" w:rsidRDefault="00A648FB">
      <w:pPr>
        <w:pStyle w:val="ConsPlusNonformat"/>
      </w:pPr>
      <w:r w:rsidRPr="00CD37B9">
        <w:t xml:space="preserve">                             _____________________________________________,</w:t>
      </w:r>
    </w:p>
    <w:p w:rsidR="00A648FB" w:rsidRPr="00CD37B9" w:rsidRDefault="00A648FB">
      <w:pPr>
        <w:pStyle w:val="ConsPlusNonformat"/>
      </w:pPr>
      <w:r w:rsidRPr="00CD37B9">
        <w:t xml:space="preserve">                                                (ф.и.о.)</w:t>
      </w:r>
    </w:p>
    <w:p w:rsidR="00A648FB" w:rsidRPr="00CD37B9" w:rsidRDefault="00A648FB">
      <w:pPr>
        <w:pStyle w:val="ConsPlusNonformat"/>
      </w:pPr>
      <w:r w:rsidRPr="00CD37B9">
        <w:t xml:space="preserve">                             паспорт ______________________________________</w:t>
      </w:r>
    </w:p>
    <w:p w:rsidR="00A648FB" w:rsidRPr="00CD37B9" w:rsidRDefault="00A648FB">
      <w:pPr>
        <w:pStyle w:val="ConsPlusNonformat"/>
      </w:pPr>
      <w:r w:rsidRPr="00CD37B9">
        <w:t xml:space="preserve">                                     (серия, номер, дата выдачи, кем выдан)</w:t>
      </w:r>
    </w:p>
    <w:p w:rsidR="00A648FB" w:rsidRPr="00CD37B9" w:rsidRDefault="00A648FB">
      <w:pPr>
        <w:pStyle w:val="ConsPlusNonformat"/>
      </w:pPr>
      <w:r w:rsidRPr="00CD37B9">
        <w:t xml:space="preserve">                             _____________________________________________,</w:t>
      </w:r>
    </w:p>
    <w:p w:rsidR="00A648FB" w:rsidRPr="00CD37B9" w:rsidRDefault="00A648FB">
      <w:pPr>
        <w:pStyle w:val="ConsPlusNonformat"/>
      </w:pPr>
      <w:r w:rsidRPr="00CD37B9">
        <w:t>зарегистрированного по адресу: _______________</w:t>
      </w:r>
    </w:p>
    <w:p w:rsidR="00A648FB" w:rsidRPr="00CD37B9" w:rsidRDefault="00A648FB">
      <w:pPr>
        <w:pStyle w:val="ConsPlusNonformat"/>
      </w:pPr>
      <w:r w:rsidRPr="00CD37B9">
        <w:t xml:space="preserve">                             _____________________________________________,</w:t>
      </w:r>
    </w:p>
    <w:p w:rsidR="00A648FB" w:rsidRPr="00CD37B9" w:rsidRDefault="00A648FB">
      <w:pPr>
        <w:pStyle w:val="ConsPlusNonformat"/>
      </w:pPr>
      <w:r w:rsidRPr="00CD37B9">
        <w:t>зарегистрированного в качестве индивидуального</w:t>
      </w:r>
    </w:p>
    <w:p w:rsidR="00A648FB" w:rsidRPr="00CD37B9" w:rsidRDefault="00A648FB">
      <w:pPr>
        <w:pStyle w:val="ConsPlusNonformat"/>
      </w:pPr>
      <w:r w:rsidRPr="00CD37B9">
        <w:t xml:space="preserve">                             предпринимателя главы крестьянского</w:t>
      </w:r>
    </w:p>
    <w:p w:rsidR="00A648FB" w:rsidRPr="00CD37B9" w:rsidRDefault="00A648FB">
      <w:pPr>
        <w:pStyle w:val="ConsPlusNonformat"/>
      </w:pPr>
      <w:r w:rsidRPr="00CD37B9">
        <w:t xml:space="preserve">                             (фермерского) хозяйства "__" _________ 20__ г.</w:t>
      </w:r>
    </w:p>
    <w:p w:rsidR="00A648FB" w:rsidRPr="00CD37B9" w:rsidRDefault="00A648FB">
      <w:pPr>
        <w:pStyle w:val="ConsPlusNonformat"/>
      </w:pPr>
      <w:r w:rsidRPr="00CD37B9">
        <w:t xml:space="preserve">                             ______________________________________________</w:t>
      </w:r>
    </w:p>
    <w:p w:rsidR="00A648FB" w:rsidRPr="00CD37B9" w:rsidRDefault="00A648FB">
      <w:pPr>
        <w:pStyle w:val="ConsPlusNonformat"/>
      </w:pPr>
      <w:r w:rsidRPr="00CD37B9">
        <w:t xml:space="preserve">                                (наименование регистрирующего органа)</w:t>
      </w:r>
    </w:p>
    <w:p w:rsidR="00A648FB" w:rsidRPr="00CD37B9" w:rsidRDefault="00A648FB">
      <w:pPr>
        <w:pStyle w:val="ConsPlusNonformat"/>
      </w:pPr>
    </w:p>
    <w:p w:rsidR="00A648FB" w:rsidRPr="00CD37B9" w:rsidRDefault="00A648FB">
      <w:pPr>
        <w:pStyle w:val="ConsPlusNonformat"/>
      </w:pPr>
      <w:bookmarkStart w:id="18" w:name="Par346"/>
      <w:bookmarkEnd w:id="18"/>
      <w:r w:rsidRPr="00CD37B9">
        <w:t xml:space="preserve">                                   ЗАЯВКА</w:t>
      </w:r>
    </w:p>
    <w:p w:rsidR="00A648FB" w:rsidRPr="00CD37B9" w:rsidRDefault="00A648FB">
      <w:pPr>
        <w:pStyle w:val="ConsPlusNonformat"/>
      </w:pPr>
    </w:p>
    <w:p w:rsidR="00A648FB" w:rsidRPr="00CD37B9" w:rsidRDefault="00A648FB">
      <w:pPr>
        <w:pStyle w:val="ConsPlusNonformat"/>
      </w:pPr>
      <w:r w:rsidRPr="00CD37B9">
        <w:t xml:space="preserve">    В  соответствии с </w:t>
      </w:r>
      <w:hyperlink r:id="rId77" w:history="1">
        <w:r w:rsidRPr="00CD37B9">
          <w:rPr>
            <w:color w:val="0000FF"/>
          </w:rPr>
          <w:t>Порядком</w:t>
        </w:r>
      </w:hyperlink>
      <w:r w:rsidRPr="00CD37B9">
        <w:t xml:space="preserve"> предоставления средств из бюджета Московской</w:t>
      </w:r>
    </w:p>
    <w:p w:rsidR="00A648FB" w:rsidRPr="00CD37B9" w:rsidRDefault="00A648FB">
      <w:pPr>
        <w:pStyle w:val="ConsPlusNonformat"/>
      </w:pPr>
      <w:r w:rsidRPr="00CD37B9">
        <w:t>области на поддержку начинающих фермеров в Московской области, утвержденным</w:t>
      </w:r>
    </w:p>
    <w:p w:rsidR="00A648FB" w:rsidRPr="00CD37B9" w:rsidRDefault="00A648FB">
      <w:pPr>
        <w:pStyle w:val="ConsPlusNonformat"/>
      </w:pPr>
      <w:r w:rsidRPr="00CD37B9">
        <w:t>постановлением  Правительства  Московской  области  от 26.06.2012 N 866/22,</w:t>
      </w:r>
    </w:p>
    <w:p w:rsidR="00A648FB" w:rsidRPr="00CD37B9" w:rsidRDefault="00A648FB">
      <w:pPr>
        <w:pStyle w:val="ConsPlusNonformat"/>
      </w:pPr>
      <w:r w:rsidRPr="00CD37B9">
        <w:t>прошу предоставить мне из средств бюджета Московской области:</w:t>
      </w:r>
    </w:p>
    <w:p w:rsidR="00A648FB" w:rsidRPr="00CD37B9" w:rsidRDefault="00A648FB">
      <w:pPr>
        <w:pStyle w:val="ConsPlusNonformat"/>
      </w:pPr>
      <w:r w:rsidRPr="00CD37B9">
        <w:t xml:space="preserve">    Грант  на  создание  и  развитие  крестьянского (фермерского) хозяйства</w:t>
      </w:r>
    </w:p>
    <w:p w:rsidR="00A648FB" w:rsidRPr="00CD37B9" w:rsidRDefault="00A648FB">
      <w:pPr>
        <w:pStyle w:val="ConsPlusNonformat"/>
      </w:pPr>
      <w:r w:rsidRPr="00CD37B9">
        <w:t>(далее - Грант) в размере ________ (_______________________________) рублей</w:t>
      </w:r>
    </w:p>
    <w:p w:rsidR="00A648FB" w:rsidRPr="00CD37B9" w:rsidRDefault="00A648FB">
      <w:pPr>
        <w:pStyle w:val="ConsPlusNonformat"/>
      </w:pPr>
      <w:r w:rsidRPr="00CD37B9">
        <w:t>и   (или)   Единовременную   помощь   на   бытовое  обустройство  (далее  -</w:t>
      </w:r>
    </w:p>
    <w:p w:rsidR="00A648FB" w:rsidRPr="00CD37B9" w:rsidRDefault="00A648FB">
      <w:pPr>
        <w:pStyle w:val="ConsPlusNonformat"/>
      </w:pPr>
      <w:r w:rsidRPr="00CD37B9">
        <w:t>Единовременная помощь) в размере ________ (_______________________) рублей.</w:t>
      </w:r>
    </w:p>
    <w:p w:rsidR="00A648FB" w:rsidRPr="00CD37B9" w:rsidRDefault="00A648FB">
      <w:pPr>
        <w:pStyle w:val="ConsPlusNonformat"/>
      </w:pPr>
      <w:r w:rsidRPr="00CD37B9">
        <w:t xml:space="preserve">    Имею __________________________________________________________________</w:t>
      </w:r>
    </w:p>
    <w:p w:rsidR="00A648FB" w:rsidRPr="00CD37B9" w:rsidRDefault="00A648FB">
      <w:pPr>
        <w:pStyle w:val="ConsPlusNonformat"/>
      </w:pPr>
      <w:r w:rsidRPr="00CD37B9">
        <w:t>(среднее специальное или высшее сельскохозяйственное образование,</w:t>
      </w:r>
    </w:p>
    <w:p w:rsidR="00A648FB" w:rsidRPr="00CD37B9" w:rsidRDefault="00A648FB">
      <w:pPr>
        <w:pStyle w:val="ConsPlusNonformat"/>
      </w:pPr>
      <w:r w:rsidRPr="00CD37B9">
        <w:t xml:space="preserve">               или дополнительное профессиональное образование по</w:t>
      </w:r>
    </w:p>
    <w:p w:rsidR="00A648FB" w:rsidRPr="00CD37B9" w:rsidRDefault="00A648FB">
      <w:pPr>
        <w:pStyle w:val="ConsPlusNonformat"/>
      </w:pPr>
      <w:r w:rsidRPr="00CD37B9">
        <w:t xml:space="preserve">          сельскохозяйственной специальности, или трудовой стаж в сельском</w:t>
      </w:r>
    </w:p>
    <w:p w:rsidR="00A648FB" w:rsidRPr="00CD37B9" w:rsidRDefault="00A648FB">
      <w:pPr>
        <w:pStyle w:val="ConsPlusNonformat"/>
      </w:pPr>
      <w:r w:rsidRPr="00CD37B9">
        <w:t xml:space="preserve">           хозяйстве не менее трех лет, или осуществлял ведение личного</w:t>
      </w:r>
    </w:p>
    <w:p w:rsidR="00A648FB" w:rsidRPr="00CD37B9" w:rsidRDefault="00A648FB">
      <w:pPr>
        <w:pStyle w:val="ConsPlusNonformat"/>
      </w:pPr>
      <w:r w:rsidRPr="00CD37B9">
        <w:t xml:space="preserve">                 подсобного хозяйства в течение не менее трех лет)</w:t>
      </w:r>
    </w:p>
    <w:p w:rsidR="00A648FB" w:rsidRPr="00CD37B9" w:rsidRDefault="00A648FB">
      <w:pPr>
        <w:pStyle w:val="ConsPlusNonformat"/>
      </w:pPr>
      <w:r w:rsidRPr="00CD37B9">
        <w:t xml:space="preserve">    Я  не  осуществлял предпринимательскую деятельность в течение последних</w:t>
      </w:r>
    </w:p>
    <w:p w:rsidR="00A648FB" w:rsidRPr="00CD37B9" w:rsidRDefault="00A648FB">
      <w:pPr>
        <w:pStyle w:val="ConsPlusNonformat"/>
      </w:pPr>
      <w:r w:rsidRPr="00CD37B9">
        <w:t>трех   лет   в   качестве   индивидуального   предпринимателя  (или  период</w:t>
      </w:r>
    </w:p>
    <w:p w:rsidR="00A648FB" w:rsidRPr="00CD37B9" w:rsidRDefault="00A648FB">
      <w:pPr>
        <w:pStyle w:val="ConsPlusNonformat"/>
      </w:pPr>
      <w:r w:rsidRPr="00CD37B9">
        <w:t>осуществления мною предпринимательской деятельности в совокупности составил</w:t>
      </w:r>
    </w:p>
    <w:p w:rsidR="00A648FB" w:rsidRPr="00CD37B9" w:rsidRDefault="00A648FB">
      <w:pPr>
        <w:pStyle w:val="ConsPlusNonformat"/>
      </w:pPr>
      <w:r w:rsidRPr="00CD37B9">
        <w:t>не  более  6  месяцев  в  течение  последних  трех  лет) и (или) не являлся</w:t>
      </w:r>
    </w:p>
    <w:p w:rsidR="00A648FB" w:rsidRPr="00CD37B9" w:rsidRDefault="00A648FB">
      <w:pPr>
        <w:pStyle w:val="ConsPlusNonformat"/>
      </w:pPr>
      <w:r w:rsidRPr="00CD37B9">
        <w:t>учредителем    (участником)   коммерческой   организации,  за   исключением</w:t>
      </w:r>
    </w:p>
    <w:p w:rsidR="00A648FB" w:rsidRPr="00CD37B9" w:rsidRDefault="00A648FB">
      <w:pPr>
        <w:pStyle w:val="ConsPlusNonformat"/>
      </w:pPr>
      <w:r w:rsidRPr="00CD37B9">
        <w:lastRenderedPageBreak/>
        <w:t>крестьянского (фермерского) хозяйства, главой которого я являюсь.</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Я не являлся получателем Гранта, Гранта на развитие семейных животноводческих ферм, выплаты на содействие самозанятости безработных граждан, полученной до регистрации хозяйства, главой которого являюсь, средств финансовой поддержки в виде субсидии или грантов на организацию начального этапа предпринимательской деятельности, полученных до регистрации хозяйства, главой которого я являюсь, а также единовременной помощи на бытовое обустройство начинающим фермерам.</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В крестьянском (фермерском) хозяйстве, главой которого я являюсь, работает ____ человек.</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Мною представляется план по созданию и развитию крестьянского (фермерского) хозяйства и план расходов.</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Мною заключены договоры (предварительные договоры) о реализации сельскохозяйственной продукции на сумму _______ тысяч рублей (более 30 тысяч рублей).</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При получении Гранта и (или) Единовременной помощи обязуюсь:</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оплачивать за счет собственных средств не менее 10 процентов стоимости каждого наименования Приобретений, указанных в плане расходов;</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использовать Грант и (или) Единовременную помощь в течение 18 месяцев со дня поступления средств на мой расчетный счет и использовать имущество, закупаемое за счет Гранта, исключительно на развитие крестьянского (фермерского) хозяйства;</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создать не менее одного постоянного рабочего места на каждые 500 тыс. рублей Гранта;</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осуществлять деятельность крестьянского (фермерского) хозяйства не менее пяти лет после получения Гранта;</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постоянно проживать или переехать на постоянное место жительства в муниципальное образование по месту нахождения и регистрации крестьянского (фермерского) хозяйства, главой которого я являюсь, и данное хозяйство является единственным местом моего трудоустройства.</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Вся вышеуказанная информация является достоверной.</w:t>
      </w:r>
    </w:p>
    <w:p w:rsidR="00A648FB" w:rsidRPr="00CD37B9" w:rsidRDefault="00A648FB">
      <w:pPr>
        <w:widowControl w:val="0"/>
        <w:autoSpaceDE w:val="0"/>
        <w:autoSpaceDN w:val="0"/>
        <w:adjustRightInd w:val="0"/>
        <w:spacing w:after="0" w:line="240" w:lineRule="auto"/>
        <w:ind w:firstLine="540"/>
        <w:jc w:val="both"/>
        <w:rPr>
          <w:rFonts w:cs="Calibri"/>
          <w:sz w:val="20"/>
          <w:szCs w:val="20"/>
        </w:rPr>
      </w:pPr>
      <w:r w:rsidRPr="00CD37B9">
        <w:rPr>
          <w:rFonts w:cs="Calibri"/>
          <w:sz w:val="20"/>
          <w:szCs w:val="20"/>
        </w:rPr>
        <w:t>Даю согласие на передачу и обработку персональных данных в соответствии с законодательством Российской Федерации.</w:t>
      </w:r>
    </w:p>
    <w:p w:rsidR="00A648FB" w:rsidRPr="00CD37B9" w:rsidRDefault="00A648FB">
      <w:pPr>
        <w:widowControl w:val="0"/>
        <w:autoSpaceDE w:val="0"/>
        <w:autoSpaceDN w:val="0"/>
        <w:adjustRightInd w:val="0"/>
        <w:spacing w:after="0" w:line="240" w:lineRule="auto"/>
        <w:jc w:val="both"/>
        <w:rPr>
          <w:rFonts w:cs="Calibri"/>
          <w:sz w:val="20"/>
          <w:szCs w:val="20"/>
        </w:rPr>
      </w:pPr>
    </w:p>
    <w:p w:rsidR="00A648FB" w:rsidRPr="00CD37B9" w:rsidRDefault="00A648FB">
      <w:pPr>
        <w:pStyle w:val="ConsPlusNonformat"/>
      </w:pPr>
      <w:r w:rsidRPr="00CD37B9">
        <w:t>Индивидуальный предприниматель</w:t>
      </w:r>
    </w:p>
    <w:p w:rsidR="00A648FB" w:rsidRPr="00CD37B9" w:rsidRDefault="00A648FB">
      <w:pPr>
        <w:pStyle w:val="ConsPlusNonformat"/>
      </w:pPr>
      <w:r w:rsidRPr="00CD37B9">
        <w:t>Глава крестьянского (фермерского)</w:t>
      </w:r>
    </w:p>
    <w:p w:rsidR="00A648FB" w:rsidRPr="00CD37B9" w:rsidRDefault="00A648FB">
      <w:pPr>
        <w:pStyle w:val="ConsPlusNonformat"/>
      </w:pPr>
      <w:r w:rsidRPr="00CD37B9">
        <w:t>хозяйства                              ___________________ (______________)</w:t>
      </w:r>
    </w:p>
    <w:p w:rsidR="00A648FB" w:rsidRPr="00CD37B9" w:rsidRDefault="00A648FB">
      <w:pPr>
        <w:pStyle w:val="ConsPlusNonformat"/>
      </w:pPr>
      <w:r w:rsidRPr="00CD37B9">
        <w:t xml:space="preserve">                                             (подпись)          (ф.и.о.)</w:t>
      </w:r>
    </w:p>
    <w:p w:rsidR="00A648FB" w:rsidRPr="00CD37B9" w:rsidRDefault="00A648FB">
      <w:pPr>
        <w:widowControl w:val="0"/>
        <w:autoSpaceDE w:val="0"/>
        <w:autoSpaceDN w:val="0"/>
        <w:adjustRightInd w:val="0"/>
        <w:spacing w:after="0" w:line="240" w:lineRule="auto"/>
        <w:jc w:val="both"/>
        <w:rPr>
          <w:rFonts w:cs="Calibri"/>
          <w:sz w:val="20"/>
          <w:szCs w:val="20"/>
        </w:rPr>
      </w:pPr>
    </w:p>
    <w:p w:rsidR="00A648FB" w:rsidRPr="00CD37B9" w:rsidRDefault="00A648FB">
      <w:pPr>
        <w:widowControl w:val="0"/>
        <w:autoSpaceDE w:val="0"/>
        <w:autoSpaceDN w:val="0"/>
        <w:adjustRightInd w:val="0"/>
        <w:spacing w:after="0" w:line="240" w:lineRule="auto"/>
        <w:jc w:val="both"/>
        <w:rPr>
          <w:rFonts w:cs="Calibri"/>
          <w:sz w:val="20"/>
          <w:szCs w:val="20"/>
        </w:rPr>
      </w:pPr>
      <w:r w:rsidRPr="00CD37B9">
        <w:rPr>
          <w:rFonts w:cs="Calibri"/>
          <w:sz w:val="20"/>
          <w:szCs w:val="20"/>
        </w:rPr>
        <w:t>К заявлению прилагаются следующие документы:</w:t>
      </w:r>
    </w:p>
    <w:p w:rsidR="00A648FB" w:rsidRPr="00CD37B9" w:rsidRDefault="00A648FB">
      <w:pPr>
        <w:widowControl w:val="0"/>
        <w:autoSpaceDE w:val="0"/>
        <w:autoSpaceDN w:val="0"/>
        <w:adjustRightInd w:val="0"/>
        <w:spacing w:after="0" w:line="240" w:lineRule="auto"/>
        <w:jc w:val="both"/>
        <w:rPr>
          <w:rFonts w:cs="Calibri"/>
          <w:sz w:val="20"/>
          <w:szCs w:val="20"/>
        </w:rPr>
      </w:pPr>
    </w:p>
    <w:p w:rsidR="00A648FB" w:rsidRPr="00CD37B9" w:rsidRDefault="00A648FB">
      <w:pPr>
        <w:widowControl w:val="0"/>
        <w:autoSpaceDE w:val="0"/>
        <w:autoSpaceDN w:val="0"/>
        <w:adjustRightInd w:val="0"/>
        <w:spacing w:after="0" w:line="240" w:lineRule="auto"/>
        <w:jc w:val="center"/>
        <w:rPr>
          <w:rFonts w:cs="Calibri"/>
          <w:sz w:val="20"/>
          <w:szCs w:val="20"/>
        </w:rPr>
      </w:pPr>
      <w:r w:rsidRPr="00CD37B9">
        <w:rPr>
          <w:rFonts w:cs="Calibri"/>
          <w:sz w:val="20"/>
          <w:szCs w:val="20"/>
        </w:rPr>
        <w:t>Опись представленных документов:</w:t>
      </w:r>
    </w:p>
    <w:p w:rsidR="00A648FB" w:rsidRPr="00CD37B9" w:rsidRDefault="00A648FB">
      <w:pPr>
        <w:widowControl w:val="0"/>
        <w:autoSpaceDE w:val="0"/>
        <w:autoSpaceDN w:val="0"/>
        <w:adjustRightInd w:val="0"/>
        <w:spacing w:after="0" w:line="240" w:lineRule="auto"/>
        <w:jc w:val="both"/>
        <w:rPr>
          <w:rFonts w:cs="Calibri"/>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4309"/>
        <w:gridCol w:w="2211"/>
      </w:tblGrid>
      <w:tr w:rsidR="00A648FB" w:rsidRPr="00CD37B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jc w:val="center"/>
              <w:rPr>
                <w:rFonts w:cs="Calibri"/>
                <w:sz w:val="20"/>
                <w:szCs w:val="20"/>
              </w:rPr>
            </w:pPr>
            <w:r w:rsidRPr="00CD37B9">
              <w:rPr>
                <w:rFonts w:cs="Calibri"/>
                <w:sz w:val="20"/>
                <w:szCs w:val="20"/>
              </w:rPr>
              <w:t>N п/п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jc w:val="center"/>
              <w:rPr>
                <w:rFonts w:cs="Calibri"/>
                <w:sz w:val="20"/>
                <w:szCs w:val="20"/>
              </w:rPr>
            </w:pPr>
            <w:r w:rsidRPr="00CD37B9">
              <w:rPr>
                <w:rFonts w:cs="Calibri"/>
                <w:sz w:val="20"/>
                <w:szCs w:val="20"/>
              </w:rPr>
              <w:t>Наименование и реквизиты документа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jc w:val="center"/>
              <w:rPr>
                <w:rFonts w:cs="Calibri"/>
                <w:sz w:val="20"/>
                <w:szCs w:val="20"/>
              </w:rPr>
            </w:pPr>
            <w:r w:rsidRPr="00CD37B9">
              <w:rPr>
                <w:rFonts w:cs="Calibri"/>
                <w:sz w:val="20"/>
                <w:szCs w:val="20"/>
              </w:rPr>
              <w:t>Количество листов</w:t>
            </w:r>
          </w:p>
        </w:tc>
      </w:tr>
      <w:tr w:rsidR="00A648FB" w:rsidRPr="00CD37B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rPr>
                <w:rFonts w:cs="Calibri"/>
                <w:sz w:val="20"/>
                <w:szCs w:val="20"/>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rPr>
                <w:rFonts w:cs="Calibri"/>
                <w:sz w:val="20"/>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CD37B9" w:rsidRDefault="00A648FB">
            <w:pPr>
              <w:widowControl w:val="0"/>
              <w:autoSpaceDE w:val="0"/>
              <w:autoSpaceDN w:val="0"/>
              <w:adjustRightInd w:val="0"/>
              <w:spacing w:after="0" w:line="240" w:lineRule="auto"/>
              <w:rPr>
                <w:rFonts w:cs="Calibri"/>
                <w:sz w:val="20"/>
                <w:szCs w:val="20"/>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19" w:name="Par401"/>
      <w:bookmarkEnd w:id="19"/>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p>
    <w:p w:rsidR="00A648FB" w:rsidRDefault="00A648FB">
      <w:pPr>
        <w:widowControl w:val="0"/>
        <w:autoSpaceDE w:val="0"/>
        <w:autoSpaceDN w:val="0"/>
        <w:adjustRightInd w:val="0"/>
        <w:spacing w:after="0" w:line="240" w:lineRule="auto"/>
        <w:jc w:val="right"/>
        <w:outlineLvl w:val="1"/>
        <w:rPr>
          <w:rFonts w:cs="Calibri"/>
        </w:rPr>
      </w:pPr>
      <w:r>
        <w:rPr>
          <w:rFonts w:cs="Calibri"/>
        </w:rPr>
        <w:t>Приложение N 2</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на поддержку начинающих фермеров</w:t>
      </w:r>
    </w:p>
    <w:p w:rsidR="00A648FB" w:rsidRDefault="00A648FB">
      <w:pPr>
        <w:widowControl w:val="0"/>
        <w:autoSpaceDE w:val="0"/>
        <w:autoSpaceDN w:val="0"/>
        <w:adjustRightInd w:val="0"/>
        <w:spacing w:after="0" w:line="240" w:lineRule="auto"/>
        <w:jc w:val="right"/>
        <w:rPr>
          <w:rFonts w:cs="Calibri"/>
        </w:rPr>
      </w:pPr>
      <w:r>
        <w:rPr>
          <w:rFonts w:cs="Calibri"/>
        </w:rPr>
        <w:lastRenderedPageBreak/>
        <w:t>в Московской области</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 xml:space="preserve">(в ред. </w:t>
      </w:r>
      <w:hyperlink r:id="rId78" w:history="1">
        <w:r>
          <w:rPr>
            <w:rFonts w:cs="Calibri"/>
            <w:color w:val="0000FF"/>
          </w:rPr>
          <w:t>постановления</w:t>
        </w:r>
      </w:hyperlink>
      <w:r>
        <w:rPr>
          <w:rFonts w:cs="Calibri"/>
        </w:rPr>
        <w:t xml:space="preserve">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от 24.03.2015 N 163/10)</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bookmarkStart w:id="20" w:name="Par412"/>
      <w:bookmarkEnd w:id="20"/>
      <w:r>
        <w:t xml:space="preserve">                            ОТЧЕТ (полугодовой)</w:t>
      </w:r>
    </w:p>
    <w:p w:rsidR="00A648FB" w:rsidRDefault="00A648FB">
      <w:pPr>
        <w:pStyle w:val="ConsPlusNonformat"/>
      </w:pPr>
      <w:r>
        <w:t xml:space="preserve">            О ЦЕЛЕВОМ РАСХОДОВАНИИ ГРАНТА НА СОЗДАНИЕ И РАЗВИТИЕ</w:t>
      </w:r>
    </w:p>
    <w:p w:rsidR="00A648FB" w:rsidRDefault="00A648FB">
      <w:pPr>
        <w:pStyle w:val="ConsPlusNonformat"/>
      </w:pPr>
      <w:r>
        <w:t xml:space="preserve">               КРЕСТЬЯНСКОГО (ФЕРМЕРСКОГО) ХОЗЯЙСТВА И (ИЛИ)</w:t>
      </w:r>
    </w:p>
    <w:p w:rsidR="00A648FB" w:rsidRDefault="00A648FB">
      <w:pPr>
        <w:pStyle w:val="ConsPlusNonformat"/>
      </w:pPr>
      <w:r>
        <w:t xml:space="preserve">     ЕДИНОВРЕМЕННОЙ ПОМОЩИ НА БЫТОВОЕ ОБУСТРОЙСТВО НАЧИНАЮЩЕГО ФЕРМЕРА</w:t>
      </w:r>
    </w:p>
    <w:p w:rsidR="00A648FB" w:rsidRDefault="00A648FB">
      <w:pPr>
        <w:pStyle w:val="ConsPlusNonformat"/>
      </w:pPr>
      <w:r>
        <w:t>крестьянского (фермерского) хозяйства _____________________________________</w:t>
      </w:r>
    </w:p>
    <w:p w:rsidR="00A648FB" w:rsidRDefault="00A648FB">
      <w:pPr>
        <w:pStyle w:val="ConsPlusNonformat"/>
      </w:pPr>
      <w:r>
        <w:t>______________ муниципального района (городского округа) Московской области</w:t>
      </w:r>
    </w:p>
    <w:p w:rsidR="00A648FB" w:rsidRDefault="00A648FB">
      <w:pPr>
        <w:pStyle w:val="ConsPlusNonformat"/>
      </w:pPr>
    </w:p>
    <w:p w:rsidR="00A648FB" w:rsidRDefault="00A648FB">
      <w:pPr>
        <w:pStyle w:val="ConsPlusNonformat"/>
      </w:pPr>
      <w:r>
        <w:t xml:space="preserve">   по состоянию на _________ 20___ г. (нарастающим итогом с начала года)</w:t>
      </w:r>
    </w:p>
    <w:p w:rsidR="00A648FB" w:rsidRDefault="00A648FB">
      <w:pPr>
        <w:pStyle w:val="ConsPlusNonformat"/>
      </w:pPr>
    </w:p>
    <w:p w:rsidR="00A648FB" w:rsidRDefault="00A648FB">
      <w:pPr>
        <w:pStyle w:val="ConsPlusNonformat"/>
      </w:pPr>
      <w:bookmarkStart w:id="21" w:name="Par421"/>
      <w:bookmarkEnd w:id="21"/>
      <w:r>
        <w:t xml:space="preserve">             I. ХАРАКТЕРИСТИКА НАЧИНАЮЩЕГО ФЕРМЕРА, ПОЛУЧИВШЕГО</w:t>
      </w:r>
    </w:p>
    <w:p w:rsidR="00A648FB" w:rsidRDefault="00A648FB">
      <w:pPr>
        <w:pStyle w:val="ConsPlusNonformat"/>
      </w:pPr>
      <w:r>
        <w:t xml:space="preserve">              ГОСУДАРСТВЕННУЮ ПОДДЕРЖКУ В ФОРМЕ ГРАНТА И (ИЛИ)</w:t>
      </w:r>
    </w:p>
    <w:p w:rsidR="00A648FB" w:rsidRDefault="00A648FB">
      <w:pPr>
        <w:pStyle w:val="ConsPlusNonformat"/>
      </w:pPr>
      <w:r>
        <w:t xml:space="preserve">               ЕДИНОВРЕМЕННОЙ ПОМОЩИ НА БЫТОВОЕ ОБУСТРОЙСТВО</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852"/>
        <w:gridCol w:w="632"/>
        <w:gridCol w:w="817"/>
        <w:gridCol w:w="749"/>
        <w:gridCol w:w="957"/>
        <w:gridCol w:w="415"/>
        <w:gridCol w:w="426"/>
        <w:gridCol w:w="752"/>
        <w:gridCol w:w="697"/>
        <w:gridCol w:w="839"/>
        <w:gridCol w:w="969"/>
        <w:gridCol w:w="520"/>
        <w:gridCol w:w="853"/>
      </w:tblGrid>
      <w:tr w:rsidR="00A648FB" w:rsidRPr="006A29A1" w:rsidTr="00C97891">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Ф.И.О. главы крестьянского (фермерского) хозяйства, пол</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Дата рождения</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Образование, опыт работы</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Место регистрации и место жительства</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Дата регистрации КФХ, отметка о преобразовании из ЛПХ </w:t>
            </w:r>
            <w:hyperlink w:anchor="Par480" w:history="1">
              <w:r w:rsidRPr="006A29A1">
                <w:rPr>
                  <w:rFonts w:cs="Calibri"/>
                  <w:color w:val="0000FF"/>
                </w:rPr>
                <w:t>&lt;*&gt;</w:t>
              </w:r>
            </w:hyperlink>
          </w:p>
        </w:t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ИНН </w:t>
            </w:r>
            <w:hyperlink w:anchor="Par481" w:history="1">
              <w:r w:rsidRPr="006A29A1">
                <w:rPr>
                  <w:rFonts w:cs="Calibri"/>
                  <w:color w:val="0000FF"/>
                </w:rPr>
                <w:t>&lt;**&gt;</w:t>
              </w:r>
            </w:hyperlink>
          </w:p>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КФХ </w:t>
            </w:r>
            <w:hyperlink w:anchor="Par482" w:history="1">
              <w:r w:rsidRPr="006A29A1">
                <w:rPr>
                  <w:rFonts w:cs="Calibri"/>
                  <w:color w:val="0000FF"/>
                </w:rPr>
                <w:t>&lt;***&gt;</w:t>
              </w:r>
            </w:hyperlink>
          </w:p>
        </w:tc>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Адрес КФХ</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Контактный телефон, электронная почта, сайт и другое</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Количество членов КФХ</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Наличие земли и средств производства, количество рабочих мест (до конкурса)</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Основной вид деятельности с указанием кода по </w:t>
            </w:r>
            <w:hyperlink r:id="rId79" w:history="1">
              <w:r w:rsidRPr="006A29A1">
                <w:rPr>
                  <w:rFonts w:cs="Calibri"/>
                  <w:color w:val="0000FF"/>
                </w:rPr>
                <w:t>ОКВЭД</w:t>
              </w:r>
            </w:hyperlink>
            <w:hyperlink w:anchor="Par483" w:history="1">
              <w:r w:rsidRPr="006A29A1">
                <w:rPr>
                  <w:rFonts w:cs="Calibri"/>
                  <w:color w:val="0000FF"/>
                </w:rPr>
                <w:t>&lt;****&gt;</w:t>
              </w:r>
            </w:hyperlink>
            <w:r w:rsidRPr="006A29A1">
              <w:rPr>
                <w:rFonts w:cs="Calibri"/>
              </w:rPr>
              <w:t xml:space="preserve"> и предполагаемых объемов реализации основной продукции</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Дата подачи заявки на конкурс</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Дата признания начинающим фермером, N Свидетельства</w:t>
            </w:r>
          </w:p>
        </w:tc>
      </w:tr>
      <w:tr w:rsidR="00A648FB" w:rsidRPr="006A29A1" w:rsidTr="00C97891">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12</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13</w:t>
            </w:r>
          </w:p>
        </w:tc>
      </w:tr>
      <w:tr w:rsidR="00A648FB" w:rsidRPr="006A29A1" w:rsidTr="00C97891">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22" w:name="Par480"/>
      <w:bookmarkEnd w:id="22"/>
      <w:r>
        <w:rPr>
          <w:rFonts w:cs="Calibri"/>
        </w:rPr>
        <w:t>&lt;*&gt; ЛПХ - личное подсобное хозяйство.</w:t>
      </w:r>
    </w:p>
    <w:p w:rsidR="00A648FB" w:rsidRDefault="00A648FB">
      <w:pPr>
        <w:widowControl w:val="0"/>
        <w:autoSpaceDE w:val="0"/>
        <w:autoSpaceDN w:val="0"/>
        <w:adjustRightInd w:val="0"/>
        <w:spacing w:after="0" w:line="240" w:lineRule="auto"/>
        <w:ind w:firstLine="540"/>
        <w:jc w:val="both"/>
        <w:rPr>
          <w:rFonts w:cs="Calibri"/>
        </w:rPr>
      </w:pPr>
      <w:bookmarkStart w:id="23" w:name="Par481"/>
      <w:bookmarkEnd w:id="23"/>
      <w:r>
        <w:rPr>
          <w:rFonts w:cs="Calibri"/>
        </w:rPr>
        <w:t>&lt;**&gt; ИНН - идентификационный номер налогоплательщика.</w:t>
      </w:r>
    </w:p>
    <w:p w:rsidR="00A648FB" w:rsidRDefault="00A648FB">
      <w:pPr>
        <w:widowControl w:val="0"/>
        <w:autoSpaceDE w:val="0"/>
        <w:autoSpaceDN w:val="0"/>
        <w:adjustRightInd w:val="0"/>
        <w:spacing w:after="0" w:line="240" w:lineRule="auto"/>
        <w:ind w:firstLine="540"/>
        <w:jc w:val="both"/>
        <w:rPr>
          <w:rFonts w:cs="Calibri"/>
        </w:rPr>
      </w:pPr>
      <w:bookmarkStart w:id="24" w:name="Par482"/>
      <w:bookmarkEnd w:id="24"/>
      <w:r>
        <w:rPr>
          <w:rFonts w:cs="Calibri"/>
        </w:rPr>
        <w:t>&lt;***&gt; КФХ - крестьянское (фермерское) хозяйство.</w:t>
      </w:r>
    </w:p>
    <w:p w:rsidR="00A648FB" w:rsidRDefault="00A648FB">
      <w:pPr>
        <w:widowControl w:val="0"/>
        <w:autoSpaceDE w:val="0"/>
        <w:autoSpaceDN w:val="0"/>
        <w:adjustRightInd w:val="0"/>
        <w:spacing w:after="0" w:line="240" w:lineRule="auto"/>
        <w:ind w:firstLine="540"/>
        <w:jc w:val="both"/>
        <w:rPr>
          <w:rFonts w:cs="Calibri"/>
        </w:rPr>
      </w:pPr>
      <w:bookmarkStart w:id="25" w:name="Par483"/>
      <w:bookmarkEnd w:id="25"/>
      <w:r>
        <w:rPr>
          <w:rFonts w:cs="Calibri"/>
        </w:rPr>
        <w:t>&lt;****&gt;</w:t>
      </w:r>
      <w:hyperlink r:id="rId80" w:history="1">
        <w:r>
          <w:rPr>
            <w:rFonts w:cs="Calibri"/>
            <w:color w:val="0000FF"/>
          </w:rPr>
          <w:t>ОКВЭД</w:t>
        </w:r>
      </w:hyperlink>
      <w:r>
        <w:rPr>
          <w:rFonts w:cs="Calibri"/>
        </w:rPr>
        <w:t xml:space="preserve"> - общероссийский классификатор видов экономической деятельности.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26" w:name="Par485"/>
      <w:bookmarkEnd w:id="26"/>
      <w:r>
        <w:rPr>
          <w:rFonts w:cs="Calibri"/>
        </w:rPr>
        <w:t>II. РАСХОД ПОЛУЧЕННОГО ГРАНТА НА СОЗДАНИЕ И РАЗВИТИЕ</w:t>
      </w:r>
    </w:p>
    <w:p w:rsidR="00A648FB" w:rsidRDefault="00A648FB">
      <w:pPr>
        <w:widowControl w:val="0"/>
        <w:autoSpaceDE w:val="0"/>
        <w:autoSpaceDN w:val="0"/>
        <w:adjustRightInd w:val="0"/>
        <w:spacing w:after="0" w:line="240" w:lineRule="auto"/>
        <w:jc w:val="center"/>
        <w:rPr>
          <w:rFonts w:cs="Calibri"/>
        </w:rPr>
      </w:pPr>
      <w:r>
        <w:rPr>
          <w:rFonts w:cs="Calibri"/>
        </w:rPr>
        <w:t>КРЕСТЬЯНСКОГО (ФЕРМЕРСКОГО) ХОЗЯЙСТВА</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(тыс. руб.)</w:t>
      </w:r>
    </w:p>
    <w:tbl>
      <w:tblPr>
        <w:tblW w:w="5000" w:type="pct"/>
        <w:tblCellMar>
          <w:top w:w="75" w:type="dxa"/>
          <w:left w:w="0" w:type="dxa"/>
          <w:bottom w:w="75" w:type="dxa"/>
          <w:right w:w="0" w:type="dxa"/>
        </w:tblCellMar>
        <w:tblLook w:val="0000" w:firstRow="0" w:lastRow="0" w:firstColumn="0" w:lastColumn="0" w:noHBand="0" w:noVBand="0"/>
      </w:tblPr>
      <w:tblGrid>
        <w:gridCol w:w="2277"/>
        <w:gridCol w:w="1359"/>
        <w:gridCol w:w="1323"/>
        <w:gridCol w:w="1330"/>
        <w:gridCol w:w="639"/>
        <w:gridCol w:w="1229"/>
        <w:gridCol w:w="1321"/>
      </w:tblGrid>
      <w:tr w:rsidR="00A648FB" w:rsidRPr="006A29A1" w:rsidTr="00C97891">
        <w:tc>
          <w:tcPr>
            <w:tcW w:w="15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Направления использования в соответствии с планом расходов (с указанием суммы, наименования статьи расхода (включая марку (бренд, порода, сорт) объекта, адрес), возраста, количества, цены)</w:t>
            </w:r>
          </w:p>
        </w:tc>
        <w:tc>
          <w:tcPr>
            <w:tcW w:w="62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Собственные средства фермера</w:t>
            </w:r>
          </w:p>
        </w:tc>
        <w:tc>
          <w:tcPr>
            <w:tcW w:w="6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Сумма полученного гранта на создание и развитие КФХ из бюджетных средств</w:t>
            </w:r>
          </w:p>
        </w:tc>
        <w:tc>
          <w:tcPr>
            <w:tcW w:w="6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 бюджетных средств и собственных средств начинающих фермеров</w:t>
            </w:r>
          </w:p>
        </w:tc>
        <w:tc>
          <w:tcPr>
            <w:tcW w:w="151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Использовано</w:t>
            </w:r>
          </w:p>
        </w:tc>
      </w:tr>
      <w:tr w:rsidR="00A648FB" w:rsidRPr="006A29A1" w:rsidTr="00C97891">
        <w:tc>
          <w:tcPr>
            <w:tcW w:w="1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3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1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w:t>
            </w:r>
          </w:p>
        </w:tc>
      </w:tr>
      <w:tr w:rsidR="00A648FB" w:rsidRPr="006A29A1" w:rsidTr="00C97891">
        <w:tc>
          <w:tcPr>
            <w:tcW w:w="1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3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бюджетных средств</w:t>
            </w: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собственных средств фермера</w:t>
            </w: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земель</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Разработка проектно-сметной документации</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ремонт производственных зданий, помещений, инженерных сетей, заграждений и сооружений</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Строительство дорог и подъездов</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Подключение производственных объектов к инженерным сетям</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сельскохозяйственных животных</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сельхозтехники и инвентаря</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семян и посадочного материала</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удобрений и ядохимикатов</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27" w:name="Par569"/>
      <w:bookmarkEnd w:id="27"/>
      <w:r>
        <w:rPr>
          <w:rFonts w:cs="Calibri"/>
        </w:rPr>
        <w:t>III. РАСХОД ЕДИНОВРЕМЕННОЙ ПОМОЩИ НА БЫТОВОЕ ОБУСТРОЙСТВО</w:t>
      </w:r>
    </w:p>
    <w:p w:rsidR="00A648FB" w:rsidRDefault="00A648FB">
      <w:pPr>
        <w:widowControl w:val="0"/>
        <w:autoSpaceDE w:val="0"/>
        <w:autoSpaceDN w:val="0"/>
        <w:adjustRightInd w:val="0"/>
        <w:spacing w:after="0" w:line="240" w:lineRule="auto"/>
        <w:jc w:val="center"/>
        <w:rPr>
          <w:rFonts w:cs="Calibri"/>
        </w:rPr>
      </w:pPr>
      <w:r>
        <w:rPr>
          <w:rFonts w:cs="Calibri"/>
        </w:rPr>
        <w:t>НАЧИНАЮЩЕГО ФЕРМЕРА</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1832"/>
        <w:gridCol w:w="1359"/>
        <w:gridCol w:w="1768"/>
        <w:gridCol w:w="1330"/>
        <w:gridCol w:w="639"/>
        <w:gridCol w:w="1229"/>
        <w:gridCol w:w="1321"/>
      </w:tblGrid>
      <w:tr w:rsidR="00A648FB" w:rsidRPr="006A29A1" w:rsidTr="00C97891">
        <w:tc>
          <w:tcPr>
            <w:tcW w:w="15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Направления использования в соответствии с планом расходов (с указанием суммы, наименования статьи расхода (включая марку (бренд, порода, сорт) объекта, адрес), возраста, количества, цены)</w:t>
            </w:r>
          </w:p>
        </w:tc>
        <w:tc>
          <w:tcPr>
            <w:tcW w:w="62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Собственные средства фермера</w:t>
            </w:r>
          </w:p>
        </w:tc>
        <w:tc>
          <w:tcPr>
            <w:tcW w:w="6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Сумма полученной единовременной помощи на бытовое обустройство начинающих фермеров из бюджетных средств</w:t>
            </w:r>
          </w:p>
        </w:tc>
        <w:tc>
          <w:tcPr>
            <w:tcW w:w="6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 бюджетных средств и собственных средств начинающих фермеров</w:t>
            </w:r>
          </w:p>
        </w:tc>
        <w:tc>
          <w:tcPr>
            <w:tcW w:w="151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Использовано</w:t>
            </w:r>
          </w:p>
        </w:tc>
      </w:tr>
      <w:tr w:rsidR="00A648FB" w:rsidRPr="006A29A1" w:rsidTr="00C97891">
        <w:tc>
          <w:tcPr>
            <w:tcW w:w="1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1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w:t>
            </w:r>
          </w:p>
        </w:tc>
      </w:tr>
      <w:tr w:rsidR="00A648FB" w:rsidRPr="006A29A1" w:rsidTr="00C97891">
        <w:tc>
          <w:tcPr>
            <w:tcW w:w="15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бюджетных средств</w:t>
            </w: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собственных средств фермера</w:t>
            </w: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строительство, ремонт собственного жилья</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Приобретение автомобиля</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1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Подключение собственного жилья к инженерным сетям</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28" w:name="Par610"/>
      <w:bookmarkEnd w:id="28"/>
      <w:r>
        <w:rPr>
          <w:rFonts w:cs="Calibri"/>
        </w:rPr>
        <w:t>IV. ОЦЕНКА ЭФФЕКТИВНОСТИ РАСХОДА ГРАНТА НА СОЗДАНИЕ</w:t>
      </w:r>
    </w:p>
    <w:p w:rsidR="00A648FB" w:rsidRDefault="00A648FB">
      <w:pPr>
        <w:widowControl w:val="0"/>
        <w:autoSpaceDE w:val="0"/>
        <w:autoSpaceDN w:val="0"/>
        <w:adjustRightInd w:val="0"/>
        <w:spacing w:after="0" w:line="240" w:lineRule="auto"/>
        <w:jc w:val="center"/>
        <w:rPr>
          <w:rFonts w:cs="Calibri"/>
        </w:rPr>
      </w:pPr>
      <w:r>
        <w:rPr>
          <w:rFonts w:cs="Calibri"/>
        </w:rPr>
        <w:t>И РАЗВИТИЕ КРЕСТЬЯНСКОГО (ФЕРМЕРСКОГО) ХОЗЯЙСТВА</w:t>
      </w:r>
    </w:p>
    <w:p w:rsidR="00A648FB" w:rsidRDefault="00A648FB">
      <w:pPr>
        <w:widowControl w:val="0"/>
        <w:autoSpaceDE w:val="0"/>
        <w:autoSpaceDN w:val="0"/>
        <w:adjustRightInd w:val="0"/>
        <w:spacing w:after="0" w:line="240" w:lineRule="auto"/>
        <w:jc w:val="center"/>
        <w:rPr>
          <w:rFonts w:cs="Calibri"/>
        </w:rPr>
      </w:pPr>
      <w:r>
        <w:rPr>
          <w:rFonts w:cs="Calibri"/>
        </w:rPr>
        <w:t>И ЕДИНОВРЕМЕННОЙ ПОМОЩИ НА БЫТОВОЕ ОБУСТРОЙСТВО НАЧИНАЮЩЕГО</w:t>
      </w:r>
    </w:p>
    <w:p w:rsidR="00A648FB" w:rsidRDefault="00A648FB">
      <w:pPr>
        <w:widowControl w:val="0"/>
        <w:autoSpaceDE w:val="0"/>
        <w:autoSpaceDN w:val="0"/>
        <w:adjustRightInd w:val="0"/>
        <w:spacing w:after="0" w:line="240" w:lineRule="auto"/>
        <w:jc w:val="center"/>
        <w:rPr>
          <w:rFonts w:cs="Calibri"/>
        </w:rPr>
      </w:pPr>
      <w:r>
        <w:rPr>
          <w:rFonts w:cs="Calibri"/>
        </w:rPr>
        <w:t>ФЕРМЕРА ПОЛУЧАТЕЛЯМИ</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1325"/>
        <w:gridCol w:w="901"/>
        <w:gridCol w:w="1977"/>
        <w:gridCol w:w="1459"/>
        <w:gridCol w:w="1184"/>
        <w:gridCol w:w="1427"/>
        <w:gridCol w:w="1205"/>
      </w:tblGrid>
      <w:tr w:rsidR="00A648FB" w:rsidRPr="006A29A1" w:rsidTr="00C97891">
        <w:tc>
          <w:tcPr>
            <w:tcW w:w="7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Глава крестьянского (фермерского) хозяйства, N Свидетельства</w:t>
            </w:r>
          </w:p>
        </w:tc>
        <w:tc>
          <w:tcPr>
            <w:tcW w:w="6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Что позволил сделать грант, по оценке главы КФХ?</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 налажена переработка и сбыт сельскохозяйственной продукции?</w:t>
            </w:r>
          </w:p>
        </w:tc>
        <w:tc>
          <w:tcPr>
            <w:tcW w:w="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Какую социальную ответственность несет КФХ?</w:t>
            </w:r>
          </w:p>
        </w:tc>
        <w:tc>
          <w:tcPr>
            <w:tcW w:w="6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Какие проблемы, вопросы КФХ испытывает?</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Экономические показатели КФХ (выручка, рентабельность (% к затратам), налоги, в т.ч. в динамике) (тыс. руб.)</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Перспективы развития КФХ</w:t>
            </w:r>
          </w:p>
        </w:tc>
      </w:tr>
      <w:tr w:rsidR="00A648FB" w:rsidRPr="006A29A1" w:rsidTr="00C97891">
        <w:tc>
          <w:tcPr>
            <w:tcW w:w="7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6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6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r>
      <w:tr w:rsidR="00A648FB" w:rsidRPr="006A29A1" w:rsidTr="00C97891">
        <w:tc>
          <w:tcPr>
            <w:tcW w:w="7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29" w:name="Par637"/>
      <w:bookmarkEnd w:id="29"/>
      <w:r>
        <w:rPr>
          <w:rFonts w:cs="Calibri"/>
        </w:rPr>
        <w:lastRenderedPageBreak/>
        <w:t>V. МОНИТОРИНГ ЗА ДЕЯТЕЛЬНОСТЬЮ КРЕСТЬЯНСКИХ (ФЕРМЕРСКИХ)</w:t>
      </w:r>
    </w:p>
    <w:p w:rsidR="00A648FB" w:rsidRDefault="00A648FB">
      <w:pPr>
        <w:widowControl w:val="0"/>
        <w:autoSpaceDE w:val="0"/>
        <w:autoSpaceDN w:val="0"/>
        <w:adjustRightInd w:val="0"/>
        <w:spacing w:after="0" w:line="240" w:lineRule="auto"/>
        <w:jc w:val="center"/>
        <w:rPr>
          <w:rFonts w:cs="Calibri"/>
        </w:rPr>
      </w:pPr>
      <w:r>
        <w:rPr>
          <w:rFonts w:cs="Calibri"/>
        </w:rPr>
        <w:t>ХОЗЯЙСТВ, СОЗДАННЫХ С УЧАСТИЕМ СУБСИДИИ</w:t>
      </w:r>
    </w:p>
    <w:p w:rsidR="00A648FB" w:rsidRDefault="00A648FB">
      <w:pPr>
        <w:widowControl w:val="0"/>
        <w:autoSpaceDE w:val="0"/>
        <w:autoSpaceDN w:val="0"/>
        <w:adjustRightInd w:val="0"/>
        <w:spacing w:after="0" w:line="240" w:lineRule="auto"/>
        <w:jc w:val="center"/>
        <w:rPr>
          <w:rFonts w:cs="Calibri"/>
        </w:rPr>
      </w:pPr>
      <w:r>
        <w:rPr>
          <w:rFonts w:cs="Calibri"/>
        </w:rPr>
        <w:t>(заполняется по крестьянским (фермерским) хозяйствам в</w:t>
      </w:r>
    </w:p>
    <w:p w:rsidR="00A648FB" w:rsidRDefault="00A648FB">
      <w:pPr>
        <w:widowControl w:val="0"/>
        <w:autoSpaceDE w:val="0"/>
        <w:autoSpaceDN w:val="0"/>
        <w:adjustRightInd w:val="0"/>
        <w:spacing w:after="0" w:line="240" w:lineRule="auto"/>
        <w:jc w:val="center"/>
        <w:rPr>
          <w:rFonts w:cs="Calibri"/>
        </w:rPr>
      </w:pPr>
      <w:r>
        <w:rPr>
          <w:rFonts w:cs="Calibri"/>
        </w:rPr>
        <w:t>течение 5 лет с даты получения гранта на создание и развитие</w:t>
      </w:r>
    </w:p>
    <w:p w:rsidR="00A648FB" w:rsidRDefault="00A648FB">
      <w:pPr>
        <w:widowControl w:val="0"/>
        <w:autoSpaceDE w:val="0"/>
        <w:autoSpaceDN w:val="0"/>
        <w:adjustRightInd w:val="0"/>
        <w:spacing w:after="0" w:line="240" w:lineRule="auto"/>
        <w:jc w:val="center"/>
        <w:rPr>
          <w:rFonts w:cs="Calibri"/>
        </w:rPr>
      </w:pPr>
      <w:r>
        <w:rPr>
          <w:rFonts w:cs="Calibri"/>
        </w:rPr>
        <w:t>крестьянского (фермерского) хозяйства и/или единовременной</w:t>
      </w:r>
    </w:p>
    <w:p w:rsidR="00A648FB" w:rsidRDefault="00A648FB">
      <w:pPr>
        <w:widowControl w:val="0"/>
        <w:autoSpaceDE w:val="0"/>
        <w:autoSpaceDN w:val="0"/>
        <w:adjustRightInd w:val="0"/>
        <w:spacing w:after="0" w:line="240" w:lineRule="auto"/>
        <w:jc w:val="center"/>
        <w:rPr>
          <w:rFonts w:cs="Calibri"/>
        </w:rPr>
      </w:pPr>
      <w:r>
        <w:rPr>
          <w:rFonts w:cs="Calibri"/>
        </w:rPr>
        <w:t>помощи на бытовое обустройство начинающего фермера)</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0" w:name="Par644"/>
      <w:bookmarkEnd w:id="30"/>
      <w:r>
        <w:rPr>
          <w:rFonts w:cs="Calibri"/>
        </w:rPr>
        <w:t>5.1. Основные показатели деятельности хозяйств</w:t>
      </w:r>
    </w:p>
    <w:p w:rsidR="00A648FB" w:rsidRDefault="00A648FB">
      <w:pPr>
        <w:widowControl w:val="0"/>
        <w:autoSpaceDE w:val="0"/>
        <w:autoSpaceDN w:val="0"/>
        <w:adjustRightInd w:val="0"/>
        <w:spacing w:after="0" w:line="240" w:lineRule="auto"/>
        <w:jc w:val="center"/>
        <w:rPr>
          <w:rFonts w:cs="Calibri"/>
        </w:rPr>
      </w:pPr>
      <w:r>
        <w:rPr>
          <w:rFonts w:cs="Calibri"/>
        </w:rPr>
        <w:t>начинающих фермеров</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589"/>
        <w:gridCol w:w="610"/>
        <w:gridCol w:w="716"/>
        <w:gridCol w:w="618"/>
        <w:gridCol w:w="707"/>
        <w:gridCol w:w="741"/>
        <w:gridCol w:w="887"/>
        <w:gridCol w:w="887"/>
        <w:gridCol w:w="528"/>
        <w:gridCol w:w="517"/>
        <w:gridCol w:w="603"/>
        <w:gridCol w:w="634"/>
        <w:gridCol w:w="890"/>
        <w:gridCol w:w="551"/>
      </w:tblGrid>
      <w:tr w:rsidR="00A648FB" w:rsidRPr="006A29A1" w:rsidTr="00C97891">
        <w:tc>
          <w:tcPr>
            <w:tcW w:w="3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Ф.И.О. начинающего фермера, дата создания хозяйства, ИНН</w:t>
            </w:r>
          </w:p>
        </w:tc>
        <w:tc>
          <w:tcPr>
            <w:tcW w:w="3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Год вступления в Региональную </w:t>
            </w:r>
            <w:hyperlink r:id="rId81" w:history="1">
              <w:r w:rsidRPr="006A29A1">
                <w:rPr>
                  <w:rFonts w:cs="Calibri"/>
                  <w:color w:val="0000FF"/>
                </w:rPr>
                <w:t>программу</w:t>
              </w:r>
            </w:hyperlink>
          </w:p>
        </w:tc>
        <w:tc>
          <w:tcPr>
            <w:tcW w:w="4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Дата получения гранта на создание и развитие крестьянского (фермерского) хозяйства и/или единовременной помощи на бытовое обустройство</w:t>
            </w:r>
          </w:p>
        </w:tc>
        <w:tc>
          <w:tcPr>
            <w:tcW w:w="162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Государственная поддержка, полученная начинающим фермером в отчетном году, тыс. рублей</w:t>
            </w:r>
          </w:p>
        </w:tc>
        <w:tc>
          <w:tcPr>
            <w:tcW w:w="3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Выручка от реализации сельскохозяйственной продукции, тыс. рублей</w:t>
            </w:r>
          </w:p>
        </w:tc>
        <w:tc>
          <w:tcPr>
            <w:tcW w:w="2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Сумма уплаченных налогов, тыс. рублей</w:t>
            </w:r>
          </w:p>
        </w:tc>
        <w:tc>
          <w:tcPr>
            <w:tcW w:w="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Фонд заработной платы, тыс. рублей</w:t>
            </w:r>
          </w:p>
        </w:tc>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работающих в крестьянском (фермерском) хозяйстве, человек</w:t>
            </w:r>
          </w:p>
        </w:tc>
        <w:tc>
          <w:tcPr>
            <w:tcW w:w="3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Размер используемого земельного участка, га</w:t>
            </w:r>
          </w:p>
        </w:tc>
        <w:tc>
          <w:tcPr>
            <w:tcW w:w="3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сельскохозяйственных животных, голов</w:t>
            </w:r>
          </w:p>
        </w:tc>
        <w:tc>
          <w:tcPr>
            <w:tcW w:w="3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Примечание</w:t>
            </w:r>
          </w:p>
        </w:tc>
      </w:tr>
      <w:tr w:rsidR="00A648FB" w:rsidRPr="006A29A1" w:rsidTr="00C97891">
        <w:tc>
          <w:tcPr>
            <w:tcW w:w="3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4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грант на создание и развитие крестьянского (фермерского) хозяйства</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единовременная помощь на бытовое обустройство</w:t>
            </w: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субсидирование части затрат по привлеченным кредитам/займам</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иные субсидии в рамках мероприятий Государственной </w:t>
            </w:r>
            <w:hyperlink r:id="rId82" w:history="1">
              <w:r w:rsidRPr="006A29A1">
                <w:rPr>
                  <w:rFonts w:cs="Calibri"/>
                  <w:color w:val="0000FF"/>
                </w:rPr>
                <w:t>программы</w:t>
              </w:r>
            </w:hyperlink>
            <w:r w:rsidRPr="006A29A1">
              <w:rPr>
                <w:rFonts w:cs="Calibri"/>
              </w:rPr>
              <w:t xml:space="preserve"> развития сельского хозяйства и регулирования рынков сельскохозяйственной продукции, сырья и продовольствия на 2013-2020 годы</w:t>
            </w:r>
          </w:p>
        </w:tc>
        <w:tc>
          <w:tcPr>
            <w:tcW w:w="3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2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7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r>
      <w:tr w:rsidR="00A648FB" w:rsidRPr="006A29A1" w:rsidTr="00C97891">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12</w:t>
            </w: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13</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14</w:t>
            </w:r>
          </w:p>
        </w:tc>
      </w:tr>
      <w:tr w:rsidR="00A648FB" w:rsidRPr="006A29A1" w:rsidTr="00C97891">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1...</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w:t>
            </w: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1" w:name="Par705"/>
      <w:bookmarkEnd w:id="31"/>
      <w:r>
        <w:rPr>
          <w:rFonts w:cs="Calibri"/>
        </w:rPr>
        <w:lastRenderedPageBreak/>
        <w:t>5.2. Приобретение сельскохозяйственной техники</w:t>
      </w:r>
    </w:p>
    <w:p w:rsidR="00A648FB" w:rsidRDefault="00A648FB">
      <w:pPr>
        <w:widowControl w:val="0"/>
        <w:autoSpaceDE w:val="0"/>
        <w:autoSpaceDN w:val="0"/>
        <w:adjustRightInd w:val="0"/>
        <w:spacing w:after="0" w:line="240" w:lineRule="auto"/>
        <w:jc w:val="center"/>
        <w:rPr>
          <w:rFonts w:cs="Calibri"/>
        </w:rPr>
      </w:pPr>
      <w:r>
        <w:rPr>
          <w:rFonts w:cs="Calibri"/>
        </w:rPr>
        <w:t>и оборудования</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единиц</w:t>
      </w:r>
    </w:p>
    <w:tbl>
      <w:tblPr>
        <w:tblW w:w="5000" w:type="pct"/>
        <w:tblCellMar>
          <w:top w:w="75" w:type="dxa"/>
          <w:left w:w="0" w:type="dxa"/>
          <w:bottom w:w="75" w:type="dxa"/>
          <w:right w:w="0" w:type="dxa"/>
        </w:tblCellMar>
        <w:tblLook w:val="0000" w:firstRow="0" w:lastRow="0" w:firstColumn="0" w:lastColumn="0" w:noHBand="0" w:noVBand="0"/>
      </w:tblPr>
      <w:tblGrid>
        <w:gridCol w:w="606"/>
        <w:gridCol w:w="891"/>
        <w:gridCol w:w="1306"/>
        <w:gridCol w:w="631"/>
        <w:gridCol w:w="1049"/>
        <w:gridCol w:w="800"/>
        <w:gridCol w:w="1012"/>
        <w:gridCol w:w="1069"/>
        <w:gridCol w:w="908"/>
        <w:gridCol w:w="808"/>
        <w:gridCol w:w="398"/>
      </w:tblGrid>
      <w:tr w:rsidR="00A648FB" w:rsidRPr="006A29A1" w:rsidTr="00C97891">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Трактора</w:t>
            </w:r>
          </w:p>
        </w:tc>
        <w:tc>
          <w:tcPr>
            <w:tcW w:w="5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Навесное оборудование (плуг, борона, грабли, каток и прочие)</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Самоходная сельскохозяйственная техника (погрузчик, пресс-подборщик и прочие)</w:t>
            </w:r>
          </w:p>
        </w:tc>
        <w:tc>
          <w:tcPr>
            <w:tcW w:w="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Техника для посева овощных и зерновых культур</w:t>
            </w: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Зерновые и кормоуборочные комбайны</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Грузовые автомобили, фургоны</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Малогабаритная с/х техника (мотоблоки, культиваторы и прочие)</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Оборудование, предназначенное для производства и переработки молока</w:t>
            </w:r>
          </w:p>
        </w:tc>
        <w:tc>
          <w:tcPr>
            <w:tcW w:w="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Оборудование для разведения рыб</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Молоковозы</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744" w:history="1">
              <w:r w:rsidRPr="006A29A1">
                <w:rPr>
                  <w:rFonts w:cs="Calibri"/>
                  <w:color w:val="0000FF"/>
                </w:rPr>
                <w:t>&lt;*&gt;</w:t>
              </w:r>
            </w:hyperlink>
          </w:p>
        </w:tc>
      </w:tr>
      <w:tr w:rsidR="00A648FB" w:rsidRPr="006A29A1" w:rsidTr="00C97891">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5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r>
      <w:tr w:rsidR="00A648FB" w:rsidRPr="006A29A1" w:rsidTr="00C97891">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32" w:name="Par744"/>
      <w:bookmarkEnd w:id="32"/>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3" w:name="Par746"/>
      <w:bookmarkEnd w:id="33"/>
      <w:r>
        <w:rPr>
          <w:rFonts w:cs="Calibri"/>
        </w:rPr>
        <w:t>5.3. Приобретение сельскохозяйственных животных</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голов</w:t>
      </w:r>
    </w:p>
    <w:tbl>
      <w:tblPr>
        <w:tblW w:w="5000" w:type="pct"/>
        <w:tblCellMar>
          <w:top w:w="75" w:type="dxa"/>
          <w:left w:w="0" w:type="dxa"/>
          <w:bottom w:w="75" w:type="dxa"/>
          <w:right w:w="0" w:type="dxa"/>
        </w:tblCellMar>
        <w:tblLook w:val="0000" w:firstRow="0" w:lastRow="0" w:firstColumn="0" w:lastColumn="0" w:noHBand="0" w:noVBand="0"/>
      </w:tblPr>
      <w:tblGrid>
        <w:gridCol w:w="1297"/>
        <w:gridCol w:w="1297"/>
        <w:gridCol w:w="665"/>
        <w:gridCol w:w="849"/>
        <w:gridCol w:w="579"/>
        <w:gridCol w:w="618"/>
        <w:gridCol w:w="776"/>
        <w:gridCol w:w="1278"/>
        <w:gridCol w:w="638"/>
        <w:gridCol w:w="893"/>
        <w:gridCol w:w="588"/>
      </w:tblGrid>
      <w:tr w:rsidR="00A648FB" w:rsidRPr="006A29A1" w:rsidTr="00C97891">
        <w:tc>
          <w:tcPr>
            <w:tcW w:w="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молочного направления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мясного направления</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Птица</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Лошади</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Козы</w:t>
            </w:r>
          </w:p>
        </w:tc>
        <w:tc>
          <w:tcPr>
            <w:tcW w:w="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Овцы</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Свиньи</w:t>
            </w:r>
          </w:p>
        </w:tc>
        <w:tc>
          <w:tcPr>
            <w:tcW w:w="6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Пчелосемьи, штук</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Рыба, штук</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Кролики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784" w:history="1">
              <w:r w:rsidRPr="006A29A1">
                <w:rPr>
                  <w:rFonts w:cs="Calibri"/>
                  <w:color w:val="0000FF"/>
                </w:rPr>
                <w:t>&lt;*&gt;</w:t>
              </w:r>
            </w:hyperlink>
          </w:p>
        </w:tc>
      </w:tr>
      <w:tr w:rsidR="00A648FB" w:rsidRPr="006A29A1" w:rsidTr="00C97891">
        <w:tc>
          <w:tcPr>
            <w:tcW w:w="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6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r>
      <w:tr w:rsidR="00A648FB" w:rsidRPr="006A29A1" w:rsidTr="00C97891">
        <w:tc>
          <w:tcPr>
            <w:tcW w:w="6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34" w:name="Par784"/>
      <w:bookmarkEnd w:id="34"/>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5" w:name="Par786"/>
      <w:bookmarkEnd w:id="35"/>
      <w:r>
        <w:rPr>
          <w:rFonts w:cs="Calibri"/>
        </w:rPr>
        <w:t>5.4. Приобретение семян, посадочного материала, удобрений,</w:t>
      </w:r>
    </w:p>
    <w:p w:rsidR="00A648FB" w:rsidRDefault="00A648FB">
      <w:pPr>
        <w:widowControl w:val="0"/>
        <w:autoSpaceDE w:val="0"/>
        <w:autoSpaceDN w:val="0"/>
        <w:adjustRightInd w:val="0"/>
        <w:spacing w:after="0" w:line="240" w:lineRule="auto"/>
        <w:jc w:val="center"/>
        <w:rPr>
          <w:rFonts w:cs="Calibri"/>
        </w:rPr>
      </w:pPr>
      <w:r>
        <w:rPr>
          <w:rFonts w:cs="Calibri"/>
        </w:rPr>
        <w:t>земель сельскохозяйственного назначения; подключено к</w:t>
      </w:r>
    </w:p>
    <w:p w:rsidR="00A648FB" w:rsidRDefault="00A648FB">
      <w:pPr>
        <w:widowControl w:val="0"/>
        <w:autoSpaceDE w:val="0"/>
        <w:autoSpaceDN w:val="0"/>
        <w:adjustRightInd w:val="0"/>
        <w:spacing w:after="0" w:line="240" w:lineRule="auto"/>
        <w:jc w:val="center"/>
        <w:rPr>
          <w:rFonts w:cs="Calibri"/>
        </w:rPr>
      </w:pPr>
      <w:r>
        <w:rPr>
          <w:rFonts w:cs="Calibri"/>
        </w:rPr>
        <w:t>инженерным сетям производственных объектов; построено дорог</w:t>
      </w:r>
    </w:p>
    <w:p w:rsidR="00A648FB" w:rsidRDefault="00A648FB">
      <w:pPr>
        <w:widowControl w:val="0"/>
        <w:autoSpaceDE w:val="0"/>
        <w:autoSpaceDN w:val="0"/>
        <w:adjustRightInd w:val="0"/>
        <w:spacing w:after="0" w:line="240" w:lineRule="auto"/>
        <w:jc w:val="center"/>
        <w:rPr>
          <w:rFonts w:cs="Calibri"/>
        </w:rPr>
      </w:pPr>
      <w:r>
        <w:rPr>
          <w:rFonts w:cs="Calibri"/>
        </w:rPr>
        <w:t>и подъездов; приобретено/отремонтировано производственных</w:t>
      </w:r>
    </w:p>
    <w:p w:rsidR="00A648FB" w:rsidRDefault="00A648FB">
      <w:pPr>
        <w:widowControl w:val="0"/>
        <w:autoSpaceDE w:val="0"/>
        <w:autoSpaceDN w:val="0"/>
        <w:adjustRightInd w:val="0"/>
        <w:spacing w:after="0" w:line="240" w:lineRule="auto"/>
        <w:jc w:val="center"/>
        <w:rPr>
          <w:rFonts w:cs="Calibri"/>
        </w:rPr>
      </w:pPr>
      <w:r>
        <w:rPr>
          <w:rFonts w:cs="Calibri"/>
        </w:rPr>
        <w:t>зданий, помещений</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1273"/>
        <w:gridCol w:w="1083"/>
        <w:gridCol w:w="1126"/>
        <w:gridCol w:w="448"/>
        <w:gridCol w:w="951"/>
        <w:gridCol w:w="956"/>
        <w:gridCol w:w="820"/>
        <w:gridCol w:w="1547"/>
        <w:gridCol w:w="1274"/>
      </w:tblGrid>
      <w:tr w:rsidR="00A648FB" w:rsidRPr="006A29A1" w:rsidTr="00C97891">
        <w:tc>
          <w:tcPr>
            <w:tcW w:w="7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Количество производственных объектов, </w:t>
            </w:r>
            <w:r w:rsidRPr="006A29A1">
              <w:rPr>
                <w:rFonts w:cs="Calibri"/>
              </w:rPr>
              <w:lastRenderedPageBreak/>
              <w:t>подключенных к инженерным сетям, единиц</w:t>
            </w:r>
          </w:p>
        </w:tc>
        <w:tc>
          <w:tcPr>
            <w:tcW w:w="6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Количество приобретенных </w:t>
            </w:r>
            <w:r w:rsidRPr="006A29A1">
              <w:rPr>
                <w:rFonts w:cs="Calibri"/>
              </w:rPr>
              <w:lastRenderedPageBreak/>
              <w:t>семян, кг</w:t>
            </w:r>
          </w:p>
        </w:tc>
        <w:tc>
          <w:tcPr>
            <w:tcW w:w="6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Количество приобретенного </w:t>
            </w:r>
            <w:r w:rsidRPr="006A29A1">
              <w:rPr>
                <w:rFonts w:cs="Calibri"/>
              </w:rPr>
              <w:lastRenderedPageBreak/>
              <w:t>посадочного материала, единиц</w:t>
            </w:r>
          </w:p>
        </w:tc>
        <w:tc>
          <w:tcPr>
            <w:tcW w:w="131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Количество приобретенного удобрения, тонн</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Построено дорог и </w:t>
            </w:r>
            <w:r w:rsidRPr="006A29A1">
              <w:rPr>
                <w:rFonts w:cs="Calibri"/>
              </w:rPr>
              <w:lastRenderedPageBreak/>
              <w:t>подъездов, км</w:t>
            </w:r>
          </w:p>
        </w:tc>
        <w:tc>
          <w:tcPr>
            <w:tcW w:w="5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Приобретено земель сельскохозяйственного </w:t>
            </w:r>
            <w:r w:rsidRPr="006A29A1">
              <w:rPr>
                <w:rFonts w:cs="Calibri"/>
              </w:rPr>
              <w:lastRenderedPageBreak/>
              <w:t>назначения, га</w:t>
            </w:r>
          </w:p>
        </w:tc>
        <w:tc>
          <w:tcPr>
            <w:tcW w:w="7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Приобретено, отремонтировано </w:t>
            </w:r>
            <w:r w:rsidRPr="006A29A1">
              <w:rPr>
                <w:rFonts w:cs="Calibri"/>
              </w:rPr>
              <w:lastRenderedPageBreak/>
              <w:t>производственных зданий, помещений, единиц</w:t>
            </w:r>
          </w:p>
        </w:tc>
      </w:tr>
      <w:tr w:rsidR="00A648FB" w:rsidRPr="006A29A1" w:rsidTr="00C97891">
        <w:tc>
          <w:tcPr>
            <w:tcW w:w="7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w:t>
            </w:r>
            <w:r w:rsidRPr="006A29A1">
              <w:rPr>
                <w:rFonts w:cs="Calibri"/>
              </w:rPr>
              <w:lastRenderedPageBreak/>
              <w:t>го</w:t>
            </w:r>
          </w:p>
        </w:tc>
        <w:tc>
          <w:tcPr>
            <w:tcW w:w="10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в том числе:</w:t>
            </w: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7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r>
      <w:tr w:rsidR="00A648FB" w:rsidRPr="006A29A1" w:rsidTr="00C97891">
        <w:tc>
          <w:tcPr>
            <w:tcW w:w="7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6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минеральное удобрение</w:t>
            </w: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органическое удобрение</w:t>
            </w: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7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r>
      <w:tr w:rsidR="00A648FB" w:rsidRPr="006A29A1" w:rsidTr="00C97891">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6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5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r>
      <w:tr w:rsidR="00A648FB" w:rsidRPr="006A29A1" w:rsidTr="00C97891">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6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6" w:name="Par822"/>
      <w:bookmarkEnd w:id="36"/>
      <w:r>
        <w:rPr>
          <w:rFonts w:cs="Calibri"/>
        </w:rPr>
        <w:t>5.5. Показатели хозяйств начинающих фермеров,</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растениеводством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2"/>
        <w:gridCol w:w="1701"/>
        <w:gridCol w:w="1304"/>
        <w:gridCol w:w="1474"/>
        <w:gridCol w:w="1191"/>
      </w:tblGrid>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Урожайность, тонн/га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сбор, тонн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Уборочная площадь, га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Посевная площадь, га</w:t>
            </w: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Зерновые культуры (яровые и озимые пшеница, рожь, ячмень, тритикале, овес и другие)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Зернобобовые культуры (просо, гречиха, чечевица, горох и другие)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Кукуруза на зерно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Масличные культуры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Кормовые культуры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Плодовые и ягодные культуры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Картофель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Сахарная свекла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Подсолнечник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Овощи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Технические культуры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Другое (указать)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7" w:name="Par906"/>
      <w:bookmarkEnd w:id="37"/>
      <w:r>
        <w:rPr>
          <w:rFonts w:cs="Calibri"/>
        </w:rPr>
        <w:t>5.6. Показатели хозяйств начинающих фермеров,</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животноводством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1814"/>
        <w:gridCol w:w="1587"/>
      </w:tblGrid>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Наименование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Производство мяса на убой в </w:t>
            </w:r>
            <w:r w:rsidRPr="006A29A1">
              <w:rPr>
                <w:rFonts w:cs="Calibri"/>
              </w:rPr>
              <w:lastRenderedPageBreak/>
              <w:t>живом весе, тонн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Поголовье сельскохозяйст</w:t>
            </w:r>
            <w:r w:rsidRPr="006A29A1">
              <w:rPr>
                <w:rFonts w:cs="Calibri"/>
              </w:rPr>
              <w:lastRenderedPageBreak/>
              <w:t>венных животных, единиц</w:t>
            </w: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Крупный рогатый скот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Свиноводство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Птицеводство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 том числе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Куры-бролейры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Куры-несушки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Кролики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Овцы и козы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Лошади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Другое (указать)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8" w:name="Par946"/>
      <w:bookmarkEnd w:id="38"/>
      <w:r>
        <w:rPr>
          <w:rFonts w:cs="Calibri"/>
        </w:rPr>
        <w:t>5.7. Показатели хозяйств начинающих фермеров, занимающихся</w:t>
      </w:r>
    </w:p>
    <w:p w:rsidR="00A648FB" w:rsidRDefault="00A648FB">
      <w:pPr>
        <w:widowControl w:val="0"/>
        <w:autoSpaceDE w:val="0"/>
        <w:autoSpaceDN w:val="0"/>
        <w:adjustRightInd w:val="0"/>
        <w:spacing w:after="0" w:line="240" w:lineRule="auto"/>
        <w:jc w:val="center"/>
        <w:rPr>
          <w:rFonts w:cs="Calibri"/>
        </w:rPr>
      </w:pPr>
      <w:r>
        <w:rPr>
          <w:rFonts w:cs="Calibri"/>
        </w:rPr>
        <w:t>молочным животноводством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814"/>
        <w:gridCol w:w="1984"/>
      </w:tblGrid>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надой молока, тонн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Надой на одну корову, кг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Поголовье продуктивных коров, голов</w:t>
            </w:r>
          </w:p>
        </w:tc>
      </w:tr>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39" w:name="Par959"/>
      <w:bookmarkEnd w:id="39"/>
      <w:r>
        <w:rPr>
          <w:rFonts w:cs="Calibri"/>
        </w:rPr>
        <w:t>5.8. Показатели хозяйств начинающих фермеров,</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пчеловодством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5"/>
        <w:gridCol w:w="2835"/>
      </w:tblGrid>
      <w:tr w:rsidR="00A648FB" w:rsidRPr="006A29A1">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сбор меда, кг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пчелосемей, штук</w:t>
            </w:r>
          </w:p>
        </w:tc>
      </w:tr>
      <w:tr w:rsidR="00A648FB" w:rsidRPr="006A29A1">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r>
      <w:tr w:rsidR="00A648FB" w:rsidRPr="006A29A1">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40" w:name="Par969"/>
      <w:bookmarkEnd w:id="40"/>
      <w:r>
        <w:rPr>
          <w:rFonts w:cs="Calibri"/>
        </w:rPr>
        <w:t>5.9. Показатели хозяйств начинающих фермеров,</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овцеводством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814"/>
        <w:gridCol w:w="1984"/>
      </w:tblGrid>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настриг шерсти, тонн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Годовой настриг шерсти с одной овцы, кг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Поголовье овец, голов</w:t>
            </w:r>
          </w:p>
        </w:tc>
      </w:tr>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41" w:name="Par982"/>
      <w:bookmarkEnd w:id="41"/>
      <w:r>
        <w:rPr>
          <w:rFonts w:cs="Calibri"/>
        </w:rPr>
        <w:t>5.10. Производство сельскохозяйственной продукции</w:t>
      </w:r>
    </w:p>
    <w:p w:rsidR="00A648FB" w:rsidRDefault="00A648FB">
      <w:pPr>
        <w:widowControl w:val="0"/>
        <w:autoSpaceDE w:val="0"/>
        <w:autoSpaceDN w:val="0"/>
        <w:adjustRightInd w:val="0"/>
        <w:spacing w:after="0" w:line="240" w:lineRule="auto"/>
        <w:jc w:val="center"/>
        <w:rPr>
          <w:rFonts w:cs="Calibri"/>
        </w:rPr>
      </w:pPr>
      <w:r>
        <w:rPr>
          <w:rFonts w:cs="Calibri"/>
        </w:rPr>
        <w:t>в стоимостном выражении</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778"/>
        <w:gridCol w:w="2098"/>
        <w:gridCol w:w="1984"/>
      </w:tblGrid>
      <w:tr w:rsidR="00A648FB" w:rsidRPr="006A29A1">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Годы</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Произведено продукции хозяйствами начинающих фермеров - всего, тыс. рублей</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продукции</w:t>
            </w:r>
          </w:p>
        </w:tc>
      </w:tr>
      <w:tr w:rsidR="00A648FB" w:rsidRPr="006A29A1">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продукции растениеводства, тыс.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продукции животноводства, тыс. рублей</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2015</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2016</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2017</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42" w:name="Par1015"/>
      <w:bookmarkEnd w:id="42"/>
      <w:r>
        <w:rPr>
          <w:rFonts w:cs="Calibri"/>
        </w:rPr>
        <w:t>5.11. Создание рабочих мест</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175"/>
        <w:gridCol w:w="3742"/>
      </w:tblGrid>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Годы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рабочих мест, планируемых к созданию хозяйствами начинающих фермеров, получивших грантовую поддержку, в соответствии с заключенным с субъектом Российской Федерации соглашением, единиц</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Фактическое количество рабочих мест, созданных хозяйствами начинающих фермеров, получивших грантовую поддержку, после истечения срока использования Гранта, единиц</w:t>
            </w: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_____</w:t>
      </w:r>
    </w:p>
    <w:p w:rsidR="00A648FB" w:rsidRDefault="00A648FB">
      <w:pPr>
        <w:widowControl w:val="0"/>
        <w:autoSpaceDE w:val="0"/>
        <w:autoSpaceDN w:val="0"/>
        <w:adjustRightInd w:val="0"/>
        <w:spacing w:after="0" w:line="240" w:lineRule="auto"/>
        <w:ind w:firstLine="540"/>
        <w:jc w:val="both"/>
        <w:rPr>
          <w:rFonts w:cs="Calibri"/>
        </w:rPr>
      </w:pPr>
      <w:r>
        <w:rPr>
          <w:rFonts w:cs="Calibri"/>
        </w:rPr>
        <w:t>"___" __________ 20__ г.</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43" w:name="Par1046"/>
      <w:bookmarkEnd w:id="43"/>
      <w:r>
        <w:rPr>
          <w:rFonts w:cs="Calibri"/>
        </w:rPr>
        <w:t>Приложение N 3</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на поддержку начинающих фермеров</w:t>
      </w:r>
    </w:p>
    <w:p w:rsidR="00A648FB" w:rsidRDefault="00A648FB">
      <w:pPr>
        <w:widowControl w:val="0"/>
        <w:autoSpaceDE w:val="0"/>
        <w:autoSpaceDN w:val="0"/>
        <w:adjustRightInd w:val="0"/>
        <w:spacing w:after="0" w:line="240" w:lineRule="auto"/>
        <w:jc w:val="right"/>
        <w:rPr>
          <w:rFonts w:cs="Calibri"/>
        </w:rPr>
      </w:pPr>
      <w:r>
        <w:rPr>
          <w:rFonts w:cs="Calibri"/>
        </w:rPr>
        <w:t>в Московской области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bookmarkStart w:id="44" w:name="Par1054"/>
      <w:bookmarkEnd w:id="44"/>
      <w:r>
        <w:t xml:space="preserve">                                   ОТЧЕТ</w:t>
      </w:r>
    </w:p>
    <w:p w:rsidR="00A648FB" w:rsidRDefault="00A648FB">
      <w:pPr>
        <w:pStyle w:val="ConsPlusNonformat"/>
      </w:pPr>
      <w:r>
        <w:t xml:space="preserve">        о расходовании грантов на создание и развитие крестьянских</w:t>
      </w:r>
    </w:p>
    <w:p w:rsidR="00A648FB" w:rsidRDefault="00A648FB">
      <w:pPr>
        <w:pStyle w:val="ConsPlusNonformat"/>
      </w:pPr>
      <w:r>
        <w:t xml:space="preserve">         (фермерских) хозяйств и единовременной помощи на бытовое</w:t>
      </w:r>
    </w:p>
    <w:p w:rsidR="00A648FB" w:rsidRDefault="00A648FB">
      <w:pPr>
        <w:pStyle w:val="ConsPlusNonformat"/>
      </w:pPr>
      <w:r>
        <w:t xml:space="preserve">           обустройство начинающим фермерам в Московской области</w:t>
      </w:r>
    </w:p>
    <w:p w:rsidR="00A648FB" w:rsidRDefault="00A648FB">
      <w:pPr>
        <w:pStyle w:val="ConsPlusNonformat"/>
      </w:pPr>
      <w:r>
        <w:t xml:space="preserve">                   за __________ квартал _________ года</w:t>
      </w:r>
    </w:p>
    <w:p w:rsidR="00A648FB" w:rsidRDefault="00A648FB">
      <w:pPr>
        <w:pStyle w:val="ConsPlusNonformat"/>
      </w:pPr>
      <w:r>
        <w:t xml:space="preserve">                    (нарастающим итогом с начала года)</w:t>
      </w:r>
    </w:p>
    <w:p w:rsidR="00A648FB" w:rsidRDefault="00A648FB">
      <w:pPr>
        <w:pStyle w:val="ConsPlusNonformat"/>
        <w:sectPr w:rsidR="00A648FB">
          <w:pgSz w:w="11905" w:h="16838"/>
          <w:pgMar w:top="1134" w:right="850" w:bottom="1134" w:left="1701" w:header="720" w:footer="720" w:gutter="0"/>
          <w:cols w:space="720"/>
          <w:noEndnote/>
        </w:sect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тыс. рублей</w:t>
      </w:r>
    </w:p>
    <w:tbl>
      <w:tblPr>
        <w:tblW w:w="5000" w:type="pct"/>
        <w:tblCellMar>
          <w:top w:w="75" w:type="dxa"/>
          <w:left w:w="0" w:type="dxa"/>
          <w:bottom w:w="75" w:type="dxa"/>
          <w:right w:w="0" w:type="dxa"/>
        </w:tblCellMar>
        <w:tblLook w:val="0000" w:firstRow="0" w:lastRow="0" w:firstColumn="0" w:lastColumn="0" w:noHBand="0" w:noVBand="0"/>
      </w:tblPr>
      <w:tblGrid>
        <w:gridCol w:w="1850"/>
        <w:gridCol w:w="740"/>
        <w:gridCol w:w="1604"/>
        <w:gridCol w:w="1361"/>
        <w:gridCol w:w="741"/>
        <w:gridCol w:w="1605"/>
        <w:gridCol w:w="1361"/>
        <w:gridCol w:w="741"/>
        <w:gridCol w:w="1728"/>
        <w:gridCol w:w="1605"/>
        <w:gridCol w:w="1358"/>
      </w:tblGrid>
      <w:tr w:rsidR="00A648FB" w:rsidRPr="006A29A1" w:rsidTr="00C97891">
        <w:tc>
          <w:tcPr>
            <w:tcW w:w="6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Получатель средств, направление расходования</w:t>
            </w:r>
          </w:p>
        </w:tc>
        <w:tc>
          <w:tcPr>
            <w:tcW w:w="12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Предусмотрено средств</w:t>
            </w:r>
          </w:p>
        </w:tc>
        <w:tc>
          <w:tcPr>
            <w:tcW w:w="12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Перечислено средств</w:t>
            </w:r>
          </w:p>
        </w:tc>
        <w:tc>
          <w:tcPr>
            <w:tcW w:w="184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Фактически использовано средств</w:t>
            </w:r>
          </w:p>
        </w:tc>
      </w:tr>
      <w:tr w:rsidR="00A648FB" w:rsidRPr="006A29A1" w:rsidTr="00C97891">
        <w:tc>
          <w:tcPr>
            <w:tcW w:w="6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0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c>
          <w:tcPr>
            <w:tcW w:w="2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0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c>
          <w:tcPr>
            <w:tcW w:w="2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5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r>
      <w:tr w:rsidR="00A648FB" w:rsidRPr="006A29A1" w:rsidTr="00C97891">
        <w:tc>
          <w:tcPr>
            <w:tcW w:w="6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собственных средств крестьянского (фермерского) хозяйства</w:t>
            </w: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r>
      <w:tr w:rsidR="00A648FB" w:rsidRPr="006A29A1" w:rsidTr="00C97891">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1.</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 том числе:</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гранты на создание и развитие крестьянских (фермерских) хозяйств</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единовременная помощь на бытовое обустройство начинающим фермерам</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6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2. ...</w:t>
            </w: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r>
        <w:t>Руководитель центрального исполнительного</w:t>
      </w:r>
    </w:p>
    <w:p w:rsidR="00A648FB" w:rsidRDefault="00A648FB">
      <w:pPr>
        <w:pStyle w:val="ConsPlusNonformat"/>
      </w:pPr>
      <w:r>
        <w:t>органа государственной власти Московской</w:t>
      </w:r>
    </w:p>
    <w:p w:rsidR="00A648FB" w:rsidRDefault="00A648FB">
      <w:pPr>
        <w:pStyle w:val="ConsPlusNonformat"/>
      </w:pPr>
      <w:r>
        <w:t>области                                   _________ _______________________</w:t>
      </w:r>
    </w:p>
    <w:p w:rsidR="00A648FB" w:rsidRDefault="00A648FB">
      <w:pPr>
        <w:pStyle w:val="ConsPlusNonformat"/>
      </w:pPr>
      <w:r>
        <w:t xml:space="preserve">                                          (подпись)  (расшифровка подписи)</w:t>
      </w:r>
    </w:p>
    <w:p w:rsidR="00A648FB" w:rsidRDefault="00A648FB">
      <w:pPr>
        <w:pStyle w:val="ConsPlusNonformat"/>
      </w:pPr>
      <w:r>
        <w:lastRenderedPageBreak/>
        <w:t xml:space="preserve">                                   М.П.</w:t>
      </w:r>
    </w:p>
    <w:p w:rsidR="00A648FB" w:rsidRDefault="00A648FB">
      <w:pPr>
        <w:pStyle w:val="ConsPlusNonformat"/>
      </w:pPr>
    </w:p>
    <w:p w:rsidR="00A648FB" w:rsidRDefault="00A648FB">
      <w:pPr>
        <w:pStyle w:val="ConsPlusNonformat"/>
      </w:pPr>
      <w:r>
        <w:t>Главный бухгалтер                         _________ _______________________</w:t>
      </w:r>
    </w:p>
    <w:p w:rsidR="00A648FB" w:rsidRDefault="00A648FB">
      <w:pPr>
        <w:pStyle w:val="ConsPlusNonformat"/>
      </w:pPr>
      <w:r>
        <w:t xml:space="preserve">                                          (подпись)  (расшифровка подписи)</w:t>
      </w:r>
    </w:p>
    <w:p w:rsidR="00A648FB" w:rsidRDefault="00A648FB">
      <w:pPr>
        <w:pStyle w:val="ConsPlusNonformat"/>
      </w:pPr>
      <w:r>
        <w:t>Исполнитель, телефон</w:t>
      </w:r>
    </w:p>
    <w:p w:rsidR="00A648FB" w:rsidRDefault="00A648FB">
      <w:pPr>
        <w:pStyle w:val="ConsPlusNonformat"/>
        <w:sectPr w:rsidR="00A648FB">
          <w:pgSz w:w="16838" w:h="11905" w:orient="landscape"/>
          <w:pgMar w:top="1701" w:right="1134" w:bottom="850" w:left="1134" w:header="720" w:footer="720" w:gutter="0"/>
          <w:cols w:space="720"/>
          <w:noEndnote/>
        </w:sect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0"/>
        <w:rPr>
          <w:rFonts w:cs="Calibri"/>
        </w:rPr>
      </w:pPr>
      <w:bookmarkStart w:id="45" w:name="Par1149"/>
      <w:bookmarkEnd w:id="45"/>
      <w:r>
        <w:rPr>
          <w:rFonts w:cs="Calibri"/>
        </w:rPr>
        <w:t>Утвержден</w:t>
      </w:r>
    </w:p>
    <w:p w:rsidR="00A648FB" w:rsidRDefault="00A648FB">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A648FB" w:rsidRDefault="00A648FB">
      <w:pPr>
        <w:widowControl w:val="0"/>
        <w:autoSpaceDE w:val="0"/>
        <w:autoSpaceDN w:val="0"/>
        <w:adjustRightInd w:val="0"/>
        <w:spacing w:after="0" w:line="240" w:lineRule="auto"/>
        <w:jc w:val="right"/>
        <w:rPr>
          <w:rFonts w:cs="Calibri"/>
        </w:rPr>
      </w:pPr>
      <w:r>
        <w:rPr>
          <w:rFonts w:cs="Calibri"/>
        </w:rPr>
        <w:t>Московской области</w:t>
      </w:r>
    </w:p>
    <w:p w:rsidR="00A648FB" w:rsidRDefault="00A648FB">
      <w:pPr>
        <w:widowControl w:val="0"/>
        <w:autoSpaceDE w:val="0"/>
        <w:autoSpaceDN w:val="0"/>
        <w:adjustRightInd w:val="0"/>
        <w:spacing w:after="0" w:line="240" w:lineRule="auto"/>
        <w:jc w:val="right"/>
        <w:rPr>
          <w:rFonts w:cs="Calibri"/>
        </w:rPr>
      </w:pPr>
      <w:r>
        <w:rPr>
          <w:rFonts w:cs="Calibri"/>
        </w:rPr>
        <w:t>от 26 июня 2012 г. N 866/22</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rPr>
          <w:rFonts w:cs="Calibri"/>
          <w:b/>
          <w:bCs/>
        </w:rPr>
      </w:pPr>
      <w:bookmarkStart w:id="46" w:name="Par1154"/>
      <w:bookmarkEnd w:id="46"/>
      <w:r>
        <w:rPr>
          <w:rFonts w:cs="Calibri"/>
          <w:b/>
          <w:bCs/>
        </w:rPr>
        <w:t>ПОРЯДОК</w:t>
      </w:r>
    </w:p>
    <w:p w:rsidR="00A648FB" w:rsidRDefault="00A648FB">
      <w:pPr>
        <w:widowControl w:val="0"/>
        <w:autoSpaceDE w:val="0"/>
        <w:autoSpaceDN w:val="0"/>
        <w:adjustRightInd w:val="0"/>
        <w:spacing w:after="0" w:line="240" w:lineRule="auto"/>
        <w:jc w:val="center"/>
        <w:rPr>
          <w:rFonts w:cs="Calibri"/>
          <w:b/>
          <w:bCs/>
        </w:rPr>
      </w:pPr>
      <w:r>
        <w:rPr>
          <w:rFonts w:cs="Calibri"/>
          <w:b/>
          <w:bCs/>
        </w:rPr>
        <w:t>ПРЕДОСТАВЛЕНИЯ КРЕСТЬЯНСКИМ (ФЕРМЕРСКИМ) ХОЗЯЙСТВАМ</w:t>
      </w:r>
    </w:p>
    <w:p w:rsidR="00A648FB" w:rsidRDefault="00A648FB">
      <w:pPr>
        <w:widowControl w:val="0"/>
        <w:autoSpaceDE w:val="0"/>
        <w:autoSpaceDN w:val="0"/>
        <w:adjustRightInd w:val="0"/>
        <w:spacing w:after="0" w:line="240" w:lineRule="auto"/>
        <w:jc w:val="center"/>
        <w:rPr>
          <w:rFonts w:cs="Calibri"/>
          <w:b/>
          <w:bCs/>
        </w:rPr>
      </w:pPr>
      <w:r>
        <w:rPr>
          <w:rFonts w:cs="Calibri"/>
          <w:b/>
          <w:bCs/>
        </w:rPr>
        <w:t>СРЕДСТВ ИЗ БЮДЖЕТА МОСКОВСКОЙ ОБЛАСТИ НА РАЗВИТИЕ</w:t>
      </w:r>
    </w:p>
    <w:p w:rsidR="00A648FB" w:rsidRDefault="00A648FB">
      <w:pPr>
        <w:widowControl w:val="0"/>
        <w:autoSpaceDE w:val="0"/>
        <w:autoSpaceDN w:val="0"/>
        <w:adjustRightInd w:val="0"/>
        <w:spacing w:after="0" w:line="240" w:lineRule="auto"/>
        <w:jc w:val="center"/>
        <w:rPr>
          <w:rFonts w:cs="Calibri"/>
          <w:b/>
          <w:bCs/>
        </w:rPr>
      </w:pPr>
      <w:r>
        <w:rPr>
          <w:rFonts w:cs="Calibri"/>
          <w:b/>
          <w:bCs/>
        </w:rPr>
        <w:t>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(в ред. постановлений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 xml:space="preserve">от 20.05.2013 </w:t>
      </w:r>
      <w:hyperlink r:id="rId83" w:history="1">
        <w:r>
          <w:rPr>
            <w:rFonts w:cs="Calibri"/>
            <w:color w:val="0000FF"/>
          </w:rPr>
          <w:t>N 326/18</w:t>
        </w:r>
      </w:hyperlink>
      <w:r>
        <w:rPr>
          <w:rFonts w:cs="Calibri"/>
        </w:rPr>
        <w:t xml:space="preserve">, от 03.12.2013 </w:t>
      </w:r>
      <w:hyperlink r:id="rId84" w:history="1">
        <w:r>
          <w:rPr>
            <w:rFonts w:cs="Calibri"/>
            <w:color w:val="0000FF"/>
          </w:rPr>
          <w:t>N 1019/53</w:t>
        </w:r>
      </w:hyperlink>
      <w:r>
        <w:rPr>
          <w:rFonts w:cs="Calibri"/>
        </w:rPr>
        <w:t>,</w:t>
      </w:r>
    </w:p>
    <w:p w:rsidR="00A648FB" w:rsidRDefault="00A648FB">
      <w:pPr>
        <w:widowControl w:val="0"/>
        <w:autoSpaceDE w:val="0"/>
        <w:autoSpaceDN w:val="0"/>
        <w:adjustRightInd w:val="0"/>
        <w:spacing w:after="0" w:line="240" w:lineRule="auto"/>
        <w:jc w:val="center"/>
        <w:rPr>
          <w:rFonts w:cs="Calibri"/>
        </w:rPr>
      </w:pPr>
      <w:r>
        <w:rPr>
          <w:rFonts w:cs="Calibri"/>
        </w:rPr>
        <w:t xml:space="preserve">от 16.04.2014 </w:t>
      </w:r>
      <w:hyperlink r:id="rId85" w:history="1">
        <w:r>
          <w:rPr>
            <w:rFonts w:cs="Calibri"/>
            <w:color w:val="0000FF"/>
          </w:rPr>
          <w:t>N 262/12</w:t>
        </w:r>
      </w:hyperlink>
      <w:r>
        <w:rPr>
          <w:rFonts w:cs="Calibri"/>
        </w:rPr>
        <w:t xml:space="preserve">, от 24.03.2015 </w:t>
      </w:r>
      <w:hyperlink r:id="rId86" w:history="1">
        <w:r>
          <w:rPr>
            <w:rFonts w:cs="Calibri"/>
            <w:color w:val="0000FF"/>
          </w:rPr>
          <w:t>N 163/10</w:t>
        </w:r>
      </w:hyperlink>
      <w:r>
        <w:rPr>
          <w:rFonts w:cs="Calibri"/>
        </w:rPr>
        <w:t>)</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 Настоящий Порядок разработан в соответствии с </w:t>
      </w:r>
      <w:hyperlink r:id="rId87" w:history="1">
        <w:r>
          <w:rPr>
            <w:rFonts w:cs="Calibri"/>
            <w:color w:val="0000FF"/>
          </w:rPr>
          <w:t>постановлением</w:t>
        </w:r>
      </w:hyperlink>
      <w:r>
        <w:rPr>
          <w:rFonts w:cs="Calibri"/>
        </w:rPr>
        <w:t xml:space="preserve"> 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88" w:history="1">
        <w:r>
          <w:rPr>
            <w:rFonts w:cs="Calibri"/>
            <w:color w:val="0000FF"/>
          </w:rPr>
          <w:t>приказом</w:t>
        </w:r>
      </w:hyperlink>
      <w:r>
        <w:rPr>
          <w:rFonts w:cs="Calibri"/>
        </w:rPr>
        <w:t xml:space="preserve"> Министерства сельского хозяйства Российской Федерации от 06.03.2012 N 173 "Об утверждении программы по развитию семейных животноводческих ферм" и определяет цели и условия предоставления средств из бюджетаМосковской области на развитие семейных животноводческих ферм в рамках реализации государственной </w:t>
      </w:r>
      <w:hyperlink r:id="rId89" w:history="1">
        <w:r>
          <w:rPr>
            <w:rFonts w:cs="Calibri"/>
            <w:color w:val="0000FF"/>
          </w:rPr>
          <w:t>программы</w:t>
        </w:r>
      </w:hyperlink>
      <w:r>
        <w:rPr>
          <w:rFonts w:cs="Calibri"/>
        </w:rPr>
        <w:t xml:space="preserve"> Московской области "Сельское хозяйство Подмосковья", утвержденной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 (далее - Программа), в виде грантов на развитие семейных животноводческих ферм в пределах средств, предусмотренных законом Московской области о бюджете Московской области на соответствующий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w:t>
      </w:r>
    </w:p>
    <w:p w:rsidR="00A648FB" w:rsidRDefault="00A648FB">
      <w:pPr>
        <w:widowControl w:val="0"/>
        <w:autoSpaceDE w:val="0"/>
        <w:autoSpaceDN w:val="0"/>
        <w:adjustRightInd w:val="0"/>
        <w:spacing w:after="0" w:line="240" w:lineRule="auto"/>
        <w:jc w:val="both"/>
        <w:rPr>
          <w:rFonts w:cs="Calibri"/>
        </w:rPr>
      </w:pPr>
      <w:r>
        <w:rPr>
          <w:rFonts w:cs="Calibri"/>
        </w:rPr>
        <w:t xml:space="preserve">(п. 1 в ред. </w:t>
      </w:r>
      <w:hyperlink r:id="rId90"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2. Средства из бюджета Московской области на развитие семейных животноводческих ферм предоставляются прошедшим отбор Конкурсной комиссии Московской области по отбору начинающих фермеров и развитию семейных животноводческих ферм (далее - Конкурсная комиссия) для участия в </w:t>
      </w:r>
      <w:hyperlink r:id="rId91" w:history="1">
        <w:r>
          <w:rPr>
            <w:rFonts w:cs="Calibri"/>
            <w:color w:val="0000FF"/>
          </w:rPr>
          <w:t>Программе</w:t>
        </w:r>
      </w:hyperlink>
      <w:r>
        <w:rPr>
          <w:rFonts w:cs="Calibri"/>
        </w:rPr>
        <w:t xml:space="preserve"> действующим крестьянским (фермерским) хозяйствам в виде грантов на развитие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3. Уровень софинансирования мероприятий по предоставлению гранта на развитие семейной животноводческой фермы за счет средств федерального бюджета на очередной финансовый год и на плановый период устанавливается Министерством сельского хозяйства Российской Федерации.</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92"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отсутствия или недостаточности средств федерального бюджета, выделенных Московской области на софинансирование мероприятий по предоставлению грантов на развитие семейных животноводческих ферм в текущем году, максимальный размер Гранта за счет средств бюджета Московской области устанавливается в размере 13,2 млн. рублей, но не более 37 процентов затрат на развитие 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r>
        <w:rPr>
          <w:rFonts w:cs="Calibri"/>
        </w:rPr>
        <w:t xml:space="preserve">(п. 3 в ред. </w:t>
      </w:r>
      <w:hyperlink r:id="rId93"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bookmarkStart w:id="47" w:name="Par1170"/>
      <w:bookmarkEnd w:id="47"/>
      <w:r>
        <w:rPr>
          <w:rFonts w:cs="Calibri"/>
        </w:rPr>
        <w:t>4. Гранты на развитие семейной животноводческой фермы (далее - Гранты) выделяются в целях развития на территории сельских поселений и межселенных территориях Московской области крестьянских (фермерских) хозяйств, в том числе на:</w:t>
      </w:r>
    </w:p>
    <w:p w:rsidR="00A648FB" w:rsidRDefault="00A648FB">
      <w:pPr>
        <w:widowControl w:val="0"/>
        <w:autoSpaceDE w:val="0"/>
        <w:autoSpaceDN w:val="0"/>
        <w:adjustRightInd w:val="0"/>
        <w:spacing w:after="0" w:line="240" w:lineRule="auto"/>
        <w:ind w:firstLine="540"/>
        <w:jc w:val="both"/>
        <w:rPr>
          <w:rFonts w:cs="Calibri"/>
        </w:rPr>
      </w:pPr>
      <w:r>
        <w:rPr>
          <w:rFonts w:cs="Calibri"/>
        </w:rPr>
        <w:lastRenderedPageBreak/>
        <w:t>разработку проектной документации строительства, реконструкции или модернизации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строительство, реконструкцию или модернизацию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строительство, реконструкцию или модернизацию производственных объектов по переработке продукции животноводства;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A648FB" w:rsidRDefault="00A648FB">
      <w:pPr>
        <w:widowControl w:val="0"/>
        <w:autoSpaceDE w:val="0"/>
        <w:autoSpaceDN w:val="0"/>
        <w:adjustRightInd w:val="0"/>
        <w:spacing w:after="0" w:line="240" w:lineRule="auto"/>
        <w:ind w:firstLine="540"/>
        <w:jc w:val="both"/>
        <w:rPr>
          <w:rFonts w:cs="Calibri"/>
        </w:rPr>
      </w:pPr>
      <w:r>
        <w:rPr>
          <w:rFonts w:cs="Calibri"/>
        </w:rPr>
        <w:t>покупку сельскохозяйственных животных.</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5. Гранты перечисляются из бюджета Московской области на счет главы крестьянского (фермерского) хозяйства, открытый в российской кредитной организации, для софинансирования его затрат, невозмещаемых в рамках иных направлений государственной поддержки в соответствии с </w:t>
      </w:r>
      <w:hyperlink r:id="rId94" w:history="1">
        <w:r>
          <w:rPr>
            <w:rFonts w:cs="Calibri"/>
            <w:color w:val="0000FF"/>
          </w:rPr>
          <w:t>Программой</w:t>
        </w:r>
      </w:hyperlink>
      <w:r>
        <w:rPr>
          <w:rFonts w:cs="Calibri"/>
        </w:rPr>
        <w:t>.</w:t>
      </w:r>
    </w:p>
    <w:p w:rsidR="00A648FB" w:rsidRDefault="00A648FB">
      <w:pPr>
        <w:widowControl w:val="0"/>
        <w:autoSpaceDE w:val="0"/>
        <w:autoSpaceDN w:val="0"/>
        <w:adjustRightInd w:val="0"/>
        <w:spacing w:after="0" w:line="240" w:lineRule="auto"/>
        <w:ind w:firstLine="540"/>
        <w:jc w:val="both"/>
        <w:rPr>
          <w:rFonts w:cs="Calibri"/>
        </w:rPr>
      </w:pPr>
      <w:r>
        <w:rPr>
          <w:rFonts w:cs="Calibri"/>
        </w:rPr>
        <w:t>6. Максимальный размер Гранта в расчете на одно крестьянское (фермерское) хозяйство в Московской области устанавливается в размере 21,6 млн. рублей, но не более 60 процентов затрат на развитие семейной животноводческой фермы.</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7. Для получения Гранта из бюджета Московской области глава крестьянского (фермерского) хозяйства (далее - заявитель) подает </w:t>
      </w:r>
      <w:hyperlink w:anchor="Par1297" w:history="1">
        <w:r>
          <w:rPr>
            <w:rFonts w:cs="Calibri"/>
            <w:color w:val="0000FF"/>
          </w:rPr>
          <w:t>заявку</w:t>
        </w:r>
      </w:hyperlink>
      <w:r>
        <w:rPr>
          <w:rFonts w:cs="Calibri"/>
        </w:rPr>
        <w:t xml:space="preserve"> по форме согласно приложению N 1 к настоящему Порядку и документы, указанные в </w:t>
      </w:r>
      <w:hyperlink w:anchor="Par1211" w:history="1">
        <w:r>
          <w:rPr>
            <w:rFonts w:cs="Calibri"/>
            <w:color w:val="0000FF"/>
          </w:rPr>
          <w:t>пункте 9</w:t>
        </w:r>
      </w:hyperlink>
      <w:r>
        <w:rPr>
          <w:rFonts w:cs="Calibri"/>
        </w:rPr>
        <w:t xml:space="preserve"> настоящего Порядка, в Конкурсную комиссию.</w:t>
      </w:r>
    </w:p>
    <w:p w:rsidR="00A648FB" w:rsidRDefault="00A648FB">
      <w:pPr>
        <w:widowControl w:val="0"/>
        <w:autoSpaceDE w:val="0"/>
        <w:autoSpaceDN w:val="0"/>
        <w:adjustRightInd w:val="0"/>
        <w:spacing w:after="0" w:line="240" w:lineRule="auto"/>
        <w:ind w:firstLine="540"/>
        <w:jc w:val="both"/>
        <w:rPr>
          <w:rFonts w:cs="Calibri"/>
        </w:rPr>
      </w:pPr>
      <w:bookmarkStart w:id="48" w:name="Par1179"/>
      <w:bookmarkEnd w:id="48"/>
      <w:r>
        <w:rPr>
          <w:rFonts w:cs="Calibri"/>
        </w:rPr>
        <w:t>8. Для участия в конкурсе по получению Грантов крестьянское (фермерское) хозяйство должно соответствовать следующим требованиям:</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главой и членами крестьянского (фермерского) хозяйства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A648FB" w:rsidRDefault="00A648FB">
      <w:pPr>
        <w:widowControl w:val="0"/>
        <w:autoSpaceDE w:val="0"/>
        <w:autoSpaceDN w:val="0"/>
        <w:adjustRightInd w:val="0"/>
        <w:spacing w:after="0" w:line="240" w:lineRule="auto"/>
        <w:ind w:firstLine="540"/>
        <w:jc w:val="both"/>
        <w:rPr>
          <w:rFonts w:cs="Calibri"/>
        </w:rPr>
      </w:pPr>
      <w:r>
        <w:rPr>
          <w:rFonts w:cs="Calibri"/>
        </w:rPr>
        <w:t>срок деятельности крестьянского (фермерского) хозяйства на дату подачи заявки на конкурс превышает 12 месяцев с даты регистрации;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крестьянское (фермерское) хозяйство зарегистрировано на территории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95" w:history="1">
        <w:r>
          <w:rPr>
            <w:rFonts w:cs="Calibri"/>
            <w:color w:val="0000FF"/>
          </w:rPr>
          <w:t>Постановление</w:t>
        </w:r>
      </w:hyperlink>
      <w:r>
        <w:rPr>
          <w:rFonts w:cs="Calibri"/>
        </w:rPr>
        <w:t xml:space="preserve"> Правительства МО от 03.12.2013 N 1019/53;</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96"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крестьянское (фермерское) хозяйство соответствует критериям микропредприятия в соответствии с Федеральным </w:t>
      </w:r>
      <w:hyperlink r:id="rId97" w:history="1">
        <w:r>
          <w:rPr>
            <w:rFonts w:cs="Calibri"/>
            <w:color w:val="0000FF"/>
          </w:rPr>
          <w:t>законом</w:t>
        </w:r>
      </w:hyperlink>
      <w:r>
        <w:rPr>
          <w:rFonts w:cs="Calibri"/>
        </w:rPr>
        <w:t xml:space="preserve"> от 24.07.2007 N 209-ФЗ "О развитии малого и среднего предпринимательства в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w:t>
      </w:r>
      <w:hyperlink r:id="rId98" w:history="1">
        <w:r>
          <w:rPr>
            <w:rFonts w:cs="Calibri"/>
            <w:color w:val="0000FF"/>
          </w:rPr>
          <w:t>Программой</w:t>
        </w:r>
      </w:hyperlink>
      <w:r>
        <w:rPr>
          <w:rFonts w:cs="Calibri"/>
        </w:rP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99"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100" w:history="1">
        <w:r>
          <w:rPr>
            <w:rFonts w:cs="Calibri"/>
            <w:color w:val="0000FF"/>
          </w:rPr>
          <w:t>Постановление</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 отсутствии в крестьянском (фермерском)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коз (овец) - 300 голов;</w:t>
      </w:r>
    </w:p>
    <w:p w:rsidR="00A648FB" w:rsidRDefault="00A648FB">
      <w:pPr>
        <w:widowControl w:val="0"/>
        <w:autoSpaceDE w:val="0"/>
        <w:autoSpaceDN w:val="0"/>
        <w:adjustRightInd w:val="0"/>
        <w:spacing w:after="0" w:line="240" w:lineRule="auto"/>
        <w:jc w:val="both"/>
        <w:rPr>
          <w:rFonts w:cs="Calibri"/>
        </w:rPr>
      </w:pPr>
      <w:r>
        <w:rPr>
          <w:rFonts w:cs="Calibri"/>
        </w:rPr>
        <w:lastRenderedPageBreak/>
        <w:t xml:space="preserve">(в ред. </w:t>
      </w:r>
      <w:hyperlink r:id="rId101"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глава крестьянского (фермерского) хозяйства имеет план по созданию и развитию семейной животноводческой фермы с высокопродуктивным скотом и высокотехнологичным оборудованием по направлению деятельности (отрасли) животноводства, определенной </w:t>
      </w:r>
      <w:hyperlink r:id="rId102" w:history="1">
        <w:r>
          <w:rPr>
            <w:rFonts w:cs="Calibri"/>
            <w:color w:val="0000FF"/>
          </w:rPr>
          <w:t>Программой</w:t>
        </w:r>
      </w:hyperlink>
      <w:r>
        <w:rPr>
          <w:rFonts w:cs="Calibri"/>
        </w:rPr>
        <w:t>,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03"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обязуется оплачивать не менее 40 процентов стоимости каждого наименования Приобретений, указанных в Плане, в том числе непосредственно за счет собственных средств не менее 10 процентов от стоимости каждого наименования Приобретений;</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04"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создание крестьянским (фермерским) хозяйством условий для организации не менее трех постоянных рабочих мест;</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105" w:history="1">
        <w:r>
          <w:rPr>
            <w:rFonts w:cs="Calibri"/>
            <w:color w:val="0000FF"/>
          </w:rPr>
          <w:t>Постановление</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крестьянское (фермерское) хозяйство обязуется осуществлять деятельность в течение не менее пяти лет после получения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строительство, реконструкция, модернизация и ремонт семейной животноводческой фермы, развитие которой предлагается хозяйством, ранее не осуществлялось с использованием средств государственной поддержки;</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соглашается на передачу и обработку его персональных данных в соответствии с законодательством Российской Федерации;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106" w:history="1">
        <w:r>
          <w:rPr>
            <w:rFonts w:cs="Calibri"/>
            <w:color w:val="0000FF"/>
          </w:rPr>
          <w:t>постановлением</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107" w:history="1">
        <w:r>
          <w:rPr>
            <w:rFonts w:cs="Calibri"/>
            <w:color w:val="0000FF"/>
          </w:rPr>
          <w:t>постановлением</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в крестьянском (фермерском) хозяйстве отсутствует просроченная задолженность по страховым взносам, пеням, штрафам.</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108" w:history="1">
        <w:r>
          <w:rPr>
            <w:rFonts w:cs="Calibri"/>
            <w:color w:val="0000FF"/>
          </w:rPr>
          <w:t>постановлением</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jc w:val="both"/>
        <w:rPr>
          <w:rFonts w:cs="Calibri"/>
        </w:rPr>
      </w:pPr>
      <w:r>
        <w:rPr>
          <w:rFonts w:cs="Calibri"/>
        </w:rPr>
        <w:t xml:space="preserve">(п. 8 в ред. </w:t>
      </w:r>
      <w:hyperlink r:id="rId109"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bookmarkStart w:id="49" w:name="Par1211"/>
      <w:bookmarkEnd w:id="49"/>
      <w:r>
        <w:rPr>
          <w:rFonts w:cs="Calibri"/>
        </w:rPr>
        <w:t xml:space="preserve">9. Заявитель подтверждает соответствие требованиям, указанным в </w:t>
      </w:r>
      <w:hyperlink w:anchor="Par1179" w:history="1">
        <w:r>
          <w:rPr>
            <w:rFonts w:cs="Calibri"/>
            <w:color w:val="0000FF"/>
          </w:rPr>
          <w:t>пункте 8</w:t>
        </w:r>
      </w:hyperlink>
      <w:r>
        <w:rPr>
          <w:rFonts w:cs="Calibri"/>
        </w:rPr>
        <w:t xml:space="preserve"> настоящего Порядка, путем представления следующих документов:</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копий паспортов граждан Российской Федерации - главы и членов крестьянского (фермерского) хозяйства;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Свидетельства о государственной регистрации крестьянского (фермерского) хозяйства;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Свидетельства о постановке на учет в налоговом органе;</w:t>
      </w:r>
    </w:p>
    <w:p w:rsidR="00A648FB" w:rsidRDefault="00A648FB">
      <w:pPr>
        <w:widowControl w:val="0"/>
        <w:autoSpaceDE w:val="0"/>
        <w:autoSpaceDN w:val="0"/>
        <w:adjustRightInd w:val="0"/>
        <w:spacing w:after="0" w:line="240" w:lineRule="auto"/>
        <w:ind w:firstLine="540"/>
        <w:jc w:val="both"/>
        <w:rPr>
          <w:rFonts w:cs="Calibri"/>
        </w:rPr>
      </w:pPr>
      <w:r>
        <w:rPr>
          <w:rFonts w:cs="Calibri"/>
        </w:rPr>
        <w:t>справки крестьянского (фермерского) хозяйства о количестве работающих;</w:t>
      </w:r>
    </w:p>
    <w:p w:rsidR="00A648FB" w:rsidRDefault="00A648FB">
      <w:pPr>
        <w:widowControl w:val="0"/>
        <w:autoSpaceDE w:val="0"/>
        <w:autoSpaceDN w:val="0"/>
        <w:adjustRightInd w:val="0"/>
        <w:spacing w:after="0" w:line="240" w:lineRule="auto"/>
        <w:ind w:firstLine="540"/>
        <w:jc w:val="both"/>
        <w:rPr>
          <w:rFonts w:cs="Calibri"/>
        </w:rPr>
      </w:pPr>
      <w:r>
        <w:rPr>
          <w:rFonts w:cs="Calibri"/>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плана по развитию семейной животноводческой фермы (бизнес-плана) по направлению </w:t>
      </w:r>
      <w:r>
        <w:rPr>
          <w:rFonts w:cs="Calibri"/>
        </w:rPr>
        <w:lastRenderedPageBreak/>
        <w:t xml:space="preserve">деятельности (отрасли) животноводства, определенной </w:t>
      </w:r>
      <w:hyperlink r:id="rId110" w:history="1">
        <w:r>
          <w:rPr>
            <w:rFonts w:cs="Calibri"/>
            <w:color w:val="0000FF"/>
          </w:rPr>
          <w:t>Программой</w:t>
        </w:r>
      </w:hyperlink>
      <w:r>
        <w:rPr>
          <w:rFonts w:cs="Calibri"/>
        </w:rPr>
        <w:t>, увеличению объема реализуемой животноводческой продукции, обоснования создания, реконструкции или модернизации семейной животноводческой фермы со сроком окупаемости не более 8 лет;</w:t>
      </w:r>
    </w:p>
    <w:p w:rsidR="00A648FB" w:rsidRDefault="00A648FB">
      <w:pPr>
        <w:widowControl w:val="0"/>
        <w:autoSpaceDE w:val="0"/>
        <w:autoSpaceDN w:val="0"/>
        <w:adjustRightInd w:val="0"/>
        <w:spacing w:after="0" w:line="240" w:lineRule="auto"/>
        <w:ind w:firstLine="540"/>
        <w:jc w:val="both"/>
        <w:rPr>
          <w:rFonts w:cs="Calibri"/>
        </w:rPr>
      </w:pPr>
      <w:r>
        <w:rPr>
          <w:rFonts w:cs="Calibri"/>
        </w:rPr>
        <w:t>справки из налогового органа об отсутствии неисполненных обязательств по уплате налогов, сборов, пеней и налоговых санкций;</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копий документов, подтверждающих родство по отношению к заявителю либо ведение совместного хозяйства;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выписки по расчетному счету крестьянского (фермерского) хозяйства в кредитной организации;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договора займа (предоставляется при наличии);</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кредитного договора (предоставляется при наличии);</w:t>
      </w:r>
    </w:p>
    <w:p w:rsidR="00A648FB" w:rsidRDefault="00A648FB">
      <w:pPr>
        <w:widowControl w:val="0"/>
        <w:autoSpaceDE w:val="0"/>
        <w:autoSpaceDN w:val="0"/>
        <w:adjustRightInd w:val="0"/>
        <w:spacing w:after="0" w:line="240" w:lineRule="auto"/>
        <w:ind w:firstLine="540"/>
        <w:jc w:val="both"/>
        <w:rPr>
          <w:rFonts w:cs="Calibri"/>
        </w:rPr>
      </w:pPr>
      <w:r>
        <w:rPr>
          <w:rFonts w:cs="Calibri"/>
        </w:rPr>
        <w:t>гарантийного письма кредитной организации о предоставлении кредита (займа) или выписки из решения уполномоченного органа кредитной организации (займодавца) о предоставлении кредита (займа) (предоставляются при наличии).</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 наличии в крестьянском (фермерском) хозяйстве объекта незавершенного строительства (животноводческого помещения, производственного объекта по переработке продукции животноводства), указанного в плане расходов, дополнительно представляются следующие документы:</w:t>
      </w:r>
    </w:p>
    <w:p w:rsidR="00A648FB" w:rsidRDefault="00A648FB">
      <w:pPr>
        <w:widowControl w:val="0"/>
        <w:autoSpaceDE w:val="0"/>
        <w:autoSpaceDN w:val="0"/>
        <w:adjustRightInd w:val="0"/>
        <w:spacing w:after="0" w:line="240" w:lineRule="auto"/>
        <w:ind w:firstLine="540"/>
        <w:jc w:val="both"/>
        <w:rPr>
          <w:rFonts w:cs="Calibri"/>
        </w:rPr>
      </w:pPr>
      <w:r>
        <w:rPr>
          <w:rFonts w:cs="Calibri"/>
        </w:rPr>
        <w:t>разрешительная документация на строительство;</w:t>
      </w:r>
    </w:p>
    <w:p w:rsidR="00A648FB" w:rsidRDefault="00A648FB">
      <w:pPr>
        <w:widowControl w:val="0"/>
        <w:autoSpaceDE w:val="0"/>
        <w:autoSpaceDN w:val="0"/>
        <w:adjustRightInd w:val="0"/>
        <w:spacing w:after="0" w:line="240" w:lineRule="auto"/>
        <w:ind w:firstLine="540"/>
        <w:jc w:val="both"/>
        <w:rPr>
          <w:rFonts w:cs="Calibri"/>
        </w:rPr>
      </w:pPr>
      <w:r>
        <w:rPr>
          <w:rFonts w:cs="Calibri"/>
        </w:rPr>
        <w:t>проектно-сметная документация на объект;</w:t>
      </w:r>
    </w:p>
    <w:p w:rsidR="00A648FB" w:rsidRDefault="00A648FB">
      <w:pPr>
        <w:widowControl w:val="0"/>
        <w:autoSpaceDE w:val="0"/>
        <w:autoSpaceDN w:val="0"/>
        <w:adjustRightInd w:val="0"/>
        <w:spacing w:after="0" w:line="240" w:lineRule="auto"/>
        <w:ind w:firstLine="540"/>
        <w:jc w:val="both"/>
        <w:rPr>
          <w:rFonts w:cs="Calibri"/>
        </w:rPr>
      </w:pPr>
      <w:r>
        <w:rPr>
          <w:rFonts w:cs="Calibri"/>
        </w:rPr>
        <w:t>акт оценки стоимости объектов незавершенного строительства (животноводческого помещения и/или производственного объекта по переработке продукции животноводства);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копии документов, подтверждающих право на земельный участок.</w:t>
      </w:r>
    </w:p>
    <w:p w:rsidR="00A648FB" w:rsidRDefault="00A648FB">
      <w:pPr>
        <w:widowControl w:val="0"/>
        <w:autoSpaceDE w:val="0"/>
        <w:autoSpaceDN w:val="0"/>
        <w:adjustRightInd w:val="0"/>
        <w:spacing w:after="0" w:line="240" w:lineRule="auto"/>
        <w:ind w:firstLine="540"/>
        <w:jc w:val="both"/>
        <w:rPr>
          <w:rFonts w:cs="Calibri"/>
        </w:rPr>
      </w:pPr>
      <w:r>
        <w:rPr>
          <w:rFonts w:cs="Calibri"/>
        </w:rPr>
        <w:t>Ответственность за достоверность сведений, указанных в заявлении и документах, несет заявитель.</w:t>
      </w:r>
    </w:p>
    <w:p w:rsidR="00A648FB" w:rsidRDefault="00A648FB">
      <w:pPr>
        <w:widowControl w:val="0"/>
        <w:autoSpaceDE w:val="0"/>
        <w:autoSpaceDN w:val="0"/>
        <w:adjustRightInd w:val="0"/>
        <w:spacing w:after="0" w:line="240" w:lineRule="auto"/>
        <w:jc w:val="both"/>
        <w:rPr>
          <w:rFonts w:cs="Calibri"/>
        </w:rPr>
      </w:pPr>
      <w:r>
        <w:rPr>
          <w:rFonts w:cs="Calibri"/>
        </w:rPr>
        <w:t xml:space="preserve">(п. 9 в ред. </w:t>
      </w:r>
      <w:hyperlink r:id="rId111" w:history="1">
        <w:r>
          <w:rPr>
            <w:rFonts w:cs="Calibri"/>
            <w:color w:val="0000FF"/>
          </w:rPr>
          <w:t>постановления</w:t>
        </w:r>
      </w:hyperlink>
      <w:r>
        <w:rPr>
          <w:rFonts w:cs="Calibri"/>
        </w:rPr>
        <w:t xml:space="preserve"> Правительства МО от 20.05.2013 N 326/18)</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10. Конкурсная комиссия осуществляет свою работу в соответствии с </w:t>
      </w:r>
      <w:hyperlink w:anchor="Par107" w:history="1">
        <w:r>
          <w:rPr>
            <w:rFonts w:cs="Calibri"/>
            <w:color w:val="0000FF"/>
          </w:rPr>
          <w:t>Положением</w:t>
        </w:r>
      </w:hyperlink>
      <w:r>
        <w:rPr>
          <w:rFonts w:cs="Calibri"/>
        </w:rPr>
        <w:t xml:space="preserve"> о Конкурсной комиссии Московской области по отбору начинающих фермеров и развитию семейных животноводческих ферм, утвержденным постановлением Правительства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11. Размер Гранта, предоставляемого главе крестьянского (фермерского) хозяйства, определяется Конкурсной комиссией с учетом собственных средств фермера и его Плана в целях, указанных в </w:t>
      </w:r>
      <w:hyperlink w:anchor="Par1170" w:history="1">
        <w:r>
          <w:rPr>
            <w:rFonts w:cs="Calibri"/>
            <w:color w:val="0000FF"/>
          </w:rPr>
          <w:t>пункте 4</w:t>
        </w:r>
      </w:hyperlink>
      <w:r>
        <w:rPr>
          <w:rFonts w:cs="Calibri"/>
        </w:rPr>
        <w:t xml:space="preserve"> настоящего Порядка.</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12"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Изменение Плана не допускается, за исключением случаев принятия Конкурсной комиссией решения о целесообразности внесения изменений в План на основании заявления главы крестьянского (фермерского) хозяйства с обоснованием причин и характера вносимых изменений.</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13"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Грант выделяется главе крестьянского (фермерского) хозяйства только один раз.</w:t>
      </w:r>
    </w:p>
    <w:p w:rsidR="00A648FB" w:rsidRDefault="00A648FB">
      <w:pPr>
        <w:widowControl w:val="0"/>
        <w:autoSpaceDE w:val="0"/>
        <w:autoSpaceDN w:val="0"/>
        <w:adjustRightInd w:val="0"/>
        <w:spacing w:after="0" w:line="240" w:lineRule="auto"/>
        <w:ind w:firstLine="540"/>
        <w:jc w:val="both"/>
        <w:rPr>
          <w:rFonts w:cs="Calibri"/>
        </w:rPr>
      </w:pPr>
      <w:r>
        <w:rPr>
          <w:rFonts w:cs="Calibri"/>
        </w:rPr>
        <w:t>Расходование Гранта осуществляется в течение 24 месяцев по каждому наименованию (статье) расхода, указанного в плане расходов.</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14"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неполного расходования Гранта остатки средств подлежат возврату в бюджет Московской области в соответствии с законодательством Российской Федерации и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115" w:history="1">
        <w:r>
          <w:rPr>
            <w:rFonts w:cs="Calibri"/>
            <w:color w:val="0000FF"/>
          </w:rPr>
          <w:t>постановлением</w:t>
        </w:r>
      </w:hyperlink>
      <w:r>
        <w:rPr>
          <w:rFonts w:cs="Calibri"/>
        </w:rPr>
        <w:t xml:space="preserve"> Правительства МО от 03.12.2013 N 1019/53)</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12. Главе крестьянского (фермерского) хозяйства выдается </w:t>
      </w:r>
      <w:hyperlink r:id="rId116" w:history="1">
        <w:r>
          <w:rPr>
            <w:rFonts w:cs="Calibri"/>
            <w:color w:val="0000FF"/>
          </w:rPr>
          <w:t>сертификат</w:t>
        </w:r>
      </w:hyperlink>
      <w:r>
        <w:rPr>
          <w:rFonts w:cs="Calibri"/>
        </w:rPr>
        <w:t xml:space="preserve"> участника </w:t>
      </w:r>
      <w:hyperlink r:id="rId117" w:history="1">
        <w:r>
          <w:rPr>
            <w:rFonts w:cs="Calibri"/>
            <w:color w:val="0000FF"/>
          </w:rPr>
          <w:t>Программы</w:t>
        </w:r>
      </w:hyperlink>
      <w:r>
        <w:rPr>
          <w:rFonts w:cs="Calibri"/>
        </w:rPr>
        <w:t xml:space="preserve"> и ведомственной целевой программы "Развитие семейных животноводческих ферм на базе крестьянских (фермерских) хозяйств на 2012-2014 годы" по форме, утвержденной приказом Министерства сельского хозяйства Российской Федерации от 06.03.2012 N 173 "Об утверждении программы по развитию семейных животноводческих ферм" (далее - участник Программы).</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13. Участник </w:t>
      </w:r>
      <w:hyperlink r:id="rId118" w:history="1">
        <w:r>
          <w:rPr>
            <w:rFonts w:cs="Calibri"/>
            <w:color w:val="0000FF"/>
          </w:rPr>
          <w:t>Программы</w:t>
        </w:r>
      </w:hyperlink>
      <w:r>
        <w:rPr>
          <w:rFonts w:cs="Calibri"/>
        </w:rPr>
        <w:t xml:space="preserve"> заключает с Министерством сельского хозяйства и продовольствия Московской области соглашение о предоставлении средств бюджета Московской области на развитие семейных животноводческих ферм (далее - Соглашение), которое предусматривает </w:t>
      </w:r>
      <w:r>
        <w:rPr>
          <w:rFonts w:cs="Calibri"/>
        </w:rPr>
        <w:lastRenderedPageBreak/>
        <w:t>следующее:</w:t>
      </w:r>
    </w:p>
    <w:p w:rsidR="00A648FB" w:rsidRDefault="00A648FB">
      <w:pPr>
        <w:widowControl w:val="0"/>
        <w:autoSpaceDE w:val="0"/>
        <w:autoSpaceDN w:val="0"/>
        <w:adjustRightInd w:val="0"/>
        <w:spacing w:after="0" w:line="240" w:lineRule="auto"/>
        <w:ind w:firstLine="540"/>
        <w:jc w:val="both"/>
        <w:rPr>
          <w:rFonts w:cs="Calibri"/>
        </w:rPr>
      </w:pPr>
      <w:r>
        <w:rPr>
          <w:rFonts w:cs="Calibri"/>
        </w:rPr>
        <w:t>цель предоставления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сумму финансирования за счет средств бюджета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положения, устанавливающие права и обязанности сторон Соглашения о предоставлении Гранта и порядок их взаимодействия при реализации Соглашения о предоставлении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ответственность сторон за нарушение условий Соглашения;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сроки и порядок представления отчетности об осуществлении расходов бюджета Московской области, источником финансового обеспечения которых являются средства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показатели результативности использования Гранта и последствия недостижения Участником </w:t>
      </w:r>
      <w:hyperlink r:id="rId119" w:history="1">
        <w:r>
          <w:rPr>
            <w:rFonts w:cs="Calibri"/>
            <w:color w:val="0000FF"/>
          </w:rPr>
          <w:t>Программы</w:t>
        </w:r>
      </w:hyperlink>
      <w:r>
        <w:rPr>
          <w:rFonts w:cs="Calibri"/>
        </w:rPr>
        <w:t xml:space="preserve"> данных показателей;</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согласие Участника </w:t>
      </w:r>
      <w:hyperlink r:id="rId120" w:history="1">
        <w:r>
          <w:rPr>
            <w:rFonts w:cs="Calibri"/>
            <w:color w:val="0000FF"/>
          </w:rPr>
          <w:t>Программы</w:t>
        </w:r>
      </w:hyperlink>
      <w:r>
        <w:rPr>
          <w:rFonts w:cs="Calibri"/>
        </w:rPr>
        <w:t xml:space="preserve"> на осуществление Министерством сельского хозяйства и продовольствия Московской области и органами государственного финансового контроля проверок соблюдения им условий, целей и порядка предоставления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порядок приостановления предоставления средств Гранта в случае нарушения условий, установленных Соглашением и </w:t>
      </w:r>
      <w:hyperlink w:anchor="Par1263" w:history="1">
        <w:r>
          <w:rPr>
            <w:rFonts w:cs="Calibri"/>
            <w:color w:val="0000FF"/>
          </w:rPr>
          <w:t>п. 17</w:t>
        </w:r>
      </w:hyperlink>
      <w:r>
        <w:rPr>
          <w:rFonts w:cs="Calibri"/>
        </w:rPr>
        <w:t xml:space="preserve"> настоящего Порядка;</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обязанность вернуть средства Гранта участником </w:t>
      </w:r>
      <w:hyperlink r:id="rId121" w:history="1">
        <w:r>
          <w:rPr>
            <w:rFonts w:cs="Calibri"/>
            <w:color w:val="0000FF"/>
          </w:rPr>
          <w:t>Программы</w:t>
        </w:r>
      </w:hyperlink>
      <w:r>
        <w:rPr>
          <w:rFonts w:cs="Calibri"/>
        </w:rPr>
        <w:t xml:space="preserve"> в бюджет Московской области при нарушении условий, установленных Соглашением и настоящим Порядком.</w:t>
      </w:r>
    </w:p>
    <w:p w:rsidR="00A648FB" w:rsidRDefault="00A648FB">
      <w:pPr>
        <w:widowControl w:val="0"/>
        <w:autoSpaceDE w:val="0"/>
        <w:autoSpaceDN w:val="0"/>
        <w:adjustRightInd w:val="0"/>
        <w:spacing w:after="0" w:line="240" w:lineRule="auto"/>
        <w:ind w:firstLine="540"/>
        <w:jc w:val="both"/>
        <w:rPr>
          <w:rFonts w:cs="Calibri"/>
        </w:rPr>
      </w:pPr>
      <w:r>
        <w:rPr>
          <w:rFonts w:cs="Calibri"/>
        </w:rPr>
        <w:t>Внесение в Соглашение изменений, предусматривающих ухудшение значений показателей результативности использования Гранта,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оказалось невозможным вследствие обстоятельств непреодолимой силы.</w:t>
      </w:r>
    </w:p>
    <w:p w:rsidR="00A648FB" w:rsidRDefault="00A648FB">
      <w:pPr>
        <w:widowControl w:val="0"/>
        <w:autoSpaceDE w:val="0"/>
        <w:autoSpaceDN w:val="0"/>
        <w:adjustRightInd w:val="0"/>
        <w:spacing w:after="0" w:line="240" w:lineRule="auto"/>
        <w:jc w:val="both"/>
        <w:rPr>
          <w:rFonts w:cs="Calibri"/>
        </w:rPr>
      </w:pPr>
      <w:r>
        <w:rPr>
          <w:rFonts w:cs="Calibri"/>
        </w:rPr>
        <w:t xml:space="preserve">(п. 13 в ред. </w:t>
      </w:r>
      <w:hyperlink r:id="rId122"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14. Глава крестьянского (фермерского) хозяйства раз в полгода не позднее 5 числа месяца, следующего за отчетным полугодием, представляет в Министерство сельского хозяйства и продовольствия Московской области </w:t>
      </w:r>
      <w:hyperlink w:anchor="Par1368" w:history="1">
        <w:r>
          <w:rPr>
            <w:rFonts w:cs="Calibri"/>
            <w:color w:val="0000FF"/>
          </w:rPr>
          <w:t>отчет</w:t>
        </w:r>
      </w:hyperlink>
      <w:r>
        <w:rPr>
          <w:rFonts w:cs="Calibri"/>
        </w:rPr>
        <w:t xml:space="preserve"> о целевом расходовании Гранта по форме согласно приложению N 2 к настоящему Порядку с приложением документов, подтверждающих его целевое расходование, по перечню, утвержденному Министерством сельского хозяйства и продовольствия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23"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Глава крестьянского (фермерского) хозяйства ежегодно не позднее 15 числа месяца, следующего за отчетным годом, представляет в Министерство сельского хозяйства и продовольствия Московской области сведения о производстве и реализации животноводческой продукции по </w:t>
      </w:r>
      <w:hyperlink r:id="rId124" w:history="1">
        <w:r>
          <w:rPr>
            <w:rFonts w:cs="Calibri"/>
            <w:color w:val="0000FF"/>
          </w:rPr>
          <w:t>форме N 4</w:t>
        </w:r>
      </w:hyperlink>
      <w:r>
        <w:rPr>
          <w:rFonts w:cs="Calibri"/>
        </w:rPr>
        <w:t xml:space="preserve">, сведения об итогах сева под урожай по </w:t>
      </w:r>
      <w:hyperlink r:id="rId125" w:history="1">
        <w:r>
          <w:rPr>
            <w:rFonts w:cs="Calibri"/>
            <w:color w:val="0000FF"/>
          </w:rPr>
          <w:t>форме N 7</w:t>
        </w:r>
      </w:hyperlink>
      <w:r>
        <w:rPr>
          <w:rFonts w:cs="Calibri"/>
        </w:rPr>
        <w:t>, утвержденным распоряжением Министерства сельского хозяйства и продовольствия Московской области от 06.03.2014 N 27 "Об утверждении форм предоставления отчетности сельскохозяйственными товаропроизводителями и организациями агропромышленного комплекса Московской области".</w:t>
      </w:r>
    </w:p>
    <w:p w:rsidR="00A648FB" w:rsidRDefault="00A648FB">
      <w:pPr>
        <w:widowControl w:val="0"/>
        <w:autoSpaceDE w:val="0"/>
        <w:autoSpaceDN w:val="0"/>
        <w:adjustRightInd w:val="0"/>
        <w:spacing w:after="0" w:line="240" w:lineRule="auto"/>
        <w:jc w:val="both"/>
        <w:rPr>
          <w:rFonts w:cs="Calibri"/>
        </w:rPr>
      </w:pPr>
      <w:r>
        <w:rPr>
          <w:rFonts w:cs="Calibri"/>
        </w:rPr>
        <w:t xml:space="preserve">(в ред. </w:t>
      </w:r>
      <w:hyperlink r:id="rId126" w:history="1">
        <w:r>
          <w:rPr>
            <w:rFonts w:cs="Calibri"/>
            <w:color w:val="0000FF"/>
          </w:rPr>
          <w:t>постановления</w:t>
        </w:r>
      </w:hyperlink>
      <w:r>
        <w:rPr>
          <w:rFonts w:cs="Calibri"/>
        </w:rPr>
        <w:t xml:space="preserve"> Правительства МО от 16.04.2014 N 262/12)</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15. Министерство сельского хозяйства и продовольствия Московской области раз в полгода не позднее 15 числа месяца, следующего за отчетным полугодием, представляет в Министерство финансов Московской области </w:t>
      </w:r>
      <w:hyperlink w:anchor="Par1922" w:history="1">
        <w:r>
          <w:rPr>
            <w:rFonts w:cs="Calibri"/>
            <w:color w:val="0000FF"/>
          </w:rPr>
          <w:t>отчет</w:t>
        </w:r>
      </w:hyperlink>
      <w:r>
        <w:rPr>
          <w:rFonts w:cs="Calibri"/>
        </w:rPr>
        <w:t xml:space="preserve"> об использовании средств бюджета Московской области по форме согласно приложению N 3 к настоящему Порядку.</w:t>
      </w:r>
    </w:p>
    <w:p w:rsidR="00A648FB" w:rsidRDefault="00A648FB">
      <w:pPr>
        <w:widowControl w:val="0"/>
        <w:autoSpaceDE w:val="0"/>
        <w:autoSpaceDN w:val="0"/>
        <w:adjustRightInd w:val="0"/>
        <w:spacing w:after="0" w:line="240" w:lineRule="auto"/>
        <w:jc w:val="both"/>
        <w:rPr>
          <w:rFonts w:cs="Calibri"/>
        </w:rPr>
      </w:pPr>
      <w:r>
        <w:rPr>
          <w:rFonts w:cs="Calibri"/>
        </w:rPr>
        <w:t xml:space="preserve">(п. 15 в ред. </w:t>
      </w:r>
      <w:hyperlink r:id="rId127"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16. Глава крестьянского (фермерского) хозяйства и Министерство сельского хозяйства и продовольствия Московской области несут ответственность за нецелевое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w:t>
      </w:r>
    </w:p>
    <w:p w:rsidR="00A648FB" w:rsidRDefault="00A648FB">
      <w:pPr>
        <w:widowControl w:val="0"/>
        <w:autoSpaceDE w:val="0"/>
        <w:autoSpaceDN w:val="0"/>
        <w:adjustRightInd w:val="0"/>
        <w:spacing w:after="0" w:line="240" w:lineRule="auto"/>
        <w:ind w:firstLine="540"/>
        <w:jc w:val="both"/>
        <w:rPr>
          <w:rFonts w:cs="Calibri"/>
        </w:rPr>
      </w:pPr>
      <w:r>
        <w:rPr>
          <w:rFonts w:cs="Calibri"/>
        </w:rPr>
        <w:t>Министерство сельского хозяйства и продовольствия Московской области и органы государственного финансового контроля осуществляют проверку соблюдения условий, целей и порядка предоставления Гранта.</w:t>
      </w:r>
    </w:p>
    <w:p w:rsidR="00A648FB" w:rsidRDefault="00A648FB">
      <w:pPr>
        <w:widowControl w:val="0"/>
        <w:autoSpaceDE w:val="0"/>
        <w:autoSpaceDN w:val="0"/>
        <w:adjustRightInd w:val="0"/>
        <w:spacing w:after="0" w:line="240" w:lineRule="auto"/>
        <w:jc w:val="both"/>
        <w:rPr>
          <w:rFonts w:cs="Calibri"/>
        </w:rPr>
      </w:pPr>
      <w:r>
        <w:rPr>
          <w:rFonts w:cs="Calibri"/>
        </w:rPr>
        <w:t xml:space="preserve">(абзац введен </w:t>
      </w:r>
      <w:hyperlink r:id="rId128" w:history="1">
        <w:r>
          <w:rPr>
            <w:rFonts w:cs="Calibri"/>
            <w:color w:val="0000FF"/>
          </w:rPr>
          <w:t>постановлением</w:t>
        </w:r>
      </w:hyperlink>
      <w:r>
        <w:rPr>
          <w:rFonts w:cs="Calibri"/>
        </w:rPr>
        <w:t xml:space="preserve"> Правительства МО от 03.12.2013 N 1019/53)</w:t>
      </w:r>
    </w:p>
    <w:p w:rsidR="00A648FB" w:rsidRDefault="00A648FB">
      <w:pPr>
        <w:widowControl w:val="0"/>
        <w:autoSpaceDE w:val="0"/>
        <w:autoSpaceDN w:val="0"/>
        <w:adjustRightInd w:val="0"/>
        <w:spacing w:after="0" w:line="240" w:lineRule="auto"/>
        <w:ind w:firstLine="540"/>
        <w:jc w:val="both"/>
        <w:rPr>
          <w:rFonts w:cs="Calibri"/>
        </w:rPr>
      </w:pPr>
      <w:bookmarkStart w:id="50" w:name="Par1263"/>
      <w:bookmarkEnd w:id="50"/>
      <w:r>
        <w:rPr>
          <w:rFonts w:cs="Calibri"/>
        </w:rPr>
        <w:t xml:space="preserve">17. В случае несоблюдения Участником </w:t>
      </w:r>
      <w:hyperlink r:id="rId129" w:history="1">
        <w:r>
          <w:rPr>
            <w:rFonts w:cs="Calibri"/>
            <w:color w:val="0000FF"/>
          </w:rPr>
          <w:t>Программы</w:t>
        </w:r>
      </w:hyperlink>
      <w:r>
        <w:rPr>
          <w:rFonts w:cs="Calibri"/>
        </w:rPr>
        <w:t xml:space="preserve"> обязательств, предусмотренных Соглашением и настоящим Порядком, Министерство сельского хозяйства и продовольствия Московской области приостанавливает предоставление средств Гранта и в течение 5 календарных </w:t>
      </w:r>
      <w:r>
        <w:rPr>
          <w:rFonts w:cs="Calibri"/>
        </w:rPr>
        <w:lastRenderedPageBreak/>
        <w:t>дней направляет получателю Гранта акт о нарушении условий предоставления Гранта (далее - акт), в котором указываются выявленные нарушения и сроки их устранения.</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неустранения нарушений в сроки, указанные в акте, Министерство сельского хозяйства и продовольствия Московской области принимает решение о возврате в бюджет Московской области предоставленного Гранта, оформленное в виде требования о возврате Гранта, содержащего сумму, сроки, код бюджетной классификации Российской Федерации, по которому должен быть осуществлен возврат средств бюджета Московской области, реквизиты банковского счета, на который должны быть перечислены средства (далее - требование).</w:t>
      </w:r>
    </w:p>
    <w:p w:rsidR="00A648FB" w:rsidRDefault="00A648FB">
      <w:pPr>
        <w:widowControl w:val="0"/>
        <w:autoSpaceDE w:val="0"/>
        <w:autoSpaceDN w:val="0"/>
        <w:adjustRightInd w:val="0"/>
        <w:spacing w:after="0" w:line="240" w:lineRule="auto"/>
        <w:ind w:firstLine="540"/>
        <w:jc w:val="both"/>
        <w:rPr>
          <w:rFonts w:cs="Calibri"/>
        </w:rPr>
      </w:pPr>
      <w:r>
        <w:rPr>
          <w:rFonts w:cs="Calibri"/>
        </w:rPr>
        <w:t>В течение 5 календарных дней с даты подписания требование направляется получателю Гранта.</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неисполнения получателем Гранта требования о возврате средств бюджета Московской области в соответствии с актом Министерство сельского хозяйства и продовольствия Московской производит взыскание средств Гранта в порядке, установленном законодательством Российской Федерации.</w:t>
      </w:r>
    </w:p>
    <w:p w:rsidR="00A648FB" w:rsidRDefault="00A648FB">
      <w:pPr>
        <w:widowControl w:val="0"/>
        <w:autoSpaceDE w:val="0"/>
        <w:autoSpaceDN w:val="0"/>
        <w:adjustRightInd w:val="0"/>
        <w:spacing w:after="0" w:line="240" w:lineRule="auto"/>
        <w:jc w:val="both"/>
        <w:rPr>
          <w:rFonts w:cs="Calibri"/>
        </w:rPr>
      </w:pPr>
      <w:r>
        <w:rPr>
          <w:rFonts w:cs="Calibri"/>
        </w:rPr>
        <w:t xml:space="preserve">(п. 17 в ред. </w:t>
      </w:r>
      <w:hyperlink r:id="rId130" w:history="1">
        <w:r>
          <w:rPr>
            <w:rFonts w:cs="Calibri"/>
            <w:color w:val="0000FF"/>
          </w:rPr>
          <w:t>постановления</w:t>
        </w:r>
      </w:hyperlink>
      <w:r>
        <w:rPr>
          <w:rFonts w:cs="Calibri"/>
        </w:rPr>
        <w:t xml:space="preserve"> Правительства МО от 24.03.2015 N 163/10)</w:t>
      </w:r>
    </w:p>
    <w:p w:rsidR="00A648FB" w:rsidRDefault="00A648FB">
      <w:pPr>
        <w:widowControl w:val="0"/>
        <w:autoSpaceDE w:val="0"/>
        <w:autoSpaceDN w:val="0"/>
        <w:adjustRightInd w:val="0"/>
        <w:spacing w:after="0" w:line="240" w:lineRule="auto"/>
        <w:ind w:firstLine="540"/>
        <w:jc w:val="both"/>
        <w:rPr>
          <w:rFonts w:cs="Calibri"/>
        </w:rPr>
      </w:pPr>
      <w:r>
        <w:rPr>
          <w:rFonts w:cs="Calibri"/>
        </w:rPr>
        <w:t>18. Контроль за целевым использованием средств бюджета Московской области, предоставляемых в соответствии с настоящим Порядком, осуществляется Министерством сельского хозяйства и продовольствия Московской области и Министерством финансов Московской области.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51" w:name="Par1274"/>
      <w:bookmarkEnd w:id="51"/>
      <w:r>
        <w:rPr>
          <w:rFonts w:cs="Calibri"/>
        </w:rPr>
        <w:t>Приложение N 1</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крестьянским</w:t>
      </w:r>
    </w:p>
    <w:p w:rsidR="00A648FB" w:rsidRDefault="00A648FB">
      <w:pPr>
        <w:widowControl w:val="0"/>
        <w:autoSpaceDE w:val="0"/>
        <w:autoSpaceDN w:val="0"/>
        <w:adjustRightInd w:val="0"/>
        <w:spacing w:after="0" w:line="240" w:lineRule="auto"/>
        <w:jc w:val="right"/>
        <w:rPr>
          <w:rFonts w:cs="Calibri"/>
        </w:rPr>
      </w:pPr>
      <w:r>
        <w:rPr>
          <w:rFonts w:cs="Calibri"/>
        </w:rPr>
        <w:t>(фермерским) хозяйствам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 на</w:t>
      </w:r>
    </w:p>
    <w:p w:rsidR="00A648FB" w:rsidRDefault="00A648FB">
      <w:pPr>
        <w:widowControl w:val="0"/>
        <w:autoSpaceDE w:val="0"/>
        <w:autoSpaceDN w:val="0"/>
        <w:adjustRightInd w:val="0"/>
        <w:spacing w:after="0" w:line="240" w:lineRule="auto"/>
        <w:jc w:val="right"/>
        <w:rPr>
          <w:rFonts w:cs="Calibri"/>
        </w:rPr>
      </w:pPr>
      <w:r>
        <w:rPr>
          <w:rFonts w:cs="Calibri"/>
        </w:rPr>
        <w:t>развитие 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 xml:space="preserve">(в ред. </w:t>
      </w:r>
      <w:hyperlink r:id="rId131" w:history="1">
        <w:r>
          <w:rPr>
            <w:rFonts w:cs="Calibri"/>
            <w:color w:val="0000FF"/>
          </w:rPr>
          <w:t>постановления</w:t>
        </w:r>
      </w:hyperlink>
      <w:r>
        <w:rPr>
          <w:rFonts w:cs="Calibri"/>
        </w:rPr>
        <w:t xml:space="preserve">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от 24.03.2015 N 163/10)</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r>
        <w:t xml:space="preserve">                             В Конкурсную комиссию Московской области</w:t>
      </w:r>
    </w:p>
    <w:p w:rsidR="00A648FB" w:rsidRDefault="00A648FB">
      <w:pPr>
        <w:pStyle w:val="ConsPlusNonformat"/>
      </w:pPr>
      <w:r>
        <w:t xml:space="preserve">                             по отбору начинающих фермеров и развитию</w:t>
      </w:r>
    </w:p>
    <w:p w:rsidR="00A648FB" w:rsidRDefault="00A648FB">
      <w:pPr>
        <w:pStyle w:val="ConsPlusNonformat"/>
      </w:pPr>
      <w:r>
        <w:t xml:space="preserve">                             семейных животноводческих ферм</w:t>
      </w:r>
    </w:p>
    <w:p w:rsidR="00A648FB" w:rsidRDefault="00A648FB">
      <w:pPr>
        <w:pStyle w:val="ConsPlusNonformat"/>
      </w:pPr>
      <w:r>
        <w:t xml:space="preserve">                             от __________________________________________,</w:t>
      </w:r>
    </w:p>
    <w:p w:rsidR="00A648FB" w:rsidRDefault="00A648FB">
      <w:pPr>
        <w:pStyle w:val="ConsPlusNonformat"/>
      </w:pPr>
      <w:r>
        <w:t xml:space="preserve">                                                   (ф.и.о.)</w:t>
      </w:r>
    </w:p>
    <w:p w:rsidR="00A648FB" w:rsidRDefault="00A648FB">
      <w:pPr>
        <w:pStyle w:val="ConsPlusNonformat"/>
      </w:pPr>
      <w:r>
        <w:t xml:space="preserve">                             паспорт ______________________________________</w:t>
      </w:r>
    </w:p>
    <w:p w:rsidR="00A648FB" w:rsidRDefault="00A648FB">
      <w:pPr>
        <w:pStyle w:val="ConsPlusNonformat"/>
      </w:pPr>
      <w:r>
        <w:t xml:space="preserve">                                     (серия, номер, дата выдачи, кем выдан)</w:t>
      </w:r>
    </w:p>
    <w:p w:rsidR="00A648FB" w:rsidRDefault="00A648FB">
      <w:pPr>
        <w:pStyle w:val="ConsPlusNonformat"/>
      </w:pPr>
      <w:r>
        <w:t xml:space="preserve">                             _____________________________________________,</w:t>
      </w:r>
    </w:p>
    <w:p w:rsidR="00A648FB" w:rsidRDefault="00A648FB">
      <w:pPr>
        <w:pStyle w:val="ConsPlusNonformat"/>
      </w:pPr>
      <w:r>
        <w:t>зарегистрированного по адресу: _______________</w:t>
      </w:r>
    </w:p>
    <w:p w:rsidR="00A648FB" w:rsidRDefault="00A648FB">
      <w:pPr>
        <w:pStyle w:val="ConsPlusNonformat"/>
      </w:pPr>
      <w:r>
        <w:t xml:space="preserve">                             ______________________________________________</w:t>
      </w:r>
    </w:p>
    <w:p w:rsidR="00A648FB" w:rsidRDefault="00A648FB">
      <w:pPr>
        <w:pStyle w:val="ConsPlusNonformat"/>
      </w:pPr>
      <w:r>
        <w:t xml:space="preserve">                             "__" _________ 20__ г.</w:t>
      </w:r>
    </w:p>
    <w:p w:rsidR="00A648FB" w:rsidRDefault="00A648FB">
      <w:pPr>
        <w:pStyle w:val="ConsPlusNonformat"/>
      </w:pPr>
    </w:p>
    <w:p w:rsidR="00A648FB" w:rsidRDefault="00A648FB">
      <w:pPr>
        <w:pStyle w:val="ConsPlusNonformat"/>
      </w:pPr>
      <w:bookmarkStart w:id="52" w:name="Par1297"/>
      <w:bookmarkEnd w:id="52"/>
      <w:r>
        <w:t xml:space="preserve">                                   ЗАЯВКА</w:t>
      </w:r>
    </w:p>
    <w:p w:rsidR="00A648FB" w:rsidRDefault="00A648FB">
      <w:pPr>
        <w:pStyle w:val="ConsPlusNonformat"/>
      </w:pPr>
    </w:p>
    <w:p w:rsidR="00A648FB" w:rsidRDefault="00A648FB">
      <w:pPr>
        <w:pStyle w:val="ConsPlusNonformat"/>
      </w:pPr>
      <w:r>
        <w:t xml:space="preserve">    В  соответствии  с  </w:t>
      </w:r>
      <w:hyperlink r:id="rId132" w:history="1">
        <w:r>
          <w:rPr>
            <w:color w:val="0000FF"/>
          </w:rPr>
          <w:t>Порядком</w:t>
        </w:r>
      </w:hyperlink>
      <w:r>
        <w:t xml:space="preserve">  предоставления  крестьянским (фермерским)</w:t>
      </w:r>
    </w:p>
    <w:p w:rsidR="00A648FB" w:rsidRDefault="00A648FB">
      <w:pPr>
        <w:pStyle w:val="ConsPlusNonformat"/>
      </w:pPr>
      <w:r>
        <w:t>хозяйствам  средств  из  бюджета  Московской  области  на развитие семейных</w:t>
      </w:r>
    </w:p>
    <w:p w:rsidR="00A648FB" w:rsidRDefault="00A648FB">
      <w:pPr>
        <w:pStyle w:val="ConsPlusNonformat"/>
      </w:pPr>
      <w:r>
        <w:t>животноводческих ферм, утвержденным постановлением Правительства Московской</w:t>
      </w:r>
    </w:p>
    <w:p w:rsidR="00A648FB" w:rsidRDefault="00A648FB">
      <w:pPr>
        <w:pStyle w:val="ConsPlusNonformat"/>
      </w:pPr>
      <w:r>
        <w:t>области  от  26.06.2012 N 866/22, прошу предоставить мне из средств бюджета</w:t>
      </w:r>
    </w:p>
    <w:p w:rsidR="00A648FB" w:rsidRDefault="00A648FB">
      <w:pPr>
        <w:pStyle w:val="ConsPlusNonformat"/>
      </w:pPr>
      <w:r>
        <w:t>Московской области:</w:t>
      </w:r>
    </w:p>
    <w:p w:rsidR="00A648FB" w:rsidRDefault="00A648FB">
      <w:pPr>
        <w:pStyle w:val="ConsPlusNonformat"/>
      </w:pPr>
      <w:r>
        <w:t>___________________________________________________________________________</w:t>
      </w:r>
    </w:p>
    <w:p w:rsidR="00A648FB" w:rsidRDefault="00A648FB">
      <w:pPr>
        <w:pStyle w:val="ConsPlusNonformat"/>
      </w:pPr>
      <w:r>
        <w:t xml:space="preserve">            (наименование крестьянского (фермерского) хозяйства)</w:t>
      </w:r>
    </w:p>
    <w:p w:rsidR="00A648FB" w:rsidRDefault="00A648FB">
      <w:pPr>
        <w:pStyle w:val="ConsPlusNonformat"/>
      </w:pPr>
      <w:r>
        <w:t>________________________________________________ грант на развитие семейной</w:t>
      </w:r>
    </w:p>
    <w:p w:rsidR="00A648FB" w:rsidRDefault="00A648FB">
      <w:pPr>
        <w:pStyle w:val="ConsPlusNonformat"/>
      </w:pPr>
      <w:r>
        <w:lastRenderedPageBreak/>
        <w:t>животноводческой фермы (далее - Грант) ____________________________________</w:t>
      </w:r>
    </w:p>
    <w:p w:rsidR="00A648FB" w:rsidRDefault="00A648FB">
      <w:pPr>
        <w:pStyle w:val="ConsPlusNonformat"/>
      </w:pPr>
      <w:r>
        <w:t>(указать специализацию,</w:t>
      </w:r>
    </w:p>
    <w:p w:rsidR="00A648FB" w:rsidRDefault="00A648FB">
      <w:pPr>
        <w:pStyle w:val="ConsPlusNonformat"/>
      </w:pPr>
      <w:r>
        <w:t xml:space="preserve">                                          производственное направление)</w:t>
      </w:r>
    </w:p>
    <w:p w:rsidR="00A648FB" w:rsidRDefault="00A648FB">
      <w:pPr>
        <w:pStyle w:val="ConsPlusNonformat"/>
      </w:pPr>
      <w:r>
        <w:t>на __________________ голов в размере ________________________ тыс. рублей.</w:t>
      </w:r>
    </w:p>
    <w:p w:rsidR="00A648FB" w:rsidRDefault="00A648FB">
      <w:pPr>
        <w:pStyle w:val="ConsPlusNonformat"/>
      </w:pPr>
      <w:r>
        <w:t xml:space="preserve">    Состав крестьянского (фермерского) хозяйства:</w:t>
      </w:r>
    </w:p>
    <w:p w:rsidR="00A648FB" w:rsidRDefault="00A648FB">
      <w:pPr>
        <w:pStyle w:val="ConsPlusNonformat"/>
      </w:pPr>
      <w:r>
        <w:t>Глава _____________________________________________________________________</w:t>
      </w:r>
    </w:p>
    <w:p w:rsidR="00A648FB" w:rsidRDefault="00A648FB">
      <w:pPr>
        <w:pStyle w:val="ConsPlusNonformat"/>
      </w:pPr>
      <w:r>
        <w:t>члены крестьянского (фермерского) хозяйства:</w:t>
      </w:r>
    </w:p>
    <w:p w:rsidR="00A648FB" w:rsidRDefault="00A648FB">
      <w:pPr>
        <w:pStyle w:val="ConsPlusNonformat"/>
      </w:pPr>
      <w:r>
        <w:t>(с указанием степени родства по отношению к главе)</w:t>
      </w:r>
    </w:p>
    <w:p w:rsidR="00A648FB" w:rsidRDefault="00A648FB">
      <w:pPr>
        <w:pStyle w:val="ConsPlusNonformat"/>
      </w:pPr>
      <w:r>
        <w:t>1. _______________________________________________________________________,</w:t>
      </w:r>
    </w:p>
    <w:p w:rsidR="00A648FB" w:rsidRDefault="00A648FB">
      <w:pPr>
        <w:pStyle w:val="ConsPlusNonformat"/>
      </w:pPr>
      <w:r>
        <w:t xml:space="preserve">                (ф.и.о.)                     (дата рождения)</w:t>
      </w:r>
    </w:p>
    <w:p w:rsidR="00A648FB" w:rsidRDefault="00A648FB">
      <w:pPr>
        <w:pStyle w:val="ConsPlusNonformat"/>
      </w:pPr>
      <w:r>
        <w:t>проживает по адресу _______________________________________________________</w:t>
      </w:r>
    </w:p>
    <w:p w:rsidR="00A648FB" w:rsidRDefault="00A648FB">
      <w:pPr>
        <w:pStyle w:val="ConsPlusNonformat"/>
      </w:pPr>
      <w:r>
        <w:t>2. _______________________________________________________________________,</w:t>
      </w:r>
    </w:p>
    <w:p w:rsidR="00A648FB" w:rsidRDefault="00A648FB">
      <w:pPr>
        <w:pStyle w:val="ConsPlusNonformat"/>
      </w:pPr>
      <w:r>
        <w:t xml:space="preserve">                (ф.и.о.)                     (дата рождения)</w:t>
      </w:r>
    </w:p>
    <w:p w:rsidR="00A648FB" w:rsidRDefault="00A648FB">
      <w:pPr>
        <w:pStyle w:val="ConsPlusNonformat"/>
      </w:pPr>
      <w:r>
        <w:t>проживает по адресу _______________________________________________________</w:t>
      </w:r>
    </w:p>
    <w:p w:rsidR="00A648FB" w:rsidRDefault="00A648FB">
      <w:pPr>
        <w:pStyle w:val="ConsPlusNonformat"/>
      </w:pPr>
      <w:r>
        <w:t>3. _______________________________________________________________________,</w:t>
      </w:r>
    </w:p>
    <w:p w:rsidR="00A648FB" w:rsidRDefault="00A648FB">
      <w:pPr>
        <w:pStyle w:val="ConsPlusNonformat"/>
      </w:pPr>
      <w:r>
        <w:t xml:space="preserve">                (ф.и.о.)                     (дата рождения)</w:t>
      </w:r>
    </w:p>
    <w:p w:rsidR="00A648FB" w:rsidRDefault="00A648FB">
      <w:pPr>
        <w:pStyle w:val="ConsPlusNonformat"/>
      </w:pPr>
      <w:r>
        <w:t>проживает по адресу ______________________________________________________.</w:t>
      </w:r>
    </w:p>
    <w:p w:rsidR="00A648FB" w:rsidRDefault="00A648FB">
      <w:pPr>
        <w:widowControl w:val="0"/>
        <w:autoSpaceDE w:val="0"/>
        <w:autoSpaceDN w:val="0"/>
        <w:adjustRightInd w:val="0"/>
        <w:spacing w:after="0" w:line="240" w:lineRule="auto"/>
        <w:ind w:firstLine="540"/>
        <w:jc w:val="both"/>
        <w:rPr>
          <w:rFonts w:cs="Calibri"/>
        </w:rPr>
      </w:pPr>
      <w:r>
        <w:rPr>
          <w:rFonts w:cs="Calibri"/>
        </w:rPr>
        <w:t xml:space="preserve">С условиями подачи заявок в Конкурсную комиссию для признания моего крестьянского (фермерского) хозяйства участником </w:t>
      </w:r>
      <w:hyperlink r:id="rId133" w:history="1">
        <w:r>
          <w:rPr>
            <w:rFonts w:cs="Calibri"/>
            <w:color w:val="0000FF"/>
          </w:rPr>
          <w:t>программы</w:t>
        </w:r>
      </w:hyperlink>
      <w:r>
        <w:rPr>
          <w:rFonts w:cs="Calibri"/>
        </w:rPr>
        <w:t xml:space="preserve"> Московской области по развитию семейных животноводческих ферм ознакомлен и обязуюсь их выполнять.</w:t>
      </w:r>
    </w:p>
    <w:p w:rsidR="00A648FB" w:rsidRDefault="00A648FB">
      <w:pPr>
        <w:widowControl w:val="0"/>
        <w:autoSpaceDE w:val="0"/>
        <w:autoSpaceDN w:val="0"/>
        <w:adjustRightInd w:val="0"/>
        <w:spacing w:after="0" w:line="240" w:lineRule="auto"/>
        <w:ind w:firstLine="540"/>
        <w:jc w:val="both"/>
        <w:rPr>
          <w:rFonts w:cs="Calibri"/>
        </w:rPr>
      </w:pPr>
      <w:r>
        <w:rPr>
          <w:rFonts w:cs="Calibri"/>
        </w:rPr>
        <w:t>Я и члены хозяйства не являлись получателями Гранта, Гранта на создание и развитие крестьянского (фермерского) хозяйства (или с даты полного освоения Гранта, Гранта на создание и развития крестьянского (фермерского) хозяйства, единовременной помощи на бытовое обустройство начинающих фермеров прошло не менее трех лет).</w:t>
      </w:r>
    </w:p>
    <w:p w:rsidR="00A648FB" w:rsidRDefault="00A648FB">
      <w:pPr>
        <w:widowControl w:val="0"/>
        <w:autoSpaceDE w:val="0"/>
        <w:autoSpaceDN w:val="0"/>
        <w:adjustRightInd w:val="0"/>
        <w:spacing w:after="0" w:line="240" w:lineRule="auto"/>
        <w:ind w:firstLine="540"/>
        <w:jc w:val="both"/>
        <w:rPr>
          <w:rFonts w:cs="Calibri"/>
        </w:rPr>
      </w:pPr>
      <w:r>
        <w:rPr>
          <w:rFonts w:cs="Calibri"/>
        </w:rPr>
        <w:t>Я не являюсь учредителем (участником) коммерческой организации, за исключением крестьянского (фермерского) хозяйства, главой которого я являюсь.</w:t>
      </w:r>
    </w:p>
    <w:p w:rsidR="00A648FB" w:rsidRDefault="00A648FB">
      <w:pPr>
        <w:widowControl w:val="0"/>
        <w:autoSpaceDE w:val="0"/>
        <w:autoSpaceDN w:val="0"/>
        <w:adjustRightInd w:val="0"/>
        <w:spacing w:after="0" w:line="240" w:lineRule="auto"/>
        <w:ind w:firstLine="540"/>
        <w:jc w:val="both"/>
        <w:rPr>
          <w:rFonts w:cs="Calibri"/>
        </w:rPr>
      </w:pPr>
      <w:r>
        <w:rPr>
          <w:rFonts w:cs="Calibri"/>
        </w:rPr>
        <w:t>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w:t>
      </w:r>
    </w:p>
    <w:p w:rsidR="00A648FB" w:rsidRDefault="00A648FB">
      <w:pPr>
        <w:widowControl w:val="0"/>
        <w:autoSpaceDE w:val="0"/>
        <w:autoSpaceDN w:val="0"/>
        <w:adjustRightInd w:val="0"/>
        <w:spacing w:after="0" w:line="240" w:lineRule="auto"/>
        <w:ind w:firstLine="540"/>
        <w:jc w:val="both"/>
        <w:rPr>
          <w:rFonts w:cs="Calibri"/>
        </w:rPr>
      </w:pPr>
      <w:r>
        <w:rPr>
          <w:rFonts w:cs="Calibri"/>
        </w:rPr>
        <w:t>Мною предоставляется план по созданию и развитию семейной животноводческой фермы со сроком окупаемости не более 8 лет и план расходов.</w:t>
      </w:r>
    </w:p>
    <w:p w:rsidR="00A648FB" w:rsidRDefault="00A648FB">
      <w:pPr>
        <w:widowControl w:val="0"/>
        <w:autoSpaceDE w:val="0"/>
        <w:autoSpaceDN w:val="0"/>
        <w:adjustRightInd w:val="0"/>
        <w:spacing w:after="0" w:line="240" w:lineRule="auto"/>
        <w:ind w:firstLine="540"/>
        <w:jc w:val="both"/>
        <w:rPr>
          <w:rFonts w:cs="Calibri"/>
        </w:rPr>
      </w:pPr>
      <w:r>
        <w:rPr>
          <w:rFonts w:cs="Calibri"/>
        </w:rPr>
        <w:t>При получении Гранта обязуюсь:</w:t>
      </w:r>
    </w:p>
    <w:p w:rsidR="00A648FB" w:rsidRDefault="00A648FB">
      <w:pPr>
        <w:widowControl w:val="0"/>
        <w:autoSpaceDE w:val="0"/>
        <w:autoSpaceDN w:val="0"/>
        <w:adjustRightInd w:val="0"/>
        <w:spacing w:after="0" w:line="240" w:lineRule="auto"/>
        <w:ind w:firstLine="540"/>
        <w:jc w:val="both"/>
        <w:rPr>
          <w:rFonts w:cs="Calibri"/>
        </w:rPr>
      </w:pPr>
      <w:r>
        <w:rPr>
          <w:rFonts w:cs="Calibri"/>
        </w:rPr>
        <w:t>оплачивать не менее 40 процентов стоимости каждого наименования приобретений (работ, услуг),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A648FB" w:rsidRDefault="00A648FB">
      <w:pPr>
        <w:widowControl w:val="0"/>
        <w:autoSpaceDE w:val="0"/>
        <w:autoSpaceDN w:val="0"/>
        <w:adjustRightInd w:val="0"/>
        <w:spacing w:after="0" w:line="240" w:lineRule="auto"/>
        <w:ind w:firstLine="540"/>
        <w:jc w:val="both"/>
        <w:rPr>
          <w:rFonts w:cs="Calibri"/>
        </w:rPr>
      </w:pPr>
      <w:r>
        <w:rPr>
          <w:rFonts w:cs="Calibri"/>
        </w:rPr>
        <w:t>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животноводческой фермы;</w:t>
      </w:r>
    </w:p>
    <w:p w:rsidR="00A648FB" w:rsidRDefault="00A648FB">
      <w:pPr>
        <w:widowControl w:val="0"/>
        <w:autoSpaceDE w:val="0"/>
        <w:autoSpaceDN w:val="0"/>
        <w:adjustRightInd w:val="0"/>
        <w:spacing w:after="0" w:line="240" w:lineRule="auto"/>
        <w:ind w:firstLine="540"/>
        <w:jc w:val="both"/>
        <w:rPr>
          <w:rFonts w:cs="Calibri"/>
        </w:rPr>
      </w:pPr>
      <w:r>
        <w:rPr>
          <w:rFonts w:cs="Calibri"/>
        </w:rPr>
        <w:t>вступить в перерабатывающий сельскохозяйственный кооператив либо заключить договор с хозяйствующим субъектом для переработки сельскохозяйственной продукции, производимой семейной животноводческой фермой (если планируемое поголовье сельскохозяйственных животных к развитию семейной животноводческой фермы превышает: крупного рогатого скота - 100 голов основного маточного стада молочного или мясного направления продуктивности, страусов, коз (овец) - 300 голов);</w:t>
      </w:r>
    </w:p>
    <w:p w:rsidR="00A648FB" w:rsidRDefault="00A648FB">
      <w:pPr>
        <w:widowControl w:val="0"/>
        <w:autoSpaceDE w:val="0"/>
        <w:autoSpaceDN w:val="0"/>
        <w:adjustRightInd w:val="0"/>
        <w:spacing w:after="0" w:line="240" w:lineRule="auto"/>
        <w:ind w:firstLine="540"/>
        <w:jc w:val="both"/>
        <w:rPr>
          <w:rFonts w:cs="Calibri"/>
        </w:rPr>
      </w:pPr>
      <w:r>
        <w:rPr>
          <w:rFonts w:cs="Calibri"/>
        </w:rPr>
        <w:t>создать дополнительно не менее трех постоянных рабочих мест, а также осуществлять производственную сельскохозяйственную деятельность на семейной животноводческой ферме в течение не менее пяти лет после получения Гранта на ее развитие;</w:t>
      </w:r>
    </w:p>
    <w:p w:rsidR="00A648FB" w:rsidRDefault="00A648FB">
      <w:pPr>
        <w:widowControl w:val="0"/>
        <w:autoSpaceDE w:val="0"/>
        <w:autoSpaceDN w:val="0"/>
        <w:adjustRightInd w:val="0"/>
        <w:spacing w:after="0" w:line="240" w:lineRule="auto"/>
        <w:ind w:firstLine="540"/>
        <w:jc w:val="both"/>
        <w:rPr>
          <w:rFonts w:cs="Calibri"/>
        </w:rPr>
      </w:pPr>
      <w:r>
        <w:rPr>
          <w:rFonts w:cs="Calibri"/>
        </w:rPr>
        <w:t>постоянно проживать или переехать на постоянное место жительства в муниципальное образование по месту нахождения и регистрации хозяйства, главой которого я являюсь, и данное хозяйство является единственным местом моего трудоустройства.</w:t>
      </w:r>
    </w:p>
    <w:p w:rsidR="00A648FB" w:rsidRDefault="00A648FB">
      <w:pPr>
        <w:widowControl w:val="0"/>
        <w:autoSpaceDE w:val="0"/>
        <w:autoSpaceDN w:val="0"/>
        <w:adjustRightInd w:val="0"/>
        <w:spacing w:after="0" w:line="240" w:lineRule="auto"/>
        <w:ind w:firstLine="540"/>
        <w:jc w:val="both"/>
        <w:rPr>
          <w:rFonts w:cs="Calibri"/>
        </w:rPr>
      </w:pPr>
      <w:r>
        <w:rPr>
          <w:rFonts w:cs="Calibri"/>
        </w:rPr>
        <w:t>В случае необходимости проводить экскурсии на семейной животноводческой ферме и демонстрацию работы на ней с целью передачи передового опыта функционирования семейных животноводческих ферм.</w:t>
      </w:r>
    </w:p>
    <w:p w:rsidR="00A648FB" w:rsidRDefault="00A648FB">
      <w:pPr>
        <w:widowControl w:val="0"/>
        <w:autoSpaceDE w:val="0"/>
        <w:autoSpaceDN w:val="0"/>
        <w:adjustRightInd w:val="0"/>
        <w:spacing w:after="0" w:line="240" w:lineRule="auto"/>
        <w:ind w:firstLine="540"/>
        <w:jc w:val="both"/>
        <w:rPr>
          <w:rFonts w:cs="Calibri"/>
        </w:rPr>
      </w:pPr>
      <w:r>
        <w:rPr>
          <w:rFonts w:cs="Calibri"/>
        </w:rPr>
        <w:t>Вся вышеуказанная информация является достоверной.</w:t>
      </w:r>
    </w:p>
    <w:p w:rsidR="00A648FB" w:rsidRDefault="00A648FB">
      <w:pPr>
        <w:widowControl w:val="0"/>
        <w:autoSpaceDE w:val="0"/>
        <w:autoSpaceDN w:val="0"/>
        <w:adjustRightInd w:val="0"/>
        <w:spacing w:after="0" w:line="240" w:lineRule="auto"/>
        <w:ind w:firstLine="540"/>
        <w:jc w:val="both"/>
        <w:rPr>
          <w:rFonts w:cs="Calibri"/>
        </w:rPr>
      </w:pPr>
      <w:r>
        <w:rPr>
          <w:rFonts w:cs="Calibri"/>
        </w:rPr>
        <w:t>Даю согласие на передачу и обработку персональных данных в соответствии с законодательством Российской Федерации.</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r>
        <w:t>Глава крестьянского</w:t>
      </w:r>
    </w:p>
    <w:p w:rsidR="00A648FB" w:rsidRDefault="00A648FB">
      <w:pPr>
        <w:pStyle w:val="ConsPlusNonformat"/>
      </w:pPr>
      <w:r>
        <w:t>(фермерского) хозяйства _________  ___________  ___________________________</w:t>
      </w:r>
    </w:p>
    <w:p w:rsidR="00A648FB" w:rsidRDefault="00A648FB">
      <w:pPr>
        <w:pStyle w:val="ConsPlusNonformat"/>
      </w:pPr>
      <w:r>
        <w:t xml:space="preserve">           М.П.           (дата)    (подпись)      (расшифровка подписи)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К заявлению прилагаются следующие документы:</w:t>
      </w:r>
    </w:p>
    <w:p w:rsidR="00A648FB" w:rsidRDefault="00A648FB">
      <w:pPr>
        <w:widowControl w:val="0"/>
        <w:autoSpaceDE w:val="0"/>
        <w:autoSpaceDN w:val="0"/>
        <w:adjustRightInd w:val="0"/>
        <w:spacing w:after="0" w:line="240" w:lineRule="auto"/>
        <w:ind w:firstLine="540"/>
        <w:jc w:val="both"/>
        <w:rPr>
          <w:rFonts w:cs="Calibri"/>
        </w:rPr>
      </w:pPr>
      <w:r>
        <w:rPr>
          <w:rFonts w:cs="Calibri"/>
        </w:rPr>
        <w:t>Опись представленных документов:</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309"/>
        <w:gridCol w:w="2211"/>
      </w:tblGrid>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N п/п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Наименование и реквизиты документа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листов</w:t>
            </w:r>
          </w:p>
        </w:tc>
      </w:tr>
      <w:tr w:rsidR="00A648FB" w:rsidRPr="006A29A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53" w:name="Par1357"/>
      <w:bookmarkEnd w:id="53"/>
      <w:r>
        <w:rPr>
          <w:rFonts w:cs="Calibri"/>
        </w:rPr>
        <w:t>Приложение N 2</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крестьянским</w:t>
      </w:r>
    </w:p>
    <w:p w:rsidR="00A648FB" w:rsidRDefault="00A648FB">
      <w:pPr>
        <w:widowControl w:val="0"/>
        <w:autoSpaceDE w:val="0"/>
        <w:autoSpaceDN w:val="0"/>
        <w:adjustRightInd w:val="0"/>
        <w:spacing w:after="0" w:line="240" w:lineRule="auto"/>
        <w:jc w:val="right"/>
        <w:rPr>
          <w:rFonts w:cs="Calibri"/>
        </w:rPr>
      </w:pPr>
      <w:r>
        <w:rPr>
          <w:rFonts w:cs="Calibri"/>
        </w:rPr>
        <w:t>(фермерским) хозяйствам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 на</w:t>
      </w:r>
    </w:p>
    <w:p w:rsidR="00A648FB" w:rsidRDefault="00A648FB">
      <w:pPr>
        <w:widowControl w:val="0"/>
        <w:autoSpaceDE w:val="0"/>
        <w:autoSpaceDN w:val="0"/>
        <w:adjustRightInd w:val="0"/>
        <w:spacing w:after="0" w:line="240" w:lineRule="auto"/>
        <w:jc w:val="right"/>
        <w:rPr>
          <w:rFonts w:cs="Calibri"/>
        </w:rPr>
      </w:pPr>
      <w:r>
        <w:rPr>
          <w:rFonts w:cs="Calibri"/>
        </w:rPr>
        <w:t>развитие 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p>
    <w:p w:rsidR="00A648FB" w:rsidRDefault="00A648FB">
      <w:pPr>
        <w:widowControl w:val="0"/>
        <w:autoSpaceDE w:val="0"/>
        <w:autoSpaceDN w:val="0"/>
        <w:adjustRightInd w:val="0"/>
        <w:spacing w:after="0" w:line="240" w:lineRule="auto"/>
        <w:jc w:val="center"/>
        <w:rPr>
          <w:rFonts w:cs="Calibri"/>
        </w:rPr>
      </w:pPr>
      <w:r>
        <w:rPr>
          <w:rFonts w:cs="Calibri"/>
        </w:rPr>
        <w:t xml:space="preserve">(в ред. </w:t>
      </w:r>
      <w:hyperlink r:id="rId134" w:history="1">
        <w:r>
          <w:rPr>
            <w:rFonts w:cs="Calibri"/>
            <w:color w:val="0000FF"/>
          </w:rPr>
          <w:t>постановления</w:t>
        </w:r>
      </w:hyperlink>
      <w:r>
        <w:rPr>
          <w:rFonts w:cs="Calibri"/>
        </w:rPr>
        <w:t xml:space="preserve"> Правительства МО</w:t>
      </w:r>
    </w:p>
    <w:p w:rsidR="00A648FB" w:rsidRDefault="00A648FB">
      <w:pPr>
        <w:widowControl w:val="0"/>
        <w:autoSpaceDE w:val="0"/>
        <w:autoSpaceDN w:val="0"/>
        <w:adjustRightInd w:val="0"/>
        <w:spacing w:after="0" w:line="240" w:lineRule="auto"/>
        <w:jc w:val="center"/>
        <w:rPr>
          <w:rFonts w:cs="Calibri"/>
        </w:rPr>
      </w:pPr>
      <w:r>
        <w:rPr>
          <w:rFonts w:cs="Calibri"/>
        </w:rPr>
        <w:t>от 24.03.2015 N 163/10)</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bookmarkStart w:id="54" w:name="Par1368"/>
      <w:bookmarkEnd w:id="54"/>
      <w:r>
        <w:t xml:space="preserve">                            ОТЧЕТ (полугодовой)</w:t>
      </w:r>
    </w:p>
    <w:p w:rsidR="00A648FB" w:rsidRDefault="00A648FB">
      <w:pPr>
        <w:pStyle w:val="ConsPlusNonformat"/>
      </w:pPr>
      <w:r>
        <w:t xml:space="preserve"> О ЦЕЛЕВОМ РАСХОДОВАНИИ ГРАНТА НА РАЗВИТИЕ СЕМЕЙНОЙ ЖИВОТНОВОДЧЕСКОЙ ФЕРМЫ</w:t>
      </w:r>
    </w:p>
    <w:p w:rsidR="00A648FB" w:rsidRDefault="00A648FB">
      <w:pPr>
        <w:pStyle w:val="ConsPlusNonformat"/>
      </w:pPr>
      <w:r>
        <w:t xml:space="preserve"> крестьянского (фермерского) хозяйства ___________________________________</w:t>
      </w:r>
    </w:p>
    <w:p w:rsidR="00A648FB" w:rsidRDefault="00A648FB">
      <w:pPr>
        <w:pStyle w:val="ConsPlusNonformat"/>
      </w:pPr>
      <w:r>
        <w:t xml:space="preserve"> ____________ муниципального района (городского округа) Московской области</w:t>
      </w:r>
    </w:p>
    <w:p w:rsidR="00A648FB" w:rsidRDefault="00A648FB">
      <w:pPr>
        <w:pStyle w:val="ConsPlusNonformat"/>
      </w:pPr>
    </w:p>
    <w:p w:rsidR="00A648FB" w:rsidRDefault="00A648FB">
      <w:pPr>
        <w:pStyle w:val="ConsPlusNonformat"/>
      </w:pPr>
      <w:r>
        <w:t xml:space="preserve">    по состоянию на ________ 20__ г. (нарастающим итогом с начала года)</w:t>
      </w:r>
    </w:p>
    <w:p w:rsidR="00A648FB" w:rsidRDefault="00A648FB">
      <w:pPr>
        <w:pStyle w:val="ConsPlusNonformat"/>
      </w:pPr>
    </w:p>
    <w:p w:rsidR="00A648FB" w:rsidRDefault="00A648FB">
      <w:pPr>
        <w:pStyle w:val="ConsPlusNonformat"/>
      </w:pPr>
      <w:bookmarkStart w:id="55" w:name="Par1375"/>
      <w:bookmarkEnd w:id="55"/>
      <w:r>
        <w:t xml:space="preserve">            I. РАСХОДОВАНИЕ СРЕДСТВ ГРАНТА НА РАЗВИТИЕ СЕМЕЙНОЙ</w:t>
      </w:r>
    </w:p>
    <w:p w:rsidR="00A648FB" w:rsidRDefault="00A648FB">
      <w:pPr>
        <w:pStyle w:val="ConsPlusNonformat"/>
      </w:pPr>
      <w:r>
        <w:t xml:space="preserve">                           ЖИВОТНОВОДЧЕСКОЙ ФЕРМЫ</w:t>
      </w:r>
    </w:p>
    <w:p w:rsidR="00A648FB" w:rsidRDefault="00A648FB">
      <w:pPr>
        <w:pStyle w:val="ConsPlusNonformat"/>
        <w:sectPr w:rsidR="00A648FB">
          <w:pgSz w:w="11905" w:h="16838"/>
          <w:pgMar w:top="1134" w:right="850" w:bottom="1134" w:left="1701" w:header="720" w:footer="720" w:gutter="0"/>
          <w:cols w:space="720"/>
          <w:noEndnote/>
        </w:sect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в тыс. руб.</w:t>
      </w:r>
    </w:p>
    <w:tbl>
      <w:tblPr>
        <w:tblW w:w="5000" w:type="pct"/>
        <w:tblCellMar>
          <w:top w:w="75" w:type="dxa"/>
          <w:left w:w="0" w:type="dxa"/>
          <w:bottom w:w="75" w:type="dxa"/>
          <w:right w:w="0" w:type="dxa"/>
        </w:tblCellMar>
        <w:tblLook w:val="0000" w:firstRow="0" w:lastRow="0" w:firstColumn="0" w:lastColumn="0" w:noHBand="0" w:noVBand="0"/>
      </w:tblPr>
      <w:tblGrid>
        <w:gridCol w:w="681"/>
        <w:gridCol w:w="777"/>
        <w:gridCol w:w="590"/>
        <w:gridCol w:w="921"/>
        <w:gridCol w:w="590"/>
        <w:gridCol w:w="565"/>
        <w:gridCol w:w="751"/>
        <w:gridCol w:w="640"/>
        <w:gridCol w:w="551"/>
        <w:gridCol w:w="704"/>
        <w:gridCol w:w="322"/>
        <w:gridCol w:w="664"/>
        <w:gridCol w:w="678"/>
        <w:gridCol w:w="735"/>
        <w:gridCol w:w="721"/>
        <w:gridCol w:w="966"/>
        <w:gridCol w:w="602"/>
        <w:gridCol w:w="681"/>
        <w:gridCol w:w="322"/>
        <w:gridCol w:w="670"/>
        <w:gridCol w:w="712"/>
        <w:gridCol w:w="851"/>
      </w:tblGrid>
      <w:tr w:rsidR="00A648FB" w:rsidRPr="006A29A1" w:rsidTr="00C97891">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Наименование крестьянского (фермерского) хозяйства, глава КФХ </w:t>
            </w:r>
            <w:hyperlink w:anchor="Par1451" w:history="1">
              <w:r w:rsidRPr="006A29A1">
                <w:rPr>
                  <w:rFonts w:cs="Calibri"/>
                  <w:color w:val="0000FF"/>
                </w:rPr>
                <w:t>&lt;*&gt;</w:t>
              </w:r>
            </w:hyperlink>
            <w:r w:rsidRPr="006A29A1">
              <w:rPr>
                <w:rFonts w:cs="Calibri"/>
              </w:rPr>
              <w:t>, пол, дата рождения, количество членов семьи, работающих в хозяйстве</w:t>
            </w:r>
          </w:p>
        </w:tc>
        <w:tc>
          <w:tcPr>
            <w:tcW w:w="2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Организационно-правовая форма получателя (КФХ)</w:t>
            </w:r>
          </w:p>
        </w:tc>
        <w:tc>
          <w:tcPr>
            <w:tcW w:w="2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Дата регистрации КФХ, дата подачи заявки на конкурс, дата проведения конкурса и включения в состав участников </w:t>
            </w:r>
            <w:hyperlink r:id="rId135" w:history="1">
              <w:r w:rsidRPr="006A29A1">
                <w:rPr>
                  <w:rFonts w:cs="Calibri"/>
                  <w:color w:val="0000FF"/>
                </w:rPr>
                <w:t>програм</w:t>
              </w:r>
              <w:r w:rsidRPr="006A29A1">
                <w:rPr>
                  <w:rFonts w:cs="Calibri"/>
                  <w:color w:val="0000FF"/>
                </w:rPr>
                <w:lastRenderedPageBreak/>
                <w:t>мы</w:t>
              </w:r>
            </w:hyperlink>
          </w:p>
        </w:tc>
        <w:tc>
          <w:tcPr>
            <w:tcW w:w="1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 xml:space="preserve">Идентификационный номер (ИНН </w:t>
            </w:r>
            <w:hyperlink w:anchor="Par1452" w:history="1">
              <w:r w:rsidRPr="006A29A1">
                <w:rPr>
                  <w:rFonts w:cs="Calibri"/>
                  <w:color w:val="0000FF"/>
                </w:rPr>
                <w:t>&lt;**&gt;</w:t>
              </w:r>
            </w:hyperlink>
            <w:r w:rsidRPr="006A29A1">
              <w:rPr>
                <w:rFonts w:cs="Calibri"/>
              </w:rPr>
              <w:t>) получателя</w:t>
            </w:r>
          </w:p>
        </w:tc>
        <w:tc>
          <w:tcPr>
            <w:tcW w:w="1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Адрес КФХ, адрес регистрации главы КФХ</w:t>
            </w:r>
          </w:p>
        </w:tc>
        <w:tc>
          <w:tcPr>
            <w:tcW w:w="1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Контактный телефон главы КФХ</w:t>
            </w:r>
          </w:p>
        </w:tc>
        <w:tc>
          <w:tcPr>
            <w:tcW w:w="2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B069CF">
            <w:pPr>
              <w:widowControl w:val="0"/>
              <w:autoSpaceDE w:val="0"/>
              <w:autoSpaceDN w:val="0"/>
              <w:adjustRightInd w:val="0"/>
              <w:spacing w:after="0" w:line="240" w:lineRule="auto"/>
              <w:rPr>
                <w:rFonts w:cs="Calibri"/>
              </w:rPr>
            </w:pPr>
            <w:hyperlink r:id="rId136" w:history="1">
              <w:r w:rsidR="00A648FB" w:rsidRPr="006A29A1">
                <w:rPr>
                  <w:rFonts w:cs="Calibri"/>
                  <w:color w:val="0000FF"/>
                </w:rPr>
                <w:t>ОКАТО</w:t>
              </w:r>
            </w:hyperlink>
            <w:hyperlink w:anchor="Par1453" w:history="1">
              <w:r w:rsidR="00A648FB" w:rsidRPr="006A29A1">
                <w:rPr>
                  <w:rFonts w:cs="Calibri"/>
                  <w:color w:val="0000FF"/>
                </w:rPr>
                <w:t>&lt;***&gt;</w:t>
              </w:r>
            </w:hyperlink>
            <w:r w:rsidR="00A648FB" w:rsidRPr="006A29A1">
              <w:rPr>
                <w:rFonts w:cs="Calibri"/>
              </w:rPr>
              <w:t xml:space="preserve"> (до муниципального образования)</w:t>
            </w:r>
          </w:p>
        </w:tc>
        <w:tc>
          <w:tcPr>
            <w:tcW w:w="1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Направление деятельности фермы с указанием кода по </w:t>
            </w:r>
            <w:hyperlink r:id="rId137" w:history="1">
              <w:r w:rsidRPr="006A29A1">
                <w:rPr>
                  <w:rFonts w:cs="Calibri"/>
                  <w:color w:val="0000FF"/>
                </w:rPr>
                <w:t>ОКВЭД</w:t>
              </w:r>
            </w:hyperlink>
            <w:hyperlink w:anchor="Par1454" w:history="1">
              <w:r w:rsidRPr="006A29A1">
                <w:rPr>
                  <w:rFonts w:cs="Calibri"/>
                  <w:color w:val="0000FF"/>
                </w:rPr>
                <w:t>&lt;****&gt;</w:t>
              </w:r>
            </w:hyperlink>
          </w:p>
        </w:tc>
        <w:tc>
          <w:tcPr>
            <w:tcW w:w="1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Количество скотомест</w:t>
            </w:r>
          </w:p>
        </w:tc>
        <w:tc>
          <w:tcPr>
            <w:tcW w:w="2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Стоимость проекта и основные виды работ (строительство, реконструкция)</w:t>
            </w:r>
          </w:p>
        </w:tc>
        <w:tc>
          <w:tcPr>
            <w:tcW w:w="142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 том числе принимаемая для софинансирования</w:t>
            </w:r>
          </w:p>
        </w:tc>
        <w:tc>
          <w:tcPr>
            <w:tcW w:w="1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Срок окупаемости проекта</w:t>
            </w:r>
          </w:p>
        </w:tc>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Количество созданных рабочих мест, специальности</w:t>
            </w:r>
          </w:p>
        </w:tc>
        <w:tc>
          <w:tcPr>
            <w:tcW w:w="3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Собственные средства фермера</w:t>
            </w:r>
          </w:p>
        </w:tc>
        <w:tc>
          <w:tcPr>
            <w:tcW w:w="544"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Гранты на развитие семейных животноводческих ферм</w:t>
            </w:r>
          </w:p>
        </w:tc>
      </w:tr>
      <w:tr w:rsidR="00A648FB" w:rsidRPr="006A29A1" w:rsidTr="00C97891">
        <w:trPr>
          <w:trHeight w:val="269"/>
        </w:trPr>
        <w:tc>
          <w:tcPr>
            <w:tcW w:w="3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всего</w:t>
            </w:r>
          </w:p>
        </w:tc>
        <w:tc>
          <w:tcPr>
            <w:tcW w:w="1294"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из них сумма и натуральные показатели по каждому объекту, включая наименование, количество, бренд</w:t>
            </w: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4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rPr>
          <w:trHeight w:val="269"/>
        </w:trPr>
        <w:tc>
          <w:tcPr>
            <w:tcW w:w="3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294"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всего</w:t>
            </w:r>
          </w:p>
        </w:tc>
        <w:tc>
          <w:tcPr>
            <w:tcW w:w="2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 том числе привлеченные (с указанием кредитора)</w:t>
            </w:r>
          </w:p>
        </w:tc>
        <w:tc>
          <w:tcPr>
            <w:tcW w:w="2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Предусмотрено выделение бюджетных средств</w:t>
            </w:r>
          </w:p>
        </w:tc>
        <w:tc>
          <w:tcPr>
            <w:tcW w:w="2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Перечислено КФХ, включая индивидуальных предпринимателей - глав КФХ, на отчетную дату бюджетных средств</w:t>
            </w:r>
          </w:p>
        </w:tc>
      </w:tr>
      <w:tr w:rsidR="00A648FB" w:rsidRPr="006A29A1" w:rsidTr="00C97891">
        <w:tc>
          <w:tcPr>
            <w:tcW w:w="3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разработка проектной документации</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строительство, реконструкция или модернизация ферм</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строительство (реконструкция, модернизация) объектов по переработке продукции животноводства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комплектация семейных ферм и объектов по переработке оборудованием и техникой, а также их монтаж</w:t>
            </w: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покупка сельскохозяйственных животных</w:t>
            </w:r>
          </w:p>
        </w:tc>
        <w:tc>
          <w:tcPr>
            <w:tcW w:w="1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4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2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12</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13</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15</w:t>
            </w: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16</w:t>
            </w: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17</w:t>
            </w: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18</w:t>
            </w:r>
          </w:p>
        </w:tc>
        <w:tc>
          <w:tcPr>
            <w:tcW w:w="1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19</w:t>
            </w: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20</w:t>
            </w: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21</w:t>
            </w:r>
          </w:p>
        </w:tc>
        <w:tc>
          <w:tcPr>
            <w:tcW w:w="2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22</w:t>
            </w:r>
          </w:p>
        </w:tc>
      </w:tr>
      <w:tr w:rsidR="00A648FB" w:rsidRPr="006A29A1" w:rsidTr="00C97891">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56" w:name="Par1451"/>
      <w:bookmarkEnd w:id="56"/>
      <w:r>
        <w:rPr>
          <w:rFonts w:cs="Calibri"/>
        </w:rPr>
        <w:t>&lt;*&gt; КФХ - крестьянское (фермерское) хозяйство.</w:t>
      </w:r>
    </w:p>
    <w:p w:rsidR="00A648FB" w:rsidRDefault="00A648FB">
      <w:pPr>
        <w:widowControl w:val="0"/>
        <w:autoSpaceDE w:val="0"/>
        <w:autoSpaceDN w:val="0"/>
        <w:adjustRightInd w:val="0"/>
        <w:spacing w:after="0" w:line="240" w:lineRule="auto"/>
        <w:ind w:firstLine="540"/>
        <w:jc w:val="both"/>
        <w:rPr>
          <w:rFonts w:cs="Calibri"/>
        </w:rPr>
      </w:pPr>
      <w:bookmarkStart w:id="57" w:name="Par1452"/>
      <w:bookmarkEnd w:id="57"/>
      <w:r>
        <w:rPr>
          <w:rFonts w:cs="Calibri"/>
        </w:rPr>
        <w:t>&lt;**&gt; ИНН - идентификационный номер налогоплательщика.</w:t>
      </w:r>
    </w:p>
    <w:p w:rsidR="00A648FB" w:rsidRDefault="00A648FB">
      <w:pPr>
        <w:widowControl w:val="0"/>
        <w:autoSpaceDE w:val="0"/>
        <w:autoSpaceDN w:val="0"/>
        <w:adjustRightInd w:val="0"/>
        <w:spacing w:after="0" w:line="240" w:lineRule="auto"/>
        <w:ind w:firstLine="540"/>
        <w:jc w:val="both"/>
        <w:rPr>
          <w:rFonts w:cs="Calibri"/>
        </w:rPr>
      </w:pPr>
      <w:bookmarkStart w:id="58" w:name="Par1453"/>
      <w:bookmarkEnd w:id="58"/>
      <w:r>
        <w:rPr>
          <w:rFonts w:cs="Calibri"/>
        </w:rPr>
        <w:t>&lt;***&gt;</w:t>
      </w:r>
      <w:hyperlink r:id="rId138" w:history="1">
        <w:r>
          <w:rPr>
            <w:rFonts w:cs="Calibri"/>
            <w:color w:val="0000FF"/>
          </w:rPr>
          <w:t>ОКАТО</w:t>
        </w:r>
      </w:hyperlink>
      <w:r>
        <w:rPr>
          <w:rFonts w:cs="Calibri"/>
        </w:rPr>
        <w:t xml:space="preserve"> - общероссийский классификатор объектов административно-территориального деления.</w:t>
      </w:r>
    </w:p>
    <w:p w:rsidR="00A648FB" w:rsidRDefault="00A648FB">
      <w:pPr>
        <w:widowControl w:val="0"/>
        <w:autoSpaceDE w:val="0"/>
        <w:autoSpaceDN w:val="0"/>
        <w:adjustRightInd w:val="0"/>
        <w:spacing w:after="0" w:line="240" w:lineRule="auto"/>
        <w:ind w:firstLine="540"/>
        <w:jc w:val="both"/>
        <w:rPr>
          <w:rFonts w:cs="Calibri"/>
        </w:rPr>
      </w:pPr>
      <w:bookmarkStart w:id="59" w:name="Par1454"/>
      <w:bookmarkEnd w:id="59"/>
      <w:r>
        <w:rPr>
          <w:rFonts w:cs="Calibri"/>
        </w:rPr>
        <w:t>&lt;****&gt;</w:t>
      </w:r>
      <w:hyperlink r:id="rId139" w:history="1">
        <w:r>
          <w:rPr>
            <w:rFonts w:cs="Calibri"/>
            <w:color w:val="0000FF"/>
          </w:rPr>
          <w:t>ОКВЭД</w:t>
        </w:r>
      </w:hyperlink>
      <w:r>
        <w:rPr>
          <w:rFonts w:cs="Calibri"/>
        </w:rPr>
        <w:t xml:space="preserve"> - общероссийский классификатор видов экономической деятельности.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60" w:name="Par1456"/>
      <w:bookmarkEnd w:id="60"/>
      <w:r>
        <w:rPr>
          <w:rFonts w:cs="Calibri"/>
        </w:rPr>
        <w:t>II. ПОДТВЕРЖДЕНИЕ ЦЕЛЕВОГО РАСХОДОВАНИЯ СРЕДСТВ ГРАНТОВ</w:t>
      </w:r>
    </w:p>
    <w:p w:rsidR="00A648FB" w:rsidRDefault="00A648FB">
      <w:pPr>
        <w:widowControl w:val="0"/>
        <w:autoSpaceDE w:val="0"/>
        <w:autoSpaceDN w:val="0"/>
        <w:adjustRightInd w:val="0"/>
        <w:spacing w:after="0" w:line="240" w:lineRule="auto"/>
        <w:jc w:val="center"/>
        <w:rPr>
          <w:rFonts w:cs="Calibri"/>
        </w:rPr>
      </w:pPr>
      <w:r>
        <w:rPr>
          <w:rFonts w:cs="Calibri"/>
        </w:rPr>
        <w:t>НА РАЗВИТИЕ СЕМЕЙНОЙ ЖИВОТНОВОДЧЕСКОЙ ФЕРМЫ</w:t>
      </w:r>
    </w:p>
    <w:p w:rsidR="00A648FB" w:rsidRDefault="00A648FB">
      <w:pPr>
        <w:widowControl w:val="0"/>
        <w:autoSpaceDE w:val="0"/>
        <w:autoSpaceDN w:val="0"/>
        <w:adjustRightInd w:val="0"/>
        <w:spacing w:after="0" w:line="240" w:lineRule="auto"/>
        <w:jc w:val="center"/>
        <w:rPr>
          <w:rFonts w:cs="Calibri"/>
        </w:rPr>
      </w:pPr>
      <w:r>
        <w:rPr>
          <w:rFonts w:cs="Calibri"/>
        </w:rPr>
        <w:t>КРЕСТЬЯНСКОГО (ФЕРМЕРСКОГО) ХОЗЯЙСТВА</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1613"/>
        <w:gridCol w:w="2275"/>
        <w:gridCol w:w="1613"/>
        <w:gridCol w:w="806"/>
        <w:gridCol w:w="1417"/>
        <w:gridCol w:w="1632"/>
      </w:tblGrid>
      <w:tr w:rsidR="00A648FB" w:rsidRPr="006A29A1">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Направления использования в соответствии с планом расходов (с указанием суммы, наименования статьи расхода (включая марку (бренд, порода, сорт) объекта, адреса, возраста, количества, цены)</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Собственные средства фермера</w:t>
            </w:r>
          </w:p>
        </w:tc>
        <w:tc>
          <w:tcPr>
            <w:tcW w:w="2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Сумма полученного Гранта на развитие семейных животноводческих ферм</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Всего бюджетных средств и собственных средств фермеров</w:t>
            </w:r>
          </w:p>
        </w:tc>
        <w:tc>
          <w:tcPr>
            <w:tcW w:w="38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Использовано средств</w:t>
            </w:r>
          </w:p>
        </w:tc>
      </w:tr>
      <w:tr w:rsidR="00A648FB" w:rsidRPr="006A29A1">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8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Всего</w:t>
            </w:r>
          </w:p>
        </w:tc>
        <w:tc>
          <w:tcPr>
            <w:tcW w:w="30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в том числе:</w:t>
            </w:r>
          </w:p>
        </w:tc>
      </w:tr>
      <w:tr w:rsidR="00A648FB" w:rsidRPr="006A29A1">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8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бюджетных средств</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собственных средств фермера</w:t>
            </w: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Разработка проектной документации</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Строительство, реконструкция или модернизация ферм</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Строительство (реконструкция, модернизация) объектов по переработке </w:t>
            </w:r>
            <w:r w:rsidRPr="006A29A1">
              <w:rPr>
                <w:rFonts w:cs="Calibri"/>
              </w:rPr>
              <w:lastRenderedPageBreak/>
              <w:t>продукции животноводства</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Комплектация семейных ферм и объектов по переработке оборудованием и техникой, а также их монтаж</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Покупка сельскохозяйственных животных</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61" w:name="Par1512"/>
      <w:bookmarkEnd w:id="61"/>
      <w:r>
        <w:rPr>
          <w:rFonts w:cs="Calibri"/>
        </w:rPr>
        <w:t>III. ОЦЕНКА РАСХОДОВАНИЯ СРЕДСТВ ГРАНТОВ НА РАЗВИТИЕ</w:t>
      </w:r>
    </w:p>
    <w:p w:rsidR="00A648FB" w:rsidRDefault="00A648FB">
      <w:pPr>
        <w:widowControl w:val="0"/>
        <w:autoSpaceDE w:val="0"/>
        <w:autoSpaceDN w:val="0"/>
        <w:adjustRightInd w:val="0"/>
        <w:spacing w:after="0" w:line="240" w:lineRule="auto"/>
        <w:jc w:val="center"/>
        <w:rPr>
          <w:rFonts w:cs="Calibri"/>
        </w:rPr>
      </w:pPr>
      <w:r>
        <w:rPr>
          <w:rFonts w:cs="Calibri"/>
        </w:rPr>
        <w:t>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1928"/>
        <w:gridCol w:w="1757"/>
        <w:gridCol w:w="1928"/>
        <w:gridCol w:w="1565"/>
        <w:gridCol w:w="1984"/>
        <w:gridCol w:w="1718"/>
      </w:tblGrid>
      <w:tr w:rsidR="00A648FB" w:rsidRPr="006A29A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Наименование КФХ, глава крестьянского (фермерского) хозяйства, ИНН КФХ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Что позволил сделать Грант, по субъективной оценке главы КФХ?</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 налажена переработка и сбыт сельскохозяйственной продукции?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Какую социальную ответственность несет КФХ?</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Какие проблемы, вопросы КФХ испытывает?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Экономические показатели КФХ (выручка, рентабельность, налоги, в том числе в динамике)</w:t>
            </w: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Перспективы развития КФХ</w:t>
            </w:r>
          </w:p>
        </w:tc>
      </w:tr>
      <w:tr w:rsidR="00A648FB" w:rsidRPr="006A29A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r>
      <w:tr w:rsidR="00A648FB" w:rsidRPr="006A29A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62" w:name="Par1537"/>
      <w:bookmarkEnd w:id="62"/>
      <w:r>
        <w:rPr>
          <w:rFonts w:cs="Calibri"/>
        </w:rPr>
        <w:t>IV. ДЕЯТЕЛЬНОСТЬ КРЕСТЬЯНСКИХ (ФЕРМЕРСКИХ) ХОЗЯЙСТВ,</w:t>
      </w:r>
    </w:p>
    <w:p w:rsidR="00A648FB" w:rsidRDefault="00A648FB">
      <w:pPr>
        <w:widowControl w:val="0"/>
        <w:autoSpaceDE w:val="0"/>
        <w:autoSpaceDN w:val="0"/>
        <w:adjustRightInd w:val="0"/>
        <w:spacing w:after="0" w:line="240" w:lineRule="auto"/>
        <w:jc w:val="center"/>
        <w:rPr>
          <w:rFonts w:cs="Calibri"/>
        </w:rPr>
      </w:pPr>
      <w:r>
        <w:rPr>
          <w:rFonts w:cs="Calibri"/>
        </w:rPr>
        <w:t>РАЗВИВАЮЩИХ СЕМЕЙНЫЕ ЖИВОТНОВОДЧЕСКИЕ ФЕРМЫ ЗА СЧЕТ ГРАНТА</w:t>
      </w:r>
    </w:p>
    <w:p w:rsidR="00A648FB" w:rsidRDefault="00A648FB">
      <w:pPr>
        <w:widowControl w:val="0"/>
        <w:autoSpaceDE w:val="0"/>
        <w:autoSpaceDN w:val="0"/>
        <w:adjustRightInd w:val="0"/>
        <w:spacing w:after="0" w:line="240" w:lineRule="auto"/>
        <w:jc w:val="center"/>
        <w:rPr>
          <w:rFonts w:cs="Calibri"/>
        </w:rPr>
      </w:pPr>
      <w:r>
        <w:rPr>
          <w:rFonts w:cs="Calibri"/>
        </w:rPr>
        <w:t>(в течение 5 лет с даты получения Гранта на развитие</w:t>
      </w:r>
    </w:p>
    <w:p w:rsidR="00A648FB" w:rsidRDefault="00A648FB">
      <w:pPr>
        <w:widowControl w:val="0"/>
        <w:autoSpaceDE w:val="0"/>
        <w:autoSpaceDN w:val="0"/>
        <w:adjustRightInd w:val="0"/>
        <w:spacing w:after="0" w:line="240" w:lineRule="auto"/>
        <w:jc w:val="center"/>
        <w:rPr>
          <w:rFonts w:cs="Calibri"/>
        </w:rPr>
      </w:pPr>
      <w:r>
        <w:rPr>
          <w:rFonts w:cs="Calibri"/>
        </w:rPr>
        <w:t>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1310"/>
        <w:gridCol w:w="1280"/>
        <w:gridCol w:w="962"/>
        <w:gridCol w:w="841"/>
        <w:gridCol w:w="810"/>
        <w:gridCol w:w="1907"/>
        <w:gridCol w:w="1068"/>
        <w:gridCol w:w="1042"/>
        <w:gridCol w:w="1119"/>
        <w:gridCol w:w="1321"/>
        <w:gridCol w:w="1913"/>
        <w:gridCol w:w="1121"/>
      </w:tblGrid>
      <w:tr w:rsidR="00A648FB" w:rsidRPr="006A29A1" w:rsidTr="00C97891">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Наименование КФХ, Ф.И.О. главы КФХ, дата создания </w:t>
            </w:r>
            <w:r w:rsidRPr="006A29A1">
              <w:rPr>
                <w:rFonts w:cs="Calibri"/>
              </w:rPr>
              <w:lastRenderedPageBreak/>
              <w:t>хозяйства, ИНН</w:t>
            </w:r>
          </w:p>
        </w:tc>
        <w:tc>
          <w:tcPr>
            <w:tcW w:w="3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N Свидетельства</w:t>
            </w:r>
          </w:p>
        </w:tc>
        <w:tc>
          <w:tcPr>
            <w:tcW w:w="3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Дата получения Гранта на развити</w:t>
            </w:r>
            <w:r w:rsidRPr="006A29A1">
              <w:rPr>
                <w:rFonts w:cs="Calibri"/>
              </w:rPr>
              <w:lastRenderedPageBreak/>
              <w:t>е КФХ</w:t>
            </w:r>
          </w:p>
        </w:tc>
        <w:tc>
          <w:tcPr>
            <w:tcW w:w="6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 xml:space="preserve">Государственная поддержка, полученная крестьянским (фермерским) хозяйством в </w:t>
            </w:r>
            <w:r w:rsidRPr="006A29A1">
              <w:rPr>
                <w:rFonts w:cs="Calibri"/>
              </w:rPr>
              <w:lastRenderedPageBreak/>
              <w:t>отчетном году, тыс. рублей</w:t>
            </w:r>
          </w:p>
        </w:tc>
        <w:tc>
          <w:tcPr>
            <w:tcW w:w="4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Выручка от реализации сельскохозяйственной продукции, тыс. рублей</w:t>
            </w: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Сумма уплаченных налогов, тыс. рублей</w:t>
            </w: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Фонд заработной платы труда, тыс. рублей</w:t>
            </w: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Количество работающих в КФХ, чел.</w:t>
            </w:r>
          </w:p>
        </w:tc>
        <w:tc>
          <w:tcPr>
            <w:tcW w:w="5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 xml:space="preserve">Размер используемого земельного участка с указанием </w:t>
            </w:r>
            <w:r w:rsidRPr="006A29A1">
              <w:rPr>
                <w:rFonts w:cs="Calibri"/>
              </w:rPr>
              <w:lastRenderedPageBreak/>
              <w:t>права собственности, га</w:t>
            </w:r>
          </w:p>
        </w:tc>
        <w:tc>
          <w:tcPr>
            <w:tcW w:w="4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lastRenderedPageBreak/>
              <w:t>Количество сельскохозяйственных животных, голов</w:t>
            </w:r>
          </w:p>
        </w:tc>
        <w:tc>
          <w:tcPr>
            <w:tcW w:w="4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Примечание</w:t>
            </w:r>
          </w:p>
        </w:tc>
      </w:tr>
      <w:tr w:rsidR="00A648FB" w:rsidRPr="006A29A1" w:rsidTr="00C97891">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Грант на развитие КФХ</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другие (указать, какие, с суммой)</w:t>
            </w:r>
          </w:p>
        </w:tc>
        <w:tc>
          <w:tcPr>
            <w:tcW w:w="42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rsidTr="00C97891">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3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12</w:t>
            </w:r>
          </w:p>
        </w:tc>
      </w:tr>
      <w:tr w:rsidR="00A648FB" w:rsidRPr="006A29A1" w:rsidTr="00C97891">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2"/>
        <w:rPr>
          <w:rFonts w:cs="Calibri"/>
        </w:rPr>
      </w:pPr>
      <w:bookmarkStart w:id="63" w:name="Par1580"/>
      <w:bookmarkEnd w:id="63"/>
      <w:r>
        <w:rPr>
          <w:rFonts w:cs="Calibri"/>
        </w:rPr>
        <w:t>V. ДЕЯТЕЛЬНОСТЬ КРЕСТЬЯНСКИХ (ФЕРМЕРСКИХ) ХОЗЯЙСТВ,</w:t>
      </w:r>
    </w:p>
    <w:p w:rsidR="00A648FB" w:rsidRDefault="00A648FB">
      <w:pPr>
        <w:widowControl w:val="0"/>
        <w:autoSpaceDE w:val="0"/>
        <w:autoSpaceDN w:val="0"/>
        <w:adjustRightInd w:val="0"/>
        <w:spacing w:after="0" w:line="240" w:lineRule="auto"/>
        <w:jc w:val="center"/>
        <w:rPr>
          <w:rFonts w:cs="Calibri"/>
        </w:rPr>
      </w:pPr>
      <w:r>
        <w:rPr>
          <w:rFonts w:cs="Calibri"/>
        </w:rPr>
        <w:t>РАЗВИВАЮЩИХ СЕМЕЙНЫЕ ЖИВОТНОВОДЧЕСКИЕ ФЕРМЫ ЗА СЧЕТ ГРАНТОВ</w:t>
      </w:r>
    </w:p>
    <w:p w:rsidR="00A648FB" w:rsidRDefault="00A648FB">
      <w:pPr>
        <w:widowControl w:val="0"/>
        <w:autoSpaceDE w:val="0"/>
        <w:autoSpaceDN w:val="0"/>
        <w:adjustRightInd w:val="0"/>
        <w:spacing w:after="0" w:line="240" w:lineRule="auto"/>
        <w:jc w:val="center"/>
        <w:rPr>
          <w:rFonts w:cs="Calibri"/>
        </w:rPr>
      </w:pPr>
      <w:r>
        <w:rPr>
          <w:rFonts w:cs="Calibri"/>
        </w:rPr>
        <w:t>(в течение 5 лет с даты получения Гранта на развитие</w:t>
      </w:r>
    </w:p>
    <w:p w:rsidR="00A648FB" w:rsidRDefault="00A648FB">
      <w:pPr>
        <w:widowControl w:val="0"/>
        <w:autoSpaceDE w:val="0"/>
        <w:autoSpaceDN w:val="0"/>
        <w:adjustRightInd w:val="0"/>
        <w:spacing w:after="0" w:line="240" w:lineRule="auto"/>
        <w:jc w:val="center"/>
        <w:rPr>
          <w:rFonts w:cs="Calibri"/>
        </w:rPr>
      </w:pPr>
      <w:r>
        <w:rPr>
          <w:rFonts w:cs="Calibri"/>
        </w:rPr>
        <w:t>семейной животноводческой фермы)</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64" w:name="Par1585"/>
      <w:bookmarkEnd w:id="64"/>
      <w:r>
        <w:rPr>
          <w:rFonts w:cs="Calibri"/>
        </w:rPr>
        <w:t>5.1. Основные показатели деятельности</w:t>
      </w:r>
    </w:p>
    <w:p w:rsidR="00A648FB" w:rsidRDefault="00A648FB">
      <w:pPr>
        <w:widowControl w:val="0"/>
        <w:autoSpaceDE w:val="0"/>
        <w:autoSpaceDN w:val="0"/>
        <w:adjustRightInd w:val="0"/>
        <w:spacing w:after="0" w:line="240" w:lineRule="auto"/>
        <w:jc w:val="both"/>
        <w:rPr>
          <w:rFonts w:cs="Calibri"/>
        </w:rPr>
      </w:pPr>
    </w:p>
    <w:tbl>
      <w:tblPr>
        <w:tblW w:w="5000" w:type="pct"/>
        <w:tblCellMar>
          <w:top w:w="75" w:type="dxa"/>
          <w:left w:w="0" w:type="dxa"/>
          <w:bottom w:w="75" w:type="dxa"/>
          <w:right w:w="0" w:type="dxa"/>
        </w:tblCellMar>
        <w:tblLook w:val="0000" w:firstRow="0" w:lastRow="0" w:firstColumn="0" w:lastColumn="0" w:noHBand="0" w:noVBand="0"/>
      </w:tblPr>
      <w:tblGrid>
        <w:gridCol w:w="1050"/>
        <w:gridCol w:w="1207"/>
        <w:gridCol w:w="1009"/>
        <w:gridCol w:w="1026"/>
        <w:gridCol w:w="1025"/>
        <w:gridCol w:w="1025"/>
        <w:gridCol w:w="660"/>
        <w:gridCol w:w="1515"/>
        <w:gridCol w:w="860"/>
        <w:gridCol w:w="840"/>
        <w:gridCol w:w="997"/>
        <w:gridCol w:w="1058"/>
        <w:gridCol w:w="1520"/>
        <w:gridCol w:w="902"/>
      </w:tblGrid>
      <w:tr w:rsidR="00A648FB" w:rsidRPr="006A29A1" w:rsidTr="00C97891">
        <w:tc>
          <w:tcPr>
            <w:tcW w:w="4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Наименование крестьянского (фермерского) хозяйства, Ф.И.О. главы крестьянского </w:t>
            </w:r>
            <w:r w:rsidRPr="006A29A1">
              <w:rPr>
                <w:rFonts w:cs="Calibri"/>
              </w:rPr>
              <w:lastRenderedPageBreak/>
              <w:t>(фермерского) хозяйства, дата создания хозяйства, ИНН</w:t>
            </w:r>
          </w:p>
        </w:tc>
        <w:tc>
          <w:tcPr>
            <w:tcW w:w="4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Организационно-правовая форма крестьянского (фермерского) хозяйства </w:t>
            </w:r>
            <w:hyperlink w:anchor="Par1632" w:history="1">
              <w:r w:rsidRPr="006A29A1">
                <w:rPr>
                  <w:rFonts w:cs="Calibri"/>
                  <w:color w:val="0000FF"/>
                </w:rPr>
                <w:t>&lt;*&gt;</w:t>
              </w:r>
            </w:hyperlink>
          </w:p>
        </w:tc>
        <w:tc>
          <w:tcPr>
            <w:tcW w:w="3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Год вступления в Региональную </w:t>
            </w:r>
            <w:hyperlink r:id="rId140" w:history="1">
              <w:r w:rsidRPr="006A29A1">
                <w:rPr>
                  <w:rFonts w:cs="Calibri"/>
                  <w:color w:val="0000FF"/>
                </w:rPr>
                <w:t>программу</w:t>
              </w:r>
            </w:hyperlink>
          </w:p>
        </w:tc>
        <w:tc>
          <w:tcPr>
            <w:tcW w:w="2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N Свидетельства</w:t>
            </w:r>
          </w:p>
        </w:tc>
        <w:tc>
          <w:tcPr>
            <w:tcW w:w="3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Дата получения Гранта на развитие крестьянского (фермерского) хозяйства</w:t>
            </w:r>
          </w:p>
        </w:tc>
        <w:tc>
          <w:tcPr>
            <w:tcW w:w="6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Государственная поддержка, полученная крестьянским (фермерским) хозяйством в отчетном году, тыс. рублей</w:t>
            </w:r>
          </w:p>
        </w:tc>
        <w:tc>
          <w:tcPr>
            <w:tcW w:w="3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Выручка от реализации сельскохозяйственной продукции, тыс. рублей</w:t>
            </w:r>
          </w:p>
        </w:tc>
        <w:tc>
          <w:tcPr>
            <w:tcW w:w="32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Сумма уплаченных налогов, тыс. рублей</w:t>
            </w:r>
          </w:p>
        </w:tc>
        <w:tc>
          <w:tcPr>
            <w:tcW w:w="32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Фонд заработной платы, тыс. рублей</w:t>
            </w:r>
          </w:p>
        </w:tc>
        <w:tc>
          <w:tcPr>
            <w:tcW w:w="4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работающих в крестьянском (фермерском) хозяйстве, человек</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Размер используемого земельного участка с указанием права собственности, га</w:t>
            </w:r>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сельскохозяйственных животных, голов</w:t>
            </w:r>
          </w:p>
        </w:tc>
        <w:tc>
          <w:tcPr>
            <w:tcW w:w="3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Примечание</w:t>
            </w:r>
          </w:p>
        </w:tc>
      </w:tr>
      <w:tr w:rsidR="00A648FB" w:rsidRPr="006A29A1" w:rsidTr="00C97891">
        <w:tc>
          <w:tcPr>
            <w:tcW w:w="4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4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2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грант на развитие </w:t>
            </w:r>
            <w:r w:rsidRPr="006A29A1">
              <w:rPr>
                <w:rFonts w:cs="Calibri"/>
              </w:rPr>
              <w:lastRenderedPageBreak/>
              <w:t>крестьянского (фермерского) хозяйства</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другие </w:t>
            </w:r>
            <w:r w:rsidRPr="006A29A1">
              <w:rPr>
                <w:rFonts w:cs="Calibri"/>
              </w:rPr>
              <w:lastRenderedPageBreak/>
              <w:t>(указать, какие, с суммой)</w:t>
            </w:r>
          </w:p>
        </w:tc>
        <w:tc>
          <w:tcPr>
            <w:tcW w:w="3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2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4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3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r>
      <w:tr w:rsidR="00A648FB" w:rsidRPr="006A29A1" w:rsidTr="00C97891">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3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3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13</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14</w:t>
            </w:r>
          </w:p>
        </w:tc>
      </w:tr>
      <w:tr w:rsidR="00A648FB" w:rsidRPr="006A29A1" w:rsidTr="00C97891">
        <w:tc>
          <w:tcPr>
            <w:tcW w:w="4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65" w:name="Par1632"/>
      <w:bookmarkEnd w:id="65"/>
      <w:r>
        <w:rPr>
          <w:rFonts w:cs="Calibri"/>
        </w:rPr>
        <w:t>&lt;*&gt; Юридическое лицо/индивидуальный предприниматель.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66" w:name="Par1634"/>
      <w:bookmarkEnd w:id="66"/>
      <w:r>
        <w:rPr>
          <w:rFonts w:cs="Calibri"/>
        </w:rPr>
        <w:t>5.2. Приобретение сельскохозяйственной техники</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единиц</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1644"/>
        <w:gridCol w:w="2098"/>
        <w:gridCol w:w="1531"/>
        <w:gridCol w:w="2608"/>
        <w:gridCol w:w="1984"/>
        <w:gridCol w:w="1701"/>
        <w:gridCol w:w="1531"/>
        <w:gridCol w:w="850"/>
      </w:tblGrid>
      <w:tr w:rsidR="00A648FB" w:rsidRPr="006A29A1">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Трактора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Навесное оборудование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Самоходная сельскохозяйственная техника (погрузчик, пресс-подборщик и 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Грузовые автомобили, фургоны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Малогабаритная сельскохозяйственная техника (мотоблоки, культиваторы и прочие)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Оборудование, предназначенное для производства и переработки молока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Оборудование для разведения рыб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Молоковозы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1666" w:history="1">
              <w:r w:rsidRPr="006A29A1">
                <w:rPr>
                  <w:rFonts w:cs="Calibri"/>
                  <w:color w:val="0000FF"/>
                </w:rPr>
                <w:t>&lt;*&gt;</w:t>
              </w:r>
            </w:hyperlink>
          </w:p>
        </w:tc>
      </w:tr>
      <w:tr w:rsidR="00A648FB" w:rsidRPr="006A29A1">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r>
      <w:tr w:rsidR="00A648FB" w:rsidRPr="006A29A1">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67" w:name="Par1666"/>
      <w:bookmarkEnd w:id="67"/>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68" w:name="Par1668"/>
      <w:bookmarkEnd w:id="68"/>
      <w:r>
        <w:rPr>
          <w:rFonts w:cs="Calibri"/>
        </w:rPr>
        <w:t>5.3. Приобретение сельскохозяйственных животных</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голов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1587"/>
        <w:gridCol w:w="850"/>
        <w:gridCol w:w="1085"/>
        <w:gridCol w:w="737"/>
        <w:gridCol w:w="794"/>
        <w:gridCol w:w="1027"/>
        <w:gridCol w:w="1531"/>
        <w:gridCol w:w="850"/>
        <w:gridCol w:w="1134"/>
        <w:gridCol w:w="794"/>
      </w:tblGrid>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молочного направления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мясного направления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Птица</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Лошади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Овцы</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Свиньи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Пчелосемьи, штук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Рыба, штук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Кролики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1706" w:history="1">
              <w:r w:rsidRPr="006A29A1">
                <w:rPr>
                  <w:rFonts w:cs="Calibri"/>
                  <w:color w:val="0000FF"/>
                </w:rPr>
                <w:t>&lt;*&gt;</w:t>
              </w:r>
            </w:hyperlink>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11</w:t>
            </w:r>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69" w:name="Par1706"/>
      <w:bookmarkEnd w:id="69"/>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0" w:name="Par1708"/>
      <w:bookmarkEnd w:id="70"/>
      <w:r>
        <w:rPr>
          <w:rFonts w:cs="Calibri"/>
        </w:rPr>
        <w:t>5.4. Количество созданных скотомест</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единиц</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1587"/>
        <w:gridCol w:w="850"/>
        <w:gridCol w:w="1085"/>
        <w:gridCol w:w="737"/>
        <w:gridCol w:w="794"/>
        <w:gridCol w:w="1027"/>
        <w:gridCol w:w="1134"/>
        <w:gridCol w:w="794"/>
      </w:tblGrid>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молочного направления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Крупный рогатый скот мясного направления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Птица</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Лошади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Овцы</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Кролики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1740" w:history="1">
              <w:r w:rsidRPr="006A29A1">
                <w:rPr>
                  <w:rFonts w:cs="Calibri"/>
                  <w:color w:val="0000FF"/>
                </w:rPr>
                <w:t>&lt;*&gt;</w:t>
              </w:r>
            </w:hyperlink>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71" w:name="Par1740"/>
      <w:bookmarkEnd w:id="71"/>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2" w:name="Par1742"/>
      <w:bookmarkEnd w:id="72"/>
      <w:r>
        <w:rPr>
          <w:rFonts w:cs="Calibri"/>
        </w:rPr>
        <w:t>5.5. Стоимость создания скотоместа</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1587"/>
        <w:gridCol w:w="850"/>
        <w:gridCol w:w="1085"/>
        <w:gridCol w:w="737"/>
        <w:gridCol w:w="794"/>
        <w:gridCol w:w="1027"/>
        <w:gridCol w:w="1134"/>
        <w:gridCol w:w="794"/>
      </w:tblGrid>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Крупный </w:t>
            </w:r>
            <w:r w:rsidRPr="006A29A1">
              <w:rPr>
                <w:rFonts w:cs="Calibri"/>
              </w:rPr>
              <w:lastRenderedPageBreak/>
              <w:t>рогатый скот молочного направления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 xml:space="preserve">Крупный </w:t>
            </w:r>
            <w:r w:rsidRPr="006A29A1">
              <w:rPr>
                <w:rFonts w:cs="Calibri"/>
              </w:rPr>
              <w:lastRenderedPageBreak/>
              <w:t>рогатый скот мясного направления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Птица</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Лошади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Козы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Овцы</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Кролики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 xml:space="preserve">Иное </w:t>
            </w:r>
            <w:hyperlink w:anchor="Par1774" w:history="1">
              <w:r w:rsidRPr="006A29A1">
                <w:rPr>
                  <w:rFonts w:cs="Calibri"/>
                  <w:color w:val="0000FF"/>
                </w:rPr>
                <w:t>&lt;*&gt;</w:t>
              </w:r>
            </w:hyperlink>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lastRenderedPageBreak/>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9</w:t>
            </w:r>
          </w:p>
        </w:tc>
      </w:tr>
      <w:tr w:rsidR="00A648FB" w:rsidRPr="006A29A1">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w:t>
      </w:r>
    </w:p>
    <w:p w:rsidR="00A648FB" w:rsidRDefault="00A648FB">
      <w:pPr>
        <w:widowControl w:val="0"/>
        <w:autoSpaceDE w:val="0"/>
        <w:autoSpaceDN w:val="0"/>
        <w:adjustRightInd w:val="0"/>
        <w:spacing w:after="0" w:line="240" w:lineRule="auto"/>
        <w:ind w:firstLine="540"/>
        <w:jc w:val="both"/>
        <w:rPr>
          <w:rFonts w:cs="Calibri"/>
        </w:rPr>
      </w:pPr>
      <w:bookmarkStart w:id="73" w:name="Par1774"/>
      <w:bookmarkEnd w:id="73"/>
      <w:r>
        <w:rPr>
          <w:rFonts w:cs="Calibri"/>
        </w:rPr>
        <w:t>&lt;*&gt; Указать.</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4" w:name="Par1776"/>
      <w:bookmarkEnd w:id="74"/>
      <w:r>
        <w:rPr>
          <w:rFonts w:cs="Calibri"/>
        </w:rPr>
        <w:t>5.6. Показатели семейных животноводческих ферм, занимающихся</w:t>
      </w:r>
    </w:p>
    <w:p w:rsidR="00A648FB" w:rsidRDefault="00A648FB">
      <w:pPr>
        <w:widowControl w:val="0"/>
        <w:autoSpaceDE w:val="0"/>
        <w:autoSpaceDN w:val="0"/>
        <w:adjustRightInd w:val="0"/>
        <w:spacing w:after="0" w:line="240" w:lineRule="auto"/>
        <w:jc w:val="center"/>
        <w:rPr>
          <w:rFonts w:cs="Calibri"/>
        </w:rPr>
      </w:pPr>
      <w:r>
        <w:rPr>
          <w:rFonts w:cs="Calibri"/>
        </w:rPr>
        <w:t>мясным животноводством</w:t>
      </w:r>
    </w:p>
    <w:p w:rsidR="00A648FB" w:rsidRDefault="00A648FB">
      <w:pPr>
        <w:widowControl w:val="0"/>
        <w:autoSpaceDE w:val="0"/>
        <w:autoSpaceDN w:val="0"/>
        <w:adjustRightInd w:val="0"/>
        <w:spacing w:after="0" w:line="240" w:lineRule="auto"/>
        <w:jc w:val="center"/>
        <w:rPr>
          <w:rFonts w:cs="Calibri"/>
        </w:rPr>
        <w:sectPr w:rsidR="00A648FB">
          <w:pgSz w:w="16838" w:h="11905" w:orient="landscape"/>
          <w:pgMar w:top="1701" w:right="1134" w:bottom="850" w:left="1134" w:header="720" w:footer="720" w:gutter="0"/>
          <w:cols w:space="720"/>
          <w:noEndnote/>
        </w:sectPr>
      </w:pP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2381"/>
        <w:gridCol w:w="2665"/>
      </w:tblGrid>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Наименование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Производство мяса скота и птицы на убой в живом весе, тонн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Поголовье сельскохозяйственных животных, единиц</w:t>
            </w: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Крупный рогатый скот</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Свиньи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Овцы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Козы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Лошади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Птица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Кролики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Другое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5" w:name="Par1810"/>
      <w:bookmarkEnd w:id="75"/>
      <w:r>
        <w:rPr>
          <w:rFonts w:cs="Calibri"/>
        </w:rPr>
        <w:t>5.7. Показатели семейных животноводческих ферм, занимающихся</w:t>
      </w:r>
    </w:p>
    <w:p w:rsidR="00A648FB" w:rsidRDefault="00A648FB">
      <w:pPr>
        <w:widowControl w:val="0"/>
        <w:autoSpaceDE w:val="0"/>
        <w:autoSpaceDN w:val="0"/>
        <w:adjustRightInd w:val="0"/>
        <w:spacing w:after="0" w:line="240" w:lineRule="auto"/>
        <w:jc w:val="center"/>
        <w:rPr>
          <w:rFonts w:cs="Calibri"/>
        </w:rPr>
      </w:pPr>
      <w:r>
        <w:rPr>
          <w:rFonts w:cs="Calibri"/>
        </w:rPr>
        <w:t>молочным животноводством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268"/>
        <w:gridCol w:w="2324"/>
      </w:tblGrid>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надой молока в год, тонн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Надой на одну корову, кг</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Поголовье продуктивных коров, голов</w:t>
            </w:r>
          </w:p>
        </w:tc>
      </w:tr>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6" w:name="Par1823"/>
      <w:bookmarkEnd w:id="76"/>
      <w:r>
        <w:rPr>
          <w:rFonts w:cs="Calibri"/>
        </w:rPr>
        <w:t>5.8. Показатели 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пчеловодством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3969"/>
      </w:tblGrid>
      <w:tr w:rsidR="00A648FB" w:rsidRPr="006A29A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сбор меда в год, кг</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пчелосемей, штук</w:t>
            </w:r>
          </w:p>
        </w:tc>
      </w:tr>
      <w:tr w:rsidR="00A648FB" w:rsidRPr="006A29A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r>
      <w:tr w:rsidR="00A648FB" w:rsidRPr="006A29A1">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7" w:name="Par1833"/>
      <w:bookmarkEnd w:id="77"/>
      <w:r>
        <w:rPr>
          <w:rFonts w:cs="Calibri"/>
        </w:rPr>
        <w:t>5.9. Показатели семейных животноводческих ферм,</w:t>
      </w:r>
    </w:p>
    <w:p w:rsidR="00A648FB" w:rsidRDefault="00A648FB">
      <w:pPr>
        <w:widowControl w:val="0"/>
        <w:autoSpaceDE w:val="0"/>
        <w:autoSpaceDN w:val="0"/>
        <w:adjustRightInd w:val="0"/>
        <w:spacing w:after="0" w:line="240" w:lineRule="auto"/>
        <w:jc w:val="center"/>
        <w:rPr>
          <w:rFonts w:cs="Calibri"/>
        </w:rPr>
      </w:pPr>
      <w:r>
        <w:rPr>
          <w:rFonts w:cs="Calibri"/>
        </w:rPr>
        <w:t>занимающихся овцеводством</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268"/>
        <w:gridCol w:w="2324"/>
      </w:tblGrid>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Валовый настриг чистой шерсти в год, тонн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Настриг шерсти с одной овцы, кг</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Поголовье продуктивных овец, голов</w:t>
            </w:r>
          </w:p>
        </w:tc>
      </w:tr>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8" w:name="Par1846"/>
      <w:bookmarkEnd w:id="78"/>
      <w:r>
        <w:rPr>
          <w:rFonts w:cs="Calibri"/>
        </w:rPr>
        <w:t>5.10. Создание (реконструкция, модернизация) объектов по</w:t>
      </w:r>
    </w:p>
    <w:p w:rsidR="00A648FB" w:rsidRDefault="00A648FB">
      <w:pPr>
        <w:widowControl w:val="0"/>
        <w:autoSpaceDE w:val="0"/>
        <w:autoSpaceDN w:val="0"/>
        <w:adjustRightInd w:val="0"/>
        <w:spacing w:after="0" w:line="240" w:lineRule="auto"/>
        <w:jc w:val="center"/>
        <w:rPr>
          <w:rFonts w:cs="Calibri"/>
        </w:rPr>
      </w:pPr>
      <w:r>
        <w:rPr>
          <w:rFonts w:cs="Calibri"/>
        </w:rPr>
        <w:t>переработке продукции животноводства</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850"/>
        <w:gridCol w:w="1644"/>
        <w:gridCol w:w="1701"/>
        <w:gridCol w:w="1680"/>
        <w:gridCol w:w="1417"/>
      </w:tblGrid>
      <w:tr w:rsidR="00A648FB" w:rsidRPr="006A29A1">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Произведено продукции животноводства семейными животноводческими фермами - всего, тыс. рублей</w:t>
            </w:r>
          </w:p>
        </w:tc>
        <w:tc>
          <w:tcPr>
            <w:tcW w:w="41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созданных (реконструированных, модернизированных) объектов по переработке</w:t>
            </w:r>
          </w:p>
        </w:tc>
        <w:tc>
          <w:tcPr>
            <w:tcW w:w="3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Мощность</w:t>
            </w:r>
          </w:p>
        </w:tc>
      </w:tr>
      <w:tr w:rsidR="00A648FB" w:rsidRPr="006A29A1">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кг молока/сутки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кг мяса/сутки</w:t>
            </w:r>
          </w:p>
        </w:tc>
      </w:tr>
      <w:tr w:rsidR="00A648FB" w:rsidRPr="006A29A1">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Молокоперерабатывающие объекты, 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Мясоперерабатывающие объекты, единиц</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r>
      <w:tr w:rsidR="00A648FB" w:rsidRPr="006A29A1">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6</w:t>
            </w:r>
          </w:p>
        </w:tc>
      </w:tr>
      <w:tr w:rsidR="00A648FB" w:rsidRPr="006A29A1">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79" w:name="Par1871"/>
      <w:bookmarkEnd w:id="79"/>
      <w:r>
        <w:rPr>
          <w:rFonts w:cs="Calibri"/>
        </w:rPr>
        <w:t>5.11. Стоимость произведенной продукции</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721"/>
      </w:tblGrid>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Годы</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Произведено животноводческой продукции, тыс. рублей</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r w:rsidRPr="006A29A1">
              <w:rPr>
                <w:rFonts w:cs="Calibri"/>
              </w:rPr>
              <w:t>2015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r w:rsidRPr="006A29A1">
              <w:rPr>
                <w:rFonts w:cs="Calibri"/>
              </w:rPr>
              <w:t>2016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both"/>
              <w:rPr>
                <w:rFonts w:cs="Calibri"/>
              </w:rPr>
            </w:pPr>
            <w:r w:rsidRPr="006A29A1">
              <w:rPr>
                <w:rFonts w:cs="Calibri"/>
              </w:rPr>
              <w:t>2017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center"/>
        <w:outlineLvl w:val="3"/>
        <w:rPr>
          <w:rFonts w:cs="Calibri"/>
        </w:rPr>
      </w:pPr>
      <w:bookmarkStart w:id="80" w:name="Par1886"/>
      <w:bookmarkEnd w:id="80"/>
      <w:r>
        <w:rPr>
          <w:rFonts w:cs="Calibri"/>
        </w:rPr>
        <w:t>5.12. Создание рабочих мест</w:t>
      </w:r>
    </w:p>
    <w:p w:rsidR="00A648FB" w:rsidRDefault="00A648F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3231"/>
        <w:gridCol w:w="3288"/>
      </w:tblGrid>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Годы</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Количество рабочих мест, планируемых к созданию на семейных животноводческих фермах, получивших грантовую поддержку, в соответствии с заключенным с субъектом Российской Федерации соглашением, единиц</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Фактическое количество рабочих мест, созданных на семейных животноводческих фермах, получивших грантовую поддержку, после истечения срока использования гранта, единиц</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3</w:t>
            </w: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2017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r w:rsidR="00A648FB" w:rsidRPr="006A29A1">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r w:rsidRPr="006A29A1">
              <w:rPr>
                <w:rFonts w:cs="Calibri"/>
              </w:rPr>
              <w:t>...</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ind w:firstLine="540"/>
        <w:jc w:val="both"/>
        <w:rPr>
          <w:rFonts w:cs="Calibri"/>
        </w:rPr>
      </w:pPr>
      <w:r>
        <w:rPr>
          <w:rFonts w:cs="Calibri"/>
        </w:rPr>
        <w:t>Глава крестьянского (фермерского) хозяйства __________</w:t>
      </w:r>
    </w:p>
    <w:p w:rsidR="00A648FB" w:rsidRDefault="00A648FB">
      <w:pPr>
        <w:widowControl w:val="0"/>
        <w:autoSpaceDE w:val="0"/>
        <w:autoSpaceDN w:val="0"/>
        <w:adjustRightInd w:val="0"/>
        <w:spacing w:after="0" w:line="240" w:lineRule="auto"/>
        <w:ind w:firstLine="540"/>
        <w:jc w:val="both"/>
        <w:rPr>
          <w:rFonts w:cs="Calibri"/>
        </w:rPr>
      </w:pPr>
      <w:r>
        <w:rPr>
          <w:rFonts w:cs="Calibri"/>
        </w:rPr>
        <w:t>"___" ______________ 20__ г.</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outlineLvl w:val="1"/>
        <w:rPr>
          <w:rFonts w:cs="Calibri"/>
        </w:rPr>
      </w:pPr>
      <w:bookmarkStart w:id="81" w:name="Par1914"/>
      <w:bookmarkEnd w:id="81"/>
      <w:r>
        <w:rPr>
          <w:rFonts w:cs="Calibri"/>
        </w:rPr>
        <w:t>Приложение N 3</w:t>
      </w:r>
    </w:p>
    <w:p w:rsidR="00A648FB" w:rsidRDefault="00A648FB">
      <w:pPr>
        <w:widowControl w:val="0"/>
        <w:autoSpaceDE w:val="0"/>
        <w:autoSpaceDN w:val="0"/>
        <w:adjustRightInd w:val="0"/>
        <w:spacing w:after="0" w:line="240" w:lineRule="auto"/>
        <w:jc w:val="right"/>
        <w:rPr>
          <w:rFonts w:cs="Calibri"/>
        </w:rPr>
      </w:pPr>
      <w:r>
        <w:rPr>
          <w:rFonts w:cs="Calibri"/>
        </w:rPr>
        <w:t>к Порядку предоставления крестьянским</w:t>
      </w:r>
    </w:p>
    <w:p w:rsidR="00A648FB" w:rsidRDefault="00A648FB">
      <w:pPr>
        <w:widowControl w:val="0"/>
        <w:autoSpaceDE w:val="0"/>
        <w:autoSpaceDN w:val="0"/>
        <w:adjustRightInd w:val="0"/>
        <w:spacing w:after="0" w:line="240" w:lineRule="auto"/>
        <w:jc w:val="right"/>
        <w:rPr>
          <w:rFonts w:cs="Calibri"/>
        </w:rPr>
      </w:pPr>
      <w:r>
        <w:rPr>
          <w:rFonts w:cs="Calibri"/>
        </w:rPr>
        <w:t>(фермерским) хозяйствам средств</w:t>
      </w:r>
    </w:p>
    <w:p w:rsidR="00A648FB" w:rsidRDefault="00A648FB">
      <w:pPr>
        <w:widowControl w:val="0"/>
        <w:autoSpaceDE w:val="0"/>
        <w:autoSpaceDN w:val="0"/>
        <w:adjustRightInd w:val="0"/>
        <w:spacing w:after="0" w:line="240" w:lineRule="auto"/>
        <w:jc w:val="right"/>
        <w:rPr>
          <w:rFonts w:cs="Calibri"/>
        </w:rPr>
      </w:pPr>
      <w:r>
        <w:rPr>
          <w:rFonts w:cs="Calibri"/>
        </w:rPr>
        <w:t>из бюджета Московской области на</w:t>
      </w:r>
    </w:p>
    <w:p w:rsidR="00A648FB" w:rsidRDefault="00A648FB">
      <w:pPr>
        <w:widowControl w:val="0"/>
        <w:autoSpaceDE w:val="0"/>
        <w:autoSpaceDN w:val="0"/>
        <w:adjustRightInd w:val="0"/>
        <w:spacing w:after="0" w:line="240" w:lineRule="auto"/>
        <w:jc w:val="right"/>
        <w:rPr>
          <w:rFonts w:cs="Calibri"/>
        </w:rPr>
      </w:pPr>
      <w:r>
        <w:rPr>
          <w:rFonts w:cs="Calibri"/>
        </w:rPr>
        <w:t>развитие семейных животноводческих ферм</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Форма</w:t>
      </w:r>
    </w:p>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bookmarkStart w:id="82" w:name="Par1922"/>
      <w:bookmarkEnd w:id="82"/>
      <w:r>
        <w:t xml:space="preserve">                                   ОТЧЕТ</w:t>
      </w:r>
    </w:p>
    <w:p w:rsidR="00A648FB" w:rsidRDefault="00A648FB">
      <w:pPr>
        <w:pStyle w:val="ConsPlusNonformat"/>
      </w:pPr>
      <w:r>
        <w:t xml:space="preserve">       о расходовании грантов на развитие семейных животноводческих</w:t>
      </w:r>
    </w:p>
    <w:p w:rsidR="00A648FB" w:rsidRDefault="00A648FB">
      <w:pPr>
        <w:pStyle w:val="ConsPlusNonformat"/>
      </w:pPr>
      <w:r>
        <w:t xml:space="preserve">                         ферм в Московской области</w:t>
      </w:r>
    </w:p>
    <w:p w:rsidR="00A648FB" w:rsidRDefault="00A648FB">
      <w:pPr>
        <w:pStyle w:val="ConsPlusNonformat"/>
      </w:pPr>
      <w:r>
        <w:t xml:space="preserve">                    за ____________ квартал ______ года</w:t>
      </w:r>
    </w:p>
    <w:p w:rsidR="00A648FB" w:rsidRDefault="00A648FB">
      <w:pPr>
        <w:pStyle w:val="ConsPlusNonformat"/>
      </w:pPr>
      <w:r>
        <w:t xml:space="preserve">                    (нарастающим итогом с начала года)</w:t>
      </w:r>
    </w:p>
    <w:p w:rsidR="00A648FB" w:rsidRDefault="00A648FB">
      <w:pPr>
        <w:pStyle w:val="ConsPlusNonformat"/>
        <w:sectPr w:rsidR="00A648FB">
          <w:pgSz w:w="11905" w:h="16838"/>
          <w:pgMar w:top="1134" w:right="850" w:bottom="1134" w:left="1701" w:header="720" w:footer="720" w:gutter="0"/>
          <w:cols w:space="720"/>
          <w:noEndnote/>
        </w:sect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right"/>
        <w:rPr>
          <w:rFonts w:cs="Calibri"/>
        </w:rPr>
      </w:pPr>
      <w:r>
        <w:rPr>
          <w:rFonts w:cs="Calibri"/>
        </w:rPr>
        <w:t>тыс. рублей</w:t>
      </w:r>
    </w:p>
    <w:tbl>
      <w:tblPr>
        <w:tblW w:w="5000" w:type="pct"/>
        <w:tblCellMar>
          <w:top w:w="75" w:type="dxa"/>
          <w:left w:w="0" w:type="dxa"/>
          <w:bottom w:w="75" w:type="dxa"/>
          <w:right w:w="0" w:type="dxa"/>
        </w:tblCellMar>
        <w:tblLook w:val="0000" w:firstRow="0" w:lastRow="0" w:firstColumn="0" w:lastColumn="0" w:noHBand="0" w:noVBand="0"/>
      </w:tblPr>
      <w:tblGrid>
        <w:gridCol w:w="1661"/>
        <w:gridCol w:w="768"/>
        <w:gridCol w:w="1661"/>
        <w:gridCol w:w="1406"/>
        <w:gridCol w:w="767"/>
        <w:gridCol w:w="1660"/>
        <w:gridCol w:w="1405"/>
        <w:gridCol w:w="767"/>
        <w:gridCol w:w="1534"/>
        <w:gridCol w:w="1660"/>
        <w:gridCol w:w="1405"/>
      </w:tblGrid>
      <w:tr w:rsidR="00A648FB" w:rsidRPr="006A29A1" w:rsidTr="00C97891">
        <w:tc>
          <w:tcPr>
            <w:tcW w:w="5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Получатель средств, направление расходования</w:t>
            </w:r>
          </w:p>
        </w:tc>
        <w:tc>
          <w:tcPr>
            <w:tcW w:w="130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Предусмотрено средств</w:t>
            </w:r>
          </w:p>
        </w:tc>
        <w:tc>
          <w:tcPr>
            <w:tcW w:w="130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Перечислено средств</w:t>
            </w:r>
          </w:p>
        </w:tc>
        <w:tc>
          <w:tcPr>
            <w:tcW w:w="18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Фактически использовано средств</w:t>
            </w:r>
          </w:p>
        </w:tc>
      </w:tr>
      <w:tr w:rsidR="00A648FB" w:rsidRPr="006A29A1" w:rsidTr="00C97891">
        <w:tc>
          <w:tcPr>
            <w:tcW w:w="5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04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c>
          <w:tcPr>
            <w:tcW w:w="2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04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c>
          <w:tcPr>
            <w:tcW w:w="2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всего</w:t>
            </w:r>
          </w:p>
        </w:tc>
        <w:tc>
          <w:tcPr>
            <w:tcW w:w="15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в том числе за счет:</w:t>
            </w:r>
          </w:p>
        </w:tc>
      </w:tr>
      <w:tr w:rsidR="00A648FB" w:rsidRPr="006A29A1" w:rsidTr="00C97891">
        <w:tc>
          <w:tcPr>
            <w:tcW w:w="5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2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right"/>
              <w:rPr>
                <w:rFonts w:cs="Calibri"/>
              </w:rPr>
            </w:pP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c>
          <w:tcPr>
            <w:tcW w:w="2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c>
          <w:tcPr>
            <w:tcW w:w="2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собственных (заемных) средств фермера</w:t>
            </w: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федерального бюджета</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jc w:val="center"/>
              <w:rPr>
                <w:rFonts w:cs="Calibri"/>
              </w:rPr>
            </w:pPr>
            <w:r w:rsidRPr="006A29A1">
              <w:rPr>
                <w:rFonts w:cs="Calibri"/>
              </w:rPr>
              <w:t>средств бюджета Московской области</w:t>
            </w:r>
          </w:p>
        </w:tc>
      </w:tr>
      <w:tr w:rsidR="00A648FB" w:rsidRPr="006A29A1" w:rsidTr="00C97891">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2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5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48FB" w:rsidRPr="006A29A1" w:rsidRDefault="00A648FB">
            <w:pPr>
              <w:widowControl w:val="0"/>
              <w:autoSpaceDE w:val="0"/>
              <w:autoSpaceDN w:val="0"/>
              <w:adjustRightInd w:val="0"/>
              <w:spacing w:after="0" w:line="240" w:lineRule="auto"/>
              <w:rPr>
                <w:rFonts w:cs="Calibri"/>
              </w:rPr>
            </w:pPr>
          </w:p>
        </w:tc>
      </w:tr>
    </w:tbl>
    <w:p w:rsidR="00A648FB" w:rsidRDefault="00A648FB">
      <w:pPr>
        <w:widowControl w:val="0"/>
        <w:autoSpaceDE w:val="0"/>
        <w:autoSpaceDN w:val="0"/>
        <w:adjustRightInd w:val="0"/>
        <w:spacing w:after="0" w:line="240" w:lineRule="auto"/>
        <w:jc w:val="both"/>
        <w:rPr>
          <w:rFonts w:cs="Calibri"/>
        </w:rPr>
      </w:pPr>
    </w:p>
    <w:p w:rsidR="00A648FB" w:rsidRDefault="00A648FB">
      <w:pPr>
        <w:pStyle w:val="ConsPlusNonformat"/>
      </w:pPr>
      <w:r>
        <w:t>Руководитель центрального исполнительного</w:t>
      </w:r>
    </w:p>
    <w:p w:rsidR="00A648FB" w:rsidRDefault="00A648FB">
      <w:pPr>
        <w:pStyle w:val="ConsPlusNonformat"/>
      </w:pPr>
      <w:r>
        <w:t>органа государственной власти Московской</w:t>
      </w:r>
    </w:p>
    <w:p w:rsidR="00A648FB" w:rsidRDefault="00A648FB">
      <w:pPr>
        <w:pStyle w:val="ConsPlusNonformat"/>
      </w:pPr>
      <w:r>
        <w:t>области                                   ___________ _____________________</w:t>
      </w:r>
    </w:p>
    <w:p w:rsidR="00A648FB" w:rsidRDefault="00A648FB">
      <w:pPr>
        <w:pStyle w:val="ConsPlusNonformat"/>
      </w:pPr>
      <w:r>
        <w:t xml:space="preserve">                                           (подпись)  (расшифровка подписи)</w:t>
      </w:r>
    </w:p>
    <w:p w:rsidR="00A648FB" w:rsidRDefault="00A648FB">
      <w:pPr>
        <w:pStyle w:val="ConsPlusNonformat"/>
      </w:pPr>
      <w:r>
        <w:t xml:space="preserve">                                   М.П.</w:t>
      </w:r>
    </w:p>
    <w:p w:rsidR="00A648FB" w:rsidRDefault="00A648FB">
      <w:pPr>
        <w:pStyle w:val="ConsPlusNonformat"/>
      </w:pPr>
    </w:p>
    <w:p w:rsidR="00A648FB" w:rsidRDefault="00A648FB">
      <w:pPr>
        <w:pStyle w:val="ConsPlusNonformat"/>
      </w:pPr>
      <w:r>
        <w:t>Главный бухгалтер                         ___________ _____________________</w:t>
      </w:r>
    </w:p>
    <w:p w:rsidR="00A648FB" w:rsidRDefault="00A648FB">
      <w:pPr>
        <w:pStyle w:val="ConsPlusNonformat"/>
      </w:pPr>
      <w:r>
        <w:t xml:space="preserve">                                           (подпись)  (расшифровка подписи)</w:t>
      </w:r>
    </w:p>
    <w:p w:rsidR="00A648FB" w:rsidRDefault="00A648FB">
      <w:pPr>
        <w:pStyle w:val="ConsPlusNonformat"/>
      </w:pPr>
    </w:p>
    <w:p w:rsidR="00A648FB" w:rsidRDefault="00A648FB">
      <w:pPr>
        <w:pStyle w:val="ConsPlusNonformat"/>
      </w:pPr>
      <w:r>
        <w:t>Исполнитель, телефон</w:t>
      </w: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autoSpaceDE w:val="0"/>
        <w:autoSpaceDN w:val="0"/>
        <w:adjustRightInd w:val="0"/>
        <w:spacing w:after="0" w:line="240" w:lineRule="auto"/>
        <w:jc w:val="both"/>
        <w:rPr>
          <w:rFonts w:cs="Calibri"/>
        </w:rPr>
      </w:pPr>
    </w:p>
    <w:p w:rsidR="00A648FB" w:rsidRDefault="00A648FB">
      <w:pPr>
        <w:widowControl w:val="0"/>
        <w:pBdr>
          <w:top w:val="single" w:sz="6" w:space="0" w:color="auto"/>
        </w:pBdr>
        <w:autoSpaceDE w:val="0"/>
        <w:autoSpaceDN w:val="0"/>
        <w:adjustRightInd w:val="0"/>
        <w:spacing w:before="100" w:after="100" w:line="240" w:lineRule="auto"/>
        <w:rPr>
          <w:rFonts w:cs="Calibri"/>
          <w:sz w:val="2"/>
          <w:szCs w:val="2"/>
        </w:rPr>
      </w:pPr>
    </w:p>
    <w:p w:rsidR="00A648FB" w:rsidRDefault="00A648FB"/>
    <w:sectPr w:rsidR="00A648FB" w:rsidSect="00B20B6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1"/>
    <w:rsid w:val="0035120D"/>
    <w:rsid w:val="005017F7"/>
    <w:rsid w:val="006A29A1"/>
    <w:rsid w:val="00A648FB"/>
    <w:rsid w:val="00B069CF"/>
    <w:rsid w:val="00B20B63"/>
    <w:rsid w:val="00C97891"/>
    <w:rsid w:val="00CD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6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7891"/>
    <w:pPr>
      <w:widowControl w:val="0"/>
      <w:autoSpaceDE w:val="0"/>
      <w:autoSpaceDN w:val="0"/>
      <w:adjustRightInd w:val="0"/>
    </w:pPr>
    <w:rPr>
      <w:rFonts w:eastAsia="Times New Roman" w:cs="Calibri"/>
    </w:rPr>
  </w:style>
  <w:style w:type="paragraph" w:customStyle="1" w:styleId="ConsPlusNonformat">
    <w:name w:val="ConsPlusNonformat"/>
    <w:uiPriority w:val="99"/>
    <w:rsid w:val="00C9789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97891"/>
    <w:pPr>
      <w:widowControl w:val="0"/>
      <w:autoSpaceDE w:val="0"/>
      <w:autoSpaceDN w:val="0"/>
      <w:adjustRightInd w:val="0"/>
    </w:pPr>
    <w:rPr>
      <w:rFonts w:eastAsia="Times New Roman" w:cs="Calibri"/>
      <w:b/>
      <w:bCs/>
    </w:rPr>
  </w:style>
  <w:style w:type="paragraph" w:customStyle="1" w:styleId="ConsPlusCell">
    <w:name w:val="ConsPlusCell"/>
    <w:uiPriority w:val="99"/>
    <w:rsid w:val="00C97891"/>
    <w:pPr>
      <w:widowControl w:val="0"/>
      <w:autoSpaceDE w:val="0"/>
      <w:autoSpaceDN w:val="0"/>
      <w:adjustRightInd w:val="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6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7891"/>
    <w:pPr>
      <w:widowControl w:val="0"/>
      <w:autoSpaceDE w:val="0"/>
      <w:autoSpaceDN w:val="0"/>
      <w:adjustRightInd w:val="0"/>
    </w:pPr>
    <w:rPr>
      <w:rFonts w:eastAsia="Times New Roman" w:cs="Calibri"/>
    </w:rPr>
  </w:style>
  <w:style w:type="paragraph" w:customStyle="1" w:styleId="ConsPlusNonformat">
    <w:name w:val="ConsPlusNonformat"/>
    <w:uiPriority w:val="99"/>
    <w:rsid w:val="00C97891"/>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97891"/>
    <w:pPr>
      <w:widowControl w:val="0"/>
      <w:autoSpaceDE w:val="0"/>
      <w:autoSpaceDN w:val="0"/>
      <w:adjustRightInd w:val="0"/>
    </w:pPr>
    <w:rPr>
      <w:rFonts w:eastAsia="Times New Roman" w:cs="Calibri"/>
      <w:b/>
      <w:bCs/>
    </w:rPr>
  </w:style>
  <w:style w:type="paragraph" w:customStyle="1" w:styleId="ConsPlusCell">
    <w:name w:val="ConsPlusCell"/>
    <w:uiPriority w:val="99"/>
    <w:rsid w:val="00C97891"/>
    <w:pPr>
      <w:widowControl w:val="0"/>
      <w:autoSpaceDE w:val="0"/>
      <w:autoSpaceDN w:val="0"/>
      <w:adjustRightInd w:val="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7C36391B6A6D20B57C386E617FD3FBCD809E0363C79EA9DEB4A76753D0744733EBD0118A5A36FCJDbFJ" TargetMode="External"/><Relationship Id="rId21" Type="http://schemas.openxmlformats.org/officeDocument/2006/relationships/hyperlink" Target="consultantplus://offline/ref=437C36391B6A6D20B57C386E617FD3FBCE88920B61C79EA9DEB4A76753D0744733EBD0118A5A36FCJDbDJ" TargetMode="External"/><Relationship Id="rId42" Type="http://schemas.openxmlformats.org/officeDocument/2006/relationships/hyperlink" Target="consultantplus://offline/ref=437C36391B6A6D20B57C386E617FD3FBCE88920B61C79EA9DEB4A76753D0744733EBD0118A5A36FCJDb8J" TargetMode="External"/><Relationship Id="rId63" Type="http://schemas.openxmlformats.org/officeDocument/2006/relationships/hyperlink" Target="consultantplus://offline/ref=437C36391B6A6D20B57C386E617FD3FBCD809E0363C79EA9DEB4A76753D0744733EBD0118A5A36FCJDbFJ" TargetMode="External"/><Relationship Id="rId84" Type="http://schemas.openxmlformats.org/officeDocument/2006/relationships/hyperlink" Target="consultantplus://offline/ref=437C36391B6A6D20B57C386E617FD3FBCE889B0065CB9EA9DEB4A76753D0744733EBD0118A5A36FCJDb7J" TargetMode="External"/><Relationship Id="rId138" Type="http://schemas.openxmlformats.org/officeDocument/2006/relationships/hyperlink" Target="consultantplus://offline/ref=437C36391B6A6D20B57C3960747FD3FBCE879C0369CC9EA9DEB4A76753JDb0J" TargetMode="External"/><Relationship Id="rId107" Type="http://schemas.openxmlformats.org/officeDocument/2006/relationships/hyperlink" Target="consultantplus://offline/ref=437C36391B6A6D20B57C386E617FD3FBCD809F0B66CE9EA9DEB4A76753D0744733EBD0118A5A36F8JDb7J" TargetMode="External"/><Relationship Id="rId11" Type="http://schemas.openxmlformats.org/officeDocument/2006/relationships/hyperlink" Target="consultantplus://offline/ref=437C36391B6A6D20B57C3960747FD3FBCE87990164CC9EA9DEB4A76753JDb0J" TargetMode="External"/><Relationship Id="rId32" Type="http://schemas.openxmlformats.org/officeDocument/2006/relationships/hyperlink" Target="consultantplus://offline/ref=437C36391B6A6D20B57C386E617FD3FBCE879B0661C69EA9DEB4A76753D0744733EBD0118A5A36FCJDb6J" TargetMode="External"/><Relationship Id="rId37" Type="http://schemas.openxmlformats.org/officeDocument/2006/relationships/hyperlink" Target="consultantplus://offline/ref=437C36391B6A6D20B57C3960747FD3FBCE85980163CE9EA9DEB4A76753D0744733EBD0118A5A36FDJDb7J" TargetMode="External"/><Relationship Id="rId53" Type="http://schemas.openxmlformats.org/officeDocument/2006/relationships/hyperlink" Target="consultantplus://offline/ref=437C36391B6A6D20B57C3960747FD3FBCE859D0269C69EA9DEB4A76753JDb0J" TargetMode="External"/><Relationship Id="rId58" Type="http://schemas.openxmlformats.org/officeDocument/2006/relationships/hyperlink" Target="consultantplus://offline/ref=437C36391B6A6D20B57C386E617FD3FBCE879B0661C69EA9DEB4A76753D0744733EBD0118A5A36FFJDb8J" TargetMode="External"/><Relationship Id="rId74" Type="http://schemas.openxmlformats.org/officeDocument/2006/relationships/hyperlink" Target="consultantplus://offline/ref=437C36391B6A6D20B57C386E617FD3FBCD809E0363C79EA9DEB4A76753D0744733EBD0118A5A36FCJDbFJ" TargetMode="External"/><Relationship Id="rId79" Type="http://schemas.openxmlformats.org/officeDocument/2006/relationships/hyperlink" Target="consultantplus://offline/ref=437C36391B6A6D20B57C3960747FD3FBCE869D0A60CC9EA9DEB4A76753D0744733EBD0118A5A36FCJDbDJ" TargetMode="External"/><Relationship Id="rId102" Type="http://schemas.openxmlformats.org/officeDocument/2006/relationships/hyperlink" Target="consultantplus://offline/ref=437C36391B6A6D20B57C386E617FD3FBCD809E0363C79EA9DEB4A76753D0744733EBD0118A5A36FCJDbFJ" TargetMode="External"/><Relationship Id="rId123" Type="http://schemas.openxmlformats.org/officeDocument/2006/relationships/hyperlink" Target="consultantplus://offline/ref=437C36391B6A6D20B57C386E617FD3FBCD809F0B66CE9EA9DEB4A76753D0744733EBD0118A5A36FAJDb8J" TargetMode="External"/><Relationship Id="rId128" Type="http://schemas.openxmlformats.org/officeDocument/2006/relationships/hyperlink" Target="consultantplus://offline/ref=437C36391B6A6D20B57C386E617FD3FBCE889B0065CB9EA9DEB4A76753D0744733EBD0118A5A36FFJDb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37C36391B6A6D20B57C386E617FD3FBCE88920B61C79EA9DEB4A76753D0744733EBD0118A5A36FFJDb6J" TargetMode="External"/><Relationship Id="rId95" Type="http://schemas.openxmlformats.org/officeDocument/2006/relationships/hyperlink" Target="consultantplus://offline/ref=437C36391B6A6D20B57C386E617FD3FBCE889B0065CB9EA9DEB4A76753D0744733EBD0118A5A36FFJDbEJ" TargetMode="External"/><Relationship Id="rId22" Type="http://schemas.openxmlformats.org/officeDocument/2006/relationships/hyperlink" Target="consultantplus://offline/ref=437C36391B6A6D20B57C3960747FD3FBCE87990164CC9EA9DEB4A76753JDb0J" TargetMode="External"/><Relationship Id="rId27" Type="http://schemas.openxmlformats.org/officeDocument/2006/relationships/hyperlink" Target="consultantplus://offline/ref=437C36391B6A6D20B57C3960747FD3FBCE879E0163C69EA9DEB4A76753JDb0J" TargetMode="External"/><Relationship Id="rId43" Type="http://schemas.openxmlformats.org/officeDocument/2006/relationships/hyperlink" Target="consultantplus://offline/ref=437C36391B6A6D20B57C386E617FD3FBCD809F0B66CE9EA9DEB4A76753D0744733EBD0118A5A36FCJDbCJ" TargetMode="External"/><Relationship Id="rId48" Type="http://schemas.openxmlformats.org/officeDocument/2006/relationships/hyperlink" Target="consultantplus://offline/ref=437C36391B6A6D20B57C386E617FD3FBCE88920B61C79EA9DEB4A76753D0744733EBD0118A5A36FCJDb7J" TargetMode="External"/><Relationship Id="rId64" Type="http://schemas.openxmlformats.org/officeDocument/2006/relationships/hyperlink" Target="consultantplus://offline/ref=437C36391B6A6D20B57C386E617FD3FBCD809E0363C79EA9DEB4A76753D0744733EBD0118A5A36FCJDbFJ" TargetMode="External"/><Relationship Id="rId69" Type="http://schemas.openxmlformats.org/officeDocument/2006/relationships/hyperlink" Target="consultantplus://offline/ref=437C36391B6A6D20B57C386E617FD3FBCE88920268C69EA9DEB4A76753D0744733EBD0118A5A37FBJDbFJ" TargetMode="External"/><Relationship Id="rId113" Type="http://schemas.openxmlformats.org/officeDocument/2006/relationships/hyperlink" Target="consultantplus://offline/ref=437C36391B6A6D20B57C386E617FD3FBCE88920B61C79EA9DEB4A76753D0744733EBD0118A5A36F9JDbFJ" TargetMode="External"/><Relationship Id="rId118" Type="http://schemas.openxmlformats.org/officeDocument/2006/relationships/hyperlink" Target="consultantplus://offline/ref=437C36391B6A6D20B57C386E617FD3FBCD809E0363C79EA9DEB4A76753D0744733EBD0118A5A36FCJDbFJ" TargetMode="External"/><Relationship Id="rId134" Type="http://schemas.openxmlformats.org/officeDocument/2006/relationships/hyperlink" Target="consultantplus://offline/ref=437C36391B6A6D20B57C386E617FD3FBCD809F0B66CE9EA9DEB4A76753D0744733EBD0118A5A36F5JDb8J" TargetMode="External"/><Relationship Id="rId139" Type="http://schemas.openxmlformats.org/officeDocument/2006/relationships/hyperlink" Target="consultantplus://offline/ref=437C36391B6A6D20B57C3960747FD3FBCE869D0A60CC9EA9DEB4A76753D0744733EBD0118A5A36FCJDbDJ" TargetMode="External"/><Relationship Id="rId80" Type="http://schemas.openxmlformats.org/officeDocument/2006/relationships/hyperlink" Target="consultantplus://offline/ref=437C36391B6A6D20B57C3960747FD3FBCE869D0A60CC9EA9DEB4A76753D0744733EBD0118A5A36FCJDbDJ" TargetMode="External"/><Relationship Id="rId85" Type="http://schemas.openxmlformats.org/officeDocument/2006/relationships/hyperlink" Target="consultantplus://offline/ref=437C36391B6A6D20B57C386E617FD3FBCE88920B61C79EA9DEB4A76753D0744733EBD0118A5A36FFJDb9J" TargetMode="External"/><Relationship Id="rId12" Type="http://schemas.openxmlformats.org/officeDocument/2006/relationships/hyperlink" Target="consultantplus://offline/ref=437C36391B6A6D20B57C3960747FD3FBCE87990164CD9EA9DEB4A76753JDb0J" TargetMode="External"/><Relationship Id="rId17" Type="http://schemas.openxmlformats.org/officeDocument/2006/relationships/hyperlink" Target="consultantplus://offline/ref=437C36391B6A6D20B57C386E617FD3FBCE889B0065CB9EA9DEB4A76753D0744733EBD0118A5A36FDJDb8J" TargetMode="External"/><Relationship Id="rId33" Type="http://schemas.openxmlformats.org/officeDocument/2006/relationships/hyperlink" Target="consultantplus://offline/ref=437C36391B6A6D20B57C386E617FD3FBCE879B0661C69EA9DEB4A76753D0744733EBD0118A5A36FCJDb7J" TargetMode="External"/><Relationship Id="rId38" Type="http://schemas.openxmlformats.org/officeDocument/2006/relationships/hyperlink" Target="consultantplus://offline/ref=437C36391B6A6D20B57C386E617FD3FBCD809E0363C79EA9DEB4A76753D0744733EBD0118A5A36FCJDbFJ" TargetMode="External"/><Relationship Id="rId59" Type="http://schemas.openxmlformats.org/officeDocument/2006/relationships/hyperlink" Target="consultantplus://offline/ref=437C36391B6A6D20B57C3960747FD3FBCE85980163CE9EA9DEB4A76753D0744733EBD0118A5A34FFJDbDJ" TargetMode="External"/><Relationship Id="rId103" Type="http://schemas.openxmlformats.org/officeDocument/2006/relationships/hyperlink" Target="consultantplus://offline/ref=437C36391B6A6D20B57C386E617FD3FBCD809F0B66CE9EA9DEB4A76753D0744733EBD0118A5A36F8JDbBJ" TargetMode="External"/><Relationship Id="rId108" Type="http://schemas.openxmlformats.org/officeDocument/2006/relationships/hyperlink" Target="consultantplus://offline/ref=437C36391B6A6D20B57C386E617FD3FBCD809F0B66CE9EA9DEB4A76753D0744733EBD0118A5A36FBJDbFJ" TargetMode="External"/><Relationship Id="rId124" Type="http://schemas.openxmlformats.org/officeDocument/2006/relationships/hyperlink" Target="consultantplus://offline/ref=437C36391B6A6D20B57C386E617FD3FBCE88920268C69EA9DEB4A76753D0744733EBD0118A5A37FBJDbFJ" TargetMode="External"/><Relationship Id="rId129" Type="http://schemas.openxmlformats.org/officeDocument/2006/relationships/hyperlink" Target="consultantplus://offline/ref=437C36391B6A6D20B57C386E617FD3FBCD809E0363C79EA9DEB4A76753D0744733EBD0118A5A36FCJDbFJ" TargetMode="External"/><Relationship Id="rId54" Type="http://schemas.openxmlformats.org/officeDocument/2006/relationships/hyperlink" Target="consultantplus://offline/ref=437C36391B6A6D20B57C386E617FD3FBCD809E0363C79EA9DEB4A76753D0744733EBD0118A5A36FCJDbFJ" TargetMode="External"/><Relationship Id="rId70" Type="http://schemas.openxmlformats.org/officeDocument/2006/relationships/hyperlink" Target="consultantplus://offline/ref=437C36391B6A6D20B57C386E617FD3FBCE88920268C69EA9DEB4A76753D0744733EBD0118A5A35FFJDbEJ" TargetMode="External"/><Relationship Id="rId75" Type="http://schemas.openxmlformats.org/officeDocument/2006/relationships/hyperlink" Target="consultantplus://offline/ref=437C36391B6A6D20B57C386E617FD3FBCD809F0B66CE9EA9DEB4A76753D0744733EBD0118A5A36F9JDbEJ" TargetMode="External"/><Relationship Id="rId91" Type="http://schemas.openxmlformats.org/officeDocument/2006/relationships/hyperlink" Target="consultantplus://offline/ref=437C36391B6A6D20B57C386E617FD3FBCD809E0363C79EA9DEB4A76753D0744733EBD0118A5A36FCJDbFJ" TargetMode="External"/><Relationship Id="rId96" Type="http://schemas.openxmlformats.org/officeDocument/2006/relationships/hyperlink" Target="consultantplus://offline/ref=437C36391B6A6D20B57C386E617FD3FBCD809F0B66CE9EA9DEB4A76753D0744733EBD0118A5A36F8JDbFJ" TargetMode="External"/><Relationship Id="rId140" Type="http://schemas.openxmlformats.org/officeDocument/2006/relationships/hyperlink" Target="consultantplus://offline/ref=437C36391B6A6D20B57C386E617FD3FBCD809E0363C79EA9DEB4A76753D0744733EBD0118A5A36FCJDbFJ" TargetMode="External"/><Relationship Id="rId1" Type="http://schemas.openxmlformats.org/officeDocument/2006/relationships/styles" Target="styles.xml"/><Relationship Id="rId6" Type="http://schemas.openxmlformats.org/officeDocument/2006/relationships/hyperlink" Target="consultantplus://offline/ref=437C36391B6A6D20B57C386E617FD3FBCE879B0661C69EA9DEB4A76753D0744733EBD0118A5A36FDJDbBJ" TargetMode="External"/><Relationship Id="rId23" Type="http://schemas.openxmlformats.org/officeDocument/2006/relationships/hyperlink" Target="consultantplus://offline/ref=437C36391B6A6D20B57C3960747FD3FBCE87990164CD9EA9DEB4A76753JDb0J" TargetMode="External"/><Relationship Id="rId28" Type="http://schemas.openxmlformats.org/officeDocument/2006/relationships/hyperlink" Target="consultantplus://offline/ref=437C36391B6A6D20B57C386E617FD3FBCD809E0363C79EA9DEB4A76753JDb0J" TargetMode="External"/><Relationship Id="rId49" Type="http://schemas.openxmlformats.org/officeDocument/2006/relationships/hyperlink" Target="consultantplus://offline/ref=437C36391B6A6D20B57C386E617FD3FBCD809F0B66CE9EA9DEB4A76753D0744733EBD0118A5A36FCJDbDJ" TargetMode="External"/><Relationship Id="rId114" Type="http://schemas.openxmlformats.org/officeDocument/2006/relationships/hyperlink" Target="consultantplus://offline/ref=437C36391B6A6D20B57C386E617FD3FBCD809F0B66CE9EA9DEB4A76753D0744733EBD0118A5A36FBJDbCJ" TargetMode="External"/><Relationship Id="rId119" Type="http://schemas.openxmlformats.org/officeDocument/2006/relationships/hyperlink" Target="consultantplus://offline/ref=437C36391B6A6D20B57C386E617FD3FBCD809E0363C79EA9DEB4A76753D0744733EBD0118A5A36FCJDbFJ" TargetMode="External"/><Relationship Id="rId44" Type="http://schemas.openxmlformats.org/officeDocument/2006/relationships/hyperlink" Target="consultantplus://offline/ref=437C36391B6A6D20B57C3960747FD3FBCE87990164CD9EA9DEB4A76753JDb0J" TargetMode="External"/><Relationship Id="rId60" Type="http://schemas.openxmlformats.org/officeDocument/2006/relationships/hyperlink" Target="consultantplus://offline/ref=437C36391B6A6D20B57C386E617FD3FBCD809E0363C79EA9DEB4A76753D0744733EBD0118A5A36FCJDbFJ" TargetMode="External"/><Relationship Id="rId65" Type="http://schemas.openxmlformats.org/officeDocument/2006/relationships/hyperlink" Target="consultantplus://offline/ref=437C36391B6A6D20B57C386E617FD3FBCD809E0363C79EA9DEB4A76753D0744733EBD0118A5A36FCJDbFJ" TargetMode="External"/><Relationship Id="rId81" Type="http://schemas.openxmlformats.org/officeDocument/2006/relationships/hyperlink" Target="consultantplus://offline/ref=437C36391B6A6D20B57C386E617FD3FBCD809E0363C79EA9DEB4A76753D0744733EBD0118A5A36FCJDbFJ" TargetMode="External"/><Relationship Id="rId86" Type="http://schemas.openxmlformats.org/officeDocument/2006/relationships/hyperlink" Target="consultantplus://offline/ref=437C36391B6A6D20B57C386E617FD3FBCD809F0B66CE9EA9DEB4A76753D0744733EBD0118A5A36F9JDb9J" TargetMode="External"/><Relationship Id="rId130" Type="http://schemas.openxmlformats.org/officeDocument/2006/relationships/hyperlink" Target="consultantplus://offline/ref=437C36391B6A6D20B57C386E617FD3FBCD809F0B66CE9EA9DEB4A76753D0744733EBD0118A5A36F5JDbEJ" TargetMode="External"/><Relationship Id="rId135" Type="http://schemas.openxmlformats.org/officeDocument/2006/relationships/hyperlink" Target="consultantplus://offline/ref=437C36391B6A6D20B57C3079737FD3FBCA869C0060C69EA9DEB4A76753D0744733EBD0118A5A36FDJDb7J" TargetMode="External"/><Relationship Id="rId13" Type="http://schemas.openxmlformats.org/officeDocument/2006/relationships/hyperlink" Target="consultantplus://offline/ref=437C36391B6A6D20B57C386E617FD3FBCD809E0363C79EA9DEB4A76753D0744733EBD0118A5A36FCJDbFJ" TargetMode="External"/><Relationship Id="rId18" Type="http://schemas.openxmlformats.org/officeDocument/2006/relationships/hyperlink" Target="consultantplus://offline/ref=437C36391B6A6D20B57C386E617FD3FBCE88920B61C79EA9DEB4A76753D0744733EBD0118A5A36FDJDb6J" TargetMode="External"/><Relationship Id="rId39" Type="http://schemas.openxmlformats.org/officeDocument/2006/relationships/hyperlink" Target="consultantplus://offline/ref=437C36391B6A6D20B57C3079737FD3FBCA869C0060C69EA9DEB4A76753D0744733EBD0118A5A36FDJDb7J" TargetMode="External"/><Relationship Id="rId109" Type="http://schemas.openxmlformats.org/officeDocument/2006/relationships/hyperlink" Target="consultantplus://offline/ref=437C36391B6A6D20B57C386E617FD3FBCE879B0661C69EA9DEB4A76753D0744733EBD0118A5A36F8JDbCJ" TargetMode="External"/><Relationship Id="rId34" Type="http://schemas.openxmlformats.org/officeDocument/2006/relationships/hyperlink" Target="consultantplus://offline/ref=437C36391B6A6D20B57C386E617FD3FBCE879B0661C69EA9DEB4A76753D0744733EBD0118A5A36FFJDbEJ" TargetMode="External"/><Relationship Id="rId50" Type="http://schemas.openxmlformats.org/officeDocument/2006/relationships/hyperlink" Target="consultantplus://offline/ref=437C36391B6A6D20B57C386E617FD3FBCD809E0363C79EA9DEB4A76753D0744733EBD0118A5A36FCJDbFJ" TargetMode="External"/><Relationship Id="rId55" Type="http://schemas.openxmlformats.org/officeDocument/2006/relationships/hyperlink" Target="consultantplus://offline/ref=437C36391B6A6D20B57C386E617FD3FBCD809F0B66CE9EA9DEB4A76753D0744733EBD0118A5A36FCJDb6J" TargetMode="External"/><Relationship Id="rId76" Type="http://schemas.openxmlformats.org/officeDocument/2006/relationships/hyperlink" Target="consultantplus://offline/ref=437C36391B6A6D20B57C386E617FD3FBCD809F0B66CE9EA9DEB4A76753D0744733EBD0118A5A36F9JDbBJ" TargetMode="External"/><Relationship Id="rId97" Type="http://schemas.openxmlformats.org/officeDocument/2006/relationships/hyperlink" Target="consultantplus://offline/ref=437C36391B6A6D20B57C3960747FD3FBCE859D0269C69EA9DEB4A76753JDb0J" TargetMode="External"/><Relationship Id="rId104" Type="http://schemas.openxmlformats.org/officeDocument/2006/relationships/hyperlink" Target="consultantplus://offline/ref=437C36391B6A6D20B57C386E617FD3FBCD809F0B66CE9EA9DEB4A76753D0744733EBD0118A5A36F8JDb9J" TargetMode="External"/><Relationship Id="rId120" Type="http://schemas.openxmlformats.org/officeDocument/2006/relationships/hyperlink" Target="consultantplus://offline/ref=437C36391B6A6D20B57C386E617FD3FBCD809E0363C79EA9DEB4A76753D0744733EBD0118A5A36FCJDbFJ" TargetMode="External"/><Relationship Id="rId125" Type="http://schemas.openxmlformats.org/officeDocument/2006/relationships/hyperlink" Target="consultantplus://offline/ref=437C36391B6A6D20B57C386E617FD3FBCE88920268C69EA9DEB4A76753D0744733EBD0118A5A35FFJDbEJ" TargetMode="External"/><Relationship Id="rId141" Type="http://schemas.openxmlformats.org/officeDocument/2006/relationships/fontTable" Target="fontTable.xml"/><Relationship Id="rId7" Type="http://schemas.openxmlformats.org/officeDocument/2006/relationships/hyperlink" Target="consultantplus://offline/ref=437C36391B6A6D20B57C386E617FD3FBCE879E0B64C69EA9DEB4A76753D0744733EBD0118A5A36FDJDbBJ" TargetMode="External"/><Relationship Id="rId71" Type="http://schemas.openxmlformats.org/officeDocument/2006/relationships/hyperlink" Target="consultantplus://offline/ref=437C36391B6A6D20B57C386E617FD3FBCE88920B61C79EA9DEB4A76753D0744733EBD0118A5A36FFJDbBJ" TargetMode="External"/><Relationship Id="rId92" Type="http://schemas.openxmlformats.org/officeDocument/2006/relationships/hyperlink" Target="consultantplus://offline/ref=437C36391B6A6D20B57C386E617FD3FBCD809F0B66CE9EA9DEB4A76753D0744733EBD0118A5A36F9JDb6J" TargetMode="External"/><Relationship Id="rId2" Type="http://schemas.microsoft.com/office/2007/relationships/stylesWithEffects" Target="stylesWithEffects.xml"/><Relationship Id="rId29" Type="http://schemas.openxmlformats.org/officeDocument/2006/relationships/hyperlink" Target="consultantplus://offline/ref=437C36391B6A6D20B57C386E617FD3FBCE88920B61C79EA9DEB4A76753D0744733EBD0118A5A36FCJDbAJ" TargetMode="External"/><Relationship Id="rId24" Type="http://schemas.openxmlformats.org/officeDocument/2006/relationships/hyperlink" Target="consultantplus://offline/ref=437C36391B6A6D20B57C3960747FD3FBCE85980163CE9EA9DEB4A76753JDb0J" TargetMode="External"/><Relationship Id="rId40" Type="http://schemas.openxmlformats.org/officeDocument/2006/relationships/hyperlink" Target="consultantplus://offline/ref=437C36391B6A6D20B57C386E617FD3FBCE879B0661C69EA9DEB4A76753D0744733EBD0118A5A36FFJDbFJ" TargetMode="External"/><Relationship Id="rId45" Type="http://schemas.openxmlformats.org/officeDocument/2006/relationships/hyperlink" Target="consultantplus://offline/ref=437C36391B6A6D20B57C3960747FD3FBCE85980163CE9EA9DEB4A76753JDb0J" TargetMode="External"/><Relationship Id="rId66" Type="http://schemas.openxmlformats.org/officeDocument/2006/relationships/hyperlink" Target="consultantplus://offline/ref=437C36391B6A6D20B57C386E617FD3FBCD809F0B66CE9EA9DEB4A76753D0744733EBD0118A5A36FFJDbAJ" TargetMode="External"/><Relationship Id="rId87" Type="http://schemas.openxmlformats.org/officeDocument/2006/relationships/hyperlink" Target="consultantplus://offline/ref=437C36391B6A6D20B57C3960747FD3FBCE87990164CC9EA9DEB4A76753JDb0J" TargetMode="External"/><Relationship Id="rId110" Type="http://schemas.openxmlformats.org/officeDocument/2006/relationships/hyperlink" Target="consultantplus://offline/ref=437C36391B6A6D20B57C386E617FD3FBCD809E0363C79EA9DEB4A76753D0744733EBD0118A5A36FCJDbFJ" TargetMode="External"/><Relationship Id="rId115" Type="http://schemas.openxmlformats.org/officeDocument/2006/relationships/hyperlink" Target="consultantplus://offline/ref=437C36391B6A6D20B57C386E617FD3FBCE889B0065CB9EA9DEB4A76753D0744733EBD0118A5A36FFJDbFJ" TargetMode="External"/><Relationship Id="rId131" Type="http://schemas.openxmlformats.org/officeDocument/2006/relationships/hyperlink" Target="consultantplus://offline/ref=437C36391B6A6D20B57C386E617FD3FBCD809F0B66CE9EA9DEB4A76753D0744733EBD0118A5A36F5JDbBJ" TargetMode="External"/><Relationship Id="rId136" Type="http://schemas.openxmlformats.org/officeDocument/2006/relationships/hyperlink" Target="consultantplus://offline/ref=437C36391B6A6D20B57C3960747FD3FBCE879C0369CC9EA9DEB4A76753JDb0J" TargetMode="External"/><Relationship Id="rId61" Type="http://schemas.openxmlformats.org/officeDocument/2006/relationships/hyperlink" Target="consultantplus://offline/ref=437C36391B6A6D20B57C386E617FD3FBCD809F0B66CE9EA9DEB4A76753D0744733EBD0118A5A36FFJDbCJ" TargetMode="External"/><Relationship Id="rId82" Type="http://schemas.openxmlformats.org/officeDocument/2006/relationships/hyperlink" Target="consultantplus://offline/ref=437C36391B6A6D20B57C3960747FD3FBCE87990666CA9EA9DEB4A76753D0744733EBD0118A5D37F4JDbFJ" TargetMode="External"/><Relationship Id="rId19" Type="http://schemas.openxmlformats.org/officeDocument/2006/relationships/hyperlink" Target="consultantplus://offline/ref=437C36391B6A6D20B57C386E617FD3FBCD809F0B66CE9EA9DEB4A76753D0744733EBD0118A5A36FDJDbBJ" TargetMode="External"/><Relationship Id="rId14" Type="http://schemas.openxmlformats.org/officeDocument/2006/relationships/hyperlink" Target="consultantplus://offline/ref=437C36391B6A6D20B57C386E617FD3FBCE88920B61C79EA9DEB4A76753D0744733EBD0118A5A36FDJDb8J" TargetMode="External"/><Relationship Id="rId30" Type="http://schemas.openxmlformats.org/officeDocument/2006/relationships/hyperlink" Target="consultantplus://offline/ref=437C36391B6A6D20B57C386E617FD3FBCD809E0363C79EA9DEB4A76753D0744733EBD0118A5A36FCJDbFJ" TargetMode="External"/><Relationship Id="rId35" Type="http://schemas.openxmlformats.org/officeDocument/2006/relationships/hyperlink" Target="consultantplus://offline/ref=437C36391B6A6D20B57C386E617FD3FBCD809E0363C79EA9DEB4A76753D0744733EBD0118A5A36FCJDbFJ" TargetMode="External"/><Relationship Id="rId56" Type="http://schemas.openxmlformats.org/officeDocument/2006/relationships/hyperlink" Target="consultantplus://offline/ref=437C36391B6A6D20B57C386E617FD3FBCE88920B61C79EA9DEB4A76753D0744733EBD0118A5A36FFJDbDJ" TargetMode="External"/><Relationship Id="rId77" Type="http://schemas.openxmlformats.org/officeDocument/2006/relationships/hyperlink" Target="consultantplus://offline/ref=437C36391B6A6D20B57C386E617FD3FBCE88920A64CA9EA9DEB4A76753D0744733EBD0118A5A36F5JDb8J" TargetMode="External"/><Relationship Id="rId100" Type="http://schemas.openxmlformats.org/officeDocument/2006/relationships/hyperlink" Target="consultantplus://offline/ref=437C36391B6A6D20B57C386E617FD3FBCE88920B61C79EA9DEB4A76753D0744733EBD0118A5A36FEJDbDJ" TargetMode="External"/><Relationship Id="rId105" Type="http://schemas.openxmlformats.org/officeDocument/2006/relationships/hyperlink" Target="consultantplus://offline/ref=437C36391B6A6D20B57C386E617FD3FBCE88920B61C79EA9DEB4A76753D0744733EBD0118A5A36FEJDb8J" TargetMode="External"/><Relationship Id="rId126" Type="http://schemas.openxmlformats.org/officeDocument/2006/relationships/hyperlink" Target="consultantplus://offline/ref=437C36391B6A6D20B57C386E617FD3FBCE88920B61C79EA9DEB4A76753D0744733EBD0118A5A36F9JDbCJ" TargetMode="External"/><Relationship Id="rId8" Type="http://schemas.openxmlformats.org/officeDocument/2006/relationships/hyperlink" Target="consultantplus://offline/ref=437C36391B6A6D20B57C386E617FD3FBCE889B0065CB9EA9DEB4A76753D0744733EBD0118A5A36FDJDbBJ" TargetMode="External"/><Relationship Id="rId51" Type="http://schemas.openxmlformats.org/officeDocument/2006/relationships/hyperlink" Target="consultantplus://offline/ref=437C36391B6A6D20B57C386E617FD3FBCE889B0065CB9EA9DEB4A76753D0744733EBD0118A5A36FCJDbDJ" TargetMode="External"/><Relationship Id="rId72" Type="http://schemas.openxmlformats.org/officeDocument/2006/relationships/hyperlink" Target="consultantplus://offline/ref=437C36391B6A6D20B57C386E617FD3FBCD809F0B66CE9EA9DEB4A76753D0744733EBD0118A5A36FEJDb6J" TargetMode="External"/><Relationship Id="rId93" Type="http://schemas.openxmlformats.org/officeDocument/2006/relationships/hyperlink" Target="consultantplus://offline/ref=437C36391B6A6D20B57C386E617FD3FBCE879B0661C69EA9DEB4A76753D0744733EBD0118A5A36F9JDb7J" TargetMode="External"/><Relationship Id="rId98" Type="http://schemas.openxmlformats.org/officeDocument/2006/relationships/hyperlink" Target="consultantplus://offline/ref=437C36391B6A6D20B57C386E617FD3FBCD809E0363C79EA9DEB4A76753D0744733EBD0118A5A36FCJDbFJ" TargetMode="External"/><Relationship Id="rId121" Type="http://schemas.openxmlformats.org/officeDocument/2006/relationships/hyperlink" Target="consultantplus://offline/ref=437C36391B6A6D20B57C386E617FD3FBCD809E0363C79EA9DEB4A76753D0744733EBD0118A5A36FCJDbFJ"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37C36391B6A6D20B57C3079737FD3FBCA869C0060C69EA9DEB4A76753JDb0J" TargetMode="External"/><Relationship Id="rId46" Type="http://schemas.openxmlformats.org/officeDocument/2006/relationships/hyperlink" Target="consultantplus://offline/ref=437C36391B6A6D20B57C386E617FD3FBCD809E0363C79EA9DEB4A76753D0744733EBD0118A5A36FCJDbFJ" TargetMode="External"/><Relationship Id="rId67" Type="http://schemas.openxmlformats.org/officeDocument/2006/relationships/hyperlink" Target="consultantplus://offline/ref=437C36391B6A6D20B57C386E617FD3FBCD809F0B66CE9EA9DEB4A76753D0744733EBD0118A5A36FEJDb8J" TargetMode="External"/><Relationship Id="rId116" Type="http://schemas.openxmlformats.org/officeDocument/2006/relationships/hyperlink" Target="consultantplus://offline/ref=437C36391B6A6D20B57C3079737FD3FBCA869C0060C69EA9DEB4A76753D0744733EBD0118A5A37FBJDbAJ" TargetMode="External"/><Relationship Id="rId137" Type="http://schemas.openxmlformats.org/officeDocument/2006/relationships/hyperlink" Target="consultantplus://offline/ref=437C36391B6A6D20B57C3960747FD3FBCE869D0A60CC9EA9DEB4A76753D0744733EBD0118A5A36FCJDbDJ" TargetMode="External"/><Relationship Id="rId20" Type="http://schemas.openxmlformats.org/officeDocument/2006/relationships/hyperlink" Target="consultantplus://offline/ref=437C36391B6A6D20B57C386E617FD3FBCE879B0661C69EA9DEB4A76753D0744733EBD0118A5A36FCJDbDJ" TargetMode="External"/><Relationship Id="rId41" Type="http://schemas.openxmlformats.org/officeDocument/2006/relationships/hyperlink" Target="consultantplus://offline/ref=437C36391B6A6D20B57C386E617FD3FBCE889B0065CB9EA9DEB4A76753D0744733EBD0118A5A36FCJDbCJ" TargetMode="External"/><Relationship Id="rId62" Type="http://schemas.openxmlformats.org/officeDocument/2006/relationships/hyperlink" Target="consultantplus://offline/ref=437C36391B6A6D20B57C386E617FD3FBCD809E0363C79EA9DEB4A76753D0744733EBD0118A5A36FCJDbFJ" TargetMode="External"/><Relationship Id="rId83" Type="http://schemas.openxmlformats.org/officeDocument/2006/relationships/hyperlink" Target="consultantplus://offline/ref=437C36391B6A6D20B57C386E617FD3FBCE879B0661C69EA9DEB4A76753D0744733EBD0118A5A36F9JDb8J" TargetMode="External"/><Relationship Id="rId88" Type="http://schemas.openxmlformats.org/officeDocument/2006/relationships/hyperlink" Target="consultantplus://offline/ref=437C36391B6A6D20B57C3079737FD3FBCA869C0060C69EA9DEB4A76753JDb0J" TargetMode="External"/><Relationship Id="rId111" Type="http://schemas.openxmlformats.org/officeDocument/2006/relationships/hyperlink" Target="consultantplus://offline/ref=437C36391B6A6D20B57C386E617FD3FBCE879B0661C69EA9DEB4A76753D0744733EBD0118A5A36FAJDbDJ" TargetMode="External"/><Relationship Id="rId132" Type="http://schemas.openxmlformats.org/officeDocument/2006/relationships/hyperlink" Target="consultantplus://offline/ref=437C36391B6A6D20B57C386E617FD3FBCE88920A64CA9EA9DEB4A76753D0744733EBD0118A5A36F5JDb8J" TargetMode="External"/><Relationship Id="rId15" Type="http://schemas.openxmlformats.org/officeDocument/2006/relationships/hyperlink" Target="consultantplus://offline/ref=437C36391B6A6D20B57C386E617FD3FBCE879B0661C69EA9DEB4A76753D0744733EBD0118A5A36FDJDb6J" TargetMode="External"/><Relationship Id="rId36" Type="http://schemas.openxmlformats.org/officeDocument/2006/relationships/hyperlink" Target="consultantplus://offline/ref=437C36391B6A6D20B57C3960747FD3FBCE85980163CE9EA9DEB4A76753D0744733EBD0118A5A36FDJDb7J" TargetMode="External"/><Relationship Id="rId57" Type="http://schemas.openxmlformats.org/officeDocument/2006/relationships/hyperlink" Target="consultantplus://offline/ref=437C36391B6A6D20B57C386E617FD3FBCD809F0B66CE9EA9DEB4A76753D0744733EBD0118A5A36FFJDbEJ" TargetMode="External"/><Relationship Id="rId106" Type="http://schemas.openxmlformats.org/officeDocument/2006/relationships/hyperlink" Target="consultantplus://offline/ref=437C36391B6A6D20B57C386E617FD3FBCE88920B61C79EA9DEB4A76753D0744733EBD0118A5A36FEJDb9J" TargetMode="External"/><Relationship Id="rId127" Type="http://schemas.openxmlformats.org/officeDocument/2006/relationships/hyperlink" Target="consultantplus://offline/ref=437C36391B6A6D20B57C386E617FD3FBCD809F0B66CE9EA9DEB4A76753D0744733EBD0118A5A36FAJDb6J" TargetMode="External"/><Relationship Id="rId10" Type="http://schemas.openxmlformats.org/officeDocument/2006/relationships/hyperlink" Target="consultantplus://offline/ref=437C36391B6A6D20B57C386E617FD3FBCD809F0B66CE9EA9DEB4A76753D0744733EBD0118A5A36FDJDbBJ" TargetMode="External"/><Relationship Id="rId31" Type="http://schemas.openxmlformats.org/officeDocument/2006/relationships/hyperlink" Target="consultantplus://offline/ref=437C36391B6A6D20B57C386E617FD3FBCE879B0661C69EA9DEB4A76753D0744733EBD0118A5A36FCJDb8J" TargetMode="External"/><Relationship Id="rId52" Type="http://schemas.openxmlformats.org/officeDocument/2006/relationships/hyperlink" Target="consultantplus://offline/ref=437C36391B6A6D20B57C386E617FD3FBCD809F0B66CE9EA9DEB4A76753D0744733EBD0118A5A36FCJDb8J" TargetMode="External"/><Relationship Id="rId73" Type="http://schemas.openxmlformats.org/officeDocument/2006/relationships/hyperlink" Target="consultantplus://offline/ref=437C36391B6A6D20B57C386E617FD3FBCE889B0065CB9EA9DEB4A76753D0744733EBD0118A5A36FCJDb9J" TargetMode="External"/><Relationship Id="rId78" Type="http://schemas.openxmlformats.org/officeDocument/2006/relationships/hyperlink" Target="consultantplus://offline/ref=437C36391B6A6D20B57C386E617FD3FBCD809F0B66CE9EA9DEB4A76753D0744733EBD0118A5A36F9JDb8J" TargetMode="External"/><Relationship Id="rId94" Type="http://schemas.openxmlformats.org/officeDocument/2006/relationships/hyperlink" Target="consultantplus://offline/ref=437C36391B6A6D20B57C386E617FD3FBCD809E0363C79EA9DEB4A76753D0744733EBD0118A5A36FCJDbFJ" TargetMode="External"/><Relationship Id="rId99" Type="http://schemas.openxmlformats.org/officeDocument/2006/relationships/hyperlink" Target="consultantplus://offline/ref=437C36391B6A6D20B57C386E617FD3FBCE88920B61C79EA9DEB4A76753D0744733EBD0118A5A36FEJDbFJ" TargetMode="External"/><Relationship Id="rId101" Type="http://schemas.openxmlformats.org/officeDocument/2006/relationships/hyperlink" Target="consultantplus://offline/ref=437C36391B6A6D20B57C386E617FD3FBCD809F0B66CE9EA9DEB4A76753D0744733EBD0118A5A36F8JDbDJ" TargetMode="External"/><Relationship Id="rId122" Type="http://schemas.openxmlformats.org/officeDocument/2006/relationships/hyperlink" Target="consultantplus://offline/ref=437C36391B6A6D20B57C386E617FD3FBCD809F0B66CE9EA9DEB4A76753D0744733EBD0118A5A36FBJDbAJ" TargetMode="External"/><Relationship Id="rId4" Type="http://schemas.openxmlformats.org/officeDocument/2006/relationships/webSettings" Target="webSettings.xml"/><Relationship Id="rId9" Type="http://schemas.openxmlformats.org/officeDocument/2006/relationships/hyperlink" Target="consultantplus://offline/ref=437C36391B6A6D20B57C386E617FD3FBCE88920B61C79EA9DEB4A76753D0744733EBD0118A5A36FDJDbBJ" TargetMode="External"/><Relationship Id="rId26" Type="http://schemas.openxmlformats.org/officeDocument/2006/relationships/hyperlink" Target="consultantplus://offline/ref=437C36391B6A6D20B57C3960747FD3FBCE87990A60CC9EA9DEB4A76753JDb0J" TargetMode="External"/><Relationship Id="rId47" Type="http://schemas.openxmlformats.org/officeDocument/2006/relationships/hyperlink" Target="consultantplus://offline/ref=437C36391B6A6D20B57C386E617FD3FBCE88920B61C79EA9DEB4A76753D0744733EBD0118A5A36FCJDb9J" TargetMode="External"/><Relationship Id="rId68" Type="http://schemas.openxmlformats.org/officeDocument/2006/relationships/hyperlink" Target="consultantplus://offline/ref=437C36391B6A6D20B57C386E617FD3FBCE88920268C69EA9DEB4A76753D0744733EBD0118A5A36FAJDbCJ" TargetMode="External"/><Relationship Id="rId89" Type="http://schemas.openxmlformats.org/officeDocument/2006/relationships/hyperlink" Target="consultantplus://offline/ref=437C36391B6A6D20B57C386E617FD3FBCD809E0363C79EA9DEB4A76753D0744733EBD0118A5A36FCJDbFJ" TargetMode="External"/><Relationship Id="rId112" Type="http://schemas.openxmlformats.org/officeDocument/2006/relationships/hyperlink" Target="consultantplus://offline/ref=437C36391B6A6D20B57C386E617FD3FBCE88920B61C79EA9DEB4A76753D0744733EBD0118A5A36FEJDb7J" TargetMode="External"/><Relationship Id="rId133" Type="http://schemas.openxmlformats.org/officeDocument/2006/relationships/hyperlink" Target="consultantplus://offline/ref=437C36391B6A6D20B57C3079737FD3FBCA869C0060C69EA9DEB4A76753D0744733EBD0118A5A36FDJDb7J" TargetMode="External"/><Relationship Id="rId16" Type="http://schemas.openxmlformats.org/officeDocument/2006/relationships/hyperlink" Target="consultantplus://offline/ref=437C36391B6A6D20B57C386E617FD3FBCE879E0B64C69EA9DEB4A76753D0744733EBD0118A5A36FDJDb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16160</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Чуклова</dc:creator>
  <cp:lastModifiedBy>Дарья Кузнецова</cp:lastModifiedBy>
  <cp:revision>2</cp:revision>
  <cp:lastPrinted>2015-04-13T08:59:00Z</cp:lastPrinted>
  <dcterms:created xsi:type="dcterms:W3CDTF">2016-09-26T06:16:00Z</dcterms:created>
  <dcterms:modified xsi:type="dcterms:W3CDTF">2016-09-26T06:16:00Z</dcterms:modified>
</cp:coreProperties>
</file>