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4F3" w:rsidRPr="003B04F3" w:rsidRDefault="009A797B" w:rsidP="003B04F3">
      <w:pPr>
        <w:jc w:val="center"/>
        <w:rPr>
          <w:b/>
        </w:rPr>
      </w:pPr>
      <w:r w:rsidRPr="003B04F3">
        <w:rPr>
          <w:b/>
        </w:rPr>
        <w:t>Информационное извещение</w:t>
      </w:r>
    </w:p>
    <w:p w:rsidR="00225A4D" w:rsidRDefault="00EE1B09" w:rsidP="0057145F">
      <w:pPr>
        <w:jc w:val="center"/>
        <w:rPr>
          <w:i/>
        </w:rPr>
      </w:pPr>
      <w:r>
        <w:t xml:space="preserve">О </w:t>
      </w:r>
      <w:r w:rsidR="009A797B">
        <w:t xml:space="preserve">проведении </w:t>
      </w:r>
      <w:r w:rsidR="0057145F" w:rsidRPr="0057145F">
        <w:rPr>
          <w:b/>
        </w:rPr>
        <w:t>общественных обсуждений в форме</w:t>
      </w:r>
      <w:r w:rsidR="00E96A86">
        <w:rPr>
          <w:b/>
        </w:rPr>
        <w:t xml:space="preserve"> общественных</w:t>
      </w:r>
      <w:r w:rsidR="0057145F" w:rsidRPr="0057145F">
        <w:rPr>
          <w:b/>
        </w:rPr>
        <w:t xml:space="preserve"> слушаний по объекту государственной экологической экспертизы: проектная документация «Рекультивация полигона твердых бытовых отходов «Аннино» в Рузском городском округе Московской области».</w:t>
      </w:r>
    </w:p>
    <w:p w:rsidR="003D3F93" w:rsidRDefault="00691393" w:rsidP="00F01668">
      <w:r>
        <w:t>О</w:t>
      </w:r>
      <w:r w:rsidRPr="00691393">
        <w:t xml:space="preserve">бщественные обсуждения в форме </w:t>
      </w:r>
      <w:r w:rsidR="00E96A86">
        <w:t xml:space="preserve">общественных </w:t>
      </w:r>
      <w:r w:rsidRPr="00691393">
        <w:t xml:space="preserve">слушаний </w:t>
      </w:r>
      <w:r>
        <w:t>организуются Администрацией Рузского городского округа и состоятся</w:t>
      </w:r>
      <w:r w:rsidRPr="00691393">
        <w:t xml:space="preserve"> 01 марта 2018 года</w:t>
      </w:r>
      <w:r>
        <w:t>.</w:t>
      </w:r>
      <w:r w:rsidRPr="00691393">
        <w:t xml:space="preserve"> </w:t>
      </w:r>
    </w:p>
    <w:p w:rsidR="00691393" w:rsidRDefault="00691393" w:rsidP="00F01668">
      <w:r w:rsidRPr="00691393">
        <w:t>Начало проведения обсуждений в 15 часов 00 минут по адресу: Московская область, город Руза, Волоколамское шоссе, дом 2</w:t>
      </w:r>
      <w:r w:rsidR="00211CEB">
        <w:t xml:space="preserve">, </w:t>
      </w:r>
      <w:r w:rsidR="00ED676A" w:rsidRPr="00ED676A">
        <w:t>МБУК РГО «</w:t>
      </w:r>
      <w:proofErr w:type="spellStart"/>
      <w:r w:rsidR="00ED676A" w:rsidRPr="00ED676A">
        <w:t>ЦКиИ</w:t>
      </w:r>
      <w:proofErr w:type="spellEnd"/>
      <w:r w:rsidR="00ED676A" w:rsidRPr="00ED676A">
        <w:t>»</w:t>
      </w:r>
      <w:r w:rsidR="00ED676A">
        <w:t>.</w:t>
      </w:r>
    </w:p>
    <w:p w:rsidR="00E57626" w:rsidRDefault="00F01668" w:rsidP="00F01668">
      <w:r>
        <w:t>Цель намечаемой деятельности</w:t>
      </w:r>
      <w:r w:rsidR="00516C97">
        <w:t xml:space="preserve">: </w:t>
      </w:r>
      <w:r>
        <w:t xml:space="preserve">Рекультивация полигона ТКО «Аннино» </w:t>
      </w:r>
    </w:p>
    <w:p w:rsidR="00F01668" w:rsidRDefault="00E57626" w:rsidP="00F01668">
      <w:r>
        <w:t>Месторасположение</w:t>
      </w:r>
      <w:r w:rsidR="00ED676A">
        <w:t>:</w:t>
      </w:r>
      <w:r>
        <w:t xml:space="preserve"> </w:t>
      </w:r>
      <w:r w:rsidR="00ED676A">
        <w:t>вблизи д. Аннино</w:t>
      </w:r>
    </w:p>
    <w:p w:rsidR="00871FF7" w:rsidRDefault="00871FF7" w:rsidP="00F01668">
      <w:r>
        <w:t>С проектными</w:t>
      </w:r>
      <w:r w:rsidR="00E96A86">
        <w:t xml:space="preserve"> материалами оценки воздействия</w:t>
      </w:r>
      <w:r>
        <w:t xml:space="preserve"> на окружающую среду от намечающейся деятельности (ОВОС) можно ознакомиться:</w:t>
      </w:r>
    </w:p>
    <w:p w:rsidR="00211CEB" w:rsidRPr="00211CEB" w:rsidRDefault="00516C97" w:rsidP="00211CEB">
      <w:pPr>
        <w:pStyle w:val="a3"/>
        <w:numPr>
          <w:ilvl w:val="0"/>
          <w:numId w:val="1"/>
        </w:numPr>
        <w:ind w:left="426"/>
      </w:pPr>
      <w:r>
        <w:t>Заказчик:</w:t>
      </w:r>
      <w:r w:rsidR="007616CF">
        <w:t xml:space="preserve"> </w:t>
      </w:r>
      <w:r w:rsidR="00871FF7">
        <w:t xml:space="preserve">Администрация </w:t>
      </w:r>
      <w:r w:rsidR="00211CEB">
        <w:t xml:space="preserve">Рузского городского округа, </w:t>
      </w:r>
      <w:r w:rsidR="00ED676A">
        <w:t xml:space="preserve">по </w:t>
      </w:r>
      <w:r w:rsidR="00211CEB">
        <w:t>адрес</w:t>
      </w:r>
      <w:r w:rsidR="00ED676A">
        <w:t>у</w:t>
      </w:r>
      <w:r w:rsidR="00211CEB" w:rsidRPr="00211CEB">
        <w:t xml:space="preserve">: Московская область, город Руза, улица Солнцева, дом 11, кабинет 226, телефон 8(49627)50-013. Время приема: с 09:00 до 16:30 по рабочим дням. </w:t>
      </w:r>
    </w:p>
    <w:p w:rsidR="00211CEB" w:rsidRDefault="00E96A86" w:rsidP="00211CEB">
      <w:pPr>
        <w:pStyle w:val="a3"/>
        <w:numPr>
          <w:ilvl w:val="0"/>
          <w:numId w:val="1"/>
        </w:numPr>
        <w:ind w:left="426"/>
      </w:pPr>
      <w:r>
        <w:t xml:space="preserve">Проектировщик: </w:t>
      </w:r>
      <w:r w:rsidR="00211CEB">
        <w:t>ООО</w:t>
      </w:r>
      <w:r>
        <w:t xml:space="preserve"> «Стройинжсервис-2» по адресу: </w:t>
      </w:r>
      <w:bookmarkStart w:id="0" w:name="_GoBack"/>
      <w:bookmarkEnd w:id="0"/>
      <w:r w:rsidR="00211CEB">
        <w:t>121087  Москва, Багратионовский проезд 12А, стр. 4  офис 4. В рабочие дни с 10.00 до 16.00,  т</w:t>
      </w:r>
      <w:r w:rsidR="00211CEB" w:rsidRPr="004C43BB">
        <w:t xml:space="preserve">ел/факс: </w:t>
      </w:r>
      <w:r w:rsidR="00211CEB">
        <w:t xml:space="preserve">(499) </w:t>
      </w:r>
      <w:r w:rsidR="00211CEB" w:rsidRPr="004C43BB">
        <w:t xml:space="preserve">730-78-61   </w:t>
      </w:r>
      <w:r w:rsidR="00211CEB" w:rsidRPr="00516C97">
        <w:rPr>
          <w:lang w:val="en-US"/>
        </w:rPr>
        <w:t>E</w:t>
      </w:r>
      <w:r w:rsidR="00211CEB" w:rsidRPr="00516C97">
        <w:t>-</w:t>
      </w:r>
      <w:r w:rsidR="00211CEB" w:rsidRPr="00516C97">
        <w:rPr>
          <w:lang w:val="en-US"/>
        </w:rPr>
        <w:t>mail</w:t>
      </w:r>
      <w:r w:rsidR="00211CEB" w:rsidRPr="00516C97">
        <w:t>:</w:t>
      </w:r>
      <w:r w:rsidR="00211CEB" w:rsidRPr="004C43BB">
        <w:t xml:space="preserve"> </w:t>
      </w:r>
      <w:hyperlink r:id="rId5" w:history="1">
        <w:r w:rsidR="00211CEB" w:rsidRPr="0081207D">
          <w:rPr>
            <w:rStyle w:val="a4"/>
            <w:lang w:val="en-US"/>
          </w:rPr>
          <w:t>ferbsis</w:t>
        </w:r>
        <w:r w:rsidR="00211CEB" w:rsidRPr="0081207D">
          <w:rPr>
            <w:rStyle w:val="a4"/>
          </w:rPr>
          <w:t>@</w:t>
        </w:r>
        <w:r w:rsidR="00211CEB" w:rsidRPr="0081207D">
          <w:rPr>
            <w:rStyle w:val="a4"/>
            <w:lang w:val="en-US"/>
          </w:rPr>
          <w:t>rol</w:t>
        </w:r>
        <w:r w:rsidR="00211CEB" w:rsidRPr="0081207D">
          <w:rPr>
            <w:rStyle w:val="a4"/>
          </w:rPr>
          <w:t>.</w:t>
        </w:r>
        <w:r w:rsidR="00211CEB" w:rsidRPr="0081207D">
          <w:rPr>
            <w:rStyle w:val="a4"/>
            <w:lang w:val="en-US"/>
          </w:rPr>
          <w:t>ru</w:t>
        </w:r>
      </w:hyperlink>
    </w:p>
    <w:p w:rsidR="00211CEB" w:rsidRDefault="00211CEB" w:rsidP="00211CEB">
      <w:pPr>
        <w:pStyle w:val="a3"/>
        <w:numPr>
          <w:ilvl w:val="0"/>
          <w:numId w:val="1"/>
        </w:numPr>
        <w:ind w:left="426"/>
      </w:pPr>
      <w:r>
        <w:t xml:space="preserve">Замечания и предложения принимаются </w:t>
      </w:r>
      <w:r w:rsidR="00ED676A">
        <w:t xml:space="preserve">в письменном виде </w:t>
      </w:r>
      <w:r w:rsidRPr="00211CEB">
        <w:t xml:space="preserve">по адресу: Московская область, город Руза, улица Солнцева, дом 11, кабинет 226, телефон 8(49627)50-013. Время приема: с 09:00 до 16:30 </w:t>
      </w:r>
      <w:r>
        <w:t>по рабочим дням</w:t>
      </w:r>
      <w:r w:rsidR="00ED676A">
        <w:t>,</w:t>
      </w:r>
      <w:r>
        <w:t xml:space="preserve"> в срок до </w:t>
      </w:r>
      <w:r w:rsidRPr="00211CEB">
        <w:t>17 часов 00 минут 28 февраля 2018 года</w:t>
      </w:r>
      <w:r>
        <w:t>.</w:t>
      </w:r>
    </w:p>
    <w:p w:rsidR="00516C97" w:rsidRDefault="00516C97" w:rsidP="00ED676A">
      <w:pPr>
        <w:pStyle w:val="a3"/>
        <w:ind w:left="426"/>
      </w:pPr>
    </w:p>
    <w:p w:rsidR="00516C97" w:rsidRPr="00516C97" w:rsidRDefault="00516C97" w:rsidP="00516C97">
      <w:pPr>
        <w:pStyle w:val="a3"/>
      </w:pPr>
    </w:p>
    <w:p w:rsidR="00871FF7" w:rsidRDefault="007616CF" w:rsidP="00516C97">
      <w:pPr>
        <w:pStyle w:val="a3"/>
      </w:pPr>
      <w:r w:rsidRPr="004C43BB">
        <w:t xml:space="preserve"> </w:t>
      </w:r>
    </w:p>
    <w:p w:rsidR="00F01668" w:rsidRDefault="00F01668" w:rsidP="00F01668"/>
    <w:p w:rsidR="00F01668" w:rsidRDefault="00F01668" w:rsidP="003B04F3">
      <w:pPr>
        <w:jc w:val="center"/>
      </w:pPr>
    </w:p>
    <w:p w:rsidR="00F01668" w:rsidRDefault="00F01668" w:rsidP="003B04F3">
      <w:pPr>
        <w:jc w:val="center"/>
      </w:pPr>
    </w:p>
    <w:sectPr w:rsidR="00F01668" w:rsidSect="00D84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562F"/>
    <w:multiLevelType w:val="hybridMultilevel"/>
    <w:tmpl w:val="145E9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97B"/>
    <w:rsid w:val="00211CEB"/>
    <w:rsid w:val="00225A4D"/>
    <w:rsid w:val="003B04F3"/>
    <w:rsid w:val="003D3F93"/>
    <w:rsid w:val="00516C97"/>
    <w:rsid w:val="0057145F"/>
    <w:rsid w:val="005E0DC7"/>
    <w:rsid w:val="00691393"/>
    <w:rsid w:val="007616CF"/>
    <w:rsid w:val="00871FF7"/>
    <w:rsid w:val="0087276B"/>
    <w:rsid w:val="009A3E4B"/>
    <w:rsid w:val="009A797B"/>
    <w:rsid w:val="00D84D75"/>
    <w:rsid w:val="00E57626"/>
    <w:rsid w:val="00E96A86"/>
    <w:rsid w:val="00ED676A"/>
    <w:rsid w:val="00EE1B09"/>
    <w:rsid w:val="00F01668"/>
    <w:rsid w:val="00F3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BF01C"/>
  <w15:docId w15:val="{097B8DB4-D456-4613-844A-74E952C9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F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6C97"/>
    <w:rPr>
      <w:color w:val="0000FF" w:themeColor="hyperlink"/>
      <w:u w:val="single"/>
    </w:rPr>
  </w:style>
  <w:style w:type="character" w:customStyle="1" w:styleId="ng-binding">
    <w:name w:val="ng-binding"/>
    <w:rsid w:val="00225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rbsis@r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Admin0</cp:lastModifiedBy>
  <cp:revision>4</cp:revision>
  <dcterms:created xsi:type="dcterms:W3CDTF">2018-01-11T14:02:00Z</dcterms:created>
  <dcterms:modified xsi:type="dcterms:W3CDTF">2018-01-23T06:55:00Z</dcterms:modified>
</cp:coreProperties>
</file>