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E" w:rsidRPr="00747908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0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7D53AE" w:rsidRPr="00747908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08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F5313F" w:rsidRPr="007479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47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136" w:rsidRPr="00747908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08">
        <w:rPr>
          <w:rFonts w:ascii="Times New Roman" w:hAnsi="Times New Roman" w:cs="Times New Roman"/>
          <w:b/>
          <w:sz w:val="28"/>
          <w:szCs w:val="28"/>
        </w:rPr>
        <w:t>в 201</w:t>
      </w:r>
      <w:r w:rsidR="00F5313F" w:rsidRPr="00747908">
        <w:rPr>
          <w:rFonts w:ascii="Times New Roman" w:hAnsi="Times New Roman" w:cs="Times New Roman"/>
          <w:b/>
          <w:sz w:val="28"/>
          <w:szCs w:val="28"/>
        </w:rPr>
        <w:t>8</w:t>
      </w:r>
      <w:r w:rsidRPr="007479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74136" w:rsidRPr="00C84305" w:rsidRDefault="002741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996"/>
      <w:bookmarkEnd w:id="0"/>
    </w:p>
    <w:p w:rsidR="00747908" w:rsidRPr="00E2521F" w:rsidRDefault="00747908" w:rsidP="00747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 xml:space="preserve">В Рузском городском округе </w:t>
      </w:r>
      <w:r w:rsidRPr="008F49B5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8F49B5">
        <w:rPr>
          <w:rFonts w:ascii="Times New Roman" w:hAnsi="Times New Roman" w:cs="Times New Roman"/>
          <w:sz w:val="28"/>
          <w:szCs w:val="28"/>
        </w:rPr>
        <w:t xml:space="preserve"> </w:t>
      </w:r>
      <w:r w:rsidRPr="008F49B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реализовывалось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Pr="008F49B5">
        <w:rPr>
          <w:rFonts w:ascii="Times New Roman" w:hAnsi="Times New Roman" w:cs="Times New Roman"/>
          <w:b/>
          <w:sz w:val="28"/>
          <w:szCs w:val="28"/>
        </w:rPr>
        <w:t>19 муниципальных программ</w:t>
      </w:r>
      <w:r w:rsidRPr="008F49B5">
        <w:rPr>
          <w:rFonts w:ascii="Times New Roman" w:hAnsi="Times New Roman" w:cs="Times New Roman"/>
          <w:sz w:val="28"/>
          <w:szCs w:val="28"/>
        </w:rPr>
        <w:t xml:space="preserve"> </w:t>
      </w:r>
      <w:r w:rsidR="00E2521F">
        <w:rPr>
          <w:rFonts w:ascii="Times New Roman" w:hAnsi="Times New Roman" w:cs="Times New Roman"/>
          <w:sz w:val="28"/>
          <w:szCs w:val="28"/>
        </w:rPr>
        <w:t xml:space="preserve"> (</w:t>
      </w:r>
      <w:r w:rsidRPr="008F49B5">
        <w:rPr>
          <w:rFonts w:ascii="Times New Roman" w:hAnsi="Times New Roman" w:cs="Times New Roman"/>
          <w:sz w:val="28"/>
          <w:szCs w:val="28"/>
        </w:rPr>
        <w:t xml:space="preserve">61 подпрограмма) </w:t>
      </w:r>
      <w:r w:rsidRPr="00E2521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 </w:t>
      </w:r>
      <w:r w:rsidR="00E2521F" w:rsidRPr="00E2521F">
        <w:rPr>
          <w:rFonts w:ascii="Times New Roman" w:eastAsia="Batang" w:hAnsi="Times New Roman" w:cs="Times New Roman"/>
          <w:sz w:val="28"/>
          <w:szCs w:val="28"/>
          <w:lang w:eastAsia="ru-RU"/>
        </w:rPr>
        <w:t>общи</w:t>
      </w:r>
      <w:r w:rsidR="00E2521F">
        <w:rPr>
          <w:rFonts w:ascii="Times New Roman" w:eastAsia="Batang" w:hAnsi="Times New Roman" w:cs="Times New Roman"/>
          <w:sz w:val="28"/>
          <w:szCs w:val="28"/>
          <w:lang w:eastAsia="ru-RU"/>
        </w:rPr>
        <w:t>м</w:t>
      </w:r>
      <w:r w:rsidR="00E2521F" w:rsidRPr="00E2521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объем</w:t>
      </w:r>
      <w:r w:rsidR="00E2521F">
        <w:rPr>
          <w:rFonts w:ascii="Times New Roman" w:eastAsia="Batang" w:hAnsi="Times New Roman" w:cs="Times New Roman"/>
          <w:sz w:val="28"/>
          <w:szCs w:val="28"/>
          <w:lang w:eastAsia="ru-RU"/>
        </w:rPr>
        <w:t>ом</w:t>
      </w:r>
      <w:r w:rsidR="00E2521F" w:rsidRPr="00E2521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планируемых расходов на </w:t>
      </w:r>
      <w:r w:rsidR="00E2521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их </w:t>
      </w:r>
      <w:r w:rsidR="00E2521F" w:rsidRPr="00E2521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реализацию </w:t>
      </w:r>
      <w:r w:rsidR="00E2521F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 w:rsidRPr="00E2521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4 392 215,08</w:t>
      </w:r>
      <w:r w:rsidRPr="00E2521F">
        <w:rPr>
          <w:rFonts w:ascii="Times New Roman" w:hAnsi="Times New Roman" w:cs="Times New Roman"/>
          <w:bCs/>
          <w:sz w:val="28"/>
          <w:szCs w:val="28"/>
        </w:rPr>
        <w:t xml:space="preserve"> тыс. руб., из них средства:</w:t>
      </w:r>
    </w:p>
    <w:p w:rsidR="00747908" w:rsidRPr="00E2521F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E2521F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E2521F">
        <w:rPr>
          <w:bCs/>
          <w:szCs w:val="28"/>
        </w:rPr>
        <w:t>бюджета Рузского городского округа</w:t>
      </w:r>
      <w:r w:rsidRPr="006A149A">
        <w:rPr>
          <w:bCs/>
          <w:color w:val="FF0000"/>
          <w:szCs w:val="28"/>
        </w:rPr>
        <w:t xml:space="preserve"> </w:t>
      </w:r>
      <w:r w:rsidRPr="00E2521F">
        <w:rPr>
          <w:bCs/>
          <w:szCs w:val="28"/>
        </w:rPr>
        <w:t xml:space="preserve">– 1 989 485,47 тыс. руб.; </w:t>
      </w:r>
    </w:p>
    <w:p w:rsidR="00747908" w:rsidRPr="00E2521F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E2521F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E2521F">
        <w:rPr>
          <w:bCs/>
          <w:szCs w:val="28"/>
        </w:rPr>
        <w:t>бюджета Московской области – 1 964 188,19 тыс. руб.;</w:t>
      </w:r>
    </w:p>
    <w:p w:rsidR="00747908" w:rsidRPr="00E2521F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E2521F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E2521F">
        <w:rPr>
          <w:bCs/>
          <w:szCs w:val="28"/>
        </w:rPr>
        <w:t xml:space="preserve">федерального бюджета – 16 148,3 тыс. руб.; </w:t>
      </w:r>
    </w:p>
    <w:p w:rsidR="00747908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E2521F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E2521F">
        <w:rPr>
          <w:bCs/>
          <w:szCs w:val="28"/>
        </w:rPr>
        <w:t xml:space="preserve">внебюджетных источников – 422 393,12 тыс. руб. </w:t>
      </w:r>
    </w:p>
    <w:p w:rsidR="00103B02" w:rsidRPr="00103B02" w:rsidRDefault="00103B02" w:rsidP="00747908">
      <w:pPr>
        <w:pStyle w:val="ad"/>
        <w:tabs>
          <w:tab w:val="left" w:pos="709"/>
        </w:tabs>
        <w:ind w:firstLine="0"/>
        <w:rPr>
          <w:bCs/>
          <w:sz w:val="12"/>
          <w:szCs w:val="12"/>
        </w:rPr>
      </w:pPr>
    </w:p>
    <w:p w:rsidR="00747908" w:rsidRPr="002E218F" w:rsidRDefault="002E218F" w:rsidP="00747908">
      <w:pPr>
        <w:pStyle w:val="ad"/>
        <w:tabs>
          <w:tab w:val="left" w:pos="567"/>
        </w:tabs>
        <w:ind w:firstLine="709"/>
        <w:rPr>
          <w:bCs/>
          <w:szCs w:val="28"/>
        </w:rPr>
      </w:pPr>
      <w:r w:rsidRPr="002E218F">
        <w:rPr>
          <w:bCs/>
          <w:szCs w:val="28"/>
        </w:rPr>
        <w:t>Общий объем фактически произведенных расходов на реализацию муниципальных программ в отчетном периоде</w:t>
      </w:r>
      <w:r w:rsidR="00747908" w:rsidRPr="002E218F">
        <w:rPr>
          <w:bCs/>
          <w:szCs w:val="28"/>
        </w:rPr>
        <w:t xml:space="preserve"> </w:t>
      </w:r>
      <w:r>
        <w:rPr>
          <w:bCs/>
          <w:szCs w:val="28"/>
        </w:rPr>
        <w:t xml:space="preserve">составил </w:t>
      </w:r>
      <w:r w:rsidR="00747908" w:rsidRPr="002E218F">
        <w:rPr>
          <w:bCs/>
          <w:szCs w:val="28"/>
        </w:rPr>
        <w:t>– 3 7</w:t>
      </w:r>
      <w:r w:rsidRPr="002E218F">
        <w:rPr>
          <w:bCs/>
          <w:szCs w:val="28"/>
        </w:rPr>
        <w:t>3</w:t>
      </w:r>
      <w:r w:rsidR="00937758">
        <w:rPr>
          <w:bCs/>
          <w:szCs w:val="28"/>
        </w:rPr>
        <w:t>4</w:t>
      </w:r>
      <w:r w:rsidR="00747908" w:rsidRPr="002E218F">
        <w:rPr>
          <w:bCs/>
          <w:szCs w:val="28"/>
        </w:rPr>
        <w:t> </w:t>
      </w:r>
      <w:r w:rsidRPr="002E218F">
        <w:rPr>
          <w:bCs/>
          <w:szCs w:val="28"/>
        </w:rPr>
        <w:t>49</w:t>
      </w:r>
      <w:r w:rsidR="00747908" w:rsidRPr="002E218F">
        <w:rPr>
          <w:bCs/>
          <w:szCs w:val="28"/>
        </w:rPr>
        <w:t>9,3</w:t>
      </w:r>
      <w:r w:rsidRPr="002E218F">
        <w:rPr>
          <w:bCs/>
          <w:szCs w:val="28"/>
        </w:rPr>
        <w:t>9</w:t>
      </w:r>
      <w:r w:rsidR="00747908" w:rsidRPr="002E218F">
        <w:rPr>
          <w:bCs/>
          <w:szCs w:val="28"/>
        </w:rPr>
        <w:t xml:space="preserve"> тыс. руб. (85,</w:t>
      </w:r>
      <w:r w:rsidRPr="002E218F">
        <w:rPr>
          <w:bCs/>
          <w:szCs w:val="28"/>
        </w:rPr>
        <w:t>0</w:t>
      </w:r>
      <w:r w:rsidR="00747908" w:rsidRPr="002E218F">
        <w:rPr>
          <w:bCs/>
          <w:szCs w:val="28"/>
        </w:rPr>
        <w:t>% от плана), из них средства:</w:t>
      </w:r>
    </w:p>
    <w:p w:rsidR="00747908" w:rsidRPr="005028F6" w:rsidRDefault="00747908" w:rsidP="007479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F6">
        <w:rPr>
          <w:rFonts w:ascii="Times New Roman" w:hAnsi="Times New Roman" w:cs="Times New Roman"/>
          <w:bCs/>
          <w:sz w:val="28"/>
          <w:szCs w:val="28"/>
        </w:rPr>
        <w:tab/>
      </w:r>
      <w:r w:rsidR="003C38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28F6">
        <w:rPr>
          <w:rFonts w:ascii="Times New Roman" w:hAnsi="Times New Roman" w:cs="Times New Roman"/>
          <w:bCs/>
          <w:sz w:val="28"/>
          <w:szCs w:val="28"/>
        </w:rPr>
        <w:t>бюджета Рузского городского округа  - 1 76</w:t>
      </w:r>
      <w:r w:rsidR="00937758">
        <w:rPr>
          <w:rFonts w:ascii="Times New Roman" w:hAnsi="Times New Roman" w:cs="Times New Roman"/>
          <w:bCs/>
          <w:sz w:val="28"/>
          <w:szCs w:val="28"/>
        </w:rPr>
        <w:t>9</w:t>
      </w:r>
      <w:r w:rsidRPr="005028F6">
        <w:rPr>
          <w:rFonts w:ascii="Times New Roman" w:hAnsi="Times New Roman" w:cs="Times New Roman"/>
          <w:bCs/>
          <w:sz w:val="28"/>
          <w:szCs w:val="28"/>
        </w:rPr>
        <w:t> </w:t>
      </w:r>
      <w:r w:rsidR="005028F6" w:rsidRPr="005028F6">
        <w:rPr>
          <w:rFonts w:ascii="Times New Roman" w:hAnsi="Times New Roman" w:cs="Times New Roman"/>
          <w:bCs/>
          <w:sz w:val="28"/>
          <w:szCs w:val="28"/>
        </w:rPr>
        <w:t>465</w:t>
      </w:r>
      <w:r w:rsidRPr="005028F6">
        <w:rPr>
          <w:rFonts w:ascii="Times New Roman" w:hAnsi="Times New Roman" w:cs="Times New Roman"/>
          <w:bCs/>
          <w:sz w:val="28"/>
          <w:szCs w:val="28"/>
        </w:rPr>
        <w:t>,</w:t>
      </w:r>
      <w:r w:rsidR="005028F6" w:rsidRPr="005028F6">
        <w:rPr>
          <w:rFonts w:ascii="Times New Roman" w:hAnsi="Times New Roman" w:cs="Times New Roman"/>
          <w:bCs/>
          <w:sz w:val="28"/>
          <w:szCs w:val="28"/>
        </w:rPr>
        <w:t>4</w:t>
      </w:r>
      <w:r w:rsidRPr="005028F6">
        <w:rPr>
          <w:rFonts w:ascii="Times New Roman" w:hAnsi="Times New Roman" w:cs="Times New Roman"/>
          <w:bCs/>
          <w:sz w:val="28"/>
          <w:szCs w:val="28"/>
        </w:rPr>
        <w:t>4</w:t>
      </w:r>
      <w:r w:rsidRPr="005028F6">
        <w:rPr>
          <w:rFonts w:ascii="Times New Roman" w:hAnsi="Times New Roman" w:cs="Times New Roman"/>
          <w:sz w:val="28"/>
          <w:szCs w:val="28"/>
        </w:rPr>
        <w:t xml:space="preserve"> тыс. руб. (88,</w:t>
      </w:r>
      <w:r w:rsidR="00937758">
        <w:rPr>
          <w:rFonts w:ascii="Times New Roman" w:hAnsi="Times New Roman" w:cs="Times New Roman"/>
          <w:sz w:val="28"/>
          <w:szCs w:val="28"/>
        </w:rPr>
        <w:t>9</w:t>
      </w:r>
      <w:r w:rsidRPr="005028F6">
        <w:rPr>
          <w:rFonts w:ascii="Times New Roman" w:hAnsi="Times New Roman" w:cs="Times New Roman"/>
          <w:sz w:val="28"/>
          <w:szCs w:val="28"/>
        </w:rPr>
        <w:t>%),</w:t>
      </w:r>
    </w:p>
    <w:p w:rsidR="00747908" w:rsidRPr="005028F6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5028F6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5028F6">
        <w:rPr>
          <w:bCs/>
          <w:szCs w:val="28"/>
        </w:rPr>
        <w:t>бюджета Московской области –  1 </w:t>
      </w:r>
      <w:r w:rsidR="005028F6" w:rsidRPr="005028F6">
        <w:rPr>
          <w:bCs/>
          <w:szCs w:val="28"/>
        </w:rPr>
        <w:t>6</w:t>
      </w:r>
      <w:r w:rsidRPr="005028F6">
        <w:rPr>
          <w:bCs/>
          <w:szCs w:val="28"/>
        </w:rPr>
        <w:t>7</w:t>
      </w:r>
      <w:r w:rsidR="005028F6" w:rsidRPr="005028F6">
        <w:rPr>
          <w:bCs/>
          <w:szCs w:val="28"/>
        </w:rPr>
        <w:t>8</w:t>
      </w:r>
      <w:r w:rsidRPr="005028F6">
        <w:rPr>
          <w:bCs/>
          <w:szCs w:val="28"/>
        </w:rPr>
        <w:t> </w:t>
      </w:r>
      <w:r w:rsidR="005028F6" w:rsidRPr="005028F6">
        <w:rPr>
          <w:bCs/>
          <w:szCs w:val="28"/>
        </w:rPr>
        <w:t>232</w:t>
      </w:r>
      <w:r w:rsidRPr="005028F6">
        <w:rPr>
          <w:bCs/>
          <w:szCs w:val="28"/>
        </w:rPr>
        <w:t>,</w:t>
      </w:r>
      <w:r w:rsidR="005028F6" w:rsidRPr="005028F6">
        <w:rPr>
          <w:bCs/>
          <w:szCs w:val="28"/>
        </w:rPr>
        <w:t>18</w:t>
      </w:r>
      <w:r w:rsidRPr="005028F6">
        <w:rPr>
          <w:bCs/>
          <w:szCs w:val="28"/>
        </w:rPr>
        <w:t xml:space="preserve"> тыс. руб. (8</w:t>
      </w:r>
      <w:r w:rsidR="005028F6" w:rsidRPr="005028F6">
        <w:rPr>
          <w:bCs/>
          <w:szCs w:val="28"/>
        </w:rPr>
        <w:t>5</w:t>
      </w:r>
      <w:r w:rsidRPr="005028F6">
        <w:rPr>
          <w:bCs/>
          <w:szCs w:val="28"/>
        </w:rPr>
        <w:t>,</w:t>
      </w:r>
      <w:r w:rsidR="005028F6" w:rsidRPr="005028F6">
        <w:rPr>
          <w:bCs/>
          <w:szCs w:val="28"/>
        </w:rPr>
        <w:t>4</w:t>
      </w:r>
      <w:r w:rsidRPr="005028F6">
        <w:rPr>
          <w:bCs/>
          <w:szCs w:val="28"/>
        </w:rPr>
        <w:t xml:space="preserve">%),         </w:t>
      </w:r>
    </w:p>
    <w:p w:rsidR="00747908" w:rsidRPr="005028F6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5028F6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5028F6">
        <w:rPr>
          <w:bCs/>
          <w:szCs w:val="28"/>
        </w:rPr>
        <w:t>федерального бюджета – 15 795,80 тыс. руб. (</w:t>
      </w:r>
      <w:r w:rsidR="005028F6">
        <w:rPr>
          <w:bCs/>
          <w:szCs w:val="28"/>
        </w:rPr>
        <w:t>97</w:t>
      </w:r>
      <w:r w:rsidRPr="005028F6">
        <w:rPr>
          <w:bCs/>
          <w:szCs w:val="28"/>
        </w:rPr>
        <w:t xml:space="preserve">,8%), </w:t>
      </w:r>
    </w:p>
    <w:p w:rsidR="00747908" w:rsidRPr="005028F6" w:rsidRDefault="00747908" w:rsidP="00747908">
      <w:pPr>
        <w:pStyle w:val="ad"/>
        <w:tabs>
          <w:tab w:val="left" w:pos="709"/>
        </w:tabs>
        <w:ind w:firstLine="0"/>
        <w:rPr>
          <w:bCs/>
          <w:szCs w:val="28"/>
        </w:rPr>
      </w:pPr>
      <w:r w:rsidRPr="005028F6">
        <w:rPr>
          <w:bCs/>
          <w:szCs w:val="28"/>
        </w:rPr>
        <w:tab/>
      </w:r>
      <w:r w:rsidR="003C3854">
        <w:rPr>
          <w:bCs/>
          <w:szCs w:val="28"/>
        </w:rPr>
        <w:t xml:space="preserve">- </w:t>
      </w:r>
      <w:r w:rsidRPr="005028F6">
        <w:rPr>
          <w:bCs/>
          <w:szCs w:val="28"/>
        </w:rPr>
        <w:t>внебюджетных источников – 271 005,97 тыс. руб. (64,2%).</w:t>
      </w:r>
    </w:p>
    <w:p w:rsidR="006A149A" w:rsidRPr="006A149A" w:rsidRDefault="006A149A" w:rsidP="00747908">
      <w:pPr>
        <w:pStyle w:val="ad"/>
        <w:tabs>
          <w:tab w:val="left" w:pos="709"/>
        </w:tabs>
        <w:ind w:firstLine="0"/>
        <w:rPr>
          <w:bCs/>
          <w:color w:val="FF0000"/>
          <w:sz w:val="16"/>
          <w:szCs w:val="16"/>
        </w:rPr>
      </w:pPr>
    </w:p>
    <w:p w:rsidR="00747908" w:rsidRPr="00D8294A" w:rsidRDefault="00747908" w:rsidP="0074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4A">
        <w:rPr>
          <w:rFonts w:ascii="Times New Roman" w:hAnsi="Times New Roman" w:cs="Times New Roman"/>
          <w:b/>
          <w:sz w:val="28"/>
          <w:szCs w:val="28"/>
        </w:rPr>
        <w:t>Всего</w:t>
      </w:r>
      <w:r w:rsidRPr="00D8294A">
        <w:rPr>
          <w:rFonts w:ascii="Times New Roman" w:hAnsi="Times New Roman" w:cs="Times New Roman"/>
          <w:sz w:val="28"/>
          <w:szCs w:val="28"/>
        </w:rPr>
        <w:t xml:space="preserve"> в муниципальных программах Рузского городского округа </w:t>
      </w:r>
      <w:r w:rsidR="005A1F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3BF5" w:rsidRPr="005A1F2C">
        <w:rPr>
          <w:rFonts w:ascii="Times New Roman" w:hAnsi="Times New Roman" w:cs="Times New Roman"/>
          <w:b/>
          <w:sz w:val="28"/>
          <w:szCs w:val="28"/>
        </w:rPr>
        <w:t>299 показателей</w:t>
      </w:r>
      <w:r w:rsidR="00463BF5">
        <w:rPr>
          <w:rFonts w:ascii="Times New Roman" w:hAnsi="Times New Roman" w:cs="Times New Roman"/>
          <w:sz w:val="28"/>
          <w:szCs w:val="28"/>
        </w:rPr>
        <w:t xml:space="preserve"> </w:t>
      </w:r>
      <w:r w:rsidR="00463BF5" w:rsidRPr="00463BF5">
        <w:rPr>
          <w:rFonts w:ascii="Times New Roman" w:hAnsi="Times New Roman" w:cs="Times New Roman"/>
          <w:sz w:val="28"/>
          <w:szCs w:val="28"/>
        </w:rPr>
        <w:t>реализации мероприятий муниципальн</w:t>
      </w:r>
      <w:r w:rsidR="00463BF5">
        <w:rPr>
          <w:rFonts w:ascii="Times New Roman" w:hAnsi="Times New Roman" w:cs="Times New Roman"/>
          <w:sz w:val="28"/>
          <w:szCs w:val="28"/>
        </w:rPr>
        <w:t>ых программ, из которых</w:t>
      </w:r>
      <w:r w:rsidR="00313A8F" w:rsidRPr="00D8294A">
        <w:rPr>
          <w:rFonts w:ascii="Times New Roman" w:hAnsi="Times New Roman" w:cs="Times New Roman"/>
          <w:sz w:val="28"/>
          <w:szCs w:val="28"/>
        </w:rPr>
        <w:t xml:space="preserve"> </w:t>
      </w:r>
      <w:r w:rsidRPr="00D8294A">
        <w:rPr>
          <w:rFonts w:ascii="Times New Roman" w:hAnsi="Times New Roman" w:cs="Times New Roman"/>
          <w:sz w:val="28"/>
          <w:szCs w:val="28"/>
        </w:rPr>
        <w:t xml:space="preserve">установлены значения на 2018 год по </w:t>
      </w:r>
      <w:r w:rsidRPr="00D8294A">
        <w:rPr>
          <w:rFonts w:ascii="Times New Roman" w:hAnsi="Times New Roman" w:cs="Times New Roman"/>
          <w:b/>
          <w:sz w:val="28"/>
          <w:szCs w:val="28"/>
        </w:rPr>
        <w:t>26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3</w:t>
      </w:r>
      <w:r w:rsidRPr="00D8294A">
        <w:rPr>
          <w:rFonts w:ascii="Times New Roman" w:hAnsi="Times New Roman" w:cs="Times New Roman"/>
          <w:b/>
          <w:sz w:val="28"/>
          <w:szCs w:val="28"/>
        </w:rPr>
        <w:t xml:space="preserve"> показателям</w:t>
      </w:r>
      <w:r w:rsidRPr="00D8294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D8294A">
        <w:rPr>
          <w:rFonts w:ascii="Times New Roman" w:hAnsi="Times New Roman" w:cs="Times New Roman"/>
          <w:b/>
          <w:sz w:val="28"/>
          <w:szCs w:val="28"/>
        </w:rPr>
        <w:t>выполнено 20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2</w:t>
      </w:r>
      <w:r w:rsidRPr="00D8294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8294A" w:rsidRPr="00D8294A">
        <w:rPr>
          <w:rFonts w:ascii="Times New Roman" w:hAnsi="Times New Roman" w:cs="Times New Roman"/>
          <w:sz w:val="28"/>
          <w:szCs w:val="28"/>
        </w:rPr>
        <w:t>я</w:t>
      </w:r>
      <w:r w:rsidRPr="00D8294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8294A">
        <w:rPr>
          <w:rFonts w:ascii="Times New Roman" w:hAnsi="Times New Roman" w:cs="Times New Roman"/>
          <w:b/>
          <w:sz w:val="28"/>
          <w:szCs w:val="28"/>
        </w:rPr>
        <w:t>7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7</w:t>
      </w:r>
      <w:r w:rsidRPr="00D8294A">
        <w:rPr>
          <w:rFonts w:ascii="Times New Roman" w:hAnsi="Times New Roman" w:cs="Times New Roman"/>
          <w:b/>
          <w:sz w:val="28"/>
          <w:szCs w:val="28"/>
        </w:rPr>
        <w:t>%</w:t>
      </w:r>
      <w:r w:rsidRPr="00D8294A">
        <w:rPr>
          <w:rFonts w:ascii="Times New Roman" w:hAnsi="Times New Roman" w:cs="Times New Roman"/>
          <w:sz w:val="28"/>
          <w:szCs w:val="28"/>
        </w:rPr>
        <w:t xml:space="preserve">, </w:t>
      </w:r>
      <w:r w:rsidRPr="00D8294A">
        <w:rPr>
          <w:rFonts w:ascii="Times New Roman" w:hAnsi="Times New Roman" w:cs="Times New Roman"/>
          <w:b/>
          <w:sz w:val="28"/>
          <w:szCs w:val="28"/>
        </w:rPr>
        <w:t>не выполнен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 xml:space="preserve"> 61</w:t>
      </w:r>
      <w:r w:rsidRPr="00D8294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8294A" w:rsidRPr="00D8294A">
        <w:rPr>
          <w:rFonts w:ascii="Times New Roman" w:hAnsi="Times New Roman" w:cs="Times New Roman"/>
          <w:sz w:val="28"/>
          <w:szCs w:val="28"/>
        </w:rPr>
        <w:t>ь</w:t>
      </w:r>
      <w:r w:rsidRPr="00D8294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8294A">
        <w:rPr>
          <w:rFonts w:ascii="Times New Roman" w:hAnsi="Times New Roman" w:cs="Times New Roman"/>
          <w:b/>
          <w:sz w:val="28"/>
          <w:szCs w:val="28"/>
        </w:rPr>
        <w:t>2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3</w:t>
      </w:r>
      <w:r w:rsidRPr="00D8294A">
        <w:rPr>
          <w:rFonts w:ascii="Times New Roman" w:hAnsi="Times New Roman" w:cs="Times New Roman"/>
          <w:b/>
          <w:sz w:val="28"/>
          <w:szCs w:val="28"/>
        </w:rPr>
        <w:t>%</w:t>
      </w:r>
      <w:r w:rsidRPr="00D8294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A149A" w:rsidRPr="00D8294A" w:rsidRDefault="006A149A" w:rsidP="0074790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7908" w:rsidRPr="00D8294A" w:rsidRDefault="00747908" w:rsidP="003C3854">
      <w:pPr>
        <w:pStyle w:val="ConsPlusNormal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94A">
        <w:rPr>
          <w:rFonts w:ascii="Times New Roman" w:hAnsi="Times New Roman" w:cs="Times New Roman"/>
          <w:b/>
          <w:sz w:val="28"/>
          <w:szCs w:val="28"/>
        </w:rPr>
        <w:t>16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6</w:t>
      </w:r>
      <w:r w:rsidRPr="00D8294A">
        <w:rPr>
          <w:rFonts w:ascii="Times New Roman" w:hAnsi="Times New Roman" w:cs="Times New Roman"/>
          <w:sz w:val="28"/>
          <w:szCs w:val="28"/>
        </w:rPr>
        <w:t xml:space="preserve"> </w:t>
      </w:r>
      <w:r w:rsidR="005A1F2C">
        <w:rPr>
          <w:rFonts w:ascii="Times New Roman" w:hAnsi="Times New Roman" w:cs="Times New Roman"/>
          <w:sz w:val="28"/>
          <w:szCs w:val="28"/>
        </w:rPr>
        <w:t>-</w:t>
      </w:r>
      <w:r w:rsidRPr="00D8294A">
        <w:rPr>
          <w:rFonts w:ascii="Times New Roman" w:hAnsi="Times New Roman" w:cs="Times New Roman"/>
          <w:sz w:val="28"/>
          <w:szCs w:val="28"/>
        </w:rPr>
        <w:t xml:space="preserve"> </w:t>
      </w:r>
      <w:r w:rsidRPr="00D8294A">
        <w:rPr>
          <w:rFonts w:ascii="Times New Roman" w:hAnsi="Times New Roman" w:cs="Times New Roman"/>
          <w:b/>
          <w:sz w:val="28"/>
          <w:szCs w:val="28"/>
        </w:rPr>
        <w:t>приоритетные показатели</w:t>
      </w:r>
      <w:r w:rsidRPr="00D8294A">
        <w:rPr>
          <w:rFonts w:ascii="Times New Roman" w:hAnsi="Times New Roman" w:cs="Times New Roman"/>
          <w:sz w:val="28"/>
          <w:szCs w:val="28"/>
        </w:rPr>
        <w:t xml:space="preserve">,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Рейтинг-50 и др.) и согласованные с Центральными исполнительными органами государственной власти Московской области по соответствующим направлениям деятельности, из них: </w:t>
      </w:r>
      <w:r w:rsidRPr="00D8294A">
        <w:rPr>
          <w:rFonts w:ascii="Times New Roman" w:hAnsi="Times New Roman" w:cs="Times New Roman"/>
          <w:b/>
          <w:sz w:val="28"/>
          <w:szCs w:val="28"/>
        </w:rPr>
        <w:t>выполнено 1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14</w:t>
      </w:r>
      <w:r w:rsidRPr="00D8294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A1F2C">
        <w:rPr>
          <w:rFonts w:ascii="Times New Roman" w:hAnsi="Times New Roman" w:cs="Times New Roman"/>
          <w:sz w:val="28"/>
          <w:szCs w:val="28"/>
        </w:rPr>
        <w:t>ей</w:t>
      </w:r>
      <w:r w:rsidRPr="00D8294A">
        <w:rPr>
          <w:rFonts w:ascii="Times New Roman" w:hAnsi="Times New Roman" w:cs="Times New Roman"/>
          <w:sz w:val="28"/>
          <w:szCs w:val="28"/>
        </w:rPr>
        <w:t xml:space="preserve"> или 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69</w:t>
      </w:r>
      <w:r w:rsidRPr="00D8294A">
        <w:rPr>
          <w:rFonts w:ascii="Times New Roman" w:hAnsi="Times New Roman" w:cs="Times New Roman"/>
          <w:b/>
          <w:sz w:val="28"/>
          <w:szCs w:val="28"/>
        </w:rPr>
        <w:t>%</w:t>
      </w:r>
      <w:r w:rsidRPr="00D8294A">
        <w:rPr>
          <w:rFonts w:ascii="Times New Roman" w:hAnsi="Times New Roman" w:cs="Times New Roman"/>
          <w:sz w:val="28"/>
          <w:szCs w:val="28"/>
        </w:rPr>
        <w:t xml:space="preserve">; </w:t>
      </w:r>
      <w:r w:rsidRPr="00D8294A">
        <w:rPr>
          <w:rFonts w:ascii="Times New Roman" w:hAnsi="Times New Roman" w:cs="Times New Roman"/>
          <w:b/>
          <w:sz w:val="28"/>
          <w:szCs w:val="28"/>
        </w:rPr>
        <w:t xml:space="preserve">не выполнено 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52</w:t>
      </w:r>
      <w:r w:rsidRPr="00D8294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8294A" w:rsidRPr="00D8294A">
        <w:rPr>
          <w:rFonts w:ascii="Times New Roman" w:hAnsi="Times New Roman" w:cs="Times New Roman"/>
          <w:sz w:val="28"/>
          <w:szCs w:val="28"/>
        </w:rPr>
        <w:t>я</w:t>
      </w:r>
      <w:r w:rsidRPr="00D8294A">
        <w:rPr>
          <w:rFonts w:ascii="Times New Roman" w:hAnsi="Times New Roman" w:cs="Times New Roman"/>
          <w:sz w:val="28"/>
          <w:szCs w:val="28"/>
        </w:rPr>
        <w:t xml:space="preserve"> или 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31</w:t>
      </w:r>
      <w:r w:rsidRPr="00D8294A">
        <w:rPr>
          <w:rFonts w:ascii="Times New Roman" w:hAnsi="Times New Roman" w:cs="Times New Roman"/>
          <w:b/>
          <w:sz w:val="28"/>
          <w:szCs w:val="28"/>
        </w:rPr>
        <w:t>%</w:t>
      </w:r>
      <w:r w:rsidRPr="00D8294A">
        <w:rPr>
          <w:rFonts w:ascii="Times New Roman" w:hAnsi="Times New Roman" w:cs="Times New Roman"/>
          <w:sz w:val="28"/>
          <w:szCs w:val="28"/>
        </w:rPr>
        <w:t>;</w:t>
      </w:r>
    </w:p>
    <w:p w:rsidR="006A149A" w:rsidRPr="00D8294A" w:rsidRDefault="006A149A" w:rsidP="006A149A">
      <w:pPr>
        <w:pStyle w:val="ConsPlusNormal"/>
        <w:tabs>
          <w:tab w:val="left" w:pos="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47908" w:rsidRDefault="00747908" w:rsidP="00BE4A05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94A">
        <w:rPr>
          <w:rFonts w:ascii="Times New Roman" w:hAnsi="Times New Roman" w:cs="Times New Roman"/>
          <w:b/>
          <w:sz w:val="28"/>
          <w:szCs w:val="28"/>
        </w:rPr>
        <w:t>9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7</w:t>
      </w:r>
      <w:r w:rsidRPr="00D8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2C">
        <w:rPr>
          <w:rFonts w:ascii="Times New Roman" w:hAnsi="Times New Roman" w:cs="Times New Roman"/>
          <w:b/>
          <w:sz w:val="28"/>
          <w:szCs w:val="28"/>
        </w:rPr>
        <w:t>-</w:t>
      </w:r>
      <w:r w:rsidRPr="00D8294A">
        <w:rPr>
          <w:rFonts w:ascii="Times New Roman" w:hAnsi="Times New Roman" w:cs="Times New Roman"/>
          <w:b/>
          <w:sz w:val="28"/>
          <w:szCs w:val="28"/>
        </w:rPr>
        <w:t xml:space="preserve"> показатели муниципальной программы</w:t>
      </w:r>
      <w:r w:rsidRPr="00D8294A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D8294A">
        <w:rPr>
          <w:rFonts w:ascii="Times New Roman" w:hAnsi="Times New Roman" w:cs="Times New Roman"/>
          <w:b/>
          <w:sz w:val="28"/>
          <w:szCs w:val="28"/>
        </w:rPr>
        <w:t>выполнено                            8</w:t>
      </w:r>
      <w:r w:rsidR="00D8294A" w:rsidRPr="00D8294A">
        <w:rPr>
          <w:rFonts w:ascii="Times New Roman" w:hAnsi="Times New Roman" w:cs="Times New Roman"/>
          <w:b/>
          <w:sz w:val="28"/>
          <w:szCs w:val="28"/>
        </w:rPr>
        <w:t>8</w:t>
      </w:r>
      <w:r w:rsidRPr="00D8294A"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Pr="00D8294A">
        <w:rPr>
          <w:rFonts w:ascii="Times New Roman" w:hAnsi="Times New Roman" w:cs="Times New Roman"/>
          <w:b/>
          <w:sz w:val="28"/>
          <w:szCs w:val="28"/>
        </w:rPr>
        <w:t>91%; не выполнено 9</w:t>
      </w:r>
      <w:r w:rsidRPr="00D8294A"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Pr="00D8294A">
        <w:rPr>
          <w:rFonts w:ascii="Times New Roman" w:hAnsi="Times New Roman" w:cs="Times New Roman"/>
          <w:b/>
          <w:sz w:val="28"/>
          <w:szCs w:val="28"/>
        </w:rPr>
        <w:t>9%</w:t>
      </w:r>
      <w:r w:rsidRPr="00D8294A">
        <w:rPr>
          <w:rFonts w:ascii="Times New Roman" w:hAnsi="Times New Roman" w:cs="Times New Roman"/>
          <w:sz w:val="28"/>
          <w:szCs w:val="28"/>
        </w:rPr>
        <w:t>.</w:t>
      </w:r>
    </w:p>
    <w:p w:rsidR="008B2E5A" w:rsidRPr="008B2E5A" w:rsidRDefault="008B2E5A" w:rsidP="008B2E5A">
      <w:pPr>
        <w:pStyle w:val="ConsPlusNormal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итогам.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 xml:space="preserve">Под оценкой результативности понимается определение </w:t>
      </w:r>
      <w:proofErr w:type="gramStart"/>
      <w:r w:rsidRPr="00747908">
        <w:rPr>
          <w:rFonts w:ascii="Times New Roman" w:hAnsi="Times New Roman"/>
          <w:sz w:val="28"/>
          <w:szCs w:val="28"/>
        </w:rPr>
        <w:t>степени достижения значений планируемых результатов реализации муниципальной программы</w:t>
      </w:r>
      <w:proofErr w:type="gramEnd"/>
      <w:r w:rsidRPr="00747908">
        <w:rPr>
          <w:rFonts w:ascii="Times New Roman" w:hAnsi="Times New Roman"/>
          <w:sz w:val="28"/>
          <w:szCs w:val="28"/>
        </w:rPr>
        <w:t>.</w:t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908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</w:t>
      </w:r>
      <w:r w:rsidRPr="00747908">
        <w:rPr>
          <w:rFonts w:ascii="Times New Roman" w:hAnsi="Times New Roman"/>
          <w:sz w:val="28"/>
          <w:szCs w:val="28"/>
        </w:rPr>
        <w:t>муниципальной</w:t>
      </w:r>
      <w:r w:rsidRPr="00747908">
        <w:rPr>
          <w:rFonts w:ascii="Times New Roman" w:hAnsi="Times New Roman" w:cs="Times New Roman"/>
          <w:sz w:val="28"/>
          <w:szCs w:val="28"/>
        </w:rPr>
        <w:t xml:space="preserve"> программы должны быть использованы планируемые и фактические значения планируемых результатов реализации </w:t>
      </w:r>
      <w:r w:rsidRPr="00747908">
        <w:rPr>
          <w:rFonts w:ascii="Times New Roman" w:hAnsi="Times New Roman"/>
          <w:sz w:val="28"/>
          <w:szCs w:val="28"/>
        </w:rPr>
        <w:t>муниципальной</w:t>
      </w:r>
      <w:r w:rsidRPr="00747908">
        <w:rPr>
          <w:rFonts w:ascii="Times New Roman" w:hAnsi="Times New Roman" w:cs="Times New Roman"/>
          <w:sz w:val="28"/>
          <w:szCs w:val="28"/>
        </w:rPr>
        <w:t xml:space="preserve"> программы (далее – планируемое значение показателя, фактическое значение показателя) на конец отчетного периода.</w:t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Оценка результативности муниципальной программы (</w:t>
      </w:r>
      <w:proofErr w:type="spell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pn</w:t>
      </w:r>
      <w:proofErr w:type="spellEnd"/>
      <w:r w:rsidRPr="00747908">
        <w:rPr>
          <w:rFonts w:ascii="Times New Roman" w:hAnsi="Times New Roman"/>
          <w:sz w:val="28"/>
          <w:szCs w:val="28"/>
        </w:rPr>
        <w:t>) определяется по индексу результативности, который рассчитывается по следующей формуле: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7908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pn</w:t>
      </w:r>
      <w:proofErr w:type="spellEnd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= </w:t>
      </w:r>
      <w:r w:rsidRPr="00747908">
        <w:rPr>
          <w:rFonts w:ascii="Times New Roman" w:hAnsi="Times New Roman"/>
          <w:sz w:val="28"/>
          <w:szCs w:val="28"/>
          <w:lang w:val="en-US"/>
        </w:rPr>
        <w:t>∑ (M</w:t>
      </w:r>
      <w:r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747908">
        <w:rPr>
          <w:rFonts w:ascii="Times New Roman" w:hAnsi="Times New Roman"/>
          <w:sz w:val="28"/>
          <w:szCs w:val="28"/>
          <w:lang w:val="en-US"/>
        </w:rPr>
        <w:t>× S</w:t>
      </w:r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7908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747908">
        <w:rPr>
          <w:rFonts w:ascii="Times New Roman" w:hAnsi="Times New Roman"/>
          <w:sz w:val="28"/>
          <w:szCs w:val="28"/>
        </w:rPr>
        <w:t>где</w:t>
      </w:r>
      <w:r w:rsidRPr="00747908">
        <w:rPr>
          <w:rFonts w:ascii="Times New Roman" w:hAnsi="Times New Roman"/>
          <w:sz w:val="28"/>
          <w:szCs w:val="28"/>
          <w:lang w:val="en-US"/>
        </w:rPr>
        <w:t>: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747908">
        <w:rPr>
          <w:rFonts w:ascii="Times New Roman" w:hAnsi="Times New Roman"/>
          <w:sz w:val="28"/>
          <w:szCs w:val="28"/>
          <w:lang w:val="en-US"/>
        </w:rPr>
        <w:tab/>
      </w:r>
      <w:r w:rsidRPr="00747908">
        <w:rPr>
          <w:rFonts w:ascii="Times New Roman" w:hAnsi="Times New Roman"/>
          <w:sz w:val="28"/>
          <w:szCs w:val="28"/>
          <w:lang w:val="en-US"/>
        </w:rPr>
        <w:tab/>
      </w:r>
      <w:r w:rsidRPr="00747908">
        <w:rPr>
          <w:rFonts w:ascii="Times New Roman" w:hAnsi="Times New Roman"/>
          <w:sz w:val="28"/>
          <w:szCs w:val="28"/>
          <w:lang w:val="en-US"/>
        </w:rPr>
        <w:tab/>
      </w:r>
      <w:r w:rsidRPr="00747908">
        <w:rPr>
          <w:rFonts w:ascii="Times New Roman" w:hAnsi="Times New Roman"/>
          <w:sz w:val="28"/>
          <w:szCs w:val="28"/>
          <w:lang w:val="en-US"/>
        </w:rPr>
        <w:tab/>
      </w:r>
      <w:r w:rsidRPr="00BC14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7908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6A149A" w:rsidRPr="0019203B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747908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  <w:vertAlign w:val="superscript"/>
          <w:lang w:val="en-US"/>
        </w:rPr>
        <w:t>=n</w:t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747908">
        <w:rPr>
          <w:rFonts w:ascii="Times New Roman" w:hAnsi="Times New Roman"/>
          <w:sz w:val="28"/>
          <w:szCs w:val="28"/>
          <w:lang w:val="en-US"/>
        </w:rPr>
        <w:t>S</w:t>
      </w:r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7908">
        <w:rPr>
          <w:rFonts w:ascii="Times New Roman" w:hAnsi="Times New Roman"/>
          <w:sz w:val="28"/>
          <w:szCs w:val="28"/>
        </w:rPr>
        <w:t xml:space="preserve"> - отношение фактического </w:t>
      </w:r>
      <w:proofErr w:type="spell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 xml:space="preserve">-го значения показателя к планируемому </w:t>
      </w:r>
      <w:proofErr w:type="spell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>-му значению показателя.</w:t>
      </w:r>
      <w:proofErr w:type="gramEnd"/>
      <w:r w:rsidRPr="00747908">
        <w:rPr>
          <w:rFonts w:ascii="Times New Roman" w:hAnsi="Times New Roman"/>
          <w:sz w:val="28"/>
          <w:szCs w:val="28"/>
        </w:rPr>
        <w:t xml:space="preserve"> Отношение рассчитывается по формуле: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S</w:t>
      </w:r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7908">
        <w:rPr>
          <w:rFonts w:ascii="Times New Roman" w:hAnsi="Times New Roman"/>
          <w:sz w:val="28"/>
          <w:szCs w:val="28"/>
          <w:vertAlign w:val="subscript"/>
        </w:rPr>
        <w:t xml:space="preserve"> = </w:t>
      </w:r>
      <w:r w:rsidRPr="00747908">
        <w:rPr>
          <w:rFonts w:ascii="Times New Roman" w:hAnsi="Times New Roman"/>
          <w:sz w:val="28"/>
          <w:szCs w:val="28"/>
          <w:lang w:val="en-US"/>
        </w:rPr>
        <w:t>R</w:t>
      </w:r>
      <w:r w:rsidRPr="0074790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 xml:space="preserve"> / </w:t>
      </w:r>
      <w:r w:rsidRPr="00747908">
        <w:rPr>
          <w:rFonts w:ascii="Times New Roman" w:hAnsi="Times New Roman"/>
          <w:sz w:val="28"/>
          <w:szCs w:val="28"/>
          <w:lang w:val="en-US"/>
        </w:rPr>
        <w:t>R</w:t>
      </w:r>
      <w:r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2"/>
          <w:szCs w:val="12"/>
        </w:rPr>
      </w:pPr>
    </w:p>
    <w:p w:rsidR="009816B9" w:rsidRPr="00747908" w:rsidRDefault="00875150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/>
          <w:sz w:val="28"/>
          <w:szCs w:val="28"/>
        </w:rPr>
        <w:t xml:space="preserve">увеличения значения </w:t>
      </w:r>
      <w:r w:rsidR="009816B9" w:rsidRPr="00747908">
        <w:rPr>
          <w:rFonts w:ascii="Times New Roman" w:hAnsi="Times New Roman"/>
          <w:sz w:val="28"/>
          <w:szCs w:val="28"/>
        </w:rPr>
        <w:t>планируемого результата реализации муниципальной программы</w:t>
      </w:r>
      <w:proofErr w:type="gramEnd"/>
      <w:r w:rsidR="009816B9" w:rsidRPr="00747908">
        <w:rPr>
          <w:rFonts w:ascii="Times New Roman" w:hAnsi="Times New Roman"/>
          <w:sz w:val="28"/>
          <w:szCs w:val="28"/>
        </w:rPr>
        <w:t>;</w:t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S</w:t>
      </w:r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7908">
        <w:rPr>
          <w:rFonts w:ascii="Times New Roman" w:hAnsi="Times New Roman"/>
          <w:sz w:val="28"/>
          <w:szCs w:val="28"/>
          <w:vertAlign w:val="subscript"/>
        </w:rPr>
        <w:t xml:space="preserve"> = </w:t>
      </w:r>
      <w:r w:rsidRPr="00747908">
        <w:rPr>
          <w:rFonts w:ascii="Times New Roman" w:hAnsi="Times New Roman"/>
          <w:sz w:val="28"/>
          <w:szCs w:val="28"/>
          <w:lang w:val="en-US"/>
        </w:rPr>
        <w:t>R</w:t>
      </w:r>
      <w:r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 xml:space="preserve"> / </w:t>
      </w:r>
      <w:r w:rsidRPr="00747908">
        <w:rPr>
          <w:rFonts w:ascii="Times New Roman" w:hAnsi="Times New Roman"/>
          <w:sz w:val="28"/>
          <w:szCs w:val="28"/>
          <w:lang w:val="en-US"/>
        </w:rPr>
        <w:t>R</w:t>
      </w:r>
      <w:r w:rsidRPr="0074790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2"/>
          <w:szCs w:val="12"/>
        </w:rPr>
      </w:pPr>
    </w:p>
    <w:p w:rsidR="009816B9" w:rsidRPr="00747908" w:rsidRDefault="00875150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9816B9" w:rsidRPr="00747908">
        <w:rPr>
          <w:rFonts w:ascii="Times New Roman" w:hAnsi="Times New Roman"/>
          <w:sz w:val="28"/>
          <w:szCs w:val="28"/>
        </w:rPr>
        <w:t>снижения значения планируемого результата реализации муниципальной программы</w:t>
      </w:r>
      <w:proofErr w:type="gramEnd"/>
      <w:r w:rsidR="009816B9" w:rsidRPr="00747908">
        <w:rPr>
          <w:rFonts w:ascii="Times New Roman" w:hAnsi="Times New Roman"/>
          <w:sz w:val="28"/>
          <w:szCs w:val="28"/>
        </w:rPr>
        <w:t xml:space="preserve">, 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где: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R</w:t>
      </w:r>
      <w:r w:rsidRPr="0074790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 xml:space="preserve"> - фактическое значение показателя;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R</w:t>
      </w:r>
      <w:r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 xml:space="preserve"> - планируемое значение показателя;</w:t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M</w:t>
      </w:r>
      <w:r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 xml:space="preserve"> - вес </w:t>
      </w:r>
      <w:proofErr w:type="spell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</w:rPr>
        <w:t>-го значения планируемого результата реализации муниципальной программы, которое рассчитывается по формуле: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M</w:t>
      </w:r>
      <w:r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r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790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47908">
        <w:rPr>
          <w:rFonts w:ascii="Times New Roman" w:hAnsi="Times New Roman"/>
          <w:sz w:val="28"/>
          <w:szCs w:val="28"/>
        </w:rPr>
        <w:t xml:space="preserve">= 1 / </w:t>
      </w:r>
      <w:r w:rsidRPr="00747908">
        <w:rPr>
          <w:rFonts w:ascii="Times New Roman" w:hAnsi="Times New Roman"/>
          <w:sz w:val="28"/>
          <w:szCs w:val="28"/>
          <w:lang w:val="en-US"/>
        </w:rPr>
        <w:t>n</w:t>
      </w:r>
      <w:r w:rsidRPr="00747908">
        <w:rPr>
          <w:rFonts w:ascii="Times New Roman" w:hAnsi="Times New Roman"/>
          <w:sz w:val="28"/>
          <w:szCs w:val="28"/>
        </w:rPr>
        <w:t>,</w:t>
      </w:r>
      <w:r w:rsidRPr="0074790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47908">
        <w:rPr>
          <w:rFonts w:ascii="Times New Roman" w:hAnsi="Times New Roman"/>
          <w:sz w:val="28"/>
          <w:szCs w:val="28"/>
        </w:rPr>
        <w:t>где: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2"/>
          <w:szCs w:val="12"/>
        </w:rPr>
      </w:pP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n</w:t>
      </w:r>
      <w:r w:rsidRPr="0074790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47908">
        <w:rPr>
          <w:rFonts w:ascii="Times New Roman" w:hAnsi="Times New Roman"/>
          <w:sz w:val="28"/>
          <w:szCs w:val="28"/>
        </w:rPr>
        <w:t>общее</w:t>
      </w:r>
      <w:proofErr w:type="gramEnd"/>
      <w:r w:rsidRPr="00747908">
        <w:rPr>
          <w:rFonts w:ascii="Times New Roman" w:hAnsi="Times New Roman"/>
          <w:sz w:val="28"/>
          <w:szCs w:val="28"/>
        </w:rPr>
        <w:t xml:space="preserve"> число планируемых результатов реализации муниципальной программы.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EB8">
        <w:rPr>
          <w:rFonts w:ascii="Times New Roman" w:hAnsi="Times New Roman"/>
          <w:sz w:val="28"/>
          <w:szCs w:val="28"/>
        </w:rPr>
        <w:t>В случае превышения фактического значения показателя на 20 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определяется  как соотношение фактически достигнутого результата к расходам, обеспечившим его выполнение. </w:t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Эффективность муниципальной программы (</w:t>
      </w:r>
      <w:proofErr w:type="gram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47908">
        <w:rPr>
          <w:rFonts w:ascii="Times New Roman" w:hAnsi="Times New Roman"/>
          <w:sz w:val="28"/>
          <w:szCs w:val="28"/>
          <w:vertAlign w:val="subscript"/>
        </w:rPr>
        <w:t>э</w:t>
      </w:r>
      <w:r w:rsidRPr="00747908">
        <w:rPr>
          <w:rFonts w:ascii="Times New Roman" w:hAnsi="Times New Roman"/>
          <w:sz w:val="28"/>
          <w:szCs w:val="28"/>
        </w:rPr>
        <w:t>) определяется по индексу эффективности и рассчитывается по следующей формуле: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9ABC9B" wp14:editId="7A428981">
            <wp:extent cx="1661160" cy="289560"/>
            <wp:effectExtent l="19050" t="0" r="0" b="0"/>
            <wp:docPr id="2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A21C29" wp14:editId="171F4C4E">
            <wp:extent cx="243840" cy="289560"/>
            <wp:effectExtent l="0" t="0" r="0" b="0"/>
            <wp:docPr id="2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908">
        <w:rPr>
          <w:rFonts w:ascii="Times New Roman" w:hAnsi="Times New Roman"/>
          <w:sz w:val="28"/>
          <w:szCs w:val="28"/>
        </w:rPr>
        <w:t xml:space="preserve"> - общий объем фактически произведенных расходов на реализацию муниципальной программы в отчетном периоде;</w:t>
      </w:r>
    </w:p>
    <w:p w:rsidR="009816B9" w:rsidRPr="00747908" w:rsidRDefault="009816B9" w:rsidP="00981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90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6BF0608" wp14:editId="09573581">
            <wp:extent cx="174625" cy="278130"/>
            <wp:effectExtent l="19050" t="0" r="0" b="0"/>
            <wp:docPr id="253" name="Рисунок 1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908">
        <w:rPr>
          <w:rFonts w:ascii="Times New Roman" w:hAnsi="Times New Roman" w:cs="Times New Roman"/>
          <w:sz w:val="28"/>
          <w:szCs w:val="28"/>
        </w:rPr>
        <w:t xml:space="preserve"> - индекс результативности муниципальной программы;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AC4C1C" wp14:editId="79F0BB7D">
            <wp:extent cx="228600" cy="274320"/>
            <wp:effectExtent l="19050" t="0" r="0" b="0"/>
            <wp:docPr id="2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908">
        <w:rPr>
          <w:rFonts w:ascii="Times New Roman" w:hAnsi="Times New Roman"/>
          <w:sz w:val="28"/>
          <w:szCs w:val="28"/>
        </w:rPr>
        <w:t xml:space="preserve"> - общий объем планируемых расходов на реализацию муниципальной программы.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Если:</w:t>
      </w:r>
    </w:p>
    <w:p w:rsidR="009816B9" w:rsidRPr="00747908" w:rsidRDefault="009816B9" w:rsidP="00BE4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gram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47908">
        <w:rPr>
          <w:rFonts w:ascii="Times New Roman" w:hAnsi="Times New Roman"/>
          <w:sz w:val="28"/>
          <w:szCs w:val="28"/>
          <w:vertAlign w:val="subscript"/>
        </w:rPr>
        <w:t>э</w:t>
      </w:r>
      <w:r w:rsidRPr="00747908">
        <w:rPr>
          <w:rFonts w:ascii="Times New Roman" w:hAnsi="Times New Roman"/>
          <w:sz w:val="28"/>
          <w:szCs w:val="28"/>
        </w:rPr>
        <w:t>: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1D2FB3" wp14:editId="67BBB539">
            <wp:extent cx="640080" cy="274320"/>
            <wp:effectExtent l="0" t="0" r="0" b="0"/>
            <wp:docPr id="25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 xml:space="preserve">Качественная оценка реализации муниципальной программы: </w:t>
      </w:r>
      <w:r w:rsidRPr="006A149A">
        <w:rPr>
          <w:rFonts w:ascii="Times New Roman" w:hAnsi="Times New Roman"/>
          <w:sz w:val="28"/>
          <w:szCs w:val="28"/>
        </w:rPr>
        <w:t>эффективная</w:t>
      </w:r>
      <w:r w:rsidRPr="00747908">
        <w:rPr>
          <w:rFonts w:ascii="Times New Roman" w:hAnsi="Times New Roman"/>
          <w:sz w:val="28"/>
          <w:szCs w:val="28"/>
        </w:rPr>
        <w:t>.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16B9" w:rsidRPr="00747908" w:rsidRDefault="009816B9" w:rsidP="00BE4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Значение показателя</w:t>
      </w:r>
      <w:r w:rsidRPr="0074790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47908">
        <w:rPr>
          <w:rFonts w:ascii="Times New Roman" w:hAnsi="Times New Roman"/>
          <w:sz w:val="28"/>
          <w:szCs w:val="28"/>
          <w:vertAlign w:val="subscript"/>
        </w:rPr>
        <w:t>э</w:t>
      </w:r>
      <w:r w:rsidRPr="00747908">
        <w:rPr>
          <w:rFonts w:ascii="Times New Roman" w:hAnsi="Times New Roman"/>
          <w:sz w:val="28"/>
          <w:szCs w:val="28"/>
        </w:rPr>
        <w:t>: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1669A24" wp14:editId="7834242D">
            <wp:extent cx="1043940" cy="274320"/>
            <wp:effectExtent l="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Качественная оценка реализации муниципальной программы: удовлетворительная.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16B9" w:rsidRPr="00747908" w:rsidRDefault="009816B9" w:rsidP="00BE4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Значение показателя</w:t>
      </w:r>
      <w:r w:rsidRPr="0074790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74790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47908">
        <w:rPr>
          <w:rFonts w:ascii="Times New Roman" w:hAnsi="Times New Roman"/>
          <w:sz w:val="28"/>
          <w:szCs w:val="28"/>
          <w:vertAlign w:val="subscript"/>
        </w:rPr>
        <w:t>э</w:t>
      </w:r>
      <w:r w:rsidRPr="00747908">
        <w:rPr>
          <w:rFonts w:ascii="Times New Roman" w:hAnsi="Times New Roman"/>
          <w:sz w:val="28"/>
          <w:szCs w:val="28"/>
        </w:rPr>
        <w:t>:</w:t>
      </w: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5CCF08" wp14:editId="1A7F22FA">
            <wp:extent cx="640080" cy="274320"/>
            <wp:effectExtent l="1905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9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</w:rPr>
        <w:t>Качественная оценка реализации муниципальной программы: низкоэффективная.</w:t>
      </w:r>
    </w:p>
    <w:p w:rsidR="006A149A" w:rsidRPr="006A149A" w:rsidRDefault="006A149A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16B9" w:rsidRPr="00747908" w:rsidRDefault="009816B9" w:rsidP="009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EB8">
        <w:rPr>
          <w:rFonts w:ascii="Times New Roman" w:hAnsi="Times New Roman"/>
          <w:sz w:val="28"/>
          <w:szCs w:val="28"/>
        </w:rPr>
        <w:t>В случае превышения фактически привлеченных средств</w:t>
      </w:r>
      <w:r w:rsidR="009932E6">
        <w:rPr>
          <w:rFonts w:ascii="Times New Roman" w:hAnsi="Times New Roman"/>
          <w:sz w:val="28"/>
          <w:szCs w:val="28"/>
        </w:rPr>
        <w:t xml:space="preserve"> из внебюджетных источников на </w:t>
      </w:r>
      <w:r w:rsidRPr="00976EB8">
        <w:rPr>
          <w:rFonts w:ascii="Times New Roman" w:hAnsi="Times New Roman"/>
          <w:sz w:val="28"/>
          <w:szCs w:val="28"/>
        </w:rPr>
        <w:t xml:space="preserve">30 процентов и более </w:t>
      </w:r>
      <w:r w:rsidR="00976EB8" w:rsidRPr="00976EB8">
        <w:rPr>
          <w:rFonts w:ascii="Times New Roman" w:hAnsi="Times New Roman"/>
          <w:sz w:val="28"/>
          <w:szCs w:val="28"/>
        </w:rPr>
        <w:t xml:space="preserve">от планового значения </w:t>
      </w:r>
      <w:r w:rsidRPr="00976EB8">
        <w:rPr>
          <w:rFonts w:ascii="Times New Roman" w:hAnsi="Times New Roman"/>
          <w:sz w:val="28"/>
          <w:szCs w:val="28"/>
        </w:rPr>
        <w:t>планирование данных источников признается неэффективным и при определении эффективности реализации муниципальной программы приравнивается к его планируемому объему.</w:t>
      </w:r>
    </w:p>
    <w:p w:rsidR="00D82EE5" w:rsidRDefault="00D82EE5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2E6" w:rsidRDefault="009932E6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2E6" w:rsidRDefault="009932E6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2E6" w:rsidRDefault="009932E6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A21" w:rsidRDefault="00826A2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01" w:rsidRDefault="00311901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0D" w:rsidRPr="00747908" w:rsidRDefault="00194D0D" w:rsidP="00BE4A05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4790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«Развитие образования и воспитание в Рузском городском округе» </w:t>
      </w:r>
      <w:r w:rsidR="002D1F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                   </w:t>
      </w:r>
      <w:r w:rsidRPr="0074790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 2018-2022 годы</w:t>
      </w:r>
    </w:p>
    <w:p w:rsidR="00EC7612" w:rsidRPr="00747908" w:rsidRDefault="006269A6" w:rsidP="00336816">
      <w:pPr>
        <w:pStyle w:val="ac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highlight w:val="yellow"/>
        </w:rPr>
      </w:pPr>
      <w:r w:rsidRPr="0074790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</w:t>
      </w:r>
    </w:p>
    <w:p w:rsidR="00821A1F" w:rsidRDefault="008F0189" w:rsidP="00BB62D0">
      <w:pPr>
        <w:pStyle w:val="ad"/>
        <w:ind w:firstLine="567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Pr="008F0189">
        <w:rPr>
          <w:bCs/>
          <w:szCs w:val="28"/>
        </w:rPr>
        <w:t>бщий объем планируемых расходов на реализацию муниципальной программы</w:t>
      </w:r>
      <w:r w:rsidR="00BB62D0" w:rsidRPr="008F49B5">
        <w:rPr>
          <w:bCs/>
          <w:szCs w:val="28"/>
        </w:rPr>
        <w:t xml:space="preserve"> в 2018 году</w:t>
      </w:r>
      <w:r w:rsidR="00C57B05">
        <w:rPr>
          <w:bCs/>
          <w:szCs w:val="28"/>
        </w:rPr>
        <w:t xml:space="preserve"> </w:t>
      </w:r>
      <w:r w:rsidR="00C57B05" w:rsidRPr="00C57B05">
        <w:rPr>
          <w:bCs/>
          <w:szCs w:val="28"/>
        </w:rPr>
        <w:t>(в соответствии с постановлением от</w:t>
      </w:r>
      <w:r w:rsidR="00BB62D0" w:rsidRPr="008F49B5">
        <w:rPr>
          <w:bCs/>
          <w:szCs w:val="28"/>
        </w:rPr>
        <w:t xml:space="preserve"> </w:t>
      </w:r>
      <w:r w:rsidR="00C57B05" w:rsidRPr="00C57B05">
        <w:rPr>
          <w:bCs/>
          <w:szCs w:val="28"/>
        </w:rPr>
        <w:t>29.12.2018 №4893</w:t>
      </w:r>
      <w:r w:rsidR="00C57B05">
        <w:rPr>
          <w:bCs/>
          <w:szCs w:val="28"/>
        </w:rPr>
        <w:t>)</w:t>
      </w:r>
      <w:r w:rsidR="00C57B05" w:rsidRPr="00C57B05">
        <w:rPr>
          <w:bCs/>
          <w:szCs w:val="28"/>
        </w:rPr>
        <w:t xml:space="preserve"> </w:t>
      </w:r>
      <w:r w:rsidR="00BB62D0" w:rsidRPr="008F49B5">
        <w:rPr>
          <w:bCs/>
          <w:szCs w:val="28"/>
        </w:rPr>
        <w:t xml:space="preserve">– </w:t>
      </w:r>
      <w:r w:rsidR="00875150">
        <w:rPr>
          <w:bCs/>
          <w:szCs w:val="28"/>
        </w:rPr>
        <w:t xml:space="preserve">                                    </w:t>
      </w:r>
      <w:r w:rsidR="00BB62D0" w:rsidRPr="008F49B5">
        <w:rPr>
          <w:bCs/>
          <w:szCs w:val="28"/>
        </w:rPr>
        <w:t xml:space="preserve">1 574 362,70 тыс. руб., </w:t>
      </w:r>
      <w:r w:rsidR="00C57B05">
        <w:rPr>
          <w:bCs/>
          <w:szCs w:val="28"/>
        </w:rPr>
        <w:t xml:space="preserve">  </w:t>
      </w:r>
      <w:r w:rsidR="00BB62D0" w:rsidRPr="008F49B5">
        <w:rPr>
          <w:bCs/>
          <w:szCs w:val="28"/>
        </w:rPr>
        <w:t>из них средства:</w:t>
      </w:r>
    </w:p>
    <w:p w:rsidR="00821A1F" w:rsidRDefault="00BB62D0" w:rsidP="00BE4A05">
      <w:pPr>
        <w:pStyle w:val="ad"/>
        <w:numPr>
          <w:ilvl w:val="0"/>
          <w:numId w:val="7"/>
        </w:numPr>
        <w:tabs>
          <w:tab w:val="left" w:pos="851"/>
        </w:tabs>
        <w:ind w:hanging="153"/>
        <w:rPr>
          <w:bCs/>
          <w:szCs w:val="28"/>
        </w:rPr>
      </w:pPr>
      <w:r w:rsidRPr="008F49B5">
        <w:rPr>
          <w:bCs/>
          <w:szCs w:val="28"/>
        </w:rPr>
        <w:t>бюджета Рузского городского округа –</w:t>
      </w:r>
      <w:r w:rsidR="00821A1F">
        <w:rPr>
          <w:bCs/>
          <w:szCs w:val="28"/>
        </w:rPr>
        <w:t xml:space="preserve"> </w:t>
      </w:r>
      <w:r w:rsidR="00875150">
        <w:rPr>
          <w:bCs/>
          <w:szCs w:val="28"/>
        </w:rPr>
        <w:t>453 1</w:t>
      </w:r>
      <w:r w:rsidRPr="008F49B5">
        <w:rPr>
          <w:bCs/>
          <w:szCs w:val="28"/>
        </w:rPr>
        <w:t>75,</w:t>
      </w:r>
      <w:r>
        <w:rPr>
          <w:bCs/>
          <w:szCs w:val="28"/>
        </w:rPr>
        <w:t>6</w:t>
      </w:r>
      <w:r w:rsidRPr="008F49B5">
        <w:rPr>
          <w:bCs/>
          <w:szCs w:val="28"/>
        </w:rPr>
        <w:t xml:space="preserve">0 тыс. руб., </w:t>
      </w:r>
    </w:p>
    <w:p w:rsidR="00BB62D0" w:rsidRDefault="00BB62D0" w:rsidP="00BE4A05">
      <w:pPr>
        <w:pStyle w:val="ad"/>
        <w:numPr>
          <w:ilvl w:val="0"/>
          <w:numId w:val="7"/>
        </w:numPr>
        <w:tabs>
          <w:tab w:val="left" w:pos="851"/>
        </w:tabs>
        <w:ind w:hanging="153"/>
        <w:rPr>
          <w:bCs/>
          <w:szCs w:val="28"/>
        </w:rPr>
      </w:pPr>
      <w:r w:rsidRPr="008F49B5">
        <w:rPr>
          <w:bCs/>
          <w:szCs w:val="28"/>
        </w:rPr>
        <w:t>бюджета Московской области - 1 121 187,10 тыс. руб.</w:t>
      </w:r>
    </w:p>
    <w:p w:rsidR="00CB1CD6" w:rsidRPr="00CB1CD6" w:rsidRDefault="00CB1CD6" w:rsidP="00BB62D0">
      <w:pPr>
        <w:pStyle w:val="ad"/>
        <w:ind w:firstLine="567"/>
        <w:rPr>
          <w:bCs/>
          <w:sz w:val="16"/>
          <w:szCs w:val="16"/>
        </w:rPr>
      </w:pPr>
    </w:p>
    <w:p w:rsidR="009932E6" w:rsidRDefault="00591A36" w:rsidP="00BB62D0">
      <w:pPr>
        <w:pStyle w:val="ad"/>
        <w:ind w:firstLine="709"/>
        <w:rPr>
          <w:bCs/>
          <w:szCs w:val="28"/>
        </w:rPr>
      </w:pPr>
      <w:r>
        <w:rPr>
          <w:bCs/>
          <w:szCs w:val="28"/>
        </w:rPr>
        <w:t>О</w:t>
      </w:r>
      <w:r w:rsidRPr="00591A36">
        <w:rPr>
          <w:bCs/>
          <w:szCs w:val="28"/>
        </w:rPr>
        <w:t>бщий объем фактически произведенных расходов на реализацию муниципальной программы в отчетном периоде</w:t>
      </w:r>
      <w:r w:rsidR="003020DA">
        <w:rPr>
          <w:bCs/>
          <w:szCs w:val="28"/>
        </w:rPr>
        <w:t xml:space="preserve"> </w:t>
      </w:r>
      <w:r w:rsidR="00BB62D0" w:rsidRPr="008F49B5">
        <w:rPr>
          <w:bCs/>
          <w:szCs w:val="28"/>
        </w:rPr>
        <w:t xml:space="preserve">– 1 522 900,70 тыс. руб. (96,7% от плана), из них средства: </w:t>
      </w:r>
    </w:p>
    <w:p w:rsidR="009932E6" w:rsidRDefault="00BB62D0" w:rsidP="00BE4A05">
      <w:pPr>
        <w:pStyle w:val="ad"/>
        <w:numPr>
          <w:ilvl w:val="0"/>
          <w:numId w:val="8"/>
        </w:numPr>
        <w:ind w:left="851" w:hanging="284"/>
        <w:rPr>
          <w:bCs/>
          <w:szCs w:val="28"/>
        </w:rPr>
      </w:pPr>
      <w:r w:rsidRPr="008F49B5">
        <w:rPr>
          <w:bCs/>
          <w:szCs w:val="28"/>
        </w:rPr>
        <w:t>бюджета</w:t>
      </w:r>
      <w:r w:rsidRPr="008F49B5">
        <w:rPr>
          <w:szCs w:val="28"/>
        </w:rPr>
        <w:t xml:space="preserve"> Рузского городского округа</w:t>
      </w:r>
      <w:r w:rsidRPr="008F49B5">
        <w:rPr>
          <w:bCs/>
          <w:szCs w:val="28"/>
        </w:rPr>
        <w:t xml:space="preserve"> – 416 593,40 тыс. руб. (91,9%)</w:t>
      </w:r>
      <w:r w:rsidR="009932E6">
        <w:rPr>
          <w:bCs/>
          <w:szCs w:val="28"/>
        </w:rPr>
        <w:t>;</w:t>
      </w:r>
    </w:p>
    <w:p w:rsidR="00BB62D0" w:rsidRDefault="00BB62D0" w:rsidP="00BE4A05">
      <w:pPr>
        <w:pStyle w:val="ad"/>
        <w:numPr>
          <w:ilvl w:val="0"/>
          <w:numId w:val="8"/>
        </w:numPr>
        <w:ind w:left="851" w:hanging="284"/>
        <w:rPr>
          <w:bCs/>
          <w:szCs w:val="28"/>
        </w:rPr>
      </w:pPr>
      <w:r w:rsidRPr="008F49B5">
        <w:rPr>
          <w:bCs/>
          <w:szCs w:val="28"/>
        </w:rPr>
        <w:t>бюджета Московской области – 1 106 307,30 тыс. руб. (98,7%).</w:t>
      </w:r>
    </w:p>
    <w:p w:rsidR="00FF3435" w:rsidRPr="00FF3435" w:rsidRDefault="00FF3435" w:rsidP="00BB62D0">
      <w:pPr>
        <w:pStyle w:val="ad"/>
        <w:ind w:firstLine="709"/>
        <w:rPr>
          <w:bCs/>
          <w:sz w:val="16"/>
          <w:szCs w:val="16"/>
        </w:rPr>
      </w:pPr>
    </w:p>
    <w:p w:rsidR="00311901" w:rsidRPr="00311901" w:rsidRDefault="00144488" w:rsidP="007479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88">
        <w:rPr>
          <w:rFonts w:ascii="Times New Roman" w:hAnsi="Times New Roman" w:cs="Times New Roman"/>
          <w:bCs/>
          <w:sz w:val="28"/>
          <w:szCs w:val="28"/>
        </w:rPr>
        <w:t xml:space="preserve">Всего в программе установлены значения на 2018 год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747908" w:rsidRPr="00311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901" w:rsidRPr="003119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47908" w:rsidRPr="00311901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="00747908" w:rsidRPr="00311901">
        <w:rPr>
          <w:rFonts w:ascii="Times New Roman" w:hAnsi="Times New Roman" w:cs="Times New Roman"/>
          <w:bCs/>
          <w:sz w:val="28"/>
          <w:szCs w:val="28"/>
        </w:rPr>
        <w:t xml:space="preserve"> реализации мероприятий муниципальной программы, </w:t>
      </w:r>
      <w:r w:rsidR="00311901" w:rsidRPr="00311901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747908" w:rsidRPr="00311901" w:rsidRDefault="00747908" w:rsidP="007479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901">
        <w:rPr>
          <w:rFonts w:ascii="Times New Roman" w:hAnsi="Times New Roman" w:cs="Times New Roman"/>
          <w:bCs/>
          <w:sz w:val="28"/>
          <w:szCs w:val="28"/>
        </w:rPr>
        <w:t>1</w:t>
      </w:r>
      <w:r w:rsidR="00144488">
        <w:rPr>
          <w:rFonts w:ascii="Times New Roman" w:hAnsi="Times New Roman" w:cs="Times New Roman"/>
          <w:bCs/>
          <w:sz w:val="28"/>
          <w:szCs w:val="28"/>
        </w:rPr>
        <w:t>0</w:t>
      </w:r>
      <w:r w:rsidRPr="00311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901" w:rsidRPr="003119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1901">
        <w:rPr>
          <w:rFonts w:ascii="Times New Roman" w:hAnsi="Times New Roman" w:cs="Times New Roman"/>
          <w:bCs/>
          <w:sz w:val="28"/>
          <w:szCs w:val="28"/>
        </w:rPr>
        <w:t>приоритетных показателей</w:t>
      </w:r>
      <w:r w:rsidR="00311901" w:rsidRPr="00311901">
        <w:rPr>
          <w:rFonts w:ascii="Times New Roman" w:hAnsi="Times New Roman" w:cs="Times New Roman"/>
          <w:bCs/>
          <w:sz w:val="28"/>
          <w:szCs w:val="28"/>
        </w:rPr>
        <w:t xml:space="preserve"> из них: выполнено - 5, не выполнено – 5;</w:t>
      </w:r>
    </w:p>
    <w:p w:rsidR="00747908" w:rsidRDefault="00311901" w:rsidP="007479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901">
        <w:rPr>
          <w:rFonts w:ascii="Times New Roman" w:hAnsi="Times New Roman" w:cs="Times New Roman"/>
          <w:bCs/>
          <w:sz w:val="28"/>
          <w:szCs w:val="28"/>
        </w:rPr>
        <w:t>16 – показателей муниципальной программы, все выполнены.</w:t>
      </w:r>
    </w:p>
    <w:p w:rsidR="0053464A" w:rsidRPr="00144488" w:rsidRDefault="0053464A" w:rsidP="007479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3464A" w:rsidRPr="00163E8E" w:rsidRDefault="00335B67" w:rsidP="007479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35B67">
        <w:rPr>
          <w:rFonts w:ascii="Times New Roman" w:hAnsi="Times New Roman"/>
          <w:sz w:val="28"/>
          <w:szCs w:val="28"/>
        </w:rPr>
        <w:t>есовое значение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464A" w:rsidRPr="00747908"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="0053464A" w:rsidRPr="0074790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proofErr w:type="gramEnd"/>
      <w:r w:rsidR="0053464A" w:rsidRPr="0074790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163E8E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="00163E8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63E8E" w:rsidRPr="00335B67">
        <w:rPr>
          <w:rFonts w:ascii="Times New Roman" w:hAnsi="Times New Roman" w:cs="Times New Roman"/>
          <w:sz w:val="28"/>
          <w:szCs w:val="28"/>
        </w:rPr>
        <w:t xml:space="preserve">= 1/26=0,04 </w:t>
      </w:r>
    </w:p>
    <w:p w:rsidR="00936DB8" w:rsidRPr="00BB62D0" w:rsidRDefault="00936DB8" w:rsidP="00667B01">
      <w:pPr>
        <w:pStyle w:val="ConsPlusNormal"/>
        <w:ind w:left="900" w:firstLine="709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936DB8" w:rsidRDefault="00936DB8" w:rsidP="00D77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 w:rsidR="004759DB">
        <w:rPr>
          <w:rFonts w:ascii="Times New Roman" w:hAnsi="Times New Roman" w:cs="Times New Roman"/>
          <w:sz w:val="28"/>
          <w:szCs w:val="28"/>
        </w:rPr>
        <w:t>(с</w:t>
      </w:r>
      <w:r w:rsidR="004759DB"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 w:rsidR="004759DB">
        <w:rPr>
          <w:rFonts w:ascii="Times New Roman" w:hAnsi="Times New Roman" w:cs="Times New Roman"/>
          <w:sz w:val="28"/>
          <w:szCs w:val="28"/>
        </w:rPr>
        <w:t>)</w:t>
      </w:r>
      <w:r w:rsidR="004759DB" w:rsidRPr="004759DB">
        <w:rPr>
          <w:rFonts w:ascii="Times New Roman" w:hAnsi="Times New Roman" w:cs="Times New Roman"/>
          <w:sz w:val="28"/>
          <w:szCs w:val="28"/>
        </w:rPr>
        <w:t xml:space="preserve"> </w:t>
      </w:r>
      <w:r w:rsidRPr="004759DB">
        <w:rPr>
          <w:rFonts w:ascii="Times New Roman" w:hAnsi="Times New Roman" w:cs="Times New Roman"/>
          <w:sz w:val="28"/>
          <w:szCs w:val="28"/>
        </w:rPr>
        <w:t>в 201</w:t>
      </w:r>
      <w:r w:rsidR="004759DB" w:rsidRPr="004759DB">
        <w:rPr>
          <w:rFonts w:ascii="Times New Roman" w:hAnsi="Times New Roman" w:cs="Times New Roman"/>
          <w:sz w:val="28"/>
          <w:szCs w:val="28"/>
        </w:rPr>
        <w:t>8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 w:rsidR="00EE251B">
        <w:rPr>
          <w:rFonts w:ascii="Times New Roman" w:hAnsi="Times New Roman" w:cs="Times New Roman"/>
          <w:sz w:val="28"/>
          <w:szCs w:val="28"/>
        </w:rPr>
        <w:t xml:space="preserve"> </w:t>
      </w:r>
      <w:r w:rsidR="00EE251B" w:rsidRPr="00313F4A">
        <w:rPr>
          <w:rFonts w:ascii="Times New Roman" w:hAnsi="Times New Roman" w:cs="Times New Roman"/>
          <w:b/>
          <w:sz w:val="28"/>
          <w:szCs w:val="28"/>
        </w:rPr>
        <w:t>1,04</w:t>
      </w:r>
      <w:r w:rsidR="00EE251B">
        <w:rPr>
          <w:rFonts w:ascii="Times New Roman" w:hAnsi="Times New Roman" w:cs="Times New Roman"/>
          <w:sz w:val="28"/>
          <w:szCs w:val="28"/>
        </w:rPr>
        <w:t xml:space="preserve"> (</w:t>
      </w:r>
      <w:r w:rsidR="00D77B85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EE251B">
        <w:rPr>
          <w:rFonts w:ascii="Times New Roman" w:hAnsi="Times New Roman" w:cs="Times New Roman"/>
          <w:sz w:val="28"/>
          <w:szCs w:val="28"/>
        </w:rPr>
        <w:t>таблица «</w:t>
      </w:r>
      <w:r w:rsidR="00EE251B"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мероприятий муниципальной программы</w:t>
      </w:r>
      <w:r w:rsidR="00D77B85">
        <w:rPr>
          <w:rFonts w:ascii="Times New Roman" w:hAnsi="Times New Roman" w:cs="Times New Roman"/>
          <w:sz w:val="28"/>
          <w:szCs w:val="28"/>
        </w:rPr>
        <w:t xml:space="preserve"> </w:t>
      </w:r>
      <w:r w:rsidR="00D77B85" w:rsidRPr="00D77B85">
        <w:rPr>
          <w:rFonts w:ascii="Times New Roman" w:hAnsi="Times New Roman" w:cs="Times New Roman"/>
          <w:sz w:val="28"/>
          <w:szCs w:val="28"/>
        </w:rPr>
        <w:t>«Развитие образования и воспитание в Рузском городском округе» на 2018-2022 годы за 2018 год</w:t>
      </w:r>
      <w:r w:rsidR="00EE251B">
        <w:rPr>
          <w:rFonts w:ascii="Times New Roman" w:hAnsi="Times New Roman" w:cs="Times New Roman"/>
          <w:sz w:val="28"/>
          <w:szCs w:val="28"/>
        </w:rPr>
        <w:t>»).</w:t>
      </w:r>
    </w:p>
    <w:p w:rsidR="00FF3435" w:rsidRPr="00FF3435" w:rsidRDefault="00FF343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251B" w:rsidRDefault="00EE251B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</w:t>
      </w:r>
    </w:p>
    <w:p w:rsidR="00AC3CD7" w:rsidRPr="00CB1CD6" w:rsidRDefault="00AC3CD7" w:rsidP="00667B0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251B" w:rsidRPr="004759DB" w:rsidRDefault="004678A4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08">
        <w:rPr>
          <w:rFonts w:ascii="Times New Roman" w:hAnsi="Times New Roman"/>
          <w:sz w:val="28"/>
          <w:szCs w:val="28"/>
          <w:lang w:val="en-US"/>
        </w:rPr>
        <w:t>I</w:t>
      </w:r>
      <w:r w:rsidRPr="00747908">
        <w:rPr>
          <w:rFonts w:ascii="Times New Roman" w:hAnsi="Times New Roman"/>
          <w:sz w:val="28"/>
          <w:szCs w:val="28"/>
          <w:vertAlign w:val="subscript"/>
        </w:rPr>
        <w:t>э</w:t>
      </w:r>
      <w:r w:rsidR="00EE251B" w:rsidRPr="00EE251B">
        <w:rPr>
          <w:rFonts w:ascii="Times New Roman" w:hAnsi="Times New Roman" w:cs="Times New Roman"/>
          <w:sz w:val="28"/>
          <w:szCs w:val="28"/>
        </w:rPr>
        <w:t xml:space="preserve"> </w:t>
      </w:r>
      <w:r w:rsidR="00EE251B">
        <w:rPr>
          <w:rFonts w:ascii="Times New Roman" w:hAnsi="Times New Roman" w:cs="Times New Roman"/>
          <w:sz w:val="28"/>
          <w:szCs w:val="28"/>
        </w:rPr>
        <w:t>= (</w:t>
      </w:r>
      <w:r w:rsidR="00EE251B" w:rsidRPr="00EE251B">
        <w:rPr>
          <w:rFonts w:ascii="Times New Roman" w:hAnsi="Times New Roman" w:cs="Times New Roman"/>
          <w:sz w:val="28"/>
          <w:szCs w:val="28"/>
        </w:rPr>
        <w:t>1 522 900</w:t>
      </w:r>
      <w:proofErr w:type="gramStart"/>
      <w:r w:rsidR="00EE251B" w:rsidRPr="00EE251B">
        <w:rPr>
          <w:rFonts w:ascii="Times New Roman" w:hAnsi="Times New Roman" w:cs="Times New Roman"/>
          <w:sz w:val="28"/>
          <w:szCs w:val="28"/>
        </w:rPr>
        <w:t>,70</w:t>
      </w:r>
      <w:proofErr w:type="gramEnd"/>
      <w:r w:rsidR="00EE251B">
        <w:rPr>
          <w:rFonts w:ascii="Times New Roman" w:hAnsi="Times New Roman" w:cs="Times New Roman"/>
          <w:sz w:val="28"/>
          <w:szCs w:val="28"/>
        </w:rPr>
        <w:t xml:space="preserve"> х 1,04) / </w:t>
      </w:r>
      <w:r w:rsidR="00EE251B" w:rsidRPr="00EE251B">
        <w:rPr>
          <w:rFonts w:ascii="Times New Roman" w:hAnsi="Times New Roman" w:cs="Times New Roman"/>
          <w:sz w:val="28"/>
          <w:szCs w:val="28"/>
        </w:rPr>
        <w:t>1 574 362,70</w:t>
      </w:r>
      <w:r w:rsidR="00EE251B">
        <w:rPr>
          <w:rFonts w:ascii="Times New Roman" w:hAnsi="Times New Roman" w:cs="Times New Roman"/>
          <w:sz w:val="28"/>
          <w:szCs w:val="28"/>
        </w:rPr>
        <w:t xml:space="preserve"> = 1,01</w:t>
      </w:r>
    </w:p>
    <w:p w:rsidR="005E13C3" w:rsidRPr="00CB1CD6" w:rsidRDefault="005E13C3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16"/>
          <w:szCs w:val="16"/>
          <w:highlight w:val="yellow"/>
        </w:rPr>
      </w:pPr>
    </w:p>
    <w:p w:rsidR="00EC7612" w:rsidRDefault="004A5B0D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96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  <w:r w:rsidR="00C40B31" w:rsidRPr="00744696">
        <w:rPr>
          <w:rFonts w:ascii="Times New Roman" w:hAnsi="Times New Roman" w:cs="Times New Roman"/>
          <w:sz w:val="28"/>
          <w:szCs w:val="28"/>
        </w:rPr>
        <w:t xml:space="preserve"> </w:t>
      </w:r>
      <w:r w:rsidR="00EE251B" w:rsidRPr="00CB1CD6">
        <w:rPr>
          <w:rFonts w:ascii="Times New Roman" w:hAnsi="Times New Roman" w:cs="Times New Roman"/>
          <w:b/>
          <w:sz w:val="28"/>
          <w:szCs w:val="28"/>
        </w:rPr>
        <w:t>1</w:t>
      </w:r>
      <w:r w:rsidR="00EE251B" w:rsidRPr="00744696">
        <w:rPr>
          <w:rFonts w:ascii="Times New Roman" w:hAnsi="Times New Roman" w:cs="Times New Roman"/>
          <w:sz w:val="28"/>
          <w:szCs w:val="28"/>
        </w:rPr>
        <w:t>,</w:t>
      </w:r>
      <w:r w:rsidR="00C40B31" w:rsidRPr="00744696">
        <w:rPr>
          <w:rFonts w:ascii="Times New Roman" w:hAnsi="Times New Roman" w:cs="Times New Roman"/>
          <w:b/>
          <w:sz w:val="28"/>
          <w:szCs w:val="28"/>
        </w:rPr>
        <w:t>0</w:t>
      </w:r>
      <w:r w:rsidR="00EE251B" w:rsidRPr="00744696">
        <w:rPr>
          <w:rFonts w:ascii="Times New Roman" w:hAnsi="Times New Roman" w:cs="Times New Roman"/>
          <w:b/>
          <w:sz w:val="28"/>
          <w:szCs w:val="28"/>
        </w:rPr>
        <w:t>1</w:t>
      </w:r>
      <w:r w:rsidR="00CB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D6">
        <w:rPr>
          <w:rFonts w:ascii="Times New Roman" w:hAnsi="Times New Roman" w:cs="Times New Roman"/>
          <w:sz w:val="28"/>
          <w:szCs w:val="28"/>
        </w:rPr>
        <w:t>&gt; 1,0</w:t>
      </w:r>
    </w:p>
    <w:p w:rsidR="00CB1CD6" w:rsidRPr="00CB1CD6" w:rsidRDefault="00CB1CD6" w:rsidP="00667B0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26F4" w:rsidRPr="00744696" w:rsidRDefault="00C05DF9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96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  <w:r w:rsidRPr="00744696">
        <w:rPr>
          <w:rFonts w:ascii="Times New Roman" w:hAnsi="Times New Roman" w:cs="Times New Roman"/>
          <w:sz w:val="28"/>
          <w:szCs w:val="28"/>
        </w:rPr>
        <w:t xml:space="preserve"> </w:t>
      </w:r>
      <w:r w:rsidR="00C57B05" w:rsidRPr="00C57B05">
        <w:rPr>
          <w:rFonts w:ascii="Times New Roman" w:hAnsi="Times New Roman" w:cs="Times New Roman"/>
          <w:sz w:val="28"/>
          <w:szCs w:val="28"/>
        </w:rPr>
        <w:t xml:space="preserve">Качественная оценка реализации муниципальной программы </w:t>
      </w:r>
      <w:r w:rsidR="000E26F4" w:rsidRPr="00744696">
        <w:rPr>
          <w:rFonts w:ascii="Times New Roman" w:hAnsi="Times New Roman" w:cs="Times New Roman"/>
          <w:sz w:val="28"/>
          <w:szCs w:val="28"/>
        </w:rPr>
        <w:t xml:space="preserve"> «Развитие образования и воспитание в Рузском </w:t>
      </w:r>
      <w:r w:rsidR="00744696" w:rsidRPr="00744696">
        <w:rPr>
          <w:rFonts w:ascii="Times New Roman" w:hAnsi="Times New Roman" w:cs="Times New Roman"/>
          <w:sz w:val="28"/>
          <w:szCs w:val="28"/>
        </w:rPr>
        <w:t>городском округе</w:t>
      </w:r>
      <w:r w:rsidR="000E26F4" w:rsidRPr="00744696">
        <w:rPr>
          <w:rFonts w:ascii="Times New Roman" w:hAnsi="Times New Roman" w:cs="Times New Roman"/>
          <w:sz w:val="28"/>
          <w:szCs w:val="28"/>
        </w:rPr>
        <w:t>» на 201</w:t>
      </w:r>
      <w:r w:rsidR="00744696" w:rsidRPr="00744696">
        <w:rPr>
          <w:rFonts w:ascii="Times New Roman" w:hAnsi="Times New Roman" w:cs="Times New Roman"/>
          <w:sz w:val="28"/>
          <w:szCs w:val="28"/>
        </w:rPr>
        <w:t>8</w:t>
      </w:r>
      <w:r w:rsidR="000E26F4" w:rsidRPr="00744696">
        <w:rPr>
          <w:rFonts w:ascii="Times New Roman" w:hAnsi="Times New Roman" w:cs="Times New Roman"/>
          <w:sz w:val="28"/>
          <w:szCs w:val="28"/>
        </w:rPr>
        <w:t>-20</w:t>
      </w:r>
      <w:r w:rsidR="00744696" w:rsidRPr="00744696">
        <w:rPr>
          <w:rFonts w:ascii="Times New Roman" w:hAnsi="Times New Roman" w:cs="Times New Roman"/>
          <w:sz w:val="28"/>
          <w:szCs w:val="28"/>
        </w:rPr>
        <w:t>22</w:t>
      </w:r>
      <w:r w:rsidR="000E26F4" w:rsidRPr="00744696">
        <w:rPr>
          <w:rFonts w:ascii="Times New Roman" w:hAnsi="Times New Roman" w:cs="Times New Roman"/>
          <w:sz w:val="28"/>
          <w:szCs w:val="28"/>
        </w:rPr>
        <w:t xml:space="preserve"> годы</w:t>
      </w:r>
      <w:r w:rsidR="00C57B05">
        <w:rPr>
          <w:rFonts w:ascii="Times New Roman" w:hAnsi="Times New Roman" w:cs="Times New Roman"/>
          <w:sz w:val="28"/>
          <w:szCs w:val="28"/>
        </w:rPr>
        <w:t>:</w:t>
      </w:r>
      <w:r w:rsidR="000E26F4" w:rsidRPr="00744696">
        <w:rPr>
          <w:rFonts w:ascii="Times New Roman" w:hAnsi="Times New Roman" w:cs="Times New Roman"/>
          <w:sz w:val="28"/>
          <w:szCs w:val="28"/>
        </w:rPr>
        <w:t xml:space="preserve"> </w:t>
      </w:r>
      <w:r w:rsidR="00744696" w:rsidRPr="00744696">
        <w:rPr>
          <w:rFonts w:ascii="Times New Roman" w:hAnsi="Times New Roman" w:cs="Times New Roman"/>
          <w:b/>
          <w:sz w:val="28"/>
          <w:szCs w:val="28"/>
          <w:u w:val="single"/>
        </w:rPr>
        <w:t>эффективная.</w:t>
      </w:r>
    </w:p>
    <w:p w:rsidR="00E86FA8" w:rsidRDefault="00E86FA8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696" w:rsidRPr="008D5B8E" w:rsidRDefault="00744696" w:rsidP="008D5B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744696" w:rsidRPr="008D5B8E" w:rsidSect="006A149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134" w:header="0" w:footer="0" w:gutter="0"/>
          <w:cols w:space="720"/>
          <w:docGrid w:linePitch="360"/>
        </w:sectPr>
      </w:pPr>
    </w:p>
    <w:tbl>
      <w:tblPr>
        <w:tblW w:w="15644" w:type="dxa"/>
        <w:tblInd w:w="93" w:type="dxa"/>
        <w:tblLook w:val="04A0" w:firstRow="1" w:lastRow="0" w:firstColumn="1" w:lastColumn="0" w:noHBand="0" w:noVBand="1"/>
      </w:tblPr>
      <w:tblGrid>
        <w:gridCol w:w="459"/>
        <w:gridCol w:w="5652"/>
        <w:gridCol w:w="1023"/>
        <w:gridCol w:w="1253"/>
        <w:gridCol w:w="1193"/>
        <w:gridCol w:w="1350"/>
        <w:gridCol w:w="1134"/>
        <w:gridCol w:w="3580"/>
      </w:tblGrid>
      <w:tr w:rsidR="00842FD5" w:rsidRPr="00842FD5" w:rsidTr="00842FD5">
        <w:trPr>
          <w:trHeight w:val="300"/>
        </w:trPr>
        <w:tc>
          <w:tcPr>
            <w:tcW w:w="1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Оценка результатов реализации мероприятий муниципальной программы </w:t>
            </w:r>
          </w:p>
        </w:tc>
      </w:tr>
      <w:tr w:rsidR="00842FD5" w:rsidRPr="00842FD5" w:rsidTr="00842FD5">
        <w:trPr>
          <w:trHeight w:val="300"/>
        </w:trPr>
        <w:tc>
          <w:tcPr>
            <w:tcW w:w="1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«Развитие образования и воспитание в Рузском городском округе» на 2018-2022 годы </w:t>
            </w:r>
          </w:p>
        </w:tc>
      </w:tr>
      <w:tr w:rsidR="00842FD5" w:rsidRPr="00842FD5" w:rsidTr="00842FD5">
        <w:trPr>
          <w:trHeight w:val="300"/>
        </w:trPr>
        <w:tc>
          <w:tcPr>
            <w:tcW w:w="1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  <w:p w:rsidR="00B32180" w:rsidRPr="00842FD5" w:rsidRDefault="00B32180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2FD5" w:rsidRPr="00842FD5" w:rsidTr="00842FD5">
        <w:trPr>
          <w:trHeight w:val="16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FD5" w:rsidRPr="00842FD5" w:rsidTr="00842FD5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 к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планируемому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03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proofErr w:type="gramStart"/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(0,04 х гр</w:t>
            </w:r>
            <w:r w:rsidR="000320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842FD5" w:rsidRPr="00842FD5" w:rsidTr="00842FD5">
        <w:trPr>
          <w:trHeight w:val="10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2FD5" w:rsidRPr="00842FD5" w:rsidTr="00842FD5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42FD5" w:rsidRPr="00842FD5" w:rsidTr="00842FD5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5F" w:rsidRPr="00870F5F" w:rsidRDefault="00870F5F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 "Дошкольное образование"</w:t>
            </w:r>
          </w:p>
          <w:p w:rsidR="00870F5F" w:rsidRPr="00870F5F" w:rsidRDefault="00870F5F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842FD5" w:rsidRPr="00842FD5" w:rsidTr="00842FD5">
        <w:trPr>
          <w:trHeight w:val="17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842FD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113,83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Зарплата работников МДОУ РГО-54354,21 руб. (в сфере общего образования в МО - 47750,00 руб.) 54354,21 / 47750,00 * 100 = 113,83</w:t>
            </w:r>
          </w:p>
        </w:tc>
      </w:tr>
      <w:tr w:rsidR="00842FD5" w:rsidRPr="00842FD5" w:rsidTr="00842FD5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Ясли-детям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Открыты логопедические группы в МАДОУ "Детский сад №10" и МБДОУ "Детский сад №12 (всего 25 мест)</w:t>
            </w:r>
          </w:p>
        </w:tc>
      </w:tr>
      <w:tr w:rsidR="00842FD5" w:rsidRPr="00842FD5" w:rsidTr="00842FD5">
        <w:trPr>
          <w:trHeight w:val="2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842FD5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5F" w:rsidRPr="00870F5F" w:rsidRDefault="00870F5F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  <w:p w:rsidR="00870F5F" w:rsidRPr="00870F5F" w:rsidRDefault="00870F5F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5F" w:rsidRPr="00870F5F" w:rsidRDefault="00870F5F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32180" w:rsidRDefault="00B3218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 w:type="page"/>
      </w:r>
    </w:p>
    <w:p w:rsidR="00B32180" w:rsidRDefault="00B32180"/>
    <w:tbl>
      <w:tblPr>
        <w:tblW w:w="15644" w:type="dxa"/>
        <w:tblInd w:w="93" w:type="dxa"/>
        <w:tblLook w:val="04A0" w:firstRow="1" w:lastRow="0" w:firstColumn="1" w:lastColumn="0" w:noHBand="0" w:noVBand="1"/>
      </w:tblPr>
      <w:tblGrid>
        <w:gridCol w:w="459"/>
        <w:gridCol w:w="5652"/>
        <w:gridCol w:w="1023"/>
        <w:gridCol w:w="1253"/>
        <w:gridCol w:w="1193"/>
        <w:gridCol w:w="1350"/>
        <w:gridCol w:w="1134"/>
        <w:gridCol w:w="3580"/>
      </w:tblGrid>
      <w:tr w:rsidR="00842FD5" w:rsidRPr="00842FD5" w:rsidTr="00C56F26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5F" w:rsidRPr="00870F5F" w:rsidRDefault="00870F5F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80" w:rsidRPr="00870F5F" w:rsidRDefault="00B32180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  <w:p w:rsidR="00B32180" w:rsidRPr="00870F5F" w:rsidRDefault="00B32180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842FD5" w:rsidRPr="00842FD5" w:rsidTr="00DA6A2B">
        <w:trPr>
          <w:trHeight w:val="23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112,91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DA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Ср. з/плата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spell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работников МОУ</w:t>
            </w:r>
            <w:r w:rsidR="00DA6A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ОО РГО - 51 915,59 руб. Среднемес</w:t>
            </w:r>
            <w:r w:rsidR="00DA6A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ячный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доход от трудовой деятельности - </w:t>
            </w:r>
            <w:r w:rsidR="00DA6A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     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45 980,7 руб. (51 915,59 /45 980,7 *100). ФОТ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spell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работников уменьшается за счет внутренних совместителей (руководители и зам. руководителей,</w:t>
            </w:r>
            <w:r w:rsidR="00DA6A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выполняющие педагогическую нагрузку по производственной необходимости). </w:t>
            </w:r>
          </w:p>
        </w:tc>
      </w:tr>
      <w:tr w:rsidR="00842FD5" w:rsidRPr="00842FD5" w:rsidTr="00DA6A2B">
        <w:trPr>
          <w:trHeight w:val="6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новых мест в общеобразовательных организациях Московской области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на 2018 год не установлен. Строительство школ запланировано в 2019 и 2020 годах</w:t>
            </w:r>
          </w:p>
        </w:tc>
      </w:tr>
      <w:tr w:rsidR="00842FD5" w:rsidRPr="00842FD5" w:rsidTr="00DA6A2B">
        <w:trPr>
          <w:trHeight w:val="8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Школьные спортивные соревнования - Организация спортивных соревнований внутри школы - определение лучших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Межшкольные соревнования окружные/районные, областные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общеобразовательные организации приняли участие в соревнованиях</w:t>
            </w:r>
          </w:p>
        </w:tc>
      </w:tr>
      <w:tr w:rsidR="00842FD5" w:rsidRPr="00842FD5" w:rsidTr="00DA6A2B">
        <w:trPr>
          <w:trHeight w:val="11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275,46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271,43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DA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Из общего количества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руководителей </w:t>
            </w:r>
            <w:r w:rsidR="00DA6A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образовательных организаций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участвовавших в оценке качества соответствуют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стандарту качества 15 руководителей  </w:t>
            </w:r>
            <w:r w:rsidR="00DA6A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21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или 71,43%.</w:t>
            </w:r>
          </w:p>
        </w:tc>
      </w:tr>
      <w:tr w:rsidR="00842FD5" w:rsidRPr="00842FD5" w:rsidTr="00842FD5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анимающихся</w:t>
            </w:r>
            <w:proofErr w:type="spell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первую смену, в общей численности обучающихся общеобразовательных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в первую смену 6 770 чел. (за исключением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Тучковской</w:t>
            </w:r>
            <w:proofErr w:type="spell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коррекционной общеобразовательной школы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нтернат) Численность обучающихся во вторую смену - 430 чел. 6 770 / 7200 *100</w:t>
            </w:r>
          </w:p>
        </w:tc>
      </w:tr>
      <w:tr w:rsidR="00842FD5" w:rsidRPr="00842FD5" w:rsidTr="00C56F26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федеральным государственным образовательным стандартам в общей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 6082 чел. с 1 по 8 класс обучается по ФГОС</w:t>
            </w:r>
          </w:p>
        </w:tc>
      </w:tr>
      <w:tr w:rsidR="00842FD5" w:rsidRPr="00842FD5" w:rsidTr="00C56F26">
        <w:trPr>
          <w:trHeight w:val="10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C56F2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Показатель не достиг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базового значения, т.к. из 20 образовательных организаций  присвоен статус РИП 6 организациям</w:t>
            </w:r>
          </w:p>
        </w:tc>
      </w:tr>
      <w:tr w:rsidR="00842FD5" w:rsidRPr="00842FD5" w:rsidTr="00842FD5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842FD5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76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</w:t>
            </w:r>
            <w:r w:rsidR="00766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</w:t>
            </w: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з/плата пед</w:t>
            </w:r>
            <w:r w:rsidR="00766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агогических</w:t>
            </w: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МОО -51915,59 руб. (по МО - 51 375,10 руб.) (51915,59/51 375,10*100 = 101,05)</w:t>
            </w:r>
          </w:p>
        </w:tc>
      </w:tr>
      <w:tr w:rsidR="00842FD5" w:rsidRPr="00842FD5" w:rsidTr="00842FD5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842FD5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общего количества обучающихся-7398 чел. оказана поддержка в рамках поддержки одаренных детей и талантливой молодежи - 1480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="00766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2FD5" w:rsidRPr="00842FD5" w:rsidTr="00842FD5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превышает базовое значение из расчета средний балл с лучшим результатом 61, средний балл с худшим результатом 38,5</w:t>
            </w:r>
          </w:p>
        </w:tc>
      </w:tr>
      <w:tr w:rsidR="00842FD5" w:rsidRPr="00842FD5" w:rsidTr="00842FD5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49 ОО РГО включены в РСЭМ</w:t>
            </w:r>
          </w:p>
        </w:tc>
      </w:tr>
      <w:tr w:rsidR="00842FD5" w:rsidRPr="00842FD5" w:rsidTr="00842FD5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 все 49 ОО имеют свой сайт</w:t>
            </w:r>
          </w:p>
        </w:tc>
      </w:tr>
      <w:tr w:rsidR="00842FD5" w:rsidRPr="00842FD5" w:rsidTr="00842FD5">
        <w:trPr>
          <w:trHeight w:val="1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 во всех ОО создана органы самоуправления, управляющие советы</w:t>
            </w:r>
          </w:p>
        </w:tc>
      </w:tr>
      <w:tr w:rsidR="00842FD5" w:rsidRPr="00842FD5" w:rsidTr="00842FD5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2B" w:rsidRPr="00DA6A2B" w:rsidRDefault="00DA6A2B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  <w:p w:rsidR="00DA6A2B" w:rsidRPr="00DA6A2B" w:rsidRDefault="00DA6A2B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2B" w:rsidRPr="00DA6A2B" w:rsidRDefault="00DA6A2B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DA6A2B" w:rsidRDefault="00DA6A2B">
      <w:r>
        <w:br w:type="page"/>
      </w:r>
    </w:p>
    <w:tbl>
      <w:tblPr>
        <w:tblW w:w="15644" w:type="dxa"/>
        <w:tblInd w:w="93" w:type="dxa"/>
        <w:tblLook w:val="04A0" w:firstRow="1" w:lastRow="0" w:firstColumn="1" w:lastColumn="0" w:noHBand="0" w:noVBand="1"/>
      </w:tblPr>
      <w:tblGrid>
        <w:gridCol w:w="459"/>
        <w:gridCol w:w="5652"/>
        <w:gridCol w:w="1023"/>
        <w:gridCol w:w="1253"/>
        <w:gridCol w:w="1193"/>
        <w:gridCol w:w="1350"/>
        <w:gridCol w:w="1134"/>
        <w:gridCol w:w="3580"/>
      </w:tblGrid>
      <w:tr w:rsidR="00842FD5" w:rsidRPr="00842FD5" w:rsidTr="00C56F26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  <w:p w:rsidR="00DE55E1" w:rsidRPr="00DE55E1" w:rsidRDefault="00DE55E1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2B" w:rsidRPr="00DE55E1" w:rsidRDefault="00DA6A2B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="00DE5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дпрограмма 3 "Дополнительное образование, воспитание и психолого-социальное сопровождение детей"</w:t>
            </w:r>
          </w:p>
          <w:p w:rsidR="00DA6A2B" w:rsidRPr="00DE55E1" w:rsidRDefault="00DA6A2B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842FD5" w:rsidRPr="00842FD5" w:rsidTr="00842FD5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Доля детей, привлекаемых к участию в творческих мероприятиях, от общего числа детей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Показатель не достиг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базового значения в связи со снижением количества участников</w:t>
            </w:r>
            <w:r w:rsidR="00766F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привлекаемых к творческим мероприятиям.</w:t>
            </w:r>
          </w:p>
        </w:tc>
      </w:tr>
      <w:tr w:rsidR="00842FD5" w:rsidRPr="00842FD5" w:rsidTr="00842FD5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количество детей, обучающихся по дополнительным образовательным программам.</w:t>
            </w:r>
          </w:p>
        </w:tc>
      </w:tr>
      <w:tr w:rsidR="00842FD5" w:rsidRPr="00842FD5" w:rsidTr="00842FD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Доля детей (от 5 до 18 лет), охваченных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общеразвивающими программами технической и естественнонаучной направленности*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от 5 до 18 лет согласно РСЭМ составляет 41% из расчета 3324 чел. из общего числа 7398 чел.</w:t>
            </w:r>
          </w:p>
        </w:tc>
      </w:tr>
      <w:tr w:rsidR="00842FD5" w:rsidRPr="00842FD5" w:rsidTr="00842FD5">
        <w:trPr>
          <w:trHeight w:val="14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Показатель не достигнут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в связи с увеличением средней з/ платы учителей по МО - 55 683,8 руб. Среднемесячная з/плата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spellEnd"/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работников муниципальных учреждений доп. образования детей - 54 965,44 руб.</w:t>
            </w:r>
          </w:p>
        </w:tc>
      </w:tr>
      <w:tr w:rsidR="00842FD5" w:rsidRPr="00842FD5" w:rsidTr="00842FD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E011EF">
        <w:trPr>
          <w:trHeight w:val="6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вовлеченных в реализацию волонтерских проектов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волонтерских проектах участвуют 250 человек из общего количества 2011 чел. (8-11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842FD5" w:rsidRPr="00842FD5" w:rsidTr="00842FD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различных форм </w:t>
            </w: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самоуправлнения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 в каждой ОО существуют ученические советы со 2 по 11 класс.</w:t>
            </w:r>
          </w:p>
        </w:tc>
      </w:tr>
      <w:tr w:rsidR="00842FD5" w:rsidRPr="00842FD5" w:rsidTr="00842FD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E1" w:rsidRPr="00DE55E1" w:rsidRDefault="00DE55E1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  <w:p w:rsidR="00DE55E1" w:rsidRPr="00DE55E1" w:rsidRDefault="00DE55E1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E1" w:rsidRDefault="00DE55E1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842FD5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E1" w:rsidRDefault="00DE55E1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  <w:p w:rsidR="00DE55E1" w:rsidRPr="00842FD5" w:rsidRDefault="00DE55E1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E1" w:rsidRDefault="00DE55E1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FD5" w:rsidRPr="00842FD5" w:rsidRDefault="00842FD5" w:rsidP="0084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2FD5" w:rsidRPr="00842FD5" w:rsidTr="00842FD5">
        <w:trPr>
          <w:trHeight w:val="1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FD5" w:rsidRPr="00842FD5" w:rsidTr="00842FD5">
        <w:trPr>
          <w:trHeight w:val="8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FD5" w:rsidRPr="00842FD5" w:rsidRDefault="00842FD5" w:rsidP="0084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744696" w:rsidRDefault="00744696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11EF" w:rsidRDefault="00E011EF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E011EF" w:rsidSect="00DA6A2B">
          <w:pgSz w:w="16838" w:h="11906" w:orient="landscape"/>
          <w:pgMar w:top="993" w:right="567" w:bottom="567" w:left="567" w:header="0" w:footer="0" w:gutter="0"/>
          <w:cols w:space="720"/>
          <w:docGrid w:linePitch="360"/>
        </w:sectPr>
      </w:pPr>
    </w:p>
    <w:p w:rsidR="007255AD" w:rsidRDefault="007255AD" w:rsidP="007255AD">
      <w:pPr>
        <w:pStyle w:val="ac"/>
        <w:tabs>
          <w:tab w:val="left" w:pos="0"/>
          <w:tab w:val="left" w:pos="709"/>
          <w:tab w:val="left" w:pos="851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255AD" w:rsidRDefault="007255AD" w:rsidP="007255AD">
      <w:pPr>
        <w:pStyle w:val="ac"/>
        <w:tabs>
          <w:tab w:val="left" w:pos="0"/>
          <w:tab w:val="left" w:pos="709"/>
          <w:tab w:val="left" w:pos="851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5A74" w:rsidRDefault="000B5A74" w:rsidP="00E011EF">
      <w:pPr>
        <w:pStyle w:val="ac"/>
        <w:tabs>
          <w:tab w:val="left" w:pos="142"/>
          <w:tab w:val="left" w:pos="709"/>
          <w:tab w:val="left" w:pos="851"/>
        </w:tabs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2. </w:t>
      </w:r>
      <w:r w:rsidR="009F4685" w:rsidRPr="000B5A74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D618A8" w:rsidRPr="000B5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Развитие физической культуры и спорта, формирование </w:t>
      </w:r>
    </w:p>
    <w:p w:rsidR="000B5A74" w:rsidRDefault="00D618A8" w:rsidP="00E011EF">
      <w:pPr>
        <w:pStyle w:val="ac"/>
        <w:tabs>
          <w:tab w:val="left" w:pos="142"/>
          <w:tab w:val="left" w:pos="709"/>
          <w:tab w:val="left" w:pos="851"/>
        </w:tabs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5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здорового образа жизни населения в Рузском городском округе» </w:t>
      </w:r>
    </w:p>
    <w:p w:rsidR="00336872" w:rsidRPr="000B5A74" w:rsidRDefault="00D618A8" w:rsidP="00E011EF">
      <w:pPr>
        <w:pStyle w:val="ac"/>
        <w:tabs>
          <w:tab w:val="left" w:pos="142"/>
          <w:tab w:val="left" w:pos="709"/>
          <w:tab w:val="left" w:pos="851"/>
        </w:tabs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5A74">
        <w:rPr>
          <w:rFonts w:ascii="Times New Roman" w:hAnsi="Times New Roman" w:cs="Times New Roman"/>
          <w:b/>
          <w:sz w:val="28"/>
          <w:szCs w:val="28"/>
          <w:highlight w:val="yellow"/>
        </w:rPr>
        <w:t>на 2018 – 2022 годы</w:t>
      </w:r>
    </w:p>
    <w:p w:rsidR="00353BA0" w:rsidRPr="00353BA0" w:rsidRDefault="00353BA0" w:rsidP="00E011EF">
      <w:pPr>
        <w:pStyle w:val="ac"/>
        <w:tabs>
          <w:tab w:val="left" w:pos="142"/>
          <w:tab w:val="left" w:pos="709"/>
          <w:tab w:val="left" w:pos="851"/>
        </w:tabs>
        <w:spacing w:after="0" w:line="240" w:lineRule="auto"/>
        <w:ind w:left="142" w:right="-1" w:firstLine="425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7255AD" w:rsidRDefault="00D24F51" w:rsidP="00E011EF">
      <w:pPr>
        <w:tabs>
          <w:tab w:val="left" w:pos="142"/>
          <w:tab w:val="left" w:pos="709"/>
        </w:tabs>
        <w:spacing w:after="0" w:line="240" w:lineRule="auto"/>
        <w:ind w:left="142" w:right="-1" w:firstLine="425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2ACA" w:rsidRDefault="008F0189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8F0189">
        <w:rPr>
          <w:bCs/>
          <w:szCs w:val="28"/>
        </w:rPr>
        <w:t>Общий объем планируемых расходов на реализацию муниципальной программы</w:t>
      </w:r>
      <w:r w:rsidR="00D618A8" w:rsidRPr="008F49B5">
        <w:rPr>
          <w:bCs/>
          <w:szCs w:val="28"/>
        </w:rPr>
        <w:t xml:space="preserve"> в 2018 году </w:t>
      </w:r>
      <w:r w:rsidR="00D618A8" w:rsidRPr="00D618A8">
        <w:rPr>
          <w:bCs/>
          <w:szCs w:val="28"/>
        </w:rPr>
        <w:t>(в соответствии с постановлением от 29.12.2018 №4886)</w:t>
      </w:r>
      <w:r w:rsidR="00D618A8">
        <w:rPr>
          <w:bCs/>
          <w:szCs w:val="28"/>
        </w:rPr>
        <w:t xml:space="preserve"> </w:t>
      </w:r>
      <w:r w:rsidR="00D618A8" w:rsidRPr="008F49B5">
        <w:rPr>
          <w:bCs/>
          <w:szCs w:val="28"/>
        </w:rPr>
        <w:t xml:space="preserve">– 139 786,47 тыс. руб., из них средства: </w:t>
      </w:r>
    </w:p>
    <w:p w:rsidR="00DC2ACA" w:rsidRDefault="00D618A8" w:rsidP="00BE4A05">
      <w:pPr>
        <w:pStyle w:val="ad"/>
        <w:numPr>
          <w:ilvl w:val="0"/>
          <w:numId w:val="9"/>
        </w:numPr>
        <w:tabs>
          <w:tab w:val="left" w:pos="142"/>
          <w:tab w:val="left" w:pos="709"/>
        </w:tabs>
        <w:ind w:left="851" w:right="-1" w:hanging="284"/>
        <w:rPr>
          <w:bCs/>
          <w:szCs w:val="28"/>
        </w:rPr>
      </w:pPr>
      <w:r w:rsidRPr="008F49B5">
        <w:rPr>
          <w:bCs/>
          <w:szCs w:val="28"/>
        </w:rPr>
        <w:t xml:space="preserve">бюджета Рузского городского округа – 113 362,10 тыс. руб., </w:t>
      </w:r>
    </w:p>
    <w:p w:rsidR="00D618A8" w:rsidRDefault="00D618A8" w:rsidP="00BE4A05">
      <w:pPr>
        <w:pStyle w:val="ad"/>
        <w:numPr>
          <w:ilvl w:val="0"/>
          <w:numId w:val="9"/>
        </w:numPr>
        <w:tabs>
          <w:tab w:val="left" w:pos="142"/>
          <w:tab w:val="left" w:pos="709"/>
        </w:tabs>
        <w:ind w:left="851" w:right="-1" w:hanging="284"/>
        <w:rPr>
          <w:bCs/>
          <w:szCs w:val="28"/>
        </w:rPr>
      </w:pPr>
      <w:r w:rsidRPr="008F49B5">
        <w:rPr>
          <w:bCs/>
          <w:szCs w:val="28"/>
        </w:rPr>
        <w:t>бюджета Московской области - 26 424,37 тыс. руб.</w:t>
      </w:r>
    </w:p>
    <w:p w:rsidR="00834FD2" w:rsidRPr="00834FD2" w:rsidRDefault="00834FD2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DC2ACA" w:rsidRDefault="00591A36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>
        <w:rPr>
          <w:bCs/>
          <w:szCs w:val="28"/>
        </w:rPr>
        <w:t>О</w:t>
      </w:r>
      <w:r w:rsidRPr="00591A36">
        <w:rPr>
          <w:bCs/>
          <w:szCs w:val="28"/>
        </w:rPr>
        <w:t>бщий объем фактически произведенных расходов на реализацию муниципальной программы в отчетном периоде</w:t>
      </w:r>
      <w:r w:rsidR="00A5199E">
        <w:rPr>
          <w:bCs/>
          <w:szCs w:val="28"/>
        </w:rPr>
        <w:t xml:space="preserve"> </w:t>
      </w:r>
      <w:r w:rsidR="000B5A74">
        <w:rPr>
          <w:bCs/>
          <w:szCs w:val="28"/>
        </w:rPr>
        <w:t xml:space="preserve"> </w:t>
      </w:r>
      <w:r w:rsidR="00D618A8" w:rsidRPr="008F49B5">
        <w:rPr>
          <w:bCs/>
          <w:szCs w:val="28"/>
        </w:rPr>
        <w:t xml:space="preserve">– 138 578,80 тыс. руб. (99,1% от плана), из них средства: </w:t>
      </w:r>
    </w:p>
    <w:p w:rsidR="00DC2ACA" w:rsidRDefault="00D618A8" w:rsidP="00BE4A05">
      <w:pPr>
        <w:pStyle w:val="ad"/>
        <w:numPr>
          <w:ilvl w:val="0"/>
          <w:numId w:val="10"/>
        </w:numPr>
        <w:tabs>
          <w:tab w:val="left" w:pos="142"/>
          <w:tab w:val="left" w:pos="709"/>
        </w:tabs>
        <w:ind w:left="851" w:right="-1" w:hanging="284"/>
        <w:rPr>
          <w:bCs/>
          <w:szCs w:val="28"/>
        </w:rPr>
      </w:pPr>
      <w:r w:rsidRPr="008F49B5">
        <w:rPr>
          <w:bCs/>
          <w:szCs w:val="28"/>
        </w:rPr>
        <w:t xml:space="preserve">бюджета Рузского городского округа – </w:t>
      </w:r>
      <w:r>
        <w:rPr>
          <w:bCs/>
          <w:szCs w:val="28"/>
        </w:rPr>
        <w:t xml:space="preserve"> </w:t>
      </w:r>
      <w:r w:rsidRPr="008F49B5">
        <w:rPr>
          <w:bCs/>
          <w:szCs w:val="28"/>
        </w:rPr>
        <w:t xml:space="preserve">112 927,40 тыс. руб. (99,6%), </w:t>
      </w:r>
    </w:p>
    <w:p w:rsidR="00D618A8" w:rsidRPr="008F49B5" w:rsidRDefault="00D618A8" w:rsidP="00BE4A05">
      <w:pPr>
        <w:pStyle w:val="ad"/>
        <w:numPr>
          <w:ilvl w:val="0"/>
          <w:numId w:val="10"/>
        </w:numPr>
        <w:tabs>
          <w:tab w:val="left" w:pos="142"/>
          <w:tab w:val="left" w:pos="709"/>
        </w:tabs>
        <w:ind w:left="851" w:right="-1" w:hanging="284"/>
        <w:rPr>
          <w:bCs/>
          <w:szCs w:val="28"/>
        </w:rPr>
      </w:pPr>
      <w:r w:rsidRPr="008F49B5">
        <w:rPr>
          <w:bCs/>
          <w:szCs w:val="28"/>
        </w:rPr>
        <w:t>бюджета Московской области – 25 651,40 тыс. руб. (97,1%).</w:t>
      </w:r>
    </w:p>
    <w:p w:rsidR="00144488" w:rsidRPr="00144488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Pr="00144488" w:rsidRDefault="00D77B85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D77B85">
        <w:rPr>
          <w:bCs/>
          <w:szCs w:val="28"/>
        </w:rPr>
        <w:t>Всего в программе установлены значения на 2018 год по 1</w:t>
      </w:r>
      <w:r w:rsidR="00242128">
        <w:rPr>
          <w:bCs/>
          <w:szCs w:val="28"/>
        </w:rPr>
        <w:t>2</w:t>
      </w:r>
      <w:r w:rsidRPr="00D77B85">
        <w:rPr>
          <w:bCs/>
          <w:szCs w:val="28"/>
        </w:rPr>
        <w:t xml:space="preserve"> показателям реализации мероприятий муниципальной программы,</w:t>
      </w:r>
      <w:r w:rsidR="00144488" w:rsidRPr="00144488">
        <w:rPr>
          <w:bCs/>
          <w:szCs w:val="28"/>
        </w:rPr>
        <w:t xml:space="preserve"> в том числе:</w:t>
      </w:r>
    </w:p>
    <w:p w:rsidR="00144488" w:rsidRPr="00144488" w:rsidRDefault="00D77B85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>
        <w:rPr>
          <w:bCs/>
          <w:szCs w:val="28"/>
        </w:rPr>
        <w:t>2</w:t>
      </w:r>
      <w:r w:rsidR="00144488" w:rsidRPr="00144488">
        <w:rPr>
          <w:bCs/>
          <w:szCs w:val="28"/>
        </w:rPr>
        <w:t xml:space="preserve"> - </w:t>
      </w:r>
      <w:proofErr w:type="gramStart"/>
      <w:r w:rsidR="00144488" w:rsidRPr="00144488">
        <w:rPr>
          <w:bCs/>
          <w:szCs w:val="28"/>
        </w:rPr>
        <w:t>приоритетных</w:t>
      </w:r>
      <w:proofErr w:type="gramEnd"/>
      <w:r w:rsidR="00144488" w:rsidRPr="00144488">
        <w:rPr>
          <w:bCs/>
          <w:szCs w:val="28"/>
        </w:rPr>
        <w:t xml:space="preserve"> показател</w:t>
      </w:r>
      <w:r>
        <w:rPr>
          <w:bCs/>
          <w:szCs w:val="28"/>
        </w:rPr>
        <w:t xml:space="preserve">я, </w:t>
      </w:r>
      <w:r w:rsidR="00144488" w:rsidRPr="00144488">
        <w:rPr>
          <w:bCs/>
          <w:szCs w:val="28"/>
        </w:rPr>
        <w:t>выполнен</w:t>
      </w:r>
      <w:r>
        <w:rPr>
          <w:bCs/>
          <w:szCs w:val="28"/>
        </w:rPr>
        <w:t>ы</w:t>
      </w:r>
      <w:r w:rsidR="00144488" w:rsidRPr="00144488">
        <w:rPr>
          <w:bCs/>
          <w:szCs w:val="28"/>
        </w:rPr>
        <w:t>;</w:t>
      </w:r>
    </w:p>
    <w:p w:rsidR="00144488" w:rsidRPr="00144488" w:rsidRDefault="00834FD2" w:rsidP="00834FD2">
      <w:pPr>
        <w:pStyle w:val="ad"/>
        <w:tabs>
          <w:tab w:val="left" w:pos="142"/>
          <w:tab w:val="left" w:pos="709"/>
        </w:tabs>
        <w:ind w:right="-1" w:firstLine="0"/>
        <w:rPr>
          <w:bCs/>
          <w:szCs w:val="28"/>
        </w:rPr>
      </w:pPr>
      <w:r>
        <w:rPr>
          <w:bCs/>
          <w:szCs w:val="28"/>
        </w:rPr>
        <w:t xml:space="preserve">      </w:t>
      </w:r>
      <w:r w:rsidR="00144488" w:rsidRPr="00144488">
        <w:rPr>
          <w:bCs/>
          <w:szCs w:val="28"/>
        </w:rPr>
        <w:t>1</w:t>
      </w:r>
      <w:r w:rsidR="00D77B85">
        <w:rPr>
          <w:bCs/>
          <w:szCs w:val="28"/>
        </w:rPr>
        <w:t>0</w:t>
      </w:r>
      <w:r w:rsidR="00144488" w:rsidRPr="00144488">
        <w:rPr>
          <w:bCs/>
          <w:szCs w:val="28"/>
        </w:rPr>
        <w:t xml:space="preserve"> – показателей муниципальной программы, все выполнены.</w:t>
      </w:r>
    </w:p>
    <w:p w:rsidR="00144488" w:rsidRPr="00834FD2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Pr="00144488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 w:rsidR="004678A4"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="004678A4" w:rsidRPr="00747908">
        <w:rPr>
          <w:szCs w:val="28"/>
          <w:lang w:val="en-US"/>
        </w:rPr>
        <w:t>M</w:t>
      </w:r>
      <w:r w:rsidR="004678A4" w:rsidRPr="00747908">
        <w:rPr>
          <w:szCs w:val="28"/>
          <w:vertAlign w:val="subscript"/>
        </w:rPr>
        <w:t>п</w:t>
      </w:r>
      <w:proofErr w:type="spellStart"/>
      <w:r w:rsidR="004678A4"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 w:rsidR="004678A4"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 w:rsidR="004678A4">
        <w:rPr>
          <w:bCs/>
          <w:szCs w:val="28"/>
        </w:rPr>
        <w:t xml:space="preserve"> </w:t>
      </w:r>
      <w:r w:rsidR="00D77B85">
        <w:rPr>
          <w:bCs/>
          <w:szCs w:val="28"/>
        </w:rPr>
        <w:t>1</w:t>
      </w:r>
      <w:r w:rsidRPr="00144488">
        <w:rPr>
          <w:bCs/>
          <w:szCs w:val="28"/>
        </w:rPr>
        <w:t>2</w:t>
      </w:r>
      <w:r w:rsidR="00E22AF8"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 w:rsidR="004678A4">
        <w:rPr>
          <w:bCs/>
          <w:szCs w:val="28"/>
        </w:rPr>
        <w:t xml:space="preserve"> </w:t>
      </w:r>
      <w:r w:rsidR="00400286">
        <w:rPr>
          <w:bCs/>
          <w:szCs w:val="28"/>
        </w:rPr>
        <w:t>0</w:t>
      </w:r>
      <w:proofErr w:type="gramStart"/>
      <w:r w:rsidR="00400286">
        <w:rPr>
          <w:bCs/>
          <w:szCs w:val="28"/>
        </w:rPr>
        <w:t>,</w:t>
      </w:r>
      <w:r w:rsidR="00CC64DF">
        <w:rPr>
          <w:bCs/>
          <w:szCs w:val="28"/>
        </w:rPr>
        <w:t>0</w:t>
      </w:r>
      <w:r w:rsidR="00400286">
        <w:rPr>
          <w:bCs/>
          <w:szCs w:val="28"/>
        </w:rPr>
        <w:t>8</w:t>
      </w:r>
      <w:proofErr w:type="gramEnd"/>
      <w:r w:rsidRPr="00144488">
        <w:rPr>
          <w:bCs/>
          <w:szCs w:val="28"/>
        </w:rPr>
        <w:t xml:space="preserve"> </w:t>
      </w:r>
    </w:p>
    <w:p w:rsidR="00144488" w:rsidRPr="004678A4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Pr="00144488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 w:rsidR="0003201A" w:rsidRPr="0003201A">
        <w:rPr>
          <w:b/>
          <w:bCs/>
          <w:szCs w:val="28"/>
        </w:rPr>
        <w:t>0,96</w:t>
      </w:r>
      <w:r w:rsidRPr="00144488">
        <w:rPr>
          <w:bCs/>
          <w:szCs w:val="28"/>
        </w:rPr>
        <w:t xml:space="preserve"> </w:t>
      </w:r>
      <w:r w:rsidR="00481414" w:rsidRPr="00481414">
        <w:rPr>
          <w:bCs/>
          <w:szCs w:val="28"/>
        </w:rPr>
        <w:t>(прилагается таблица «Оценка результатов реализации мероприятий муниципальной программы «Развитие физической культуры и спорта, формирование здорового образа жизни населения в Рузском городском округе» на 2018-2022 годы за 2018 год»).</w:t>
      </w:r>
    </w:p>
    <w:p w:rsidR="00144488" w:rsidRPr="00834FD2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144488">
        <w:rPr>
          <w:bCs/>
          <w:szCs w:val="28"/>
        </w:rPr>
        <w:t xml:space="preserve">Эффективность муниципальной программы </w:t>
      </w:r>
    </w:p>
    <w:p w:rsidR="0003201A" w:rsidRPr="0003201A" w:rsidRDefault="0003201A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Pr="00144488" w:rsidRDefault="004678A4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747908">
        <w:rPr>
          <w:szCs w:val="28"/>
          <w:lang w:val="en-US"/>
        </w:rPr>
        <w:t>I</w:t>
      </w:r>
      <w:r w:rsidRPr="00747908">
        <w:rPr>
          <w:szCs w:val="28"/>
          <w:vertAlign w:val="subscript"/>
        </w:rPr>
        <w:t>э</w:t>
      </w:r>
      <w:r w:rsidRPr="00144488">
        <w:rPr>
          <w:bCs/>
          <w:szCs w:val="28"/>
        </w:rPr>
        <w:t xml:space="preserve"> </w:t>
      </w:r>
      <w:r w:rsidR="00144488" w:rsidRPr="00144488">
        <w:rPr>
          <w:bCs/>
          <w:szCs w:val="28"/>
        </w:rPr>
        <w:t>= (</w:t>
      </w:r>
      <w:r w:rsidR="00481414" w:rsidRPr="00481414">
        <w:rPr>
          <w:bCs/>
          <w:szCs w:val="28"/>
        </w:rPr>
        <w:t>138 578</w:t>
      </w:r>
      <w:proofErr w:type="gramStart"/>
      <w:r w:rsidR="00481414" w:rsidRPr="00481414">
        <w:rPr>
          <w:bCs/>
          <w:szCs w:val="28"/>
        </w:rPr>
        <w:t>,80</w:t>
      </w:r>
      <w:proofErr w:type="gramEnd"/>
      <w:r w:rsidR="00144488" w:rsidRPr="00144488">
        <w:rPr>
          <w:bCs/>
          <w:szCs w:val="28"/>
        </w:rPr>
        <w:t xml:space="preserve"> х </w:t>
      </w:r>
      <w:r w:rsidR="0003201A">
        <w:rPr>
          <w:bCs/>
          <w:szCs w:val="28"/>
        </w:rPr>
        <w:t>0,96</w:t>
      </w:r>
      <w:r w:rsidR="00144488" w:rsidRPr="00144488">
        <w:rPr>
          <w:bCs/>
          <w:szCs w:val="28"/>
        </w:rPr>
        <w:t xml:space="preserve">) / </w:t>
      </w:r>
      <w:r w:rsidR="00481414" w:rsidRPr="00481414">
        <w:rPr>
          <w:bCs/>
          <w:szCs w:val="28"/>
        </w:rPr>
        <w:t>139 786,47</w:t>
      </w:r>
      <w:r w:rsidR="00144488" w:rsidRPr="00144488">
        <w:rPr>
          <w:bCs/>
          <w:szCs w:val="28"/>
        </w:rPr>
        <w:t xml:space="preserve"> = </w:t>
      </w:r>
      <w:r w:rsidR="0003201A">
        <w:rPr>
          <w:bCs/>
          <w:szCs w:val="28"/>
        </w:rPr>
        <w:t>0,95</w:t>
      </w:r>
    </w:p>
    <w:p w:rsidR="00144488" w:rsidRPr="0003201A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Pr="00144488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144488">
        <w:rPr>
          <w:bCs/>
          <w:szCs w:val="28"/>
        </w:rPr>
        <w:t xml:space="preserve">Значение показателя: </w:t>
      </w:r>
      <w:r w:rsidR="00BF2E50">
        <w:rPr>
          <w:bCs/>
          <w:szCs w:val="28"/>
        </w:rPr>
        <w:t>0,8</w:t>
      </w:r>
      <w:r w:rsidRPr="00144488">
        <w:rPr>
          <w:bCs/>
          <w:szCs w:val="28"/>
        </w:rPr>
        <w:t xml:space="preserve"> ˂ </w:t>
      </w:r>
      <w:r w:rsidR="00D454CF" w:rsidRPr="006A17A2">
        <w:rPr>
          <w:b/>
          <w:bCs/>
          <w:szCs w:val="28"/>
        </w:rPr>
        <w:t>0,95</w:t>
      </w:r>
      <w:r w:rsidR="00BF2E50">
        <w:rPr>
          <w:bCs/>
          <w:szCs w:val="28"/>
        </w:rPr>
        <w:t xml:space="preserve"> </w:t>
      </w:r>
      <w:r w:rsidR="00BF2E50" w:rsidRPr="00BF2E50">
        <w:rPr>
          <w:bCs/>
          <w:szCs w:val="28"/>
        </w:rPr>
        <w:t>˂</w:t>
      </w:r>
      <w:r w:rsidR="00BF2E50">
        <w:rPr>
          <w:bCs/>
          <w:szCs w:val="28"/>
        </w:rPr>
        <w:t xml:space="preserve"> 1,0</w:t>
      </w:r>
    </w:p>
    <w:p w:rsidR="00144488" w:rsidRPr="00834FD2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 w:val="16"/>
          <w:szCs w:val="16"/>
        </w:rPr>
      </w:pPr>
    </w:p>
    <w:p w:rsidR="00144488" w:rsidRDefault="00144488" w:rsidP="00E011EF">
      <w:pPr>
        <w:pStyle w:val="ad"/>
        <w:tabs>
          <w:tab w:val="left" w:pos="142"/>
          <w:tab w:val="left" w:pos="709"/>
        </w:tabs>
        <w:ind w:left="142" w:right="-1" w:firstLine="425"/>
        <w:rPr>
          <w:bCs/>
          <w:szCs w:val="28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481414" w:rsidRPr="00481414">
        <w:rPr>
          <w:bCs/>
          <w:szCs w:val="28"/>
        </w:rPr>
        <w:t>Развитие физической культуры и спорта, формирование здорового образа жизни населения в Рузском городском округе» на 2018-2022 годы</w:t>
      </w:r>
      <w:r w:rsidRPr="00144488">
        <w:rPr>
          <w:bCs/>
          <w:szCs w:val="28"/>
        </w:rPr>
        <w:t xml:space="preserve">: </w:t>
      </w:r>
      <w:r w:rsidR="00BF2E50" w:rsidRPr="0067581E">
        <w:rPr>
          <w:b/>
          <w:bCs/>
          <w:szCs w:val="28"/>
          <w:u w:val="single"/>
        </w:rPr>
        <w:t>удовлетворительная</w:t>
      </w:r>
      <w:r w:rsidRPr="00144488">
        <w:rPr>
          <w:bCs/>
          <w:szCs w:val="28"/>
        </w:rPr>
        <w:t>.</w:t>
      </w:r>
    </w:p>
    <w:p w:rsidR="00D618A8" w:rsidRDefault="00D618A8" w:rsidP="00E011EF">
      <w:pPr>
        <w:tabs>
          <w:tab w:val="left" w:pos="142"/>
          <w:tab w:val="left" w:pos="709"/>
        </w:tabs>
        <w:spacing w:after="0" w:line="240" w:lineRule="auto"/>
        <w:ind w:left="142" w:right="-1" w:firstLine="425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E011EF">
      <w:pPr>
        <w:tabs>
          <w:tab w:val="left" w:pos="142"/>
          <w:tab w:val="left" w:pos="709"/>
        </w:tabs>
        <w:spacing w:after="0" w:line="240" w:lineRule="auto"/>
        <w:ind w:left="142" w:right="-1" w:firstLine="425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B32A8" w:rsidRDefault="004B32A8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  <w:sectPr w:rsidR="004B32A8" w:rsidSect="00E011EF">
          <w:pgSz w:w="11906" w:h="16838"/>
          <w:pgMar w:top="567" w:right="567" w:bottom="567" w:left="992" w:header="0" w:footer="0" w:gutter="0"/>
          <w:cols w:space="720"/>
          <w:docGrid w:linePitch="360"/>
        </w:sectPr>
      </w:pPr>
    </w:p>
    <w:tbl>
      <w:tblPr>
        <w:tblW w:w="15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5620"/>
        <w:gridCol w:w="1284"/>
        <w:gridCol w:w="1409"/>
        <w:gridCol w:w="1301"/>
        <w:gridCol w:w="1468"/>
        <w:gridCol w:w="1342"/>
        <w:gridCol w:w="3026"/>
      </w:tblGrid>
      <w:tr w:rsidR="004B32A8" w:rsidRPr="004B32A8" w:rsidTr="004B32A8">
        <w:trPr>
          <w:trHeight w:val="300"/>
        </w:trPr>
        <w:tc>
          <w:tcPr>
            <w:tcW w:w="1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Оценка результатов реализации мероприятий муниципальной программы </w:t>
            </w:r>
          </w:p>
        </w:tc>
      </w:tr>
      <w:tr w:rsidR="004B32A8" w:rsidRPr="004B32A8" w:rsidTr="004B32A8">
        <w:trPr>
          <w:trHeight w:val="300"/>
        </w:trPr>
        <w:tc>
          <w:tcPr>
            <w:tcW w:w="1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DF31D4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1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B32A8"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физической культуры и спорта, формирование здорового образа жизни населения в Рузском городском округе</w:t>
            </w:r>
            <w:r w:rsidRPr="00DF31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4B32A8"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2018 – 2022 годы</w:t>
            </w:r>
          </w:p>
        </w:tc>
      </w:tr>
      <w:tr w:rsidR="004B32A8" w:rsidRPr="004B32A8" w:rsidTr="004B32A8">
        <w:trPr>
          <w:trHeight w:val="300"/>
        </w:trPr>
        <w:tc>
          <w:tcPr>
            <w:tcW w:w="1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4B32A8" w:rsidRPr="004B32A8" w:rsidTr="004B32A8">
        <w:trPr>
          <w:trHeight w:val="16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32A8" w:rsidRPr="004B32A8" w:rsidTr="004B32A8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(0,08 х гр. 6)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4B32A8" w:rsidRPr="004B32A8" w:rsidTr="004B32A8">
        <w:trPr>
          <w:trHeight w:val="7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2A8" w:rsidRPr="004B32A8" w:rsidTr="004B32A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32A8" w:rsidRPr="004B32A8" w:rsidTr="004B32A8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Подпрогорамма</w:t>
            </w:r>
            <w:proofErr w:type="spellEnd"/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 "Создание условий для развития физической культуры и спорта"</w:t>
            </w:r>
          </w:p>
        </w:tc>
      </w:tr>
      <w:tr w:rsidR="004B32A8" w:rsidRPr="004B32A8" w:rsidTr="004B32A8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16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2019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плоскостных спортивных сооружений в муниципальных образованиях Московской области, на которых проведен капитальный ремонт и приобретено оборудование для их оснащения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итальному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приобретение оборудования для оснащения плоскостных 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(футбольное поле) 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одящегося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Московская область, Рузский район,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Тучково,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</w:t>
            </w:r>
          </w:p>
        </w:tc>
      </w:tr>
      <w:tr w:rsidR="004B32A8" w:rsidRPr="004B32A8" w:rsidTr="004B32A8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2019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</w:t>
            </w:r>
            <w:proofErr w:type="spellStart"/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-парков в муниципальных образованиях Московской области 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2019</w:t>
            </w: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плоскостных спортивных сооружений в муниципальных образованиях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C56F26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C56F26">
        <w:trPr>
          <w:trHeight w:val="7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10 000 населения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C56F26">
        <w:trPr>
          <w:trHeight w:val="7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Футбольное поле по адресу:  Московская область, Рузский район, п. Тучково, ул. Новая </w:t>
            </w:r>
          </w:p>
        </w:tc>
      </w:tr>
      <w:tr w:rsidR="004B32A8" w:rsidRPr="004B32A8" w:rsidTr="004B32A8">
        <w:trPr>
          <w:trHeight w:val="15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участия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55,58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15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средств муниципальных программ в сфере физической культуры и спорта, предоставленных социально ориентированным некоммерческим организациям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C56F26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C56F26">
        <w:trPr>
          <w:trHeight w:val="5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C56F26">
        <w:trPr>
          <w:trHeight w:val="8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выполнившего нормативы испытаний (тестов) Всероссийского комплекса «Готов к труду и обороне» (ГТО в общей численности населения, принявшего участие в испытаниях (тестах)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средств, полученных от предпринимательской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4B32A8" w:rsidRPr="004B32A8" w:rsidTr="004B32A8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"Подготовка спортивного резерва Рузского городского округа"</w:t>
            </w:r>
          </w:p>
        </w:tc>
      </w:tr>
      <w:tr w:rsidR="004B32A8" w:rsidRPr="004B32A8" w:rsidTr="004B32A8">
        <w:trPr>
          <w:trHeight w:val="1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proofErr w:type="gramStart"/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городском округе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2A8" w:rsidRPr="004B32A8" w:rsidTr="004B32A8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A8" w:rsidRPr="004B32A8" w:rsidRDefault="004B32A8" w:rsidP="004B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B32A8" w:rsidRDefault="004B32A8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B32A8" w:rsidRDefault="004B32A8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B32A8" w:rsidRDefault="004B32A8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B32A8" w:rsidRDefault="004B32A8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B32A8" w:rsidRDefault="004B32A8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347E1C" w:rsidRDefault="00347E1C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  <w:sectPr w:rsidR="00347E1C" w:rsidSect="004B32A8">
          <w:pgSz w:w="16838" w:h="11906" w:orient="landscape" w:code="9"/>
          <w:pgMar w:top="992" w:right="567" w:bottom="567" w:left="567" w:header="0" w:footer="0" w:gutter="0"/>
          <w:cols w:space="720"/>
          <w:docGrid w:linePitch="360"/>
        </w:sect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347E1C" w:rsidRDefault="00347E1C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64808" w:rsidRDefault="00C64808" w:rsidP="00C367B5">
      <w:pPr>
        <w:pStyle w:val="ac"/>
        <w:tabs>
          <w:tab w:val="left" w:pos="851"/>
          <w:tab w:val="left" w:pos="993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9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3. «Развитие культуры Рузского городского округа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</w:t>
      </w:r>
      <w:r w:rsidRPr="008F49B5">
        <w:rPr>
          <w:rFonts w:ascii="Times New Roman" w:hAnsi="Times New Roman" w:cs="Times New Roman"/>
          <w:b/>
          <w:sz w:val="28"/>
          <w:szCs w:val="28"/>
          <w:highlight w:val="yellow"/>
        </w:rPr>
        <w:t>на 2018-2022 годы»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</w:t>
      </w:r>
    </w:p>
    <w:p w:rsidR="00C64808" w:rsidRPr="008F49B5" w:rsidRDefault="00C64808" w:rsidP="00C367B5">
      <w:pPr>
        <w:pStyle w:val="ac"/>
        <w:tabs>
          <w:tab w:val="left" w:pos="851"/>
          <w:tab w:val="left" w:pos="993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                                          </w:t>
      </w:r>
    </w:p>
    <w:p w:rsidR="00BE4A05" w:rsidRDefault="008F0189" w:rsidP="00C367B5">
      <w:pPr>
        <w:pStyle w:val="ad"/>
        <w:ind w:left="284" w:right="-1" w:firstLine="567"/>
        <w:rPr>
          <w:rFonts w:eastAsiaTheme="minorHAnsi"/>
          <w:szCs w:val="28"/>
          <w:lang w:eastAsia="en-US"/>
        </w:rPr>
      </w:pPr>
      <w:r w:rsidRPr="008F0189">
        <w:rPr>
          <w:rFonts w:eastAsiaTheme="minorHAnsi"/>
          <w:szCs w:val="28"/>
          <w:lang w:eastAsia="en-US"/>
        </w:rPr>
        <w:t>Общий объем планируемых расходов на реализацию муниципальной программы</w:t>
      </w:r>
      <w:r w:rsidR="00C64808" w:rsidRPr="008F49B5">
        <w:rPr>
          <w:rFonts w:eastAsiaTheme="minorHAnsi"/>
          <w:szCs w:val="28"/>
          <w:lang w:eastAsia="en-US"/>
        </w:rPr>
        <w:t xml:space="preserve"> в 2018 году </w:t>
      </w:r>
      <w:r w:rsidR="00B66B22" w:rsidRPr="00B66B22">
        <w:rPr>
          <w:rFonts w:eastAsiaTheme="minorHAnsi"/>
          <w:szCs w:val="28"/>
          <w:lang w:eastAsia="en-US"/>
        </w:rPr>
        <w:t>(в соответствии с постановлением от 21.12.2018 №4759</w:t>
      </w:r>
      <w:r w:rsidR="00B66B22">
        <w:rPr>
          <w:rFonts w:eastAsiaTheme="minorHAnsi"/>
          <w:szCs w:val="28"/>
          <w:lang w:eastAsia="en-US"/>
        </w:rPr>
        <w:t>)</w:t>
      </w:r>
      <w:r w:rsidR="00B66B22" w:rsidRPr="00B66B22">
        <w:rPr>
          <w:rFonts w:eastAsiaTheme="minorHAnsi"/>
          <w:szCs w:val="28"/>
          <w:lang w:eastAsia="en-US"/>
        </w:rPr>
        <w:t xml:space="preserve"> </w:t>
      </w:r>
      <w:r w:rsidR="00C64808" w:rsidRPr="008F49B5">
        <w:rPr>
          <w:rFonts w:eastAsiaTheme="minorHAnsi"/>
          <w:szCs w:val="28"/>
          <w:lang w:eastAsia="en-US"/>
        </w:rPr>
        <w:t xml:space="preserve">– 277 424,67 тыс. руб., из них средства: </w:t>
      </w:r>
    </w:p>
    <w:p w:rsidR="00BE4A05" w:rsidRDefault="00C64808" w:rsidP="00BE4A05">
      <w:pPr>
        <w:pStyle w:val="ad"/>
        <w:numPr>
          <w:ilvl w:val="0"/>
          <w:numId w:val="11"/>
        </w:numPr>
        <w:ind w:left="1134" w:right="-1" w:hanging="283"/>
        <w:rPr>
          <w:rFonts w:eastAsiaTheme="minorHAnsi"/>
          <w:szCs w:val="28"/>
          <w:lang w:eastAsia="en-US"/>
        </w:rPr>
      </w:pPr>
      <w:r w:rsidRPr="008F49B5">
        <w:rPr>
          <w:rFonts w:eastAsiaTheme="minorHAnsi"/>
          <w:szCs w:val="28"/>
          <w:lang w:eastAsia="en-US"/>
        </w:rPr>
        <w:t>бюджета Рузского городского округа – 2</w:t>
      </w:r>
      <w:r w:rsidR="00CA15F0">
        <w:rPr>
          <w:rFonts w:eastAsiaTheme="minorHAnsi"/>
          <w:szCs w:val="28"/>
          <w:lang w:eastAsia="en-US"/>
        </w:rPr>
        <w:t>36</w:t>
      </w:r>
      <w:r w:rsidRPr="008F49B5">
        <w:rPr>
          <w:rFonts w:eastAsiaTheme="minorHAnsi"/>
          <w:szCs w:val="28"/>
          <w:lang w:eastAsia="en-US"/>
        </w:rPr>
        <w:t xml:space="preserve"> </w:t>
      </w:r>
      <w:r w:rsidR="00CA15F0">
        <w:rPr>
          <w:rFonts w:eastAsiaTheme="minorHAnsi"/>
          <w:szCs w:val="28"/>
          <w:lang w:eastAsia="en-US"/>
        </w:rPr>
        <w:t>815</w:t>
      </w:r>
      <w:r w:rsidRPr="008F49B5">
        <w:rPr>
          <w:rFonts w:eastAsiaTheme="minorHAnsi"/>
          <w:szCs w:val="28"/>
          <w:lang w:eastAsia="en-US"/>
        </w:rPr>
        <w:t>,</w:t>
      </w:r>
      <w:r w:rsidR="00CA15F0">
        <w:rPr>
          <w:rFonts w:eastAsiaTheme="minorHAnsi"/>
          <w:szCs w:val="28"/>
          <w:lang w:eastAsia="en-US"/>
        </w:rPr>
        <w:t>4</w:t>
      </w:r>
      <w:r w:rsidRPr="008F49B5">
        <w:rPr>
          <w:rFonts w:eastAsiaTheme="minorHAnsi"/>
          <w:szCs w:val="28"/>
          <w:lang w:eastAsia="en-US"/>
        </w:rPr>
        <w:t xml:space="preserve">7 тыс. руб., </w:t>
      </w:r>
    </w:p>
    <w:p w:rsidR="00C64808" w:rsidRDefault="00C64808" w:rsidP="00BE4A05">
      <w:pPr>
        <w:pStyle w:val="ad"/>
        <w:numPr>
          <w:ilvl w:val="0"/>
          <w:numId w:val="11"/>
        </w:numPr>
        <w:ind w:left="1134" w:right="-1" w:hanging="283"/>
        <w:rPr>
          <w:rFonts w:eastAsiaTheme="minorHAnsi"/>
          <w:szCs w:val="28"/>
          <w:lang w:eastAsia="en-US"/>
        </w:rPr>
      </w:pPr>
      <w:r w:rsidRPr="008F49B5">
        <w:rPr>
          <w:rFonts w:eastAsiaTheme="minorHAnsi"/>
          <w:szCs w:val="28"/>
          <w:lang w:eastAsia="en-US"/>
        </w:rPr>
        <w:t>бюджета Московской области - 40 609,20 тыс. руб.</w:t>
      </w:r>
    </w:p>
    <w:p w:rsidR="006A17A2" w:rsidRPr="006A17A2" w:rsidRDefault="006A17A2" w:rsidP="00C367B5">
      <w:pPr>
        <w:pStyle w:val="ad"/>
        <w:ind w:left="284" w:right="-1" w:firstLine="567"/>
        <w:rPr>
          <w:rFonts w:eastAsiaTheme="minorHAnsi"/>
          <w:sz w:val="16"/>
          <w:szCs w:val="16"/>
          <w:lang w:eastAsia="en-US"/>
        </w:rPr>
      </w:pPr>
    </w:p>
    <w:p w:rsidR="00BE4A05" w:rsidRDefault="00591A36" w:rsidP="00591A36">
      <w:pPr>
        <w:pStyle w:val="ad"/>
        <w:ind w:right="-1" w:firstLine="284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Pr="00591A36">
        <w:rPr>
          <w:rFonts w:eastAsiaTheme="minorHAnsi"/>
          <w:szCs w:val="28"/>
          <w:lang w:eastAsia="en-US"/>
        </w:rPr>
        <w:t xml:space="preserve">Общий объем фактически произведенных расходов на реализацию муниципальной программы в отчетном периоде </w:t>
      </w:r>
      <w:r>
        <w:rPr>
          <w:rFonts w:eastAsiaTheme="minorHAnsi"/>
          <w:szCs w:val="28"/>
          <w:lang w:eastAsia="en-US"/>
        </w:rPr>
        <w:t xml:space="preserve">- </w:t>
      </w:r>
      <w:r w:rsidR="00FC43E0" w:rsidRPr="00FC43E0">
        <w:rPr>
          <w:rFonts w:eastAsiaTheme="minorHAnsi"/>
          <w:szCs w:val="28"/>
          <w:lang w:eastAsia="en-US"/>
        </w:rPr>
        <w:t>273 739,70</w:t>
      </w:r>
      <w:r w:rsidR="00FC43E0">
        <w:rPr>
          <w:rFonts w:eastAsiaTheme="minorHAnsi"/>
          <w:szCs w:val="28"/>
          <w:lang w:eastAsia="en-US"/>
        </w:rPr>
        <w:t xml:space="preserve"> </w:t>
      </w:r>
      <w:r w:rsidR="00FC43E0" w:rsidRPr="00FC43E0">
        <w:rPr>
          <w:rFonts w:eastAsiaTheme="minorHAnsi"/>
          <w:szCs w:val="28"/>
          <w:lang w:eastAsia="en-US"/>
        </w:rPr>
        <w:t>тыс. руб. (9</w:t>
      </w:r>
      <w:r w:rsidR="00FC43E0">
        <w:rPr>
          <w:rFonts w:eastAsiaTheme="minorHAnsi"/>
          <w:szCs w:val="28"/>
          <w:lang w:eastAsia="en-US"/>
        </w:rPr>
        <w:t>8</w:t>
      </w:r>
      <w:r w:rsidR="00FC43E0" w:rsidRPr="00FC43E0">
        <w:rPr>
          <w:rFonts w:eastAsiaTheme="minorHAnsi"/>
          <w:szCs w:val="28"/>
          <w:lang w:eastAsia="en-US"/>
        </w:rPr>
        <w:t>,</w:t>
      </w:r>
      <w:r w:rsidR="00FC43E0">
        <w:rPr>
          <w:rFonts w:eastAsiaTheme="minorHAnsi"/>
          <w:szCs w:val="28"/>
          <w:lang w:eastAsia="en-US"/>
        </w:rPr>
        <w:t>7</w:t>
      </w:r>
      <w:r w:rsidR="00FC43E0" w:rsidRPr="00FC43E0">
        <w:rPr>
          <w:rFonts w:eastAsiaTheme="minorHAnsi"/>
          <w:szCs w:val="28"/>
          <w:lang w:eastAsia="en-US"/>
        </w:rPr>
        <w:t xml:space="preserve">% от плана), из них средства: </w:t>
      </w:r>
    </w:p>
    <w:p w:rsidR="00BE4A05" w:rsidRDefault="00FC43E0" w:rsidP="00BE4A05">
      <w:pPr>
        <w:pStyle w:val="ad"/>
        <w:numPr>
          <w:ilvl w:val="0"/>
          <w:numId w:val="12"/>
        </w:numPr>
        <w:ind w:right="-1"/>
        <w:rPr>
          <w:rFonts w:eastAsiaTheme="minorHAnsi"/>
          <w:szCs w:val="28"/>
          <w:lang w:eastAsia="en-US"/>
        </w:rPr>
      </w:pPr>
      <w:r w:rsidRPr="00FC43E0">
        <w:rPr>
          <w:rFonts w:eastAsiaTheme="minorHAnsi"/>
          <w:szCs w:val="28"/>
          <w:lang w:eastAsia="en-US"/>
        </w:rPr>
        <w:t xml:space="preserve">бюджета Рузского городского округа –  </w:t>
      </w:r>
      <w:r w:rsidRPr="00621781">
        <w:rPr>
          <w:rFonts w:eastAsiaTheme="minorHAnsi"/>
          <w:szCs w:val="28"/>
          <w:lang w:eastAsia="en-US"/>
        </w:rPr>
        <w:t>233 131,40</w:t>
      </w:r>
      <w:r w:rsidRPr="00621781">
        <w:rPr>
          <w:rFonts w:eastAsiaTheme="minorHAnsi"/>
          <w:szCs w:val="28"/>
          <w:lang w:eastAsia="en-US"/>
        </w:rPr>
        <w:tab/>
      </w:r>
      <w:r w:rsidR="00591A36">
        <w:rPr>
          <w:rFonts w:eastAsiaTheme="minorHAnsi"/>
          <w:szCs w:val="28"/>
          <w:lang w:eastAsia="en-US"/>
        </w:rPr>
        <w:t xml:space="preserve"> </w:t>
      </w:r>
      <w:r w:rsidRPr="00621781">
        <w:rPr>
          <w:rFonts w:eastAsiaTheme="minorHAnsi"/>
          <w:szCs w:val="28"/>
          <w:lang w:eastAsia="en-US"/>
        </w:rPr>
        <w:t xml:space="preserve">тыс. руб. (98,4%), </w:t>
      </w:r>
    </w:p>
    <w:p w:rsidR="00B66B22" w:rsidRDefault="00FC43E0" w:rsidP="00BE4A05">
      <w:pPr>
        <w:pStyle w:val="ad"/>
        <w:numPr>
          <w:ilvl w:val="0"/>
          <w:numId w:val="12"/>
        </w:numPr>
        <w:ind w:right="-1"/>
        <w:rPr>
          <w:rFonts w:eastAsiaTheme="minorHAnsi"/>
          <w:szCs w:val="28"/>
          <w:lang w:eastAsia="en-US"/>
        </w:rPr>
      </w:pPr>
      <w:r w:rsidRPr="00621781">
        <w:rPr>
          <w:rFonts w:eastAsiaTheme="minorHAnsi"/>
          <w:szCs w:val="28"/>
          <w:lang w:eastAsia="en-US"/>
        </w:rPr>
        <w:t>бюджета Московской области – 40 608,30 тыс. руб. (</w:t>
      </w:r>
      <w:r w:rsidR="00621781" w:rsidRPr="00621781">
        <w:rPr>
          <w:rFonts w:eastAsiaTheme="minorHAnsi"/>
          <w:szCs w:val="28"/>
          <w:lang w:eastAsia="en-US"/>
        </w:rPr>
        <w:t>100</w:t>
      </w:r>
      <w:r w:rsidRPr="00621781">
        <w:rPr>
          <w:rFonts w:eastAsiaTheme="minorHAnsi"/>
          <w:szCs w:val="28"/>
          <w:lang w:eastAsia="en-US"/>
        </w:rPr>
        <w:t>%).</w:t>
      </w:r>
    </w:p>
    <w:p w:rsidR="00CC64DF" w:rsidRPr="00CC64DF" w:rsidRDefault="00CC64DF" w:rsidP="00591A36">
      <w:pPr>
        <w:pStyle w:val="ad"/>
        <w:ind w:right="-1" w:firstLine="284"/>
        <w:rPr>
          <w:rFonts w:eastAsiaTheme="minorHAnsi"/>
          <w:color w:val="FF0000"/>
          <w:sz w:val="16"/>
          <w:szCs w:val="16"/>
          <w:lang w:eastAsia="en-US"/>
        </w:rPr>
      </w:pPr>
    </w:p>
    <w:p w:rsidR="00CC64DF" w:rsidRPr="00144488" w:rsidRDefault="00C64808" w:rsidP="00C367B5">
      <w:pPr>
        <w:pStyle w:val="ad"/>
        <w:ind w:left="284" w:right="-1" w:firstLine="567"/>
        <w:rPr>
          <w:bCs/>
          <w:szCs w:val="28"/>
        </w:rPr>
      </w:pPr>
      <w:r w:rsidRPr="008F49B5">
        <w:rPr>
          <w:rFonts w:eastAsiaTheme="minorHAnsi"/>
          <w:szCs w:val="28"/>
          <w:lang w:eastAsia="en-US"/>
        </w:rPr>
        <w:t xml:space="preserve">Всего в программе установлены значения на 2018 год по 14 показателям реализации мероприятий муниципальной программы, </w:t>
      </w:r>
      <w:r w:rsidR="00CC64DF" w:rsidRPr="00144488">
        <w:rPr>
          <w:bCs/>
          <w:szCs w:val="28"/>
        </w:rPr>
        <w:t>в том числе:</w:t>
      </w:r>
    </w:p>
    <w:p w:rsidR="00CC64DF" w:rsidRPr="00144488" w:rsidRDefault="00CC64DF" w:rsidP="00C367B5">
      <w:pPr>
        <w:pStyle w:val="ad"/>
        <w:ind w:left="284" w:right="-1" w:firstLine="567"/>
        <w:rPr>
          <w:bCs/>
          <w:szCs w:val="28"/>
        </w:rPr>
      </w:pPr>
      <w:r>
        <w:rPr>
          <w:bCs/>
          <w:szCs w:val="28"/>
        </w:rPr>
        <w:t>2</w:t>
      </w:r>
      <w:r w:rsidRPr="00144488">
        <w:rPr>
          <w:bCs/>
          <w:szCs w:val="28"/>
        </w:rPr>
        <w:t xml:space="preserve"> - </w:t>
      </w:r>
      <w:proofErr w:type="gramStart"/>
      <w:r w:rsidRPr="00144488">
        <w:rPr>
          <w:bCs/>
          <w:szCs w:val="28"/>
        </w:rPr>
        <w:t>приоритетных</w:t>
      </w:r>
      <w:proofErr w:type="gramEnd"/>
      <w:r w:rsidRPr="00144488">
        <w:rPr>
          <w:bCs/>
          <w:szCs w:val="28"/>
        </w:rPr>
        <w:t xml:space="preserve"> показател</w:t>
      </w:r>
      <w:r>
        <w:rPr>
          <w:bCs/>
          <w:szCs w:val="28"/>
        </w:rPr>
        <w:t xml:space="preserve">я, </w:t>
      </w:r>
      <w:r w:rsidRPr="00144488">
        <w:rPr>
          <w:bCs/>
          <w:szCs w:val="28"/>
        </w:rPr>
        <w:t>выполнен</w:t>
      </w:r>
      <w:r>
        <w:rPr>
          <w:bCs/>
          <w:szCs w:val="28"/>
        </w:rPr>
        <w:t>ы</w:t>
      </w:r>
      <w:r w:rsidRPr="00144488">
        <w:rPr>
          <w:bCs/>
          <w:szCs w:val="28"/>
        </w:rPr>
        <w:t>;</w:t>
      </w:r>
    </w:p>
    <w:p w:rsidR="00CC64DF" w:rsidRPr="00144488" w:rsidRDefault="00CC64DF" w:rsidP="00C367B5">
      <w:pPr>
        <w:pStyle w:val="ad"/>
        <w:ind w:right="-1"/>
        <w:rPr>
          <w:bCs/>
          <w:szCs w:val="28"/>
        </w:rPr>
      </w:pPr>
      <w:r w:rsidRPr="00144488">
        <w:rPr>
          <w:bCs/>
          <w:szCs w:val="28"/>
        </w:rPr>
        <w:t>1</w:t>
      </w:r>
      <w:r>
        <w:rPr>
          <w:bCs/>
          <w:szCs w:val="28"/>
        </w:rPr>
        <w:t>2</w:t>
      </w:r>
      <w:r w:rsidRPr="00144488">
        <w:rPr>
          <w:bCs/>
          <w:szCs w:val="28"/>
        </w:rPr>
        <w:t xml:space="preserve"> – показателей муниципальной программы, все выполнены.</w:t>
      </w:r>
    </w:p>
    <w:p w:rsidR="00CC64DF" w:rsidRPr="00C367B5" w:rsidRDefault="00CC64DF" w:rsidP="00C367B5">
      <w:pPr>
        <w:pStyle w:val="ad"/>
        <w:ind w:left="284" w:right="-1" w:firstLine="567"/>
        <w:rPr>
          <w:bCs/>
          <w:sz w:val="16"/>
          <w:szCs w:val="16"/>
        </w:rPr>
      </w:pPr>
    </w:p>
    <w:p w:rsidR="00CC64DF" w:rsidRPr="00144488" w:rsidRDefault="00CC64DF" w:rsidP="00C367B5">
      <w:pPr>
        <w:pStyle w:val="ad"/>
        <w:ind w:left="284" w:right="-1" w:firstLine="567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14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,07</w:t>
      </w:r>
      <w:proofErr w:type="gramEnd"/>
      <w:r w:rsidRPr="00144488">
        <w:rPr>
          <w:bCs/>
          <w:szCs w:val="28"/>
        </w:rPr>
        <w:t xml:space="preserve"> </w:t>
      </w:r>
    </w:p>
    <w:p w:rsidR="00CC64DF" w:rsidRPr="004678A4" w:rsidRDefault="00CC64DF" w:rsidP="00C367B5">
      <w:pPr>
        <w:pStyle w:val="ad"/>
        <w:ind w:left="284" w:right="-1" w:firstLine="567"/>
        <w:rPr>
          <w:bCs/>
          <w:sz w:val="16"/>
          <w:szCs w:val="16"/>
        </w:rPr>
      </w:pPr>
    </w:p>
    <w:p w:rsidR="00CC64DF" w:rsidRPr="00144488" w:rsidRDefault="00CC64DF" w:rsidP="00C367B5">
      <w:pPr>
        <w:pStyle w:val="ad"/>
        <w:ind w:left="284" w:right="-1" w:firstLine="567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 w:rsidR="00A94BEE" w:rsidRPr="00313F4A">
        <w:rPr>
          <w:b/>
          <w:bCs/>
          <w:szCs w:val="28"/>
        </w:rPr>
        <w:t>1,</w:t>
      </w:r>
      <w:r w:rsidR="00D034CB" w:rsidRPr="00313F4A">
        <w:rPr>
          <w:b/>
          <w:bCs/>
          <w:szCs w:val="28"/>
        </w:rPr>
        <w:t>0</w:t>
      </w:r>
      <w:r w:rsidRPr="0014448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81414">
        <w:rPr>
          <w:bCs/>
          <w:szCs w:val="28"/>
        </w:rPr>
        <w:t>(прилагается таблица «Оценка результатов реализации мероприятий муниципальной программы «Развитие культуры Рузско</w:t>
      </w:r>
      <w:r>
        <w:rPr>
          <w:bCs/>
          <w:szCs w:val="28"/>
        </w:rPr>
        <w:t>го</w:t>
      </w:r>
      <w:r w:rsidRPr="00481414">
        <w:rPr>
          <w:bCs/>
          <w:szCs w:val="28"/>
        </w:rPr>
        <w:t xml:space="preserve"> городско</w:t>
      </w:r>
      <w:r>
        <w:rPr>
          <w:bCs/>
          <w:szCs w:val="28"/>
        </w:rPr>
        <w:t>го округа</w:t>
      </w:r>
      <w:r w:rsidRPr="00481414">
        <w:rPr>
          <w:bCs/>
          <w:szCs w:val="28"/>
        </w:rPr>
        <w:t xml:space="preserve"> на 2018-2022 годы</w:t>
      </w:r>
      <w:r w:rsidRPr="00CC64DF">
        <w:rPr>
          <w:bCs/>
          <w:szCs w:val="28"/>
        </w:rPr>
        <w:t>»</w:t>
      </w:r>
      <w:r w:rsidRPr="00481414">
        <w:rPr>
          <w:bCs/>
          <w:szCs w:val="28"/>
        </w:rPr>
        <w:t xml:space="preserve"> за 2018 год»).</w:t>
      </w:r>
    </w:p>
    <w:p w:rsidR="00CC64DF" w:rsidRPr="00144488" w:rsidRDefault="00CC64DF" w:rsidP="00C367B5">
      <w:pPr>
        <w:pStyle w:val="ad"/>
        <w:ind w:left="284" w:right="-1" w:firstLine="567"/>
        <w:rPr>
          <w:bCs/>
          <w:szCs w:val="28"/>
        </w:rPr>
      </w:pPr>
    </w:p>
    <w:p w:rsidR="00CC64DF" w:rsidRDefault="00CC64DF" w:rsidP="00C367B5">
      <w:pPr>
        <w:pStyle w:val="ad"/>
        <w:ind w:left="284" w:right="-1" w:firstLine="567"/>
        <w:rPr>
          <w:bCs/>
          <w:szCs w:val="28"/>
        </w:rPr>
      </w:pPr>
      <w:r w:rsidRPr="00144488">
        <w:rPr>
          <w:bCs/>
          <w:szCs w:val="28"/>
        </w:rPr>
        <w:t xml:space="preserve">Эффективность муниципальной программы </w:t>
      </w:r>
    </w:p>
    <w:p w:rsidR="00A265BA" w:rsidRPr="00A265BA" w:rsidRDefault="00A265BA" w:rsidP="00C367B5">
      <w:pPr>
        <w:pStyle w:val="ad"/>
        <w:ind w:left="284" w:right="-1" w:firstLine="567"/>
        <w:rPr>
          <w:bCs/>
          <w:sz w:val="16"/>
          <w:szCs w:val="16"/>
        </w:rPr>
      </w:pPr>
    </w:p>
    <w:p w:rsidR="00CC64DF" w:rsidRPr="00144488" w:rsidRDefault="00CC64DF" w:rsidP="00C367B5">
      <w:pPr>
        <w:pStyle w:val="ad"/>
        <w:ind w:left="284" w:right="-1" w:firstLine="567"/>
        <w:rPr>
          <w:bCs/>
          <w:szCs w:val="28"/>
        </w:rPr>
      </w:pPr>
      <w:r w:rsidRPr="00747908">
        <w:rPr>
          <w:szCs w:val="28"/>
          <w:lang w:val="en-US"/>
        </w:rPr>
        <w:t>I</w:t>
      </w:r>
      <w:r w:rsidRPr="00747908">
        <w:rPr>
          <w:szCs w:val="28"/>
          <w:vertAlign w:val="subscript"/>
        </w:rPr>
        <w:t>э</w:t>
      </w:r>
      <w:r w:rsidRPr="00144488">
        <w:rPr>
          <w:bCs/>
          <w:szCs w:val="28"/>
        </w:rPr>
        <w:t xml:space="preserve"> = (</w:t>
      </w:r>
      <w:r w:rsidR="00971C3B" w:rsidRPr="00971C3B">
        <w:rPr>
          <w:bCs/>
          <w:szCs w:val="28"/>
        </w:rPr>
        <w:t>273 739</w:t>
      </w:r>
      <w:proofErr w:type="gramStart"/>
      <w:r w:rsidR="00971C3B" w:rsidRPr="00971C3B">
        <w:rPr>
          <w:bCs/>
          <w:szCs w:val="28"/>
        </w:rPr>
        <w:t>,70</w:t>
      </w:r>
      <w:proofErr w:type="gramEnd"/>
      <w:r w:rsidRPr="00144488">
        <w:rPr>
          <w:bCs/>
          <w:szCs w:val="28"/>
        </w:rPr>
        <w:t xml:space="preserve"> х </w:t>
      </w:r>
      <w:r w:rsidR="00A94BEE">
        <w:rPr>
          <w:bCs/>
          <w:szCs w:val="28"/>
        </w:rPr>
        <w:t>1,</w:t>
      </w:r>
      <w:r w:rsidR="00D034CB">
        <w:rPr>
          <w:bCs/>
          <w:szCs w:val="28"/>
        </w:rPr>
        <w:t>0</w:t>
      </w:r>
      <w:r w:rsidRPr="00144488">
        <w:rPr>
          <w:bCs/>
          <w:szCs w:val="28"/>
        </w:rPr>
        <w:t xml:space="preserve">) / </w:t>
      </w:r>
      <w:r w:rsidR="00971C3B" w:rsidRPr="00971C3B">
        <w:rPr>
          <w:bCs/>
          <w:szCs w:val="28"/>
        </w:rPr>
        <w:t>277 424,67</w:t>
      </w:r>
      <w:r w:rsidRPr="00144488">
        <w:rPr>
          <w:bCs/>
          <w:szCs w:val="28"/>
        </w:rPr>
        <w:t xml:space="preserve"> = </w:t>
      </w:r>
      <w:r w:rsidR="00AC1751">
        <w:rPr>
          <w:bCs/>
          <w:szCs w:val="28"/>
        </w:rPr>
        <w:t>0</w:t>
      </w:r>
      <w:r w:rsidR="00A94BEE">
        <w:rPr>
          <w:bCs/>
          <w:szCs w:val="28"/>
        </w:rPr>
        <w:t>,</w:t>
      </w:r>
      <w:r w:rsidR="00AC1751">
        <w:rPr>
          <w:bCs/>
          <w:szCs w:val="28"/>
        </w:rPr>
        <w:t>99</w:t>
      </w:r>
    </w:p>
    <w:p w:rsidR="00CC64DF" w:rsidRPr="00144488" w:rsidRDefault="00CC64DF" w:rsidP="00C367B5">
      <w:pPr>
        <w:pStyle w:val="ad"/>
        <w:ind w:left="284" w:right="-1" w:firstLine="567"/>
        <w:rPr>
          <w:bCs/>
          <w:szCs w:val="28"/>
        </w:rPr>
      </w:pPr>
    </w:p>
    <w:p w:rsidR="00CC64DF" w:rsidRPr="00AC1751" w:rsidRDefault="00CC64DF" w:rsidP="00C367B5">
      <w:pPr>
        <w:pStyle w:val="ad"/>
        <w:ind w:left="284" w:right="-1" w:firstLine="567"/>
        <w:rPr>
          <w:szCs w:val="28"/>
        </w:rPr>
      </w:pPr>
      <w:r w:rsidRPr="00144488">
        <w:rPr>
          <w:bCs/>
          <w:szCs w:val="28"/>
        </w:rPr>
        <w:t xml:space="preserve">Значение показателя: </w:t>
      </w:r>
      <w:r w:rsidR="00AC1751" w:rsidRPr="00AC1751">
        <w:rPr>
          <w:szCs w:val="28"/>
        </w:rPr>
        <w:t>0,8 ˂</w:t>
      </w:r>
      <w:r w:rsidR="00AC1751" w:rsidRPr="00AC1751">
        <w:rPr>
          <w:b/>
          <w:szCs w:val="28"/>
        </w:rPr>
        <w:t xml:space="preserve"> 0,99 </w:t>
      </w:r>
      <w:r w:rsidR="00AC1751" w:rsidRPr="00AC1751">
        <w:rPr>
          <w:szCs w:val="28"/>
        </w:rPr>
        <w:t>˂ 1,0</w:t>
      </w:r>
    </w:p>
    <w:p w:rsidR="00AC1751" w:rsidRPr="00AC1751" w:rsidRDefault="00AC1751" w:rsidP="00C367B5">
      <w:pPr>
        <w:pStyle w:val="ad"/>
        <w:ind w:left="284" w:right="-1" w:firstLine="567"/>
        <w:rPr>
          <w:bCs/>
          <w:sz w:val="16"/>
          <w:szCs w:val="16"/>
        </w:rPr>
      </w:pPr>
    </w:p>
    <w:p w:rsidR="00CC64DF" w:rsidRDefault="00CC64DF" w:rsidP="00C367B5">
      <w:pPr>
        <w:pStyle w:val="ad"/>
        <w:ind w:left="284" w:right="-1" w:firstLine="567"/>
        <w:rPr>
          <w:bCs/>
          <w:szCs w:val="28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971C3B" w:rsidRPr="00971C3B">
        <w:rPr>
          <w:bCs/>
          <w:szCs w:val="28"/>
        </w:rPr>
        <w:t>Развитие культуры Рузского городского округа на 2018-2022 годы»</w:t>
      </w:r>
      <w:r w:rsidRPr="00144488">
        <w:rPr>
          <w:bCs/>
          <w:szCs w:val="28"/>
        </w:rPr>
        <w:t xml:space="preserve">: </w:t>
      </w:r>
      <w:r w:rsidR="00AC1751" w:rsidRPr="00AC1751">
        <w:rPr>
          <w:b/>
          <w:bCs/>
          <w:szCs w:val="28"/>
          <w:u w:val="single"/>
        </w:rPr>
        <w:t>удовлетворитель</w:t>
      </w:r>
      <w:r w:rsidRPr="00481414">
        <w:rPr>
          <w:b/>
          <w:bCs/>
          <w:szCs w:val="28"/>
          <w:u w:val="single"/>
        </w:rPr>
        <w:t>ная</w:t>
      </w:r>
      <w:r w:rsidRPr="00144488">
        <w:rPr>
          <w:bCs/>
          <w:szCs w:val="28"/>
        </w:rPr>
        <w:t>.</w:t>
      </w:r>
    </w:p>
    <w:p w:rsidR="00C64808" w:rsidRDefault="00C64808" w:rsidP="00C367B5">
      <w:pPr>
        <w:pStyle w:val="ad"/>
        <w:ind w:left="284" w:right="-1" w:firstLine="567"/>
        <w:rPr>
          <w:sz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4412D" w:rsidRDefault="0054412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4412D" w:rsidRDefault="0054412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4412D" w:rsidRDefault="0054412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24CB7" w:rsidRDefault="00424CB7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  <w:sectPr w:rsidR="00424CB7" w:rsidSect="00347E1C">
          <w:pgSz w:w="11906" w:h="16838" w:code="9"/>
          <w:pgMar w:top="567" w:right="567" w:bottom="567" w:left="992" w:header="0" w:footer="0" w:gutter="0"/>
          <w:cols w:space="720"/>
          <w:docGrid w:linePitch="360"/>
        </w:sectPr>
      </w:pPr>
    </w:p>
    <w:tbl>
      <w:tblPr>
        <w:tblW w:w="15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5349"/>
        <w:gridCol w:w="1172"/>
        <w:gridCol w:w="1337"/>
        <w:gridCol w:w="1357"/>
        <w:gridCol w:w="1502"/>
        <w:gridCol w:w="1294"/>
        <w:gridCol w:w="3095"/>
      </w:tblGrid>
      <w:tr w:rsidR="00424CB7" w:rsidRPr="00424CB7" w:rsidTr="00424CB7">
        <w:trPr>
          <w:trHeight w:val="300"/>
        </w:trPr>
        <w:tc>
          <w:tcPr>
            <w:tcW w:w="15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971F69" w:rsidRDefault="00424CB7" w:rsidP="003F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3F48AC"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3F48AC"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24CB7" w:rsidRPr="00424CB7" w:rsidTr="00424CB7">
        <w:trPr>
          <w:trHeight w:val="300"/>
        </w:trPr>
        <w:tc>
          <w:tcPr>
            <w:tcW w:w="15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971F69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Рузского городского округа на 2018-2022 годы»</w:t>
            </w:r>
          </w:p>
        </w:tc>
      </w:tr>
      <w:tr w:rsidR="00424CB7" w:rsidRPr="00424CB7" w:rsidTr="00424CB7">
        <w:trPr>
          <w:trHeight w:val="300"/>
        </w:trPr>
        <w:tc>
          <w:tcPr>
            <w:tcW w:w="15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971F69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424CB7" w:rsidRPr="00424CB7" w:rsidTr="00424CB7">
        <w:trPr>
          <w:trHeight w:val="16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4CB7" w:rsidRPr="00424CB7" w:rsidTr="00424CB7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D4" w:rsidRDefault="00DF31D4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D4" w:rsidRDefault="00DF31D4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(0,07 х гр.6)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424CB7" w:rsidRPr="00424CB7" w:rsidTr="00424CB7">
        <w:trPr>
          <w:trHeight w:val="64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CB7" w:rsidRPr="00424CB7" w:rsidTr="00424CB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24CB7" w:rsidRPr="00424CB7" w:rsidTr="00E621E4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 "Сохранение, использование, популяризация объектов культурного наследия, находящихся в собственности  Рузского городского округа"</w:t>
            </w:r>
          </w:p>
        </w:tc>
      </w:tr>
      <w:tr w:rsidR="00424CB7" w:rsidRPr="00424CB7" w:rsidTr="00424CB7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Сдана в аренду усадьба </w:t>
            </w:r>
            <w:proofErr w:type="spell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Любвино</w:t>
            </w:r>
            <w:proofErr w:type="spell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ООО "НИИ </w:t>
            </w:r>
            <w:proofErr w:type="spell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Металлер</w:t>
            </w:r>
            <w:proofErr w:type="spell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" на 49 лет, согласно договору аренды.</w:t>
            </w:r>
          </w:p>
        </w:tc>
      </w:tr>
      <w:tr w:rsidR="00424CB7" w:rsidRPr="00424CB7" w:rsidTr="00424CB7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на 2018 год не установлен.  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E621E4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"Развитие музейного дела и народных художественных промыслов в Рузском городском округе"</w:t>
            </w:r>
          </w:p>
        </w:tc>
      </w:tr>
      <w:tr w:rsidR="00424CB7" w:rsidRPr="00424CB7" w:rsidTr="00424CB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 к 2012 году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424CB7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посетителей муниципальных музеев</w:t>
            </w:r>
            <w:r w:rsidR="00A94BE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23 750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57 834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D71863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2,4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A94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</w:t>
            </w:r>
            <w:r w:rsidR="00A94BE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Активное проведение выставок, проведение экскурсий привлекло большое количество посетителей.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A94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</w:t>
            </w:r>
            <w:r w:rsidR="00A94B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1</w:t>
            </w: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424CB7" w:rsidRPr="00424CB7" w:rsidTr="00E621E4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 "Развитие библиотечного дела в Рузском городском округе"</w:t>
            </w:r>
          </w:p>
        </w:tc>
      </w:tr>
      <w:tr w:rsidR="00424CB7" w:rsidRPr="00424CB7" w:rsidTr="00424CB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муниципальных услуг в электронном виде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% к баз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424CB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библиотек соответствующим единым Требованиям к условиям деятельности библиотек Московской области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на 2018 год не установлен.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24CB7" w:rsidRDefault="00424CB7">
      <w:r>
        <w:br w:type="page"/>
      </w:r>
    </w:p>
    <w:tbl>
      <w:tblPr>
        <w:tblW w:w="15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5349"/>
        <w:gridCol w:w="1172"/>
        <w:gridCol w:w="1337"/>
        <w:gridCol w:w="1357"/>
        <w:gridCol w:w="1502"/>
        <w:gridCol w:w="1294"/>
        <w:gridCol w:w="3095"/>
      </w:tblGrid>
      <w:tr w:rsidR="00424CB7" w:rsidRPr="00424CB7" w:rsidTr="00E621E4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 "Развитие самодеятельного творчества и поддержка основных форм культурно-досуговой деятельности в Рузском городском округе"</w:t>
            </w:r>
          </w:p>
        </w:tc>
      </w:tr>
      <w:tr w:rsidR="00424CB7" w:rsidRPr="00424CB7" w:rsidTr="00424CB7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новых кружков в клубной системе повлекло увеличение численности в кружках.</w:t>
            </w:r>
          </w:p>
        </w:tc>
      </w:tr>
      <w:tr w:rsidR="00424CB7" w:rsidRPr="00424CB7" w:rsidTr="00424CB7">
        <w:trPr>
          <w:trHeight w:val="1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количества посетителей концертных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167 685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181 592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Хорошая посещаемость, качество и частота проведения мероприятий повлекло увеличение количества посетителей мероприятий свыше плана.</w:t>
            </w:r>
          </w:p>
        </w:tc>
      </w:tr>
      <w:tr w:rsidR="00424CB7" w:rsidRPr="00424CB7" w:rsidTr="00424CB7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количества концертных мероприятий</w:t>
            </w:r>
            <w:r w:rsidR="0073725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1 517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3 046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D71863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73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</w:t>
            </w:r>
            <w:r w:rsidR="0073725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Хорошая подготовка, качество и частота проведения мероприятий повлекло увеличение мероприятий сверх установленного плана.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73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0,2</w:t>
            </w:r>
            <w:r w:rsidR="00737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E621E4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5 "Развитие парков культуры и отдыха в Рузском городском округе"</w:t>
            </w:r>
          </w:p>
        </w:tc>
      </w:tr>
      <w:tr w:rsidR="00424CB7" w:rsidRPr="00424CB7" w:rsidTr="00424CB7">
        <w:trPr>
          <w:trHeight w:val="13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  <w:r w:rsidRPr="00424CB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В Рузском ГО 1 парк - в </w:t>
            </w:r>
            <w:proofErr w:type="spell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.Р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узе</w:t>
            </w:r>
            <w:proofErr w:type="spell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. Строительство парка в </w:t>
            </w:r>
            <w:proofErr w:type="spell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.Т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учково</w:t>
            </w:r>
            <w:proofErr w:type="spell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планируемое в 2019-2020 годах приведет к 100% соответствию нормативу обеспеченности. </w:t>
            </w:r>
          </w:p>
        </w:tc>
      </w:tr>
      <w:tr w:rsidR="00424CB7" w:rsidRPr="00424CB7" w:rsidTr="00424CB7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% к баз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Частота и качество проведения мероприятий позволило увеличить численность посетителей парков в 2018 году</w:t>
            </w:r>
          </w:p>
        </w:tc>
      </w:tr>
      <w:tr w:rsidR="00424CB7" w:rsidRPr="00424CB7" w:rsidTr="00424CB7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созданных парков культуры и отдыха на территории Рузского городского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на 2018 год не установлен. Планируется строительство парка в </w:t>
            </w:r>
            <w:proofErr w:type="spellStart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учково</w:t>
            </w:r>
            <w:proofErr w:type="spellEnd"/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2019-2020 году.</w:t>
            </w:r>
          </w:p>
        </w:tc>
      </w:tr>
      <w:tr w:rsidR="00424CB7" w:rsidRPr="00424CB7" w:rsidTr="00424CB7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Количество благоустроенных парков культуры и отдыха на территории Рузского городского округа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на 2018 год не установлен. В 2018 году не планировалось благоустройство парка.</w:t>
            </w:r>
          </w:p>
        </w:tc>
      </w:tr>
      <w:tr w:rsidR="00424CB7" w:rsidRPr="00424CB7" w:rsidTr="00424CB7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24CB7" w:rsidRDefault="00424CB7">
      <w:r>
        <w:br w:type="page"/>
      </w:r>
    </w:p>
    <w:tbl>
      <w:tblPr>
        <w:tblW w:w="15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5349"/>
        <w:gridCol w:w="1172"/>
        <w:gridCol w:w="1337"/>
        <w:gridCol w:w="1357"/>
        <w:gridCol w:w="1502"/>
        <w:gridCol w:w="1294"/>
        <w:gridCol w:w="3095"/>
      </w:tblGrid>
      <w:tr w:rsidR="00424CB7" w:rsidRPr="00424CB7" w:rsidTr="00E621E4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6 "Укрепление материально-технической базы муниципальных учреждений культуры Рузского городского округа"</w:t>
            </w:r>
          </w:p>
        </w:tc>
      </w:tr>
      <w:tr w:rsidR="00424CB7" w:rsidRPr="00424CB7" w:rsidTr="00602B67">
        <w:trPr>
          <w:trHeight w:val="55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60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Показатель на 2018 год не установлен. </w:t>
            </w:r>
          </w:p>
        </w:tc>
      </w:tr>
      <w:tr w:rsidR="00424CB7" w:rsidRPr="00424CB7" w:rsidTr="00424CB7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E621E4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7 "Создание условий для развития туризма в Рузском городском округе"</w:t>
            </w:r>
          </w:p>
        </w:tc>
      </w:tr>
      <w:tr w:rsidR="00424CB7" w:rsidRPr="00424CB7" w:rsidTr="00424CB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Объем платных туристских услуг, оказанных населению (в </w:t>
            </w:r>
            <w:proofErr w:type="spell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т.ч</w:t>
            </w:r>
            <w:proofErr w:type="spell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 объем платных услуг гостиниц и аналогичных средств размещения)</w:t>
            </w:r>
            <w:r w:rsidR="0073725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D71863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2,3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73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</w:t>
            </w:r>
            <w:r w:rsidR="0073725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Показатель на 2018 год перевыполнен.</w:t>
            </w:r>
          </w:p>
        </w:tc>
      </w:tr>
      <w:tr w:rsidR="00424CB7" w:rsidRPr="00424CB7" w:rsidTr="00424CB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73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</w:t>
            </w:r>
            <w:r w:rsidR="00737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E621E4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8 "Обеспечивающая подпрограмма"</w:t>
            </w:r>
          </w:p>
        </w:tc>
      </w:tr>
      <w:tr w:rsidR="00424CB7" w:rsidRPr="00424CB7" w:rsidTr="00424CB7">
        <w:trPr>
          <w:trHeight w:val="15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конце года произведены выплаты стимулирующего характера, за счет субсидии Московской области на повышение з/</w:t>
            </w:r>
            <w:proofErr w:type="gramStart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</w:t>
            </w:r>
            <w:proofErr w:type="gramEnd"/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и выплат из предпринимательской деятельности.</w:t>
            </w:r>
          </w:p>
        </w:tc>
      </w:tr>
      <w:tr w:rsidR="00424CB7" w:rsidRPr="00424CB7" w:rsidTr="00424CB7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Отношение среднемесячной заработной платы работников муниципальных учреждений в сфере культуры за 2018 год (без учета повышения с 01.09.2018 года) к среднемесячной заработной плате указанной категории работников за 2017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Показатель исполнен, выплачена заработная плата работникам муниципальных учреждений культуры за 12 месяцев 2018 года.</w:t>
            </w:r>
          </w:p>
        </w:tc>
      </w:tr>
      <w:tr w:rsidR="00424CB7" w:rsidRPr="00424CB7" w:rsidTr="00424CB7">
        <w:trPr>
          <w:trHeight w:val="1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Отношение среднемесячной платы работников муниципальных учреждений культуры за период с 01.09.2018 года по 31.12.2018 года к среднемесячной заработной плате указанной категории работников, определенный, исходя из условий оплаты труда работников муниципальных учреждений на 2018 год до 01.09.2018 года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1,2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</w:t>
            </w:r>
            <w:r w:rsidR="00426CC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13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  <w:r w:rsidR="00133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CB7" w:rsidRPr="00424CB7" w:rsidTr="00424CB7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13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D0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3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7" w:rsidRPr="00424CB7" w:rsidRDefault="00424CB7" w:rsidP="004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2B67" w:rsidRDefault="00602B67" w:rsidP="00602B67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98" w:rsidRDefault="00602B67" w:rsidP="00602B67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1098" w:rsidSect="00424CB7">
          <w:pgSz w:w="16838" w:h="11906" w:orient="landscape" w:code="9"/>
          <w:pgMar w:top="992" w:right="567" w:bottom="567" w:left="567" w:header="0" w:footer="0" w:gutter="0"/>
          <w:cols w:space="720"/>
          <w:docGrid w:linePitch="360"/>
        </w:sectPr>
      </w:pPr>
      <w:r w:rsidRPr="00971F69">
        <w:rPr>
          <w:rFonts w:ascii="Times New Roman" w:hAnsi="Times New Roman" w:cs="Times New Roman"/>
          <w:sz w:val="20"/>
          <w:szCs w:val="20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</w:t>
      </w:r>
      <w:r w:rsidRPr="00602B67">
        <w:rPr>
          <w:rFonts w:ascii="Times New Roman" w:hAnsi="Times New Roman" w:cs="Times New Roman"/>
          <w:sz w:val="24"/>
          <w:szCs w:val="24"/>
        </w:rPr>
        <w:t>.</w:t>
      </w:r>
    </w:p>
    <w:p w:rsidR="0054412D" w:rsidRDefault="0054412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255AD" w:rsidRDefault="007255AD" w:rsidP="00B66B22">
      <w:pPr>
        <w:tabs>
          <w:tab w:val="left" w:pos="567"/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4412D" w:rsidRPr="00720C71" w:rsidRDefault="0054412D" w:rsidP="00BE4A05">
      <w:pPr>
        <w:pStyle w:val="ac"/>
        <w:numPr>
          <w:ilvl w:val="0"/>
          <w:numId w:val="1"/>
        </w:numPr>
        <w:tabs>
          <w:tab w:val="left" w:pos="-142"/>
          <w:tab w:val="left" w:pos="567"/>
        </w:tabs>
        <w:spacing w:after="0" w:line="240" w:lineRule="auto"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«Социальная поддержка граждан Рузского городского округа» </w:t>
      </w:r>
      <w:r w:rsidR="00720C71" w:rsidRPr="00720C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</w:t>
      </w:r>
      <w:r w:rsidRPr="00720C71">
        <w:rPr>
          <w:rFonts w:ascii="Times New Roman" w:hAnsi="Times New Roman" w:cs="Times New Roman"/>
          <w:b/>
          <w:sz w:val="28"/>
          <w:szCs w:val="28"/>
          <w:highlight w:val="yellow"/>
        </w:rPr>
        <w:t>на 2018-2022 годы</w:t>
      </w:r>
    </w:p>
    <w:p w:rsidR="00720C71" w:rsidRPr="00720C71" w:rsidRDefault="00720C71" w:rsidP="00E21098">
      <w:pPr>
        <w:pStyle w:val="ac"/>
        <w:tabs>
          <w:tab w:val="left" w:pos="-142"/>
          <w:tab w:val="left" w:pos="567"/>
        </w:tabs>
        <w:spacing w:after="0" w:line="240" w:lineRule="auto"/>
        <w:ind w:left="142" w:right="-708" w:firstLine="425"/>
        <w:rPr>
          <w:rFonts w:ascii="Times New Roman" w:hAnsi="Times New Roman" w:cs="Times New Roman"/>
          <w:b/>
          <w:sz w:val="28"/>
          <w:szCs w:val="28"/>
        </w:rPr>
      </w:pPr>
    </w:p>
    <w:p w:rsidR="00537AB2" w:rsidRDefault="008F0189" w:rsidP="00E21098">
      <w:pPr>
        <w:tabs>
          <w:tab w:val="left" w:pos="-142"/>
          <w:tab w:val="left" w:pos="567"/>
        </w:tabs>
        <w:spacing w:after="0" w:line="240" w:lineRule="auto"/>
        <w:ind w:left="142" w:right="-708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54412D" w:rsidRPr="0054412D">
        <w:rPr>
          <w:rFonts w:ascii="Times New Roman" w:hAnsi="Times New Roman" w:cs="Times New Roman"/>
          <w:sz w:val="28"/>
          <w:szCs w:val="28"/>
        </w:rPr>
        <w:t xml:space="preserve"> в 2018 </w:t>
      </w:r>
      <w:r w:rsidR="00A5199E" w:rsidRPr="00A5199E">
        <w:rPr>
          <w:rFonts w:ascii="Times New Roman" w:hAnsi="Times New Roman" w:cs="Times New Roman"/>
          <w:sz w:val="28"/>
          <w:szCs w:val="28"/>
        </w:rPr>
        <w:t>году</w:t>
      </w:r>
      <w:r w:rsidR="00A5199E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</w:t>
      </w:r>
      <w:r w:rsidR="00A5199E" w:rsidRPr="00A5199E">
        <w:rPr>
          <w:rFonts w:ascii="Times New Roman" w:hAnsi="Times New Roman" w:cs="Times New Roman"/>
          <w:sz w:val="28"/>
          <w:szCs w:val="28"/>
        </w:rPr>
        <w:t>от 14.12.2018 №4680</w:t>
      </w:r>
      <w:r w:rsidR="00A5199E">
        <w:rPr>
          <w:rFonts w:ascii="Times New Roman" w:hAnsi="Times New Roman" w:cs="Times New Roman"/>
          <w:sz w:val="28"/>
          <w:szCs w:val="28"/>
        </w:rPr>
        <w:t xml:space="preserve">) </w:t>
      </w:r>
      <w:r w:rsidR="0054412D" w:rsidRPr="0054412D">
        <w:rPr>
          <w:rFonts w:ascii="Times New Roman" w:hAnsi="Times New Roman" w:cs="Times New Roman"/>
          <w:sz w:val="28"/>
          <w:szCs w:val="28"/>
        </w:rPr>
        <w:t xml:space="preserve">– 81 791,10 тыс. руб., из них средства: </w:t>
      </w:r>
    </w:p>
    <w:p w:rsidR="00537AB2" w:rsidRPr="00537AB2" w:rsidRDefault="0054412D" w:rsidP="00537AB2">
      <w:pPr>
        <w:pStyle w:val="ac"/>
        <w:numPr>
          <w:ilvl w:val="0"/>
          <w:numId w:val="13"/>
        </w:numPr>
        <w:tabs>
          <w:tab w:val="left" w:pos="-142"/>
          <w:tab w:val="left" w:pos="567"/>
        </w:tabs>
        <w:spacing w:after="0" w:line="240" w:lineRule="auto"/>
        <w:ind w:left="851" w:right="-7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7AB2">
        <w:rPr>
          <w:rFonts w:ascii="Times New Roman" w:hAnsi="Times New Roman" w:cs="Times New Roman"/>
          <w:sz w:val="28"/>
          <w:szCs w:val="28"/>
        </w:rPr>
        <w:t xml:space="preserve">бюджета Рузского городского округа – 12 012,10 тыс. руб., </w:t>
      </w:r>
    </w:p>
    <w:p w:rsidR="00537AB2" w:rsidRPr="00537AB2" w:rsidRDefault="0054412D" w:rsidP="00537AB2">
      <w:pPr>
        <w:pStyle w:val="ac"/>
        <w:numPr>
          <w:ilvl w:val="0"/>
          <w:numId w:val="13"/>
        </w:numPr>
        <w:tabs>
          <w:tab w:val="left" w:pos="-142"/>
          <w:tab w:val="left" w:pos="567"/>
        </w:tabs>
        <w:spacing w:after="0" w:line="240" w:lineRule="auto"/>
        <w:ind w:left="851" w:right="-7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7AB2">
        <w:rPr>
          <w:rFonts w:ascii="Times New Roman" w:hAnsi="Times New Roman" w:cs="Times New Roman"/>
          <w:sz w:val="28"/>
          <w:szCs w:val="28"/>
        </w:rPr>
        <w:t xml:space="preserve">бюджета Московской области - 68 679,00 тыс. руб., </w:t>
      </w:r>
    </w:p>
    <w:p w:rsidR="0054412D" w:rsidRPr="00537AB2" w:rsidRDefault="0054412D" w:rsidP="00537AB2">
      <w:pPr>
        <w:pStyle w:val="ac"/>
        <w:numPr>
          <w:ilvl w:val="0"/>
          <w:numId w:val="13"/>
        </w:numPr>
        <w:tabs>
          <w:tab w:val="left" w:pos="-142"/>
          <w:tab w:val="left" w:pos="567"/>
        </w:tabs>
        <w:spacing w:after="0" w:line="240" w:lineRule="auto"/>
        <w:ind w:left="851" w:right="-7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7AB2">
        <w:rPr>
          <w:rFonts w:ascii="Times New Roman" w:hAnsi="Times New Roman" w:cs="Times New Roman"/>
          <w:sz w:val="28"/>
          <w:szCs w:val="28"/>
        </w:rPr>
        <w:t>внебюджетные средства – 1 100,00 тыс. руб.</w:t>
      </w:r>
    </w:p>
    <w:p w:rsidR="003F73F8" w:rsidRPr="003F73F8" w:rsidRDefault="003F73F8" w:rsidP="00E21098">
      <w:pPr>
        <w:tabs>
          <w:tab w:val="left" w:pos="-142"/>
          <w:tab w:val="left" w:pos="567"/>
        </w:tabs>
        <w:spacing w:after="0" w:line="240" w:lineRule="auto"/>
        <w:ind w:left="142" w:right="-708" w:firstLine="42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7AB2" w:rsidRDefault="00591A36" w:rsidP="00E21098">
      <w:pPr>
        <w:tabs>
          <w:tab w:val="left" w:pos="-142"/>
          <w:tab w:val="left" w:pos="567"/>
        </w:tabs>
        <w:spacing w:after="0" w:line="240" w:lineRule="auto"/>
        <w:ind w:left="142" w:right="-708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A36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D8">
        <w:rPr>
          <w:rFonts w:ascii="Times New Roman" w:hAnsi="Times New Roman" w:cs="Times New Roman"/>
          <w:sz w:val="28"/>
          <w:szCs w:val="28"/>
        </w:rPr>
        <w:t xml:space="preserve"> </w:t>
      </w:r>
      <w:r w:rsidR="0054412D" w:rsidRPr="0054412D">
        <w:rPr>
          <w:rFonts w:ascii="Times New Roman" w:hAnsi="Times New Roman" w:cs="Times New Roman"/>
          <w:sz w:val="28"/>
          <w:szCs w:val="28"/>
        </w:rPr>
        <w:t xml:space="preserve">– 75 184,18 тыс. руб. (91,9% от плана), из них средства: </w:t>
      </w:r>
    </w:p>
    <w:p w:rsidR="00537AB2" w:rsidRPr="00537AB2" w:rsidRDefault="0054412D" w:rsidP="00537AB2">
      <w:pPr>
        <w:pStyle w:val="ac"/>
        <w:numPr>
          <w:ilvl w:val="0"/>
          <w:numId w:val="14"/>
        </w:numPr>
        <w:tabs>
          <w:tab w:val="left" w:pos="-142"/>
          <w:tab w:val="left" w:pos="567"/>
        </w:tabs>
        <w:spacing w:after="0" w:line="240" w:lineRule="auto"/>
        <w:ind w:left="851" w:right="-7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7AB2">
        <w:rPr>
          <w:rFonts w:ascii="Times New Roman" w:hAnsi="Times New Roman" w:cs="Times New Roman"/>
          <w:sz w:val="28"/>
          <w:szCs w:val="28"/>
        </w:rPr>
        <w:t xml:space="preserve">бюджета Рузского городского округа – 11 353,07 тыс. руб. (94,5%), </w:t>
      </w:r>
    </w:p>
    <w:p w:rsidR="00537AB2" w:rsidRPr="00537AB2" w:rsidRDefault="0054412D" w:rsidP="00537AB2">
      <w:pPr>
        <w:pStyle w:val="ac"/>
        <w:numPr>
          <w:ilvl w:val="0"/>
          <w:numId w:val="14"/>
        </w:numPr>
        <w:tabs>
          <w:tab w:val="left" w:pos="-142"/>
          <w:tab w:val="left" w:pos="567"/>
        </w:tabs>
        <w:spacing w:after="0" w:line="240" w:lineRule="auto"/>
        <w:ind w:left="851" w:right="-708" w:hanging="284"/>
        <w:jc w:val="both"/>
        <w:rPr>
          <w:sz w:val="28"/>
          <w:szCs w:val="28"/>
        </w:rPr>
      </w:pPr>
      <w:r w:rsidRPr="00537AB2">
        <w:rPr>
          <w:rFonts w:ascii="Times New Roman" w:hAnsi="Times New Roman" w:cs="Times New Roman"/>
          <w:sz w:val="28"/>
          <w:szCs w:val="28"/>
        </w:rPr>
        <w:t>бюджета Московской области – 62 731,11 тыс. руб. (91,3%),</w:t>
      </w:r>
      <w:r w:rsidRPr="00537AB2">
        <w:rPr>
          <w:sz w:val="28"/>
          <w:szCs w:val="28"/>
        </w:rPr>
        <w:t xml:space="preserve"> </w:t>
      </w:r>
    </w:p>
    <w:p w:rsidR="0054412D" w:rsidRPr="00537AB2" w:rsidRDefault="0054412D" w:rsidP="00537AB2">
      <w:pPr>
        <w:pStyle w:val="ac"/>
        <w:numPr>
          <w:ilvl w:val="0"/>
          <w:numId w:val="14"/>
        </w:numPr>
        <w:tabs>
          <w:tab w:val="left" w:pos="-142"/>
          <w:tab w:val="left" w:pos="567"/>
        </w:tabs>
        <w:spacing w:after="0" w:line="240" w:lineRule="auto"/>
        <w:ind w:left="851" w:right="-7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7AB2">
        <w:rPr>
          <w:rFonts w:ascii="Times New Roman" w:hAnsi="Times New Roman" w:cs="Times New Roman"/>
          <w:sz w:val="28"/>
          <w:szCs w:val="28"/>
        </w:rPr>
        <w:t>внебюджетные средства – 1 100,00 тыс. руб. (100%).</w:t>
      </w:r>
    </w:p>
    <w:p w:rsidR="00E22AF8" w:rsidRPr="003F73F8" w:rsidRDefault="00E22AF8" w:rsidP="00E21098">
      <w:pPr>
        <w:tabs>
          <w:tab w:val="left" w:pos="-142"/>
          <w:tab w:val="left" w:pos="567"/>
        </w:tabs>
        <w:spacing w:after="0" w:line="240" w:lineRule="auto"/>
        <w:ind w:left="142" w:right="-708" w:firstLine="42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22AF8" w:rsidRPr="00144488" w:rsidRDefault="0054412D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 w:rsidRPr="0054412D">
        <w:rPr>
          <w:szCs w:val="28"/>
        </w:rPr>
        <w:t xml:space="preserve">Всего в программе установлены значения на 2018 год по 12 показателям реализации мероприятий муниципальной программы, </w:t>
      </w:r>
      <w:r w:rsidR="00E22AF8" w:rsidRPr="00144488">
        <w:rPr>
          <w:bCs/>
          <w:szCs w:val="28"/>
        </w:rPr>
        <w:t>в том числе:</w:t>
      </w:r>
    </w:p>
    <w:p w:rsidR="00E22AF8" w:rsidRPr="0014448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>
        <w:rPr>
          <w:bCs/>
          <w:szCs w:val="28"/>
        </w:rPr>
        <w:t>5</w:t>
      </w:r>
      <w:r w:rsidRPr="00144488">
        <w:rPr>
          <w:bCs/>
          <w:szCs w:val="28"/>
        </w:rPr>
        <w:t xml:space="preserve"> - приоритетных показател</w:t>
      </w:r>
      <w:r>
        <w:rPr>
          <w:bCs/>
          <w:szCs w:val="28"/>
        </w:rPr>
        <w:t xml:space="preserve">ей, </w:t>
      </w:r>
      <w:r w:rsidR="00AF7116">
        <w:rPr>
          <w:bCs/>
          <w:szCs w:val="28"/>
        </w:rPr>
        <w:t xml:space="preserve">из них: </w:t>
      </w:r>
      <w:r w:rsidRPr="00144488">
        <w:rPr>
          <w:bCs/>
          <w:szCs w:val="28"/>
        </w:rPr>
        <w:t>выполнен</w:t>
      </w:r>
      <w:r>
        <w:rPr>
          <w:bCs/>
          <w:szCs w:val="28"/>
        </w:rPr>
        <w:t xml:space="preserve">о – 4, не </w:t>
      </w:r>
      <w:proofErr w:type="gramStart"/>
      <w:r>
        <w:rPr>
          <w:bCs/>
          <w:szCs w:val="28"/>
        </w:rPr>
        <w:t>выполнен</w:t>
      </w:r>
      <w:proofErr w:type="gramEnd"/>
      <w:r>
        <w:rPr>
          <w:bCs/>
          <w:szCs w:val="28"/>
        </w:rPr>
        <w:t xml:space="preserve"> - 1</w:t>
      </w:r>
      <w:r w:rsidRPr="00144488">
        <w:rPr>
          <w:bCs/>
          <w:szCs w:val="28"/>
        </w:rPr>
        <w:t>;</w:t>
      </w:r>
    </w:p>
    <w:p w:rsidR="00E22AF8" w:rsidRPr="0014448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>
        <w:rPr>
          <w:bCs/>
          <w:szCs w:val="28"/>
        </w:rPr>
        <w:t>7</w:t>
      </w:r>
      <w:r w:rsidRPr="00144488">
        <w:rPr>
          <w:bCs/>
          <w:szCs w:val="28"/>
        </w:rPr>
        <w:t xml:space="preserve"> – показателей муниципальной программы, </w:t>
      </w:r>
      <w:r w:rsidRPr="00E22AF8">
        <w:rPr>
          <w:bCs/>
          <w:szCs w:val="28"/>
        </w:rPr>
        <w:t xml:space="preserve">выполнено – </w:t>
      </w:r>
      <w:r>
        <w:rPr>
          <w:bCs/>
          <w:szCs w:val="28"/>
        </w:rPr>
        <w:t>6</w:t>
      </w:r>
      <w:r w:rsidRPr="00E22AF8">
        <w:rPr>
          <w:bCs/>
          <w:szCs w:val="28"/>
        </w:rPr>
        <w:t xml:space="preserve">, не </w:t>
      </w:r>
      <w:proofErr w:type="gramStart"/>
      <w:r w:rsidRPr="00E22AF8">
        <w:rPr>
          <w:bCs/>
          <w:szCs w:val="28"/>
        </w:rPr>
        <w:t>выполнен</w:t>
      </w:r>
      <w:proofErr w:type="gramEnd"/>
      <w:r w:rsidRPr="00E22AF8">
        <w:rPr>
          <w:bCs/>
          <w:szCs w:val="28"/>
        </w:rPr>
        <w:t xml:space="preserve"> - 1</w:t>
      </w:r>
      <w:r w:rsidRPr="00144488">
        <w:rPr>
          <w:bCs/>
          <w:szCs w:val="28"/>
        </w:rPr>
        <w:t>.</w:t>
      </w:r>
    </w:p>
    <w:p w:rsidR="00E22AF8" w:rsidRPr="003F73F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 w:val="16"/>
          <w:szCs w:val="16"/>
        </w:rPr>
      </w:pPr>
    </w:p>
    <w:p w:rsidR="00E22AF8" w:rsidRPr="0014448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12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,08</w:t>
      </w:r>
      <w:proofErr w:type="gramEnd"/>
      <w:r w:rsidRPr="00144488">
        <w:rPr>
          <w:bCs/>
          <w:szCs w:val="28"/>
        </w:rPr>
        <w:t xml:space="preserve"> </w:t>
      </w:r>
    </w:p>
    <w:p w:rsidR="00E22AF8" w:rsidRPr="004678A4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 w:val="16"/>
          <w:szCs w:val="16"/>
        </w:rPr>
      </w:pPr>
    </w:p>
    <w:p w:rsidR="00E22AF8" w:rsidRPr="0014448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 w:rsidR="00B12743" w:rsidRPr="00537AB2">
        <w:rPr>
          <w:b/>
          <w:bCs/>
          <w:szCs w:val="28"/>
        </w:rPr>
        <w:t>0,93</w:t>
      </w:r>
      <w:r w:rsidRPr="0014448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81414">
        <w:rPr>
          <w:bCs/>
          <w:szCs w:val="28"/>
        </w:rPr>
        <w:t>(прилагается таблица «Оценка результатов реализации мероприятий муниципальной программы «</w:t>
      </w:r>
      <w:r w:rsidRPr="00E22AF8">
        <w:rPr>
          <w:bCs/>
          <w:szCs w:val="28"/>
        </w:rPr>
        <w:t>Социальная поддержка граждан Рузского городского округа»</w:t>
      </w:r>
      <w:r>
        <w:rPr>
          <w:bCs/>
          <w:szCs w:val="28"/>
        </w:rPr>
        <w:t xml:space="preserve"> </w:t>
      </w:r>
      <w:r w:rsidRPr="00481414">
        <w:rPr>
          <w:bCs/>
          <w:szCs w:val="28"/>
        </w:rPr>
        <w:t>на 2018-2022 годы за 2018 год»).</w:t>
      </w:r>
    </w:p>
    <w:p w:rsidR="00E22AF8" w:rsidRPr="003F73F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 w:val="16"/>
          <w:szCs w:val="16"/>
        </w:rPr>
      </w:pPr>
    </w:p>
    <w:p w:rsidR="00423F25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 w:rsidRPr="00144488">
        <w:rPr>
          <w:bCs/>
          <w:szCs w:val="28"/>
        </w:rPr>
        <w:t>Эффективность муниципальной программы</w:t>
      </w:r>
      <w:r w:rsidR="00423F25">
        <w:rPr>
          <w:bCs/>
          <w:szCs w:val="28"/>
        </w:rPr>
        <w:t>:</w:t>
      </w:r>
    </w:p>
    <w:p w:rsidR="00E22AF8" w:rsidRPr="00423F25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 w:val="16"/>
          <w:szCs w:val="16"/>
        </w:rPr>
      </w:pPr>
      <w:r w:rsidRPr="00423F25">
        <w:rPr>
          <w:bCs/>
          <w:sz w:val="16"/>
          <w:szCs w:val="16"/>
        </w:rPr>
        <w:t xml:space="preserve"> </w:t>
      </w:r>
    </w:p>
    <w:p w:rsidR="00E22AF8" w:rsidRPr="0014448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 w:rsidRPr="00747908">
        <w:rPr>
          <w:szCs w:val="28"/>
          <w:lang w:val="en-US"/>
        </w:rPr>
        <w:t>I</w:t>
      </w:r>
      <w:r w:rsidRPr="00747908">
        <w:rPr>
          <w:szCs w:val="28"/>
          <w:vertAlign w:val="subscript"/>
        </w:rPr>
        <w:t>э</w:t>
      </w:r>
      <w:r w:rsidRPr="00144488">
        <w:rPr>
          <w:bCs/>
          <w:szCs w:val="28"/>
        </w:rPr>
        <w:t xml:space="preserve"> = (</w:t>
      </w:r>
      <w:r w:rsidR="00423F25" w:rsidRPr="00423F25">
        <w:rPr>
          <w:bCs/>
          <w:szCs w:val="28"/>
        </w:rPr>
        <w:t>75 184</w:t>
      </w:r>
      <w:proofErr w:type="gramStart"/>
      <w:r w:rsidR="00423F25" w:rsidRPr="00423F25">
        <w:rPr>
          <w:bCs/>
          <w:szCs w:val="28"/>
        </w:rPr>
        <w:t>,18</w:t>
      </w:r>
      <w:proofErr w:type="gramEnd"/>
      <w:r w:rsidRPr="00144488">
        <w:rPr>
          <w:bCs/>
          <w:szCs w:val="28"/>
        </w:rPr>
        <w:t xml:space="preserve"> х </w:t>
      </w:r>
      <w:r w:rsidR="00B12743">
        <w:rPr>
          <w:bCs/>
          <w:szCs w:val="28"/>
        </w:rPr>
        <w:t>0,93</w:t>
      </w:r>
      <w:r w:rsidRPr="00144488">
        <w:rPr>
          <w:bCs/>
          <w:szCs w:val="28"/>
        </w:rPr>
        <w:t xml:space="preserve">) / </w:t>
      </w:r>
      <w:r w:rsidR="00423F25" w:rsidRPr="00423F25">
        <w:rPr>
          <w:bCs/>
          <w:szCs w:val="28"/>
        </w:rPr>
        <w:t>81 791,10</w:t>
      </w:r>
      <w:r w:rsidRPr="00144488">
        <w:rPr>
          <w:bCs/>
          <w:szCs w:val="28"/>
        </w:rPr>
        <w:t xml:space="preserve"> = </w:t>
      </w:r>
      <w:r w:rsidR="00B12743">
        <w:rPr>
          <w:bCs/>
          <w:szCs w:val="28"/>
        </w:rPr>
        <w:t>0,85</w:t>
      </w:r>
    </w:p>
    <w:p w:rsidR="00E22AF8" w:rsidRPr="0014448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</w:p>
    <w:p w:rsidR="00E22AF8" w:rsidRPr="00E22AF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color w:val="FF0000"/>
          <w:szCs w:val="28"/>
        </w:rPr>
      </w:pPr>
      <w:r w:rsidRPr="00144488">
        <w:rPr>
          <w:bCs/>
          <w:szCs w:val="28"/>
        </w:rPr>
        <w:t xml:space="preserve">Значение показателя: </w:t>
      </w:r>
      <w:r w:rsidR="00B12743" w:rsidRPr="00B12743">
        <w:rPr>
          <w:bCs/>
          <w:szCs w:val="28"/>
        </w:rPr>
        <w:t>0,8</w:t>
      </w:r>
      <w:r w:rsidRPr="00B12743">
        <w:rPr>
          <w:bCs/>
          <w:szCs w:val="28"/>
        </w:rPr>
        <w:t xml:space="preserve"> ˂ </w:t>
      </w:r>
      <w:r w:rsidR="00B12743" w:rsidRPr="003F73F8">
        <w:rPr>
          <w:b/>
          <w:bCs/>
          <w:szCs w:val="28"/>
        </w:rPr>
        <w:t>0,85</w:t>
      </w:r>
      <w:r w:rsidR="00B12743" w:rsidRPr="00B12743">
        <w:rPr>
          <w:bCs/>
          <w:szCs w:val="28"/>
        </w:rPr>
        <w:t xml:space="preserve"> ˂ 1,0</w:t>
      </w:r>
    </w:p>
    <w:p w:rsidR="00E22AF8" w:rsidRPr="003F73F8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 w:val="16"/>
          <w:szCs w:val="16"/>
        </w:rPr>
      </w:pPr>
    </w:p>
    <w:p w:rsidR="00E22AF8" w:rsidRPr="00B12743" w:rsidRDefault="00E22AF8" w:rsidP="00E21098">
      <w:pPr>
        <w:pStyle w:val="ad"/>
        <w:tabs>
          <w:tab w:val="left" w:pos="-142"/>
          <w:tab w:val="left" w:pos="567"/>
        </w:tabs>
        <w:ind w:left="142" w:right="-708" w:firstLine="425"/>
        <w:rPr>
          <w:bCs/>
          <w:szCs w:val="28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Pr="00E22AF8">
        <w:rPr>
          <w:bCs/>
          <w:szCs w:val="28"/>
        </w:rPr>
        <w:t>Социальная поддержка граждан Рузского городского округа» на 2018-2022 годы</w:t>
      </w:r>
      <w:r w:rsidRPr="00144488">
        <w:rPr>
          <w:bCs/>
          <w:szCs w:val="28"/>
        </w:rPr>
        <w:t xml:space="preserve">: </w:t>
      </w:r>
      <w:r w:rsidR="00B12743" w:rsidRPr="00B12743">
        <w:rPr>
          <w:b/>
          <w:bCs/>
          <w:szCs w:val="28"/>
          <w:u w:val="single"/>
        </w:rPr>
        <w:t>удовлетворительная</w:t>
      </w:r>
      <w:r w:rsidRPr="00B12743">
        <w:rPr>
          <w:bCs/>
          <w:szCs w:val="28"/>
        </w:rPr>
        <w:t>.</w:t>
      </w:r>
    </w:p>
    <w:p w:rsidR="00AD1133" w:rsidRDefault="00AD1133" w:rsidP="00E21098">
      <w:pPr>
        <w:tabs>
          <w:tab w:val="left" w:pos="-142"/>
          <w:tab w:val="left" w:pos="567"/>
        </w:tabs>
        <w:spacing w:after="0" w:line="240" w:lineRule="auto"/>
        <w:ind w:left="142" w:right="-708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B3C" w:rsidRDefault="00E25B3C" w:rsidP="00E21098">
      <w:pPr>
        <w:pStyle w:val="ConsPlusNormal"/>
        <w:tabs>
          <w:tab w:val="left" w:pos="-142"/>
        </w:tabs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E21098">
      <w:pPr>
        <w:pStyle w:val="ConsPlusNormal"/>
        <w:tabs>
          <w:tab w:val="left" w:pos="-142"/>
        </w:tabs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1C" w:rsidRDefault="0008621C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08621C" w:rsidSect="00E21098">
          <w:pgSz w:w="11906" w:h="16838" w:code="9"/>
          <w:pgMar w:top="567" w:right="1274" w:bottom="567" w:left="992" w:header="0" w:footer="0" w:gutter="0"/>
          <w:cols w:space="720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51"/>
        <w:gridCol w:w="5418"/>
        <w:gridCol w:w="1113"/>
        <w:gridCol w:w="1368"/>
        <w:gridCol w:w="1301"/>
        <w:gridCol w:w="1468"/>
        <w:gridCol w:w="1270"/>
        <w:gridCol w:w="3261"/>
      </w:tblGrid>
      <w:tr w:rsidR="0008621C" w:rsidRPr="0008621C" w:rsidTr="0008621C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3F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3F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3F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08621C" w:rsidRPr="0008621C" w:rsidTr="0008621C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F91963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08621C"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 Рузского городского округа</w:t>
            </w:r>
            <w:r w:rsidRPr="00F91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08621C"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2018-2022 годы</w:t>
            </w:r>
          </w:p>
        </w:tc>
      </w:tr>
      <w:tr w:rsidR="0008621C" w:rsidRPr="0008621C" w:rsidTr="0008621C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08621C" w:rsidRPr="0008621C" w:rsidTr="0008621C">
        <w:trPr>
          <w:trHeight w:val="1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21C" w:rsidRPr="0008621C" w:rsidTr="0008621C">
        <w:trPr>
          <w:trHeight w:val="2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D4" w:rsidRDefault="00DF31D4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D4" w:rsidRDefault="00DF31D4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D4" w:rsidRDefault="00DF31D4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(0,08 х гр.6)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8621C" w:rsidRPr="0008621C" w:rsidTr="0008621C">
        <w:trPr>
          <w:trHeight w:val="8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21C" w:rsidRPr="0008621C" w:rsidTr="0008621C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621C" w:rsidRPr="0008621C" w:rsidTr="001C55D7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 "Доступная среда"</w:t>
            </w:r>
          </w:p>
        </w:tc>
      </w:tr>
      <w:tr w:rsidR="0008621C" w:rsidRPr="0008621C" w:rsidTr="0008621C">
        <w:trPr>
          <w:trHeight w:val="18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Рузского ГО - 34 из 52.</w:t>
            </w:r>
            <w:proofErr w:type="gramEnd"/>
          </w:p>
        </w:tc>
      </w:tr>
      <w:tr w:rsidR="0008621C" w:rsidRPr="0008621C" w:rsidTr="0008621C">
        <w:trPr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объектов социальной инфраструктуры,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района.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доступности </w:t>
            </w:r>
            <w:proofErr w:type="spellStart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сформированыпо</w:t>
            </w:r>
            <w:proofErr w:type="spellEnd"/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всем объектам социальной инфраструктуры</w:t>
            </w:r>
          </w:p>
        </w:tc>
      </w:tr>
      <w:tr w:rsidR="0008621C" w:rsidRPr="0008621C" w:rsidTr="0008621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1C55D7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"Система развития отдыха и оздоровления детей в Рузском городском округе"</w:t>
            </w:r>
          </w:p>
        </w:tc>
      </w:tr>
      <w:tr w:rsidR="0008621C" w:rsidRPr="0008621C" w:rsidTr="0008621C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Всего отдыхом и оздоровлением за 12 месяцев 2018 года охвачено 3429 детей (62,4%). </w:t>
            </w:r>
          </w:p>
        </w:tc>
      </w:tr>
      <w:tr w:rsidR="0008621C" w:rsidRPr="0008621C" w:rsidTr="0008621C">
        <w:trPr>
          <w:trHeight w:val="13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  <w:r w:rsidR="005C4BCD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Всего за 12 м. 2018г. оздоровлено 619 детей, находящихся в трудной жизненной ситуации (96,9%). </w:t>
            </w:r>
          </w:p>
        </w:tc>
      </w:tr>
      <w:tr w:rsidR="0008621C" w:rsidRPr="0008621C" w:rsidTr="00DC6E7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DC6E76">
        <w:trPr>
          <w:trHeight w:val="4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 "Оказание помощи отдельным категориям граждан Рузского городского округа"</w:t>
            </w:r>
          </w:p>
        </w:tc>
      </w:tr>
      <w:tr w:rsidR="0008621C" w:rsidRPr="0008621C" w:rsidTr="0008621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участников и инвалидов Великой Отечественной войны, получивших дополнительные меры социальной поддержки из числа обратившихся и имеющих право на указанные меры социальной поддержки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08621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граждан, получивших жилищные субсидии на оплату жилого помещения и коммунальных услуг из числа обратившихся и имеющих право на получение указанных субсидий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08621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DC6E7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 "Создание условий для оказания медицинской помощи населению в пределах полномочий на территории Рузского городского округа"</w:t>
            </w:r>
          </w:p>
        </w:tc>
      </w:tr>
      <w:tr w:rsidR="0008621C" w:rsidRPr="0008621C" w:rsidTr="0008621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Диспансеризация - Доля населения, прошедшего диспансеризацию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10420 человек населения городского округа прошли диспансеризацию (план 10358 человек) </w:t>
            </w:r>
          </w:p>
        </w:tc>
      </w:tr>
      <w:tr w:rsidR="0008621C" w:rsidRPr="0008621C" w:rsidTr="00BC4155">
        <w:trPr>
          <w:trHeight w:val="119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Привлечение участковых врачей 1 врач-1 участок - Отсутствие (сокращение) дефицита врачей - привлечение/ стимулирование/жилье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183,33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ГБУЗ МО в 2018 году было принято 6 участковых врачей, однако в связи с изменением места жительства один участковый врач уволился.</w:t>
            </w:r>
          </w:p>
        </w:tc>
      </w:tr>
      <w:tr w:rsidR="0008621C" w:rsidRPr="0008621C" w:rsidTr="0008621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населения, которому проведены профилактические осмотры на туберкулёз.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proofErr w:type="spellStart"/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Профосмотры</w:t>
            </w:r>
            <w:proofErr w:type="spellEnd"/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на туберкулёз прошло 72% населения округа</w:t>
            </w:r>
          </w:p>
        </w:tc>
      </w:tr>
      <w:tr w:rsidR="0008621C" w:rsidRPr="0008621C" w:rsidTr="0008621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Смертность от туберкулёза*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случаев на 100 тыс.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5C4BCD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Летальные исходы являются следствием утяжеления форм туберкулеза.</w:t>
            </w:r>
          </w:p>
        </w:tc>
      </w:tr>
      <w:tr w:rsidR="0008621C" w:rsidRPr="0008621C" w:rsidTr="001C55D7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случаев на 100 тыс.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Медицинские аспекты гибели людей отсутствуют. Погибли 8 человек, до приезда скорой медицинской помощи. </w:t>
            </w:r>
          </w:p>
        </w:tc>
      </w:tr>
      <w:tr w:rsidR="0008621C" w:rsidRPr="0008621C" w:rsidTr="001C55D7">
        <w:trPr>
          <w:trHeight w:val="12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Достижение обеспечения 100% обратившихся за полноценным питанием беременных женщин, кормящих матерей, а также детей в возрасте до трех лет.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За 12 м. 2018 года полноценным питанием обеспечены 100% обратившихся за питанием беременных женщин, кормящих матерей, детей в возрасте до 3х лет. </w:t>
            </w:r>
          </w:p>
        </w:tc>
      </w:tr>
      <w:tr w:rsidR="0008621C" w:rsidRPr="0008621C" w:rsidTr="001C55D7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Ввод в эксплуатацию фельдшерско-акушерских пунктов**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на 2018 год не установлен</w:t>
            </w:r>
          </w:p>
        </w:tc>
      </w:tr>
      <w:tr w:rsidR="0008621C" w:rsidRPr="0008621C" w:rsidTr="0008621C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Открытие офисов врачей общей практики**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на 2018 год не установлен</w:t>
            </w:r>
          </w:p>
        </w:tc>
      </w:tr>
      <w:tr w:rsidR="0008621C" w:rsidRPr="0008621C" w:rsidTr="0008621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41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  <w:r w:rsidR="00414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08621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21C" w:rsidRPr="0008621C" w:rsidTr="0008621C">
        <w:trPr>
          <w:trHeight w:val="1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21C" w:rsidRPr="0008621C" w:rsidTr="0008621C">
        <w:trPr>
          <w:trHeight w:val="52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1C" w:rsidRPr="0008621C" w:rsidRDefault="0008621C" w:rsidP="000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 </w:t>
            </w:r>
          </w:p>
        </w:tc>
      </w:tr>
    </w:tbl>
    <w:p w:rsidR="00E25B3C" w:rsidRDefault="00E25B3C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20" w:rsidRDefault="006D2120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D2120" w:rsidSect="0008621C">
          <w:pgSz w:w="16838" w:h="11906" w:orient="landscape" w:code="9"/>
          <w:pgMar w:top="992" w:right="567" w:bottom="1276" w:left="567" w:header="0" w:footer="0" w:gutter="0"/>
          <w:cols w:space="720"/>
          <w:docGrid w:linePitch="360"/>
        </w:sectPr>
      </w:pPr>
    </w:p>
    <w:p w:rsidR="00B27121" w:rsidRDefault="00B27121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21" w:rsidRDefault="00B27121" w:rsidP="00B27121">
      <w:pPr>
        <w:tabs>
          <w:tab w:val="left" w:pos="851"/>
        </w:tabs>
        <w:spacing w:after="0" w:line="24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5. «Развитие сельского хозяйства Рузского городского округа»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на 2018-2022 годы»</w:t>
      </w:r>
    </w:p>
    <w:p w:rsidR="00B27121" w:rsidRPr="00B27121" w:rsidRDefault="00B27121" w:rsidP="00B27121">
      <w:pPr>
        <w:tabs>
          <w:tab w:val="left" w:pos="851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21" w:rsidRDefault="008F0189" w:rsidP="006D2120">
      <w:pPr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B27121" w:rsidRPr="00B27121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62408B" w:rsidRPr="0062408B">
        <w:rPr>
          <w:rFonts w:ascii="Times New Roman" w:hAnsi="Times New Roman" w:cs="Times New Roman"/>
          <w:sz w:val="28"/>
          <w:szCs w:val="28"/>
        </w:rPr>
        <w:t>(в соответствии с постановлением от 13.09.2018 №3390</w:t>
      </w:r>
      <w:r w:rsidR="0062408B">
        <w:rPr>
          <w:rFonts w:ascii="Times New Roman" w:hAnsi="Times New Roman" w:cs="Times New Roman"/>
          <w:sz w:val="28"/>
          <w:szCs w:val="28"/>
        </w:rPr>
        <w:t>)</w:t>
      </w:r>
      <w:r w:rsidR="0062408B" w:rsidRPr="0062408B">
        <w:rPr>
          <w:rFonts w:ascii="Times New Roman" w:hAnsi="Times New Roman" w:cs="Times New Roman"/>
          <w:sz w:val="28"/>
          <w:szCs w:val="28"/>
        </w:rPr>
        <w:t xml:space="preserve"> </w:t>
      </w:r>
      <w:r w:rsidR="00B27121" w:rsidRPr="00B27121">
        <w:rPr>
          <w:rFonts w:ascii="Times New Roman" w:hAnsi="Times New Roman" w:cs="Times New Roman"/>
          <w:sz w:val="28"/>
          <w:szCs w:val="28"/>
        </w:rPr>
        <w:t>(средства бюджета Рузского городского округа) – 200,00 тыс. руб.</w:t>
      </w:r>
    </w:p>
    <w:p w:rsidR="00974D99" w:rsidRPr="00974D99" w:rsidRDefault="00974D99" w:rsidP="006D2120">
      <w:pPr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27121" w:rsidRDefault="00DF31D4" w:rsidP="006D2120">
      <w:pPr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D4">
        <w:rPr>
          <w:rFonts w:ascii="Times New Roman" w:hAnsi="Times New Roman" w:cs="Times New Roman"/>
          <w:sz w:val="28"/>
          <w:szCs w:val="28"/>
        </w:rPr>
        <w:t xml:space="preserve">Общий объем фактически произведенных расходов на реализацию муниципальной программы в отчетном периоде  </w:t>
      </w:r>
      <w:r w:rsidR="00B27121" w:rsidRPr="00B27121">
        <w:rPr>
          <w:rFonts w:ascii="Times New Roman" w:hAnsi="Times New Roman" w:cs="Times New Roman"/>
          <w:sz w:val="28"/>
          <w:szCs w:val="28"/>
        </w:rPr>
        <w:t>– 191,00 тыс. руб. (95,5%).</w:t>
      </w:r>
    </w:p>
    <w:p w:rsidR="00BA6E79" w:rsidRPr="005935D2" w:rsidRDefault="00BA6E79" w:rsidP="006D2120">
      <w:pPr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6E79" w:rsidRPr="00144488" w:rsidRDefault="00B27121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B27121">
        <w:rPr>
          <w:rFonts w:eastAsiaTheme="minorHAnsi"/>
          <w:szCs w:val="28"/>
        </w:rPr>
        <w:t xml:space="preserve">Всего в программе установлены значения на 2018 год по 13 показателям реализации мероприятий муниципальной программы, </w:t>
      </w:r>
      <w:r w:rsidR="00BA6E79" w:rsidRPr="00144488">
        <w:rPr>
          <w:bCs/>
          <w:szCs w:val="28"/>
        </w:rPr>
        <w:t>в том числе:</w:t>
      </w:r>
    </w:p>
    <w:p w:rsidR="00BA6E79" w:rsidRPr="00144488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>
        <w:rPr>
          <w:bCs/>
          <w:szCs w:val="28"/>
        </w:rPr>
        <w:t>10</w:t>
      </w:r>
      <w:r w:rsidRPr="00144488">
        <w:rPr>
          <w:bCs/>
          <w:szCs w:val="28"/>
        </w:rPr>
        <w:t xml:space="preserve"> - приоритетных показател</w:t>
      </w:r>
      <w:r>
        <w:rPr>
          <w:bCs/>
          <w:szCs w:val="28"/>
        </w:rPr>
        <w:t xml:space="preserve">ей, из них </w:t>
      </w:r>
      <w:r w:rsidRPr="00144488">
        <w:rPr>
          <w:bCs/>
          <w:szCs w:val="28"/>
        </w:rPr>
        <w:t>выполнен</w:t>
      </w:r>
      <w:r>
        <w:rPr>
          <w:bCs/>
          <w:szCs w:val="28"/>
        </w:rPr>
        <w:t xml:space="preserve">о – 9, не </w:t>
      </w:r>
      <w:proofErr w:type="gramStart"/>
      <w:r>
        <w:rPr>
          <w:bCs/>
          <w:szCs w:val="28"/>
        </w:rPr>
        <w:t>выполнен</w:t>
      </w:r>
      <w:proofErr w:type="gramEnd"/>
      <w:r>
        <w:rPr>
          <w:bCs/>
          <w:szCs w:val="28"/>
        </w:rPr>
        <w:t xml:space="preserve"> - 1</w:t>
      </w:r>
      <w:r w:rsidRPr="00144488">
        <w:rPr>
          <w:bCs/>
          <w:szCs w:val="28"/>
        </w:rPr>
        <w:t>;</w:t>
      </w:r>
    </w:p>
    <w:p w:rsidR="00BA6E79" w:rsidRPr="00144488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>
        <w:rPr>
          <w:bCs/>
          <w:szCs w:val="28"/>
        </w:rPr>
        <w:t xml:space="preserve"> </w:t>
      </w:r>
      <w:r w:rsidR="00942977">
        <w:rPr>
          <w:bCs/>
          <w:szCs w:val="28"/>
        </w:rPr>
        <w:t xml:space="preserve"> 3</w:t>
      </w:r>
      <w:r w:rsidRPr="00144488">
        <w:rPr>
          <w:bCs/>
          <w:szCs w:val="28"/>
        </w:rPr>
        <w:t xml:space="preserve"> – показател</w:t>
      </w:r>
      <w:r w:rsidR="00942977">
        <w:rPr>
          <w:bCs/>
          <w:szCs w:val="28"/>
        </w:rPr>
        <w:t>я</w:t>
      </w:r>
      <w:r w:rsidRPr="00144488">
        <w:rPr>
          <w:bCs/>
          <w:szCs w:val="28"/>
        </w:rPr>
        <w:t xml:space="preserve"> муниципальной программы, </w:t>
      </w:r>
      <w:r w:rsidR="00A015E7">
        <w:rPr>
          <w:bCs/>
          <w:szCs w:val="28"/>
        </w:rPr>
        <w:t xml:space="preserve">все </w:t>
      </w:r>
      <w:r w:rsidR="00942977">
        <w:rPr>
          <w:bCs/>
          <w:szCs w:val="28"/>
        </w:rPr>
        <w:t>выполнены</w:t>
      </w:r>
      <w:r w:rsidRPr="00144488">
        <w:rPr>
          <w:bCs/>
          <w:szCs w:val="28"/>
        </w:rPr>
        <w:t>.</w:t>
      </w:r>
    </w:p>
    <w:p w:rsidR="00BA6E79" w:rsidRPr="004B076B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 w:val="16"/>
          <w:szCs w:val="16"/>
        </w:rPr>
      </w:pPr>
    </w:p>
    <w:p w:rsidR="00BA6E79" w:rsidRPr="00144488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</w:t>
      </w:r>
      <w:r w:rsidR="00AF7116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,08</w:t>
      </w:r>
      <w:proofErr w:type="gramEnd"/>
      <w:r w:rsidRPr="00144488">
        <w:rPr>
          <w:bCs/>
          <w:szCs w:val="28"/>
        </w:rPr>
        <w:t xml:space="preserve"> </w:t>
      </w:r>
    </w:p>
    <w:p w:rsidR="00BA6E79" w:rsidRPr="004678A4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 w:val="16"/>
          <w:szCs w:val="16"/>
        </w:rPr>
      </w:pPr>
    </w:p>
    <w:p w:rsidR="00BA6E79" w:rsidRPr="00144488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 w:rsidR="007A5166" w:rsidRPr="007A5166">
        <w:rPr>
          <w:b/>
          <w:bCs/>
          <w:szCs w:val="28"/>
        </w:rPr>
        <w:t>1,</w:t>
      </w:r>
      <w:r w:rsidR="007A5166">
        <w:rPr>
          <w:b/>
          <w:bCs/>
          <w:szCs w:val="28"/>
        </w:rPr>
        <w:t>0</w:t>
      </w:r>
      <w:r w:rsidR="003B6874">
        <w:rPr>
          <w:b/>
          <w:bCs/>
          <w:szCs w:val="28"/>
        </w:rPr>
        <w:t>4</w:t>
      </w:r>
      <w:r w:rsidRPr="0014448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81414">
        <w:rPr>
          <w:bCs/>
          <w:szCs w:val="28"/>
        </w:rPr>
        <w:t>(прилагается таблица «Оценка результатов реализации мероприятий муниципальной программы «</w:t>
      </w:r>
      <w:r w:rsidR="00AF7116" w:rsidRPr="00AF7116">
        <w:rPr>
          <w:bCs/>
          <w:szCs w:val="28"/>
        </w:rPr>
        <w:t>Развитие сельского хозяйства</w:t>
      </w:r>
      <w:r w:rsidRPr="00E22AF8">
        <w:rPr>
          <w:bCs/>
          <w:szCs w:val="28"/>
        </w:rPr>
        <w:t xml:space="preserve"> Рузского городского округа»</w:t>
      </w:r>
      <w:r>
        <w:rPr>
          <w:bCs/>
          <w:szCs w:val="28"/>
        </w:rPr>
        <w:t xml:space="preserve"> </w:t>
      </w:r>
      <w:r w:rsidRPr="00481414">
        <w:rPr>
          <w:bCs/>
          <w:szCs w:val="28"/>
        </w:rPr>
        <w:t>на 2018-2022 годы за 2018 год»).</w:t>
      </w:r>
    </w:p>
    <w:p w:rsidR="00BA6E79" w:rsidRPr="004B076B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 w:val="16"/>
          <w:szCs w:val="16"/>
        </w:rPr>
      </w:pPr>
    </w:p>
    <w:p w:rsidR="00BA6E79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144488">
        <w:rPr>
          <w:bCs/>
          <w:szCs w:val="28"/>
        </w:rPr>
        <w:t>Эффективность муниципальной программы</w:t>
      </w:r>
      <w:r>
        <w:rPr>
          <w:bCs/>
          <w:szCs w:val="28"/>
        </w:rPr>
        <w:t>:</w:t>
      </w:r>
    </w:p>
    <w:p w:rsidR="00BA6E79" w:rsidRPr="00423F25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 w:val="16"/>
          <w:szCs w:val="16"/>
        </w:rPr>
      </w:pPr>
      <w:r w:rsidRPr="00423F25">
        <w:rPr>
          <w:bCs/>
          <w:sz w:val="16"/>
          <w:szCs w:val="16"/>
        </w:rPr>
        <w:t xml:space="preserve"> </w:t>
      </w:r>
    </w:p>
    <w:p w:rsidR="00BA6E79" w:rsidRPr="00144488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747908">
        <w:rPr>
          <w:szCs w:val="28"/>
          <w:lang w:val="en-US"/>
        </w:rPr>
        <w:t>I</w:t>
      </w:r>
      <w:r w:rsidRPr="00747908">
        <w:rPr>
          <w:szCs w:val="28"/>
          <w:vertAlign w:val="subscript"/>
        </w:rPr>
        <w:t>э</w:t>
      </w:r>
      <w:r w:rsidRPr="00144488">
        <w:rPr>
          <w:bCs/>
          <w:szCs w:val="28"/>
        </w:rPr>
        <w:t xml:space="preserve"> = (</w:t>
      </w:r>
      <w:r w:rsidR="00A636EC" w:rsidRPr="00A636EC">
        <w:rPr>
          <w:bCs/>
          <w:szCs w:val="28"/>
        </w:rPr>
        <w:t>191</w:t>
      </w:r>
      <w:proofErr w:type="gramStart"/>
      <w:r w:rsidR="00A636EC" w:rsidRPr="00A636EC">
        <w:rPr>
          <w:bCs/>
          <w:szCs w:val="28"/>
        </w:rPr>
        <w:t>,00</w:t>
      </w:r>
      <w:proofErr w:type="gramEnd"/>
      <w:r w:rsidR="00A636EC" w:rsidRPr="00A636EC">
        <w:rPr>
          <w:bCs/>
          <w:szCs w:val="28"/>
        </w:rPr>
        <w:t xml:space="preserve"> </w:t>
      </w:r>
      <w:r w:rsidRPr="00144488">
        <w:rPr>
          <w:bCs/>
          <w:szCs w:val="28"/>
        </w:rPr>
        <w:t xml:space="preserve">х </w:t>
      </w:r>
      <w:r w:rsidR="007A5166" w:rsidRPr="00667ED8">
        <w:rPr>
          <w:bCs/>
          <w:szCs w:val="28"/>
        </w:rPr>
        <w:t>1,0</w:t>
      </w:r>
      <w:r w:rsidR="003B6874" w:rsidRPr="00667ED8">
        <w:rPr>
          <w:bCs/>
          <w:szCs w:val="28"/>
        </w:rPr>
        <w:t>4</w:t>
      </w:r>
      <w:r w:rsidRPr="00144488">
        <w:rPr>
          <w:bCs/>
          <w:szCs w:val="28"/>
        </w:rPr>
        <w:t xml:space="preserve">) / </w:t>
      </w:r>
      <w:r w:rsidR="007A5166">
        <w:rPr>
          <w:bCs/>
          <w:szCs w:val="28"/>
        </w:rPr>
        <w:t>200</w:t>
      </w:r>
      <w:r w:rsidRPr="00423F25">
        <w:rPr>
          <w:bCs/>
          <w:szCs w:val="28"/>
        </w:rPr>
        <w:t>,</w:t>
      </w:r>
      <w:r w:rsidR="007A5166">
        <w:rPr>
          <w:bCs/>
          <w:szCs w:val="28"/>
        </w:rPr>
        <w:t>0</w:t>
      </w:r>
      <w:r w:rsidRPr="00423F25">
        <w:rPr>
          <w:bCs/>
          <w:szCs w:val="28"/>
        </w:rPr>
        <w:t>0</w:t>
      </w:r>
      <w:r w:rsidRPr="00144488">
        <w:rPr>
          <w:bCs/>
          <w:szCs w:val="28"/>
        </w:rPr>
        <w:t xml:space="preserve"> = </w:t>
      </w:r>
      <w:r w:rsidR="003B6874">
        <w:rPr>
          <w:bCs/>
          <w:szCs w:val="28"/>
        </w:rPr>
        <w:t>0</w:t>
      </w:r>
      <w:r w:rsidR="007A5166">
        <w:rPr>
          <w:bCs/>
          <w:szCs w:val="28"/>
        </w:rPr>
        <w:t>,</w:t>
      </w:r>
      <w:r w:rsidR="003B6874">
        <w:rPr>
          <w:bCs/>
          <w:szCs w:val="28"/>
        </w:rPr>
        <w:t>99</w:t>
      </w:r>
    </w:p>
    <w:p w:rsidR="00BA6E79" w:rsidRPr="004B076B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 w:val="16"/>
          <w:szCs w:val="16"/>
        </w:rPr>
      </w:pPr>
    </w:p>
    <w:p w:rsidR="00BA6E79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144488">
        <w:rPr>
          <w:bCs/>
          <w:szCs w:val="28"/>
        </w:rPr>
        <w:t xml:space="preserve">Значение показателя: </w:t>
      </w:r>
      <w:r w:rsidR="00646123" w:rsidRPr="00B12743">
        <w:rPr>
          <w:bCs/>
          <w:szCs w:val="28"/>
        </w:rPr>
        <w:t xml:space="preserve">0,8 ˂ </w:t>
      </w:r>
      <w:r w:rsidR="00646123" w:rsidRPr="003F73F8">
        <w:rPr>
          <w:b/>
          <w:bCs/>
          <w:szCs w:val="28"/>
        </w:rPr>
        <w:t>0,</w:t>
      </w:r>
      <w:r w:rsidR="00646123">
        <w:rPr>
          <w:b/>
          <w:bCs/>
          <w:szCs w:val="28"/>
        </w:rPr>
        <w:t>99</w:t>
      </w:r>
      <w:r w:rsidR="00646123" w:rsidRPr="00B12743">
        <w:rPr>
          <w:bCs/>
          <w:szCs w:val="28"/>
        </w:rPr>
        <w:t xml:space="preserve"> ˂ 1,0</w:t>
      </w:r>
    </w:p>
    <w:p w:rsidR="00646123" w:rsidRPr="004B076B" w:rsidRDefault="00646123" w:rsidP="006D2120">
      <w:pPr>
        <w:pStyle w:val="ad"/>
        <w:tabs>
          <w:tab w:val="left" w:pos="567"/>
        </w:tabs>
        <w:ind w:left="284" w:right="-711" w:firstLine="567"/>
        <w:rPr>
          <w:bCs/>
          <w:sz w:val="16"/>
          <w:szCs w:val="16"/>
        </w:rPr>
      </w:pPr>
    </w:p>
    <w:p w:rsidR="00BA6E79" w:rsidRPr="007A5166" w:rsidRDefault="00BA6E79" w:rsidP="006D2120">
      <w:pPr>
        <w:pStyle w:val="ad"/>
        <w:tabs>
          <w:tab w:val="left" w:pos="567"/>
        </w:tabs>
        <w:ind w:left="284" w:right="-711" w:firstLine="567"/>
        <w:rPr>
          <w:bCs/>
          <w:szCs w:val="28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AF7116" w:rsidRPr="00AF7116">
        <w:rPr>
          <w:bCs/>
          <w:szCs w:val="28"/>
        </w:rPr>
        <w:t>Развитие сельского хозяйства</w:t>
      </w:r>
      <w:r w:rsidRPr="00E22AF8">
        <w:rPr>
          <w:bCs/>
          <w:szCs w:val="28"/>
        </w:rPr>
        <w:t xml:space="preserve"> Рузского городского округа» на 2018-2022 годы</w:t>
      </w:r>
      <w:r w:rsidRPr="00144488">
        <w:rPr>
          <w:bCs/>
          <w:szCs w:val="28"/>
        </w:rPr>
        <w:t xml:space="preserve">: </w:t>
      </w:r>
      <w:r w:rsidR="00646123">
        <w:rPr>
          <w:b/>
          <w:bCs/>
          <w:szCs w:val="28"/>
          <w:u w:val="single"/>
        </w:rPr>
        <w:t>удовлетворительная</w:t>
      </w:r>
      <w:r w:rsidRPr="007A5166">
        <w:rPr>
          <w:bCs/>
          <w:szCs w:val="28"/>
        </w:rPr>
        <w:t>.</w:t>
      </w:r>
    </w:p>
    <w:p w:rsidR="00BA6E79" w:rsidRDefault="00BA6E79" w:rsidP="006D2120">
      <w:pPr>
        <w:tabs>
          <w:tab w:val="left" w:pos="567"/>
          <w:tab w:val="left" w:pos="851"/>
        </w:tabs>
        <w:spacing w:after="0" w:line="240" w:lineRule="auto"/>
        <w:ind w:left="284" w:right="-852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921" w:rsidRDefault="00526921" w:rsidP="006D2120">
      <w:pPr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2D" w:rsidRDefault="0054412D" w:rsidP="006D2120">
      <w:pPr>
        <w:pStyle w:val="ac"/>
        <w:tabs>
          <w:tab w:val="left" w:pos="851"/>
          <w:tab w:val="left" w:pos="1276"/>
        </w:tabs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2D" w:rsidRDefault="0054412D" w:rsidP="006D2120">
      <w:pPr>
        <w:pStyle w:val="ac"/>
        <w:tabs>
          <w:tab w:val="left" w:pos="851"/>
          <w:tab w:val="left" w:pos="1276"/>
        </w:tabs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2D" w:rsidRDefault="0054412D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2D" w:rsidRDefault="0054412D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7FC5" w:rsidRDefault="00117FC5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7FC5" w:rsidRDefault="00117FC5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7FC5" w:rsidRDefault="00117FC5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7FC5" w:rsidRDefault="00117FC5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7FC5" w:rsidRDefault="00117FC5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344FF" w:rsidRDefault="006344FF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6344FF" w:rsidSect="006D2120">
          <w:pgSz w:w="11906" w:h="16838" w:code="9"/>
          <w:pgMar w:top="567" w:right="1276" w:bottom="567" w:left="992" w:header="0" w:footer="0" w:gutter="0"/>
          <w:cols w:space="720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16"/>
        <w:gridCol w:w="5700"/>
        <w:gridCol w:w="1081"/>
        <w:gridCol w:w="1253"/>
        <w:gridCol w:w="1193"/>
        <w:gridCol w:w="1343"/>
        <w:gridCol w:w="1262"/>
        <w:gridCol w:w="3543"/>
      </w:tblGrid>
      <w:tr w:rsidR="006344FF" w:rsidRPr="006344FF" w:rsidTr="006344F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4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4B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ой </w:t>
            </w: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</w:t>
            </w:r>
            <w:r w:rsidR="004B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6344FF" w:rsidRPr="006344FF" w:rsidTr="006344F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сельского хозяйства Рузского городского округа» на 2018-2022 годы</w:t>
            </w:r>
          </w:p>
        </w:tc>
      </w:tr>
      <w:tr w:rsidR="006344FF" w:rsidRPr="006344FF" w:rsidTr="006344F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6344FF" w:rsidRPr="006344FF" w:rsidTr="006344FF">
        <w:trPr>
          <w:trHeight w:val="1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4FF" w:rsidRPr="006344FF" w:rsidTr="006344FF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D4" w:rsidRDefault="00DF31D4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планируемому</w:t>
            </w:r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proofErr w:type="gramStart"/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(0,08 х гр.6)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6344FF" w:rsidRPr="006344FF" w:rsidTr="006344FF">
        <w:trPr>
          <w:trHeight w:val="64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4FF" w:rsidRPr="006344FF" w:rsidTr="006344F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44FF" w:rsidRPr="006344FF" w:rsidTr="006344FF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6344FF" w:rsidRPr="006344FF" w:rsidTr="006344FF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обрабатываемой пашни в общей площади пашни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94,32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За 2018 год в округе введено в оборот земель с/х назначения 631,2 га. </w:t>
            </w:r>
          </w:p>
        </w:tc>
      </w:tr>
      <w:tr w:rsidR="006344FF" w:rsidRPr="006344FF" w:rsidTr="006344FF">
        <w:trPr>
          <w:trHeight w:val="8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Вовлечение в оборот выбывших сельско-хозяйственных угодий за счет проведения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работ 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сельскохозяйственными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товаро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-производителями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За 2018 год в округе введено в оборот земель сельскохозяйственного назначения 631,2 га.</w:t>
            </w:r>
          </w:p>
        </w:tc>
      </w:tr>
      <w:tr w:rsidR="006344FF" w:rsidRPr="006344FF" w:rsidTr="006344FF">
        <w:trPr>
          <w:trHeight w:val="11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Индекс производства продукции растениеводства в хозяйствах всех категорий (в сопоставимых ценах к предыдущему году)*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  <w:r w:rsidR="003B687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Выполнение плана достигнуто за счет введения новых площадей под картофель (КФХ «Колос») и повышения урожайности в 2018 году по сравнению с 2017 годом.</w:t>
            </w:r>
          </w:p>
        </w:tc>
      </w:tr>
      <w:tr w:rsidR="006344FF" w:rsidRPr="006344FF" w:rsidTr="006344FF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3B6874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создано дополнительно 200 скотомест в хозяйстве ОАО «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Тучковский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оречье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44FF" w:rsidRPr="006344FF" w:rsidTr="006344FF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3B6874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объем инвестиций составил 273 млн. руб. </w:t>
            </w:r>
          </w:p>
        </w:tc>
      </w:tr>
      <w:tr w:rsidR="006344FF" w:rsidRPr="006344FF" w:rsidTr="006344FF">
        <w:trPr>
          <w:trHeight w:val="8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Количество крестьянских (фермерских) хозяйств, осуществивших проекты создания и развития своих хозяйств с помощью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поддержки (за отчетный год)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В конкурсе по предоставлению грантов на поддержку начинающих фермеров прошел отбор 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К(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Ф)Х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Болдорев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Г. А.</w:t>
            </w:r>
          </w:p>
        </w:tc>
      </w:tr>
      <w:tr w:rsidR="006344FF" w:rsidRPr="006344FF" w:rsidTr="006344FF">
        <w:trPr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Количество семейных животноводческих ферм, осуществляющих развитие своих хозяйств за счет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(за отчетный год)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Грант на поддержку семейной животноводческой  фермы получил  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К(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Ф)Х "Жданов".</w:t>
            </w:r>
          </w:p>
        </w:tc>
      </w:tr>
      <w:tr w:rsidR="006344FF" w:rsidRPr="006344FF" w:rsidTr="006344FF">
        <w:trPr>
          <w:trHeight w:val="18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   </w:t>
            </w: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связи с государственной программой по оздоровлению и ликвидации лейкоза КРС Агрохолдингом "Русское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молоко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"п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роводилась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ликвидация поголовья больного лейкозом. По сравнению с 2017 годом поголовье уменьшилось на 271 голову.</w:t>
            </w:r>
          </w:p>
        </w:tc>
      </w:tr>
      <w:tr w:rsidR="006344FF" w:rsidRPr="006344FF" w:rsidTr="006344F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  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Земля должна работать - Вовлечение в оборот земель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За 2018 год в округе введено в оборот земель с/х назначения 631,2 га. </w:t>
            </w:r>
          </w:p>
        </w:tc>
      </w:tr>
      <w:tr w:rsidR="006344FF" w:rsidRPr="006344FF" w:rsidTr="006344FF">
        <w:trPr>
          <w:trHeight w:val="8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6344F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         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Х</w:t>
            </w:r>
            <w:proofErr w:type="gram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озяйствуй умело - Индекс производства продукции сельского хозяйства в хозяйствах всех категорий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Ввыручка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с/х товаропроизводителей увеличилась по сравнению с предыдущим годом за счет продукции растениеводства</w:t>
            </w:r>
          </w:p>
        </w:tc>
      </w:tr>
      <w:tr w:rsidR="006344FF" w:rsidRPr="006344FF" w:rsidTr="006344FF">
        <w:trPr>
          <w:trHeight w:val="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Численность племенного поголовья сельскохозяйственных животных, 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Голов скота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В АО Знаменское   по состоянию на 01.01.2019 года содержатся  725 голов.</w:t>
            </w:r>
          </w:p>
        </w:tc>
      </w:tr>
      <w:tr w:rsidR="006344FF" w:rsidRPr="006344FF" w:rsidTr="006344FF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племенного поголовья крупного рогатого скота молочного направления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Голов скота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В АО Знаменское   по состоянию на 01.01.2019 года содержатся  725 голов.</w:t>
            </w:r>
          </w:p>
        </w:tc>
      </w:tr>
      <w:tr w:rsidR="006344FF" w:rsidRPr="006344FF" w:rsidTr="004630B4">
        <w:trPr>
          <w:trHeight w:val="12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реализуемых инвестиционных проектов в сфере АПК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46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За 2018 год реализованы 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инвест</w:t>
            </w:r>
            <w:proofErr w:type="spellEnd"/>
            <w:r w:rsidR="004630B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проекты по реконструкции: фермы ОАО «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Тучковский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»  и  компрессорной станции молочного завода АО "</w:t>
            </w:r>
            <w:proofErr w:type="spellStart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Рузское</w:t>
            </w:r>
            <w:proofErr w:type="spellEnd"/>
            <w:r w:rsidRPr="006344F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молоко".</w:t>
            </w:r>
          </w:p>
        </w:tc>
      </w:tr>
      <w:tr w:rsidR="006344FF" w:rsidRPr="006344FF" w:rsidTr="006344FF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8"/>
                <w:szCs w:val="8"/>
                <w:lang w:eastAsia="ru-RU"/>
              </w:rPr>
            </w:pPr>
          </w:p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</w:t>
            </w:r>
            <w:r w:rsidR="006F7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6344FF" w:rsidRPr="006344FF" w:rsidRDefault="006344FF" w:rsidP="003B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  <w:r w:rsidR="003B6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</w:p>
        </w:tc>
      </w:tr>
      <w:tr w:rsidR="006344FF" w:rsidRPr="006344FF" w:rsidTr="006344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53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2. «Устойчивое развитие сельских территорий»</w:t>
            </w:r>
          </w:p>
          <w:p w:rsidR="006344FF" w:rsidRPr="006344FF" w:rsidRDefault="006344FF" w:rsidP="006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</w:tc>
      </w:tr>
      <w:tr w:rsidR="006344FF" w:rsidRPr="006344FF" w:rsidTr="006344FF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(приобретение) жилья для граждан, проживающих в сельской местности, всего (за отчетный год), 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метров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на 2018 год  не установлен. Заявленные на получение в 2018 году средств социальной выплаты граждане, проживающие в сельской местности,  не прошли конкурсный отбор.</w:t>
            </w:r>
          </w:p>
        </w:tc>
      </w:tr>
      <w:tr w:rsidR="006344FF" w:rsidRPr="006344FF" w:rsidTr="006344FF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для молодых семей и молодых специалистов (за отчетный год)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метров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4FF" w:rsidRPr="006344FF" w:rsidTr="006344FF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Индекс результативности подпрограммы </w:t>
            </w:r>
            <w:r w:rsidR="006F7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FF" w:rsidRPr="006344FF" w:rsidRDefault="006344FF" w:rsidP="0063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44FF" w:rsidRPr="006344FF" w:rsidTr="006344FF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Индекс результативности подпрограммы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3B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  <w:r w:rsidR="003B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44FF" w:rsidRPr="006344FF" w:rsidTr="006344F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FF" w:rsidRPr="006344FF" w:rsidRDefault="006344FF" w:rsidP="0063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81F01" w:rsidRDefault="00143645" w:rsidP="00463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81F01" w:rsidSect="006344FF">
          <w:pgSz w:w="16838" w:h="11906" w:orient="landscape" w:code="9"/>
          <w:pgMar w:top="992" w:right="567" w:bottom="1276" w:left="567" w:header="0" w:footer="0" w:gutter="0"/>
          <w:cols w:space="720"/>
          <w:docGrid w:linePitch="360"/>
        </w:sectPr>
      </w:pPr>
      <w:r w:rsidRPr="00143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5891"/>
      </w:tblGrid>
      <w:tr w:rsidR="006344FF" w:rsidRPr="006344FF" w:rsidTr="00623442">
        <w:trPr>
          <w:trHeight w:val="54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0B4" w:rsidRPr="006344FF" w:rsidRDefault="004630B4" w:rsidP="0046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3442" w:rsidRPr="004E47E8" w:rsidRDefault="00623442" w:rsidP="00623442">
      <w:pPr>
        <w:pStyle w:val="ac"/>
        <w:tabs>
          <w:tab w:val="left" w:pos="284"/>
          <w:tab w:val="left" w:pos="851"/>
          <w:tab w:val="left" w:pos="993"/>
        </w:tabs>
        <w:spacing w:after="0" w:line="240" w:lineRule="auto"/>
        <w:ind w:left="567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6. </w:t>
      </w:r>
      <w:r w:rsidRPr="004E47E8">
        <w:rPr>
          <w:rFonts w:ascii="Times New Roman" w:hAnsi="Times New Roman" w:cs="Times New Roman"/>
          <w:b/>
          <w:sz w:val="28"/>
          <w:szCs w:val="28"/>
          <w:highlight w:val="yellow"/>
        </w:rPr>
        <w:t>«Предпринимательство Рузского городского округа»                                                         на 2018-2022 годы</w:t>
      </w:r>
    </w:p>
    <w:p w:rsidR="00623442" w:rsidRPr="00623442" w:rsidRDefault="00623442" w:rsidP="00623442">
      <w:pPr>
        <w:pStyle w:val="ac"/>
        <w:tabs>
          <w:tab w:val="left" w:pos="284"/>
          <w:tab w:val="left" w:pos="851"/>
          <w:tab w:val="left" w:pos="993"/>
        </w:tabs>
        <w:spacing w:after="0" w:line="240" w:lineRule="auto"/>
        <w:ind w:left="900" w:right="-711"/>
        <w:jc w:val="both"/>
        <w:rPr>
          <w:rFonts w:ascii="Times New Roman" w:hAnsi="Times New Roman" w:cs="Times New Roman"/>
          <w:sz w:val="16"/>
          <w:szCs w:val="16"/>
        </w:rPr>
      </w:pPr>
    </w:p>
    <w:p w:rsidR="00A015E7" w:rsidRDefault="008F0189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23442">
        <w:rPr>
          <w:rFonts w:ascii="Times New Roman" w:hAnsi="Times New Roman" w:cs="Times New Roman"/>
          <w:sz w:val="28"/>
          <w:szCs w:val="28"/>
        </w:rPr>
        <w:t xml:space="preserve"> </w:t>
      </w:r>
      <w:r w:rsidR="00623442" w:rsidRPr="00ED2215">
        <w:rPr>
          <w:rFonts w:ascii="Times New Roman" w:hAnsi="Times New Roman" w:cs="Times New Roman"/>
          <w:sz w:val="28"/>
          <w:szCs w:val="28"/>
        </w:rPr>
        <w:t>(в соответствии с постановлением от 14.12.2018 №4688</w:t>
      </w:r>
      <w:r w:rsidR="00623442">
        <w:rPr>
          <w:rFonts w:ascii="Times New Roman" w:hAnsi="Times New Roman" w:cs="Times New Roman"/>
          <w:sz w:val="28"/>
          <w:szCs w:val="28"/>
        </w:rPr>
        <w:t xml:space="preserve">) 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 –  66 260,50 тыс. руб., из них средства: </w:t>
      </w:r>
    </w:p>
    <w:p w:rsidR="00A015E7" w:rsidRDefault="00A015E7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442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 – 29 274,50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5E7" w:rsidRDefault="00A015E7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- 153,00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42" w:rsidRDefault="00A015E7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 внебюджетные средства – </w:t>
      </w:r>
      <w:r w:rsidR="00623442">
        <w:rPr>
          <w:rFonts w:ascii="Times New Roman" w:hAnsi="Times New Roman" w:cs="Times New Roman"/>
          <w:sz w:val="28"/>
          <w:szCs w:val="28"/>
        </w:rPr>
        <w:t xml:space="preserve"> </w:t>
      </w:r>
      <w:r w:rsidR="00623442" w:rsidRPr="008F49B5">
        <w:rPr>
          <w:rFonts w:ascii="Times New Roman" w:hAnsi="Times New Roman" w:cs="Times New Roman"/>
          <w:sz w:val="28"/>
          <w:szCs w:val="28"/>
        </w:rPr>
        <w:t>36 833,00 тыс. руб.</w:t>
      </w:r>
    </w:p>
    <w:p w:rsidR="004B076B" w:rsidRPr="004B076B" w:rsidRDefault="004B076B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15E7" w:rsidRDefault="00DF31D4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D4">
        <w:rPr>
          <w:rFonts w:ascii="Times New Roman" w:hAnsi="Times New Roman" w:cs="Times New Roman"/>
          <w:sz w:val="28"/>
          <w:szCs w:val="28"/>
        </w:rPr>
        <w:t xml:space="preserve">Общий объем фактически произведенных расходов на реализацию муниципальной программы в отчетном периоде  </w:t>
      </w:r>
      <w:r w:rsidR="00623442" w:rsidRPr="008F49B5">
        <w:rPr>
          <w:rFonts w:ascii="Times New Roman" w:hAnsi="Times New Roman" w:cs="Times New Roman"/>
          <w:sz w:val="28"/>
          <w:szCs w:val="28"/>
        </w:rPr>
        <w:t>– 93 213,33</w:t>
      </w:r>
      <w:r w:rsidR="00623442">
        <w:rPr>
          <w:rFonts w:ascii="Times New Roman" w:hAnsi="Times New Roman" w:cs="Times New Roman"/>
          <w:sz w:val="28"/>
          <w:szCs w:val="28"/>
        </w:rPr>
        <w:t xml:space="preserve"> </w:t>
      </w:r>
      <w:r w:rsidR="00623442" w:rsidRPr="008F49B5">
        <w:rPr>
          <w:rFonts w:ascii="Times New Roman" w:hAnsi="Times New Roman" w:cs="Times New Roman"/>
          <w:sz w:val="28"/>
          <w:szCs w:val="28"/>
        </w:rPr>
        <w:t>тыс.</w:t>
      </w:r>
      <w:r w:rsidR="00623442">
        <w:rPr>
          <w:rFonts w:ascii="Times New Roman" w:hAnsi="Times New Roman" w:cs="Times New Roman"/>
          <w:sz w:val="28"/>
          <w:szCs w:val="28"/>
        </w:rPr>
        <w:t xml:space="preserve"> 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руб. (140,7% от плана), из них средства: </w:t>
      </w:r>
    </w:p>
    <w:p w:rsidR="00A015E7" w:rsidRDefault="00A015E7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442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</w:t>
      </w:r>
      <w:r w:rsidR="00623442">
        <w:rPr>
          <w:rFonts w:ascii="Times New Roman" w:hAnsi="Times New Roman" w:cs="Times New Roman"/>
          <w:sz w:val="28"/>
          <w:szCs w:val="28"/>
        </w:rPr>
        <w:t xml:space="preserve"> 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 – 27 944,20 тыс. руб. (95,5%)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5E7" w:rsidRDefault="00A015E7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442" w:rsidRPr="008F49B5">
        <w:rPr>
          <w:rFonts w:ascii="Times New Roman" w:hAnsi="Times New Roman" w:cs="Times New Roman"/>
          <w:sz w:val="28"/>
          <w:szCs w:val="28"/>
        </w:rPr>
        <w:t xml:space="preserve"> бюджета Московской области – 102,00 тыс. руб. (66,7%)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42" w:rsidRDefault="00A015E7" w:rsidP="00A015E7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442" w:rsidRPr="008F49B5">
        <w:rPr>
          <w:rFonts w:ascii="Times New Roman" w:hAnsi="Times New Roman" w:cs="Times New Roman"/>
          <w:sz w:val="28"/>
          <w:szCs w:val="28"/>
        </w:rPr>
        <w:t>внебюджетные средства –  65 167,13 тыс. руб. (176,9%)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4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3442">
        <w:rPr>
          <w:rFonts w:ascii="Times New Roman" w:hAnsi="Times New Roman" w:cs="Times New Roman"/>
          <w:sz w:val="28"/>
          <w:szCs w:val="28"/>
        </w:rPr>
        <w:t xml:space="preserve">ысокий процент исполнения за счет </w:t>
      </w:r>
      <w:r w:rsidR="00623442" w:rsidRPr="00ED2215">
        <w:rPr>
          <w:rFonts w:ascii="Times New Roman" w:hAnsi="Times New Roman" w:cs="Times New Roman"/>
          <w:sz w:val="28"/>
          <w:szCs w:val="28"/>
        </w:rPr>
        <w:t>внебюджетны</w:t>
      </w:r>
      <w:r w:rsidR="00623442">
        <w:rPr>
          <w:rFonts w:ascii="Times New Roman" w:hAnsi="Times New Roman" w:cs="Times New Roman"/>
          <w:sz w:val="28"/>
          <w:szCs w:val="28"/>
        </w:rPr>
        <w:t>х</w:t>
      </w:r>
      <w:r w:rsidR="00623442" w:rsidRPr="00ED2215">
        <w:rPr>
          <w:rFonts w:ascii="Times New Roman" w:hAnsi="Times New Roman" w:cs="Times New Roman"/>
          <w:sz w:val="28"/>
          <w:szCs w:val="28"/>
        </w:rPr>
        <w:t xml:space="preserve"> </w:t>
      </w:r>
      <w:r w:rsidR="00623442">
        <w:rPr>
          <w:rFonts w:ascii="Times New Roman" w:hAnsi="Times New Roman" w:cs="Times New Roman"/>
          <w:sz w:val="28"/>
          <w:szCs w:val="28"/>
        </w:rPr>
        <w:t xml:space="preserve">источников связан с вводом </w:t>
      </w:r>
      <w:r w:rsidR="00623442" w:rsidRPr="00ED2215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62344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23442" w:rsidRPr="00ED2215">
        <w:rPr>
          <w:rFonts w:ascii="Times New Roman" w:hAnsi="Times New Roman" w:cs="Times New Roman"/>
          <w:sz w:val="28"/>
          <w:szCs w:val="28"/>
        </w:rPr>
        <w:t>7 торговых объектов, общей площадью 3</w:t>
      </w:r>
      <w:r w:rsidR="00623442">
        <w:rPr>
          <w:rFonts w:ascii="Times New Roman" w:hAnsi="Times New Roman" w:cs="Times New Roman"/>
          <w:sz w:val="28"/>
          <w:szCs w:val="28"/>
        </w:rPr>
        <w:t xml:space="preserve"> </w:t>
      </w:r>
      <w:r w:rsidR="00623442" w:rsidRPr="00ED2215">
        <w:rPr>
          <w:rFonts w:ascii="Times New Roman" w:hAnsi="Times New Roman" w:cs="Times New Roman"/>
          <w:sz w:val="28"/>
          <w:szCs w:val="28"/>
        </w:rPr>
        <w:t xml:space="preserve">017,4 </w:t>
      </w:r>
      <w:proofErr w:type="spellStart"/>
      <w:r w:rsidR="00623442" w:rsidRPr="00ED22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3442" w:rsidRPr="00ED2215">
        <w:rPr>
          <w:rFonts w:ascii="Times New Roman" w:hAnsi="Times New Roman" w:cs="Times New Roman"/>
          <w:sz w:val="28"/>
          <w:szCs w:val="28"/>
        </w:rPr>
        <w:t>.</w:t>
      </w:r>
      <w:r w:rsidR="00623442">
        <w:rPr>
          <w:rFonts w:ascii="Times New Roman" w:hAnsi="Times New Roman" w:cs="Times New Roman"/>
          <w:sz w:val="28"/>
          <w:szCs w:val="28"/>
        </w:rPr>
        <w:t>)</w:t>
      </w:r>
      <w:r w:rsidR="00623442" w:rsidRPr="00ED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42" w:rsidRPr="00FB2859" w:rsidRDefault="00623442" w:rsidP="00623442">
      <w:pPr>
        <w:tabs>
          <w:tab w:val="left" w:pos="851"/>
        </w:tabs>
        <w:spacing w:after="0" w:line="240" w:lineRule="auto"/>
        <w:ind w:left="142" w:right="-711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 w:rsidRPr="008F49B5">
        <w:rPr>
          <w:szCs w:val="28"/>
        </w:rPr>
        <w:t>Всего в программе установлены значения на 2018 год по 4</w:t>
      </w:r>
      <w:r>
        <w:rPr>
          <w:szCs w:val="28"/>
        </w:rPr>
        <w:t>1</w:t>
      </w:r>
      <w:r w:rsidRPr="008F49B5">
        <w:rPr>
          <w:szCs w:val="28"/>
        </w:rPr>
        <w:t xml:space="preserve"> показател</w:t>
      </w:r>
      <w:r>
        <w:rPr>
          <w:szCs w:val="28"/>
        </w:rPr>
        <w:t>ю</w:t>
      </w:r>
      <w:r w:rsidRPr="008F49B5">
        <w:rPr>
          <w:szCs w:val="28"/>
        </w:rPr>
        <w:t xml:space="preserve"> реализации мероприятий муниципальной программы, </w:t>
      </w:r>
      <w:r w:rsidRPr="00144488">
        <w:rPr>
          <w:bCs/>
          <w:szCs w:val="28"/>
        </w:rPr>
        <w:t>в том числе:</w:t>
      </w: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>
        <w:rPr>
          <w:bCs/>
          <w:szCs w:val="28"/>
        </w:rPr>
        <w:t>27</w:t>
      </w:r>
      <w:r w:rsidRPr="00144488">
        <w:rPr>
          <w:bCs/>
          <w:szCs w:val="28"/>
        </w:rPr>
        <w:t xml:space="preserve"> - приоритетных показател</w:t>
      </w:r>
      <w:r>
        <w:rPr>
          <w:bCs/>
          <w:szCs w:val="28"/>
        </w:rPr>
        <w:t xml:space="preserve">ей, из них </w:t>
      </w:r>
      <w:r w:rsidRPr="00144488">
        <w:rPr>
          <w:bCs/>
          <w:szCs w:val="28"/>
        </w:rPr>
        <w:t>выполнен</w:t>
      </w:r>
      <w:r>
        <w:rPr>
          <w:bCs/>
          <w:szCs w:val="28"/>
        </w:rPr>
        <w:t>о – 22, не выполнено - 5</w:t>
      </w:r>
      <w:r w:rsidRPr="00144488">
        <w:rPr>
          <w:bCs/>
          <w:szCs w:val="28"/>
        </w:rPr>
        <w:t>;</w:t>
      </w: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0"/>
        <w:rPr>
          <w:bCs/>
          <w:szCs w:val="28"/>
        </w:rPr>
      </w:pPr>
      <w:r>
        <w:rPr>
          <w:bCs/>
          <w:szCs w:val="28"/>
        </w:rPr>
        <w:t xml:space="preserve">       14</w:t>
      </w:r>
      <w:r w:rsidRPr="00144488">
        <w:rPr>
          <w:bCs/>
          <w:szCs w:val="28"/>
        </w:rPr>
        <w:t xml:space="preserve"> – показател</w:t>
      </w:r>
      <w:r>
        <w:rPr>
          <w:bCs/>
          <w:szCs w:val="28"/>
        </w:rPr>
        <w:t>ей</w:t>
      </w:r>
      <w:r w:rsidRPr="00144488">
        <w:rPr>
          <w:bCs/>
          <w:szCs w:val="28"/>
        </w:rPr>
        <w:t xml:space="preserve"> муниципальной программы, </w:t>
      </w:r>
      <w:r w:rsidRPr="0053494E">
        <w:rPr>
          <w:bCs/>
          <w:szCs w:val="28"/>
        </w:rPr>
        <w:t xml:space="preserve">из них выполнено – </w:t>
      </w:r>
      <w:r>
        <w:rPr>
          <w:bCs/>
          <w:szCs w:val="28"/>
        </w:rPr>
        <w:t>11</w:t>
      </w:r>
      <w:r w:rsidRPr="0053494E">
        <w:rPr>
          <w:bCs/>
          <w:szCs w:val="28"/>
        </w:rPr>
        <w:t xml:space="preserve">, </w:t>
      </w:r>
      <w:r w:rsidR="00DF31D4">
        <w:rPr>
          <w:bCs/>
          <w:szCs w:val="28"/>
        </w:rPr>
        <w:t xml:space="preserve">                                  </w:t>
      </w:r>
      <w:r w:rsidRPr="0053494E">
        <w:rPr>
          <w:bCs/>
          <w:szCs w:val="28"/>
        </w:rPr>
        <w:t xml:space="preserve">не выполнено - </w:t>
      </w:r>
      <w:r>
        <w:rPr>
          <w:bCs/>
          <w:szCs w:val="28"/>
        </w:rPr>
        <w:t>3</w:t>
      </w:r>
      <w:r w:rsidRPr="00144488">
        <w:rPr>
          <w:bCs/>
          <w:szCs w:val="28"/>
        </w:rPr>
        <w:t>.</w:t>
      </w:r>
    </w:p>
    <w:p w:rsidR="00623442" w:rsidRPr="00F954EB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 w:val="18"/>
          <w:szCs w:val="18"/>
        </w:rPr>
      </w:pP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41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0,02</w:t>
      </w:r>
      <w:r w:rsidR="00BA1203">
        <w:rPr>
          <w:bCs/>
          <w:szCs w:val="28"/>
        </w:rPr>
        <w:t>4</w:t>
      </w:r>
      <w:r w:rsidRPr="00144488">
        <w:rPr>
          <w:bCs/>
          <w:szCs w:val="28"/>
        </w:rPr>
        <w:t xml:space="preserve"> </w:t>
      </w:r>
    </w:p>
    <w:p w:rsidR="00623442" w:rsidRPr="004678A4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 w:val="16"/>
          <w:szCs w:val="16"/>
        </w:rPr>
      </w:pP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 w:rsidR="006B2913" w:rsidRPr="006B2913">
        <w:rPr>
          <w:b/>
          <w:bCs/>
          <w:szCs w:val="28"/>
        </w:rPr>
        <w:t>0,</w:t>
      </w:r>
      <w:r w:rsidR="00F35EF6">
        <w:rPr>
          <w:b/>
          <w:bCs/>
          <w:szCs w:val="28"/>
        </w:rPr>
        <w:t>9</w:t>
      </w:r>
      <w:r w:rsidR="00AC744D">
        <w:rPr>
          <w:b/>
          <w:bCs/>
          <w:szCs w:val="28"/>
        </w:rPr>
        <w:t>1</w:t>
      </w:r>
      <w:r>
        <w:rPr>
          <w:bCs/>
          <w:szCs w:val="28"/>
        </w:rPr>
        <w:t xml:space="preserve"> </w:t>
      </w:r>
      <w:r w:rsidRPr="00481414">
        <w:rPr>
          <w:bCs/>
          <w:szCs w:val="28"/>
        </w:rPr>
        <w:t xml:space="preserve">(прилагается таблица «Оценка результатов реализации мероприятий муниципальной программы </w:t>
      </w:r>
      <w:r w:rsidRPr="001174EB">
        <w:rPr>
          <w:bCs/>
          <w:szCs w:val="28"/>
        </w:rPr>
        <w:t>«Предпринимательство Рузского городского округа» на 2018-2022 годы</w:t>
      </w:r>
      <w:r w:rsidRPr="00481414">
        <w:rPr>
          <w:bCs/>
          <w:szCs w:val="28"/>
        </w:rPr>
        <w:t>»).</w:t>
      </w:r>
    </w:p>
    <w:p w:rsidR="00623442" w:rsidRPr="001059C5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 w:val="16"/>
          <w:szCs w:val="16"/>
        </w:rPr>
      </w:pPr>
    </w:p>
    <w:p w:rsidR="00623442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 w:rsidRPr="00144488">
        <w:rPr>
          <w:bCs/>
          <w:szCs w:val="28"/>
        </w:rPr>
        <w:t>Эффективность муниципальной программы</w:t>
      </w:r>
      <w:r>
        <w:rPr>
          <w:bCs/>
          <w:szCs w:val="28"/>
        </w:rPr>
        <w:t>:</w:t>
      </w:r>
    </w:p>
    <w:p w:rsidR="00623442" w:rsidRPr="00423F25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 w:val="16"/>
          <w:szCs w:val="16"/>
        </w:rPr>
      </w:pPr>
      <w:r w:rsidRPr="00423F25">
        <w:rPr>
          <w:bCs/>
          <w:sz w:val="16"/>
          <w:szCs w:val="16"/>
        </w:rPr>
        <w:t xml:space="preserve"> </w:t>
      </w: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 w:rsidRPr="00747908">
        <w:rPr>
          <w:szCs w:val="28"/>
          <w:lang w:val="en-US"/>
        </w:rPr>
        <w:t>I</w:t>
      </w:r>
      <w:r w:rsidRPr="00747908">
        <w:rPr>
          <w:szCs w:val="28"/>
          <w:vertAlign w:val="subscript"/>
        </w:rPr>
        <w:t>э</w:t>
      </w:r>
      <w:r w:rsidRPr="00144488">
        <w:rPr>
          <w:bCs/>
          <w:szCs w:val="28"/>
        </w:rPr>
        <w:t xml:space="preserve"> = (</w:t>
      </w:r>
      <w:r>
        <w:rPr>
          <w:bCs/>
          <w:szCs w:val="28"/>
        </w:rPr>
        <w:t>64 879</w:t>
      </w:r>
      <w:proofErr w:type="gramStart"/>
      <w:r>
        <w:rPr>
          <w:bCs/>
          <w:szCs w:val="28"/>
        </w:rPr>
        <w:t>,2</w:t>
      </w:r>
      <w:proofErr w:type="gramEnd"/>
      <w:r w:rsidRPr="001174EB">
        <w:rPr>
          <w:bCs/>
          <w:color w:val="FF0000"/>
          <w:szCs w:val="28"/>
        </w:rPr>
        <w:t xml:space="preserve"> </w:t>
      </w:r>
      <w:r w:rsidRPr="00144488">
        <w:rPr>
          <w:bCs/>
          <w:szCs w:val="28"/>
        </w:rPr>
        <w:t xml:space="preserve">х </w:t>
      </w:r>
      <w:r w:rsidR="006B2913">
        <w:rPr>
          <w:bCs/>
          <w:szCs w:val="28"/>
        </w:rPr>
        <w:t>0,</w:t>
      </w:r>
      <w:r w:rsidR="00F35EF6">
        <w:rPr>
          <w:bCs/>
          <w:szCs w:val="28"/>
        </w:rPr>
        <w:t>9</w:t>
      </w:r>
      <w:r w:rsidR="00754EA9">
        <w:rPr>
          <w:bCs/>
          <w:szCs w:val="28"/>
        </w:rPr>
        <w:t>1</w:t>
      </w:r>
      <w:r w:rsidRPr="00144488">
        <w:rPr>
          <w:bCs/>
          <w:szCs w:val="28"/>
        </w:rPr>
        <w:t xml:space="preserve">) / </w:t>
      </w:r>
      <w:r w:rsidRPr="001174EB">
        <w:rPr>
          <w:bCs/>
          <w:szCs w:val="28"/>
        </w:rPr>
        <w:t xml:space="preserve">66 260,50 </w:t>
      </w:r>
      <w:r w:rsidRPr="00144488">
        <w:rPr>
          <w:bCs/>
          <w:szCs w:val="28"/>
        </w:rPr>
        <w:t xml:space="preserve">= </w:t>
      </w:r>
      <w:r w:rsidR="006557D7">
        <w:rPr>
          <w:bCs/>
          <w:szCs w:val="28"/>
        </w:rPr>
        <w:t>0,</w:t>
      </w:r>
      <w:r w:rsidR="00754EA9">
        <w:rPr>
          <w:bCs/>
          <w:szCs w:val="28"/>
        </w:rPr>
        <w:t>8</w:t>
      </w:r>
      <w:r w:rsidR="00F35EF6">
        <w:rPr>
          <w:bCs/>
          <w:szCs w:val="28"/>
        </w:rPr>
        <w:t>9</w:t>
      </w:r>
    </w:p>
    <w:p w:rsidR="00623442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</w:p>
    <w:p w:rsidR="00623442" w:rsidRPr="0014448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>
        <w:rPr>
          <w:bCs/>
          <w:szCs w:val="28"/>
        </w:rPr>
        <w:t xml:space="preserve">Примечание. </w:t>
      </w:r>
      <w:r w:rsidRPr="001059C5">
        <w:rPr>
          <w:bCs/>
          <w:szCs w:val="28"/>
        </w:rPr>
        <w:t>В случае превышения фактически привлеченных средств из внебюджетных источников на 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объему.</w:t>
      </w:r>
      <w:r w:rsidR="00285C71">
        <w:rPr>
          <w:bCs/>
          <w:szCs w:val="28"/>
        </w:rPr>
        <w:t xml:space="preserve"> </w:t>
      </w:r>
      <w:proofErr w:type="gramStart"/>
      <w:r w:rsidR="00285C71">
        <w:rPr>
          <w:bCs/>
          <w:szCs w:val="28"/>
        </w:rPr>
        <w:t>(</w:t>
      </w:r>
      <w:proofErr w:type="spellStart"/>
      <w:r w:rsidR="00285C71">
        <w:rPr>
          <w:bCs/>
          <w:szCs w:val="28"/>
        </w:rPr>
        <w:t>Т.о</w:t>
      </w:r>
      <w:proofErr w:type="spellEnd"/>
      <w:r w:rsidR="00285C71">
        <w:rPr>
          <w:bCs/>
          <w:szCs w:val="28"/>
        </w:rPr>
        <w:t>. фактический объем средств составит:</w:t>
      </w:r>
      <w:r w:rsidR="00005AE0">
        <w:rPr>
          <w:bCs/>
          <w:szCs w:val="28"/>
        </w:rPr>
        <w:t xml:space="preserve"> 64 879,2 (</w:t>
      </w:r>
      <w:r w:rsidR="00005AE0" w:rsidRPr="00005AE0">
        <w:rPr>
          <w:bCs/>
          <w:szCs w:val="28"/>
        </w:rPr>
        <w:t>27 944,20</w:t>
      </w:r>
      <w:r w:rsidR="00005AE0">
        <w:rPr>
          <w:bCs/>
          <w:szCs w:val="28"/>
        </w:rPr>
        <w:t xml:space="preserve"> + </w:t>
      </w:r>
      <w:r w:rsidR="00005AE0" w:rsidRPr="00005AE0">
        <w:rPr>
          <w:bCs/>
          <w:szCs w:val="28"/>
        </w:rPr>
        <w:t>102,00</w:t>
      </w:r>
      <w:r w:rsidR="00005AE0">
        <w:rPr>
          <w:bCs/>
          <w:szCs w:val="28"/>
        </w:rPr>
        <w:t xml:space="preserve"> + </w:t>
      </w:r>
      <w:r w:rsidR="00005AE0" w:rsidRPr="00005AE0">
        <w:rPr>
          <w:bCs/>
          <w:szCs w:val="28"/>
        </w:rPr>
        <w:t>36 833,00</w:t>
      </w:r>
      <w:r w:rsidR="00005AE0">
        <w:rPr>
          <w:bCs/>
          <w:szCs w:val="28"/>
        </w:rPr>
        <w:t>)</w:t>
      </w:r>
      <w:proofErr w:type="gramEnd"/>
    </w:p>
    <w:p w:rsidR="00005AE0" w:rsidRPr="004B076B" w:rsidRDefault="00005AE0" w:rsidP="00623442">
      <w:pPr>
        <w:pStyle w:val="ad"/>
        <w:tabs>
          <w:tab w:val="left" w:pos="567"/>
        </w:tabs>
        <w:ind w:left="142" w:right="-711" w:firstLine="567"/>
        <w:rPr>
          <w:bCs/>
          <w:sz w:val="16"/>
          <w:szCs w:val="16"/>
        </w:rPr>
      </w:pPr>
    </w:p>
    <w:p w:rsidR="00623442" w:rsidRPr="00E22AF8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color w:val="FF0000"/>
          <w:szCs w:val="28"/>
        </w:rPr>
      </w:pPr>
      <w:r w:rsidRPr="00144488">
        <w:rPr>
          <w:bCs/>
          <w:szCs w:val="28"/>
        </w:rPr>
        <w:t xml:space="preserve">Значение показателя: </w:t>
      </w:r>
      <w:r w:rsidR="00F35EF6" w:rsidRPr="00F35EF6">
        <w:rPr>
          <w:bCs/>
          <w:szCs w:val="28"/>
        </w:rPr>
        <w:t xml:space="preserve">0,8 ˂ </w:t>
      </w:r>
      <w:r w:rsidR="00F35EF6" w:rsidRPr="004B076B">
        <w:rPr>
          <w:b/>
          <w:bCs/>
          <w:szCs w:val="28"/>
        </w:rPr>
        <w:t>0,</w:t>
      </w:r>
      <w:r w:rsidR="00754EA9">
        <w:rPr>
          <w:b/>
          <w:bCs/>
          <w:szCs w:val="28"/>
        </w:rPr>
        <w:t>8</w:t>
      </w:r>
      <w:r w:rsidR="00F35EF6" w:rsidRPr="004B076B">
        <w:rPr>
          <w:b/>
          <w:bCs/>
          <w:szCs w:val="28"/>
        </w:rPr>
        <w:t>9</w:t>
      </w:r>
      <w:r w:rsidR="00F35EF6" w:rsidRPr="00F35EF6">
        <w:rPr>
          <w:bCs/>
          <w:szCs w:val="28"/>
        </w:rPr>
        <w:t xml:space="preserve"> ˂ 1,0</w:t>
      </w:r>
    </w:p>
    <w:p w:rsidR="00623442" w:rsidRPr="00623442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 w:val="16"/>
          <w:szCs w:val="16"/>
        </w:rPr>
      </w:pPr>
    </w:p>
    <w:p w:rsidR="00623442" w:rsidRPr="00F35EF6" w:rsidRDefault="00623442" w:rsidP="00623442">
      <w:pPr>
        <w:pStyle w:val="ad"/>
        <w:tabs>
          <w:tab w:val="left" w:pos="567"/>
        </w:tabs>
        <w:ind w:left="142" w:right="-711" w:firstLine="567"/>
        <w:rPr>
          <w:bCs/>
          <w:szCs w:val="28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Pr="001174EB">
        <w:rPr>
          <w:bCs/>
          <w:szCs w:val="28"/>
        </w:rPr>
        <w:t>Предпринимательство Рузского городского округа» на 2018-2022 годы</w:t>
      </w:r>
      <w:r w:rsidRPr="00144488">
        <w:rPr>
          <w:bCs/>
          <w:szCs w:val="28"/>
        </w:rPr>
        <w:t xml:space="preserve">: </w:t>
      </w:r>
      <w:r w:rsidR="00F35EF6" w:rsidRPr="00F35EF6">
        <w:rPr>
          <w:b/>
          <w:bCs/>
          <w:szCs w:val="28"/>
          <w:u w:val="single"/>
        </w:rPr>
        <w:t>удовлетворитель</w:t>
      </w:r>
      <w:r w:rsidRPr="00F35EF6">
        <w:rPr>
          <w:b/>
          <w:bCs/>
          <w:szCs w:val="28"/>
          <w:u w:val="single"/>
        </w:rPr>
        <w:t>ная</w:t>
      </w:r>
      <w:r w:rsidRPr="00F35EF6">
        <w:rPr>
          <w:bCs/>
          <w:szCs w:val="28"/>
        </w:rPr>
        <w:t>.</w:t>
      </w:r>
    </w:p>
    <w:p w:rsidR="00281F01" w:rsidRPr="00F35EF6" w:rsidRDefault="00281F01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281F01" w:rsidRPr="00F35EF6" w:rsidSect="00623442">
          <w:pgSz w:w="11906" w:h="16838" w:code="9"/>
          <w:pgMar w:top="567" w:right="1276" w:bottom="567" w:left="992" w:header="0" w:footer="0" w:gutter="0"/>
          <w:cols w:space="720"/>
          <w:docGrid w:linePitch="360"/>
        </w:sectPr>
      </w:pP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460"/>
        <w:gridCol w:w="5780"/>
        <w:gridCol w:w="1091"/>
        <w:gridCol w:w="1253"/>
        <w:gridCol w:w="1193"/>
        <w:gridCol w:w="1343"/>
        <w:gridCol w:w="1000"/>
        <w:gridCol w:w="3640"/>
      </w:tblGrid>
      <w:tr w:rsidR="00E67391" w:rsidRPr="00E67391" w:rsidTr="00E67391">
        <w:trPr>
          <w:trHeight w:val="270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4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4B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4B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E67391" w:rsidRPr="00E67391" w:rsidTr="00E67391">
        <w:trPr>
          <w:trHeight w:val="255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«Предпринимательство Рузского городского округа» на 2018-2022 годы</w:t>
            </w:r>
          </w:p>
        </w:tc>
      </w:tr>
      <w:tr w:rsidR="00E67391" w:rsidRPr="00E67391" w:rsidTr="00E67391">
        <w:trPr>
          <w:trHeight w:val="255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E67391" w:rsidRPr="00E67391" w:rsidTr="00E67391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7391" w:rsidRPr="00E67391" w:rsidTr="00E67391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Достигнутое значение показателя                  за  2018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планируемому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proofErr w:type="gramStart"/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(0,024 х гр.6)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E67391" w:rsidRPr="00E67391" w:rsidTr="00E67391">
        <w:trPr>
          <w:trHeight w:val="7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7391" w:rsidRPr="00E67391" w:rsidTr="00E67391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7391" w:rsidRPr="00E67391" w:rsidTr="00E6739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 "Инвестиции в Рузском городском округе"</w:t>
            </w:r>
          </w:p>
        </w:tc>
      </w:tr>
      <w:tr w:rsidR="00E67391" w:rsidRPr="00E67391" w:rsidTr="00E6739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Количество созданных рабочих мест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Среднемесячная заработная плата в 2018 году составила 53 976,1 руб. (в 2017 г. - 48 365,1 руб.)</w:t>
            </w:r>
          </w:p>
        </w:tc>
      </w:tr>
      <w:tr w:rsidR="00E67391" w:rsidRPr="00E67391" w:rsidTr="00E67391">
        <w:trPr>
          <w:trHeight w:val="13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И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нвестируй в Подмосковье - Объем инвестиций, привлеченных в основной капитал (без учета бюджетных инвестиций и жилищного строительства), на душу населения*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инвестиций, привлеченных в основной капитал (без учета бюджетных инвестиций и жилищного строительства) составил 3 155 541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численность населения на 01.01.2018 года - 62 211 человек</w:t>
            </w:r>
          </w:p>
        </w:tc>
      </w:tr>
      <w:tr w:rsidR="00E67391" w:rsidRPr="00E67391" w:rsidTr="00E6739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Процент заполняемости индустриального парка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Количество резидентов индустриальных парков, технопарков, промышленных площадок начавших производство*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"Панорама Сервис", ООО "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Хэлфкеар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"Пи-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Продакшн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67391" w:rsidRPr="00E67391" w:rsidTr="00E67391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Количество привлеченных резидентов индустриальных парков, технопарков, промышленных площадок*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"Континент", ООО "Пи-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Продакшн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Экотехнопарк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67391" w:rsidRPr="00E67391" w:rsidTr="00E67391">
        <w:trPr>
          <w:trHeight w:val="8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Количество созданных новых индустриальных парков, технопарков, промышленных площадок*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Щелканово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- 70 га,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Землино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- 5,2 га)</w:t>
            </w:r>
          </w:p>
        </w:tc>
      </w:tr>
      <w:tr w:rsidR="00E67391" w:rsidRPr="00E67391" w:rsidTr="00E6739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A01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0,17</w:t>
            </w:r>
            <w:r w:rsidR="00A01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67391" w:rsidRDefault="00E67391">
      <w:r>
        <w:br w:type="page"/>
      </w: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460"/>
        <w:gridCol w:w="5780"/>
        <w:gridCol w:w="1091"/>
        <w:gridCol w:w="1253"/>
        <w:gridCol w:w="1193"/>
        <w:gridCol w:w="1343"/>
        <w:gridCol w:w="1000"/>
        <w:gridCol w:w="3640"/>
      </w:tblGrid>
      <w:tr w:rsidR="00E67391" w:rsidRPr="00E67391" w:rsidTr="005B6389">
        <w:trPr>
          <w:trHeight w:val="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"Развитие конкуренции"</w:t>
            </w:r>
          </w:p>
        </w:tc>
      </w:tr>
      <w:tr w:rsidR="00E67391" w:rsidRPr="00E67391" w:rsidTr="003F7BBF">
        <w:trPr>
          <w:trHeight w:val="1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Доля обоснованных, частично обоснованных жалоб в Федеральную антимонопольную службу (ФАС России) (от общего количества опубликованных торгов)*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1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целях снижения доли жалоб в ФАС РФ заказчиками соблюдаются положения ФЗ от 05.04.2013 г. №44-ФЗ</w:t>
            </w:r>
            <w:r w:rsidR="005B6389">
              <w:t xml:space="preserve"> </w:t>
            </w:r>
            <w:r w:rsidR="005B6389" w:rsidRPr="005B638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</w:p>
        </w:tc>
      </w:tr>
      <w:tr w:rsidR="00E67391" w:rsidRPr="00E67391" w:rsidTr="00CB487B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 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Доля несостоявшихся торгов от общего количества объявленных торгов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Низкая заинтересованность и конкурентоспособность поставщиков, подрядчиков, исполнителей. </w:t>
            </w:r>
          </w:p>
        </w:tc>
      </w:tr>
      <w:tr w:rsidR="00E67391" w:rsidRPr="00E67391" w:rsidTr="00CB487B">
        <w:trPr>
          <w:trHeight w:val="8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Среднее количество участников на торгах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кол-во участников в одной процедуре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0F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 7 требования Стандарта развития конкуренции.</w:t>
            </w:r>
          </w:p>
        </w:tc>
      </w:tr>
      <w:tr w:rsidR="00E67391" w:rsidRPr="00E67391" w:rsidTr="00CB487B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Доля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 значение данного показателя повлияло большое количество несостоявшихся торгов. </w:t>
            </w:r>
          </w:p>
        </w:tc>
      </w:tr>
      <w:tr w:rsidR="00E67391" w:rsidRPr="00E67391" w:rsidTr="003F7BBF">
        <w:trPr>
          <w:trHeight w:val="8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 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0F6E85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В целях выполнения данного показателя закупки округа осуществляются преимущественно среди субъектов МСП, СОНКО. </w:t>
            </w:r>
          </w:p>
        </w:tc>
      </w:tr>
      <w:tr w:rsidR="00E67391" w:rsidRPr="00E67391" w:rsidTr="00CB487B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5B6389">
        <w:trPr>
          <w:trHeight w:val="4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 "Развитие малого и среднего предпринимательства в Рузском городском округе"</w:t>
            </w:r>
          </w:p>
        </w:tc>
      </w:tr>
      <w:tr w:rsidR="00E67391" w:rsidRPr="00E67391" w:rsidTr="00CB487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Количество вновь созданных предприятий малого и среднего бизнеса*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0F6E85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  <w:r w:rsidR="00E67391"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5B6389">
        <w:trPr>
          <w:trHeight w:val="1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численность работников МСП / численность работников всех предприятий района по полному кругу  </w:t>
            </w:r>
          </w:p>
        </w:tc>
      </w:tr>
      <w:tr w:rsidR="00E67391" w:rsidRPr="00E67391" w:rsidTr="005B6389">
        <w:trPr>
          <w:trHeight w:val="1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оздаем рабочие места в малом бизнесе - Отношение численности работников МСП к численности населения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0F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0F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proofErr w:type="spell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Среднес</w:t>
            </w:r>
            <w:proofErr w:type="spellEnd"/>
            <w:r w:rsidR="005B638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численность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работн</w:t>
            </w:r>
            <w:proofErr w:type="spellEnd"/>
            <w:r w:rsidR="005B638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средних, малых предприятий и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микропредприя</w:t>
            </w:r>
            <w:r w:rsidR="005B638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тий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(без ИП) за отчетный период/ численность жителей РГО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lastRenderedPageBreak/>
              <w:t>(5945/62211*100=9,56)</w:t>
            </w:r>
          </w:p>
        </w:tc>
      </w:tr>
      <w:tr w:rsidR="00E67391" w:rsidRPr="00E67391" w:rsidTr="005B6389">
        <w:trPr>
          <w:trHeight w:val="9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Малый бизнес большого региона -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0F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Прирост  малых и средних предприятий за отчетный период (590 ед.) / численность жителей округа * 10000  (590 / 62211 * 10000 = 94,84)</w:t>
            </w:r>
          </w:p>
        </w:tc>
      </w:tr>
      <w:tr w:rsidR="00E67391" w:rsidRPr="00E67391" w:rsidTr="00CB487B">
        <w:trPr>
          <w:trHeight w:val="7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 Количество малых и средних предприятий на 1 тысячу жителей*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малых и средних предприятий / численность жителей *  1000 (2699 / 62211 * 1000 = 43,38)</w:t>
            </w:r>
          </w:p>
        </w:tc>
      </w:tr>
      <w:tr w:rsidR="00E67391" w:rsidRPr="00E67391" w:rsidTr="00CB487B">
        <w:trPr>
          <w:trHeight w:val="6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доли оборота малых и средних предприятий в общем обороте по полному кругу предприятий Рузского ГО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Среднемесячная заработная плата работников малых и средних предприятий Рузского 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Прирост количества субъектов малого и среднего предпринимательства*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E67391" w:rsidRPr="00E67391" w:rsidTr="005B6389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E67391" w:rsidRPr="00E67391" w:rsidTr="005B6389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 "Развитие потребительского рынка и услуг Рузского городского округа"</w:t>
            </w:r>
          </w:p>
        </w:tc>
      </w:tr>
      <w:tr w:rsidR="00E67391" w:rsidRPr="00E67391" w:rsidTr="00CB487B">
        <w:trPr>
          <w:trHeight w:val="4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Количество введенных банных объектов по программе "100 бань Подмосковья"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на 2018 год не установлен. </w:t>
            </w:r>
          </w:p>
        </w:tc>
      </w:tr>
      <w:tr w:rsidR="00E67391" w:rsidRPr="00E67391" w:rsidTr="00CC2F98">
        <w:trPr>
          <w:trHeight w:val="14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Прирост рабочих мест на объектах бытовых услуг*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CB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на территории Рузского ГО введено 2 предприятие бытового обслуживания -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обуви (ИП Петросян В.М. – 1 чел.), стадия ногтевого сервиса (ООО «Союз-М»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овека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67391" w:rsidRPr="00E67391" w:rsidTr="00CC2F98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  <w:r w:rsidR="000F6E85"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0F6E85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CB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 введено в эксплуатацию 3 предприятия о/питания: «KFC» в г.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B487B">
              <w:t xml:space="preserve"> </w:t>
            </w:r>
            <w:r w:rsidR="00CB487B" w:rsidRP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ресторан «Рыба есть» в г.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Руза (70 посадочных мест)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кафе в п.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Дорохово 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7391" w:rsidRPr="00E67391" w:rsidTr="00CC2F98">
        <w:trPr>
          <w:trHeight w:val="8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Обеспеченность населения площадью торговых объектов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м.                    на 1000 жителей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2018 года общая площадь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бъектов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составила 84 282,3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(84 282,3 / 62211 * 1000)  </w:t>
            </w:r>
          </w:p>
        </w:tc>
      </w:tr>
      <w:tr w:rsidR="00E67391" w:rsidRPr="00E67391" w:rsidTr="00CC2F98">
        <w:trPr>
          <w:trHeight w:val="1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Цивилизованная торговля - 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3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Несоответствие нестационарных торговых объектов, расположенных на землях  муниципальной и государственной неразграниченной собственности архитектурному облику, утвержденному постановлением РГО от 20.04.2018 №1433 .</w:t>
            </w:r>
          </w:p>
        </w:tc>
      </w:tr>
      <w:tr w:rsidR="00E67391" w:rsidRPr="00E67391" w:rsidTr="00CC2F98">
        <w:trPr>
          <w:trHeight w:val="8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Обеспеченность предприятиями бытового обслуживания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раб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ест /на 1000 жителей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на территории округа на объектах бытовых услуг 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C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рабоче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(501/62211*1000)</w:t>
            </w:r>
          </w:p>
        </w:tc>
      </w:tr>
      <w:tr w:rsidR="00E67391" w:rsidRPr="00E67391" w:rsidTr="00CC2F98">
        <w:trPr>
          <w:trHeight w:val="9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Обеспеченность населения услугами общественного питания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посад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ест /на 1000 жителей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52,96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кол-во посадочных мест на предприятиях общественного питания составило 3425 мест (3425/62211*1000)</w:t>
            </w:r>
          </w:p>
        </w:tc>
      </w:tr>
      <w:tr w:rsidR="00E67391" w:rsidRPr="00E67391" w:rsidTr="00CC2F98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ликвидированных нестационарных объектов, не 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CB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3 кв. 2018г. выявлено и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демонтиро</w:t>
            </w:r>
            <w:r w:rsidR="00CB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незаконно размещенных торговых объекта: 1 в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решки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объекта на территории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п.Тучково</w:t>
            </w:r>
            <w:proofErr w:type="spellEnd"/>
          </w:p>
        </w:tc>
      </w:tr>
      <w:tr w:rsidR="00E67391" w:rsidRPr="00E67391" w:rsidTr="00CC2F98">
        <w:trPr>
          <w:trHeight w:val="3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3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 территории округа утверждено 5 площадок для проведения ярмарок, на которых в 2018 году проведено 44 ярмарки (44/5). Использование площадки на ул. Федеративной, в связи с реконструкцией, было  невозможно. Плановое значение показателя рассчитывалось до внесения изменений в действующее законодательство (п.2 постановления Правительства МО от 07.11.2012 №1394/40 (с изменениями от 15.09.2017 №759/33) на территории МО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ярмарки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утвержденной площадке могут проводит</w:t>
            </w:r>
            <w:r w:rsidR="00CB48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ь</w:t>
            </w: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ся не более двух раз в месяц). </w:t>
            </w:r>
          </w:p>
        </w:tc>
      </w:tr>
      <w:tr w:rsidR="00E67391" w:rsidRPr="00E67391" w:rsidTr="00CC2F98">
        <w:trPr>
          <w:trHeight w:val="1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5B6389" w:rsidP="005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</w:t>
            </w:r>
            <w:r w:rsidR="00E67391"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диниц в неделю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Администрацией РГО заключен муниципальный контракт с ООО «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Рузское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Подворье» от 01.05.2018г. № Ф.2018.175738 по доставке товаров автолавками в сельские населенные пункты Рузского ГО один раз в неделю. </w:t>
            </w:r>
          </w:p>
        </w:tc>
      </w:tr>
      <w:tr w:rsidR="00E67391" w:rsidRPr="00E67391" w:rsidTr="00CC2F98">
        <w:trPr>
          <w:trHeight w:val="16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Доставка товаров, в 2018 году, осуществлялась в 60 сельских населенных пунктов из 135 соответствующих критериям отбора</w:t>
            </w:r>
          </w:p>
        </w:tc>
      </w:tr>
      <w:tr w:rsidR="00E67391" w:rsidRPr="00E67391" w:rsidTr="00CC2F98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67391" w:rsidRPr="00E67391" w:rsidTr="005B6389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5 "Развитие похоронного дела в Рузском городском округе"</w:t>
            </w:r>
          </w:p>
        </w:tc>
      </w:tr>
      <w:tr w:rsidR="00E67391" w:rsidRPr="00E67391" w:rsidTr="005B6389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Наличие на территории муниципального образования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Чистое кладбище -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4B076B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0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Из 48 кладбищ, расположенных на территории Рузского ГО 20 оформлены в муниципальную собственность. </w:t>
            </w:r>
          </w:p>
        </w:tc>
      </w:tr>
      <w:tr w:rsidR="00E67391" w:rsidRPr="00E67391" w:rsidTr="00E6739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 кладбищ, оформленных в муниципальную собственность Рузского городского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4B076B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0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 состоянию на 01.01.2019 в муниципальную собственность оформлено 20 кладбищ.</w:t>
            </w:r>
          </w:p>
        </w:tc>
      </w:tr>
      <w:tr w:rsidR="00E67391" w:rsidRPr="00E67391" w:rsidTr="00CC2F9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РГО  из 11 организаций занимающихся в сфере ритуальных услуг - 10 частных организаций.</w:t>
            </w:r>
          </w:p>
        </w:tc>
      </w:tr>
      <w:tr w:rsidR="00E67391" w:rsidRPr="00E67391" w:rsidTr="005B6389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2F98" w:rsidRDefault="00CC2F98">
      <w:r>
        <w:br w:type="page"/>
      </w: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460"/>
        <w:gridCol w:w="5780"/>
        <w:gridCol w:w="1091"/>
        <w:gridCol w:w="1253"/>
        <w:gridCol w:w="1193"/>
        <w:gridCol w:w="1343"/>
        <w:gridCol w:w="1000"/>
        <w:gridCol w:w="3640"/>
      </w:tblGrid>
      <w:tr w:rsidR="00E67391" w:rsidRPr="00E67391" w:rsidTr="005B6389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6 "Развитие трудовых ресурсов и охраны труда"</w:t>
            </w:r>
          </w:p>
        </w:tc>
      </w:tr>
      <w:tr w:rsidR="00E67391" w:rsidRPr="00E67391" w:rsidTr="005B6389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собственности)*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Несчастных случаев на производстве со смертельным исходом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отчетном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нериоде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было.</w:t>
            </w:r>
          </w:p>
        </w:tc>
      </w:tr>
      <w:tr w:rsidR="00E67391" w:rsidRPr="00E67391" w:rsidTr="005B6389">
        <w:trPr>
          <w:trHeight w:val="10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2759 рабочих мест </w:t>
            </w:r>
            <w:proofErr w:type="spell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спецоценка</w:t>
            </w:r>
            <w:proofErr w:type="spell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</w:t>
            </w:r>
            <w:proofErr w:type="gramEnd"/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2622 в 75 муниципальных организациях</w:t>
            </w:r>
          </w:p>
        </w:tc>
      </w:tr>
      <w:tr w:rsidR="00E67391" w:rsidRPr="00E67391" w:rsidTr="00E67391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Зарплата без долгов - Задолженность по выплате заработной платы (количество организаций; численность работников, сумма задолженности)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5 259,96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75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связи с недостатком оборотных средств имеется задолженность у 7 с/х предприятий перед 212 работниками агрохолдинга "Русское молоко". </w:t>
            </w:r>
          </w:p>
        </w:tc>
      </w:tr>
      <w:tr w:rsidR="00E67391" w:rsidRPr="00E67391" w:rsidTr="00E6739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Уровень регистрируемой безработицы в среднем за год*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391" w:rsidRPr="00E67391" w:rsidTr="00E6739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результативности подпрограммы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75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  <w:r w:rsidR="007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7391" w:rsidRPr="00E67391" w:rsidTr="00E673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7391" w:rsidRPr="00E67391" w:rsidTr="00E67391">
        <w:trPr>
          <w:trHeight w:val="660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391" w:rsidRPr="00E67391" w:rsidRDefault="00E67391" w:rsidP="00E6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D69" w:rsidRDefault="00DE3D69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2D" w:rsidRDefault="0054412D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2D" w:rsidRDefault="0054412D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30B4" w:rsidRDefault="004630B4" w:rsidP="004E47E8">
      <w:pPr>
        <w:pStyle w:val="ac"/>
        <w:tabs>
          <w:tab w:val="left" w:pos="284"/>
          <w:tab w:val="left" w:pos="851"/>
          <w:tab w:val="left" w:pos="993"/>
        </w:tabs>
        <w:spacing w:after="0" w:line="240" w:lineRule="auto"/>
        <w:ind w:left="567" w:right="-7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4630B4" w:rsidSect="00623442">
          <w:pgSz w:w="16838" w:h="11906" w:orient="landscape" w:code="9"/>
          <w:pgMar w:top="992" w:right="567" w:bottom="1276" w:left="567" w:header="0" w:footer="0" w:gutter="0"/>
          <w:cols w:space="720"/>
          <w:docGrid w:linePitch="360"/>
        </w:sectPr>
      </w:pPr>
    </w:p>
    <w:p w:rsidR="00E37E25" w:rsidRDefault="00E37E25" w:rsidP="00E37E25">
      <w:pPr>
        <w:tabs>
          <w:tab w:val="left" w:pos="567"/>
          <w:tab w:val="left" w:pos="851"/>
        </w:tabs>
        <w:spacing w:after="0" w:line="240" w:lineRule="auto"/>
        <w:ind w:left="567" w:right="-85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2D" w:rsidRDefault="0054412D" w:rsidP="00E37E25">
      <w:pPr>
        <w:tabs>
          <w:tab w:val="left" w:pos="851"/>
        </w:tabs>
        <w:spacing w:after="0" w:line="240" w:lineRule="auto"/>
        <w:ind w:left="567" w:right="-71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6E2E" w:rsidRDefault="003B6E2E" w:rsidP="003B6E2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B5">
        <w:rPr>
          <w:rFonts w:ascii="Times New Roman" w:hAnsi="Times New Roman" w:cs="Times New Roman"/>
          <w:b/>
          <w:sz w:val="28"/>
          <w:szCs w:val="28"/>
          <w:highlight w:val="yellow"/>
        </w:rPr>
        <w:t>7. «Безопасность Рузского городс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кого округа» на 2018-2022 годы»</w:t>
      </w:r>
    </w:p>
    <w:p w:rsidR="003B6E2E" w:rsidRPr="008F49B5" w:rsidRDefault="003B6E2E" w:rsidP="003B6E2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8C" w:rsidRDefault="008F0189" w:rsidP="003B6E2E">
      <w:pPr>
        <w:pStyle w:val="ad"/>
        <w:ind w:firstLine="567"/>
        <w:rPr>
          <w:bCs/>
          <w:szCs w:val="28"/>
        </w:rPr>
      </w:pPr>
      <w:r w:rsidRPr="008F0189">
        <w:rPr>
          <w:bCs/>
          <w:szCs w:val="28"/>
        </w:rPr>
        <w:t>Общий объем планируемых расходов на реализацию муниципальной программы</w:t>
      </w:r>
      <w:r w:rsidR="003B6E2E" w:rsidRPr="008F49B5">
        <w:rPr>
          <w:bCs/>
          <w:szCs w:val="28"/>
        </w:rPr>
        <w:t xml:space="preserve"> в 2018 году</w:t>
      </w:r>
      <w:r w:rsidR="003B6E2E">
        <w:rPr>
          <w:bCs/>
          <w:szCs w:val="28"/>
        </w:rPr>
        <w:t xml:space="preserve"> (в соответствии с постановлением от </w:t>
      </w:r>
      <w:r w:rsidR="003B6E2E" w:rsidRPr="008F49B5">
        <w:rPr>
          <w:bCs/>
          <w:szCs w:val="28"/>
        </w:rPr>
        <w:t xml:space="preserve"> </w:t>
      </w:r>
      <w:r w:rsidR="003B6E2E" w:rsidRPr="003B6E2E">
        <w:rPr>
          <w:bCs/>
          <w:szCs w:val="28"/>
        </w:rPr>
        <w:t>21.12.2018 №4773</w:t>
      </w:r>
      <w:r w:rsidR="003B6E2E">
        <w:rPr>
          <w:bCs/>
          <w:szCs w:val="28"/>
        </w:rPr>
        <w:t xml:space="preserve">) </w:t>
      </w:r>
      <w:r w:rsidR="003B6E2E" w:rsidRPr="008F49B5">
        <w:rPr>
          <w:bCs/>
          <w:szCs w:val="28"/>
        </w:rPr>
        <w:t xml:space="preserve">– 25 932,40 тыс. руб., из них средства: </w:t>
      </w:r>
    </w:p>
    <w:p w:rsidR="00C6468C" w:rsidRDefault="00C6468C" w:rsidP="003B6E2E">
      <w:pPr>
        <w:pStyle w:val="ad"/>
        <w:ind w:firstLine="567"/>
        <w:rPr>
          <w:bCs/>
          <w:szCs w:val="28"/>
        </w:rPr>
      </w:pPr>
      <w:r>
        <w:rPr>
          <w:bCs/>
          <w:szCs w:val="28"/>
        </w:rPr>
        <w:t xml:space="preserve">- </w:t>
      </w:r>
      <w:r w:rsidR="003B6E2E" w:rsidRPr="008F49B5">
        <w:rPr>
          <w:bCs/>
          <w:szCs w:val="28"/>
        </w:rPr>
        <w:t xml:space="preserve">бюджета Рузского городского округа </w:t>
      </w:r>
      <w:r w:rsidR="003B6E2E">
        <w:rPr>
          <w:bCs/>
          <w:szCs w:val="28"/>
        </w:rPr>
        <w:t xml:space="preserve"> </w:t>
      </w:r>
      <w:r w:rsidR="003B6E2E" w:rsidRPr="008F49B5">
        <w:rPr>
          <w:bCs/>
          <w:szCs w:val="28"/>
        </w:rPr>
        <w:t>– 21 335,40 тыс. руб.</w:t>
      </w:r>
      <w:r>
        <w:rPr>
          <w:bCs/>
          <w:szCs w:val="28"/>
        </w:rPr>
        <w:t>;</w:t>
      </w:r>
    </w:p>
    <w:p w:rsidR="003B6E2E" w:rsidRDefault="00C6468C" w:rsidP="003B6E2E">
      <w:pPr>
        <w:pStyle w:val="ad"/>
        <w:ind w:firstLine="567"/>
        <w:rPr>
          <w:bCs/>
          <w:szCs w:val="28"/>
        </w:rPr>
      </w:pPr>
      <w:r>
        <w:rPr>
          <w:bCs/>
          <w:szCs w:val="28"/>
        </w:rPr>
        <w:t xml:space="preserve">- </w:t>
      </w:r>
      <w:r w:rsidR="003B6E2E" w:rsidRPr="008F49B5">
        <w:rPr>
          <w:bCs/>
          <w:szCs w:val="28"/>
        </w:rPr>
        <w:t>бюджета Московской области - 4 597,00 тыс. руб.</w:t>
      </w:r>
    </w:p>
    <w:p w:rsidR="00B54AEA" w:rsidRPr="00B54AEA" w:rsidRDefault="00B54AEA" w:rsidP="003B6E2E">
      <w:pPr>
        <w:pStyle w:val="ad"/>
        <w:ind w:firstLine="567"/>
        <w:rPr>
          <w:bCs/>
          <w:sz w:val="16"/>
          <w:szCs w:val="16"/>
        </w:rPr>
      </w:pPr>
    </w:p>
    <w:p w:rsidR="00C6468C" w:rsidRDefault="00D84556" w:rsidP="003B6E2E">
      <w:pPr>
        <w:pStyle w:val="ad"/>
        <w:ind w:firstLine="567"/>
        <w:rPr>
          <w:bCs/>
          <w:szCs w:val="28"/>
        </w:rPr>
      </w:pPr>
      <w:r w:rsidRPr="00D84556">
        <w:rPr>
          <w:bCs/>
          <w:szCs w:val="28"/>
        </w:rPr>
        <w:t xml:space="preserve">Общий объем фактически произведенных расходов на реализацию муниципальной программы в отчетном периоде  </w:t>
      </w:r>
      <w:r w:rsidR="003B6E2E">
        <w:rPr>
          <w:bCs/>
          <w:szCs w:val="28"/>
        </w:rPr>
        <w:t xml:space="preserve">- </w:t>
      </w:r>
      <w:r w:rsidR="008F303D">
        <w:rPr>
          <w:bCs/>
          <w:szCs w:val="28"/>
        </w:rPr>
        <w:t>21</w:t>
      </w:r>
      <w:r w:rsidR="003B6E2E" w:rsidRPr="003B6E2E">
        <w:rPr>
          <w:bCs/>
          <w:szCs w:val="28"/>
        </w:rPr>
        <w:t xml:space="preserve"> 623,60</w:t>
      </w:r>
      <w:r w:rsidR="00842A8A" w:rsidRPr="00842A8A">
        <w:t xml:space="preserve"> </w:t>
      </w:r>
      <w:r w:rsidR="00842A8A" w:rsidRPr="00842A8A">
        <w:rPr>
          <w:bCs/>
          <w:szCs w:val="28"/>
        </w:rPr>
        <w:t>тыс. руб.</w:t>
      </w:r>
      <w:r w:rsidR="006F459D">
        <w:rPr>
          <w:bCs/>
          <w:szCs w:val="28"/>
        </w:rPr>
        <w:t xml:space="preserve"> (8</w:t>
      </w:r>
      <w:r w:rsidR="008F303D">
        <w:rPr>
          <w:bCs/>
          <w:szCs w:val="28"/>
        </w:rPr>
        <w:t>3,4</w:t>
      </w:r>
      <w:r w:rsidR="006F459D">
        <w:rPr>
          <w:bCs/>
          <w:szCs w:val="28"/>
        </w:rPr>
        <w:t>% от плана)</w:t>
      </w:r>
      <w:r w:rsidR="00842A8A" w:rsidRPr="00842A8A">
        <w:rPr>
          <w:bCs/>
          <w:szCs w:val="28"/>
        </w:rPr>
        <w:t xml:space="preserve">, из них средства: </w:t>
      </w:r>
    </w:p>
    <w:p w:rsidR="00C6468C" w:rsidRDefault="00C6468C" w:rsidP="003B6E2E">
      <w:pPr>
        <w:pStyle w:val="ad"/>
        <w:ind w:firstLine="567"/>
        <w:rPr>
          <w:bCs/>
          <w:szCs w:val="28"/>
        </w:rPr>
      </w:pPr>
      <w:r>
        <w:rPr>
          <w:bCs/>
          <w:szCs w:val="28"/>
        </w:rPr>
        <w:t xml:space="preserve">- </w:t>
      </w:r>
      <w:r w:rsidR="00842A8A" w:rsidRPr="00842A8A">
        <w:rPr>
          <w:bCs/>
          <w:szCs w:val="28"/>
        </w:rPr>
        <w:t>бюджета Рузского городского округа  – 1</w:t>
      </w:r>
      <w:r w:rsidR="008F303D">
        <w:rPr>
          <w:bCs/>
          <w:szCs w:val="28"/>
        </w:rPr>
        <w:t>7</w:t>
      </w:r>
      <w:r w:rsidR="00842A8A" w:rsidRPr="00842A8A">
        <w:rPr>
          <w:bCs/>
          <w:szCs w:val="28"/>
        </w:rPr>
        <w:t xml:space="preserve"> 645,50</w:t>
      </w:r>
      <w:r w:rsidR="00842A8A" w:rsidRPr="00842A8A">
        <w:rPr>
          <w:bCs/>
          <w:szCs w:val="28"/>
        </w:rPr>
        <w:tab/>
        <w:t>тыс. руб.</w:t>
      </w:r>
      <w:r w:rsidR="006F459D">
        <w:rPr>
          <w:bCs/>
          <w:szCs w:val="28"/>
        </w:rPr>
        <w:t xml:space="preserve"> (8</w:t>
      </w:r>
      <w:r w:rsidR="008F303D">
        <w:rPr>
          <w:bCs/>
          <w:szCs w:val="28"/>
        </w:rPr>
        <w:t>2</w:t>
      </w:r>
      <w:r w:rsidR="006F459D">
        <w:rPr>
          <w:bCs/>
          <w:szCs w:val="28"/>
        </w:rPr>
        <w:t>,</w:t>
      </w:r>
      <w:r w:rsidR="008F303D">
        <w:rPr>
          <w:bCs/>
          <w:szCs w:val="28"/>
        </w:rPr>
        <w:t>7</w:t>
      </w:r>
      <w:r w:rsidR="006F459D">
        <w:rPr>
          <w:bCs/>
          <w:szCs w:val="28"/>
        </w:rPr>
        <w:t>%)</w:t>
      </w:r>
      <w:r w:rsidR="008F303D">
        <w:rPr>
          <w:bCs/>
          <w:szCs w:val="28"/>
        </w:rPr>
        <w:t xml:space="preserve"> </w:t>
      </w:r>
      <w:r w:rsidR="008F303D" w:rsidRPr="008F303D">
        <w:rPr>
          <w:bCs/>
          <w:szCs w:val="28"/>
        </w:rPr>
        <w:t>(</w:t>
      </w:r>
      <w:r w:rsidR="008F303D">
        <w:rPr>
          <w:bCs/>
          <w:szCs w:val="28"/>
        </w:rPr>
        <w:t>с</w:t>
      </w:r>
      <w:r w:rsidR="008F303D" w:rsidRPr="008F303D">
        <w:rPr>
          <w:bCs/>
          <w:szCs w:val="28"/>
        </w:rPr>
        <w:t>редства резервного фонда в сумме 3 000,00 тыс. руб. израсходованы по другим статьям бюджета (внепрогра</w:t>
      </w:r>
      <w:r w:rsidR="008F303D">
        <w:rPr>
          <w:bCs/>
          <w:szCs w:val="28"/>
        </w:rPr>
        <w:t>м</w:t>
      </w:r>
      <w:r w:rsidR="008F303D" w:rsidRPr="008F303D">
        <w:rPr>
          <w:bCs/>
          <w:szCs w:val="28"/>
        </w:rPr>
        <w:t>мные расходы)</w:t>
      </w:r>
      <w:r>
        <w:rPr>
          <w:bCs/>
          <w:szCs w:val="28"/>
        </w:rPr>
        <w:t>;</w:t>
      </w:r>
    </w:p>
    <w:p w:rsidR="003B6E2E" w:rsidRDefault="00C6468C" w:rsidP="003B6E2E">
      <w:pPr>
        <w:pStyle w:val="ad"/>
        <w:ind w:firstLine="567"/>
        <w:rPr>
          <w:bCs/>
          <w:szCs w:val="28"/>
        </w:rPr>
      </w:pPr>
      <w:r>
        <w:rPr>
          <w:bCs/>
          <w:szCs w:val="28"/>
        </w:rPr>
        <w:t>-</w:t>
      </w:r>
      <w:r w:rsidR="00842A8A" w:rsidRPr="00842A8A">
        <w:rPr>
          <w:bCs/>
          <w:szCs w:val="28"/>
        </w:rPr>
        <w:t xml:space="preserve"> бюджета Московской области - 3 978,10</w:t>
      </w:r>
      <w:r w:rsidR="00842A8A" w:rsidRPr="00842A8A">
        <w:rPr>
          <w:bCs/>
          <w:szCs w:val="28"/>
        </w:rPr>
        <w:tab/>
        <w:t>тыс. руб.</w:t>
      </w:r>
      <w:r w:rsidR="006F459D">
        <w:rPr>
          <w:bCs/>
          <w:szCs w:val="28"/>
        </w:rPr>
        <w:t xml:space="preserve"> (86,5%).</w:t>
      </w:r>
      <w:r w:rsidR="003B6E2E" w:rsidRPr="003B6E2E">
        <w:rPr>
          <w:bCs/>
          <w:szCs w:val="28"/>
        </w:rPr>
        <w:tab/>
      </w:r>
      <w:r w:rsidR="00F35325">
        <w:rPr>
          <w:bCs/>
          <w:szCs w:val="28"/>
        </w:rPr>
        <w:t xml:space="preserve"> </w:t>
      </w:r>
    </w:p>
    <w:p w:rsidR="00564A1A" w:rsidRPr="006F459D" w:rsidRDefault="00564A1A" w:rsidP="003B6E2E">
      <w:pPr>
        <w:pStyle w:val="ad"/>
        <w:ind w:firstLine="567"/>
        <w:rPr>
          <w:bCs/>
          <w:sz w:val="16"/>
          <w:szCs w:val="16"/>
        </w:rPr>
      </w:pPr>
    </w:p>
    <w:p w:rsidR="006F459D" w:rsidRPr="006F459D" w:rsidRDefault="003B6E2E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 xml:space="preserve">Всего в программе установлены значения на 2018 год по 21 показателю реализации мероприятий муниципальной программы, </w:t>
      </w:r>
      <w:r w:rsidR="006F459D" w:rsidRPr="006F459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F459D" w:rsidRPr="006F459D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F459D">
        <w:rPr>
          <w:rFonts w:ascii="Times New Roman" w:hAnsi="Times New Roman" w:cs="Times New Roman"/>
          <w:sz w:val="28"/>
          <w:szCs w:val="28"/>
        </w:rPr>
        <w:t xml:space="preserve"> - приоритетных показателей, из них выполнено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459D">
        <w:rPr>
          <w:rFonts w:ascii="Times New Roman" w:hAnsi="Times New Roman" w:cs="Times New Roman"/>
          <w:sz w:val="28"/>
          <w:szCs w:val="28"/>
        </w:rPr>
        <w:t>, не выполнено - 5;</w:t>
      </w:r>
    </w:p>
    <w:p w:rsidR="006F459D" w:rsidRPr="006F459D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F459D">
        <w:rPr>
          <w:rFonts w:ascii="Times New Roman" w:hAnsi="Times New Roman" w:cs="Times New Roman"/>
          <w:sz w:val="28"/>
          <w:szCs w:val="28"/>
        </w:rPr>
        <w:t xml:space="preserve"> – показателей муниципальной программы, из них выполнено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59D">
        <w:rPr>
          <w:rFonts w:ascii="Times New Roman" w:hAnsi="Times New Roman" w:cs="Times New Roman"/>
          <w:sz w:val="28"/>
          <w:szCs w:val="28"/>
        </w:rPr>
        <w:t xml:space="preserve">, </w:t>
      </w:r>
      <w:r w:rsidR="00D845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459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F459D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6F45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9D">
        <w:rPr>
          <w:rFonts w:ascii="Times New Roman" w:hAnsi="Times New Roman" w:cs="Times New Roman"/>
          <w:sz w:val="28"/>
          <w:szCs w:val="28"/>
        </w:rPr>
        <w:t>.</w:t>
      </w:r>
    </w:p>
    <w:p w:rsidR="006F459D" w:rsidRPr="004728B6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459D" w:rsidRPr="006F459D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Весовое значение показателя:  </w:t>
      </w:r>
      <w:r w:rsidR="00592658" w:rsidRPr="005926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2658" w:rsidRPr="005926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Start"/>
      <w:r w:rsidR="00592658" w:rsidRPr="00592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F459D">
        <w:rPr>
          <w:rFonts w:ascii="Times New Roman" w:hAnsi="Times New Roman" w:cs="Times New Roman"/>
          <w:sz w:val="28"/>
          <w:szCs w:val="28"/>
        </w:rPr>
        <w:t xml:space="preserve"> = 1 /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59D">
        <w:rPr>
          <w:rFonts w:ascii="Times New Roman" w:hAnsi="Times New Roman" w:cs="Times New Roman"/>
          <w:sz w:val="28"/>
          <w:szCs w:val="28"/>
        </w:rPr>
        <w:t>1 = 0</w:t>
      </w:r>
      <w:proofErr w:type="gramStart"/>
      <w:r w:rsidRPr="006F45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6F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9D" w:rsidRPr="004728B6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459D" w:rsidRPr="00D9197C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2018 году составил</w:t>
      </w:r>
      <w:r w:rsidRPr="00D9197C">
        <w:rPr>
          <w:rFonts w:ascii="Times New Roman" w:hAnsi="Times New Roman" w:cs="Times New Roman"/>
          <w:sz w:val="28"/>
          <w:szCs w:val="28"/>
        </w:rPr>
        <w:t xml:space="preserve">: </w:t>
      </w:r>
      <w:r w:rsidR="00353A3D" w:rsidRPr="00D9197C">
        <w:rPr>
          <w:rFonts w:ascii="Times New Roman" w:hAnsi="Times New Roman" w:cs="Times New Roman"/>
          <w:b/>
          <w:sz w:val="28"/>
          <w:szCs w:val="28"/>
        </w:rPr>
        <w:t>0,9</w:t>
      </w:r>
      <w:r w:rsidR="008A477B">
        <w:rPr>
          <w:rFonts w:ascii="Times New Roman" w:hAnsi="Times New Roman" w:cs="Times New Roman"/>
          <w:b/>
          <w:sz w:val="28"/>
          <w:szCs w:val="28"/>
        </w:rPr>
        <w:t>7</w:t>
      </w:r>
      <w:r w:rsidRPr="00D9197C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мероприятий муниципальной программы «Безопасность Рузского городского округа» на 2018-2022 годы»).</w:t>
      </w:r>
    </w:p>
    <w:p w:rsidR="006F459D" w:rsidRPr="00D9197C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59D" w:rsidRPr="00D9197C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7C">
        <w:rPr>
          <w:rFonts w:ascii="Times New Roman" w:hAnsi="Times New Roman" w:cs="Times New Roman"/>
          <w:sz w:val="28"/>
          <w:szCs w:val="28"/>
        </w:rPr>
        <w:t>Эффективность муниципальной программы:</w:t>
      </w:r>
    </w:p>
    <w:p w:rsidR="006F459D" w:rsidRPr="00D9197C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9D" w:rsidRPr="00D9197C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7C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D9197C">
        <w:rPr>
          <w:rFonts w:ascii="Times New Roman" w:hAnsi="Times New Roman" w:cs="Times New Roman"/>
          <w:sz w:val="28"/>
          <w:szCs w:val="28"/>
        </w:rPr>
        <w:t xml:space="preserve"> = (</w:t>
      </w:r>
      <w:r w:rsidR="00D66DCA" w:rsidRPr="00D9197C">
        <w:rPr>
          <w:rFonts w:ascii="Times New Roman" w:hAnsi="Times New Roman" w:cs="Times New Roman"/>
          <w:sz w:val="28"/>
          <w:szCs w:val="28"/>
        </w:rPr>
        <w:t>21 623</w:t>
      </w:r>
      <w:proofErr w:type="gramStart"/>
      <w:r w:rsidR="00D66DCA" w:rsidRPr="00D9197C">
        <w:rPr>
          <w:rFonts w:ascii="Times New Roman" w:hAnsi="Times New Roman" w:cs="Times New Roman"/>
          <w:sz w:val="28"/>
          <w:szCs w:val="28"/>
        </w:rPr>
        <w:t>,60</w:t>
      </w:r>
      <w:proofErr w:type="gramEnd"/>
      <w:r w:rsidR="00D66DCA" w:rsidRPr="00D9197C">
        <w:rPr>
          <w:rFonts w:ascii="Times New Roman" w:hAnsi="Times New Roman" w:cs="Times New Roman"/>
          <w:sz w:val="28"/>
          <w:szCs w:val="28"/>
        </w:rPr>
        <w:t xml:space="preserve"> </w:t>
      </w:r>
      <w:r w:rsidRPr="00D9197C">
        <w:rPr>
          <w:rFonts w:ascii="Times New Roman" w:hAnsi="Times New Roman" w:cs="Times New Roman"/>
          <w:sz w:val="28"/>
          <w:szCs w:val="28"/>
        </w:rPr>
        <w:t xml:space="preserve">х </w:t>
      </w:r>
      <w:r w:rsidR="00353A3D" w:rsidRPr="00D9197C">
        <w:rPr>
          <w:rFonts w:ascii="Times New Roman" w:hAnsi="Times New Roman" w:cs="Times New Roman"/>
          <w:sz w:val="28"/>
          <w:szCs w:val="28"/>
        </w:rPr>
        <w:t>0,9</w:t>
      </w:r>
      <w:r w:rsidR="008A477B">
        <w:rPr>
          <w:rFonts w:ascii="Times New Roman" w:hAnsi="Times New Roman" w:cs="Times New Roman"/>
          <w:sz w:val="28"/>
          <w:szCs w:val="28"/>
        </w:rPr>
        <w:t>7</w:t>
      </w:r>
      <w:r w:rsidRPr="00D9197C">
        <w:rPr>
          <w:rFonts w:ascii="Times New Roman" w:hAnsi="Times New Roman" w:cs="Times New Roman"/>
          <w:sz w:val="28"/>
          <w:szCs w:val="28"/>
        </w:rPr>
        <w:t xml:space="preserve">) / </w:t>
      </w:r>
      <w:r w:rsidR="00D66DCA" w:rsidRPr="00D9197C">
        <w:rPr>
          <w:rFonts w:ascii="Times New Roman" w:hAnsi="Times New Roman" w:cs="Times New Roman"/>
          <w:sz w:val="28"/>
          <w:szCs w:val="28"/>
        </w:rPr>
        <w:t>25 932,40</w:t>
      </w:r>
      <w:r w:rsidRPr="00D9197C">
        <w:rPr>
          <w:rFonts w:ascii="Times New Roman" w:hAnsi="Times New Roman" w:cs="Times New Roman"/>
          <w:sz w:val="28"/>
          <w:szCs w:val="28"/>
        </w:rPr>
        <w:t xml:space="preserve"> = </w:t>
      </w:r>
      <w:r w:rsidR="00353A3D" w:rsidRPr="00D9197C">
        <w:rPr>
          <w:rFonts w:ascii="Times New Roman" w:hAnsi="Times New Roman" w:cs="Times New Roman"/>
          <w:sz w:val="28"/>
          <w:szCs w:val="28"/>
        </w:rPr>
        <w:t>0,8</w:t>
      </w:r>
      <w:r w:rsidR="00F365DC">
        <w:rPr>
          <w:rFonts w:ascii="Times New Roman" w:hAnsi="Times New Roman" w:cs="Times New Roman"/>
          <w:sz w:val="28"/>
          <w:szCs w:val="28"/>
        </w:rPr>
        <w:t>1</w:t>
      </w:r>
    </w:p>
    <w:p w:rsidR="006F459D" w:rsidRPr="00D9197C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59D" w:rsidRPr="006F459D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7C">
        <w:rPr>
          <w:rFonts w:ascii="Times New Roman" w:hAnsi="Times New Roman" w:cs="Times New Roman"/>
          <w:sz w:val="28"/>
          <w:szCs w:val="28"/>
        </w:rPr>
        <w:t xml:space="preserve">Значение показателя: 0,8 ˂ </w:t>
      </w:r>
      <w:r w:rsidR="00353A3D" w:rsidRPr="00B54AEA">
        <w:rPr>
          <w:rFonts w:ascii="Times New Roman" w:hAnsi="Times New Roman" w:cs="Times New Roman"/>
          <w:b/>
          <w:sz w:val="28"/>
          <w:szCs w:val="28"/>
        </w:rPr>
        <w:t>0,8</w:t>
      </w:r>
      <w:r w:rsidR="00BC600E">
        <w:rPr>
          <w:rFonts w:ascii="Times New Roman" w:hAnsi="Times New Roman" w:cs="Times New Roman"/>
          <w:b/>
          <w:sz w:val="28"/>
          <w:szCs w:val="28"/>
        </w:rPr>
        <w:t>1</w:t>
      </w:r>
      <w:r w:rsidRPr="00D9197C">
        <w:rPr>
          <w:rFonts w:ascii="Times New Roman" w:hAnsi="Times New Roman" w:cs="Times New Roman"/>
          <w:sz w:val="28"/>
          <w:szCs w:val="28"/>
        </w:rPr>
        <w:t xml:space="preserve"> ˂ 1,0</w:t>
      </w:r>
    </w:p>
    <w:p w:rsidR="006F459D" w:rsidRPr="006F459D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12D" w:rsidRDefault="006F459D" w:rsidP="006F45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66DCA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  <w:r w:rsidRPr="006F459D">
        <w:rPr>
          <w:rFonts w:ascii="Times New Roman" w:hAnsi="Times New Roman" w:cs="Times New Roman"/>
          <w:sz w:val="28"/>
          <w:szCs w:val="28"/>
        </w:rPr>
        <w:t xml:space="preserve"> Качественная оценка реализации муниципальной программы  «</w:t>
      </w:r>
      <w:r w:rsidR="00D66DCA" w:rsidRPr="00D66DCA">
        <w:rPr>
          <w:rFonts w:ascii="Times New Roman" w:hAnsi="Times New Roman" w:cs="Times New Roman"/>
          <w:sz w:val="28"/>
          <w:szCs w:val="28"/>
        </w:rPr>
        <w:t>Безопасность</w:t>
      </w:r>
      <w:r w:rsidRPr="006F459D">
        <w:rPr>
          <w:rFonts w:ascii="Times New Roman" w:hAnsi="Times New Roman" w:cs="Times New Roman"/>
          <w:sz w:val="28"/>
          <w:szCs w:val="28"/>
        </w:rPr>
        <w:t xml:space="preserve"> Рузского городского округа» на 2018-2022 годы: </w:t>
      </w:r>
      <w:r w:rsidRPr="00D66DCA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удовлетворительна</w:t>
      </w:r>
      <w:r w:rsidRPr="0014606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6F459D">
        <w:rPr>
          <w:rFonts w:ascii="Times New Roman" w:hAnsi="Times New Roman" w:cs="Times New Roman"/>
          <w:sz w:val="28"/>
          <w:szCs w:val="28"/>
        </w:rPr>
        <w:t>.</w:t>
      </w:r>
    </w:p>
    <w:p w:rsidR="0054412D" w:rsidRDefault="0054412D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30B4" w:rsidRDefault="004630B4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4630B4" w:rsidSect="003B6E2E">
          <w:pgSz w:w="11906" w:h="16838" w:code="9"/>
          <w:pgMar w:top="567" w:right="707" w:bottom="567" w:left="1276" w:header="0" w:footer="0" w:gutter="0"/>
          <w:cols w:space="720"/>
          <w:docGrid w:linePitch="360"/>
        </w:sectPr>
      </w:pPr>
    </w:p>
    <w:tbl>
      <w:tblPr>
        <w:tblW w:w="155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5138"/>
        <w:gridCol w:w="1134"/>
        <w:gridCol w:w="1368"/>
        <w:gridCol w:w="1301"/>
        <w:gridCol w:w="1468"/>
        <w:gridCol w:w="1144"/>
        <w:gridCol w:w="3462"/>
      </w:tblGrid>
      <w:tr w:rsidR="00D9197C" w:rsidRPr="00D9197C" w:rsidTr="00B54AEA">
        <w:trPr>
          <w:trHeight w:val="300"/>
        </w:trPr>
        <w:tc>
          <w:tcPr>
            <w:tcW w:w="1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муниципальной программы</w:t>
            </w:r>
          </w:p>
        </w:tc>
      </w:tr>
      <w:tr w:rsidR="00D9197C" w:rsidRPr="00D9197C" w:rsidTr="00B54AEA">
        <w:trPr>
          <w:trHeight w:val="285"/>
        </w:trPr>
        <w:tc>
          <w:tcPr>
            <w:tcW w:w="1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«Безопасность Рузского городского округа» на 2018-2022 годы</w:t>
            </w:r>
          </w:p>
        </w:tc>
      </w:tr>
      <w:tr w:rsidR="00D9197C" w:rsidRPr="00D9197C" w:rsidTr="00B54AEA">
        <w:trPr>
          <w:trHeight w:val="255"/>
        </w:trPr>
        <w:tc>
          <w:tcPr>
            <w:tcW w:w="1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14606D" w:rsidRPr="00D9197C" w:rsidTr="00B54AEA">
        <w:trPr>
          <w:trHeight w:val="1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06D" w:rsidRPr="00D9197C" w:rsidTr="00B54AEA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B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(0,05хгр.6)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14606D" w:rsidRPr="00D9197C" w:rsidTr="00B54AEA">
        <w:trPr>
          <w:trHeight w:val="70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06D" w:rsidRPr="00D9197C" w:rsidTr="00B54AEA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9197C" w:rsidRPr="00D9197C" w:rsidTr="00B54AEA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"Профилактика преступлений и иных правонарушений"</w:t>
            </w:r>
          </w:p>
        </w:tc>
      </w:tr>
      <w:tr w:rsidR="0014606D" w:rsidRPr="00D9197C" w:rsidTr="00B54AEA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Приоритетный показатель</w:t>
            </w: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B54AEA">
        <w:trPr>
          <w:trHeight w:val="29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Безопасный город - Безопасность проживания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целях выполнения показателя необходимо рассмотреть вопрос о финансировании для материального стимулирования народных дружинников из средств бюджета Рузского ГО и изыскании помещений общей площадью не менее 20 </w:t>
            </w:r>
            <w:proofErr w:type="spellStart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</w:t>
            </w:r>
            <w:proofErr w:type="gramStart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каждого участкового, произвести косметический ремонт, снабдить данные помещения мебелью и оргтехникой, после чего передать в ОМВД России по Рузскому ГО на безвозмездной основе.</w:t>
            </w:r>
          </w:p>
        </w:tc>
      </w:tr>
      <w:tr w:rsidR="0014606D" w:rsidRPr="00D9197C" w:rsidTr="00B54AEA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Подключено к системе "Безопасный регион 23 объекта, из </w:t>
            </w:r>
            <w:proofErr w:type="gramStart"/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заявленных</w:t>
            </w:r>
            <w:proofErr w:type="gramEnd"/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</w:t>
            </w:r>
          </w:p>
        </w:tc>
      </w:tr>
      <w:tr w:rsidR="0014606D" w:rsidRPr="00D9197C" w:rsidTr="00B54AEA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Количество народных дружинников на 10 тысяч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человек на 10 000 населения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связи с реорганизацией муниципального района в округ одна из народных дружин </w:t>
            </w:r>
            <w:proofErr w:type="spellStart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самоликвидировалась</w:t>
            </w:r>
            <w:proofErr w:type="spellEnd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следствии</w:t>
            </w:r>
            <w:proofErr w:type="gramEnd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чего произошло снижение показателя. </w:t>
            </w:r>
          </w:p>
        </w:tc>
      </w:tr>
    </w:tbl>
    <w:p w:rsidR="0014606D" w:rsidRDefault="0014606D">
      <w:r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7"/>
        <w:gridCol w:w="5280"/>
        <w:gridCol w:w="1180"/>
        <w:gridCol w:w="1368"/>
        <w:gridCol w:w="1301"/>
        <w:gridCol w:w="1468"/>
        <w:gridCol w:w="1144"/>
        <w:gridCol w:w="3462"/>
      </w:tblGrid>
      <w:tr w:rsidR="0014606D" w:rsidRPr="00D9197C" w:rsidTr="0014606D">
        <w:trPr>
          <w:trHeight w:val="8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 метр на человека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запрашиваемых ОМВД населенных пунктах отсутствуют  свободные муниципальные площади.</w:t>
            </w:r>
          </w:p>
        </w:tc>
      </w:tr>
      <w:tr w:rsidR="0014606D" w:rsidRPr="00D9197C" w:rsidTr="0014606D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Недостаточное финансирование в 2018 году.</w:t>
            </w:r>
          </w:p>
        </w:tc>
      </w:tr>
      <w:tr w:rsidR="0014606D" w:rsidRPr="00D9197C" w:rsidTr="0014606D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9197C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"Снижение рисков и смягчение последствий чрезвычайных ситуаций природного и техногенного характера на территории Рузского городского округа"</w:t>
            </w:r>
          </w:p>
        </w:tc>
      </w:tr>
      <w:tr w:rsidR="0014606D" w:rsidRPr="00D9197C" w:rsidTr="0014606D">
        <w:trPr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14606D" w:rsidRDefault="0014606D">
      <w:r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7"/>
        <w:gridCol w:w="5280"/>
        <w:gridCol w:w="1180"/>
        <w:gridCol w:w="1368"/>
        <w:gridCol w:w="1301"/>
        <w:gridCol w:w="1468"/>
        <w:gridCol w:w="1144"/>
        <w:gridCol w:w="3462"/>
      </w:tblGrid>
      <w:tr w:rsidR="0014606D" w:rsidRPr="00D9197C" w:rsidTr="0014606D">
        <w:trPr>
          <w:trHeight w:val="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 2019</w:t>
            </w: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предусмотрен к реализации с 2019 г.</w:t>
            </w:r>
          </w:p>
        </w:tc>
      </w:tr>
      <w:tr w:rsidR="0014606D" w:rsidRPr="00D9197C" w:rsidTr="0014606D">
        <w:trPr>
          <w:trHeight w:val="1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 2019</w:t>
            </w: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предусмотрен к реализации с 2019 года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9197C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3. "Развитие и совершенствование систем оповещения и информирования населения Рузского городского округа"</w:t>
            </w:r>
          </w:p>
        </w:tc>
      </w:tr>
      <w:tr w:rsidR="0014606D" w:rsidRPr="00D9197C" w:rsidTr="0014606D">
        <w:trPr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11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Увеличение площади территории муниципального образования Московской области </w:t>
            </w:r>
            <w:proofErr w:type="gramStart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покрытая</w:t>
            </w:r>
            <w:proofErr w:type="gramEnd"/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комплексной системой «Безопасный город»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Отсутствие финансирования в 2018 году.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9197C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4. "Обеспечение пожарной безопасности на территории Рузского городского округа"</w:t>
            </w:r>
          </w:p>
        </w:tc>
      </w:tr>
      <w:tr w:rsidR="0014606D" w:rsidRPr="00D9197C" w:rsidTr="0014606D">
        <w:trPr>
          <w:trHeight w:val="7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Повышение степени пожарной защищенности муниципального образования Московской области, по отношению к базовому периоду</w:t>
            </w:r>
          </w:p>
          <w:p w:rsidR="0014606D" w:rsidRPr="00D9197C" w:rsidRDefault="0014606D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Подмосковье без пожаров. Снижение количества погибших и травмированных на 10 тыс. населения*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8A477B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14606D" w:rsidRDefault="0014606D">
      <w:r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7"/>
        <w:gridCol w:w="5280"/>
        <w:gridCol w:w="1180"/>
        <w:gridCol w:w="1368"/>
        <w:gridCol w:w="1301"/>
        <w:gridCol w:w="1468"/>
        <w:gridCol w:w="1144"/>
        <w:gridCol w:w="3462"/>
      </w:tblGrid>
      <w:tr w:rsidR="00D9197C" w:rsidRPr="00D9197C" w:rsidTr="0014606D">
        <w:trPr>
          <w:trHeight w:val="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5. "Обеспечение мероприятий гражданской обороны на территории Рузского городского округа"</w:t>
            </w:r>
          </w:p>
        </w:tc>
      </w:tr>
      <w:tr w:rsidR="0014606D" w:rsidRPr="00D9197C" w:rsidTr="0014606D">
        <w:trPr>
          <w:trHeight w:val="14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Увеличение степени готовности муниципального образования Московской области в области гражданской обороны по отношению к базовому показателю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2018 году проведена инвентаризация защитных сооружений, в 2019 году предполагается рассмотрение вопроса о финансировании данного мероприятия.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9197C" w:rsidRPr="00D9197C" w:rsidTr="0014606D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06D" w:rsidRPr="0014606D" w:rsidRDefault="0014606D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</w:p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6D" w:rsidRPr="0014606D" w:rsidRDefault="0014606D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8"/>
                <w:szCs w:val="8"/>
                <w:lang w:eastAsia="ru-RU"/>
              </w:rPr>
            </w:pPr>
          </w:p>
          <w:p w:rsidR="00D9197C" w:rsidRDefault="00D9197C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Подпрограмма 6. Мобилизационная подготовка экономики Рузского городского округа</w:t>
            </w:r>
          </w:p>
          <w:p w:rsidR="0014606D" w:rsidRPr="00D9197C" w:rsidRDefault="0014606D" w:rsidP="00D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8"/>
                <w:szCs w:val="8"/>
                <w:lang w:eastAsia="ru-RU"/>
              </w:rPr>
            </w:pPr>
          </w:p>
        </w:tc>
      </w:tr>
      <w:tr w:rsidR="0014606D" w:rsidRPr="00D9197C" w:rsidTr="0014606D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Соответствие предъявляемы требованиям по организации мобилизационной подготовки в органе местного самоуправления Московской области </w:t>
            </w:r>
          </w:p>
          <w:p w:rsidR="0014606D" w:rsidRPr="00D9197C" w:rsidRDefault="0014606D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Соответствие установленным требованиям по защите сведений составляющих государственную тайну в органе местного самоуправления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8A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  <w:r w:rsidR="008A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06D" w:rsidRPr="00D9197C" w:rsidTr="0014606D">
        <w:trPr>
          <w:trHeight w:val="19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197C" w:rsidRPr="00D9197C" w:rsidTr="0014606D">
        <w:trPr>
          <w:trHeight w:val="52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97C" w:rsidRPr="00D9197C" w:rsidRDefault="00D9197C" w:rsidP="00D9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54412D" w:rsidRDefault="0054412D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921" w:rsidRDefault="00526921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921" w:rsidRDefault="00526921" w:rsidP="00B66B22">
      <w:pPr>
        <w:pStyle w:val="ac"/>
        <w:tabs>
          <w:tab w:val="left" w:pos="851"/>
          <w:tab w:val="left" w:pos="1276"/>
        </w:tabs>
        <w:spacing w:after="0" w:line="240" w:lineRule="auto"/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5FBC" w:rsidRDefault="00595FBC" w:rsidP="00B66B22">
      <w:pPr>
        <w:pStyle w:val="ConsPlusNormal"/>
        <w:tabs>
          <w:tab w:val="left" w:pos="1276"/>
        </w:tabs>
        <w:ind w:left="709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2E762A" w:rsidSect="00623442">
          <w:pgSz w:w="16838" w:h="11906" w:orient="landscape" w:code="9"/>
          <w:pgMar w:top="992" w:right="567" w:bottom="1276" w:left="567" w:header="0" w:footer="0" w:gutter="0"/>
          <w:cols w:space="720"/>
          <w:docGrid w:linePitch="360"/>
        </w:sect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2E762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E762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8. </w:t>
      </w:r>
      <w:r w:rsidRPr="002E762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«Развитие инженерно-коммунальной инфраструктуры и энергосбережения Рузского городског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 округа" на 2018-2022 годы</w:t>
      </w:r>
    </w:p>
    <w:p w:rsidR="002E762A" w:rsidRPr="002E762A" w:rsidRDefault="002E762A" w:rsidP="002E762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2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          </w:t>
      </w:r>
    </w:p>
    <w:p w:rsidR="00B42B1F" w:rsidRDefault="008F0189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2E762A" w:rsidRPr="002E762A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2E762A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</w:t>
      </w:r>
      <w:r w:rsidR="002E762A" w:rsidRPr="002E762A">
        <w:rPr>
          <w:rFonts w:ascii="Times New Roman" w:hAnsi="Times New Roman" w:cs="Times New Roman"/>
          <w:sz w:val="28"/>
          <w:szCs w:val="28"/>
        </w:rPr>
        <w:t>от 26.12.2018 №4823</w:t>
      </w:r>
      <w:r w:rsidR="002E762A">
        <w:rPr>
          <w:rFonts w:ascii="Times New Roman" w:hAnsi="Times New Roman" w:cs="Times New Roman"/>
          <w:sz w:val="28"/>
          <w:szCs w:val="28"/>
        </w:rPr>
        <w:t>)</w:t>
      </w:r>
      <w:r w:rsidR="002E762A" w:rsidRPr="002E762A">
        <w:rPr>
          <w:rFonts w:ascii="Times New Roman" w:hAnsi="Times New Roman" w:cs="Times New Roman"/>
          <w:sz w:val="28"/>
          <w:szCs w:val="28"/>
        </w:rPr>
        <w:t xml:space="preserve"> –  373 079,62 тыс. руб., из них средства: </w:t>
      </w:r>
    </w:p>
    <w:p w:rsidR="00B42B1F" w:rsidRDefault="00B42B1F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62A" w:rsidRPr="002E762A">
        <w:rPr>
          <w:rFonts w:ascii="Times New Roman" w:hAnsi="Times New Roman" w:cs="Times New Roman"/>
          <w:sz w:val="28"/>
          <w:szCs w:val="28"/>
        </w:rPr>
        <w:t xml:space="preserve">бюджета Рузского городского округа – </w:t>
      </w:r>
      <w:r>
        <w:rPr>
          <w:rFonts w:ascii="Times New Roman" w:hAnsi="Times New Roman" w:cs="Times New Roman"/>
          <w:sz w:val="28"/>
          <w:szCs w:val="28"/>
        </w:rPr>
        <w:t>65 211,20 тыс. руб.;</w:t>
      </w:r>
    </w:p>
    <w:p w:rsidR="00B42B1F" w:rsidRDefault="00B42B1F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62A" w:rsidRPr="002E762A">
        <w:rPr>
          <w:rFonts w:ascii="Times New Roman" w:hAnsi="Times New Roman" w:cs="Times New Roman"/>
          <w:sz w:val="28"/>
          <w:szCs w:val="28"/>
        </w:rPr>
        <w:t xml:space="preserve"> бюджета Московско</w:t>
      </w:r>
      <w:r>
        <w:rPr>
          <w:rFonts w:ascii="Times New Roman" w:hAnsi="Times New Roman" w:cs="Times New Roman"/>
          <w:sz w:val="28"/>
          <w:szCs w:val="28"/>
        </w:rPr>
        <w:t>й области - 54 145,10 тыс. руб.;</w:t>
      </w:r>
    </w:p>
    <w:p w:rsidR="002E762A" w:rsidRDefault="00B42B1F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62A" w:rsidRPr="002E762A">
        <w:rPr>
          <w:rFonts w:ascii="Times New Roman" w:hAnsi="Times New Roman" w:cs="Times New Roman"/>
          <w:sz w:val="28"/>
          <w:szCs w:val="28"/>
        </w:rPr>
        <w:t xml:space="preserve"> внебюджетные средства – 253 723,32 тыс. руб.</w:t>
      </w:r>
      <w:r w:rsidR="00783D10">
        <w:rPr>
          <w:rFonts w:ascii="Times New Roman" w:hAnsi="Times New Roman" w:cs="Times New Roman"/>
          <w:sz w:val="28"/>
          <w:szCs w:val="28"/>
        </w:rPr>
        <w:t xml:space="preserve">, из них 210 000,00 </w:t>
      </w:r>
      <w:r w:rsidR="00783D10" w:rsidRPr="002E762A">
        <w:rPr>
          <w:rFonts w:ascii="Times New Roman" w:hAnsi="Times New Roman" w:cs="Times New Roman"/>
          <w:sz w:val="28"/>
          <w:szCs w:val="28"/>
        </w:rPr>
        <w:t>тыс. руб.</w:t>
      </w:r>
      <w:r w:rsidR="00783D10">
        <w:rPr>
          <w:rFonts w:ascii="Times New Roman" w:hAnsi="Times New Roman" w:cs="Times New Roman"/>
          <w:sz w:val="28"/>
          <w:szCs w:val="28"/>
        </w:rPr>
        <w:t xml:space="preserve"> - </w:t>
      </w:r>
      <w:r w:rsidR="00783D10" w:rsidRPr="00783D10">
        <w:rPr>
          <w:rFonts w:ascii="Times New Roman" w:hAnsi="Times New Roman" w:cs="Times New Roman"/>
          <w:sz w:val="28"/>
          <w:szCs w:val="28"/>
        </w:rPr>
        <w:t>Средства Фонда содействия реформированию ЖКХ</w:t>
      </w:r>
      <w:r w:rsidR="00783D10">
        <w:rPr>
          <w:rFonts w:ascii="Times New Roman" w:hAnsi="Times New Roman" w:cs="Times New Roman"/>
          <w:sz w:val="28"/>
          <w:szCs w:val="28"/>
        </w:rPr>
        <w:t>.</w:t>
      </w:r>
    </w:p>
    <w:p w:rsidR="00D33CD9" w:rsidRPr="00D33CD9" w:rsidRDefault="00D33CD9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2B1F" w:rsidRDefault="00D84556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56">
        <w:rPr>
          <w:rFonts w:ascii="Times New Roman" w:hAnsi="Times New Roman" w:cs="Times New Roman"/>
          <w:sz w:val="28"/>
          <w:szCs w:val="28"/>
        </w:rPr>
        <w:t xml:space="preserve">Общий объем фактически произведенных расходов на реализацию муниципальной программы в отчетном периоде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62A" w:rsidRPr="002E762A">
        <w:rPr>
          <w:rFonts w:ascii="Times New Roman" w:hAnsi="Times New Roman" w:cs="Times New Roman"/>
          <w:sz w:val="28"/>
          <w:szCs w:val="28"/>
        </w:rPr>
        <w:t>256 825,04</w:t>
      </w:r>
      <w:r w:rsidR="002E762A">
        <w:rPr>
          <w:rFonts w:ascii="Times New Roman" w:hAnsi="Times New Roman" w:cs="Times New Roman"/>
          <w:sz w:val="28"/>
          <w:szCs w:val="28"/>
        </w:rPr>
        <w:t xml:space="preserve"> </w:t>
      </w:r>
      <w:r w:rsidR="002E762A" w:rsidRPr="002E762A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E762A" w:rsidRPr="0033105F">
        <w:rPr>
          <w:rFonts w:ascii="Times New Roman" w:hAnsi="Times New Roman" w:cs="Times New Roman"/>
          <w:sz w:val="28"/>
          <w:szCs w:val="28"/>
        </w:rPr>
        <w:t xml:space="preserve">(68,8% от плана), из них средства: </w:t>
      </w:r>
    </w:p>
    <w:p w:rsidR="00B42B1F" w:rsidRDefault="00B42B1F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62A" w:rsidRPr="0033105F">
        <w:rPr>
          <w:rFonts w:ascii="Times New Roman" w:hAnsi="Times New Roman" w:cs="Times New Roman"/>
          <w:sz w:val="28"/>
          <w:szCs w:val="28"/>
        </w:rPr>
        <w:t>бюджета Рузского городского округа  –  60 629,70 тыс. руб. (93,0%)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B1F" w:rsidRDefault="00B42B1F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62A" w:rsidRPr="0033105F">
        <w:rPr>
          <w:rFonts w:ascii="Times New Roman" w:hAnsi="Times New Roman" w:cs="Times New Roman"/>
          <w:sz w:val="28"/>
          <w:szCs w:val="28"/>
        </w:rPr>
        <w:t xml:space="preserve"> бюджета Московской области – 24 638,60 тыс. руб. (</w:t>
      </w:r>
      <w:r w:rsidR="0033105F" w:rsidRPr="0033105F">
        <w:rPr>
          <w:rFonts w:ascii="Times New Roman" w:hAnsi="Times New Roman" w:cs="Times New Roman"/>
          <w:sz w:val="28"/>
          <w:szCs w:val="28"/>
        </w:rPr>
        <w:t>45,5</w:t>
      </w:r>
      <w:r w:rsidR="002E762A" w:rsidRPr="0033105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62A" w:rsidRDefault="00B42B1F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62A" w:rsidRPr="0033105F">
        <w:rPr>
          <w:rFonts w:ascii="Times New Roman" w:hAnsi="Times New Roman" w:cs="Times New Roman"/>
          <w:sz w:val="28"/>
          <w:szCs w:val="28"/>
        </w:rPr>
        <w:t xml:space="preserve"> внебюджетные средства – 171 556,74 тыс. руб. (67,6%).</w:t>
      </w:r>
      <w:r w:rsidR="002E762A" w:rsidRPr="0033105F">
        <w:rPr>
          <w:rFonts w:ascii="Times New Roman" w:hAnsi="Times New Roman" w:cs="Times New Roman"/>
          <w:sz w:val="28"/>
          <w:szCs w:val="28"/>
        </w:rPr>
        <w:tab/>
      </w:r>
    </w:p>
    <w:p w:rsidR="00372B98" w:rsidRPr="002E762A" w:rsidRDefault="00372B98" w:rsidP="002E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762A" w:rsidRDefault="002E762A" w:rsidP="002E762A">
      <w:pPr>
        <w:pStyle w:val="ad"/>
        <w:tabs>
          <w:tab w:val="left" w:pos="1276"/>
        </w:tabs>
        <w:ind w:right="-1" w:firstLine="709"/>
        <w:rPr>
          <w:sz w:val="24"/>
        </w:rPr>
      </w:pPr>
      <w:r w:rsidRPr="002E762A">
        <w:rPr>
          <w:rFonts w:eastAsiaTheme="minorHAnsi"/>
          <w:szCs w:val="28"/>
          <w:lang w:eastAsia="en-US"/>
        </w:rPr>
        <w:t>Всего в программе установлены значения на 2018 год по 13 приоритетным показателям реализации мероприятий муниципальной программы,</w:t>
      </w:r>
      <w:r w:rsidR="00592658">
        <w:rPr>
          <w:rFonts w:eastAsiaTheme="minorHAnsi"/>
          <w:szCs w:val="28"/>
          <w:lang w:eastAsia="en-US"/>
        </w:rPr>
        <w:t xml:space="preserve"> из них выполнено – 8, не выполнено – 5.</w:t>
      </w:r>
    </w:p>
    <w:p w:rsidR="00592658" w:rsidRPr="0006591F" w:rsidRDefault="00592658" w:rsidP="00592658">
      <w:pPr>
        <w:pStyle w:val="ad"/>
        <w:tabs>
          <w:tab w:val="left" w:pos="1276"/>
        </w:tabs>
        <w:ind w:right="-852"/>
        <w:rPr>
          <w:sz w:val="16"/>
          <w:szCs w:val="16"/>
        </w:rPr>
      </w:pPr>
    </w:p>
    <w:p w:rsidR="00592658" w:rsidRPr="006F459D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Весовое значение показателя:  </w:t>
      </w:r>
      <w:r w:rsidRPr="005926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26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6F459D">
        <w:rPr>
          <w:rFonts w:ascii="Times New Roman" w:hAnsi="Times New Roman" w:cs="Times New Roman"/>
          <w:sz w:val="28"/>
          <w:szCs w:val="28"/>
        </w:rPr>
        <w:t xml:space="preserve"> = 1 /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59D">
        <w:rPr>
          <w:rFonts w:ascii="Times New Roman" w:hAnsi="Times New Roman" w:cs="Times New Roman"/>
          <w:sz w:val="28"/>
          <w:szCs w:val="28"/>
        </w:rPr>
        <w:t>1 = 0</w:t>
      </w:r>
      <w:proofErr w:type="gramStart"/>
      <w:r w:rsidRPr="006F45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6F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58" w:rsidRPr="004728B6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2658" w:rsidRPr="006F459D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 w:rsidR="0006591F">
        <w:rPr>
          <w:rFonts w:ascii="Times New Roman" w:hAnsi="Times New Roman" w:cs="Times New Roman"/>
          <w:sz w:val="28"/>
          <w:szCs w:val="28"/>
        </w:rPr>
        <w:t xml:space="preserve"> </w:t>
      </w:r>
      <w:r w:rsidR="000024EB" w:rsidRPr="000024EB">
        <w:rPr>
          <w:rFonts w:ascii="Times New Roman" w:hAnsi="Times New Roman" w:cs="Times New Roman"/>
          <w:b/>
          <w:sz w:val="28"/>
          <w:szCs w:val="28"/>
        </w:rPr>
        <w:t>0,</w:t>
      </w:r>
      <w:r w:rsidR="00934B2E">
        <w:rPr>
          <w:rFonts w:ascii="Times New Roman" w:hAnsi="Times New Roman" w:cs="Times New Roman"/>
          <w:b/>
          <w:sz w:val="28"/>
          <w:szCs w:val="28"/>
        </w:rPr>
        <w:t>8</w:t>
      </w:r>
      <w:r w:rsidR="000024EB" w:rsidRPr="000024EB">
        <w:rPr>
          <w:rFonts w:ascii="Times New Roman" w:hAnsi="Times New Roman" w:cs="Times New Roman"/>
          <w:b/>
          <w:sz w:val="28"/>
          <w:szCs w:val="28"/>
        </w:rPr>
        <w:t>9</w:t>
      </w:r>
      <w:r w:rsidR="0006591F">
        <w:rPr>
          <w:rFonts w:ascii="Times New Roman" w:hAnsi="Times New Roman" w:cs="Times New Roman"/>
          <w:sz w:val="28"/>
          <w:szCs w:val="28"/>
        </w:rPr>
        <w:t xml:space="preserve">  </w:t>
      </w:r>
      <w:r w:rsidRPr="006F459D">
        <w:rPr>
          <w:rFonts w:ascii="Times New Roman" w:hAnsi="Times New Roman" w:cs="Times New Roman"/>
          <w:sz w:val="28"/>
          <w:szCs w:val="28"/>
        </w:rPr>
        <w:t>(прилагается таблица «Оценка результатов реализации мероприятий муниципальной программы «</w:t>
      </w:r>
      <w:r w:rsidR="008665AA" w:rsidRPr="008665AA">
        <w:rPr>
          <w:rFonts w:ascii="Times New Roman" w:hAnsi="Times New Roman" w:cs="Times New Roman"/>
          <w:sz w:val="28"/>
          <w:szCs w:val="28"/>
        </w:rPr>
        <w:t>Развитие инженерно-коммунальной инфраструктуры и энергосбережения</w:t>
      </w:r>
      <w:r w:rsidRPr="006F459D">
        <w:rPr>
          <w:rFonts w:ascii="Times New Roman" w:hAnsi="Times New Roman" w:cs="Times New Roman"/>
          <w:sz w:val="28"/>
          <w:szCs w:val="28"/>
        </w:rPr>
        <w:t xml:space="preserve"> Рузского городского округа» на 2018-2022 годы»).</w:t>
      </w:r>
    </w:p>
    <w:p w:rsidR="00592658" w:rsidRPr="00121FEA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2658" w:rsidRPr="006F459D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>Эффективность муниципальной программы:</w:t>
      </w:r>
    </w:p>
    <w:p w:rsidR="00592658" w:rsidRPr="00121FEA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1F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2658" w:rsidRPr="006F459D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59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F459D">
        <w:rPr>
          <w:rFonts w:ascii="Times New Roman" w:hAnsi="Times New Roman" w:cs="Times New Roman"/>
          <w:sz w:val="28"/>
          <w:szCs w:val="28"/>
        </w:rPr>
        <w:t xml:space="preserve"> = (</w:t>
      </w:r>
      <w:r w:rsidR="0006591F" w:rsidRPr="0006591F">
        <w:rPr>
          <w:rFonts w:ascii="Times New Roman" w:hAnsi="Times New Roman" w:cs="Times New Roman"/>
          <w:sz w:val="28"/>
          <w:szCs w:val="28"/>
        </w:rPr>
        <w:t>256 825</w:t>
      </w:r>
      <w:proofErr w:type="gramStart"/>
      <w:r w:rsidR="0006591F" w:rsidRPr="0006591F">
        <w:rPr>
          <w:rFonts w:ascii="Times New Roman" w:hAnsi="Times New Roman" w:cs="Times New Roman"/>
          <w:sz w:val="28"/>
          <w:szCs w:val="28"/>
        </w:rPr>
        <w:t>,04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9D">
        <w:rPr>
          <w:rFonts w:ascii="Times New Roman" w:hAnsi="Times New Roman" w:cs="Times New Roman"/>
          <w:sz w:val="28"/>
          <w:szCs w:val="28"/>
        </w:rPr>
        <w:t xml:space="preserve">х </w:t>
      </w:r>
      <w:r w:rsidR="000024EB">
        <w:rPr>
          <w:rFonts w:ascii="Times New Roman" w:hAnsi="Times New Roman" w:cs="Times New Roman"/>
          <w:sz w:val="28"/>
          <w:szCs w:val="28"/>
        </w:rPr>
        <w:t>0,</w:t>
      </w:r>
      <w:r w:rsidR="00934B2E">
        <w:rPr>
          <w:rFonts w:ascii="Times New Roman" w:hAnsi="Times New Roman" w:cs="Times New Roman"/>
          <w:sz w:val="28"/>
          <w:szCs w:val="28"/>
        </w:rPr>
        <w:t>8</w:t>
      </w:r>
      <w:r w:rsidR="000024EB">
        <w:rPr>
          <w:rFonts w:ascii="Times New Roman" w:hAnsi="Times New Roman" w:cs="Times New Roman"/>
          <w:sz w:val="28"/>
          <w:szCs w:val="28"/>
        </w:rPr>
        <w:t>9</w:t>
      </w:r>
      <w:r w:rsidRPr="006F459D">
        <w:rPr>
          <w:rFonts w:ascii="Times New Roman" w:hAnsi="Times New Roman" w:cs="Times New Roman"/>
          <w:sz w:val="28"/>
          <w:szCs w:val="28"/>
        </w:rPr>
        <w:t xml:space="preserve">) / </w:t>
      </w:r>
      <w:r w:rsidR="0006591F" w:rsidRPr="002E762A">
        <w:rPr>
          <w:rFonts w:ascii="Times New Roman" w:eastAsiaTheme="minorHAnsi" w:hAnsi="Times New Roman" w:cs="Times New Roman"/>
          <w:sz w:val="28"/>
          <w:szCs w:val="28"/>
        </w:rPr>
        <w:t>373 079,62</w:t>
      </w:r>
      <w:r w:rsidR="0006591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F459D">
        <w:rPr>
          <w:rFonts w:ascii="Times New Roman" w:hAnsi="Times New Roman" w:cs="Times New Roman"/>
          <w:sz w:val="28"/>
          <w:szCs w:val="28"/>
        </w:rPr>
        <w:t xml:space="preserve">= </w:t>
      </w:r>
      <w:r w:rsidR="000024EB">
        <w:rPr>
          <w:rFonts w:ascii="Times New Roman" w:hAnsi="Times New Roman" w:cs="Times New Roman"/>
          <w:sz w:val="28"/>
          <w:szCs w:val="28"/>
        </w:rPr>
        <w:t>0,6</w:t>
      </w:r>
      <w:r w:rsidR="00934B2E">
        <w:rPr>
          <w:rFonts w:ascii="Times New Roman" w:hAnsi="Times New Roman" w:cs="Times New Roman"/>
          <w:sz w:val="28"/>
          <w:szCs w:val="28"/>
        </w:rPr>
        <w:t>1</w:t>
      </w:r>
    </w:p>
    <w:p w:rsidR="00592658" w:rsidRPr="00121FEA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2658" w:rsidRPr="006F459D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Значение показателя:  </w:t>
      </w:r>
      <w:r w:rsidR="00121FEA" w:rsidRPr="00D33CD9">
        <w:rPr>
          <w:rFonts w:ascii="Times New Roman" w:hAnsi="Times New Roman" w:cs="Times New Roman"/>
          <w:b/>
          <w:sz w:val="28"/>
          <w:szCs w:val="28"/>
        </w:rPr>
        <w:t>0,6</w:t>
      </w:r>
      <w:r w:rsidR="00934B2E">
        <w:rPr>
          <w:rFonts w:ascii="Times New Roman" w:hAnsi="Times New Roman" w:cs="Times New Roman"/>
          <w:b/>
          <w:sz w:val="28"/>
          <w:szCs w:val="28"/>
        </w:rPr>
        <w:t>1</w:t>
      </w:r>
      <w:r w:rsidR="00121FEA">
        <w:rPr>
          <w:rFonts w:ascii="Times New Roman" w:hAnsi="Times New Roman" w:cs="Times New Roman"/>
          <w:sz w:val="28"/>
          <w:szCs w:val="28"/>
        </w:rPr>
        <w:t xml:space="preserve"> </w:t>
      </w:r>
      <w:r w:rsidRPr="006F459D">
        <w:rPr>
          <w:rFonts w:ascii="Times New Roman" w:hAnsi="Times New Roman" w:cs="Times New Roman"/>
          <w:sz w:val="28"/>
          <w:szCs w:val="28"/>
        </w:rPr>
        <w:t xml:space="preserve">˂ </w:t>
      </w:r>
      <w:r w:rsidR="00121FEA" w:rsidRPr="00121FEA">
        <w:rPr>
          <w:rFonts w:ascii="Times New Roman" w:hAnsi="Times New Roman" w:cs="Times New Roman"/>
          <w:sz w:val="28"/>
          <w:szCs w:val="28"/>
        </w:rPr>
        <w:t>0,8</w:t>
      </w:r>
    </w:p>
    <w:p w:rsidR="00592658" w:rsidRPr="00121FEA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2658" w:rsidRPr="00306C3A" w:rsidRDefault="00592658" w:rsidP="005926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CA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  <w:r w:rsidRPr="006F459D">
        <w:rPr>
          <w:rFonts w:ascii="Times New Roman" w:hAnsi="Times New Roman" w:cs="Times New Roman"/>
          <w:sz w:val="28"/>
          <w:szCs w:val="28"/>
        </w:rPr>
        <w:t xml:space="preserve"> Качественная оценка реализации муниципальной программы  «</w:t>
      </w:r>
      <w:r w:rsidR="008665AA" w:rsidRPr="008665AA">
        <w:rPr>
          <w:rFonts w:ascii="Times New Roman" w:hAnsi="Times New Roman" w:cs="Times New Roman"/>
          <w:sz w:val="28"/>
          <w:szCs w:val="28"/>
        </w:rPr>
        <w:t>Развитие инженерно-коммунальной инфраструктуры и энергосбережения</w:t>
      </w:r>
      <w:r w:rsidRPr="006F459D">
        <w:rPr>
          <w:rFonts w:ascii="Times New Roman" w:hAnsi="Times New Roman" w:cs="Times New Roman"/>
          <w:sz w:val="28"/>
          <w:szCs w:val="28"/>
        </w:rPr>
        <w:t xml:space="preserve"> Рузского городского округа» на 2018-2022 годы: </w:t>
      </w:r>
      <w:r w:rsidR="00306C3A" w:rsidRPr="00306C3A">
        <w:rPr>
          <w:rFonts w:ascii="Times New Roman" w:hAnsi="Times New Roman" w:cs="Times New Roman"/>
          <w:b/>
          <w:sz w:val="28"/>
          <w:szCs w:val="28"/>
          <w:u w:val="single"/>
        </w:rPr>
        <w:t>низкоэффективная</w:t>
      </w:r>
      <w:r w:rsidRPr="00306C3A">
        <w:rPr>
          <w:rFonts w:ascii="Times New Roman" w:hAnsi="Times New Roman" w:cs="Times New Roman"/>
          <w:sz w:val="28"/>
          <w:szCs w:val="28"/>
        </w:rPr>
        <w:t>.</w:t>
      </w:r>
    </w:p>
    <w:p w:rsidR="00782BE4" w:rsidRDefault="00782BE4" w:rsidP="00592658">
      <w:pPr>
        <w:pStyle w:val="ad"/>
        <w:tabs>
          <w:tab w:val="left" w:pos="1276"/>
        </w:tabs>
        <w:ind w:right="-852"/>
        <w:rPr>
          <w:sz w:val="24"/>
        </w:rPr>
        <w:sectPr w:rsidR="00782BE4" w:rsidSect="002E762A">
          <w:pgSz w:w="11906" w:h="16838" w:code="9"/>
          <w:pgMar w:top="567" w:right="566" w:bottom="567" w:left="1276" w:header="0" w:footer="0" w:gutter="0"/>
          <w:cols w:space="720"/>
          <w:docGrid w:linePitch="360"/>
        </w:sectPr>
      </w:pPr>
    </w:p>
    <w:p w:rsidR="00592658" w:rsidRDefault="00592658" w:rsidP="00592658">
      <w:pPr>
        <w:pStyle w:val="ad"/>
        <w:tabs>
          <w:tab w:val="left" w:pos="1276"/>
        </w:tabs>
        <w:ind w:right="-852"/>
        <w:rPr>
          <w:sz w:val="24"/>
        </w:rPr>
      </w:pPr>
    </w:p>
    <w:p w:rsidR="00782BE4" w:rsidRDefault="00782BE4" w:rsidP="00592658">
      <w:pPr>
        <w:pStyle w:val="ad"/>
        <w:tabs>
          <w:tab w:val="left" w:pos="1276"/>
        </w:tabs>
        <w:ind w:right="-852"/>
        <w:rPr>
          <w:sz w:val="24"/>
        </w:rPr>
      </w:pPr>
    </w:p>
    <w:tbl>
      <w:tblPr>
        <w:tblW w:w="15969" w:type="dxa"/>
        <w:tblInd w:w="93" w:type="dxa"/>
        <w:tblLook w:val="04A0" w:firstRow="1" w:lastRow="0" w:firstColumn="1" w:lastColumn="0" w:noHBand="0" w:noVBand="1"/>
      </w:tblPr>
      <w:tblGrid>
        <w:gridCol w:w="486"/>
        <w:gridCol w:w="5479"/>
        <w:gridCol w:w="1113"/>
        <w:gridCol w:w="1368"/>
        <w:gridCol w:w="1301"/>
        <w:gridCol w:w="1609"/>
        <w:gridCol w:w="1161"/>
        <w:gridCol w:w="3453"/>
      </w:tblGrid>
      <w:tr w:rsidR="00782BE4" w:rsidRPr="00782BE4" w:rsidTr="00782BE4">
        <w:trPr>
          <w:trHeight w:val="300"/>
        </w:trPr>
        <w:tc>
          <w:tcPr>
            <w:tcW w:w="1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456FC1" w:rsidRDefault="00782BE4" w:rsidP="005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реализации мероприятий муниципальн</w:t>
            </w:r>
            <w:r w:rsidR="005654CA" w:rsidRPr="00456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456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5654CA" w:rsidRPr="00456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782BE4" w:rsidRPr="00782BE4" w:rsidTr="00782BE4">
        <w:trPr>
          <w:trHeight w:val="300"/>
        </w:trPr>
        <w:tc>
          <w:tcPr>
            <w:tcW w:w="1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456FC1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инженерно-коммунальной инфраструктуры и энергосбережения Рузского городского округа" на 2018-2022 годы</w:t>
            </w:r>
          </w:p>
        </w:tc>
      </w:tr>
      <w:tr w:rsidR="00782BE4" w:rsidRPr="00782BE4" w:rsidTr="00782BE4">
        <w:trPr>
          <w:trHeight w:val="300"/>
        </w:trPr>
        <w:tc>
          <w:tcPr>
            <w:tcW w:w="1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456FC1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782BE4" w:rsidRPr="00782BE4" w:rsidTr="00782BE4">
        <w:trPr>
          <w:trHeight w:val="16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BE4" w:rsidRPr="00782BE4" w:rsidTr="00782BE4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(0,08хгр.6)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782BE4" w:rsidRPr="00782BE4" w:rsidTr="00782BE4">
        <w:trPr>
          <w:trHeight w:val="66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BE4" w:rsidRPr="00782BE4" w:rsidTr="00782BE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"Чистая вода"</w:t>
            </w:r>
          </w:p>
        </w:tc>
      </w:tr>
      <w:tr w:rsidR="00782BE4" w:rsidRPr="00782BE4" w:rsidTr="00782BE4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5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Количество созданных и восстановленных ВЗУ, ВНС и станций водоподготовки*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934B2E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"Очистка сточных вод"</w:t>
            </w:r>
          </w:p>
        </w:tc>
      </w:tr>
      <w:tr w:rsidR="00782BE4" w:rsidRPr="00782BE4" w:rsidTr="00782BE4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3. "Создание условий для обеспечения качественными жилищно-коммунальными услугами"</w:t>
            </w:r>
          </w:p>
        </w:tc>
      </w:tr>
      <w:tr w:rsidR="00782BE4" w:rsidRPr="00782BE4" w:rsidTr="00782BE4">
        <w:trPr>
          <w:trHeight w:val="13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Количество созданных и восстановленных объектов коммунальной инфраструктуры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Строительные работы завершены. Объект не введен в эксплуатацию. Работы по ТП не выполнены. Заключение новых договоров на ТП на 2019 год. </w:t>
            </w:r>
          </w:p>
        </w:tc>
      </w:tr>
      <w:tr w:rsidR="00782BE4" w:rsidRPr="00782BE4" w:rsidTr="00782BE4">
        <w:trPr>
          <w:trHeight w:val="9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ЖКХ без долгов - Задолженность за потребленные топливно-энергетические ресурсы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Тыс. рублей на тысячу 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632,58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Низкий процент сбора за коммунальные услуги. Некорректное предоставление ЕПД / Укрепление платежной дисциплины граждан. </w:t>
            </w:r>
          </w:p>
        </w:tc>
      </w:tr>
      <w:tr w:rsidR="00782BE4" w:rsidRPr="00782BE4" w:rsidTr="00782BE4">
        <w:trPr>
          <w:trHeight w:val="8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10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Износ объектов жилищно-коммунального хозяйства. Погодные условия/Модернизация, капитальный ремонт и строительство объектов ЖКХ</w:t>
            </w:r>
          </w:p>
        </w:tc>
      </w:tr>
      <w:tr w:rsidR="00782BE4" w:rsidRPr="00782BE4" w:rsidTr="00782BE4">
        <w:trPr>
          <w:trHeight w:val="13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Доля РСО, </w:t>
            </w:r>
            <w:proofErr w:type="gramStart"/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утвердивших</w:t>
            </w:r>
            <w:proofErr w:type="gramEnd"/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 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4. "Энергосбережение и повышение энергетической эффективности на территории Рузского городского округа"</w:t>
            </w:r>
          </w:p>
        </w:tc>
      </w:tr>
      <w:tr w:rsidR="00782BE4" w:rsidRPr="00782BE4" w:rsidTr="00782BE4">
        <w:trPr>
          <w:trHeight w:val="7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Бережливый учет - Оснащенность многоквартирных домов приборами учета ресурсов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39,74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Установленные приборы учета не приняты в эксплуатацию (планируемый срок ввода - 2019 год)</w:t>
            </w:r>
          </w:p>
        </w:tc>
      </w:tr>
      <w:tr w:rsidR="00782BE4" w:rsidRPr="00782BE4" w:rsidTr="00782BE4">
        <w:trPr>
          <w:trHeight w:val="10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Отсутствие финансирования на энергосберегающие мероприятия в 2018 году. </w:t>
            </w:r>
          </w:p>
        </w:tc>
      </w:tr>
      <w:tr w:rsidR="00782BE4" w:rsidRPr="00782BE4" w:rsidTr="00782BE4">
        <w:trPr>
          <w:trHeight w:val="9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Отсутствие финансирования на энергосберегающие мероприятия в 2018 году. 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4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93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93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BE4" w:rsidRPr="00782BE4" w:rsidTr="00782BE4">
        <w:trPr>
          <w:trHeight w:val="1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BE4" w:rsidRPr="00782BE4" w:rsidTr="00782BE4">
        <w:trPr>
          <w:trHeight w:val="525"/>
        </w:trPr>
        <w:tc>
          <w:tcPr>
            <w:tcW w:w="1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BE4" w:rsidRPr="00782BE4" w:rsidRDefault="00782BE4" w:rsidP="007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BC0A9E" w:rsidRDefault="00BC0A9E" w:rsidP="00592658">
      <w:pPr>
        <w:pStyle w:val="ad"/>
        <w:tabs>
          <w:tab w:val="left" w:pos="1276"/>
        </w:tabs>
        <w:ind w:right="-852"/>
        <w:rPr>
          <w:sz w:val="24"/>
        </w:rPr>
        <w:sectPr w:rsidR="00BC0A9E" w:rsidSect="00782BE4">
          <w:pgSz w:w="16838" w:h="11906" w:orient="landscape" w:code="9"/>
          <w:pgMar w:top="567" w:right="567" w:bottom="1276" w:left="567" w:header="0" w:footer="0" w:gutter="0"/>
          <w:cols w:space="720"/>
          <w:docGrid w:linePitch="360"/>
        </w:sectPr>
      </w:pPr>
    </w:p>
    <w:p w:rsidR="00782BE4" w:rsidRDefault="00782BE4" w:rsidP="00592658">
      <w:pPr>
        <w:pStyle w:val="ad"/>
        <w:tabs>
          <w:tab w:val="left" w:pos="1276"/>
        </w:tabs>
        <w:ind w:right="-852"/>
        <w:rPr>
          <w:sz w:val="24"/>
        </w:rPr>
      </w:pPr>
    </w:p>
    <w:p w:rsidR="006074FD" w:rsidRDefault="006074FD" w:rsidP="00592658">
      <w:pPr>
        <w:pStyle w:val="ad"/>
        <w:tabs>
          <w:tab w:val="left" w:pos="1276"/>
        </w:tabs>
        <w:ind w:right="-852"/>
        <w:rPr>
          <w:sz w:val="24"/>
        </w:rPr>
      </w:pPr>
    </w:p>
    <w:p w:rsidR="006074FD" w:rsidRPr="001D3685" w:rsidRDefault="006074FD" w:rsidP="00BE4A05">
      <w:pPr>
        <w:pStyle w:val="ac"/>
        <w:numPr>
          <w:ilvl w:val="0"/>
          <w:numId w:val="5"/>
        </w:numPr>
        <w:tabs>
          <w:tab w:val="left" w:pos="851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3685">
        <w:rPr>
          <w:rFonts w:ascii="Times New Roman" w:hAnsi="Times New Roman" w:cs="Times New Roman"/>
          <w:b/>
          <w:sz w:val="28"/>
          <w:szCs w:val="28"/>
          <w:highlight w:val="yellow"/>
        </w:rPr>
        <w:t>«Жилище» на 2018-2022 годы</w:t>
      </w:r>
    </w:p>
    <w:p w:rsidR="006074FD" w:rsidRPr="006074FD" w:rsidRDefault="006074FD" w:rsidP="006074FD">
      <w:pPr>
        <w:tabs>
          <w:tab w:val="left" w:pos="851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634" w:rsidRDefault="008F0189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6074FD">
        <w:rPr>
          <w:rFonts w:ascii="Times New Roman" w:hAnsi="Times New Roman" w:cs="Times New Roman"/>
          <w:sz w:val="28"/>
          <w:szCs w:val="28"/>
        </w:rPr>
        <w:t xml:space="preserve">(в соответствии с постановлением </w:t>
      </w:r>
      <w:r w:rsidR="006074FD" w:rsidRPr="006074FD">
        <w:rPr>
          <w:rFonts w:ascii="Times New Roman" w:hAnsi="Times New Roman" w:cs="Times New Roman"/>
          <w:sz w:val="28"/>
          <w:szCs w:val="28"/>
        </w:rPr>
        <w:t>от 29.12.2018 №4884</w:t>
      </w:r>
      <w:r w:rsidR="006074FD">
        <w:rPr>
          <w:rFonts w:ascii="Times New Roman" w:hAnsi="Times New Roman" w:cs="Times New Roman"/>
          <w:sz w:val="28"/>
          <w:szCs w:val="28"/>
        </w:rPr>
        <w:t>)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– 414 010,72 тыс. руб., из них средства: </w:t>
      </w:r>
    </w:p>
    <w:p w:rsidR="005F3634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4FD" w:rsidRPr="006074FD">
        <w:rPr>
          <w:rFonts w:ascii="Times New Roman" w:hAnsi="Times New Roman" w:cs="Times New Roman"/>
          <w:sz w:val="28"/>
          <w:szCs w:val="28"/>
        </w:rPr>
        <w:t>бюджета Рузского городского округа – 130 794,40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634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- 244 470,42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634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- 5 563,80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FD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внебюджетные средства – 33 182,10 тыс. руб.</w:t>
      </w:r>
    </w:p>
    <w:p w:rsidR="001D3685" w:rsidRPr="006074FD" w:rsidRDefault="001D3685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3634" w:rsidRDefault="0023678A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8A">
        <w:rPr>
          <w:rFonts w:ascii="Times New Roman" w:hAnsi="Times New Roman" w:cs="Times New Roman"/>
          <w:sz w:val="28"/>
          <w:szCs w:val="28"/>
        </w:rPr>
        <w:t xml:space="preserve">Общий объем фактически произведенных расходов на реализацию муниципальной программы в отчетном периоде 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– 282 184,88 тыс. руб. (68,2% от плана), из них средства: </w:t>
      </w:r>
    </w:p>
    <w:p w:rsidR="005F3634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4FD" w:rsidRPr="006074FD">
        <w:rPr>
          <w:rFonts w:ascii="Times New Roman" w:hAnsi="Times New Roman" w:cs="Times New Roman"/>
          <w:sz w:val="28"/>
          <w:szCs w:val="28"/>
        </w:rPr>
        <w:t>бюджета Рузского городского округа – 122 482,91 тыс. руб. (93,6%)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634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бюджета Московской области – 120 956,07 тыс. руб. (49,5%)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634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- 5 563,80 тыс. руб. (100%)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FD" w:rsidRDefault="005F3634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4FD" w:rsidRPr="006074FD">
        <w:rPr>
          <w:rFonts w:ascii="Times New Roman" w:hAnsi="Times New Roman" w:cs="Times New Roman"/>
          <w:sz w:val="28"/>
          <w:szCs w:val="28"/>
        </w:rPr>
        <w:t xml:space="preserve"> внебюджетные средства - 33 182,10 тыс. руб. (100%).</w:t>
      </w:r>
    </w:p>
    <w:p w:rsidR="00C05BFF" w:rsidRPr="006074FD" w:rsidRDefault="00C05BFF" w:rsidP="0060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74FD" w:rsidRPr="00C05BFF" w:rsidRDefault="006074FD" w:rsidP="00C05BFF">
      <w:pPr>
        <w:pStyle w:val="ad"/>
        <w:tabs>
          <w:tab w:val="left" w:pos="1276"/>
        </w:tabs>
        <w:ind w:right="-2"/>
        <w:rPr>
          <w:szCs w:val="28"/>
        </w:rPr>
      </w:pPr>
      <w:r w:rsidRPr="00C05BFF">
        <w:rPr>
          <w:rFonts w:eastAsiaTheme="minorHAnsi"/>
          <w:szCs w:val="28"/>
          <w:lang w:eastAsia="en-US"/>
        </w:rPr>
        <w:t>Всего в программе установлены значения на 2018 год по 17 приоритетным показателям реализации мероприятий муниципальной программы, из них</w:t>
      </w:r>
      <w:r w:rsidR="00C05BFF">
        <w:rPr>
          <w:rFonts w:eastAsiaTheme="minorHAnsi"/>
          <w:szCs w:val="28"/>
          <w:lang w:eastAsia="en-US"/>
        </w:rPr>
        <w:t xml:space="preserve"> выполнено – 13, не выполнено – 4.</w:t>
      </w:r>
    </w:p>
    <w:p w:rsidR="002E762A" w:rsidRPr="004F1305" w:rsidRDefault="002E762A" w:rsidP="00B66B22">
      <w:pPr>
        <w:pStyle w:val="ad"/>
        <w:tabs>
          <w:tab w:val="left" w:pos="1276"/>
        </w:tabs>
        <w:ind w:left="709" w:right="-852" w:firstLine="567"/>
        <w:rPr>
          <w:sz w:val="16"/>
          <w:szCs w:val="16"/>
        </w:rPr>
      </w:pPr>
    </w:p>
    <w:p w:rsidR="001D3685" w:rsidRPr="006F459D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Весовое значение показателя:  </w:t>
      </w:r>
      <w:r w:rsidRPr="005926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265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6F459D">
        <w:rPr>
          <w:rFonts w:ascii="Times New Roman" w:hAnsi="Times New Roman" w:cs="Times New Roman"/>
          <w:sz w:val="28"/>
          <w:szCs w:val="28"/>
        </w:rPr>
        <w:t xml:space="preserve"> = 1 /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59D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6F45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F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85" w:rsidRPr="004728B6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685" w:rsidRPr="006F459D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составил: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E1">
        <w:rPr>
          <w:rFonts w:ascii="Times New Roman" w:hAnsi="Times New Roman" w:cs="Times New Roman"/>
          <w:b/>
          <w:sz w:val="28"/>
          <w:szCs w:val="28"/>
        </w:rPr>
        <w:t>0,9</w:t>
      </w:r>
      <w:r w:rsidR="005F36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59D">
        <w:rPr>
          <w:rFonts w:ascii="Times New Roman" w:hAnsi="Times New Roman" w:cs="Times New Roman"/>
          <w:sz w:val="28"/>
          <w:szCs w:val="28"/>
        </w:rPr>
        <w:t>(прилагается таблица «Оценка результатов реализации мероприятий муниципальной программы «</w:t>
      </w:r>
      <w:r w:rsidRPr="001D3685">
        <w:rPr>
          <w:rFonts w:ascii="Times New Roman" w:hAnsi="Times New Roman" w:cs="Times New Roman"/>
          <w:sz w:val="28"/>
          <w:szCs w:val="28"/>
        </w:rPr>
        <w:t>Жилище</w:t>
      </w:r>
      <w:r w:rsidRPr="006F459D">
        <w:rPr>
          <w:rFonts w:ascii="Times New Roman" w:hAnsi="Times New Roman" w:cs="Times New Roman"/>
          <w:sz w:val="28"/>
          <w:szCs w:val="28"/>
        </w:rPr>
        <w:t>» на 2018-2022 годы»).</w:t>
      </w:r>
    </w:p>
    <w:p w:rsidR="001D3685" w:rsidRPr="00121FEA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685" w:rsidRPr="006F459D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>Эффективность муниципальной программы:</w:t>
      </w:r>
    </w:p>
    <w:p w:rsidR="001D3685" w:rsidRPr="00121FEA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1F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3685" w:rsidRPr="006F459D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59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F459D">
        <w:rPr>
          <w:rFonts w:ascii="Times New Roman" w:hAnsi="Times New Roman" w:cs="Times New Roman"/>
          <w:sz w:val="28"/>
          <w:szCs w:val="28"/>
        </w:rPr>
        <w:t xml:space="preserve"> = (</w:t>
      </w:r>
      <w:r w:rsidRPr="001D3685">
        <w:rPr>
          <w:rFonts w:ascii="Times New Roman" w:hAnsi="Times New Roman" w:cs="Times New Roman"/>
          <w:sz w:val="28"/>
          <w:szCs w:val="28"/>
        </w:rPr>
        <w:t>282 184</w:t>
      </w:r>
      <w:proofErr w:type="gramStart"/>
      <w:r w:rsidRPr="001D3685">
        <w:rPr>
          <w:rFonts w:ascii="Times New Roman" w:hAnsi="Times New Roman" w:cs="Times New Roman"/>
          <w:sz w:val="28"/>
          <w:szCs w:val="28"/>
        </w:rPr>
        <w:t>,88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9D">
        <w:rPr>
          <w:rFonts w:ascii="Times New Roman" w:hAnsi="Times New Roman" w:cs="Times New Roman"/>
          <w:sz w:val="28"/>
          <w:szCs w:val="28"/>
        </w:rPr>
        <w:t xml:space="preserve">х </w:t>
      </w:r>
      <w:r w:rsidRPr="004818E1">
        <w:rPr>
          <w:rFonts w:ascii="Times New Roman" w:hAnsi="Times New Roman" w:cs="Times New Roman"/>
          <w:sz w:val="28"/>
          <w:szCs w:val="28"/>
        </w:rPr>
        <w:t>0,9</w:t>
      </w:r>
      <w:r w:rsidR="005F3634">
        <w:rPr>
          <w:rFonts w:ascii="Times New Roman" w:hAnsi="Times New Roman" w:cs="Times New Roman"/>
          <w:sz w:val="28"/>
          <w:szCs w:val="28"/>
        </w:rPr>
        <w:t>6</w:t>
      </w:r>
      <w:r w:rsidRPr="006F459D">
        <w:rPr>
          <w:rFonts w:ascii="Times New Roman" w:hAnsi="Times New Roman" w:cs="Times New Roman"/>
          <w:sz w:val="28"/>
          <w:szCs w:val="28"/>
        </w:rPr>
        <w:t xml:space="preserve">) / </w:t>
      </w:r>
      <w:r w:rsidRPr="001D3685">
        <w:rPr>
          <w:rFonts w:ascii="Times New Roman" w:eastAsiaTheme="minorHAnsi" w:hAnsi="Times New Roman" w:cs="Times New Roman"/>
          <w:sz w:val="28"/>
          <w:szCs w:val="28"/>
        </w:rPr>
        <w:t xml:space="preserve">414 010,72 </w:t>
      </w:r>
      <w:r w:rsidRPr="006F459D">
        <w:rPr>
          <w:rFonts w:ascii="Times New Roman" w:hAnsi="Times New Roman" w:cs="Times New Roman"/>
          <w:sz w:val="28"/>
          <w:szCs w:val="28"/>
        </w:rPr>
        <w:t xml:space="preserve">= </w:t>
      </w:r>
      <w:r w:rsidRPr="004818E1">
        <w:rPr>
          <w:rFonts w:ascii="Times New Roman" w:hAnsi="Times New Roman" w:cs="Times New Roman"/>
          <w:sz w:val="28"/>
          <w:szCs w:val="28"/>
        </w:rPr>
        <w:t>0,6</w:t>
      </w:r>
      <w:r w:rsidR="005F3634">
        <w:rPr>
          <w:rFonts w:ascii="Times New Roman" w:hAnsi="Times New Roman" w:cs="Times New Roman"/>
          <w:sz w:val="28"/>
          <w:szCs w:val="28"/>
        </w:rPr>
        <w:t>5</w:t>
      </w:r>
    </w:p>
    <w:p w:rsidR="001D3685" w:rsidRPr="00121FEA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685" w:rsidRPr="006F459D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9D">
        <w:rPr>
          <w:rFonts w:ascii="Times New Roman" w:hAnsi="Times New Roman" w:cs="Times New Roman"/>
          <w:sz w:val="28"/>
          <w:szCs w:val="28"/>
        </w:rPr>
        <w:t xml:space="preserve">Значение показателя:  </w:t>
      </w:r>
      <w:r w:rsidRPr="004F1305">
        <w:rPr>
          <w:rFonts w:ascii="Times New Roman" w:hAnsi="Times New Roman" w:cs="Times New Roman"/>
          <w:b/>
          <w:sz w:val="28"/>
          <w:szCs w:val="28"/>
        </w:rPr>
        <w:t>0,6</w:t>
      </w:r>
      <w:r w:rsidR="005F36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9D">
        <w:rPr>
          <w:rFonts w:ascii="Times New Roman" w:hAnsi="Times New Roman" w:cs="Times New Roman"/>
          <w:sz w:val="28"/>
          <w:szCs w:val="28"/>
        </w:rPr>
        <w:t xml:space="preserve">˂ </w:t>
      </w:r>
      <w:r w:rsidRPr="00121FEA">
        <w:rPr>
          <w:rFonts w:ascii="Times New Roman" w:hAnsi="Times New Roman" w:cs="Times New Roman"/>
          <w:sz w:val="28"/>
          <w:szCs w:val="28"/>
        </w:rPr>
        <w:t>0,8</w:t>
      </w:r>
    </w:p>
    <w:p w:rsidR="001D3685" w:rsidRPr="00121FEA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685" w:rsidRDefault="001D3685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CA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  <w:r w:rsidRPr="006F459D">
        <w:rPr>
          <w:rFonts w:ascii="Times New Roman" w:hAnsi="Times New Roman" w:cs="Times New Roman"/>
          <w:sz w:val="28"/>
          <w:szCs w:val="28"/>
        </w:rPr>
        <w:t xml:space="preserve"> Качественная оценка реализации муниципальной программы  «</w:t>
      </w:r>
      <w:r w:rsidRPr="001D3685">
        <w:rPr>
          <w:rFonts w:ascii="Times New Roman" w:hAnsi="Times New Roman" w:cs="Times New Roman"/>
          <w:sz w:val="28"/>
          <w:szCs w:val="28"/>
        </w:rPr>
        <w:t>Жилище</w:t>
      </w:r>
      <w:r w:rsidRPr="006F459D">
        <w:rPr>
          <w:rFonts w:ascii="Times New Roman" w:hAnsi="Times New Roman" w:cs="Times New Roman"/>
          <w:sz w:val="28"/>
          <w:szCs w:val="28"/>
        </w:rPr>
        <w:t xml:space="preserve">» на 2018-2022 годы: </w:t>
      </w:r>
      <w:r w:rsidRPr="004818E1">
        <w:rPr>
          <w:rFonts w:ascii="Times New Roman" w:hAnsi="Times New Roman" w:cs="Times New Roman"/>
          <w:b/>
          <w:sz w:val="28"/>
          <w:szCs w:val="28"/>
          <w:u w:val="single"/>
        </w:rPr>
        <w:t>низкоэффективная</w:t>
      </w:r>
      <w:r w:rsidRPr="004818E1">
        <w:rPr>
          <w:rFonts w:ascii="Times New Roman" w:hAnsi="Times New Roman" w:cs="Times New Roman"/>
          <w:sz w:val="28"/>
          <w:szCs w:val="28"/>
        </w:rPr>
        <w:t>.</w:t>
      </w:r>
    </w:p>
    <w:p w:rsidR="002A62DE" w:rsidRDefault="002A62DE" w:rsidP="001D3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E" w:rsidRDefault="002A62DE" w:rsidP="001D36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  <w:sectPr w:rsidR="002A62DE" w:rsidSect="00BC0A9E">
          <w:pgSz w:w="11906" w:h="16838" w:code="9"/>
          <w:pgMar w:top="567" w:right="567" w:bottom="567" w:left="1276" w:header="0" w:footer="0" w:gutter="0"/>
          <w:cols w:space="720"/>
          <w:docGrid w:linePitch="360"/>
        </w:sectPr>
      </w:pPr>
    </w:p>
    <w:p w:rsidR="002A62DE" w:rsidRDefault="002A62DE" w:rsidP="001D36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736"/>
        <w:gridCol w:w="92"/>
        <w:gridCol w:w="1042"/>
        <w:gridCol w:w="1368"/>
        <w:gridCol w:w="1301"/>
        <w:gridCol w:w="1468"/>
        <w:gridCol w:w="1302"/>
        <w:gridCol w:w="2995"/>
      </w:tblGrid>
      <w:tr w:rsidR="002A62DE" w:rsidRPr="002A62DE" w:rsidTr="002A62DE">
        <w:trPr>
          <w:trHeight w:val="300"/>
        </w:trPr>
        <w:tc>
          <w:tcPr>
            <w:tcW w:w="15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310C25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результатов реализации мероприятий муниципальной программы </w:t>
            </w:r>
          </w:p>
        </w:tc>
      </w:tr>
      <w:tr w:rsidR="002A62DE" w:rsidRPr="002A62DE" w:rsidTr="002A62DE">
        <w:trPr>
          <w:trHeight w:val="300"/>
        </w:trPr>
        <w:tc>
          <w:tcPr>
            <w:tcW w:w="15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310C25" w:rsidRDefault="0023678A" w:rsidP="0023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A62DE" w:rsidRPr="0031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2A62DE" w:rsidRPr="0031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2018-2022 годы</w:t>
            </w:r>
          </w:p>
        </w:tc>
      </w:tr>
      <w:tr w:rsidR="002A62DE" w:rsidRPr="002A62DE" w:rsidTr="002A62DE">
        <w:trPr>
          <w:trHeight w:val="300"/>
        </w:trPr>
        <w:tc>
          <w:tcPr>
            <w:tcW w:w="15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310C25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2A62DE" w:rsidRPr="002A62DE" w:rsidTr="0023678A">
        <w:trPr>
          <w:trHeight w:val="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62DE" w:rsidRPr="002A62DE" w:rsidTr="0023678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(0,0,6хгр.6)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A62DE" w:rsidRPr="002A62DE" w:rsidTr="0023678A">
        <w:trPr>
          <w:trHeight w:val="72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62DE" w:rsidRPr="002A62DE" w:rsidTr="0023678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62DE" w:rsidRPr="002A62DE" w:rsidTr="00310C25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2A62DE" w:rsidRPr="002A62DE" w:rsidTr="0023678A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Объем ввода жилья по стандартам 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тысяча                   кв. метров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2018 году в эксплуатацию введено 18638,41 кв.</w:t>
            </w: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м жилья 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эконом-класса</w:t>
            </w:r>
            <w:proofErr w:type="gramEnd"/>
          </w:p>
        </w:tc>
      </w:tr>
      <w:tr w:rsidR="002A62DE" w:rsidRPr="002A62DE" w:rsidTr="0023678A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Объем ввода индивидуального жилищного строительства, построенного населением за счет собственных и (или) кредитных средств*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тысяча                   кв.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В 2018 году в эксплуатацию введено 90547,2 </w:t>
            </w:r>
            <w:proofErr w:type="spell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кв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ИЖС</w:t>
            </w:r>
          </w:p>
        </w:tc>
      </w:tr>
      <w:tr w:rsidR="002A62DE" w:rsidRPr="002A62DE" w:rsidTr="0023678A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    Количество объектов, исключенных из перечня проблемных объектов в отчетном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Проблемных объектов 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признан</w:t>
            </w: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  <w:proofErr w:type="spell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таковыми в соответствии с действующим </w:t>
            </w:r>
            <w:proofErr w:type="spell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законодательст</w:t>
            </w: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вом</w:t>
            </w:r>
            <w:proofErr w:type="spell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на территории Рузского ГО округа нет</w:t>
            </w:r>
          </w:p>
        </w:tc>
      </w:tr>
      <w:tr w:rsidR="002A62DE" w:rsidRPr="002A62DE" w:rsidTr="0023678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Количество пострадавших граждан-</w:t>
            </w:r>
            <w:proofErr w:type="spell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соинвесторов</w:t>
            </w:r>
            <w:proofErr w:type="spell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 права которых обеспечены в отчетном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Проблемных объектов признанных таковыми в соответствии с действующим законодательством на территории Рузского ГО нет</w:t>
            </w:r>
          </w:p>
        </w:tc>
      </w:tr>
      <w:tr w:rsidR="002A62DE" w:rsidRPr="002A62DE" w:rsidTr="0023678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ержим стройки на контроле - Количество объектов, находящихся на контроле Минстроя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</w:tc>
      </w:tr>
      <w:tr w:rsidR="002A62DE" w:rsidRPr="002A62DE" w:rsidTr="0023678A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ешаем проблемы обманутых дольщиков - Количество обманутых дольщиков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</w:tc>
      </w:tr>
      <w:tr w:rsidR="002A62DE" w:rsidRPr="002A62DE" w:rsidTr="0023678A">
        <w:trPr>
          <w:trHeight w:val="6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Проблемные стройки (Подмосковья) - Количество проблемных объектов, по которым нарушены права участников долевого строительства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</w:tc>
      </w:tr>
      <w:tr w:rsidR="002A62DE" w:rsidRPr="002A62DE" w:rsidTr="0023678A">
        <w:trPr>
          <w:trHeight w:val="12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 на долгострой - Улучшение архитектурного облика (ликвидация долгостроев, самовольного строительства)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Министерством строительного комплекса МО объявлен аукцион на снос объекта незавершенного строительства </w:t>
            </w:r>
            <w:proofErr w:type="spellStart"/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софтбольного</w:t>
            </w:r>
            <w:proofErr w:type="spellEnd"/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клуба «Карусель» в п. Тучково.</w:t>
            </w:r>
          </w:p>
        </w:tc>
      </w:tr>
      <w:tr w:rsidR="002A62DE" w:rsidRPr="002A62DE" w:rsidTr="0023678A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543F4E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2A62DE" w:rsidRPr="002A62DE" w:rsidTr="00543F4E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Количество граждан, переселенных из аварийного жилищного фонда,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октябре 2018 года Администрацией Рузского ГО приобретено 51 жилое помещение, переселение граждан планируется в  2019 году.</w:t>
            </w:r>
          </w:p>
        </w:tc>
      </w:tr>
      <w:tr w:rsidR="002A62DE" w:rsidRPr="002A62DE" w:rsidTr="002A62DE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 Приоритетный показатель     </w:t>
            </w: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Площадь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 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2 771,20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2 059,50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2DE" w:rsidRPr="002A62DE" w:rsidTr="002A62D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Количество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2DE" w:rsidRPr="002A62DE" w:rsidTr="002A62D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ет аварийному жилью - Исполнение программы "Переселение граждан из аварийного жилого фонда в МО на 2016-2019 года"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2DE" w:rsidRPr="002A62DE" w:rsidTr="002A62D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Площадь помещений аварийных домов, признанных аварийными до 01.01.2015, способ расселения которых не определен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на 2018 год не установлен. (Данные аварийные дома  отсутствуют).</w:t>
            </w:r>
          </w:p>
        </w:tc>
      </w:tr>
      <w:tr w:rsidR="002A62DE" w:rsidRPr="002A62DE" w:rsidTr="002A62DE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Площадь расселенных помещений аварийных домов, в рамках реализации инвестиционных контрактов в отчетном периоде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Показатель на 2018 год не установлен. </w:t>
            </w:r>
          </w:p>
        </w:tc>
      </w:tr>
      <w:tr w:rsidR="002A62DE" w:rsidRPr="002A62DE" w:rsidTr="002A62D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Площадь расселенных помещений аварийных домов, в рамках реализации договоров развития застроенных территорий в отчетном периоде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4F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Показатель на 2018 год не установлен. В рамка</w:t>
            </w:r>
            <w:r w:rsidR="004F130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х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РЗТ переселение не планируется</w:t>
            </w:r>
          </w:p>
        </w:tc>
      </w:tr>
      <w:tr w:rsidR="002A62DE" w:rsidRPr="002A62DE" w:rsidTr="00543F4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5F3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</w:t>
            </w:r>
            <w:r w:rsidR="005F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543F4E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3. "Обеспечение жилыми помещениями граждан, состоящих на учете в качестве нуждающихся в жилых помещениях, предоставляемых по договорам социального найма"</w:t>
            </w:r>
          </w:p>
        </w:tc>
      </w:tr>
      <w:tr w:rsidR="002A62DE" w:rsidRPr="002A62DE" w:rsidTr="00543F4E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семей, получивших жилые помещения и улучшивших свои жилищные условия*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  <w:r w:rsidR="005F3634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543F4E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</w:tbl>
    <w:p w:rsidR="00543F4E" w:rsidRDefault="00543F4E">
      <w:r>
        <w:br w:type="page"/>
      </w:r>
    </w:p>
    <w:tbl>
      <w:tblPr>
        <w:tblW w:w="15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828"/>
        <w:gridCol w:w="1042"/>
        <w:gridCol w:w="1368"/>
        <w:gridCol w:w="1301"/>
        <w:gridCol w:w="1468"/>
        <w:gridCol w:w="1302"/>
        <w:gridCol w:w="2995"/>
      </w:tblGrid>
      <w:tr w:rsidR="002A62DE" w:rsidRPr="002A62DE" w:rsidTr="00543F4E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4. "Обеспечение жильем молодых семей"</w:t>
            </w:r>
          </w:p>
        </w:tc>
      </w:tr>
      <w:tr w:rsidR="002A62DE" w:rsidRPr="002A62DE" w:rsidTr="00543F4E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543F4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543F4E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5.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A62DE" w:rsidRPr="002A62DE" w:rsidTr="00543F4E">
        <w:trPr>
          <w:trHeight w:val="23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proofErr w:type="gramStart"/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</w:t>
            </w:r>
            <w:proofErr w:type="gramEnd"/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2A62D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A62DE" w:rsidRPr="002A62DE" w:rsidTr="002A62D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543F4E" w:rsidRPr="002A62DE" w:rsidTr="00543F4E">
        <w:trPr>
          <w:trHeight w:val="4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4E" w:rsidRPr="00543F4E" w:rsidRDefault="00543F4E" w:rsidP="00543F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F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4E" w:rsidRPr="00543F4E" w:rsidRDefault="00543F4E" w:rsidP="00543F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F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6. "Социальная ипотека"</w:t>
            </w:r>
          </w:p>
        </w:tc>
      </w:tr>
      <w:tr w:rsidR="002A62DE" w:rsidRPr="002A62DE" w:rsidTr="002A62D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A62DE" w:rsidRPr="002A62DE" w:rsidTr="002A62D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A62DE" w:rsidRPr="002A62DE" w:rsidTr="002A62D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5F3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0,9</w:t>
            </w:r>
            <w:r w:rsidR="005F3634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  <w:szCs w:val="18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A62DE" w:rsidRPr="002A62DE" w:rsidTr="002A62DE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62DE" w:rsidRPr="002A62DE" w:rsidTr="002A62DE">
        <w:trPr>
          <w:trHeight w:val="585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2DE" w:rsidRPr="002A62DE" w:rsidRDefault="002A62DE" w:rsidP="002A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8E043E" w:rsidRDefault="008E043E" w:rsidP="001D36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  <w:sectPr w:rsidR="008E043E" w:rsidSect="002A62DE">
          <w:pgSz w:w="16838" w:h="11906" w:orient="landscape" w:code="9"/>
          <w:pgMar w:top="567" w:right="567" w:bottom="1276" w:left="567" w:header="0" w:footer="0" w:gutter="0"/>
          <w:cols w:space="720"/>
          <w:docGrid w:linePitch="360"/>
        </w:sectPr>
      </w:pPr>
    </w:p>
    <w:p w:rsidR="002A62DE" w:rsidRPr="00306C3A" w:rsidRDefault="002A62DE" w:rsidP="001D36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C9487E" w:rsidRPr="00C9487E" w:rsidRDefault="00310C25" w:rsidP="00310C25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10. </w:t>
      </w:r>
      <w:r w:rsidR="00C9487E" w:rsidRPr="00C9487E">
        <w:rPr>
          <w:rFonts w:ascii="Times New Roman" w:hAnsi="Times New Roman" w:cs="Times New Roman"/>
          <w:b/>
          <w:sz w:val="28"/>
          <w:szCs w:val="28"/>
          <w:highlight w:val="yellow"/>
        </w:rPr>
        <w:t>«Развитие транспортной системы Рузского городского округа</w:t>
      </w:r>
      <w:r w:rsidR="004F1305" w:rsidRPr="004F1305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C9487E" w:rsidRPr="00C948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C948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</w:t>
      </w:r>
      <w:r w:rsidR="00C9487E" w:rsidRPr="00C9487E">
        <w:rPr>
          <w:rFonts w:ascii="Times New Roman" w:hAnsi="Times New Roman" w:cs="Times New Roman"/>
          <w:b/>
          <w:sz w:val="28"/>
          <w:szCs w:val="28"/>
          <w:highlight w:val="yellow"/>
        </w:rPr>
        <w:t>на 2018-2022 годы</w:t>
      </w:r>
    </w:p>
    <w:p w:rsidR="00C9487E" w:rsidRPr="00C9487E" w:rsidRDefault="00C9487E" w:rsidP="00C9487E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48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</w:t>
      </w:r>
    </w:p>
    <w:p w:rsidR="002D0BAC" w:rsidRDefault="008F0189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</w:t>
      </w:r>
      <w:r w:rsidR="00C9487E" w:rsidRP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году</w:t>
      </w:r>
      <w:r w:rsid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соответствии с постановлением </w:t>
      </w:r>
      <w:r w:rsidR="00C9487E" w:rsidRP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15.01.2019 №56</w:t>
      </w:r>
      <w:r w:rsid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9487E" w:rsidRP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B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9487E" w:rsidRP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350 721,40 тыс. руб., из них средства: </w:t>
      </w:r>
    </w:p>
    <w:p w:rsidR="002D0BAC" w:rsidRDefault="002D0BAC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9487E" w:rsidRP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150 127,40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487E" w:rsidRDefault="002D0BAC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487E" w:rsidRPr="00C94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Московской области - 200 594,00 тыс. руб.</w:t>
      </w:r>
    </w:p>
    <w:p w:rsidR="00866C73" w:rsidRPr="00C9487E" w:rsidRDefault="00866C73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0BAC" w:rsidRDefault="0023678A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</w:t>
      </w:r>
      <w:r w:rsidR="00C9487E" w:rsidRPr="00034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301 609,90 тыс. руб. (86,0% от плана), из них средства: </w:t>
      </w:r>
    </w:p>
    <w:p w:rsidR="002D0BAC" w:rsidRDefault="002D0BAC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9487E" w:rsidRPr="00034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125 760,80 тыс. руб. (83,8%)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487E" w:rsidRPr="000348AC" w:rsidRDefault="002D0BAC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487E" w:rsidRPr="00034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Московской области – 175 849,10 тыс. руб. (87,7%).</w:t>
      </w:r>
    </w:p>
    <w:p w:rsidR="00866C73" w:rsidRPr="00C9487E" w:rsidRDefault="00866C73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7448F8" w:rsidRPr="00144488" w:rsidRDefault="00C9487E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C9487E">
        <w:rPr>
          <w:szCs w:val="28"/>
        </w:rPr>
        <w:t xml:space="preserve">Всего в программе установлены значения на 2018 год по 8 показателям реализации мероприятий муниципальной программы, </w:t>
      </w:r>
      <w:r w:rsidR="007448F8" w:rsidRPr="00144488">
        <w:rPr>
          <w:bCs/>
          <w:szCs w:val="28"/>
        </w:rPr>
        <w:t>в том числе:</w:t>
      </w:r>
    </w:p>
    <w:p w:rsidR="007448F8" w:rsidRPr="00144488" w:rsidRDefault="007448F8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>7</w:t>
      </w:r>
      <w:r w:rsidRPr="00144488">
        <w:rPr>
          <w:bCs/>
          <w:szCs w:val="28"/>
        </w:rPr>
        <w:t xml:space="preserve"> - приоритетных показател</w:t>
      </w:r>
      <w:r>
        <w:rPr>
          <w:bCs/>
          <w:szCs w:val="28"/>
        </w:rPr>
        <w:t xml:space="preserve">ей, из них </w:t>
      </w:r>
      <w:r w:rsidRPr="00144488">
        <w:rPr>
          <w:bCs/>
          <w:szCs w:val="28"/>
        </w:rPr>
        <w:t>выполнен</w:t>
      </w:r>
      <w:r>
        <w:rPr>
          <w:bCs/>
          <w:szCs w:val="28"/>
        </w:rPr>
        <w:t>о – 4, не выполнено - 3</w:t>
      </w:r>
      <w:r w:rsidRPr="00144488">
        <w:rPr>
          <w:bCs/>
          <w:szCs w:val="28"/>
        </w:rPr>
        <w:t>;</w:t>
      </w:r>
    </w:p>
    <w:p w:rsidR="007448F8" w:rsidRPr="00144488" w:rsidRDefault="007448F8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>1</w:t>
      </w:r>
      <w:r w:rsidRPr="00144488">
        <w:rPr>
          <w:bCs/>
          <w:szCs w:val="28"/>
        </w:rPr>
        <w:t xml:space="preserve"> – показател</w:t>
      </w:r>
      <w:r>
        <w:rPr>
          <w:bCs/>
          <w:szCs w:val="28"/>
        </w:rPr>
        <w:t>ь</w:t>
      </w:r>
      <w:r w:rsidRPr="00144488">
        <w:rPr>
          <w:bCs/>
          <w:szCs w:val="28"/>
        </w:rPr>
        <w:t xml:space="preserve"> муниципальной программы, </w:t>
      </w:r>
      <w:r w:rsidRPr="0053494E">
        <w:rPr>
          <w:bCs/>
          <w:szCs w:val="28"/>
        </w:rPr>
        <w:t>выполнен</w:t>
      </w:r>
      <w:r w:rsidRPr="00144488">
        <w:rPr>
          <w:bCs/>
          <w:szCs w:val="28"/>
        </w:rPr>
        <w:t>.</w:t>
      </w:r>
    </w:p>
    <w:p w:rsidR="007448F8" w:rsidRPr="00F954EB" w:rsidRDefault="007448F8" w:rsidP="007448F8">
      <w:pPr>
        <w:pStyle w:val="ad"/>
        <w:tabs>
          <w:tab w:val="left" w:pos="567"/>
        </w:tabs>
        <w:ind w:right="-2" w:firstLine="709"/>
        <w:rPr>
          <w:bCs/>
          <w:sz w:val="18"/>
          <w:szCs w:val="18"/>
        </w:rPr>
      </w:pPr>
    </w:p>
    <w:p w:rsidR="007448F8" w:rsidRPr="00144488" w:rsidRDefault="007448F8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275F7C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</w:t>
      </w:r>
      <w:r w:rsidR="00275F7C">
        <w:rPr>
          <w:bCs/>
          <w:szCs w:val="28"/>
        </w:rPr>
        <w:t>1</w:t>
      </w:r>
      <w:r>
        <w:rPr>
          <w:bCs/>
          <w:szCs w:val="28"/>
        </w:rPr>
        <w:t>2</w:t>
      </w:r>
      <w:r w:rsidR="00275F7C">
        <w:rPr>
          <w:bCs/>
          <w:szCs w:val="28"/>
        </w:rPr>
        <w:t>5</w:t>
      </w:r>
      <w:r w:rsidRPr="00144488">
        <w:rPr>
          <w:bCs/>
          <w:szCs w:val="28"/>
        </w:rPr>
        <w:t xml:space="preserve"> </w:t>
      </w:r>
    </w:p>
    <w:p w:rsidR="007448F8" w:rsidRPr="004678A4" w:rsidRDefault="007448F8" w:rsidP="007448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7448F8" w:rsidRPr="00B67707" w:rsidRDefault="007448F8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2018 году составил</w:t>
      </w:r>
      <w:r w:rsidRPr="00B67707">
        <w:rPr>
          <w:bCs/>
          <w:szCs w:val="28"/>
        </w:rPr>
        <w:t xml:space="preserve">: </w:t>
      </w:r>
      <w:r w:rsidRPr="00B67707">
        <w:rPr>
          <w:b/>
          <w:bCs/>
          <w:szCs w:val="28"/>
        </w:rPr>
        <w:t>0,9</w:t>
      </w:r>
      <w:r w:rsidR="00B67707" w:rsidRPr="00B67707">
        <w:rPr>
          <w:b/>
          <w:bCs/>
          <w:szCs w:val="28"/>
        </w:rPr>
        <w:t>1</w:t>
      </w:r>
      <w:r w:rsidRPr="00B67707">
        <w:rPr>
          <w:bCs/>
          <w:szCs w:val="28"/>
        </w:rPr>
        <w:t xml:space="preserve"> (прилагается таблица «Оценка результатов реализации мероприятий муниципальной программы «</w:t>
      </w:r>
      <w:r w:rsidR="00275F7C" w:rsidRPr="00B67707">
        <w:rPr>
          <w:bCs/>
          <w:szCs w:val="28"/>
        </w:rPr>
        <w:t>Развитие транспортной системы</w:t>
      </w:r>
      <w:r w:rsidRPr="00B67707">
        <w:rPr>
          <w:bCs/>
          <w:szCs w:val="28"/>
        </w:rPr>
        <w:t xml:space="preserve"> Рузского городского округа» на 2018-2022 годы»).</w:t>
      </w:r>
    </w:p>
    <w:p w:rsidR="007448F8" w:rsidRPr="00B67707" w:rsidRDefault="007448F8" w:rsidP="007448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7448F8" w:rsidRPr="00B67707" w:rsidRDefault="007448F8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B67707">
        <w:rPr>
          <w:bCs/>
          <w:szCs w:val="28"/>
        </w:rPr>
        <w:t>Эффективность муниципальной программы:</w:t>
      </w:r>
    </w:p>
    <w:p w:rsidR="007448F8" w:rsidRPr="00B67707" w:rsidRDefault="007448F8" w:rsidP="007448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  <w:r w:rsidRPr="00B67707">
        <w:rPr>
          <w:bCs/>
          <w:sz w:val="16"/>
          <w:szCs w:val="16"/>
        </w:rPr>
        <w:t xml:space="preserve"> </w:t>
      </w:r>
    </w:p>
    <w:p w:rsidR="007448F8" w:rsidRPr="00B67707" w:rsidRDefault="007448F8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B67707">
        <w:rPr>
          <w:szCs w:val="28"/>
          <w:lang w:val="en-US"/>
        </w:rPr>
        <w:t>I</w:t>
      </w:r>
      <w:r w:rsidRPr="00B67707">
        <w:rPr>
          <w:szCs w:val="28"/>
          <w:vertAlign w:val="subscript"/>
        </w:rPr>
        <w:t>э</w:t>
      </w:r>
      <w:r w:rsidRPr="00B67707">
        <w:rPr>
          <w:bCs/>
          <w:szCs w:val="28"/>
        </w:rPr>
        <w:t xml:space="preserve"> = (</w:t>
      </w:r>
      <w:r w:rsidR="00275F7C" w:rsidRPr="00B67707">
        <w:rPr>
          <w:bCs/>
          <w:szCs w:val="28"/>
        </w:rPr>
        <w:t>301 609</w:t>
      </w:r>
      <w:proofErr w:type="gramStart"/>
      <w:r w:rsidR="00275F7C" w:rsidRPr="00B67707">
        <w:rPr>
          <w:bCs/>
          <w:szCs w:val="28"/>
        </w:rPr>
        <w:t>,90</w:t>
      </w:r>
      <w:proofErr w:type="gramEnd"/>
      <w:r w:rsidR="00275F7C" w:rsidRPr="00B67707">
        <w:rPr>
          <w:bCs/>
          <w:szCs w:val="28"/>
        </w:rPr>
        <w:t xml:space="preserve"> </w:t>
      </w:r>
      <w:r w:rsidRPr="00B67707">
        <w:rPr>
          <w:bCs/>
          <w:szCs w:val="28"/>
        </w:rPr>
        <w:t>х 0,9</w:t>
      </w:r>
      <w:r w:rsidR="00B67707" w:rsidRPr="00B67707">
        <w:rPr>
          <w:bCs/>
          <w:szCs w:val="28"/>
        </w:rPr>
        <w:t>1</w:t>
      </w:r>
      <w:r w:rsidRPr="00B67707">
        <w:rPr>
          <w:bCs/>
          <w:szCs w:val="28"/>
        </w:rPr>
        <w:t xml:space="preserve">) / </w:t>
      </w:r>
      <w:r w:rsidR="00275F7C" w:rsidRPr="00C9487E">
        <w:rPr>
          <w:bCs/>
          <w:szCs w:val="28"/>
        </w:rPr>
        <w:t>350 721,40</w:t>
      </w:r>
      <w:r w:rsidRPr="00B67707">
        <w:rPr>
          <w:bCs/>
          <w:szCs w:val="28"/>
        </w:rPr>
        <w:t xml:space="preserve"> = 0,</w:t>
      </w:r>
      <w:r w:rsidR="00B67707" w:rsidRPr="00B67707">
        <w:rPr>
          <w:bCs/>
          <w:szCs w:val="28"/>
        </w:rPr>
        <w:t>78</w:t>
      </w:r>
    </w:p>
    <w:p w:rsidR="007448F8" w:rsidRPr="004F1305" w:rsidRDefault="007448F8" w:rsidP="007448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7448F8" w:rsidRPr="00E22AF8" w:rsidRDefault="007448F8" w:rsidP="007448F8">
      <w:pPr>
        <w:pStyle w:val="ad"/>
        <w:tabs>
          <w:tab w:val="left" w:pos="567"/>
        </w:tabs>
        <w:ind w:right="-2" w:firstLine="709"/>
        <w:rPr>
          <w:bCs/>
          <w:color w:val="FF0000"/>
          <w:szCs w:val="28"/>
        </w:rPr>
      </w:pPr>
      <w:r w:rsidRPr="00B67707">
        <w:rPr>
          <w:bCs/>
          <w:szCs w:val="28"/>
        </w:rPr>
        <w:t xml:space="preserve">Значение показателя:  </w:t>
      </w:r>
      <w:r w:rsidRPr="004F1305">
        <w:rPr>
          <w:b/>
          <w:bCs/>
          <w:szCs w:val="28"/>
        </w:rPr>
        <w:t>0,</w:t>
      </w:r>
      <w:r w:rsidR="00B67707" w:rsidRPr="004F1305">
        <w:rPr>
          <w:b/>
          <w:bCs/>
          <w:szCs w:val="28"/>
        </w:rPr>
        <w:t>78</w:t>
      </w:r>
      <w:r w:rsidR="00B67707">
        <w:rPr>
          <w:bCs/>
          <w:szCs w:val="28"/>
        </w:rPr>
        <w:t xml:space="preserve"> ˂ </w:t>
      </w:r>
      <w:r w:rsidRPr="00B67707">
        <w:rPr>
          <w:bCs/>
          <w:szCs w:val="28"/>
        </w:rPr>
        <w:t>0</w:t>
      </w:r>
      <w:r w:rsidR="00B67707">
        <w:rPr>
          <w:bCs/>
          <w:szCs w:val="28"/>
        </w:rPr>
        <w:t>,8</w:t>
      </w:r>
    </w:p>
    <w:p w:rsidR="007448F8" w:rsidRPr="00623442" w:rsidRDefault="007448F8" w:rsidP="007448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7448F8" w:rsidRDefault="007448F8" w:rsidP="007448F8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275F7C" w:rsidRPr="00275F7C">
        <w:rPr>
          <w:bCs/>
          <w:szCs w:val="28"/>
        </w:rPr>
        <w:t>Развитие транспортной системы</w:t>
      </w:r>
      <w:r w:rsidRPr="001174EB">
        <w:rPr>
          <w:bCs/>
          <w:szCs w:val="28"/>
        </w:rPr>
        <w:t xml:space="preserve"> Рузского городского округа» на 2018-2022 годы</w:t>
      </w:r>
      <w:r w:rsidRPr="00144488">
        <w:rPr>
          <w:bCs/>
          <w:szCs w:val="28"/>
        </w:rPr>
        <w:t xml:space="preserve">: </w:t>
      </w:r>
      <w:r w:rsidR="00B67707" w:rsidRPr="00B67707">
        <w:rPr>
          <w:b/>
          <w:bCs/>
          <w:szCs w:val="28"/>
          <w:u w:val="single"/>
        </w:rPr>
        <w:t>низкоэффективная.</w:t>
      </w:r>
    </w:p>
    <w:p w:rsidR="008C7313" w:rsidRDefault="008C7313" w:rsidP="007448F8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</w:p>
    <w:p w:rsidR="008C7313" w:rsidRDefault="008C7313" w:rsidP="007448F8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</w:p>
    <w:p w:rsidR="008C7313" w:rsidRDefault="008C7313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  <w:sectPr w:rsidR="008C7313" w:rsidSect="008E043E">
          <w:pgSz w:w="11906" w:h="16838" w:code="9"/>
          <w:pgMar w:top="567" w:right="567" w:bottom="567" w:left="1276" w:header="0" w:footer="0" w:gutter="0"/>
          <w:cols w:space="720"/>
          <w:docGrid w:linePitch="360"/>
        </w:sectPr>
      </w:pPr>
    </w:p>
    <w:p w:rsidR="008C7313" w:rsidRDefault="008C7313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</w:p>
    <w:tbl>
      <w:tblPr>
        <w:tblW w:w="15743" w:type="dxa"/>
        <w:tblInd w:w="93" w:type="dxa"/>
        <w:tblLook w:val="04A0" w:firstRow="1" w:lastRow="0" w:firstColumn="1" w:lastColumn="0" w:noHBand="0" w:noVBand="1"/>
      </w:tblPr>
      <w:tblGrid>
        <w:gridCol w:w="486"/>
        <w:gridCol w:w="5628"/>
        <w:gridCol w:w="1115"/>
        <w:gridCol w:w="1368"/>
        <w:gridCol w:w="1301"/>
        <w:gridCol w:w="1468"/>
        <w:gridCol w:w="1232"/>
        <w:gridCol w:w="3145"/>
      </w:tblGrid>
      <w:tr w:rsidR="008C7313" w:rsidRPr="008C7313" w:rsidTr="008C7313">
        <w:trPr>
          <w:trHeight w:val="300"/>
        </w:trPr>
        <w:tc>
          <w:tcPr>
            <w:tcW w:w="15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54FBC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реализации мероприятий муниципальной программы</w:t>
            </w:r>
          </w:p>
        </w:tc>
      </w:tr>
      <w:tr w:rsidR="008C7313" w:rsidRPr="008C7313" w:rsidTr="008C7313">
        <w:trPr>
          <w:trHeight w:val="300"/>
        </w:trPr>
        <w:tc>
          <w:tcPr>
            <w:tcW w:w="15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54FBC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транспортной системы Рузского городского округа» на 2018-2022 годы</w:t>
            </w:r>
          </w:p>
        </w:tc>
      </w:tr>
      <w:tr w:rsidR="008C7313" w:rsidRPr="008C7313" w:rsidTr="008C7313">
        <w:trPr>
          <w:trHeight w:val="300"/>
        </w:trPr>
        <w:tc>
          <w:tcPr>
            <w:tcW w:w="15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54FBC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8C7313" w:rsidRPr="008C7313" w:rsidTr="008C7313">
        <w:trPr>
          <w:trHeight w:val="1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13" w:rsidRPr="008C7313" w:rsidTr="008C731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(0,125хгр.6)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8C7313" w:rsidRPr="008C7313" w:rsidTr="008C7313">
        <w:trPr>
          <w:trHeight w:val="7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313" w:rsidRPr="008C7313" w:rsidTr="008C731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"Организация транспортного обслуживания"</w:t>
            </w:r>
          </w:p>
        </w:tc>
      </w:tr>
      <w:tr w:rsidR="008C7313" w:rsidRPr="008C7313" w:rsidTr="008C7313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9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Внедрение ГЛОНАСС - Степень внедрения и эффективность использования технологии на базе системы ГЛОНАСС с использованием РНИС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2A5C0A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2A5C0A" w:rsidRDefault="008C7313" w:rsidP="00BF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0,09</w:t>
            </w:r>
            <w:r w:rsidR="00BF1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общего количества транспортных средств, подлежащих подключению к ГЛОНАСС- 122 единицы, подключена 91 единица или 74,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</w:t>
            </w: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%. </w:t>
            </w:r>
          </w:p>
        </w:tc>
      </w:tr>
      <w:tr w:rsidR="008C7313" w:rsidRPr="008C7313" w:rsidTr="008C7313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Комфортный автобус - Доля транспортных средств, соответствующих стандарту (МК - 5 лет, СК, БК - 7 лет) от количества транспортных средств, работающих на </w:t>
            </w:r>
            <w:proofErr w:type="spellStart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мун</w:t>
            </w:r>
            <w:proofErr w:type="spellEnd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Маршрутах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BF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  <w:r w:rsidR="00BF18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"Содержание и ремонт дорог"</w:t>
            </w:r>
          </w:p>
        </w:tc>
      </w:tr>
      <w:tr w:rsidR="008C7313" w:rsidRPr="008C7313" w:rsidTr="008C7313">
        <w:trPr>
          <w:trHeight w:val="1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   </w:t>
            </w: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сети автомобильных дорог общего пользования местного 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Тыс. кв. метров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271,69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BF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0,11</w:t>
            </w:r>
            <w:r w:rsidR="00BF18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Недовыполнение показателя в связи с уточнением геометрических показателей автомобильных дорог, на момент завершения работ</w:t>
            </w:r>
          </w:p>
        </w:tc>
      </w:tr>
      <w:tr w:rsidR="008C7313" w:rsidRPr="008C7313" w:rsidTr="008C7313">
        <w:trPr>
          <w:trHeight w:val="1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каждой дороги хозяин - Доля бесхозяйных дорог, принятых в муниципальную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2A5C0A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2A5C0A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Рузского ГО выявлено 33,01 км </w:t>
            </w:r>
            <w:proofErr w:type="spellStart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безхозяйных</w:t>
            </w:r>
            <w:proofErr w:type="spellEnd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дорог. Решением Совета Депутатов Рузского ГО все </w:t>
            </w:r>
            <w:proofErr w:type="spellStart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безхозяйные</w:t>
            </w:r>
            <w:proofErr w:type="spellEnd"/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 оформлены в муниципальную собственность.</w:t>
            </w:r>
          </w:p>
        </w:tc>
      </w:tr>
      <w:tr w:rsidR="008C7313" w:rsidRPr="008C7313" w:rsidTr="008C7313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Километр; тысяча метров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на 2018 год не предусмотрено</w:t>
            </w:r>
          </w:p>
        </w:tc>
      </w:tr>
      <w:tr w:rsidR="008C7313" w:rsidRPr="008C7313" w:rsidTr="008C731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Капитальный ремонт и (или) ремонт </w:t>
            </w:r>
            <w:proofErr w:type="gramStart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автомобильных</w:t>
            </w:r>
            <w:proofErr w:type="gramEnd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дорого общего пользования местного 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BF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BF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0,369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3. "Развитие транспортной инфраструктуры"</w:t>
            </w:r>
          </w:p>
        </w:tc>
      </w:tr>
      <w:tr w:rsidR="008C7313" w:rsidRPr="008C7313" w:rsidTr="008C7313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     Создание </w:t>
            </w:r>
            <w:proofErr w:type="gramStart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парковочных</w:t>
            </w:r>
            <w:proofErr w:type="gramEnd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машиномест</w:t>
            </w:r>
            <w:proofErr w:type="spellEnd"/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F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ется в рамках благоустройства территории. 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</w:p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</w:p>
          <w:p w:rsidR="008C7313" w:rsidRPr="008C7313" w:rsidRDefault="008C7313" w:rsidP="008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4. "Безопасность дорожного движения"</w:t>
            </w:r>
          </w:p>
        </w:tc>
      </w:tr>
      <w:tr w:rsidR="008C7313" w:rsidRPr="008C7313" w:rsidTr="008C7313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Смертность от дорожно-транспортных происшествий, (на 100 тыс. человек жителей)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случаев на 100 тыс.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2018 году на территории РГО в результате ДТП погибли 12 человек, из них 6 человек на дорогах федерального значения и 6 - на дорогах регионального значения. 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BF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</w:t>
            </w:r>
            <w:r w:rsidR="00BF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13" w:rsidRPr="008C7313" w:rsidTr="008C7313">
        <w:trPr>
          <w:trHeight w:val="1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13" w:rsidRPr="008C7313" w:rsidTr="008C7313">
        <w:trPr>
          <w:trHeight w:val="540"/>
        </w:trPr>
        <w:tc>
          <w:tcPr>
            <w:tcW w:w="15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313" w:rsidRPr="008C7313" w:rsidRDefault="008C7313" w:rsidP="008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8C7313" w:rsidRPr="00F35EF6" w:rsidRDefault="008C7313" w:rsidP="007448F8">
      <w:pPr>
        <w:pStyle w:val="ad"/>
        <w:tabs>
          <w:tab w:val="left" w:pos="567"/>
        </w:tabs>
        <w:ind w:right="-2" w:firstLine="709"/>
        <w:rPr>
          <w:bCs/>
          <w:szCs w:val="28"/>
        </w:rPr>
      </w:pPr>
    </w:p>
    <w:p w:rsidR="002E762A" w:rsidRDefault="002E762A" w:rsidP="007448F8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sz w:val="24"/>
        </w:rPr>
      </w:pPr>
    </w:p>
    <w:p w:rsidR="00A11B30" w:rsidRDefault="00A11B30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A11B30" w:rsidSect="008C7313">
          <w:pgSz w:w="16838" w:h="11906" w:orient="landscape" w:code="9"/>
          <w:pgMar w:top="567" w:right="567" w:bottom="1276" w:left="567" w:header="0" w:footer="0" w:gutter="0"/>
          <w:cols w:space="720"/>
          <w:docGrid w:linePitch="360"/>
        </w:sect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A5C0A" w:rsidRDefault="005B4534" w:rsidP="005B4534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11.</w:t>
      </w:r>
      <w:r w:rsidR="002A5C0A" w:rsidRPr="002A5C0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517957" w:rsidRPr="008F49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Формирование современной гор</w:t>
      </w:r>
      <w:r w:rsidR="0051795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одской среды</w:t>
      </w:r>
      <w:r w:rsidR="002A5C0A" w:rsidRPr="002A5C0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</w:p>
    <w:p w:rsidR="00517957" w:rsidRDefault="00517957" w:rsidP="005B4534">
      <w:pPr>
        <w:pStyle w:val="ac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 2018-2022 годы</w:t>
      </w:r>
    </w:p>
    <w:p w:rsidR="00517957" w:rsidRPr="008F49B5" w:rsidRDefault="00517957" w:rsidP="00517957">
      <w:pPr>
        <w:pStyle w:val="ac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0D4F" w:rsidRDefault="008F0189" w:rsidP="00517957">
      <w:pPr>
        <w:pStyle w:val="ad"/>
        <w:tabs>
          <w:tab w:val="left" w:pos="709"/>
        </w:tabs>
        <w:ind w:firstLine="709"/>
        <w:rPr>
          <w:rFonts w:eastAsiaTheme="minorHAnsi"/>
          <w:szCs w:val="28"/>
          <w:lang w:eastAsia="en-US"/>
        </w:rPr>
      </w:pPr>
      <w:r w:rsidRPr="008F0189">
        <w:rPr>
          <w:rFonts w:eastAsiaTheme="minorHAnsi"/>
          <w:szCs w:val="28"/>
          <w:lang w:eastAsia="en-US"/>
        </w:rPr>
        <w:t>Общий объем планируемых расходов на реализацию муниципальной программы</w:t>
      </w:r>
      <w:r w:rsidR="00517957" w:rsidRPr="008F49B5">
        <w:rPr>
          <w:rFonts w:eastAsiaTheme="minorHAnsi"/>
          <w:szCs w:val="28"/>
          <w:lang w:eastAsia="en-US"/>
        </w:rPr>
        <w:t xml:space="preserve"> в 2018 году</w:t>
      </w:r>
      <w:r w:rsidR="008C3B33">
        <w:rPr>
          <w:rFonts w:eastAsiaTheme="minorHAnsi"/>
          <w:szCs w:val="28"/>
          <w:lang w:eastAsia="en-US"/>
        </w:rPr>
        <w:t xml:space="preserve"> (в соответствии с постановлением от 26.12.2018 №4824)</w:t>
      </w:r>
      <w:r w:rsidR="00517957" w:rsidRPr="008F49B5">
        <w:rPr>
          <w:rFonts w:eastAsiaTheme="minorHAnsi"/>
          <w:szCs w:val="28"/>
          <w:lang w:eastAsia="en-US"/>
        </w:rPr>
        <w:t xml:space="preserve"> – 619 361,20  тыс. руб., из них средства: </w:t>
      </w:r>
    </w:p>
    <w:p w:rsidR="00F20D4F" w:rsidRDefault="00F20D4F" w:rsidP="00517957">
      <w:pPr>
        <w:pStyle w:val="ad"/>
        <w:tabs>
          <w:tab w:val="left" w:pos="709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17957" w:rsidRPr="008F49B5">
        <w:rPr>
          <w:rFonts w:eastAsiaTheme="minorHAnsi"/>
          <w:szCs w:val="28"/>
          <w:lang w:eastAsia="en-US"/>
        </w:rPr>
        <w:t>бюджета Рузского городского округа – 404 732,90 тыс. руб.</w:t>
      </w:r>
      <w:r>
        <w:rPr>
          <w:rFonts w:eastAsiaTheme="minorHAnsi"/>
          <w:szCs w:val="28"/>
          <w:lang w:eastAsia="en-US"/>
        </w:rPr>
        <w:t>;</w:t>
      </w:r>
    </w:p>
    <w:p w:rsidR="00F20D4F" w:rsidRDefault="00F20D4F" w:rsidP="00517957">
      <w:pPr>
        <w:pStyle w:val="ad"/>
        <w:tabs>
          <w:tab w:val="left" w:pos="709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517957" w:rsidRPr="008F49B5">
        <w:rPr>
          <w:rFonts w:eastAsiaTheme="minorHAnsi"/>
          <w:szCs w:val="28"/>
          <w:lang w:eastAsia="en-US"/>
        </w:rPr>
        <w:t xml:space="preserve"> бюджета Московской области - 106 689,10 тыс. руб.</w:t>
      </w:r>
      <w:r>
        <w:rPr>
          <w:rFonts w:eastAsiaTheme="minorHAnsi"/>
          <w:szCs w:val="28"/>
          <w:lang w:eastAsia="en-US"/>
        </w:rPr>
        <w:t>;</w:t>
      </w:r>
    </w:p>
    <w:p w:rsidR="00F20D4F" w:rsidRDefault="00F20D4F" w:rsidP="00517957">
      <w:pPr>
        <w:pStyle w:val="ad"/>
        <w:tabs>
          <w:tab w:val="left" w:pos="709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517957" w:rsidRPr="008F49B5">
        <w:rPr>
          <w:rFonts w:eastAsiaTheme="minorHAnsi"/>
          <w:szCs w:val="28"/>
          <w:lang w:eastAsia="en-US"/>
        </w:rPr>
        <w:t xml:space="preserve"> средства Федерального бюджета - 10 584,50 тыс. руб.</w:t>
      </w:r>
      <w:r>
        <w:rPr>
          <w:rFonts w:eastAsiaTheme="minorHAnsi"/>
          <w:szCs w:val="28"/>
          <w:lang w:eastAsia="en-US"/>
        </w:rPr>
        <w:t>;</w:t>
      </w:r>
    </w:p>
    <w:p w:rsidR="00517957" w:rsidRDefault="00F20D4F" w:rsidP="00517957">
      <w:pPr>
        <w:pStyle w:val="ad"/>
        <w:tabs>
          <w:tab w:val="left" w:pos="709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517957" w:rsidRPr="008F49B5">
        <w:rPr>
          <w:rFonts w:eastAsiaTheme="minorHAnsi"/>
          <w:szCs w:val="28"/>
          <w:lang w:eastAsia="en-US"/>
        </w:rPr>
        <w:t xml:space="preserve"> внебюджетные средства – 97 354,70 тыс. руб.</w:t>
      </w:r>
    </w:p>
    <w:p w:rsidR="008C3B33" w:rsidRPr="008C3B33" w:rsidRDefault="008C3B33" w:rsidP="00517957">
      <w:pPr>
        <w:pStyle w:val="ad"/>
        <w:tabs>
          <w:tab w:val="left" w:pos="709"/>
        </w:tabs>
        <w:ind w:firstLine="709"/>
        <w:rPr>
          <w:rFonts w:eastAsiaTheme="minorHAnsi"/>
          <w:sz w:val="16"/>
          <w:szCs w:val="16"/>
          <w:lang w:eastAsia="en-US"/>
        </w:rPr>
      </w:pPr>
    </w:p>
    <w:p w:rsidR="00F20D4F" w:rsidRDefault="00366B1F" w:rsidP="00517957">
      <w:pPr>
        <w:pStyle w:val="ad"/>
        <w:tabs>
          <w:tab w:val="left" w:pos="709"/>
          <w:tab w:val="left" w:pos="8364"/>
        </w:tabs>
        <w:ind w:firstLine="709"/>
        <w:rPr>
          <w:rFonts w:eastAsiaTheme="minorHAnsi"/>
          <w:szCs w:val="28"/>
          <w:lang w:eastAsia="en-US"/>
        </w:rPr>
      </w:pPr>
      <w:r w:rsidRPr="00366B1F">
        <w:rPr>
          <w:rFonts w:eastAsiaTheme="minorHAnsi"/>
          <w:szCs w:val="28"/>
          <w:lang w:eastAsia="en-US"/>
        </w:rPr>
        <w:t>Общий объем фактически произведенных расходов на реализацию муниципальной программы в отчетном периоде</w:t>
      </w:r>
      <w:r w:rsidR="00517957" w:rsidRPr="008F49B5">
        <w:rPr>
          <w:rFonts w:eastAsiaTheme="minorHAnsi"/>
          <w:szCs w:val="28"/>
          <w:lang w:eastAsia="en-US"/>
        </w:rPr>
        <w:t xml:space="preserve"> – 380 667,60</w:t>
      </w:r>
      <w:r w:rsidR="00517957">
        <w:rPr>
          <w:rFonts w:eastAsiaTheme="minorHAnsi"/>
          <w:szCs w:val="28"/>
          <w:lang w:eastAsia="en-US"/>
        </w:rPr>
        <w:t xml:space="preserve"> </w:t>
      </w:r>
      <w:r w:rsidR="00517957" w:rsidRPr="008F49B5">
        <w:rPr>
          <w:rFonts w:eastAsiaTheme="minorHAnsi"/>
          <w:szCs w:val="28"/>
          <w:lang w:eastAsia="en-US"/>
        </w:rPr>
        <w:t xml:space="preserve">тыс. руб. (61,5% от плана), из них средства: </w:t>
      </w:r>
    </w:p>
    <w:p w:rsidR="00F20D4F" w:rsidRDefault="00F20D4F" w:rsidP="00517957">
      <w:pPr>
        <w:pStyle w:val="ad"/>
        <w:tabs>
          <w:tab w:val="left" w:pos="709"/>
          <w:tab w:val="left" w:pos="8364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17957" w:rsidRPr="008F49B5">
        <w:rPr>
          <w:rFonts w:eastAsiaTheme="minorHAnsi"/>
          <w:szCs w:val="28"/>
          <w:lang w:eastAsia="en-US"/>
        </w:rPr>
        <w:t>бюджета Рузского городского округа – 287 566,30  тыс. руб. (71,1%)</w:t>
      </w:r>
      <w:r>
        <w:rPr>
          <w:rFonts w:eastAsiaTheme="minorHAnsi"/>
          <w:szCs w:val="28"/>
          <w:lang w:eastAsia="en-US"/>
        </w:rPr>
        <w:t>;</w:t>
      </w:r>
    </w:p>
    <w:p w:rsidR="00F20D4F" w:rsidRDefault="00F20D4F" w:rsidP="00517957">
      <w:pPr>
        <w:pStyle w:val="ad"/>
        <w:tabs>
          <w:tab w:val="left" w:pos="709"/>
          <w:tab w:val="left" w:pos="8364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517957" w:rsidRPr="008F49B5">
        <w:rPr>
          <w:rFonts w:eastAsiaTheme="minorHAnsi"/>
          <w:szCs w:val="28"/>
          <w:lang w:eastAsia="en-US"/>
        </w:rPr>
        <w:t xml:space="preserve"> бюджета Московской области – 82 869,30 тыс. руб. (77,7%)</w:t>
      </w:r>
      <w:r>
        <w:rPr>
          <w:rFonts w:eastAsiaTheme="minorHAnsi"/>
          <w:szCs w:val="28"/>
          <w:lang w:eastAsia="en-US"/>
        </w:rPr>
        <w:t>;</w:t>
      </w:r>
    </w:p>
    <w:p w:rsidR="00F20D4F" w:rsidRDefault="00F20D4F" w:rsidP="00517957">
      <w:pPr>
        <w:pStyle w:val="ad"/>
        <w:tabs>
          <w:tab w:val="left" w:pos="709"/>
          <w:tab w:val="left" w:pos="8364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517957" w:rsidRPr="008F49B5">
        <w:rPr>
          <w:rFonts w:eastAsiaTheme="minorHAnsi"/>
          <w:szCs w:val="28"/>
          <w:lang w:eastAsia="en-US"/>
        </w:rPr>
        <w:t xml:space="preserve"> средства Федерального бюджета - 10 232,00  тыс. руб. (96,7%)</w:t>
      </w:r>
      <w:r>
        <w:rPr>
          <w:rFonts w:eastAsiaTheme="minorHAnsi"/>
          <w:szCs w:val="28"/>
          <w:lang w:eastAsia="en-US"/>
        </w:rPr>
        <w:t>;</w:t>
      </w:r>
    </w:p>
    <w:p w:rsidR="00517957" w:rsidRDefault="00F20D4F" w:rsidP="00517957">
      <w:pPr>
        <w:pStyle w:val="ad"/>
        <w:tabs>
          <w:tab w:val="left" w:pos="709"/>
          <w:tab w:val="left" w:pos="8364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517957" w:rsidRPr="008F49B5">
        <w:rPr>
          <w:rFonts w:eastAsiaTheme="minorHAnsi"/>
          <w:szCs w:val="28"/>
          <w:lang w:eastAsia="en-US"/>
        </w:rPr>
        <w:t xml:space="preserve"> внебюджетные средства - 0 тыс. руб. (0%).</w:t>
      </w:r>
    </w:p>
    <w:p w:rsidR="008C3B33" w:rsidRPr="008C3B33" w:rsidRDefault="008C3B33" w:rsidP="00517957">
      <w:pPr>
        <w:pStyle w:val="ad"/>
        <w:tabs>
          <w:tab w:val="left" w:pos="709"/>
          <w:tab w:val="left" w:pos="8364"/>
        </w:tabs>
        <w:ind w:firstLine="709"/>
        <w:rPr>
          <w:rFonts w:eastAsiaTheme="minorHAnsi"/>
          <w:sz w:val="16"/>
          <w:szCs w:val="16"/>
          <w:lang w:eastAsia="en-US"/>
        </w:rPr>
      </w:pPr>
    </w:p>
    <w:p w:rsidR="00E0105D" w:rsidRPr="00144488" w:rsidRDefault="00517957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8F49B5">
        <w:rPr>
          <w:rFonts w:eastAsiaTheme="minorHAnsi"/>
          <w:szCs w:val="28"/>
          <w:lang w:eastAsia="en-US"/>
        </w:rPr>
        <w:t xml:space="preserve">Всего в программе установлены значения на 2018 год по 13 показателям реализации мероприятий муниципальной программы, </w:t>
      </w:r>
      <w:r w:rsidR="00E0105D" w:rsidRPr="00144488">
        <w:rPr>
          <w:bCs/>
          <w:szCs w:val="28"/>
        </w:rPr>
        <w:t>в том числе:</w:t>
      </w:r>
    </w:p>
    <w:p w:rsidR="00E0105D" w:rsidRPr="00144488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>10</w:t>
      </w:r>
      <w:r w:rsidRPr="00144488">
        <w:rPr>
          <w:bCs/>
          <w:szCs w:val="28"/>
        </w:rPr>
        <w:t xml:space="preserve"> - приоритетных показател</w:t>
      </w:r>
      <w:r>
        <w:rPr>
          <w:bCs/>
          <w:szCs w:val="28"/>
        </w:rPr>
        <w:t xml:space="preserve">ей, из них </w:t>
      </w:r>
      <w:r w:rsidRPr="00144488">
        <w:rPr>
          <w:bCs/>
          <w:szCs w:val="28"/>
        </w:rPr>
        <w:t>выполнен</w:t>
      </w:r>
      <w:r>
        <w:rPr>
          <w:bCs/>
          <w:szCs w:val="28"/>
        </w:rPr>
        <w:t>о – 6, не выполнено - 4</w:t>
      </w:r>
      <w:r w:rsidRPr="00144488">
        <w:rPr>
          <w:bCs/>
          <w:szCs w:val="28"/>
        </w:rPr>
        <w:t>;</w:t>
      </w:r>
    </w:p>
    <w:p w:rsidR="00E0105D" w:rsidRPr="00144488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 xml:space="preserve">  3</w:t>
      </w:r>
      <w:r w:rsidRPr="00144488">
        <w:rPr>
          <w:bCs/>
          <w:szCs w:val="28"/>
        </w:rPr>
        <w:t xml:space="preserve"> – показател</w:t>
      </w:r>
      <w:r>
        <w:rPr>
          <w:bCs/>
          <w:szCs w:val="28"/>
        </w:rPr>
        <w:t>я</w:t>
      </w:r>
      <w:r w:rsidRPr="00144488">
        <w:rPr>
          <w:bCs/>
          <w:szCs w:val="28"/>
        </w:rPr>
        <w:t xml:space="preserve"> муниципальной программы, </w:t>
      </w:r>
      <w:r>
        <w:rPr>
          <w:bCs/>
          <w:szCs w:val="28"/>
        </w:rPr>
        <w:t xml:space="preserve">все </w:t>
      </w:r>
      <w:r w:rsidRPr="0053494E">
        <w:rPr>
          <w:bCs/>
          <w:szCs w:val="28"/>
        </w:rPr>
        <w:t>выполнен</w:t>
      </w:r>
      <w:r>
        <w:rPr>
          <w:bCs/>
          <w:szCs w:val="28"/>
        </w:rPr>
        <w:t>ы</w:t>
      </w:r>
      <w:r w:rsidRPr="00144488">
        <w:rPr>
          <w:bCs/>
          <w:szCs w:val="28"/>
        </w:rPr>
        <w:t>.</w:t>
      </w:r>
    </w:p>
    <w:p w:rsidR="00E0105D" w:rsidRPr="00F954EB" w:rsidRDefault="00E0105D" w:rsidP="00E0105D">
      <w:pPr>
        <w:pStyle w:val="ad"/>
        <w:tabs>
          <w:tab w:val="left" w:pos="567"/>
        </w:tabs>
        <w:ind w:right="-2" w:firstLine="709"/>
        <w:rPr>
          <w:bCs/>
          <w:sz w:val="18"/>
          <w:szCs w:val="18"/>
        </w:rPr>
      </w:pPr>
    </w:p>
    <w:p w:rsidR="00E0105D" w:rsidRPr="00144488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13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,08</w:t>
      </w:r>
      <w:proofErr w:type="gramEnd"/>
      <w:r w:rsidRPr="00144488">
        <w:rPr>
          <w:bCs/>
          <w:szCs w:val="28"/>
        </w:rPr>
        <w:t xml:space="preserve"> </w:t>
      </w:r>
    </w:p>
    <w:p w:rsidR="00E0105D" w:rsidRPr="004678A4" w:rsidRDefault="00E0105D" w:rsidP="00E0105D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0105D" w:rsidRPr="0041572F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41572F">
        <w:rPr>
          <w:bCs/>
          <w:szCs w:val="28"/>
        </w:rPr>
        <w:t xml:space="preserve">составил: </w:t>
      </w:r>
      <w:r w:rsidRPr="0041572F">
        <w:rPr>
          <w:b/>
          <w:bCs/>
          <w:szCs w:val="28"/>
        </w:rPr>
        <w:t>0,9</w:t>
      </w:r>
      <w:r w:rsidR="00632CE0">
        <w:rPr>
          <w:b/>
          <w:bCs/>
          <w:szCs w:val="28"/>
        </w:rPr>
        <w:t>1</w:t>
      </w:r>
      <w:r w:rsidRPr="0041572F">
        <w:rPr>
          <w:bCs/>
          <w:szCs w:val="28"/>
        </w:rPr>
        <w:t xml:space="preserve"> (прилагается таблица «Оценка результатов реализации мероприятий муниципальной программы «Формирование современной городской среды» на 2018-2022 годы»).</w:t>
      </w:r>
    </w:p>
    <w:p w:rsidR="00E0105D" w:rsidRPr="0041572F" w:rsidRDefault="00E0105D" w:rsidP="00E0105D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0105D" w:rsidRPr="0041572F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41572F">
        <w:rPr>
          <w:bCs/>
          <w:szCs w:val="28"/>
        </w:rPr>
        <w:t>Эффективность муниципальной программы:</w:t>
      </w:r>
    </w:p>
    <w:p w:rsidR="00E0105D" w:rsidRPr="0041572F" w:rsidRDefault="00E0105D" w:rsidP="00E0105D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  <w:r w:rsidRPr="0041572F">
        <w:rPr>
          <w:bCs/>
          <w:sz w:val="16"/>
          <w:szCs w:val="16"/>
        </w:rPr>
        <w:t xml:space="preserve"> </w:t>
      </w:r>
    </w:p>
    <w:p w:rsidR="00E0105D" w:rsidRPr="0041572F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41572F">
        <w:rPr>
          <w:szCs w:val="28"/>
          <w:lang w:val="en-US"/>
        </w:rPr>
        <w:t>I</w:t>
      </w:r>
      <w:r w:rsidRPr="0041572F">
        <w:rPr>
          <w:szCs w:val="28"/>
          <w:vertAlign w:val="subscript"/>
        </w:rPr>
        <w:t>э</w:t>
      </w:r>
      <w:r w:rsidRPr="0041572F">
        <w:rPr>
          <w:bCs/>
          <w:szCs w:val="28"/>
        </w:rPr>
        <w:t xml:space="preserve"> = (380 667</w:t>
      </w:r>
      <w:proofErr w:type="gramStart"/>
      <w:r w:rsidRPr="0041572F">
        <w:rPr>
          <w:bCs/>
          <w:szCs w:val="28"/>
        </w:rPr>
        <w:t>,60</w:t>
      </w:r>
      <w:proofErr w:type="gramEnd"/>
      <w:r w:rsidRPr="0041572F">
        <w:rPr>
          <w:bCs/>
          <w:szCs w:val="28"/>
        </w:rPr>
        <w:t xml:space="preserve"> х 0,9</w:t>
      </w:r>
      <w:r w:rsidR="00632CE0">
        <w:rPr>
          <w:bCs/>
          <w:szCs w:val="28"/>
        </w:rPr>
        <w:t>1</w:t>
      </w:r>
      <w:r w:rsidRPr="0041572F">
        <w:rPr>
          <w:bCs/>
          <w:szCs w:val="28"/>
        </w:rPr>
        <w:t xml:space="preserve">) / </w:t>
      </w:r>
      <w:r w:rsidRPr="0041572F">
        <w:rPr>
          <w:rFonts w:eastAsiaTheme="minorHAnsi"/>
          <w:szCs w:val="28"/>
          <w:lang w:eastAsia="en-US"/>
        </w:rPr>
        <w:t>619 361,20</w:t>
      </w:r>
      <w:r w:rsidRPr="0041572F">
        <w:rPr>
          <w:bCs/>
          <w:szCs w:val="28"/>
        </w:rPr>
        <w:t>= 0,</w:t>
      </w:r>
      <w:r w:rsidR="0041572F" w:rsidRPr="0041572F">
        <w:rPr>
          <w:bCs/>
          <w:szCs w:val="28"/>
        </w:rPr>
        <w:t>5</w:t>
      </w:r>
      <w:r w:rsidR="00632CE0">
        <w:rPr>
          <w:bCs/>
          <w:szCs w:val="28"/>
        </w:rPr>
        <w:t>6</w:t>
      </w:r>
    </w:p>
    <w:p w:rsidR="00E0105D" w:rsidRPr="0041572F" w:rsidRDefault="00E0105D" w:rsidP="00E0105D">
      <w:pPr>
        <w:pStyle w:val="ad"/>
        <w:tabs>
          <w:tab w:val="left" w:pos="567"/>
        </w:tabs>
        <w:ind w:right="-2" w:firstLine="709"/>
        <w:rPr>
          <w:bCs/>
          <w:szCs w:val="28"/>
        </w:rPr>
      </w:pPr>
    </w:p>
    <w:p w:rsidR="00E0105D" w:rsidRPr="00E22AF8" w:rsidRDefault="00E0105D" w:rsidP="00E0105D">
      <w:pPr>
        <w:pStyle w:val="ad"/>
        <w:tabs>
          <w:tab w:val="left" w:pos="567"/>
        </w:tabs>
        <w:ind w:right="-2" w:firstLine="709"/>
        <w:rPr>
          <w:bCs/>
          <w:color w:val="FF0000"/>
          <w:szCs w:val="28"/>
        </w:rPr>
      </w:pPr>
      <w:r w:rsidRPr="0041572F">
        <w:rPr>
          <w:bCs/>
          <w:szCs w:val="28"/>
        </w:rPr>
        <w:t xml:space="preserve">Значение показателя:  </w:t>
      </w:r>
      <w:r w:rsidRPr="002A5C0A">
        <w:rPr>
          <w:b/>
          <w:bCs/>
          <w:szCs w:val="28"/>
        </w:rPr>
        <w:t>0,</w:t>
      </w:r>
      <w:r w:rsidR="0041572F" w:rsidRPr="002A5C0A">
        <w:rPr>
          <w:b/>
          <w:bCs/>
          <w:szCs w:val="28"/>
        </w:rPr>
        <w:t>5</w:t>
      </w:r>
      <w:r w:rsidR="00632CE0">
        <w:rPr>
          <w:b/>
          <w:bCs/>
          <w:szCs w:val="28"/>
        </w:rPr>
        <w:t>6</w:t>
      </w:r>
      <w:r w:rsidRPr="0041572F">
        <w:rPr>
          <w:bCs/>
          <w:szCs w:val="28"/>
        </w:rPr>
        <w:t xml:space="preserve"> ˂ 0,8</w:t>
      </w:r>
    </w:p>
    <w:p w:rsidR="00E0105D" w:rsidRPr="00623442" w:rsidRDefault="00E0105D" w:rsidP="00E0105D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0105D" w:rsidRDefault="00E0105D" w:rsidP="00E0105D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Pr="00E0105D">
        <w:rPr>
          <w:bCs/>
          <w:szCs w:val="28"/>
        </w:rPr>
        <w:t>Формирование современной городской среды</w:t>
      </w:r>
      <w:r w:rsidRPr="001174EB">
        <w:rPr>
          <w:bCs/>
          <w:szCs w:val="28"/>
        </w:rPr>
        <w:t>» на 2018-2022 годы</w:t>
      </w:r>
      <w:r w:rsidRPr="00144488">
        <w:rPr>
          <w:bCs/>
          <w:szCs w:val="28"/>
        </w:rPr>
        <w:t xml:space="preserve">: </w:t>
      </w:r>
      <w:r w:rsidRPr="00B67707">
        <w:rPr>
          <w:b/>
          <w:bCs/>
          <w:szCs w:val="28"/>
          <w:u w:val="single"/>
        </w:rPr>
        <w:t>низкоэффективная.</w:t>
      </w:r>
    </w:p>
    <w:p w:rsidR="00E0105D" w:rsidRDefault="00E0105D" w:rsidP="00E0105D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</w:p>
    <w:p w:rsidR="00517957" w:rsidRDefault="00517957" w:rsidP="00E0105D">
      <w:pPr>
        <w:pStyle w:val="ad"/>
        <w:tabs>
          <w:tab w:val="left" w:pos="709"/>
          <w:tab w:val="left" w:pos="5529"/>
        </w:tabs>
        <w:ind w:firstLine="709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111657" w:rsidRDefault="00111657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111657" w:rsidSect="00A11B30">
          <w:pgSz w:w="11906" w:h="16838" w:code="9"/>
          <w:pgMar w:top="567" w:right="567" w:bottom="567" w:left="1276" w:header="0" w:footer="0" w:gutter="0"/>
          <w:cols w:space="720"/>
          <w:docGrid w:linePitch="360"/>
        </w:sectPr>
      </w:pPr>
    </w:p>
    <w:tbl>
      <w:tblPr>
        <w:tblW w:w="15676" w:type="dxa"/>
        <w:tblInd w:w="93" w:type="dxa"/>
        <w:tblLook w:val="04A0" w:firstRow="1" w:lastRow="0" w:firstColumn="1" w:lastColumn="0" w:noHBand="0" w:noVBand="1"/>
      </w:tblPr>
      <w:tblGrid>
        <w:gridCol w:w="552"/>
        <w:gridCol w:w="5133"/>
        <w:gridCol w:w="1113"/>
        <w:gridCol w:w="1368"/>
        <w:gridCol w:w="1301"/>
        <w:gridCol w:w="1468"/>
        <w:gridCol w:w="1158"/>
        <w:gridCol w:w="3583"/>
      </w:tblGrid>
      <w:tr w:rsidR="00111657" w:rsidRPr="00111657" w:rsidTr="00111657">
        <w:trPr>
          <w:trHeight w:val="30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36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366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366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111657" w:rsidRPr="00111657" w:rsidTr="00111657">
        <w:trPr>
          <w:trHeight w:val="27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366B1F" w:rsidP="0036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111657"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111657"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2018-2022 годы</w:t>
            </w:r>
          </w:p>
        </w:tc>
      </w:tr>
      <w:tr w:rsidR="00111657" w:rsidRPr="00111657" w:rsidTr="00111657">
        <w:trPr>
          <w:trHeight w:val="24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111657" w:rsidRPr="00111657" w:rsidTr="00111657">
        <w:trPr>
          <w:trHeight w:val="16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1657" w:rsidRPr="00111657" w:rsidTr="00111657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(0,08хгр.6)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111657" w:rsidRPr="00111657" w:rsidTr="00111657">
        <w:trPr>
          <w:trHeight w:val="71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657" w:rsidRPr="00111657" w:rsidTr="001116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1657" w:rsidRPr="00111657" w:rsidTr="00111657">
        <w:trPr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"Комфортная городская среда"</w:t>
            </w:r>
          </w:p>
        </w:tc>
      </w:tr>
      <w:tr w:rsidR="00111657" w:rsidRPr="00111657" w:rsidTr="00111657">
        <w:trPr>
          <w:trHeight w:val="10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 Обеспеченность обустроенными дворовыми территориями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Ежегодно комплексно благоустраивается 10% от общего количества дворовых территорий, имеющих 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111657" w:rsidRPr="00111657" w:rsidTr="00111657">
        <w:trPr>
          <w:trHeight w:val="10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Количество благоустроенных общественных территорий (в разрезе видов территорий), в том числе: - зоны отдыха; пешеходные зоны; набережные; - скверы; - площади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приостановкой работ в зимний период целевое значение не достигнуто</w:t>
            </w:r>
          </w:p>
        </w:tc>
      </w:tr>
      <w:tr w:rsidR="00111657" w:rsidRPr="00111657" w:rsidTr="00111657">
        <w:trPr>
          <w:trHeight w:val="103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Количество установленных детских игровых площадок*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632CE0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ДИП</w:t>
            </w:r>
            <w:proofErr w:type="gram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установлено в рамках комплексного благоустройства, 4 ДИП установлено в рамках Губернаторской программы "Наше Подмосковье"</w:t>
            </w:r>
          </w:p>
        </w:tc>
      </w:tr>
      <w:tr w:rsidR="00111657" w:rsidRPr="00111657" w:rsidTr="00111657">
        <w:trPr>
          <w:trHeight w:val="15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Увеличение площади асфальтового покрытия дворовых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14 250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632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  <w:r w:rsidR="00632C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рамках комплексного благоустройства, за счет субсидии Московской области были проведены работы в 16-ти дворовых территориях по увеличению площади асфальтового покрытия</w:t>
            </w:r>
          </w:p>
        </w:tc>
      </w:tr>
      <w:tr w:rsidR="00111657" w:rsidRPr="00111657" w:rsidTr="00111657">
        <w:trPr>
          <w:trHeight w:val="12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разработанных архитектурно-планировочных концепций благоустройства общественных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дотации в 200 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были проведены работы по разработке архитектурно-планировочных концепций благоустройства общественных территорий</w:t>
            </w:r>
          </w:p>
        </w:tc>
      </w:tr>
      <w:tr w:rsidR="00111657" w:rsidRPr="00111657" w:rsidTr="00111657">
        <w:trPr>
          <w:trHeight w:val="7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приобретенной техники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рамках субсидии министерства ЖКХ было закуплено и получено 2 единицы техники.</w:t>
            </w:r>
          </w:p>
        </w:tc>
      </w:tr>
      <w:tr w:rsidR="00111657" w:rsidRPr="00111657" w:rsidTr="00111657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111657" w:rsidRPr="00111657" w:rsidTr="00111657">
        <w:trPr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"Благоустройство территорий населенных пунктов"</w:t>
            </w:r>
          </w:p>
        </w:tc>
      </w:tr>
      <w:tr w:rsidR="00111657" w:rsidRPr="00111657" w:rsidTr="00111657">
        <w:trPr>
          <w:trHeight w:val="1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Проведены работы по замене 107 фонарей на </w:t>
            </w:r>
            <w:proofErr w:type="spell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в рамках приоритетного проекта Министерства энергетики МО "Светлый город".</w:t>
            </w:r>
          </w:p>
        </w:tc>
      </w:tr>
      <w:tr w:rsidR="00111657" w:rsidRPr="00111657" w:rsidTr="00111657">
        <w:trPr>
          <w:trHeight w:val="19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освещения</w:t>
            </w:r>
            <w:proofErr w:type="gram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Проведены работы по замене 107 фонарей на </w:t>
            </w:r>
            <w:proofErr w:type="spell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в рамках приоритетного проекта Министерства энергетики МО "Светлый город" по адресам: г. Руза, пл. Партизан, парк Лукоморье (верхнее, нижнее), сквер на ул. Средне-Зарецкая</w:t>
            </w:r>
          </w:p>
        </w:tc>
      </w:tr>
      <w:tr w:rsidR="00111657" w:rsidRPr="00111657" w:rsidTr="00111657">
        <w:trPr>
          <w:trHeight w:val="19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  Светлый горо</w:t>
            </w:r>
            <w:proofErr w:type="gram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д-</w:t>
            </w:r>
            <w:proofErr w:type="gram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- Приведение к нормативному освещению улиц, проездов, набережных в городских и сельских поселениях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Проведены работы по замене 107 фонарей на </w:t>
            </w:r>
            <w:proofErr w:type="spell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в рамках приоритетного проекта Министерства энергетики МО "Светлый город" по адресам: г. Руза, пл. Партизан, парк Лукоморье (верхнее, нижнее), сквер на ул. Средне-Зарецкая.</w:t>
            </w:r>
          </w:p>
        </w:tc>
      </w:tr>
      <w:tr w:rsidR="00111657" w:rsidRPr="00111657" w:rsidTr="00111657">
        <w:trPr>
          <w:trHeight w:val="12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 2019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Показатель предусмотрен к реализации с 2019 г. В 2018 году средств на установку автоматической системы управления наружным освещением не выделялись.</w:t>
            </w:r>
          </w:p>
        </w:tc>
      </w:tr>
      <w:tr w:rsidR="00111657" w:rsidRPr="00111657" w:rsidTr="00111657">
        <w:trPr>
          <w:trHeight w:val="8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изготовленных и установленных стел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п. Колюбакино установлена стела "Населенный пункт воинской доблести"</w:t>
            </w:r>
          </w:p>
        </w:tc>
      </w:tr>
      <w:tr w:rsidR="00111657" w:rsidRPr="00111657" w:rsidTr="00111657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</w:tbl>
    <w:p w:rsidR="00111657" w:rsidRDefault="00111657">
      <w:r>
        <w:br w:type="page"/>
      </w:r>
    </w:p>
    <w:tbl>
      <w:tblPr>
        <w:tblW w:w="15676" w:type="dxa"/>
        <w:tblInd w:w="93" w:type="dxa"/>
        <w:tblLook w:val="04A0" w:firstRow="1" w:lastRow="0" w:firstColumn="1" w:lastColumn="0" w:noHBand="0" w:noVBand="1"/>
      </w:tblPr>
      <w:tblGrid>
        <w:gridCol w:w="552"/>
        <w:gridCol w:w="5133"/>
        <w:gridCol w:w="1113"/>
        <w:gridCol w:w="1368"/>
        <w:gridCol w:w="1301"/>
        <w:gridCol w:w="1468"/>
        <w:gridCol w:w="1158"/>
        <w:gridCol w:w="3583"/>
      </w:tblGrid>
      <w:tr w:rsidR="00111657" w:rsidRPr="00111657" w:rsidTr="00111657">
        <w:trPr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111657" w:rsidRPr="00111657" w:rsidTr="00111657">
        <w:trPr>
          <w:trHeight w:val="1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Количество отремонтированных подъездов МКД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отсутствием финансовой возможности управляющей компанией ООО УК "Комфорт" выполнен план по ремонту подъездов не в полном объеме. Работы по ремонту 55 подъездов перешли на 2019 год</w:t>
            </w:r>
          </w:p>
        </w:tc>
      </w:tr>
      <w:tr w:rsidR="00111657" w:rsidRPr="00111657" w:rsidTr="00111657">
        <w:trPr>
          <w:trHeight w:val="15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11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Региональным оператором капитального ремонта продлён срок действия договора с подрядной организацией до 01.09.2019 года, объекты являются переходящими на 2019 год</w:t>
            </w:r>
          </w:p>
        </w:tc>
      </w:tr>
      <w:tr w:rsidR="00111657" w:rsidRPr="00111657" w:rsidTr="00111657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  </w:t>
            </w: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и выше (A, B, C, 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на 2018 год не установлен</w:t>
            </w:r>
          </w:p>
        </w:tc>
      </w:tr>
      <w:tr w:rsidR="00111657" w:rsidRPr="00111657" w:rsidTr="00111657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657" w:rsidRPr="00111657" w:rsidTr="00111657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632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  <w:r w:rsidR="0063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657" w:rsidRPr="00111657" w:rsidTr="00111657">
        <w:trPr>
          <w:trHeight w:val="2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1657" w:rsidRPr="00111657" w:rsidTr="00111657">
        <w:trPr>
          <w:trHeight w:val="585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657" w:rsidRPr="00111657" w:rsidRDefault="00111657" w:rsidP="001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3301BD" w:rsidRDefault="003301BD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3301BD" w:rsidRDefault="003301BD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3301BD" w:rsidSect="00111657">
          <w:pgSz w:w="16838" w:h="11906" w:orient="landscape" w:code="9"/>
          <w:pgMar w:top="1276" w:right="567" w:bottom="567" w:left="567" w:header="0" w:footer="0" w:gutter="0"/>
          <w:cols w:space="720"/>
          <w:docGrid w:linePitch="360"/>
        </w:sectPr>
      </w:pPr>
    </w:p>
    <w:p w:rsidR="003301BD" w:rsidRDefault="003301BD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3301BD" w:rsidRDefault="003301BD" w:rsidP="003301BD">
      <w:pPr>
        <w:tabs>
          <w:tab w:val="left" w:pos="142"/>
          <w:tab w:val="left" w:pos="284"/>
          <w:tab w:val="left" w:pos="993"/>
          <w:tab w:val="left" w:pos="1276"/>
        </w:tabs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12.</w:t>
      </w:r>
      <w:r w:rsidRPr="003301BD">
        <w:rPr>
          <w:rFonts w:ascii="Times New Roman" w:hAnsi="Times New Roman" w:cs="Times New Roman"/>
          <w:b/>
          <w:sz w:val="28"/>
          <w:szCs w:val="28"/>
          <w:highlight w:val="yellow"/>
        </w:rPr>
        <w:t>«Муниципальное управление» на 2018-2022 годы</w:t>
      </w:r>
    </w:p>
    <w:p w:rsidR="003301BD" w:rsidRPr="003301BD" w:rsidRDefault="003301BD" w:rsidP="003301BD">
      <w:pPr>
        <w:tabs>
          <w:tab w:val="left" w:pos="142"/>
          <w:tab w:val="left" w:pos="284"/>
          <w:tab w:val="left" w:pos="993"/>
          <w:tab w:val="left" w:pos="1276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52372" w:rsidRDefault="008F0189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3301BD" w:rsidRPr="003301BD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3301BD">
        <w:rPr>
          <w:rFonts w:ascii="Times New Roman" w:hAnsi="Times New Roman" w:cs="Times New Roman"/>
          <w:sz w:val="28"/>
          <w:szCs w:val="28"/>
        </w:rPr>
        <w:t xml:space="preserve">(в соответствии с постановлением от 29.12.2018 №4887) </w:t>
      </w:r>
      <w:r w:rsidR="003301BD" w:rsidRPr="003301BD">
        <w:rPr>
          <w:rFonts w:ascii="Times New Roman" w:hAnsi="Times New Roman" w:cs="Times New Roman"/>
          <w:sz w:val="28"/>
          <w:szCs w:val="28"/>
        </w:rPr>
        <w:t xml:space="preserve">– 259 926,20 тыс. руб., из них средства: </w:t>
      </w:r>
    </w:p>
    <w:p w:rsidR="00252372" w:rsidRDefault="00252372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1BD" w:rsidRPr="003301BD">
        <w:rPr>
          <w:rFonts w:ascii="Times New Roman" w:hAnsi="Times New Roman" w:cs="Times New Roman"/>
          <w:sz w:val="28"/>
          <w:szCs w:val="28"/>
        </w:rPr>
        <w:t>бюджета Рузского городского округа – 250 302,20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BD" w:rsidRDefault="00252372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1BD" w:rsidRPr="003301BD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- 9 624,00 тыс. руб.</w:t>
      </w:r>
    </w:p>
    <w:p w:rsidR="002A5C0A" w:rsidRPr="002A5C0A" w:rsidRDefault="002A5C0A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2372" w:rsidRDefault="00366B1F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B1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="003301BD" w:rsidRPr="003301BD">
        <w:rPr>
          <w:rFonts w:ascii="Times New Roman" w:hAnsi="Times New Roman" w:cs="Times New Roman"/>
          <w:sz w:val="28"/>
          <w:szCs w:val="28"/>
        </w:rPr>
        <w:t xml:space="preserve"> – 252 532,96 тыс. руб. (97,2% от плана), из них средства: </w:t>
      </w:r>
    </w:p>
    <w:p w:rsidR="00252372" w:rsidRDefault="00252372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1BD" w:rsidRPr="003301BD">
        <w:rPr>
          <w:rFonts w:ascii="Times New Roman" w:hAnsi="Times New Roman" w:cs="Times New Roman"/>
          <w:sz w:val="28"/>
          <w:szCs w:val="28"/>
        </w:rPr>
        <w:t>бюджета Рузского городского округа –  244 524,06 тыс. руб. (97,7%)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BD" w:rsidRDefault="00252372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1BD" w:rsidRPr="003301BD">
        <w:rPr>
          <w:rFonts w:ascii="Times New Roman" w:hAnsi="Times New Roman" w:cs="Times New Roman"/>
          <w:sz w:val="28"/>
          <w:szCs w:val="28"/>
        </w:rPr>
        <w:t xml:space="preserve"> бюджета Московской области – 8 008,90 тыс. руб. (83,2%).</w:t>
      </w:r>
    </w:p>
    <w:p w:rsidR="002A5C0A" w:rsidRPr="002A5C0A" w:rsidRDefault="002A5C0A" w:rsidP="003301BD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6643" w:rsidRPr="00144488" w:rsidRDefault="003301BD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3301BD">
        <w:rPr>
          <w:rFonts w:eastAsiaTheme="minorHAnsi"/>
          <w:szCs w:val="28"/>
          <w:lang w:eastAsia="en-US"/>
        </w:rPr>
        <w:t xml:space="preserve">Всего в программе установлены значения на 2018 год по 18 показателям реализации мероприятий муниципальной программы, </w:t>
      </w:r>
      <w:r w:rsidR="00586643" w:rsidRPr="00144488">
        <w:rPr>
          <w:bCs/>
          <w:szCs w:val="28"/>
        </w:rPr>
        <w:t>в том числе:</w:t>
      </w:r>
    </w:p>
    <w:p w:rsidR="00586643" w:rsidRPr="00144488" w:rsidRDefault="0041572F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>7</w:t>
      </w:r>
      <w:r w:rsidR="00586643" w:rsidRPr="00144488">
        <w:rPr>
          <w:bCs/>
          <w:szCs w:val="28"/>
        </w:rPr>
        <w:t xml:space="preserve"> - приоритетных показател</w:t>
      </w:r>
      <w:r w:rsidR="00586643">
        <w:rPr>
          <w:bCs/>
          <w:szCs w:val="28"/>
        </w:rPr>
        <w:t xml:space="preserve">ей, из них </w:t>
      </w:r>
      <w:r w:rsidR="00586643" w:rsidRPr="00144488">
        <w:rPr>
          <w:bCs/>
          <w:szCs w:val="28"/>
        </w:rPr>
        <w:t>выполнен</w:t>
      </w:r>
      <w:r w:rsidR="00586643">
        <w:rPr>
          <w:bCs/>
          <w:szCs w:val="28"/>
        </w:rPr>
        <w:t xml:space="preserve">о – </w:t>
      </w:r>
      <w:r>
        <w:rPr>
          <w:bCs/>
          <w:szCs w:val="28"/>
        </w:rPr>
        <w:t>5</w:t>
      </w:r>
      <w:r w:rsidR="00586643">
        <w:rPr>
          <w:bCs/>
          <w:szCs w:val="28"/>
        </w:rPr>
        <w:t xml:space="preserve">, не выполнено - </w:t>
      </w:r>
      <w:r>
        <w:rPr>
          <w:bCs/>
          <w:szCs w:val="28"/>
        </w:rPr>
        <w:t>2</w:t>
      </w:r>
      <w:r w:rsidR="00586643" w:rsidRPr="00144488">
        <w:rPr>
          <w:bCs/>
          <w:szCs w:val="28"/>
        </w:rPr>
        <w:t>;</w:t>
      </w:r>
    </w:p>
    <w:p w:rsidR="00586643" w:rsidRPr="00144488" w:rsidRDefault="0041572F" w:rsidP="0041572F">
      <w:pPr>
        <w:pStyle w:val="ad"/>
        <w:tabs>
          <w:tab w:val="left" w:pos="567"/>
        </w:tabs>
        <w:ind w:right="-2" w:firstLine="0"/>
        <w:rPr>
          <w:bCs/>
          <w:szCs w:val="28"/>
        </w:rPr>
      </w:pPr>
      <w:r>
        <w:rPr>
          <w:bCs/>
          <w:szCs w:val="28"/>
        </w:rPr>
        <w:t xml:space="preserve">        11</w:t>
      </w:r>
      <w:r w:rsidR="00586643" w:rsidRPr="00144488">
        <w:rPr>
          <w:bCs/>
          <w:szCs w:val="28"/>
        </w:rPr>
        <w:t xml:space="preserve"> – показател</w:t>
      </w:r>
      <w:r w:rsidR="00586643">
        <w:rPr>
          <w:bCs/>
          <w:szCs w:val="28"/>
        </w:rPr>
        <w:t>я</w:t>
      </w:r>
      <w:r w:rsidR="00586643" w:rsidRPr="00144488">
        <w:rPr>
          <w:bCs/>
          <w:szCs w:val="28"/>
        </w:rPr>
        <w:t xml:space="preserve"> муниципальной программы, </w:t>
      </w:r>
      <w:r w:rsidRPr="0041572F">
        <w:rPr>
          <w:bCs/>
          <w:szCs w:val="28"/>
        </w:rPr>
        <w:t xml:space="preserve">из них выполнено – </w:t>
      </w:r>
      <w:r>
        <w:rPr>
          <w:bCs/>
          <w:szCs w:val="28"/>
        </w:rPr>
        <w:t>9</w:t>
      </w:r>
      <w:r w:rsidRPr="0041572F">
        <w:rPr>
          <w:bCs/>
          <w:szCs w:val="28"/>
        </w:rPr>
        <w:t xml:space="preserve">, </w:t>
      </w:r>
      <w:r w:rsidR="002C2643">
        <w:rPr>
          <w:bCs/>
          <w:szCs w:val="28"/>
        </w:rPr>
        <w:t xml:space="preserve">                               </w:t>
      </w:r>
      <w:r w:rsidRPr="0041572F">
        <w:rPr>
          <w:bCs/>
          <w:szCs w:val="28"/>
        </w:rPr>
        <w:t>не выполнено - 2</w:t>
      </w:r>
      <w:r w:rsidR="00586643" w:rsidRPr="00144488">
        <w:rPr>
          <w:bCs/>
          <w:szCs w:val="28"/>
        </w:rPr>
        <w:t>.</w:t>
      </w:r>
    </w:p>
    <w:p w:rsidR="00586643" w:rsidRPr="00F954EB" w:rsidRDefault="00586643" w:rsidP="00586643">
      <w:pPr>
        <w:pStyle w:val="ad"/>
        <w:tabs>
          <w:tab w:val="left" w:pos="567"/>
        </w:tabs>
        <w:ind w:right="-2" w:firstLine="709"/>
        <w:rPr>
          <w:bCs/>
          <w:sz w:val="18"/>
          <w:szCs w:val="18"/>
        </w:rPr>
      </w:pPr>
    </w:p>
    <w:p w:rsidR="00586643" w:rsidRPr="00144488" w:rsidRDefault="00586643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</w:t>
      </w:r>
      <w:r w:rsidR="0041572F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,0</w:t>
      </w:r>
      <w:r w:rsidR="0041572F">
        <w:rPr>
          <w:bCs/>
          <w:szCs w:val="28"/>
        </w:rPr>
        <w:t>6</w:t>
      </w:r>
      <w:proofErr w:type="gramEnd"/>
      <w:r w:rsidRPr="00144488">
        <w:rPr>
          <w:bCs/>
          <w:szCs w:val="28"/>
        </w:rPr>
        <w:t xml:space="preserve"> </w:t>
      </w:r>
    </w:p>
    <w:p w:rsidR="00586643" w:rsidRPr="004678A4" w:rsidRDefault="00586643" w:rsidP="0058664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586643" w:rsidRPr="00F76BD9" w:rsidRDefault="00586643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F76BD9">
        <w:rPr>
          <w:bCs/>
          <w:szCs w:val="28"/>
        </w:rPr>
        <w:t xml:space="preserve">составил: </w:t>
      </w:r>
      <w:r w:rsidRPr="00F76BD9">
        <w:rPr>
          <w:b/>
          <w:bCs/>
          <w:szCs w:val="28"/>
        </w:rPr>
        <w:t>0,9</w:t>
      </w:r>
      <w:r w:rsidR="00F76BD9" w:rsidRPr="00F76BD9">
        <w:rPr>
          <w:b/>
          <w:bCs/>
          <w:szCs w:val="28"/>
        </w:rPr>
        <w:t>7</w:t>
      </w:r>
      <w:r w:rsidRPr="00F76BD9">
        <w:rPr>
          <w:bCs/>
          <w:szCs w:val="28"/>
        </w:rPr>
        <w:t xml:space="preserve"> (прилагается таблица «Оценка результатов реализации мероприятий муниципальной программы «</w:t>
      </w:r>
      <w:r w:rsidR="0022166F" w:rsidRPr="0022166F">
        <w:rPr>
          <w:bCs/>
          <w:szCs w:val="28"/>
        </w:rPr>
        <w:t>Муниципальное управление</w:t>
      </w:r>
      <w:r w:rsidRPr="00F76BD9">
        <w:rPr>
          <w:bCs/>
          <w:szCs w:val="28"/>
        </w:rPr>
        <w:t>» на 2018-2022 годы»).</w:t>
      </w:r>
    </w:p>
    <w:p w:rsidR="00586643" w:rsidRPr="00F76BD9" w:rsidRDefault="00586643" w:rsidP="0058664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586643" w:rsidRPr="00F76BD9" w:rsidRDefault="00586643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F76BD9">
        <w:rPr>
          <w:bCs/>
          <w:szCs w:val="28"/>
        </w:rPr>
        <w:t>Эффективность муниципальной программы:</w:t>
      </w:r>
    </w:p>
    <w:p w:rsidR="00586643" w:rsidRPr="00F76BD9" w:rsidRDefault="00586643" w:rsidP="0058664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  <w:r w:rsidRPr="00F76BD9">
        <w:rPr>
          <w:bCs/>
          <w:sz w:val="16"/>
          <w:szCs w:val="16"/>
        </w:rPr>
        <w:t xml:space="preserve"> </w:t>
      </w:r>
    </w:p>
    <w:p w:rsidR="00586643" w:rsidRPr="00F76BD9" w:rsidRDefault="00586643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F76BD9">
        <w:rPr>
          <w:szCs w:val="28"/>
          <w:lang w:val="en-US"/>
        </w:rPr>
        <w:t>I</w:t>
      </w:r>
      <w:r w:rsidRPr="00F76BD9">
        <w:rPr>
          <w:szCs w:val="28"/>
          <w:vertAlign w:val="subscript"/>
        </w:rPr>
        <w:t>э</w:t>
      </w:r>
      <w:r w:rsidRPr="00F76BD9">
        <w:rPr>
          <w:bCs/>
          <w:szCs w:val="28"/>
        </w:rPr>
        <w:t xml:space="preserve"> = (</w:t>
      </w:r>
      <w:r w:rsidR="008925CC" w:rsidRPr="00F76BD9">
        <w:rPr>
          <w:bCs/>
          <w:szCs w:val="28"/>
        </w:rPr>
        <w:t>252 532</w:t>
      </w:r>
      <w:proofErr w:type="gramStart"/>
      <w:r w:rsidR="008925CC" w:rsidRPr="00F76BD9">
        <w:rPr>
          <w:bCs/>
          <w:szCs w:val="28"/>
        </w:rPr>
        <w:t>,96</w:t>
      </w:r>
      <w:proofErr w:type="gramEnd"/>
      <w:r w:rsidR="008925CC" w:rsidRPr="00F76BD9">
        <w:rPr>
          <w:bCs/>
          <w:szCs w:val="28"/>
        </w:rPr>
        <w:t xml:space="preserve"> </w:t>
      </w:r>
      <w:r w:rsidRPr="00F76BD9">
        <w:rPr>
          <w:bCs/>
          <w:szCs w:val="28"/>
        </w:rPr>
        <w:t>х 0,9</w:t>
      </w:r>
      <w:r w:rsidR="00F76BD9" w:rsidRPr="00F76BD9">
        <w:rPr>
          <w:bCs/>
          <w:szCs w:val="28"/>
        </w:rPr>
        <w:t>7</w:t>
      </w:r>
      <w:r w:rsidRPr="00F76BD9">
        <w:rPr>
          <w:bCs/>
          <w:szCs w:val="28"/>
        </w:rPr>
        <w:t xml:space="preserve">) / </w:t>
      </w:r>
      <w:r w:rsidR="0025418F" w:rsidRPr="00F76BD9">
        <w:rPr>
          <w:rFonts w:eastAsiaTheme="minorHAnsi"/>
          <w:szCs w:val="28"/>
          <w:lang w:eastAsia="en-US"/>
        </w:rPr>
        <w:t xml:space="preserve">259 926,20 </w:t>
      </w:r>
      <w:r w:rsidRPr="00F76BD9">
        <w:rPr>
          <w:bCs/>
          <w:szCs w:val="28"/>
        </w:rPr>
        <w:t>= 0,</w:t>
      </w:r>
      <w:r w:rsidR="00F76BD9" w:rsidRPr="00F76BD9">
        <w:rPr>
          <w:bCs/>
          <w:szCs w:val="28"/>
        </w:rPr>
        <w:t>94</w:t>
      </w:r>
    </w:p>
    <w:p w:rsidR="00586643" w:rsidRPr="00F76BD9" w:rsidRDefault="00586643" w:rsidP="00586643">
      <w:pPr>
        <w:pStyle w:val="ad"/>
        <w:tabs>
          <w:tab w:val="left" w:pos="567"/>
        </w:tabs>
        <w:ind w:right="-2" w:firstLine="709"/>
        <w:rPr>
          <w:bCs/>
          <w:szCs w:val="28"/>
        </w:rPr>
      </w:pPr>
    </w:p>
    <w:p w:rsidR="00586643" w:rsidRPr="00E22AF8" w:rsidRDefault="00586643" w:rsidP="00586643">
      <w:pPr>
        <w:pStyle w:val="ad"/>
        <w:tabs>
          <w:tab w:val="left" w:pos="567"/>
        </w:tabs>
        <w:ind w:right="-2" w:firstLine="709"/>
        <w:rPr>
          <w:bCs/>
          <w:color w:val="FF0000"/>
          <w:szCs w:val="28"/>
        </w:rPr>
      </w:pPr>
      <w:r w:rsidRPr="00F76BD9">
        <w:rPr>
          <w:bCs/>
          <w:szCs w:val="28"/>
        </w:rPr>
        <w:t xml:space="preserve">Значение показателя:  0,8 ˂ </w:t>
      </w:r>
      <w:r w:rsidRPr="002A5C0A">
        <w:rPr>
          <w:b/>
          <w:bCs/>
          <w:szCs w:val="28"/>
        </w:rPr>
        <w:t>0,</w:t>
      </w:r>
      <w:r w:rsidR="0022166F" w:rsidRPr="002A5C0A">
        <w:rPr>
          <w:b/>
          <w:bCs/>
          <w:szCs w:val="28"/>
        </w:rPr>
        <w:t>94</w:t>
      </w:r>
      <w:r w:rsidR="0022166F">
        <w:rPr>
          <w:bCs/>
          <w:szCs w:val="28"/>
        </w:rPr>
        <w:t xml:space="preserve"> </w:t>
      </w:r>
      <w:r w:rsidR="0022166F" w:rsidRPr="00F76BD9">
        <w:rPr>
          <w:bCs/>
          <w:szCs w:val="28"/>
        </w:rPr>
        <w:t>˂</w:t>
      </w:r>
      <w:r w:rsidR="0022166F">
        <w:rPr>
          <w:bCs/>
          <w:szCs w:val="28"/>
        </w:rPr>
        <w:t xml:space="preserve"> 1,0</w:t>
      </w:r>
    </w:p>
    <w:p w:rsidR="00586643" w:rsidRPr="00623442" w:rsidRDefault="00586643" w:rsidP="0058664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586643" w:rsidRDefault="00586643" w:rsidP="00586643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22166F" w:rsidRPr="0022166F">
        <w:rPr>
          <w:bCs/>
          <w:szCs w:val="28"/>
        </w:rPr>
        <w:t>Муниципальное управление</w:t>
      </w:r>
      <w:r w:rsidRPr="001174EB">
        <w:rPr>
          <w:bCs/>
          <w:szCs w:val="28"/>
        </w:rPr>
        <w:t>» на 2018-2022 годы</w:t>
      </w:r>
      <w:r w:rsidRPr="00144488">
        <w:rPr>
          <w:bCs/>
          <w:szCs w:val="28"/>
        </w:rPr>
        <w:t xml:space="preserve">: </w:t>
      </w:r>
      <w:r w:rsidR="0022166F">
        <w:rPr>
          <w:b/>
          <w:bCs/>
          <w:szCs w:val="28"/>
          <w:u w:val="single"/>
        </w:rPr>
        <w:t>удовлетворитель</w:t>
      </w:r>
      <w:r w:rsidRPr="00B67707">
        <w:rPr>
          <w:b/>
          <w:bCs/>
          <w:szCs w:val="28"/>
          <w:u w:val="single"/>
        </w:rPr>
        <w:t>ная.</w:t>
      </w:r>
    </w:p>
    <w:p w:rsidR="002E762A" w:rsidRDefault="002E762A" w:rsidP="00586643">
      <w:pPr>
        <w:pStyle w:val="ad"/>
        <w:tabs>
          <w:tab w:val="left" w:pos="1276"/>
        </w:tabs>
        <w:ind w:right="-2" w:firstLine="709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BF643B" w:rsidRDefault="00BF643B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BF643B" w:rsidSect="003301BD">
          <w:pgSz w:w="11906" w:h="16838" w:code="9"/>
          <w:pgMar w:top="567" w:right="567" w:bottom="567" w:left="1276" w:header="0" w:footer="0" w:gutter="0"/>
          <w:cols w:space="720"/>
          <w:docGrid w:linePitch="360"/>
        </w:sectPr>
      </w:pPr>
    </w:p>
    <w:tbl>
      <w:tblPr>
        <w:tblW w:w="15926" w:type="dxa"/>
        <w:tblInd w:w="93" w:type="dxa"/>
        <w:tblLook w:val="04A0" w:firstRow="1" w:lastRow="0" w:firstColumn="1" w:lastColumn="0" w:noHBand="0" w:noVBand="1"/>
      </w:tblPr>
      <w:tblGrid>
        <w:gridCol w:w="616"/>
        <w:gridCol w:w="5442"/>
        <w:gridCol w:w="1113"/>
        <w:gridCol w:w="1368"/>
        <w:gridCol w:w="1301"/>
        <w:gridCol w:w="1553"/>
        <w:gridCol w:w="1138"/>
        <w:gridCol w:w="3433"/>
      </w:tblGrid>
      <w:tr w:rsidR="00BF643B" w:rsidRPr="00BF643B" w:rsidTr="003E1C75">
        <w:trPr>
          <w:trHeight w:val="300"/>
        </w:trPr>
        <w:tc>
          <w:tcPr>
            <w:tcW w:w="15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2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2A5C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2A5C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BF643B" w:rsidRPr="00BF643B" w:rsidTr="003E1C75">
        <w:trPr>
          <w:trHeight w:val="270"/>
        </w:trPr>
        <w:tc>
          <w:tcPr>
            <w:tcW w:w="15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366B1F" w:rsidP="0036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BF643B"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BF643B"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2018-2022 годы</w:t>
            </w:r>
          </w:p>
        </w:tc>
      </w:tr>
      <w:tr w:rsidR="00BF643B" w:rsidRPr="00BF643B" w:rsidTr="003E1C75">
        <w:trPr>
          <w:trHeight w:val="225"/>
        </w:trPr>
        <w:tc>
          <w:tcPr>
            <w:tcW w:w="15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3E1C75" w:rsidRPr="00BF643B" w:rsidTr="003E1C75">
        <w:trPr>
          <w:trHeight w:val="16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1C75" w:rsidRPr="00BF643B" w:rsidTr="003E1C75">
        <w:trPr>
          <w:trHeight w:val="2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5" w:rsidRDefault="003E1C75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5" w:rsidRDefault="003E1C75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5" w:rsidRDefault="003E1C75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(0,06*гр.6)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3E1C75" w:rsidRPr="00BF643B" w:rsidTr="003E1C75">
        <w:trPr>
          <w:trHeight w:val="71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C75" w:rsidRPr="00BF643B" w:rsidTr="003E1C75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643B" w:rsidRPr="00BF643B" w:rsidTr="003E1C75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«Развитие муниципальной службы Рузского городского округа» на 2018-2022 годы</w:t>
            </w:r>
          </w:p>
        </w:tc>
      </w:tr>
      <w:tr w:rsidR="003E1C75" w:rsidRPr="00BF643B" w:rsidTr="003E1C75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муниципальных правовых актов, разработанных и приведённых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12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Доля работников органов местного самоуправления района, прошедших </w:t>
            </w:r>
            <w:proofErr w:type="gramStart"/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профессиональной переподготовки и повышения квалификации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5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Численность работников кадровых органов администрации Рузского муниципального района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10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жалоб граждан, поступивших в органы местного самоуправления: - по расчетам пенсии за выслугу лет лицам, замещающим должности муниципальной службы; - по присвоению классных чинов.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выявленных нарушений законодательства о муниципальной службе при предоставлении информации в Реестр сведений о составе муниципальной службы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5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Расходы на выплату пенсии за выслугу лет в Рузском муниципальном районе.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12 700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12 394,7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случаев нарушения сроков предоставления отчетных данных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43B" w:rsidRPr="00BF643B" w:rsidTr="003E1C75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«Управление муниципальными финансами Рузского городского округа» на 2018-2022 годы</w:t>
            </w:r>
          </w:p>
        </w:tc>
      </w:tr>
      <w:tr w:rsidR="003E1C75" w:rsidRPr="00BF643B" w:rsidTr="003E1C75">
        <w:trPr>
          <w:trHeight w:val="13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2A5C0A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ФЗ от 28.12.2017 №436-ФЗ дополнен перечень категорий налогоплательщиков, которым уменьшается налоговая база по земельному налогу. Выпадающие доходы составят 34 млн. руб.</w:t>
            </w:r>
          </w:p>
        </w:tc>
      </w:tr>
      <w:tr w:rsidR="003E1C75" w:rsidRPr="00BF643B" w:rsidTr="003E1C75">
        <w:trPr>
          <w:trHeight w:val="15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2A5C0A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2A5C0A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ГО сформирован на основании мероприятий муниципальных программ. Межбюджетные трансферты, дополнительно поступающие в бюджет Рузского ГО, включены в муниципальные программы.</w:t>
            </w:r>
          </w:p>
        </w:tc>
      </w:tr>
      <w:tr w:rsidR="003E1C75" w:rsidRPr="00BF643B" w:rsidTr="003E1C7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Рузского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-0,029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2A5C0A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2A5C0A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погашению и обслуживанию долговых обязательств  исполнены своевременно</w:t>
            </w:r>
          </w:p>
        </w:tc>
      </w:tr>
      <w:tr w:rsidR="003E1C75" w:rsidRPr="00BF643B" w:rsidTr="003E1C75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63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0,1</w:t>
            </w:r>
            <w:r w:rsidR="006354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43B" w:rsidRPr="00BF643B" w:rsidTr="003E1C75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3. «Развитие архивного дела в Рузском городском округе» на 2018-2022 годы</w:t>
            </w:r>
          </w:p>
        </w:tc>
      </w:tr>
      <w:tr w:rsidR="003E1C75" w:rsidRPr="00BF643B" w:rsidTr="003E1C75">
        <w:trPr>
          <w:trHeight w:val="31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Доля архивный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хранящиеся в муниципальном архиве в нормативных условиях составляет 81% (т.е. </w:t>
            </w:r>
            <w:proofErr w:type="spellStart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закартонированы</w:t>
            </w:r>
            <w:proofErr w:type="spellEnd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хранятся на стеллажах в соответствии с нормами и Правилами хранения архивных документов), 19% документов хранятся в не нормативных условиях (т.е. документы </w:t>
            </w:r>
            <w:proofErr w:type="spellStart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закартонированы</w:t>
            </w:r>
            <w:proofErr w:type="spellEnd"/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 хранятся не на стеллажах и полках в связи с отсутствием дополнительного помещения под архивохранилище)</w:t>
            </w:r>
          </w:p>
        </w:tc>
      </w:tr>
      <w:tr w:rsidR="003E1C75" w:rsidRPr="00BF643B" w:rsidTr="003E1C75">
        <w:trPr>
          <w:trHeight w:val="11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хранящиеся и поступившие на хранение архивные документы внесены в общеотраслевую базу данных "Архивный фонд"</w:t>
            </w:r>
          </w:p>
        </w:tc>
      </w:tr>
      <w:tr w:rsidR="003E1C75" w:rsidRPr="00BF643B" w:rsidTr="003E1C75">
        <w:trPr>
          <w:trHeight w:val="21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3E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2018 году проведено сканирование 91 единиц хранения Рузской Государственной нотариальной конторы. Всего переведено в электронно-цифровую форму 2341 ед</w:t>
            </w:r>
            <w:r w:rsidR="003E1C7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иниц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хранения и </w:t>
            </w:r>
            <w:proofErr w:type="spellStart"/>
            <w:proofErr w:type="gramStart"/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микрофильмиро</w:t>
            </w:r>
            <w:r w:rsidR="005050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вано</w:t>
            </w:r>
            <w:proofErr w:type="spellEnd"/>
            <w:proofErr w:type="gramEnd"/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41 ед</w:t>
            </w:r>
            <w:r w:rsidR="003E1C7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иниц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хранения, что составляет 4% от общего числа документов, хранящихся в архиве</w:t>
            </w:r>
          </w:p>
        </w:tc>
      </w:tr>
      <w:tr w:rsidR="003E1C75" w:rsidRPr="00BF643B" w:rsidTr="003E1C75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BF643B" w:rsidRPr="00BF643B" w:rsidTr="003E1C75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5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4. «Территориальное развитие (градостроительство и землеустройство) в Рузском городском округе» на 2018-2022 годы</w:t>
            </w:r>
          </w:p>
        </w:tc>
      </w:tr>
      <w:tr w:rsidR="003E1C75" w:rsidRPr="00BF643B" w:rsidTr="003E1C75">
        <w:trPr>
          <w:trHeight w:val="12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Наличие утвержденного генерального плана городского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3E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Проект Генерального плана рассмотрен на </w:t>
            </w:r>
            <w:proofErr w:type="spellStart"/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Градсовете</w:t>
            </w:r>
            <w:proofErr w:type="spellEnd"/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МО и направлен на доработку с замечаниями Министерства сельского хозяйства МО. </w:t>
            </w:r>
          </w:p>
        </w:tc>
      </w:tr>
      <w:tr w:rsidR="003E1C75" w:rsidRPr="00BF643B" w:rsidTr="003E1C75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2A5C0A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5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Наличие утвержденных правил землепользования и застройки городского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2A5C0A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33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Количество проведенных публичных слушаний по проекту правил землепользования и застройки городского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Поскольку Правила </w:t>
            </w:r>
            <w:proofErr w:type="spellStart"/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землепользова</w:t>
            </w:r>
            <w:r w:rsidR="003E1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ния</w:t>
            </w:r>
            <w:proofErr w:type="spellEnd"/>
            <w:r w:rsidRPr="00BF6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 застройки (ПЗЗ) территории (части территории) Рузского ГО утверждены, общественные обсуждения возможны только по внесению в них изменений, поэтому планируемое значение показателя установлено ориентировочно, так как внесение изменений в ПЗЗ может осуществляться как по инициативе исполнительных органов власти, органов местного самоуправления, так и по инициативе физических и юридических лиц - по заявлению</w:t>
            </w:r>
            <w:proofErr w:type="gramEnd"/>
          </w:p>
        </w:tc>
      </w:tr>
      <w:tr w:rsidR="003E1C75" w:rsidRPr="00BF643B" w:rsidTr="003E1C75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Индекс результативности подпрограммы 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1C75" w:rsidRPr="00BF643B" w:rsidTr="003E1C75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3B" w:rsidRPr="00BF643B" w:rsidRDefault="00BF643B" w:rsidP="00BF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1544A" w:rsidRDefault="00E1544A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E1544A" w:rsidSect="00BF643B">
          <w:pgSz w:w="16838" w:h="11906" w:orient="landscape" w:code="9"/>
          <w:pgMar w:top="1276" w:right="567" w:bottom="567" w:left="567" w:header="0" w:footer="0" w:gutter="0"/>
          <w:cols w:space="720"/>
          <w:docGrid w:linePitch="360"/>
        </w:sect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E1544A" w:rsidRDefault="00E1544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E1544A" w:rsidRDefault="00E1544A" w:rsidP="00E1544A">
      <w:pPr>
        <w:tabs>
          <w:tab w:val="left" w:pos="1134"/>
        </w:tabs>
        <w:spacing w:after="12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13.</w:t>
      </w:r>
      <w:r w:rsidRPr="00E154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«Охрана окружающей среды в  Рузском городском округе»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</w:t>
      </w:r>
      <w:r w:rsidRPr="00E1544A">
        <w:rPr>
          <w:rFonts w:ascii="Times New Roman" w:hAnsi="Times New Roman" w:cs="Times New Roman"/>
          <w:b/>
          <w:sz w:val="28"/>
          <w:szCs w:val="28"/>
          <w:highlight w:val="yellow"/>
        </w:rPr>
        <w:t>на 2018-2022 годы</w:t>
      </w:r>
    </w:p>
    <w:p w:rsidR="00E1544A" w:rsidRPr="00E1544A" w:rsidRDefault="00E1544A" w:rsidP="00E1544A">
      <w:pPr>
        <w:tabs>
          <w:tab w:val="left" w:pos="1134"/>
        </w:tabs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5435" w:rsidRDefault="008F0189" w:rsidP="00E154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E1544A" w:rsidRPr="00E1544A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E1544A">
        <w:rPr>
          <w:rFonts w:ascii="Times New Roman" w:hAnsi="Times New Roman" w:cs="Times New Roman"/>
          <w:sz w:val="28"/>
          <w:szCs w:val="28"/>
        </w:rPr>
        <w:t xml:space="preserve">(в соответствии с постановлением от 26.12.2018 №4825 </w:t>
      </w:r>
      <w:r w:rsidR="00E1544A" w:rsidRPr="00E1544A">
        <w:rPr>
          <w:rFonts w:ascii="Times New Roman" w:hAnsi="Times New Roman" w:cs="Times New Roman"/>
          <w:sz w:val="28"/>
          <w:szCs w:val="28"/>
        </w:rPr>
        <w:t xml:space="preserve">– 29 684,90 тыс. руб., из них средства: </w:t>
      </w:r>
      <w:proofErr w:type="gramEnd"/>
    </w:p>
    <w:p w:rsidR="00635435" w:rsidRDefault="00635435" w:rsidP="00E154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44A" w:rsidRPr="00E1544A">
        <w:rPr>
          <w:rFonts w:ascii="Times New Roman" w:hAnsi="Times New Roman" w:cs="Times New Roman"/>
          <w:sz w:val="28"/>
          <w:szCs w:val="28"/>
        </w:rPr>
        <w:t>бюджета Рузского городского округа – 9 869,00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44A" w:rsidRDefault="00635435" w:rsidP="00E154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44A" w:rsidRPr="00E1544A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- 19 815,90 тыс. руб.</w:t>
      </w:r>
    </w:p>
    <w:p w:rsidR="00E234F8" w:rsidRPr="00E1544A" w:rsidRDefault="00E234F8" w:rsidP="00E154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5435" w:rsidRDefault="00366B1F" w:rsidP="00E1544A">
      <w:pPr>
        <w:tabs>
          <w:tab w:val="left" w:pos="0"/>
          <w:tab w:val="left" w:pos="7371"/>
          <w:tab w:val="left" w:pos="7513"/>
          <w:tab w:val="left" w:pos="8080"/>
          <w:tab w:val="left" w:pos="8505"/>
          <w:tab w:val="left" w:pos="8647"/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B1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="00E1544A" w:rsidRPr="00E1544A">
        <w:rPr>
          <w:rFonts w:ascii="Times New Roman" w:hAnsi="Times New Roman" w:cs="Times New Roman"/>
          <w:sz w:val="28"/>
          <w:szCs w:val="28"/>
        </w:rPr>
        <w:t xml:space="preserve"> – 23 440,00 тыс. руб. (79,0% от плана), из них средства: </w:t>
      </w:r>
    </w:p>
    <w:p w:rsidR="00635435" w:rsidRDefault="00635435" w:rsidP="00E1544A">
      <w:pPr>
        <w:tabs>
          <w:tab w:val="left" w:pos="0"/>
          <w:tab w:val="left" w:pos="7371"/>
          <w:tab w:val="left" w:pos="7513"/>
          <w:tab w:val="left" w:pos="8080"/>
          <w:tab w:val="left" w:pos="8505"/>
          <w:tab w:val="left" w:pos="8647"/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44A" w:rsidRPr="00E1544A">
        <w:rPr>
          <w:rFonts w:ascii="Times New Roman" w:hAnsi="Times New Roman" w:cs="Times New Roman"/>
          <w:sz w:val="28"/>
          <w:szCs w:val="28"/>
        </w:rPr>
        <w:t>бюджета Рузского городского округа – 9 806,50 тыс. руб.(99,4%)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44A" w:rsidRDefault="00635435" w:rsidP="00E1544A">
      <w:pPr>
        <w:tabs>
          <w:tab w:val="left" w:pos="0"/>
          <w:tab w:val="left" w:pos="7371"/>
          <w:tab w:val="left" w:pos="7513"/>
          <w:tab w:val="left" w:pos="8080"/>
          <w:tab w:val="left" w:pos="8505"/>
          <w:tab w:val="left" w:pos="8647"/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44A" w:rsidRPr="00E1544A">
        <w:rPr>
          <w:rFonts w:ascii="Times New Roman" w:hAnsi="Times New Roman" w:cs="Times New Roman"/>
          <w:sz w:val="28"/>
          <w:szCs w:val="28"/>
        </w:rPr>
        <w:t xml:space="preserve"> бюджета Московской области – 13 633,50 тыс. руб. (68,8%).</w:t>
      </w:r>
    </w:p>
    <w:p w:rsidR="00E234F8" w:rsidRDefault="00E234F8" w:rsidP="00E1544A">
      <w:pPr>
        <w:pStyle w:val="ad"/>
        <w:tabs>
          <w:tab w:val="left" w:pos="1276"/>
        </w:tabs>
        <w:ind w:left="709" w:right="-2" w:firstLine="567"/>
        <w:rPr>
          <w:rFonts w:eastAsiaTheme="minorHAnsi"/>
          <w:szCs w:val="28"/>
          <w:lang w:eastAsia="en-US"/>
        </w:rPr>
      </w:pPr>
    </w:p>
    <w:p w:rsidR="00E234F8" w:rsidRPr="00144488" w:rsidRDefault="00E1544A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E1544A">
        <w:rPr>
          <w:rFonts w:eastAsiaTheme="minorHAnsi"/>
          <w:szCs w:val="28"/>
          <w:lang w:eastAsia="en-US"/>
        </w:rPr>
        <w:t xml:space="preserve">Всего в программе установлены значения на 2018 год по 10 показателям реализации мероприятий муниципальной программы, </w:t>
      </w:r>
      <w:r w:rsidR="00E234F8" w:rsidRPr="00144488">
        <w:rPr>
          <w:bCs/>
          <w:szCs w:val="28"/>
        </w:rPr>
        <w:t>в том числе:</w:t>
      </w:r>
    </w:p>
    <w:p w:rsidR="00E234F8" w:rsidRPr="00144488" w:rsidRDefault="00F177A0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>2</w:t>
      </w:r>
      <w:r w:rsidR="00E234F8" w:rsidRPr="00144488">
        <w:rPr>
          <w:bCs/>
          <w:szCs w:val="28"/>
        </w:rPr>
        <w:t xml:space="preserve"> - приоритетных показател</w:t>
      </w:r>
      <w:r>
        <w:rPr>
          <w:bCs/>
          <w:szCs w:val="28"/>
        </w:rPr>
        <w:t>я</w:t>
      </w:r>
      <w:r w:rsidR="00E234F8">
        <w:rPr>
          <w:bCs/>
          <w:szCs w:val="28"/>
        </w:rPr>
        <w:t>, из них</w:t>
      </w:r>
      <w:r>
        <w:rPr>
          <w:bCs/>
          <w:szCs w:val="28"/>
        </w:rPr>
        <w:t>:</w:t>
      </w:r>
      <w:r w:rsidR="00E234F8">
        <w:rPr>
          <w:bCs/>
          <w:szCs w:val="28"/>
        </w:rPr>
        <w:t xml:space="preserve"> </w:t>
      </w:r>
      <w:proofErr w:type="gramStart"/>
      <w:r w:rsidR="00E234F8" w:rsidRPr="00144488">
        <w:rPr>
          <w:bCs/>
          <w:szCs w:val="28"/>
        </w:rPr>
        <w:t>выполнен</w:t>
      </w:r>
      <w:proofErr w:type="gramEnd"/>
      <w:r w:rsidR="00E234F8">
        <w:rPr>
          <w:bCs/>
          <w:szCs w:val="28"/>
        </w:rPr>
        <w:t xml:space="preserve"> – </w:t>
      </w:r>
      <w:r>
        <w:rPr>
          <w:bCs/>
          <w:szCs w:val="28"/>
        </w:rPr>
        <w:t>1</w:t>
      </w:r>
      <w:r w:rsidR="00E234F8">
        <w:rPr>
          <w:bCs/>
          <w:szCs w:val="28"/>
        </w:rPr>
        <w:t xml:space="preserve">, не выполнен - </w:t>
      </w:r>
      <w:r>
        <w:rPr>
          <w:bCs/>
          <w:szCs w:val="28"/>
        </w:rPr>
        <w:t>1</w:t>
      </w:r>
      <w:r w:rsidR="00E234F8" w:rsidRPr="00144488">
        <w:rPr>
          <w:bCs/>
          <w:szCs w:val="28"/>
        </w:rPr>
        <w:t>;</w:t>
      </w:r>
    </w:p>
    <w:p w:rsidR="00E234F8" w:rsidRPr="00144488" w:rsidRDefault="00E234F8" w:rsidP="00E234F8">
      <w:pPr>
        <w:pStyle w:val="ad"/>
        <w:tabs>
          <w:tab w:val="left" w:pos="567"/>
        </w:tabs>
        <w:ind w:right="-2" w:firstLine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F177A0">
        <w:rPr>
          <w:bCs/>
          <w:szCs w:val="28"/>
        </w:rPr>
        <w:t xml:space="preserve"> 8</w:t>
      </w:r>
      <w:r w:rsidRPr="00144488">
        <w:rPr>
          <w:bCs/>
          <w:szCs w:val="28"/>
        </w:rPr>
        <w:t xml:space="preserve"> – показател</w:t>
      </w:r>
      <w:r w:rsidR="00F177A0">
        <w:rPr>
          <w:bCs/>
          <w:szCs w:val="28"/>
        </w:rPr>
        <w:t>ей</w:t>
      </w:r>
      <w:r w:rsidRPr="00144488">
        <w:rPr>
          <w:bCs/>
          <w:szCs w:val="28"/>
        </w:rPr>
        <w:t xml:space="preserve"> муниципальной программы, </w:t>
      </w:r>
      <w:r w:rsidRPr="0041572F">
        <w:rPr>
          <w:bCs/>
          <w:szCs w:val="28"/>
        </w:rPr>
        <w:t xml:space="preserve">из них выполнено – </w:t>
      </w:r>
      <w:r w:rsidR="00F177A0">
        <w:rPr>
          <w:bCs/>
          <w:szCs w:val="28"/>
        </w:rPr>
        <w:t>7</w:t>
      </w:r>
      <w:r w:rsidRPr="0041572F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</w:t>
      </w:r>
      <w:r w:rsidRPr="0041572F">
        <w:rPr>
          <w:bCs/>
          <w:szCs w:val="28"/>
        </w:rPr>
        <w:t xml:space="preserve">не </w:t>
      </w:r>
      <w:proofErr w:type="gramStart"/>
      <w:r w:rsidRPr="0041572F">
        <w:rPr>
          <w:bCs/>
          <w:szCs w:val="28"/>
        </w:rPr>
        <w:t>выполнен</w:t>
      </w:r>
      <w:proofErr w:type="gramEnd"/>
      <w:r w:rsidRPr="0041572F">
        <w:rPr>
          <w:bCs/>
          <w:szCs w:val="28"/>
        </w:rPr>
        <w:t xml:space="preserve"> - </w:t>
      </w:r>
      <w:r w:rsidR="00F177A0">
        <w:rPr>
          <w:bCs/>
          <w:szCs w:val="28"/>
        </w:rPr>
        <w:t>1</w:t>
      </w:r>
      <w:r w:rsidRPr="00144488">
        <w:rPr>
          <w:bCs/>
          <w:szCs w:val="28"/>
        </w:rPr>
        <w:t>.</w:t>
      </w:r>
    </w:p>
    <w:p w:rsidR="00E234F8" w:rsidRPr="00F954EB" w:rsidRDefault="00E234F8" w:rsidP="00E234F8">
      <w:pPr>
        <w:pStyle w:val="ad"/>
        <w:tabs>
          <w:tab w:val="left" w:pos="567"/>
        </w:tabs>
        <w:ind w:right="-2" w:firstLine="709"/>
        <w:rPr>
          <w:bCs/>
          <w:sz w:val="18"/>
          <w:szCs w:val="18"/>
        </w:rPr>
      </w:pPr>
    </w:p>
    <w:p w:rsidR="00E234F8" w:rsidRPr="00144488" w:rsidRDefault="00E234F8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</w:t>
      </w:r>
      <w:r w:rsidR="00F177A0">
        <w:rPr>
          <w:bCs/>
          <w:szCs w:val="28"/>
        </w:rPr>
        <w:t>0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</w:t>
      </w:r>
      <w:r w:rsidR="00F177A0">
        <w:rPr>
          <w:bCs/>
          <w:szCs w:val="28"/>
        </w:rPr>
        <w:t>1</w:t>
      </w:r>
      <w:proofErr w:type="gramEnd"/>
      <w:r w:rsidRPr="00144488">
        <w:rPr>
          <w:bCs/>
          <w:szCs w:val="28"/>
        </w:rPr>
        <w:t xml:space="preserve"> </w:t>
      </w:r>
    </w:p>
    <w:p w:rsidR="00E234F8" w:rsidRPr="004678A4" w:rsidRDefault="00E234F8" w:rsidP="00E234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234F8" w:rsidRPr="00F76BD9" w:rsidRDefault="00E234F8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 xml:space="preserve">составил: </w:t>
      </w:r>
      <w:r w:rsidRPr="00687280">
        <w:rPr>
          <w:b/>
          <w:bCs/>
          <w:szCs w:val="28"/>
        </w:rPr>
        <w:t>0,</w:t>
      </w:r>
      <w:r w:rsidR="00687280" w:rsidRPr="00687280">
        <w:rPr>
          <w:b/>
          <w:bCs/>
          <w:szCs w:val="28"/>
        </w:rPr>
        <w:t>88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="00F177A0" w:rsidRPr="00F177A0">
        <w:rPr>
          <w:bCs/>
          <w:szCs w:val="28"/>
        </w:rPr>
        <w:t>Охрана окружающей среды в  Рузском городском округе</w:t>
      </w:r>
      <w:r w:rsidRPr="00F76BD9">
        <w:rPr>
          <w:bCs/>
          <w:szCs w:val="28"/>
        </w:rPr>
        <w:t>» на 2018-2022 годы»).</w:t>
      </w:r>
    </w:p>
    <w:p w:rsidR="00E234F8" w:rsidRPr="00F76BD9" w:rsidRDefault="00E234F8" w:rsidP="00E234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234F8" w:rsidRPr="00F76BD9" w:rsidRDefault="00E234F8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F76BD9">
        <w:rPr>
          <w:bCs/>
          <w:szCs w:val="28"/>
        </w:rPr>
        <w:t>Эффективность муниципальной программы:</w:t>
      </w:r>
    </w:p>
    <w:p w:rsidR="00E234F8" w:rsidRPr="00F76BD9" w:rsidRDefault="00E234F8" w:rsidP="00E234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  <w:r w:rsidRPr="00F76BD9">
        <w:rPr>
          <w:bCs/>
          <w:sz w:val="16"/>
          <w:szCs w:val="16"/>
        </w:rPr>
        <w:t xml:space="preserve"> </w:t>
      </w:r>
    </w:p>
    <w:p w:rsidR="00E234F8" w:rsidRPr="00687280" w:rsidRDefault="00E234F8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687280">
        <w:rPr>
          <w:szCs w:val="28"/>
          <w:lang w:val="en-US"/>
        </w:rPr>
        <w:t>I</w:t>
      </w:r>
      <w:r w:rsidRPr="00687280">
        <w:rPr>
          <w:szCs w:val="28"/>
          <w:vertAlign w:val="subscript"/>
        </w:rPr>
        <w:t>э</w:t>
      </w:r>
      <w:r w:rsidRPr="00687280">
        <w:rPr>
          <w:bCs/>
          <w:szCs w:val="28"/>
        </w:rPr>
        <w:t xml:space="preserve"> = (</w:t>
      </w:r>
      <w:r w:rsidR="00F177A0" w:rsidRPr="00687280">
        <w:rPr>
          <w:bCs/>
          <w:szCs w:val="28"/>
        </w:rPr>
        <w:t>23 440</w:t>
      </w:r>
      <w:proofErr w:type="gramStart"/>
      <w:r w:rsidR="00F177A0" w:rsidRPr="00687280">
        <w:rPr>
          <w:bCs/>
          <w:szCs w:val="28"/>
        </w:rPr>
        <w:t>,00</w:t>
      </w:r>
      <w:proofErr w:type="gramEnd"/>
      <w:r w:rsidR="00F177A0" w:rsidRPr="00687280">
        <w:rPr>
          <w:bCs/>
          <w:szCs w:val="28"/>
        </w:rPr>
        <w:t xml:space="preserve"> </w:t>
      </w:r>
      <w:r w:rsidRPr="00687280">
        <w:rPr>
          <w:bCs/>
          <w:szCs w:val="28"/>
        </w:rPr>
        <w:t xml:space="preserve"> х 0,</w:t>
      </w:r>
      <w:r w:rsidR="00687280" w:rsidRPr="00687280">
        <w:rPr>
          <w:bCs/>
          <w:szCs w:val="28"/>
        </w:rPr>
        <w:t>88</w:t>
      </w:r>
      <w:r w:rsidRPr="00687280">
        <w:rPr>
          <w:bCs/>
          <w:szCs w:val="28"/>
        </w:rPr>
        <w:t xml:space="preserve">) / </w:t>
      </w:r>
      <w:r w:rsidR="00F177A0" w:rsidRPr="00687280">
        <w:rPr>
          <w:rFonts w:eastAsiaTheme="minorHAnsi"/>
          <w:szCs w:val="28"/>
          <w:lang w:eastAsia="en-US"/>
        </w:rPr>
        <w:t xml:space="preserve">29 684,90 </w:t>
      </w:r>
      <w:r w:rsidRPr="00687280">
        <w:rPr>
          <w:rFonts w:eastAsiaTheme="minorHAnsi"/>
          <w:szCs w:val="28"/>
          <w:lang w:eastAsia="en-US"/>
        </w:rPr>
        <w:t xml:space="preserve"> </w:t>
      </w:r>
      <w:r w:rsidRPr="00687280">
        <w:rPr>
          <w:bCs/>
          <w:szCs w:val="28"/>
        </w:rPr>
        <w:t>= 0,</w:t>
      </w:r>
      <w:r w:rsidR="00687280" w:rsidRPr="00687280">
        <w:rPr>
          <w:bCs/>
          <w:szCs w:val="28"/>
        </w:rPr>
        <w:t>7</w:t>
      </w:r>
    </w:p>
    <w:p w:rsidR="00E234F8" w:rsidRPr="00687280" w:rsidRDefault="00E234F8" w:rsidP="00E234F8">
      <w:pPr>
        <w:pStyle w:val="ad"/>
        <w:tabs>
          <w:tab w:val="left" w:pos="567"/>
        </w:tabs>
        <w:ind w:right="-2" w:firstLine="709"/>
        <w:rPr>
          <w:bCs/>
          <w:szCs w:val="28"/>
        </w:rPr>
      </w:pPr>
    </w:p>
    <w:p w:rsidR="00E234F8" w:rsidRPr="00E22AF8" w:rsidRDefault="00E234F8" w:rsidP="00E234F8">
      <w:pPr>
        <w:pStyle w:val="ad"/>
        <w:tabs>
          <w:tab w:val="left" w:pos="567"/>
        </w:tabs>
        <w:ind w:right="-2" w:firstLine="709"/>
        <w:rPr>
          <w:bCs/>
          <w:color w:val="FF0000"/>
          <w:szCs w:val="28"/>
        </w:rPr>
      </w:pPr>
      <w:r w:rsidRPr="00687280">
        <w:rPr>
          <w:bCs/>
          <w:szCs w:val="28"/>
        </w:rPr>
        <w:t xml:space="preserve">Значение показателя:   </w:t>
      </w:r>
      <w:r w:rsidRPr="00B55C7B">
        <w:rPr>
          <w:b/>
          <w:bCs/>
          <w:szCs w:val="28"/>
        </w:rPr>
        <w:t>0,</w:t>
      </w:r>
      <w:r w:rsidR="00687280" w:rsidRPr="00B55C7B">
        <w:rPr>
          <w:b/>
          <w:bCs/>
          <w:szCs w:val="28"/>
        </w:rPr>
        <w:t>7</w:t>
      </w:r>
      <w:r w:rsidRPr="00687280">
        <w:rPr>
          <w:bCs/>
          <w:szCs w:val="28"/>
        </w:rPr>
        <w:t xml:space="preserve"> ˂ 0</w:t>
      </w:r>
      <w:r w:rsidR="00687280" w:rsidRPr="00687280">
        <w:rPr>
          <w:bCs/>
          <w:szCs w:val="28"/>
        </w:rPr>
        <w:t>,8</w:t>
      </w:r>
    </w:p>
    <w:p w:rsidR="00E234F8" w:rsidRPr="00623442" w:rsidRDefault="00E234F8" w:rsidP="00E234F8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234F8" w:rsidRDefault="00E234F8" w:rsidP="00687280">
      <w:pPr>
        <w:pStyle w:val="ad"/>
        <w:tabs>
          <w:tab w:val="left" w:pos="567"/>
        </w:tabs>
        <w:ind w:right="-2" w:firstLine="709"/>
        <w:rPr>
          <w:sz w:val="24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F177A0" w:rsidRPr="00F177A0">
        <w:rPr>
          <w:bCs/>
          <w:szCs w:val="28"/>
        </w:rPr>
        <w:t>Охрана окружающей среды в  Рузском городском округе</w:t>
      </w:r>
      <w:r w:rsidRPr="001174EB">
        <w:rPr>
          <w:bCs/>
          <w:szCs w:val="28"/>
        </w:rPr>
        <w:t>» на 2018-2022 годы</w:t>
      </w:r>
      <w:r w:rsidRPr="00144488">
        <w:rPr>
          <w:bCs/>
          <w:szCs w:val="28"/>
        </w:rPr>
        <w:t xml:space="preserve">: </w:t>
      </w:r>
      <w:r w:rsidR="00687280" w:rsidRPr="00B67707">
        <w:rPr>
          <w:b/>
          <w:bCs/>
          <w:szCs w:val="28"/>
          <w:u w:val="single"/>
        </w:rPr>
        <w:t>низкоэффективная.</w:t>
      </w:r>
    </w:p>
    <w:p w:rsidR="00E234F8" w:rsidRDefault="00E234F8" w:rsidP="00E234F8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E1544A" w:rsidRDefault="00E1544A" w:rsidP="00E234F8">
      <w:pPr>
        <w:pStyle w:val="ad"/>
        <w:tabs>
          <w:tab w:val="left" w:pos="1276"/>
        </w:tabs>
        <w:ind w:right="-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CC690F" w:rsidRDefault="00CC690F" w:rsidP="00B66B22">
      <w:pPr>
        <w:pStyle w:val="ad"/>
        <w:tabs>
          <w:tab w:val="left" w:pos="1276"/>
        </w:tabs>
        <w:ind w:left="709" w:right="-852" w:firstLine="567"/>
        <w:rPr>
          <w:sz w:val="24"/>
        </w:rPr>
        <w:sectPr w:rsidR="00CC690F" w:rsidSect="00E1544A">
          <w:pgSz w:w="11906" w:h="16838" w:code="9"/>
          <w:pgMar w:top="567" w:right="567" w:bottom="567" w:left="1276" w:header="0" w:footer="0" w:gutter="0"/>
          <w:cols w:space="720"/>
          <w:docGrid w:linePitch="360"/>
        </w:sectPr>
      </w:pPr>
    </w:p>
    <w:tbl>
      <w:tblPr>
        <w:tblW w:w="15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528"/>
        <w:gridCol w:w="1134"/>
        <w:gridCol w:w="1417"/>
        <w:gridCol w:w="1418"/>
        <w:gridCol w:w="1559"/>
        <w:gridCol w:w="1134"/>
        <w:gridCol w:w="3186"/>
      </w:tblGrid>
      <w:tr w:rsidR="00CC690F" w:rsidRPr="00CC690F" w:rsidTr="002634A7">
        <w:trPr>
          <w:trHeight w:val="285"/>
        </w:trPr>
        <w:tc>
          <w:tcPr>
            <w:tcW w:w="15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муниципальной программы</w:t>
            </w:r>
          </w:p>
        </w:tc>
      </w:tr>
      <w:tr w:rsidR="00CC690F" w:rsidRPr="00CC690F" w:rsidTr="002634A7">
        <w:trPr>
          <w:trHeight w:val="270"/>
        </w:trPr>
        <w:tc>
          <w:tcPr>
            <w:tcW w:w="15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«Охрана окружающей среды в Рузском городском округе» на 2018-2022 годы</w:t>
            </w:r>
          </w:p>
        </w:tc>
      </w:tr>
      <w:tr w:rsidR="00CC690F" w:rsidRPr="00CC690F" w:rsidTr="002634A7">
        <w:trPr>
          <w:trHeight w:val="270"/>
        </w:trPr>
        <w:tc>
          <w:tcPr>
            <w:tcW w:w="15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2634A7" w:rsidRPr="00CC690F" w:rsidTr="002634A7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34A7" w:rsidRPr="00CC690F" w:rsidTr="002634A7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34A7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</w:p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(0,1хгр.6) 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634A7" w:rsidRPr="00CC690F" w:rsidTr="002634A7">
        <w:trPr>
          <w:trHeight w:val="7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4A7" w:rsidRPr="00CC690F" w:rsidTr="002634A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634A7" w:rsidRPr="00CC690F" w:rsidTr="002634A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Площадь </w:t>
            </w:r>
            <w:proofErr w:type="spellStart"/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рекультивированных</w:t>
            </w:r>
            <w:proofErr w:type="spellEnd"/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земель объектов накопленного экологического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Показатель на 2018 год не установлен</w:t>
            </w:r>
          </w:p>
        </w:tc>
      </w:tr>
      <w:tr w:rsidR="002634A7" w:rsidRPr="00CC690F" w:rsidTr="002634A7">
        <w:trPr>
          <w:trHeight w:val="9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Новая культура сбора отходов (ТКО) - Оснащение контейнерных площадок МКД контейнерами для раздельного сбора отходов (ТКО)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121 контейнерной площадки установленной на территориях МКД, приведены в соответствие 37.</w:t>
            </w:r>
            <w:proofErr w:type="gramEnd"/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Разработаны дорожные карты. </w:t>
            </w:r>
          </w:p>
        </w:tc>
      </w:tr>
      <w:tr w:rsidR="002634A7" w:rsidRPr="00CC690F" w:rsidTr="002634A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Чистое Подмосковье - Заключение и исполнение договоров на вывоз отходов в ИЖС и СНТ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проб и анализов, проведенных в рамках экологического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4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человек, принявших участие в экологических мероприятиях*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635435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ликвидированных несанкционированных навалов в общем числе выявленных несанкционированных навалов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8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 водных объектов местного значения, на которых проведены работы по их очистке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отсутствием финансирования в 2018 году очистка дна и укрепление берегов водных объектов не проводились.</w:t>
            </w:r>
          </w:p>
        </w:tc>
      </w:tr>
      <w:tr w:rsidR="002634A7" w:rsidRPr="00CC690F" w:rsidTr="002634A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благоустроенных родников по программе "Родники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Показатель на 2018 год не установлен</w:t>
            </w:r>
          </w:p>
        </w:tc>
      </w:tr>
      <w:tr w:rsidR="002634A7" w:rsidRPr="00CC690F" w:rsidTr="002634A7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8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 (Полигон ТКО "Аннино").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34A7" w:rsidRPr="00CC690F" w:rsidTr="002634A7">
        <w:trPr>
          <w:trHeight w:val="1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690F" w:rsidRPr="00CC690F" w:rsidTr="002634A7">
        <w:trPr>
          <w:trHeight w:val="540"/>
        </w:trPr>
        <w:tc>
          <w:tcPr>
            <w:tcW w:w="15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90F" w:rsidRPr="00CC690F" w:rsidRDefault="00CC690F" w:rsidP="00C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2E762A" w:rsidRDefault="002E762A" w:rsidP="00B66B22">
      <w:pPr>
        <w:pStyle w:val="ad"/>
        <w:tabs>
          <w:tab w:val="left" w:pos="1276"/>
        </w:tabs>
        <w:ind w:left="709" w:right="-852" w:firstLine="567"/>
        <w:rPr>
          <w:sz w:val="24"/>
        </w:r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7" w:rsidRDefault="00095747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095747" w:rsidSect="00CC690F">
          <w:pgSz w:w="16838" w:h="11906" w:orient="landscape" w:code="9"/>
          <w:pgMar w:top="993" w:right="567" w:bottom="567" w:left="567" w:header="0" w:footer="0" w:gutter="0"/>
          <w:cols w:space="720"/>
          <w:docGrid w:linePitch="360"/>
        </w:sectPr>
      </w:pPr>
    </w:p>
    <w:p w:rsidR="00095747" w:rsidRDefault="00095747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7" w:rsidRDefault="00095747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93" w:rsidRDefault="005F4C93" w:rsidP="005F4C93">
      <w:pPr>
        <w:tabs>
          <w:tab w:val="left" w:pos="0"/>
          <w:tab w:val="left" w:pos="567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14.</w:t>
      </w:r>
      <w:r w:rsidRPr="005F4C93">
        <w:rPr>
          <w:rFonts w:ascii="Times New Roman" w:hAnsi="Times New Roman" w:cs="Times New Roman"/>
          <w:b/>
          <w:sz w:val="28"/>
          <w:szCs w:val="28"/>
          <w:highlight w:val="yellow"/>
        </w:rPr>
        <w:t>«Газификация населенных пунктов Рузского город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ского округа»                     на 2018-2022 годы</w:t>
      </w:r>
    </w:p>
    <w:p w:rsidR="005F4C93" w:rsidRPr="005F4C93" w:rsidRDefault="005F4C93" w:rsidP="005F4C93">
      <w:pPr>
        <w:tabs>
          <w:tab w:val="left" w:pos="0"/>
          <w:tab w:val="left" w:pos="567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4C93" w:rsidRDefault="008F0189" w:rsidP="005F4C93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5F4C93" w:rsidRPr="005F4C9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5F4C93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от 24.12.2018 №4804) (</w:t>
      </w:r>
      <w:r w:rsidR="005F4C93" w:rsidRPr="005F4C93">
        <w:rPr>
          <w:rFonts w:ascii="Times New Roman" w:hAnsi="Times New Roman" w:cs="Times New Roman"/>
          <w:sz w:val="28"/>
          <w:szCs w:val="28"/>
        </w:rPr>
        <w:t>средства бюджета Рузского городского округа) – 9 735,80 тыс. руб.</w:t>
      </w:r>
    </w:p>
    <w:p w:rsidR="005F4C93" w:rsidRPr="005F4C93" w:rsidRDefault="005F4C93" w:rsidP="005F4C93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F4C93" w:rsidRDefault="00366B1F" w:rsidP="005F4C93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B1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="005F4C93" w:rsidRPr="005F4C93">
        <w:rPr>
          <w:rFonts w:ascii="Times New Roman" w:hAnsi="Times New Roman" w:cs="Times New Roman"/>
          <w:sz w:val="28"/>
          <w:szCs w:val="28"/>
        </w:rPr>
        <w:t xml:space="preserve"> – 9 519,66 тыс. руб. (97,8%).</w:t>
      </w:r>
    </w:p>
    <w:p w:rsidR="005F4C93" w:rsidRPr="005F4C93" w:rsidRDefault="005F4C93" w:rsidP="005F4C93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F4C93" w:rsidRPr="005F4C93" w:rsidRDefault="005F4C93" w:rsidP="005F4C93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C93">
        <w:rPr>
          <w:rFonts w:ascii="Times New Roman" w:hAnsi="Times New Roman" w:cs="Times New Roman"/>
          <w:sz w:val="28"/>
          <w:szCs w:val="28"/>
        </w:rPr>
        <w:t>Всего в программе установлено значение на 2018 год по 1 показателю реализации мероприятий муниципальной программы (выполнен).</w:t>
      </w:r>
    </w:p>
    <w:p w:rsidR="00095747" w:rsidRDefault="00095747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93" w:rsidRPr="00144488" w:rsidRDefault="005F4C93" w:rsidP="005F4C9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1</w:t>
      </w:r>
      <w:r w:rsidRPr="00144488">
        <w:rPr>
          <w:bCs/>
          <w:szCs w:val="28"/>
        </w:rPr>
        <w:t xml:space="preserve"> </w:t>
      </w:r>
    </w:p>
    <w:p w:rsidR="005F4C93" w:rsidRPr="004678A4" w:rsidRDefault="005F4C93" w:rsidP="005F4C9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5F4C93" w:rsidRPr="00F76BD9" w:rsidRDefault="005F4C93" w:rsidP="005F4C9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 xml:space="preserve">составил: </w:t>
      </w:r>
      <w:r w:rsidR="0050345D" w:rsidRPr="0050345D">
        <w:rPr>
          <w:b/>
          <w:bCs/>
          <w:szCs w:val="28"/>
        </w:rPr>
        <w:t>1</w:t>
      </w:r>
      <w:r w:rsidR="00072B57">
        <w:rPr>
          <w:b/>
          <w:bCs/>
          <w:szCs w:val="28"/>
        </w:rPr>
        <w:t>,0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="0050345D" w:rsidRPr="0050345D">
        <w:rPr>
          <w:bCs/>
          <w:szCs w:val="28"/>
        </w:rPr>
        <w:t>Газификация населенных пунктов Рузского городского округа</w:t>
      </w:r>
      <w:r w:rsidRPr="00F76BD9">
        <w:rPr>
          <w:bCs/>
          <w:szCs w:val="28"/>
        </w:rPr>
        <w:t>» на 2018-2022 годы»).</w:t>
      </w:r>
    </w:p>
    <w:p w:rsidR="005F4C93" w:rsidRPr="00F76BD9" w:rsidRDefault="005F4C93" w:rsidP="005F4C9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5F4C93" w:rsidRPr="00F76BD9" w:rsidRDefault="005F4C93" w:rsidP="005F4C9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F76BD9">
        <w:rPr>
          <w:bCs/>
          <w:szCs w:val="28"/>
        </w:rPr>
        <w:t>Эффективность муниципальной программы:</w:t>
      </w:r>
    </w:p>
    <w:p w:rsidR="005F4C93" w:rsidRPr="00F76BD9" w:rsidRDefault="005F4C93" w:rsidP="005F4C9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  <w:r w:rsidRPr="00F76BD9">
        <w:rPr>
          <w:bCs/>
          <w:sz w:val="16"/>
          <w:szCs w:val="16"/>
        </w:rPr>
        <w:t xml:space="preserve"> </w:t>
      </w:r>
    </w:p>
    <w:p w:rsidR="005F4C93" w:rsidRPr="00687280" w:rsidRDefault="005F4C93" w:rsidP="005F4C9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687280">
        <w:rPr>
          <w:szCs w:val="28"/>
          <w:lang w:val="en-US"/>
        </w:rPr>
        <w:t>I</w:t>
      </w:r>
      <w:r w:rsidRPr="00687280">
        <w:rPr>
          <w:szCs w:val="28"/>
          <w:vertAlign w:val="subscript"/>
        </w:rPr>
        <w:t>э</w:t>
      </w:r>
      <w:r w:rsidRPr="00687280">
        <w:rPr>
          <w:bCs/>
          <w:szCs w:val="28"/>
        </w:rPr>
        <w:t xml:space="preserve"> = (</w:t>
      </w:r>
      <w:r w:rsidR="0050345D" w:rsidRPr="005F4C93">
        <w:rPr>
          <w:szCs w:val="28"/>
        </w:rPr>
        <w:t>9 519</w:t>
      </w:r>
      <w:proofErr w:type="gramStart"/>
      <w:r w:rsidR="0050345D" w:rsidRPr="005F4C93">
        <w:rPr>
          <w:szCs w:val="28"/>
        </w:rPr>
        <w:t>,66</w:t>
      </w:r>
      <w:proofErr w:type="gramEnd"/>
      <w:r w:rsidRPr="00687280">
        <w:rPr>
          <w:bCs/>
          <w:szCs w:val="28"/>
        </w:rPr>
        <w:t xml:space="preserve">  х </w:t>
      </w:r>
      <w:r w:rsidR="0050345D">
        <w:rPr>
          <w:bCs/>
          <w:szCs w:val="28"/>
        </w:rPr>
        <w:t>1</w:t>
      </w:r>
      <w:r w:rsidRPr="00687280">
        <w:rPr>
          <w:bCs/>
          <w:szCs w:val="28"/>
        </w:rPr>
        <w:t xml:space="preserve">) / </w:t>
      </w:r>
      <w:r w:rsidR="0050345D" w:rsidRPr="005F4C93">
        <w:rPr>
          <w:szCs w:val="28"/>
        </w:rPr>
        <w:t>9 735,80</w:t>
      </w:r>
      <w:r w:rsidRPr="00687280">
        <w:rPr>
          <w:rFonts w:eastAsiaTheme="minorHAnsi"/>
          <w:szCs w:val="28"/>
          <w:lang w:eastAsia="en-US"/>
        </w:rPr>
        <w:t xml:space="preserve">  </w:t>
      </w:r>
      <w:r w:rsidRPr="00687280">
        <w:rPr>
          <w:bCs/>
          <w:szCs w:val="28"/>
        </w:rPr>
        <w:t>= 0,</w:t>
      </w:r>
      <w:r w:rsidR="0050345D">
        <w:rPr>
          <w:bCs/>
          <w:szCs w:val="28"/>
        </w:rPr>
        <w:t>98</w:t>
      </w:r>
    </w:p>
    <w:p w:rsidR="005F4C93" w:rsidRPr="00687280" w:rsidRDefault="005F4C93" w:rsidP="005F4C93">
      <w:pPr>
        <w:pStyle w:val="ad"/>
        <w:tabs>
          <w:tab w:val="left" w:pos="567"/>
        </w:tabs>
        <w:ind w:right="-2" w:firstLine="709"/>
        <w:rPr>
          <w:bCs/>
          <w:szCs w:val="28"/>
        </w:rPr>
      </w:pPr>
    </w:p>
    <w:p w:rsidR="005F4C93" w:rsidRPr="00E22AF8" w:rsidRDefault="005F4C93" w:rsidP="005F4C93">
      <w:pPr>
        <w:pStyle w:val="ad"/>
        <w:tabs>
          <w:tab w:val="left" w:pos="567"/>
        </w:tabs>
        <w:ind w:right="-2" w:firstLine="709"/>
        <w:rPr>
          <w:bCs/>
          <w:color w:val="FF0000"/>
          <w:szCs w:val="28"/>
        </w:rPr>
      </w:pPr>
      <w:r w:rsidRPr="00687280">
        <w:rPr>
          <w:bCs/>
          <w:szCs w:val="28"/>
        </w:rPr>
        <w:t>Значение показателя:   0,</w:t>
      </w:r>
      <w:r w:rsidR="0050345D">
        <w:rPr>
          <w:bCs/>
          <w:szCs w:val="28"/>
        </w:rPr>
        <w:t>8</w:t>
      </w:r>
      <w:r w:rsidRPr="00687280">
        <w:rPr>
          <w:bCs/>
          <w:szCs w:val="28"/>
        </w:rPr>
        <w:t xml:space="preserve"> ˂ </w:t>
      </w:r>
      <w:r w:rsidRPr="00B55C7B">
        <w:rPr>
          <w:b/>
          <w:bCs/>
          <w:szCs w:val="28"/>
        </w:rPr>
        <w:t>0,</w:t>
      </w:r>
      <w:r w:rsidR="0050345D" w:rsidRPr="00B55C7B">
        <w:rPr>
          <w:b/>
          <w:bCs/>
          <w:szCs w:val="28"/>
        </w:rPr>
        <w:t>9</w:t>
      </w:r>
      <w:r w:rsidRPr="00B55C7B">
        <w:rPr>
          <w:b/>
          <w:bCs/>
          <w:szCs w:val="28"/>
        </w:rPr>
        <w:t>8</w:t>
      </w:r>
      <w:r w:rsidR="0050345D">
        <w:rPr>
          <w:bCs/>
          <w:szCs w:val="28"/>
        </w:rPr>
        <w:t xml:space="preserve"> </w:t>
      </w:r>
      <w:r w:rsidR="0050345D" w:rsidRPr="0050345D">
        <w:rPr>
          <w:bCs/>
          <w:szCs w:val="28"/>
        </w:rPr>
        <w:t>˂</w:t>
      </w:r>
      <w:r w:rsidR="0050345D">
        <w:rPr>
          <w:bCs/>
          <w:szCs w:val="28"/>
        </w:rPr>
        <w:t xml:space="preserve"> 1,0</w:t>
      </w:r>
    </w:p>
    <w:p w:rsidR="005F4C93" w:rsidRPr="00623442" w:rsidRDefault="005F4C93" w:rsidP="005F4C9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8E043E" w:rsidRDefault="005F4C93" w:rsidP="0050345D">
      <w:pPr>
        <w:pStyle w:val="ad"/>
        <w:tabs>
          <w:tab w:val="left" w:pos="567"/>
        </w:tabs>
        <w:ind w:right="-2" w:firstLine="709"/>
        <w:rPr>
          <w:b/>
          <w:sz w:val="24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="0050345D" w:rsidRPr="0050345D">
        <w:rPr>
          <w:bCs/>
          <w:szCs w:val="28"/>
        </w:rPr>
        <w:t>Газификация населенных пунктов Рузского городского округа</w:t>
      </w:r>
      <w:r w:rsidRPr="001174EB">
        <w:rPr>
          <w:bCs/>
          <w:szCs w:val="28"/>
        </w:rPr>
        <w:t>» на 2018-2022 годы</w:t>
      </w:r>
      <w:r w:rsidRPr="00144488">
        <w:rPr>
          <w:bCs/>
          <w:szCs w:val="28"/>
        </w:rPr>
        <w:t xml:space="preserve">: </w:t>
      </w:r>
      <w:r w:rsidR="0050345D">
        <w:rPr>
          <w:b/>
          <w:bCs/>
          <w:szCs w:val="28"/>
          <w:u w:val="single"/>
        </w:rPr>
        <w:t>удовлетворитель</w:t>
      </w:r>
      <w:r w:rsidR="0050345D" w:rsidRPr="00B67707">
        <w:rPr>
          <w:b/>
          <w:bCs/>
          <w:szCs w:val="28"/>
          <w:u w:val="single"/>
        </w:rPr>
        <w:t>ная.</w:t>
      </w: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D" w:rsidRDefault="0050345D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50345D" w:rsidSect="00095747">
          <w:pgSz w:w="11906" w:h="16838" w:code="9"/>
          <w:pgMar w:top="567" w:right="567" w:bottom="567" w:left="992" w:header="0" w:footer="0" w:gutter="0"/>
          <w:cols w:space="720"/>
          <w:docGrid w:linePitch="360"/>
        </w:sectPr>
      </w:pPr>
    </w:p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486"/>
        <w:gridCol w:w="5080"/>
        <w:gridCol w:w="1113"/>
        <w:gridCol w:w="1368"/>
        <w:gridCol w:w="1301"/>
        <w:gridCol w:w="1468"/>
        <w:gridCol w:w="1180"/>
        <w:gridCol w:w="3280"/>
      </w:tblGrid>
      <w:tr w:rsidR="00A51F68" w:rsidRPr="00A51F68" w:rsidTr="00A51F68">
        <w:trPr>
          <w:trHeight w:val="30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5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реализации мероприятий муниципальн</w:t>
            </w:r>
            <w:r w:rsidR="0058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A51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58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A51F68" w:rsidRPr="00A51F68" w:rsidTr="00A51F68">
        <w:trPr>
          <w:trHeight w:val="30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«Газификация населенных пунктов Рузского городского округа» на 2018-2022 годы</w:t>
            </w:r>
          </w:p>
        </w:tc>
      </w:tr>
      <w:tr w:rsidR="00A51F68" w:rsidRPr="00A51F68" w:rsidTr="00A51F68">
        <w:trPr>
          <w:trHeight w:val="30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A51F68" w:rsidRPr="00A51F68" w:rsidTr="00A51F68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1F68" w:rsidRPr="00A51F68" w:rsidTr="00A51F68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на 2018 год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(1 х гр.6)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A51F68" w:rsidRPr="00A51F68" w:rsidTr="00A51F68">
        <w:trPr>
          <w:trHeight w:val="8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F68" w:rsidRPr="00A51F68" w:rsidTr="00A51F68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1F68" w:rsidRPr="00A51F68" w:rsidTr="00A51F68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на 2018 год </w:t>
            </w:r>
          </w:p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51F68" w:rsidRPr="00A51F68" w:rsidTr="00A51F68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газифицированных многоквартирных домов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на 2018 год</w:t>
            </w:r>
          </w:p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предусмотрено</w:t>
            </w:r>
          </w:p>
        </w:tc>
      </w:tr>
      <w:tr w:rsidR="00A51F68" w:rsidRPr="00A51F68" w:rsidTr="00A51F68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газифицированных квартир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на 2018 год </w:t>
            </w:r>
          </w:p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51F68" w:rsidRPr="00A51F68" w:rsidTr="00A51F68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газифицированных улиц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на 2018 год </w:t>
            </w:r>
          </w:p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51F68" w:rsidRPr="00A51F68" w:rsidTr="00A51F68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Протяженность уличной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на 2018 год </w:t>
            </w:r>
          </w:p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51F68" w:rsidRPr="00A51F68" w:rsidTr="00A51F6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Количество станций катодной защиты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1F68" w:rsidRPr="00A51F68" w:rsidTr="00A51F68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68" w:rsidRPr="00A51F68" w:rsidRDefault="00A51F68" w:rsidP="00A5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F68" w:rsidRDefault="00A51F68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F68" w:rsidRDefault="00A51F68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20" w:rsidRDefault="003E0020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3E0020" w:rsidSect="0050345D">
          <w:pgSz w:w="16838" w:h="11906" w:orient="landscape" w:code="9"/>
          <w:pgMar w:top="992" w:right="567" w:bottom="567" w:left="567" w:header="0" w:footer="0" w:gutter="0"/>
          <w:cols w:space="720"/>
          <w:docGrid w:linePitch="360"/>
        </w:sectPr>
      </w:pPr>
    </w:p>
    <w:p w:rsidR="003E0020" w:rsidRPr="003E0020" w:rsidRDefault="003E0020" w:rsidP="00BE4A05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 </w:t>
      </w:r>
      <w:r w:rsidRPr="003E00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«Развитие системы информирования населения о деятельности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</w:t>
      </w:r>
      <w:r w:rsidRPr="003E0020">
        <w:rPr>
          <w:rFonts w:ascii="Times New Roman" w:hAnsi="Times New Roman" w:cs="Times New Roman"/>
          <w:b/>
          <w:sz w:val="28"/>
          <w:szCs w:val="28"/>
          <w:highlight w:val="yellow"/>
        </w:rPr>
        <w:t>органов местного самоуправления Рузского городского округа»</w:t>
      </w:r>
    </w:p>
    <w:p w:rsidR="003E0020" w:rsidRPr="008F49B5" w:rsidRDefault="003E0020" w:rsidP="003E0020">
      <w:pPr>
        <w:pStyle w:val="ac"/>
        <w:tabs>
          <w:tab w:val="left" w:pos="0"/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5435" w:rsidRDefault="008F0189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3E0020" w:rsidRPr="008F49B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3E0020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от 11.12.2018 №4647) </w:t>
      </w:r>
      <w:r w:rsidR="003E0020" w:rsidRPr="008F49B5">
        <w:rPr>
          <w:rFonts w:ascii="Times New Roman" w:hAnsi="Times New Roman" w:cs="Times New Roman"/>
          <w:sz w:val="28"/>
          <w:szCs w:val="28"/>
        </w:rPr>
        <w:t xml:space="preserve"> – </w:t>
      </w:r>
      <w:r w:rsidR="00B504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0020" w:rsidRPr="008F49B5">
        <w:rPr>
          <w:rFonts w:ascii="Times New Roman" w:hAnsi="Times New Roman" w:cs="Times New Roman"/>
          <w:sz w:val="28"/>
          <w:szCs w:val="28"/>
        </w:rPr>
        <w:t xml:space="preserve">17 266,90 тыс. руб., из них средства: </w:t>
      </w:r>
    </w:p>
    <w:p w:rsidR="00635435" w:rsidRDefault="00635435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020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 – 17 066,90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020" w:rsidRDefault="00635435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20" w:rsidRPr="008F49B5">
        <w:rPr>
          <w:rFonts w:ascii="Times New Roman" w:hAnsi="Times New Roman" w:cs="Times New Roman"/>
          <w:sz w:val="28"/>
          <w:szCs w:val="28"/>
        </w:rPr>
        <w:t xml:space="preserve"> внебюджетные средства – 200,00 тыс. руб.</w:t>
      </w:r>
    </w:p>
    <w:p w:rsidR="003E0020" w:rsidRPr="003E0020" w:rsidRDefault="003E0020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5435" w:rsidRDefault="00581693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93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="003E0020" w:rsidRPr="008F49B5">
        <w:rPr>
          <w:rFonts w:ascii="Times New Roman" w:hAnsi="Times New Roman" w:cs="Times New Roman"/>
          <w:sz w:val="28"/>
          <w:szCs w:val="28"/>
        </w:rPr>
        <w:t xml:space="preserve"> – 16 796,20 тыс. руб. (97,3% от плана), из них средства: </w:t>
      </w:r>
    </w:p>
    <w:p w:rsidR="00635435" w:rsidRDefault="00635435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020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 – 16 796,20 тыс. руб. (98,4%)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020" w:rsidRDefault="00635435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020" w:rsidRPr="008F49B5">
        <w:rPr>
          <w:rFonts w:ascii="Times New Roman" w:hAnsi="Times New Roman" w:cs="Times New Roman"/>
          <w:sz w:val="28"/>
          <w:szCs w:val="28"/>
        </w:rPr>
        <w:t xml:space="preserve"> внебюджетные средства – 0 тыс. руб. (0%).</w:t>
      </w:r>
    </w:p>
    <w:p w:rsidR="003E0020" w:rsidRPr="003E0020" w:rsidRDefault="003E0020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0020" w:rsidRPr="00C127B5" w:rsidRDefault="003E0020" w:rsidP="003E0020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 xml:space="preserve">Всего в программе установлены значения на 2018 год по 2 приоритетным </w:t>
      </w:r>
      <w:r w:rsidRPr="00C127B5">
        <w:rPr>
          <w:rFonts w:ascii="Times New Roman" w:hAnsi="Times New Roman" w:cs="Times New Roman"/>
          <w:sz w:val="28"/>
          <w:szCs w:val="28"/>
        </w:rPr>
        <w:t>показателям</w:t>
      </w:r>
      <w:r w:rsidR="00C127B5" w:rsidRPr="00C127B5">
        <w:rPr>
          <w:rFonts w:ascii="Times New Roman" w:hAnsi="Times New Roman" w:cs="Times New Roman"/>
          <w:sz w:val="28"/>
          <w:szCs w:val="28"/>
        </w:rPr>
        <w:t>, из них в</w:t>
      </w:r>
      <w:r w:rsidRPr="00C127B5">
        <w:rPr>
          <w:rFonts w:ascii="Times New Roman" w:hAnsi="Times New Roman" w:cs="Times New Roman"/>
          <w:sz w:val="28"/>
          <w:szCs w:val="28"/>
        </w:rPr>
        <w:t>ыполнен – 1, не выполнен – 1</w:t>
      </w:r>
      <w:r w:rsidR="00C127B5" w:rsidRPr="00C127B5">
        <w:rPr>
          <w:rFonts w:ascii="Times New Roman" w:hAnsi="Times New Roman" w:cs="Times New Roman"/>
          <w:sz w:val="28"/>
          <w:szCs w:val="28"/>
        </w:rPr>
        <w:t>.</w:t>
      </w:r>
    </w:p>
    <w:p w:rsidR="003E0020" w:rsidRDefault="003E0020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54" w:rsidRPr="00144488" w:rsidRDefault="00936F54" w:rsidP="00936F54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2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,5</w:t>
      </w:r>
      <w:proofErr w:type="gramEnd"/>
      <w:r w:rsidRPr="00144488">
        <w:rPr>
          <w:bCs/>
          <w:szCs w:val="28"/>
        </w:rPr>
        <w:t xml:space="preserve"> </w:t>
      </w:r>
    </w:p>
    <w:p w:rsidR="00936F54" w:rsidRPr="004678A4" w:rsidRDefault="00936F54" w:rsidP="00936F54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936F54" w:rsidRPr="00F76BD9" w:rsidRDefault="00936F54" w:rsidP="00936F54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 xml:space="preserve">составил: </w:t>
      </w:r>
      <w:r w:rsidR="008C6ECA" w:rsidRPr="00502122">
        <w:rPr>
          <w:b/>
          <w:bCs/>
          <w:szCs w:val="28"/>
        </w:rPr>
        <w:t>0,5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Pr="00936F54">
        <w:rPr>
          <w:bCs/>
          <w:szCs w:val="28"/>
        </w:rPr>
        <w:t>Развитие системы информирования населения о деятельности органов местного самоуправления</w:t>
      </w:r>
      <w:r w:rsidRPr="0050345D">
        <w:rPr>
          <w:bCs/>
          <w:szCs w:val="28"/>
        </w:rPr>
        <w:t xml:space="preserve"> Рузского городского округа</w:t>
      </w:r>
      <w:r w:rsidRPr="00F76BD9">
        <w:rPr>
          <w:bCs/>
          <w:szCs w:val="28"/>
        </w:rPr>
        <w:t>»).</w:t>
      </w:r>
    </w:p>
    <w:p w:rsidR="00936F54" w:rsidRPr="00F76BD9" w:rsidRDefault="00936F54" w:rsidP="00936F54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936F54" w:rsidRPr="00F76BD9" w:rsidRDefault="00936F54" w:rsidP="00936F54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F76BD9">
        <w:rPr>
          <w:bCs/>
          <w:szCs w:val="28"/>
        </w:rPr>
        <w:t>Эффективность муниципальной программы:</w:t>
      </w:r>
    </w:p>
    <w:p w:rsidR="00936F54" w:rsidRPr="00F76BD9" w:rsidRDefault="00936F54" w:rsidP="00936F54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  <w:r w:rsidRPr="00F76BD9">
        <w:rPr>
          <w:bCs/>
          <w:sz w:val="16"/>
          <w:szCs w:val="16"/>
        </w:rPr>
        <w:t xml:space="preserve"> </w:t>
      </w:r>
    </w:p>
    <w:p w:rsidR="00936F54" w:rsidRPr="00687280" w:rsidRDefault="00936F54" w:rsidP="00936F54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687280">
        <w:rPr>
          <w:szCs w:val="28"/>
          <w:lang w:val="en-US"/>
        </w:rPr>
        <w:t>I</w:t>
      </w:r>
      <w:r w:rsidRPr="00687280">
        <w:rPr>
          <w:szCs w:val="28"/>
          <w:vertAlign w:val="subscript"/>
        </w:rPr>
        <w:t>э</w:t>
      </w:r>
      <w:r w:rsidRPr="00687280">
        <w:rPr>
          <w:bCs/>
          <w:szCs w:val="28"/>
        </w:rPr>
        <w:t xml:space="preserve"> = (</w:t>
      </w:r>
      <w:r w:rsidR="008C6ECA" w:rsidRPr="008F49B5">
        <w:rPr>
          <w:szCs w:val="28"/>
        </w:rPr>
        <w:t>16 796</w:t>
      </w:r>
      <w:proofErr w:type="gramStart"/>
      <w:r w:rsidR="008C6ECA" w:rsidRPr="008F49B5">
        <w:rPr>
          <w:szCs w:val="28"/>
        </w:rPr>
        <w:t>,20</w:t>
      </w:r>
      <w:proofErr w:type="gramEnd"/>
      <w:r w:rsidRPr="00687280">
        <w:rPr>
          <w:bCs/>
          <w:szCs w:val="28"/>
        </w:rPr>
        <w:t xml:space="preserve">  х </w:t>
      </w:r>
      <w:r w:rsidR="00502122">
        <w:rPr>
          <w:bCs/>
          <w:szCs w:val="28"/>
        </w:rPr>
        <w:t>0,5</w:t>
      </w:r>
      <w:r w:rsidRPr="00687280">
        <w:rPr>
          <w:bCs/>
          <w:szCs w:val="28"/>
        </w:rPr>
        <w:t xml:space="preserve">) / </w:t>
      </w:r>
      <w:r w:rsidR="008C6ECA" w:rsidRPr="008C6ECA">
        <w:rPr>
          <w:szCs w:val="28"/>
        </w:rPr>
        <w:t>17 266,90</w:t>
      </w:r>
      <w:r w:rsidRPr="00687280">
        <w:rPr>
          <w:rFonts w:eastAsiaTheme="minorHAnsi"/>
          <w:szCs w:val="28"/>
          <w:lang w:eastAsia="en-US"/>
        </w:rPr>
        <w:t xml:space="preserve">  </w:t>
      </w:r>
      <w:r w:rsidRPr="00687280">
        <w:rPr>
          <w:bCs/>
          <w:szCs w:val="28"/>
        </w:rPr>
        <w:t>= 0,</w:t>
      </w:r>
      <w:r w:rsidR="00502122">
        <w:rPr>
          <w:bCs/>
          <w:szCs w:val="28"/>
        </w:rPr>
        <w:t>4</w:t>
      </w:r>
      <w:r>
        <w:rPr>
          <w:bCs/>
          <w:szCs w:val="28"/>
        </w:rPr>
        <w:t>9</w:t>
      </w:r>
    </w:p>
    <w:p w:rsidR="00936F54" w:rsidRPr="00502122" w:rsidRDefault="00936F54" w:rsidP="00936F54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936F54" w:rsidRDefault="00936F54" w:rsidP="00936F54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687280">
        <w:rPr>
          <w:bCs/>
          <w:szCs w:val="28"/>
        </w:rPr>
        <w:t xml:space="preserve">Значение показателя:   </w:t>
      </w:r>
      <w:r w:rsidRPr="00B55C7B">
        <w:rPr>
          <w:b/>
          <w:bCs/>
          <w:szCs w:val="28"/>
        </w:rPr>
        <w:t>0,</w:t>
      </w:r>
      <w:r w:rsidR="00502122" w:rsidRPr="00B55C7B">
        <w:rPr>
          <w:b/>
          <w:bCs/>
          <w:szCs w:val="28"/>
        </w:rPr>
        <w:t>49</w:t>
      </w:r>
      <w:r w:rsidRPr="00687280">
        <w:rPr>
          <w:bCs/>
          <w:szCs w:val="28"/>
        </w:rPr>
        <w:t xml:space="preserve"> ˂ 0,8</w:t>
      </w:r>
      <w:r>
        <w:rPr>
          <w:bCs/>
          <w:szCs w:val="28"/>
        </w:rPr>
        <w:t xml:space="preserve"> </w:t>
      </w:r>
    </w:p>
    <w:p w:rsidR="00502122" w:rsidRPr="00623442" w:rsidRDefault="00502122" w:rsidP="00936F54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936F54" w:rsidRDefault="00936F54" w:rsidP="00936F54">
      <w:pPr>
        <w:pStyle w:val="ad"/>
        <w:tabs>
          <w:tab w:val="left" w:pos="567"/>
        </w:tabs>
        <w:ind w:right="-2" w:firstLine="709"/>
        <w:rPr>
          <w:b/>
          <w:sz w:val="24"/>
        </w:rPr>
      </w:pPr>
      <w:r w:rsidRPr="00481414">
        <w:rPr>
          <w:b/>
          <w:bCs/>
          <w:szCs w:val="28"/>
          <w:u w:val="single"/>
        </w:rPr>
        <w:t>Заключение</w:t>
      </w:r>
      <w:r w:rsidRPr="00144488">
        <w:rPr>
          <w:bCs/>
          <w:szCs w:val="28"/>
        </w:rPr>
        <w:t>. Качественная оценка реализации муниципальной программы  «</w:t>
      </w:r>
      <w:r w:rsidRPr="00936F54">
        <w:rPr>
          <w:bCs/>
          <w:szCs w:val="28"/>
        </w:rPr>
        <w:t>Развитие системы информирования населения о деятельности органов местного самоуправления</w:t>
      </w:r>
      <w:r w:rsidRPr="0050345D">
        <w:rPr>
          <w:bCs/>
          <w:szCs w:val="28"/>
        </w:rPr>
        <w:t xml:space="preserve"> Рузского городского округа</w:t>
      </w:r>
      <w:r w:rsidRPr="001174EB">
        <w:rPr>
          <w:bCs/>
          <w:szCs w:val="28"/>
        </w:rPr>
        <w:t>»</w:t>
      </w:r>
      <w:r w:rsidRPr="00144488">
        <w:rPr>
          <w:bCs/>
          <w:szCs w:val="28"/>
        </w:rPr>
        <w:t xml:space="preserve">: </w:t>
      </w:r>
      <w:proofErr w:type="spellStart"/>
      <w:r w:rsidR="00502122">
        <w:rPr>
          <w:b/>
          <w:bCs/>
          <w:szCs w:val="28"/>
          <w:u w:val="single"/>
        </w:rPr>
        <w:t>низкоэффекти</w:t>
      </w:r>
      <w:r w:rsidRPr="00B67707">
        <w:rPr>
          <w:b/>
          <w:bCs/>
          <w:szCs w:val="28"/>
          <w:u w:val="single"/>
        </w:rPr>
        <w:t>ная</w:t>
      </w:r>
      <w:proofErr w:type="spellEnd"/>
      <w:r w:rsidRPr="00B67707">
        <w:rPr>
          <w:b/>
          <w:bCs/>
          <w:szCs w:val="28"/>
          <w:u w:val="single"/>
        </w:rPr>
        <w:t>.</w:t>
      </w:r>
    </w:p>
    <w:p w:rsidR="00A51F68" w:rsidRDefault="00A51F68" w:rsidP="00936F5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51F68" w:rsidRDefault="00A51F68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10733C" w:rsidSect="00C127B5">
          <w:pgSz w:w="11906" w:h="16838" w:code="9"/>
          <w:pgMar w:top="1276" w:right="567" w:bottom="567" w:left="992" w:header="0" w:footer="0" w:gutter="0"/>
          <w:cols w:space="720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49"/>
        <w:gridCol w:w="5146"/>
        <w:gridCol w:w="1113"/>
        <w:gridCol w:w="1368"/>
        <w:gridCol w:w="1301"/>
        <w:gridCol w:w="1468"/>
        <w:gridCol w:w="1147"/>
        <w:gridCol w:w="3382"/>
      </w:tblGrid>
      <w:tr w:rsidR="0010733C" w:rsidRPr="0010733C" w:rsidTr="0010733C">
        <w:trPr>
          <w:trHeight w:val="28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0733C" w:rsidRPr="0010733C" w:rsidRDefault="0010733C" w:rsidP="00B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реализации мероприятий муниципальн</w:t>
            </w:r>
            <w:r w:rsidR="00B55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107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B55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10733C" w:rsidRPr="0010733C" w:rsidTr="0010733C">
        <w:trPr>
          <w:trHeight w:val="27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системы информирования населения о деятельности органов местного самоуправления Рузского городского округа»</w:t>
            </w:r>
          </w:p>
        </w:tc>
      </w:tr>
      <w:tr w:rsidR="0010733C" w:rsidRPr="0010733C" w:rsidTr="0010733C">
        <w:trPr>
          <w:trHeight w:val="27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10733C" w:rsidRPr="0010733C" w:rsidTr="0010733C">
        <w:trPr>
          <w:trHeight w:val="1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33C" w:rsidRPr="0010733C" w:rsidTr="0010733C">
        <w:trPr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   показателя      на 2018 год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(0,5хгр.6)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10733C" w:rsidRPr="0010733C" w:rsidTr="0010733C">
        <w:trPr>
          <w:trHeight w:val="84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33C" w:rsidRPr="0010733C" w:rsidTr="0010733C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0733C" w:rsidRPr="0010733C" w:rsidTr="0010733C">
        <w:trPr>
          <w:trHeight w:val="5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     </w:t>
            </w:r>
            <w:r w:rsidRPr="0010733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Житель хочет знать - Информирование населения через СМИ и социальные сети*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188,38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1 494,72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33C" w:rsidRPr="0010733C" w:rsidTr="0010733C">
        <w:trPr>
          <w:trHeight w:val="21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Произошло увеличение числа незаконных рекламных конструкций, выявленных и заактированных </w:t>
            </w:r>
            <w:proofErr w:type="spellStart"/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Мособлрекламой</w:t>
            </w:r>
            <w:proofErr w:type="spellEnd"/>
            <w:r w:rsidRPr="00107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(по состоянию на 01.12.2018 их число составляло 18 или 16,07% от общего количества рекламных конструкций, включенных в схему размещения). </w:t>
            </w:r>
          </w:p>
        </w:tc>
      </w:tr>
      <w:tr w:rsidR="0010733C" w:rsidRPr="0010733C" w:rsidTr="0010733C">
        <w:trPr>
          <w:trHeight w:val="4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33C" w:rsidRPr="0010733C" w:rsidTr="0010733C">
        <w:trPr>
          <w:trHeight w:val="1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33C" w:rsidRPr="0010733C" w:rsidTr="0010733C">
        <w:trPr>
          <w:trHeight w:val="54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33C" w:rsidRPr="0010733C" w:rsidRDefault="0010733C" w:rsidP="0010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FBE" w:rsidRDefault="00B87FB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B87FBE" w:rsidSect="0010733C">
          <w:pgSz w:w="16838" w:h="11906" w:orient="landscape" w:code="9"/>
          <w:pgMar w:top="992" w:right="1276" w:bottom="567" w:left="567" w:header="0" w:footer="0" w:gutter="0"/>
          <w:cols w:space="720"/>
          <w:docGrid w:linePitch="360"/>
        </w:sectPr>
      </w:pPr>
    </w:p>
    <w:p w:rsidR="00B87FBE" w:rsidRDefault="00A249E9" w:rsidP="00BE4A05">
      <w:pPr>
        <w:pStyle w:val="ac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 </w:t>
      </w:r>
      <w:r w:rsidR="00B87FBE" w:rsidRPr="008F49B5">
        <w:rPr>
          <w:rFonts w:ascii="Times New Roman" w:hAnsi="Times New Roman" w:cs="Times New Roman"/>
          <w:b/>
          <w:sz w:val="28"/>
          <w:szCs w:val="28"/>
          <w:highlight w:val="yellow"/>
        </w:rPr>
        <w:t>«Управление муниципальным имуществом и земельными ресурсами Рузского город</w:t>
      </w:r>
      <w:r w:rsidR="00B87FBE">
        <w:rPr>
          <w:rFonts w:ascii="Times New Roman" w:hAnsi="Times New Roman" w:cs="Times New Roman"/>
          <w:b/>
          <w:sz w:val="28"/>
          <w:szCs w:val="28"/>
          <w:highlight w:val="yellow"/>
        </w:rPr>
        <w:t>ского округа» на 2018-2022 годы</w:t>
      </w:r>
    </w:p>
    <w:p w:rsidR="00B87FBE" w:rsidRPr="008F49B5" w:rsidRDefault="00B87FBE" w:rsidP="00B87FBE">
      <w:pPr>
        <w:pStyle w:val="ac"/>
        <w:tabs>
          <w:tab w:val="left" w:pos="0"/>
          <w:tab w:val="left" w:pos="1134"/>
        </w:tabs>
        <w:spacing w:after="0" w:line="24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32D0" w:rsidRDefault="00B87FBE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ab/>
      </w:r>
      <w:r w:rsidR="008F0189"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Pr="008F49B5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от 29.12.2018 №4885)</w:t>
      </w:r>
      <w:r w:rsidRPr="008F49B5">
        <w:rPr>
          <w:rFonts w:ascii="Times New Roman" w:hAnsi="Times New Roman" w:cs="Times New Roman"/>
          <w:sz w:val="28"/>
          <w:szCs w:val="28"/>
        </w:rPr>
        <w:t xml:space="preserve"> – 19 501,50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B5">
        <w:rPr>
          <w:rFonts w:ascii="Times New Roman" w:hAnsi="Times New Roman" w:cs="Times New Roman"/>
          <w:sz w:val="28"/>
          <w:szCs w:val="28"/>
        </w:rPr>
        <w:t xml:space="preserve">тыс. руб., из них средства: </w:t>
      </w:r>
    </w:p>
    <w:p w:rsidR="005B32D0" w:rsidRDefault="005B32D0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FBE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BE" w:rsidRPr="008F49B5">
        <w:rPr>
          <w:rFonts w:ascii="Times New Roman" w:hAnsi="Times New Roman" w:cs="Times New Roman"/>
          <w:sz w:val="28"/>
          <w:szCs w:val="28"/>
        </w:rPr>
        <w:t>8 141,50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FBE" w:rsidRDefault="005B32D0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FBE" w:rsidRPr="008F49B5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- 11 360,00 тыс. руб.</w:t>
      </w:r>
    </w:p>
    <w:p w:rsidR="00B87FBE" w:rsidRPr="00B87FBE" w:rsidRDefault="00B87FBE" w:rsidP="00B87FBE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5B32D0" w:rsidRDefault="00B87FBE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ab/>
      </w:r>
      <w:r w:rsidR="00581693" w:rsidRPr="00581693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Pr="008F49B5">
        <w:rPr>
          <w:rFonts w:ascii="Times New Roman" w:hAnsi="Times New Roman" w:cs="Times New Roman"/>
          <w:sz w:val="28"/>
          <w:szCs w:val="28"/>
        </w:rPr>
        <w:t xml:space="preserve"> –  15 679,03 тыс. руб. (80,4% от плана), из них средства: </w:t>
      </w:r>
    </w:p>
    <w:p w:rsidR="005B32D0" w:rsidRDefault="005B32D0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FBE" w:rsidRPr="008F49B5">
        <w:rPr>
          <w:rFonts w:ascii="Times New Roman" w:hAnsi="Times New Roman" w:cs="Times New Roman"/>
          <w:sz w:val="28"/>
          <w:szCs w:val="28"/>
        </w:rPr>
        <w:t xml:space="preserve">бюджета Рузского городского округа – </w:t>
      </w:r>
      <w:r w:rsidR="00B87FBE">
        <w:rPr>
          <w:rFonts w:ascii="Times New Roman" w:hAnsi="Times New Roman" w:cs="Times New Roman"/>
          <w:sz w:val="28"/>
          <w:szCs w:val="28"/>
        </w:rPr>
        <w:t xml:space="preserve"> </w:t>
      </w:r>
      <w:r w:rsidR="00B87FBE" w:rsidRPr="008F49B5">
        <w:rPr>
          <w:rFonts w:ascii="Times New Roman" w:hAnsi="Times New Roman" w:cs="Times New Roman"/>
          <w:sz w:val="28"/>
          <w:szCs w:val="28"/>
        </w:rPr>
        <w:t>6 801,33 тыс. руб. (83,5%)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FBE" w:rsidRDefault="005B32D0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FBE" w:rsidRPr="008F49B5">
        <w:rPr>
          <w:rFonts w:ascii="Times New Roman" w:hAnsi="Times New Roman" w:cs="Times New Roman"/>
          <w:sz w:val="28"/>
          <w:szCs w:val="28"/>
        </w:rPr>
        <w:t>бюджета Московской области – 8 877,70 тыс. руб. (78,1%).</w:t>
      </w:r>
    </w:p>
    <w:p w:rsidR="00B87FBE" w:rsidRPr="00B87FBE" w:rsidRDefault="00B87FBE" w:rsidP="00B87FBE">
      <w:pPr>
        <w:tabs>
          <w:tab w:val="left" w:pos="284"/>
          <w:tab w:val="left" w:pos="709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0A4BD6" w:rsidRPr="00C127B5" w:rsidRDefault="00B87FBE" w:rsidP="00FF180F">
      <w:pPr>
        <w:tabs>
          <w:tab w:val="left" w:pos="284"/>
          <w:tab w:val="left" w:pos="709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ab/>
        <w:t>Всего в программе установлены значения на 2018 год по 12 приоритетным показателям</w:t>
      </w:r>
      <w:r w:rsidR="000A4BD6">
        <w:rPr>
          <w:rFonts w:ascii="Times New Roman" w:hAnsi="Times New Roman" w:cs="Times New Roman"/>
          <w:sz w:val="28"/>
          <w:szCs w:val="28"/>
        </w:rPr>
        <w:t xml:space="preserve">, </w:t>
      </w:r>
      <w:r w:rsidR="000A4BD6" w:rsidRPr="00C127B5">
        <w:rPr>
          <w:rFonts w:ascii="Times New Roman" w:hAnsi="Times New Roman" w:cs="Times New Roman"/>
          <w:sz w:val="28"/>
          <w:szCs w:val="28"/>
        </w:rPr>
        <w:t>из них выполнен – 1, не выполнен</w:t>
      </w:r>
      <w:r w:rsidR="000A4BD6">
        <w:rPr>
          <w:rFonts w:ascii="Times New Roman" w:hAnsi="Times New Roman" w:cs="Times New Roman"/>
          <w:sz w:val="28"/>
          <w:szCs w:val="28"/>
        </w:rPr>
        <w:t>о</w:t>
      </w:r>
      <w:r w:rsidR="000A4BD6" w:rsidRPr="00C127B5">
        <w:rPr>
          <w:rFonts w:ascii="Times New Roman" w:hAnsi="Times New Roman" w:cs="Times New Roman"/>
          <w:sz w:val="28"/>
          <w:szCs w:val="28"/>
        </w:rPr>
        <w:t xml:space="preserve"> – 1</w:t>
      </w:r>
      <w:r w:rsidR="000A4BD6">
        <w:rPr>
          <w:rFonts w:ascii="Times New Roman" w:hAnsi="Times New Roman" w:cs="Times New Roman"/>
          <w:sz w:val="28"/>
          <w:szCs w:val="28"/>
        </w:rPr>
        <w:t>1</w:t>
      </w:r>
      <w:r w:rsidR="000A4BD6" w:rsidRPr="00C127B5">
        <w:rPr>
          <w:rFonts w:ascii="Times New Roman" w:hAnsi="Times New Roman" w:cs="Times New Roman"/>
          <w:sz w:val="28"/>
          <w:szCs w:val="28"/>
        </w:rPr>
        <w:t>.</w:t>
      </w:r>
    </w:p>
    <w:p w:rsidR="000A4BD6" w:rsidRDefault="000A4BD6" w:rsidP="000A4B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D6" w:rsidRPr="00144488" w:rsidRDefault="00FF180F" w:rsidP="000A4BD6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 xml:space="preserve">     </w:t>
      </w:r>
      <w:r w:rsidR="000A4BD6" w:rsidRPr="00144488">
        <w:rPr>
          <w:bCs/>
          <w:szCs w:val="28"/>
        </w:rPr>
        <w:t>Весовое значение показателя</w:t>
      </w:r>
      <w:r w:rsidR="000A4BD6">
        <w:rPr>
          <w:bCs/>
          <w:szCs w:val="28"/>
        </w:rPr>
        <w:t xml:space="preserve">: </w:t>
      </w:r>
      <w:r w:rsidR="000A4BD6" w:rsidRPr="00144488">
        <w:rPr>
          <w:bCs/>
          <w:szCs w:val="28"/>
        </w:rPr>
        <w:t xml:space="preserve"> </w:t>
      </w:r>
      <w:r w:rsidR="000A4BD6" w:rsidRPr="00747908">
        <w:rPr>
          <w:szCs w:val="28"/>
          <w:lang w:val="en-US"/>
        </w:rPr>
        <w:t>M</w:t>
      </w:r>
      <w:r w:rsidR="000A4BD6" w:rsidRPr="00747908">
        <w:rPr>
          <w:szCs w:val="28"/>
          <w:vertAlign w:val="subscript"/>
        </w:rPr>
        <w:t>п</w:t>
      </w:r>
      <w:proofErr w:type="spellStart"/>
      <w:r w:rsidR="000A4BD6" w:rsidRPr="00747908">
        <w:rPr>
          <w:szCs w:val="28"/>
          <w:vertAlign w:val="subscript"/>
          <w:lang w:val="en-US"/>
        </w:rPr>
        <w:t>i</w:t>
      </w:r>
      <w:proofErr w:type="spellEnd"/>
      <w:r w:rsidR="000A4BD6" w:rsidRPr="00144488">
        <w:rPr>
          <w:bCs/>
          <w:szCs w:val="28"/>
        </w:rPr>
        <w:t xml:space="preserve"> = 1</w:t>
      </w:r>
      <w:r w:rsidR="000A4BD6">
        <w:rPr>
          <w:bCs/>
          <w:szCs w:val="28"/>
        </w:rPr>
        <w:t xml:space="preserve"> </w:t>
      </w:r>
      <w:r w:rsidR="000A4BD6" w:rsidRPr="00144488">
        <w:rPr>
          <w:bCs/>
          <w:szCs w:val="28"/>
        </w:rPr>
        <w:t>/</w:t>
      </w:r>
      <w:r w:rsidR="000A4BD6">
        <w:rPr>
          <w:bCs/>
          <w:szCs w:val="28"/>
        </w:rPr>
        <w:t xml:space="preserve"> 12 </w:t>
      </w:r>
      <w:r w:rsidR="000A4BD6" w:rsidRPr="00144488">
        <w:rPr>
          <w:bCs/>
          <w:szCs w:val="28"/>
        </w:rPr>
        <w:t>=</w:t>
      </w:r>
      <w:r w:rsidR="000A4BD6">
        <w:rPr>
          <w:bCs/>
          <w:szCs w:val="28"/>
        </w:rPr>
        <w:t xml:space="preserve"> 0</w:t>
      </w:r>
      <w:proofErr w:type="gramStart"/>
      <w:r w:rsidR="000A4BD6">
        <w:rPr>
          <w:bCs/>
          <w:szCs w:val="28"/>
        </w:rPr>
        <w:t>,</w:t>
      </w:r>
      <w:r w:rsidR="00A249E9">
        <w:rPr>
          <w:bCs/>
          <w:szCs w:val="28"/>
        </w:rPr>
        <w:t>08</w:t>
      </w:r>
      <w:proofErr w:type="gramEnd"/>
      <w:r w:rsidR="000A4BD6" w:rsidRPr="00144488">
        <w:rPr>
          <w:bCs/>
          <w:szCs w:val="28"/>
        </w:rPr>
        <w:t xml:space="preserve"> </w:t>
      </w:r>
    </w:p>
    <w:p w:rsidR="000A4BD6" w:rsidRPr="004678A4" w:rsidRDefault="000A4BD6" w:rsidP="000A4BD6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0A4BD6" w:rsidRPr="00F76BD9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 xml:space="preserve">составил: </w:t>
      </w:r>
      <w:r w:rsidRPr="00F9761E">
        <w:rPr>
          <w:b/>
          <w:bCs/>
          <w:szCs w:val="28"/>
        </w:rPr>
        <w:t>0,</w:t>
      </w:r>
      <w:r w:rsidR="00F9761E">
        <w:rPr>
          <w:b/>
          <w:bCs/>
          <w:szCs w:val="28"/>
        </w:rPr>
        <w:t>72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="00A249E9" w:rsidRPr="00A249E9">
        <w:rPr>
          <w:bCs/>
          <w:szCs w:val="28"/>
        </w:rPr>
        <w:t>Управление муниципальным имуществом и земельными ресурсами Рузского городского округа» на 2018-2022 годы</w:t>
      </w:r>
      <w:r w:rsidRPr="00F76BD9">
        <w:rPr>
          <w:bCs/>
          <w:szCs w:val="28"/>
        </w:rPr>
        <w:t>»).</w:t>
      </w:r>
    </w:p>
    <w:p w:rsidR="000A4BD6" w:rsidRPr="00F76BD9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0A4BD6" w:rsidRPr="00F9761E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F9761E">
        <w:rPr>
          <w:bCs/>
          <w:szCs w:val="28"/>
        </w:rPr>
        <w:t>Эффективность муниципальной программы:</w:t>
      </w:r>
    </w:p>
    <w:p w:rsidR="000A4BD6" w:rsidRPr="00F9761E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  <w:r w:rsidRPr="00F9761E">
        <w:rPr>
          <w:bCs/>
          <w:sz w:val="16"/>
          <w:szCs w:val="16"/>
        </w:rPr>
        <w:t xml:space="preserve"> </w:t>
      </w:r>
    </w:p>
    <w:p w:rsidR="000A4BD6" w:rsidRPr="00F9761E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F9761E">
        <w:rPr>
          <w:szCs w:val="28"/>
          <w:lang w:val="en-US"/>
        </w:rPr>
        <w:t>I</w:t>
      </w:r>
      <w:r w:rsidRPr="00F9761E">
        <w:rPr>
          <w:szCs w:val="28"/>
          <w:vertAlign w:val="subscript"/>
        </w:rPr>
        <w:t>э</w:t>
      </w:r>
      <w:r w:rsidRPr="00F9761E">
        <w:rPr>
          <w:bCs/>
          <w:szCs w:val="28"/>
        </w:rPr>
        <w:t xml:space="preserve"> = (</w:t>
      </w:r>
      <w:r w:rsidR="002242A5" w:rsidRPr="00F9761E">
        <w:rPr>
          <w:szCs w:val="28"/>
        </w:rPr>
        <w:t>15 679</w:t>
      </w:r>
      <w:proofErr w:type="gramStart"/>
      <w:r w:rsidR="002242A5" w:rsidRPr="00F9761E">
        <w:rPr>
          <w:szCs w:val="28"/>
        </w:rPr>
        <w:t>,03</w:t>
      </w:r>
      <w:proofErr w:type="gramEnd"/>
      <w:r w:rsidRPr="00F9761E">
        <w:rPr>
          <w:bCs/>
          <w:szCs w:val="28"/>
        </w:rPr>
        <w:t xml:space="preserve">  х 0,</w:t>
      </w:r>
      <w:r w:rsidR="00F9761E" w:rsidRPr="00F9761E">
        <w:rPr>
          <w:bCs/>
          <w:szCs w:val="28"/>
        </w:rPr>
        <w:t>72</w:t>
      </w:r>
      <w:r w:rsidRPr="00F9761E">
        <w:rPr>
          <w:bCs/>
          <w:szCs w:val="28"/>
        </w:rPr>
        <w:t xml:space="preserve">) / </w:t>
      </w:r>
      <w:r w:rsidR="002242A5" w:rsidRPr="00F9761E">
        <w:rPr>
          <w:szCs w:val="28"/>
        </w:rPr>
        <w:t>19 501,50</w:t>
      </w:r>
      <w:r w:rsidRPr="00F9761E">
        <w:rPr>
          <w:rFonts w:eastAsiaTheme="minorHAnsi"/>
          <w:szCs w:val="28"/>
          <w:lang w:eastAsia="en-US"/>
        </w:rPr>
        <w:t xml:space="preserve">  </w:t>
      </w:r>
      <w:r w:rsidRPr="00F9761E">
        <w:rPr>
          <w:bCs/>
          <w:szCs w:val="28"/>
        </w:rPr>
        <w:t>= 0,</w:t>
      </w:r>
      <w:r w:rsidR="00F9761E" w:rsidRPr="00F9761E">
        <w:rPr>
          <w:bCs/>
          <w:szCs w:val="28"/>
        </w:rPr>
        <w:t>58</w:t>
      </w:r>
    </w:p>
    <w:p w:rsidR="000A4BD6" w:rsidRPr="00F9761E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0A4BD6" w:rsidRPr="00F9761E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F9761E">
        <w:rPr>
          <w:bCs/>
          <w:szCs w:val="28"/>
        </w:rPr>
        <w:t xml:space="preserve">Значение показателя:   </w:t>
      </w:r>
      <w:r w:rsidRPr="00B55C7B">
        <w:rPr>
          <w:b/>
          <w:bCs/>
          <w:szCs w:val="28"/>
        </w:rPr>
        <w:t>0,</w:t>
      </w:r>
      <w:r w:rsidR="00F9761E" w:rsidRPr="00B55C7B">
        <w:rPr>
          <w:b/>
          <w:bCs/>
          <w:szCs w:val="28"/>
        </w:rPr>
        <w:t>58</w:t>
      </w:r>
      <w:r w:rsidRPr="00F9761E">
        <w:rPr>
          <w:bCs/>
          <w:szCs w:val="28"/>
        </w:rPr>
        <w:t xml:space="preserve"> ˂ 0,8 </w:t>
      </w:r>
    </w:p>
    <w:p w:rsidR="000A4BD6" w:rsidRPr="00F9761E" w:rsidRDefault="000A4BD6" w:rsidP="00FF180F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0A4BD6" w:rsidRDefault="000A4BD6" w:rsidP="00FF180F">
      <w:pPr>
        <w:pStyle w:val="ad"/>
        <w:tabs>
          <w:tab w:val="left" w:pos="567"/>
        </w:tabs>
        <w:ind w:left="426" w:right="-2" w:firstLine="708"/>
        <w:rPr>
          <w:b/>
          <w:bCs/>
          <w:szCs w:val="28"/>
          <w:u w:val="single"/>
        </w:rPr>
      </w:pPr>
      <w:r w:rsidRPr="00F9761E">
        <w:rPr>
          <w:b/>
          <w:bCs/>
          <w:szCs w:val="28"/>
          <w:u w:val="single"/>
        </w:rPr>
        <w:t>Заключение</w:t>
      </w:r>
      <w:r w:rsidRPr="00F9761E">
        <w:rPr>
          <w:bCs/>
          <w:szCs w:val="28"/>
        </w:rPr>
        <w:t>. Качественная оценка реализации муниципальной программы  «</w:t>
      </w:r>
      <w:r w:rsidR="00A249E9" w:rsidRPr="00F9761E">
        <w:rPr>
          <w:bCs/>
          <w:szCs w:val="28"/>
        </w:rPr>
        <w:t>Управление муниципальным имуществом и земельными ресурсами Рузского городского округа» на 2018-2022 годы</w:t>
      </w:r>
      <w:r w:rsidRPr="00F9761E">
        <w:rPr>
          <w:bCs/>
          <w:szCs w:val="28"/>
        </w:rPr>
        <w:t xml:space="preserve">»: </w:t>
      </w:r>
      <w:proofErr w:type="spellStart"/>
      <w:r w:rsidRPr="00F9761E">
        <w:rPr>
          <w:b/>
          <w:bCs/>
          <w:szCs w:val="28"/>
          <w:u w:val="single"/>
        </w:rPr>
        <w:t>низкоэффектиная</w:t>
      </w:r>
      <w:proofErr w:type="spellEnd"/>
      <w:r w:rsidRPr="00F9761E">
        <w:rPr>
          <w:b/>
          <w:bCs/>
          <w:szCs w:val="28"/>
          <w:u w:val="single"/>
        </w:rPr>
        <w:t>.</w:t>
      </w:r>
    </w:p>
    <w:p w:rsidR="0001008B" w:rsidRDefault="0001008B" w:rsidP="00FF180F">
      <w:pPr>
        <w:pStyle w:val="ad"/>
        <w:tabs>
          <w:tab w:val="left" w:pos="567"/>
        </w:tabs>
        <w:ind w:left="426" w:right="-2" w:firstLine="708"/>
        <w:rPr>
          <w:b/>
          <w:bCs/>
          <w:szCs w:val="28"/>
          <w:u w:val="single"/>
        </w:rPr>
      </w:pPr>
    </w:p>
    <w:p w:rsidR="0001008B" w:rsidRDefault="0001008B" w:rsidP="00FF180F">
      <w:pPr>
        <w:pStyle w:val="ad"/>
        <w:tabs>
          <w:tab w:val="left" w:pos="567"/>
        </w:tabs>
        <w:ind w:left="426" w:right="-2" w:firstLine="708"/>
        <w:rPr>
          <w:b/>
          <w:sz w:val="24"/>
        </w:rPr>
        <w:sectPr w:rsidR="0001008B" w:rsidSect="00B87FBE">
          <w:pgSz w:w="11906" w:h="16838" w:code="9"/>
          <w:pgMar w:top="1276" w:right="567" w:bottom="567" w:left="992" w:header="0" w:footer="0" w:gutter="0"/>
          <w:cols w:space="720"/>
          <w:docGrid w:linePitch="360"/>
        </w:sect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486"/>
        <w:gridCol w:w="5280"/>
        <w:gridCol w:w="1113"/>
        <w:gridCol w:w="1368"/>
        <w:gridCol w:w="1301"/>
        <w:gridCol w:w="1468"/>
        <w:gridCol w:w="1132"/>
        <w:gridCol w:w="3700"/>
      </w:tblGrid>
      <w:tr w:rsidR="0001008B" w:rsidRPr="0001008B" w:rsidTr="0001008B">
        <w:trPr>
          <w:trHeight w:val="28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32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</w:t>
            </w:r>
            <w:r w:rsidR="00325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01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</w:t>
            </w:r>
            <w:r w:rsidR="00325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01008B" w:rsidRPr="0001008B" w:rsidTr="0001008B">
        <w:trPr>
          <w:trHeight w:val="270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«Управление муниципальным имуществом и земельными ресурсами Рузского городского округа» на 2018-2022 годы</w:t>
            </w:r>
          </w:p>
        </w:tc>
      </w:tr>
      <w:tr w:rsidR="0001008B" w:rsidRPr="0001008B" w:rsidTr="0001008B">
        <w:trPr>
          <w:trHeight w:val="270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01008B" w:rsidRPr="0001008B" w:rsidTr="0001008B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008B" w:rsidRPr="0001008B" w:rsidTr="0001008B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CC" w:rsidRDefault="00447CCC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CCC" w:rsidRDefault="00447CCC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CCC" w:rsidRDefault="00447CCC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на 2018 год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(0,08хгр.6)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1008B" w:rsidRPr="0001008B" w:rsidTr="00447CCC">
        <w:trPr>
          <w:trHeight w:val="71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08B" w:rsidRPr="0001008B" w:rsidTr="0001008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1008B" w:rsidRPr="0001008B" w:rsidTr="00447CCC">
        <w:trPr>
          <w:trHeight w:val="1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Собираемость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Крупные арендаторы земельных участков, по которым не производится платежи по аренде, являются застройщиками многоквартирного жилья, с которыми 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возможно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расторгнуть договоры аренды.</w:t>
            </w:r>
          </w:p>
        </w:tc>
      </w:tr>
      <w:tr w:rsidR="0001008B" w:rsidRPr="0001008B" w:rsidTr="00447CCC">
        <w:trPr>
          <w:trHeight w:val="15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Собираемость от арендной платы за муниципальное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Основной неплательщик арендной платы за муниципальное имущество является предприятие оказывающие услуги по обеспечению деятельности коммунальных объектов, производится взыскание в судебном порядке, расторжение аренды невозможно.</w:t>
            </w:r>
          </w:p>
        </w:tc>
      </w:tr>
      <w:tr w:rsidR="0001008B" w:rsidRPr="0001008B" w:rsidTr="00447CCC">
        <w:trPr>
          <w:trHeight w:val="12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Погашение задолженности прошлых лет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Показатель не исполнен в связи с тем, что основные должники прошлых лет, фиктивные фирмы, отсутствует возможность должного уведомления в рамках до судебных процедур</w:t>
            </w:r>
          </w:p>
        </w:tc>
      </w:tr>
      <w:tr w:rsidR="0001008B" w:rsidRPr="0001008B" w:rsidTr="00447CCC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Проводится работа по взысканию задолженности, претензии направляются в полном объеме, показатель засчитывается по материалам принятым на рассмотрение  в суд.</w:t>
            </w:r>
          </w:p>
        </w:tc>
      </w:tr>
      <w:tr w:rsidR="0001008B" w:rsidRPr="0001008B" w:rsidTr="00447CCC">
        <w:trPr>
          <w:trHeight w:val="13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Проводится работа по взысканию задолженности, претензии направляются в полном объеме, показатель засчитывается по материалам принятым на рассмотрение  в суд.</w:t>
            </w:r>
          </w:p>
        </w:tc>
      </w:tr>
      <w:tr w:rsidR="0001008B" w:rsidRPr="0001008B" w:rsidTr="00447CCC">
        <w:trPr>
          <w:trHeight w:val="14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Предоставление земельных участков многодетным семьям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конце 2018 года подготовлены документы на предоставление 45 з/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Вертошино</w:t>
            </w:r>
            <w:proofErr w:type="spell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 д. 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Орешки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исполнение показателя не выполнено из-за несогласия многодетных семей с предлагаемыми земельными участками</w:t>
            </w:r>
          </w:p>
        </w:tc>
      </w:tr>
      <w:tr w:rsidR="0001008B" w:rsidRPr="0001008B" w:rsidTr="00447CCC">
        <w:trPr>
          <w:trHeight w:val="11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Проверка использования земель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Показатель не выполнен в связи с отказом  прокуратуры в проведении внеплановых проверок юридических лиц, (мораторий для предприятий Малого бизнеса)</w:t>
            </w:r>
          </w:p>
        </w:tc>
      </w:tr>
      <w:tr w:rsidR="0001008B" w:rsidRPr="0001008B" w:rsidTr="00447CCC">
        <w:trPr>
          <w:trHeight w:val="15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внесением изменений в действующее законодательство в течени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года, а так же утверждением кадастровой стоимости в ноябре 2018 года и несвоевременного обновления сведений в </w:t>
            </w:r>
            <w:proofErr w:type="spell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Росреестре</w:t>
            </w:r>
            <w:proofErr w:type="spell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привело к невыполнению плана</w:t>
            </w:r>
          </w:p>
        </w:tc>
      </w:tr>
      <w:tr w:rsidR="0001008B" w:rsidRPr="0001008B" w:rsidTr="0001008B">
        <w:trPr>
          <w:trHeight w:val="1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Повышение положительных результатов предоставления государственных и муниципальных услуг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Количество отказов было увеличено в связи с переходом на портал РПГУ, некорректным заполнением полей заявителями при подаче заявок, кроме того большим количеством ограничений </w:t>
            </w:r>
            <w:proofErr w:type="spell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оборотоспособности</w:t>
            </w:r>
            <w:proofErr w:type="spell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земельных участков при предоставлении.</w:t>
            </w:r>
          </w:p>
        </w:tc>
      </w:tr>
      <w:tr w:rsidR="0001008B" w:rsidRPr="0001008B" w:rsidTr="0001008B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  </w:t>
            </w:r>
            <w:r w:rsidRPr="000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исполнен благодаря тотальному контролю со стороны руководителя</w:t>
            </w:r>
          </w:p>
        </w:tc>
      </w:tr>
      <w:tr w:rsidR="0001008B" w:rsidRPr="0001008B" w:rsidTr="00447CCC">
        <w:trPr>
          <w:trHeight w:val="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Прирост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Направлено письмо на корректировку показателя (завышен план)</w:t>
            </w:r>
          </w:p>
        </w:tc>
      </w:tr>
      <w:tr w:rsidR="0001008B" w:rsidRPr="0001008B" w:rsidTr="00447CCC">
        <w:trPr>
          <w:trHeight w:val="11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величивай налоги -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Большая часть объектов недвижимости расположена в СНТ, в течени</w:t>
            </w:r>
            <w:proofErr w:type="gram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</w:t>
            </w:r>
            <w:proofErr w:type="gram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года были получены отказы </w:t>
            </w:r>
            <w:proofErr w:type="spellStart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0100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регистрации вспомогательных строений без регистрации основных строений </w:t>
            </w:r>
          </w:p>
        </w:tc>
      </w:tr>
      <w:tr w:rsidR="0001008B" w:rsidRPr="0001008B" w:rsidTr="0001008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8B" w:rsidRPr="0001008B" w:rsidRDefault="0001008B" w:rsidP="0001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0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1008B" w:rsidRDefault="0001008B" w:rsidP="000A4BD6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p w:rsidR="0010733C" w:rsidRDefault="0010733C" w:rsidP="000A4BD6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25B7B" w:rsidRDefault="00325B7B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325B7B" w:rsidSect="0001008B">
          <w:pgSz w:w="16838" w:h="11906" w:orient="landscape" w:code="9"/>
          <w:pgMar w:top="992" w:right="1276" w:bottom="567" w:left="567" w:header="0" w:footer="0" w:gutter="0"/>
          <w:cols w:space="720"/>
          <w:docGrid w:linePitch="360"/>
        </w:sectPr>
      </w:pPr>
    </w:p>
    <w:p w:rsidR="004704B3" w:rsidRDefault="004704B3" w:rsidP="00BE4A05">
      <w:pPr>
        <w:pStyle w:val="ac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9B5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«Развитие институтов гражданского общества и реализации молодежной политики в Рузском городском округе» на 2018-2022 годы</w:t>
      </w:r>
    </w:p>
    <w:p w:rsidR="004704B3" w:rsidRPr="008F49B5" w:rsidRDefault="004704B3" w:rsidP="004704B3">
      <w:pPr>
        <w:pStyle w:val="ac"/>
        <w:tabs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04B3" w:rsidRDefault="008F0189" w:rsidP="00E749C3">
      <w:pPr>
        <w:tabs>
          <w:tab w:val="left" w:pos="709"/>
          <w:tab w:val="left" w:pos="993"/>
          <w:tab w:val="left" w:pos="5529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4704B3" w:rsidRPr="008F49B5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4B3">
        <w:rPr>
          <w:rFonts w:ascii="Times New Roman" w:hAnsi="Times New Roman" w:cs="Times New Roman"/>
          <w:sz w:val="28"/>
          <w:szCs w:val="28"/>
        </w:rPr>
        <w:t>(в соответствии с постановлением от 17.01.2019 №83)</w:t>
      </w:r>
      <w:r w:rsidR="004704B3" w:rsidRPr="008F49B5">
        <w:rPr>
          <w:rFonts w:ascii="Times New Roman" w:hAnsi="Times New Roman" w:cs="Times New Roman"/>
          <w:sz w:val="28"/>
          <w:szCs w:val="28"/>
        </w:rPr>
        <w:t xml:space="preserve"> (средства бюджета Рузского городского округа) – 8 929,40</w:t>
      </w:r>
      <w:r w:rsidR="004704B3" w:rsidRPr="008F49B5">
        <w:rPr>
          <w:rFonts w:ascii="Times New Roman" w:hAnsi="Times New Roman" w:cs="Times New Roman"/>
          <w:sz w:val="28"/>
          <w:szCs w:val="28"/>
        </w:rPr>
        <w:tab/>
        <w:t>тыс. руб.</w:t>
      </w:r>
    </w:p>
    <w:p w:rsidR="004704B3" w:rsidRPr="004704B3" w:rsidRDefault="004704B3" w:rsidP="00E749C3">
      <w:pPr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04B3" w:rsidRDefault="00581693" w:rsidP="00E749C3">
      <w:pPr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93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="004704B3">
        <w:rPr>
          <w:rFonts w:ascii="Times New Roman" w:hAnsi="Times New Roman" w:cs="Times New Roman"/>
          <w:sz w:val="28"/>
          <w:szCs w:val="28"/>
        </w:rPr>
        <w:t xml:space="preserve"> – </w:t>
      </w:r>
      <w:r w:rsidR="004704B3" w:rsidRPr="004704B3">
        <w:rPr>
          <w:rFonts w:ascii="Times New Roman" w:hAnsi="Times New Roman" w:cs="Times New Roman"/>
          <w:sz w:val="28"/>
          <w:szCs w:val="28"/>
        </w:rPr>
        <w:t>8 816,51</w:t>
      </w:r>
      <w:r w:rsidR="00E749C3">
        <w:rPr>
          <w:rFonts w:ascii="Times New Roman" w:hAnsi="Times New Roman" w:cs="Times New Roman"/>
          <w:sz w:val="28"/>
          <w:szCs w:val="28"/>
        </w:rPr>
        <w:t xml:space="preserve"> </w:t>
      </w:r>
      <w:r w:rsidR="004704B3" w:rsidRPr="008F49B5">
        <w:rPr>
          <w:rFonts w:ascii="Times New Roman" w:hAnsi="Times New Roman" w:cs="Times New Roman"/>
          <w:sz w:val="28"/>
          <w:szCs w:val="28"/>
        </w:rPr>
        <w:t>тыс. руб.</w:t>
      </w:r>
      <w:r w:rsidR="004704B3">
        <w:rPr>
          <w:rFonts w:ascii="Times New Roman" w:hAnsi="Times New Roman" w:cs="Times New Roman"/>
          <w:sz w:val="28"/>
          <w:szCs w:val="28"/>
        </w:rPr>
        <w:t xml:space="preserve"> (98,7%).</w:t>
      </w:r>
    </w:p>
    <w:p w:rsidR="004704B3" w:rsidRPr="004704B3" w:rsidRDefault="004704B3" w:rsidP="00E749C3">
      <w:pPr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49C3" w:rsidRDefault="004704B3" w:rsidP="00E749C3">
      <w:pPr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 xml:space="preserve">Всего в программе установлены значения на 2018 год по </w:t>
      </w:r>
      <w:r w:rsidR="00C73AFA">
        <w:rPr>
          <w:rFonts w:ascii="Times New Roman" w:hAnsi="Times New Roman" w:cs="Times New Roman"/>
          <w:sz w:val="28"/>
          <w:szCs w:val="28"/>
        </w:rPr>
        <w:t>3</w:t>
      </w:r>
      <w:r w:rsidRPr="008F49B5">
        <w:rPr>
          <w:rFonts w:ascii="Times New Roman" w:hAnsi="Times New Roman" w:cs="Times New Roman"/>
          <w:sz w:val="28"/>
          <w:szCs w:val="28"/>
        </w:rPr>
        <w:t xml:space="preserve"> показателям реализации мероприятий муниципальной программы, из них</w:t>
      </w:r>
      <w:r w:rsidR="00E749C3">
        <w:rPr>
          <w:rFonts w:ascii="Times New Roman" w:hAnsi="Times New Roman" w:cs="Times New Roman"/>
          <w:sz w:val="28"/>
          <w:szCs w:val="28"/>
        </w:rPr>
        <w:t>:</w:t>
      </w:r>
    </w:p>
    <w:p w:rsidR="00E749C3" w:rsidRPr="00E749C3" w:rsidRDefault="004704B3" w:rsidP="00E749C3">
      <w:pPr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9B5">
        <w:rPr>
          <w:rFonts w:ascii="Times New Roman" w:hAnsi="Times New Roman" w:cs="Times New Roman"/>
          <w:sz w:val="28"/>
          <w:szCs w:val="28"/>
        </w:rPr>
        <w:t xml:space="preserve"> 1 </w:t>
      </w:r>
      <w:r w:rsidR="00E749C3">
        <w:rPr>
          <w:rFonts w:ascii="Times New Roman" w:hAnsi="Times New Roman" w:cs="Times New Roman"/>
          <w:sz w:val="28"/>
          <w:szCs w:val="28"/>
        </w:rPr>
        <w:t xml:space="preserve">- </w:t>
      </w:r>
      <w:r w:rsidRPr="008F49B5">
        <w:rPr>
          <w:rFonts w:ascii="Times New Roman" w:hAnsi="Times New Roman" w:cs="Times New Roman"/>
          <w:sz w:val="28"/>
          <w:szCs w:val="28"/>
        </w:rPr>
        <w:t>приоритетный показатель</w:t>
      </w:r>
      <w:r w:rsidR="00E749C3">
        <w:rPr>
          <w:rFonts w:ascii="Times New Roman" w:hAnsi="Times New Roman" w:cs="Times New Roman"/>
          <w:sz w:val="28"/>
          <w:szCs w:val="28"/>
        </w:rPr>
        <w:t>,</w:t>
      </w:r>
      <w:r w:rsidR="00E749C3" w:rsidRPr="00E749C3">
        <w:t xml:space="preserve"> </w:t>
      </w:r>
      <w:r w:rsidR="00E749C3" w:rsidRPr="00E749C3">
        <w:rPr>
          <w:rFonts w:ascii="Times New Roman" w:hAnsi="Times New Roman" w:cs="Times New Roman"/>
          <w:sz w:val="28"/>
          <w:szCs w:val="28"/>
        </w:rPr>
        <w:t>в</w:t>
      </w:r>
      <w:r w:rsidR="00E749C3">
        <w:rPr>
          <w:rFonts w:ascii="Times New Roman" w:hAnsi="Times New Roman" w:cs="Times New Roman"/>
          <w:sz w:val="28"/>
          <w:szCs w:val="28"/>
        </w:rPr>
        <w:t>ыполнен;</w:t>
      </w:r>
    </w:p>
    <w:p w:rsidR="004704B3" w:rsidRPr="008F49B5" w:rsidRDefault="00E749C3" w:rsidP="00E749C3">
      <w:pPr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49C3">
        <w:rPr>
          <w:rFonts w:ascii="Times New Roman" w:hAnsi="Times New Roman" w:cs="Times New Roman"/>
          <w:sz w:val="28"/>
          <w:szCs w:val="28"/>
        </w:rPr>
        <w:t xml:space="preserve"> –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49C3">
        <w:rPr>
          <w:rFonts w:ascii="Times New Roman" w:hAnsi="Times New Roman" w:cs="Times New Roman"/>
          <w:sz w:val="28"/>
          <w:szCs w:val="28"/>
        </w:rPr>
        <w:t xml:space="preserve"> муниципальной программы, из них </w:t>
      </w:r>
      <w:proofErr w:type="gramStart"/>
      <w:r w:rsidRPr="00E749C3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E749C3">
        <w:rPr>
          <w:rFonts w:ascii="Times New Roman" w:hAnsi="Times New Roman" w:cs="Times New Roman"/>
          <w:sz w:val="28"/>
          <w:szCs w:val="28"/>
        </w:rPr>
        <w:t xml:space="preserve"> – 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49C3">
        <w:rPr>
          <w:rFonts w:ascii="Times New Roman" w:hAnsi="Times New Roman" w:cs="Times New Roman"/>
          <w:sz w:val="28"/>
          <w:szCs w:val="28"/>
        </w:rPr>
        <w:t xml:space="preserve">не выполнен - </w:t>
      </w:r>
      <w:r w:rsidR="00242128">
        <w:rPr>
          <w:rFonts w:ascii="Times New Roman" w:hAnsi="Times New Roman" w:cs="Times New Roman"/>
          <w:sz w:val="28"/>
          <w:szCs w:val="28"/>
        </w:rPr>
        <w:t>1</w:t>
      </w:r>
      <w:r w:rsidRPr="00E749C3">
        <w:rPr>
          <w:rFonts w:ascii="Times New Roman" w:hAnsi="Times New Roman" w:cs="Times New Roman"/>
          <w:sz w:val="28"/>
          <w:szCs w:val="28"/>
        </w:rPr>
        <w:t>.</w:t>
      </w: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C3" w:rsidRPr="00144488" w:rsidRDefault="00E749C3" w:rsidP="00E749C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3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,33</w:t>
      </w:r>
      <w:proofErr w:type="gramEnd"/>
      <w:r w:rsidRPr="00144488">
        <w:rPr>
          <w:bCs/>
          <w:szCs w:val="28"/>
        </w:rPr>
        <w:t xml:space="preserve"> </w:t>
      </w:r>
    </w:p>
    <w:p w:rsidR="00E749C3" w:rsidRPr="004678A4" w:rsidRDefault="00E749C3" w:rsidP="00E749C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E749C3" w:rsidRPr="00F76BD9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>составил</w:t>
      </w:r>
      <w:r w:rsidRPr="006A45E3">
        <w:rPr>
          <w:bCs/>
          <w:szCs w:val="28"/>
        </w:rPr>
        <w:t xml:space="preserve">: </w:t>
      </w:r>
      <w:r w:rsidRPr="006A45E3">
        <w:rPr>
          <w:b/>
          <w:bCs/>
          <w:szCs w:val="28"/>
        </w:rPr>
        <w:t>0,</w:t>
      </w:r>
      <w:r w:rsidR="006A45E3" w:rsidRPr="006A45E3">
        <w:rPr>
          <w:b/>
          <w:bCs/>
          <w:szCs w:val="28"/>
        </w:rPr>
        <w:t>83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Pr="00E749C3">
        <w:rPr>
          <w:bCs/>
          <w:szCs w:val="28"/>
        </w:rPr>
        <w:t>Развитие институтов гражданского общества и реализации молодежной политики в Рузском городском округе</w:t>
      </w:r>
      <w:r w:rsidRPr="00A249E9">
        <w:rPr>
          <w:bCs/>
          <w:szCs w:val="28"/>
        </w:rPr>
        <w:t>» на 2018-2022 годы</w:t>
      </w:r>
      <w:r w:rsidRPr="00F76BD9">
        <w:rPr>
          <w:bCs/>
          <w:szCs w:val="28"/>
        </w:rPr>
        <w:t>»).</w:t>
      </w:r>
    </w:p>
    <w:p w:rsidR="00E749C3" w:rsidRPr="00F76BD9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E749C3" w:rsidRPr="00F9761E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F9761E">
        <w:rPr>
          <w:bCs/>
          <w:szCs w:val="28"/>
        </w:rPr>
        <w:t>Эффективность муниципальной программы:</w:t>
      </w:r>
    </w:p>
    <w:p w:rsidR="00E749C3" w:rsidRPr="00F9761E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  <w:r w:rsidRPr="00F9761E">
        <w:rPr>
          <w:bCs/>
          <w:sz w:val="16"/>
          <w:szCs w:val="16"/>
        </w:rPr>
        <w:t xml:space="preserve"> </w:t>
      </w:r>
    </w:p>
    <w:p w:rsidR="00E749C3" w:rsidRPr="006A45E3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6A45E3">
        <w:rPr>
          <w:szCs w:val="28"/>
          <w:lang w:val="en-US"/>
        </w:rPr>
        <w:t>I</w:t>
      </w:r>
      <w:r w:rsidRPr="006A45E3">
        <w:rPr>
          <w:szCs w:val="28"/>
          <w:vertAlign w:val="subscript"/>
        </w:rPr>
        <w:t>э</w:t>
      </w:r>
      <w:r w:rsidRPr="006A45E3">
        <w:rPr>
          <w:bCs/>
          <w:szCs w:val="28"/>
        </w:rPr>
        <w:t xml:space="preserve"> = (</w:t>
      </w:r>
      <w:r w:rsidRPr="006A45E3">
        <w:rPr>
          <w:szCs w:val="28"/>
        </w:rPr>
        <w:t>8 816</w:t>
      </w:r>
      <w:proofErr w:type="gramStart"/>
      <w:r w:rsidRPr="006A45E3">
        <w:rPr>
          <w:szCs w:val="28"/>
        </w:rPr>
        <w:t>,51</w:t>
      </w:r>
      <w:proofErr w:type="gramEnd"/>
      <w:r w:rsidRPr="006A45E3">
        <w:rPr>
          <w:szCs w:val="28"/>
        </w:rPr>
        <w:t xml:space="preserve"> </w:t>
      </w:r>
      <w:r w:rsidRPr="006A45E3">
        <w:rPr>
          <w:bCs/>
          <w:szCs w:val="28"/>
        </w:rPr>
        <w:t>х 0,</w:t>
      </w:r>
      <w:r w:rsidR="006A45E3" w:rsidRPr="006A45E3">
        <w:rPr>
          <w:bCs/>
          <w:szCs w:val="28"/>
        </w:rPr>
        <w:t>83</w:t>
      </w:r>
      <w:r w:rsidRPr="006A45E3">
        <w:rPr>
          <w:bCs/>
          <w:szCs w:val="28"/>
        </w:rPr>
        <w:t xml:space="preserve">) / </w:t>
      </w:r>
      <w:r w:rsidRPr="006A45E3">
        <w:rPr>
          <w:szCs w:val="28"/>
        </w:rPr>
        <w:t>8 929,40</w:t>
      </w:r>
      <w:r w:rsidRPr="006A45E3">
        <w:rPr>
          <w:rFonts w:eastAsiaTheme="minorHAnsi"/>
          <w:szCs w:val="28"/>
          <w:lang w:eastAsia="en-US"/>
        </w:rPr>
        <w:t xml:space="preserve"> </w:t>
      </w:r>
      <w:r w:rsidRPr="006A45E3">
        <w:rPr>
          <w:bCs/>
          <w:szCs w:val="28"/>
        </w:rPr>
        <w:t>= 0,8</w:t>
      </w:r>
      <w:r w:rsidR="006A45E3" w:rsidRPr="006A45E3">
        <w:rPr>
          <w:bCs/>
          <w:szCs w:val="28"/>
        </w:rPr>
        <w:t>2</w:t>
      </w:r>
    </w:p>
    <w:p w:rsidR="00E749C3" w:rsidRPr="006A45E3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E749C3" w:rsidRPr="00F9761E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6A45E3">
        <w:rPr>
          <w:bCs/>
          <w:szCs w:val="28"/>
        </w:rPr>
        <w:t xml:space="preserve">Значение показателя:   0,8 ˂ </w:t>
      </w:r>
      <w:r w:rsidRPr="00B55C7B">
        <w:rPr>
          <w:b/>
          <w:bCs/>
          <w:szCs w:val="28"/>
        </w:rPr>
        <w:t>0,8</w:t>
      </w:r>
      <w:r w:rsidR="006A45E3" w:rsidRPr="00B55C7B">
        <w:rPr>
          <w:b/>
          <w:bCs/>
          <w:szCs w:val="28"/>
        </w:rPr>
        <w:t>2</w:t>
      </w:r>
      <w:r w:rsidRPr="006A45E3">
        <w:rPr>
          <w:bCs/>
          <w:szCs w:val="28"/>
        </w:rPr>
        <w:t xml:space="preserve"> </w:t>
      </w:r>
      <w:r w:rsidR="006A45E3" w:rsidRPr="006A45E3">
        <w:rPr>
          <w:bCs/>
          <w:szCs w:val="28"/>
        </w:rPr>
        <w:t>˂ 1,0</w:t>
      </w:r>
    </w:p>
    <w:p w:rsidR="00E749C3" w:rsidRPr="00F9761E" w:rsidRDefault="00E749C3" w:rsidP="00E749C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6A45E3" w:rsidRDefault="00E749C3" w:rsidP="006A45E3">
      <w:pPr>
        <w:pStyle w:val="ad"/>
        <w:tabs>
          <w:tab w:val="left" w:pos="567"/>
        </w:tabs>
        <w:ind w:right="-2" w:firstLine="709"/>
        <w:rPr>
          <w:b/>
          <w:sz w:val="24"/>
        </w:rPr>
      </w:pPr>
      <w:r w:rsidRPr="00F9761E">
        <w:rPr>
          <w:b/>
          <w:bCs/>
          <w:szCs w:val="28"/>
          <w:u w:val="single"/>
        </w:rPr>
        <w:t>Заключение</w:t>
      </w:r>
      <w:r w:rsidRPr="00F9761E">
        <w:rPr>
          <w:bCs/>
          <w:szCs w:val="28"/>
        </w:rPr>
        <w:t>. Качественная оценка реализации муниципальной программы  «</w:t>
      </w:r>
      <w:r w:rsidRPr="00E749C3">
        <w:rPr>
          <w:bCs/>
          <w:szCs w:val="28"/>
        </w:rPr>
        <w:t>Развитие институтов гражданского общества и реализации молодежной политики в Рузском городском округе</w:t>
      </w:r>
      <w:r w:rsidRPr="00F9761E">
        <w:rPr>
          <w:bCs/>
          <w:szCs w:val="28"/>
        </w:rPr>
        <w:t xml:space="preserve">» на 2018-2022 годы»: </w:t>
      </w:r>
      <w:r w:rsidR="006A45E3">
        <w:rPr>
          <w:b/>
          <w:bCs/>
          <w:szCs w:val="28"/>
          <w:u w:val="single"/>
        </w:rPr>
        <w:t>удовлетворитель</w:t>
      </w:r>
      <w:r w:rsidR="006A45E3" w:rsidRPr="00B67707">
        <w:rPr>
          <w:b/>
          <w:bCs/>
          <w:szCs w:val="28"/>
          <w:u w:val="single"/>
        </w:rPr>
        <w:t>ная.</w:t>
      </w:r>
    </w:p>
    <w:p w:rsidR="0010733C" w:rsidRDefault="0010733C" w:rsidP="006A45E3">
      <w:pPr>
        <w:pStyle w:val="ad"/>
        <w:tabs>
          <w:tab w:val="left" w:pos="567"/>
        </w:tabs>
        <w:ind w:left="426" w:right="-2" w:firstLine="708"/>
        <w:rPr>
          <w:b/>
          <w:sz w:val="24"/>
        </w:rPr>
      </w:pPr>
    </w:p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85" w:rsidRDefault="00020385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020385" w:rsidSect="00325B7B">
          <w:pgSz w:w="11906" w:h="16838" w:code="9"/>
          <w:pgMar w:top="1276" w:right="567" w:bottom="567" w:left="992" w:header="0" w:footer="0" w:gutter="0"/>
          <w:cols w:space="720"/>
          <w:docGrid w:linePitch="360"/>
        </w:sect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60"/>
        <w:gridCol w:w="5300"/>
        <w:gridCol w:w="1113"/>
        <w:gridCol w:w="1368"/>
        <w:gridCol w:w="1301"/>
        <w:gridCol w:w="1468"/>
        <w:gridCol w:w="1180"/>
        <w:gridCol w:w="3280"/>
      </w:tblGrid>
      <w:tr w:rsidR="00020385" w:rsidRPr="00020385" w:rsidTr="00020385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B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результатов реализации мероприятий муниципальной программы</w:t>
            </w:r>
          </w:p>
        </w:tc>
      </w:tr>
      <w:tr w:rsidR="00020385" w:rsidRPr="00020385" w:rsidTr="00020385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«Развитие институтов гражданского общества и реализации молодежной политики в Рузском городском округе»  на 2018-2022 </w:t>
            </w:r>
            <w:proofErr w:type="spellStart"/>
            <w:r w:rsidRPr="0002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  <w:proofErr w:type="gramStart"/>
            <w:r w:rsidRPr="0002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spellEnd"/>
            <w:proofErr w:type="gramEnd"/>
            <w:r w:rsidRPr="0002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20385" w:rsidRPr="00020385" w:rsidTr="00020385">
        <w:trPr>
          <w:trHeight w:val="24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020385" w:rsidRPr="00020385" w:rsidTr="00020385">
        <w:trPr>
          <w:trHeight w:val="1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0385" w:rsidRPr="00020385" w:rsidTr="0002038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на 2018 год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(0,33хгр.6)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20385" w:rsidRPr="00020385" w:rsidTr="00020385">
        <w:trPr>
          <w:trHeight w:val="8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85" w:rsidRPr="00020385" w:rsidTr="000203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20385" w:rsidRPr="00020385" w:rsidTr="0002038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"Мир и согласие"</w:t>
            </w:r>
          </w:p>
        </w:tc>
      </w:tr>
      <w:tr w:rsidR="00020385" w:rsidRPr="00020385" w:rsidTr="0002038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 социальных инициатив, заявленных для присуждения премии "Наше Подмосковье"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 соискание Премии "Наше Подмосковье" подано 132 заявки</w:t>
            </w:r>
          </w:p>
        </w:tc>
      </w:tr>
      <w:tr w:rsidR="00020385" w:rsidRPr="00020385" w:rsidTr="0002038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020385" w:rsidRPr="00020385" w:rsidTr="0002038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020385" w:rsidRPr="00020385" w:rsidTr="0002038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2. "Молодежь Рузского городского округа"</w:t>
            </w:r>
          </w:p>
        </w:tc>
      </w:tr>
      <w:tr w:rsidR="00020385" w:rsidRPr="00020385" w:rsidTr="0002038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Р</w:t>
            </w:r>
            <w:proofErr w:type="gramEnd"/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аботай с молодежью - Уровень обеспеченности учреждениями по работе с молодежью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020385" w:rsidRPr="00020385" w:rsidTr="0002038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020385" w:rsidRPr="00020385" w:rsidTr="0002038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85" w:rsidRPr="00020385" w:rsidRDefault="00020385" w:rsidP="000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733C" w:rsidRDefault="0010733C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B4" w:rsidRDefault="00A75CB4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A75CB4" w:rsidSect="00020385">
          <w:pgSz w:w="16838" w:h="11906" w:orient="landscape" w:code="9"/>
          <w:pgMar w:top="992" w:right="1276" w:bottom="567" w:left="567" w:header="0" w:footer="0" w:gutter="0"/>
          <w:cols w:space="720"/>
          <w:docGrid w:linePitch="360"/>
        </w:sectPr>
      </w:pPr>
    </w:p>
    <w:p w:rsidR="00A75CB4" w:rsidRPr="00A75CB4" w:rsidRDefault="00A75CB4" w:rsidP="00BE4A05">
      <w:pPr>
        <w:pStyle w:val="ac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75CB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«Борьба с борщевиком Сосновского» на 2018-2022 годы</w:t>
      </w:r>
    </w:p>
    <w:p w:rsidR="00A75CB4" w:rsidRPr="00A75CB4" w:rsidRDefault="00A75CB4" w:rsidP="00A75CB4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32D0" w:rsidRDefault="008F0189" w:rsidP="00A75CB4">
      <w:pPr>
        <w:tabs>
          <w:tab w:val="left" w:pos="567"/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A75CB4" w:rsidRPr="008F49B5">
        <w:rPr>
          <w:rFonts w:ascii="Times New Roman" w:hAnsi="Times New Roman" w:cs="Times New Roman"/>
          <w:sz w:val="28"/>
          <w:szCs w:val="28"/>
        </w:rPr>
        <w:t xml:space="preserve"> в 2018 году (в соответствии с постановлением  от  17.08.2018 № 3059) - 57 732,00 тыс. руб., из них средства: </w:t>
      </w:r>
    </w:p>
    <w:p w:rsidR="005B32D0" w:rsidRDefault="005B32D0" w:rsidP="00A75CB4">
      <w:pPr>
        <w:tabs>
          <w:tab w:val="left" w:pos="567"/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CB4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 – 9 988,00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CB4" w:rsidRDefault="005B32D0" w:rsidP="00A75CB4">
      <w:pPr>
        <w:tabs>
          <w:tab w:val="left" w:pos="567"/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CB4" w:rsidRPr="008F49B5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- 47 744,00 тыс. руб.</w:t>
      </w:r>
    </w:p>
    <w:p w:rsidR="00A75CB4" w:rsidRPr="00A75CB4" w:rsidRDefault="00A75CB4" w:rsidP="00A75CB4">
      <w:pPr>
        <w:tabs>
          <w:tab w:val="left" w:pos="567"/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5CB4" w:rsidRPr="008F49B5" w:rsidRDefault="00A75CB4" w:rsidP="00A75CB4">
      <w:pPr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9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693" w:rsidRPr="00581693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Pr="008F49B5">
        <w:rPr>
          <w:rFonts w:ascii="Times New Roman" w:hAnsi="Times New Roman" w:cs="Times New Roman"/>
          <w:sz w:val="28"/>
          <w:szCs w:val="28"/>
        </w:rPr>
        <w:t xml:space="preserve"> – 0 тыс. руб. (0%).</w:t>
      </w:r>
    </w:p>
    <w:p w:rsidR="002373E3" w:rsidRDefault="002373E3" w:rsidP="00A75CB4">
      <w:pPr>
        <w:pStyle w:val="ac"/>
        <w:tabs>
          <w:tab w:val="left" w:pos="0"/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CB4" w:rsidRPr="008F49B5" w:rsidRDefault="002373E3" w:rsidP="00A75CB4">
      <w:pPr>
        <w:pStyle w:val="ac"/>
        <w:tabs>
          <w:tab w:val="left" w:pos="0"/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CB4" w:rsidRPr="008F49B5">
        <w:rPr>
          <w:rFonts w:ascii="Times New Roman" w:hAnsi="Times New Roman" w:cs="Times New Roman"/>
          <w:sz w:val="28"/>
          <w:szCs w:val="28"/>
        </w:rPr>
        <w:t>Всего в программе установлено значение на 2018 год по 1 показателю реализации мероприятий муниципальной программы (выполнен).</w:t>
      </w:r>
    </w:p>
    <w:p w:rsidR="00A75CB4" w:rsidRDefault="00A75CB4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E3" w:rsidRPr="00144488" w:rsidRDefault="002373E3" w:rsidP="002373E3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1</w:t>
      </w:r>
      <w:r w:rsidRPr="00144488">
        <w:rPr>
          <w:bCs/>
          <w:szCs w:val="28"/>
        </w:rPr>
        <w:t xml:space="preserve"> </w:t>
      </w:r>
    </w:p>
    <w:p w:rsidR="002373E3" w:rsidRPr="004678A4" w:rsidRDefault="002373E3" w:rsidP="002373E3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2373E3" w:rsidRPr="00F76BD9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 xml:space="preserve">составил: </w:t>
      </w:r>
      <w:r w:rsidR="00DA5A35" w:rsidRPr="00DA5A35">
        <w:rPr>
          <w:b/>
          <w:bCs/>
          <w:szCs w:val="28"/>
        </w:rPr>
        <w:t>1</w:t>
      </w:r>
      <w:r w:rsidR="00DA5A35">
        <w:rPr>
          <w:bCs/>
          <w:szCs w:val="28"/>
        </w:rPr>
        <w:t>,</w:t>
      </w:r>
      <w:r w:rsidRPr="00DA5A35">
        <w:rPr>
          <w:b/>
          <w:bCs/>
          <w:szCs w:val="28"/>
        </w:rPr>
        <w:t>0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Pr="00E749C3">
        <w:rPr>
          <w:bCs/>
          <w:szCs w:val="28"/>
        </w:rPr>
        <w:t>Развитие институтов гражданского общества и реализации молодежной политики в Рузском городском округе</w:t>
      </w:r>
      <w:r w:rsidRPr="00A249E9">
        <w:rPr>
          <w:bCs/>
          <w:szCs w:val="28"/>
        </w:rPr>
        <w:t>» на 2018-2022 годы</w:t>
      </w:r>
      <w:r w:rsidRPr="00F76BD9">
        <w:rPr>
          <w:bCs/>
          <w:szCs w:val="28"/>
        </w:rPr>
        <w:t>»).</w:t>
      </w:r>
    </w:p>
    <w:p w:rsidR="002373E3" w:rsidRPr="00F76BD9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2373E3" w:rsidRPr="00F9761E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F9761E">
        <w:rPr>
          <w:bCs/>
          <w:szCs w:val="28"/>
        </w:rPr>
        <w:t>Эффективность муниципальной программы:</w:t>
      </w:r>
    </w:p>
    <w:p w:rsidR="002373E3" w:rsidRPr="00F9761E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  <w:r w:rsidRPr="00F9761E">
        <w:rPr>
          <w:bCs/>
          <w:sz w:val="16"/>
          <w:szCs w:val="16"/>
        </w:rPr>
        <w:t xml:space="preserve"> </w:t>
      </w:r>
    </w:p>
    <w:p w:rsidR="002373E3" w:rsidRPr="00CD5822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CD5822">
        <w:rPr>
          <w:szCs w:val="28"/>
          <w:lang w:val="en-US"/>
        </w:rPr>
        <w:t>I</w:t>
      </w:r>
      <w:r w:rsidRPr="00CD5822">
        <w:rPr>
          <w:szCs w:val="28"/>
          <w:vertAlign w:val="subscript"/>
        </w:rPr>
        <w:t>э</w:t>
      </w:r>
      <w:r w:rsidRPr="00CD5822">
        <w:rPr>
          <w:bCs/>
          <w:szCs w:val="28"/>
        </w:rPr>
        <w:t xml:space="preserve"> = (</w:t>
      </w:r>
      <w:r w:rsidR="00CD5822" w:rsidRPr="00CD5822">
        <w:rPr>
          <w:szCs w:val="28"/>
        </w:rPr>
        <w:t>0</w:t>
      </w:r>
      <w:r w:rsidRPr="00CD5822">
        <w:rPr>
          <w:szCs w:val="28"/>
        </w:rPr>
        <w:t xml:space="preserve"> </w:t>
      </w:r>
      <w:r w:rsidRPr="00CD5822">
        <w:rPr>
          <w:bCs/>
          <w:szCs w:val="28"/>
        </w:rPr>
        <w:t xml:space="preserve">х </w:t>
      </w:r>
      <w:r w:rsidR="00CD5822" w:rsidRPr="00CD5822">
        <w:rPr>
          <w:bCs/>
          <w:szCs w:val="28"/>
        </w:rPr>
        <w:t>1</w:t>
      </w:r>
      <w:proofErr w:type="gramStart"/>
      <w:r w:rsidR="00CD5822" w:rsidRPr="00CD5822">
        <w:rPr>
          <w:bCs/>
          <w:szCs w:val="28"/>
        </w:rPr>
        <w:t>,</w:t>
      </w:r>
      <w:r w:rsidRPr="00CD5822">
        <w:rPr>
          <w:bCs/>
          <w:szCs w:val="28"/>
        </w:rPr>
        <w:t>0</w:t>
      </w:r>
      <w:proofErr w:type="gramEnd"/>
      <w:r w:rsidRPr="00CD5822">
        <w:rPr>
          <w:bCs/>
          <w:szCs w:val="28"/>
        </w:rPr>
        <w:t xml:space="preserve">) / </w:t>
      </w:r>
      <w:r w:rsidR="00CD5822" w:rsidRPr="00CD5822">
        <w:rPr>
          <w:szCs w:val="28"/>
        </w:rPr>
        <w:t xml:space="preserve">57 732,00 </w:t>
      </w:r>
      <w:r w:rsidRPr="00CD5822">
        <w:rPr>
          <w:bCs/>
          <w:szCs w:val="28"/>
        </w:rPr>
        <w:t>= 0</w:t>
      </w:r>
    </w:p>
    <w:p w:rsidR="002373E3" w:rsidRPr="00CD5822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2373E3" w:rsidRPr="00CD5822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CD5822">
        <w:rPr>
          <w:bCs/>
          <w:szCs w:val="28"/>
        </w:rPr>
        <w:t xml:space="preserve">Значение показателя:   </w:t>
      </w:r>
      <w:r w:rsidRPr="00B55C7B">
        <w:rPr>
          <w:b/>
          <w:bCs/>
          <w:szCs w:val="28"/>
        </w:rPr>
        <w:t>0</w:t>
      </w:r>
      <w:r w:rsidRPr="00CD5822">
        <w:rPr>
          <w:bCs/>
          <w:szCs w:val="28"/>
        </w:rPr>
        <w:t xml:space="preserve"> ˂ 0,8 </w:t>
      </w:r>
    </w:p>
    <w:p w:rsidR="002373E3" w:rsidRPr="00CD5822" w:rsidRDefault="002373E3" w:rsidP="002373E3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2373E3" w:rsidRDefault="002373E3" w:rsidP="002373E3">
      <w:pPr>
        <w:pStyle w:val="ad"/>
        <w:tabs>
          <w:tab w:val="left" w:pos="567"/>
        </w:tabs>
        <w:ind w:left="426" w:right="-2" w:firstLine="708"/>
        <w:rPr>
          <w:b/>
          <w:bCs/>
          <w:szCs w:val="28"/>
          <w:u w:val="single"/>
        </w:rPr>
      </w:pPr>
      <w:r w:rsidRPr="00CD5822">
        <w:rPr>
          <w:b/>
          <w:bCs/>
          <w:szCs w:val="28"/>
          <w:u w:val="single"/>
        </w:rPr>
        <w:t>Заключение</w:t>
      </w:r>
      <w:r w:rsidRPr="00CD5822">
        <w:rPr>
          <w:bCs/>
          <w:szCs w:val="28"/>
        </w:rPr>
        <w:t xml:space="preserve">. Качественная оценка реализации муниципальной программы  «Развитие институтов гражданского общества и реализации молодежной политики в Рузском городском округе» на 2018-2022 годы»: </w:t>
      </w:r>
      <w:r w:rsidRPr="00CD5822">
        <w:rPr>
          <w:b/>
          <w:bCs/>
          <w:szCs w:val="28"/>
          <w:u w:val="single"/>
        </w:rPr>
        <w:t>низкоэффективная.</w:t>
      </w:r>
    </w:p>
    <w:p w:rsidR="0010733C" w:rsidRDefault="0010733C" w:rsidP="002373E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51F68" w:rsidRDefault="00A51F68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35" w:rsidRDefault="00DA5A35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DA5A35" w:rsidSect="00A75CB4">
          <w:pgSz w:w="11906" w:h="16838" w:code="9"/>
          <w:pgMar w:top="1276" w:right="567" w:bottom="567" w:left="992" w:header="0" w:footer="0" w:gutter="0"/>
          <w:cols w:space="720"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86"/>
        <w:gridCol w:w="5171"/>
        <w:gridCol w:w="1113"/>
        <w:gridCol w:w="1368"/>
        <w:gridCol w:w="1301"/>
        <w:gridCol w:w="1639"/>
        <w:gridCol w:w="1018"/>
        <w:gridCol w:w="3519"/>
      </w:tblGrid>
      <w:tr w:rsidR="00DA5A35" w:rsidRPr="00DA5A35" w:rsidTr="00DA5A35">
        <w:trPr>
          <w:trHeight w:val="28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9" w:rsidRDefault="002D3BA9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реализации мероприятий муниципальной программы</w:t>
            </w:r>
          </w:p>
        </w:tc>
      </w:tr>
      <w:tr w:rsidR="00DA5A35" w:rsidRPr="00DA5A35" w:rsidTr="00DA5A35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«Борьба с борщевиком Сосновского» на 2018-2022 годы</w:t>
            </w:r>
          </w:p>
        </w:tc>
      </w:tr>
      <w:tr w:rsidR="00DA5A35" w:rsidRPr="00DA5A35" w:rsidTr="00DA5A35">
        <w:trPr>
          <w:trHeight w:val="27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DA5A35" w:rsidRPr="00DA5A35" w:rsidTr="00DA5A35">
        <w:trPr>
          <w:trHeight w:val="1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A35" w:rsidRPr="00DA5A35" w:rsidTr="00DA5A3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на 2018 год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(1хгр.6)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A5A35" w:rsidRPr="00DA5A35" w:rsidTr="00DA5A35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A35" w:rsidRPr="00DA5A35" w:rsidTr="00DA5A35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A35" w:rsidRPr="00DA5A35" w:rsidTr="00DA5A3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Доля обработанной территории*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обработано 4230 га из 4 272 га.</w:t>
            </w:r>
          </w:p>
        </w:tc>
      </w:tr>
      <w:tr w:rsidR="00DA5A35" w:rsidRPr="00DA5A35" w:rsidTr="00DA5A35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A35" w:rsidRPr="00DA5A35" w:rsidTr="00DA5A35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A35" w:rsidRPr="00DA5A35" w:rsidTr="00DA5A35">
        <w:trPr>
          <w:trHeight w:val="60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A35" w:rsidRPr="00DA5A35" w:rsidRDefault="00DA5A35" w:rsidP="00DA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8E043E" w:rsidRDefault="008E043E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35" w:rsidRDefault="00DA5A35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35" w:rsidRDefault="00DA5A35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35" w:rsidRDefault="00DA5A35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A9" w:rsidRDefault="002D3BA9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2D3BA9" w:rsidSect="00DA5A35">
          <w:pgSz w:w="16838" w:h="11906" w:orient="landscape" w:code="9"/>
          <w:pgMar w:top="992" w:right="1276" w:bottom="567" w:left="567" w:header="0" w:footer="0" w:gutter="0"/>
          <w:cols w:space="720"/>
          <w:docGrid w:linePitch="360"/>
        </w:sectPr>
      </w:pPr>
    </w:p>
    <w:p w:rsidR="00952954" w:rsidRPr="00A96545" w:rsidRDefault="003D7D95" w:rsidP="00BE4A05">
      <w:pPr>
        <w:pStyle w:val="ac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96545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«</w:t>
      </w:r>
      <w:r w:rsidR="00952954" w:rsidRPr="00A96545">
        <w:rPr>
          <w:rFonts w:ascii="Times New Roman" w:hAnsi="Times New Roman" w:cs="Times New Roman"/>
          <w:b/>
          <w:sz w:val="28"/>
          <w:szCs w:val="28"/>
          <w:highlight w:val="yellow"/>
        </w:rPr>
        <w:t>Цифровой округ</w:t>
      </w:r>
      <w:r w:rsidR="00A96545" w:rsidRPr="00A96545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952954" w:rsidRPr="00A965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2018-2022 годы</w:t>
      </w:r>
    </w:p>
    <w:p w:rsidR="00952954" w:rsidRPr="008F49B5" w:rsidRDefault="00952954" w:rsidP="00952954">
      <w:pPr>
        <w:pStyle w:val="ac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32D0" w:rsidRDefault="008F0189" w:rsidP="00B55C7B">
      <w:pPr>
        <w:tabs>
          <w:tab w:val="left" w:pos="142"/>
          <w:tab w:val="left" w:pos="567"/>
          <w:tab w:val="left" w:pos="113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F0189">
        <w:rPr>
          <w:rFonts w:ascii="Times New Roman" w:hAnsi="Times New Roman" w:cs="Times New Roman"/>
          <w:sz w:val="28"/>
          <w:szCs w:val="28"/>
        </w:rPr>
        <w:t>Общий объем планируемых расходов на реализацию муниципальной программы</w:t>
      </w:r>
      <w:r w:rsidR="00952954" w:rsidRPr="008F49B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8C1834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от 29.12.2018 №4895) </w:t>
      </w:r>
      <w:r w:rsidR="00952954" w:rsidRPr="008F49B5">
        <w:rPr>
          <w:rFonts w:ascii="Times New Roman" w:hAnsi="Times New Roman" w:cs="Times New Roman"/>
          <w:sz w:val="28"/>
          <w:szCs w:val="28"/>
        </w:rPr>
        <w:t>– 66 507,60</w:t>
      </w:r>
      <w:r w:rsidR="00952954" w:rsidRPr="008F49B5">
        <w:rPr>
          <w:rFonts w:ascii="Times New Roman" w:hAnsi="Times New Roman" w:cs="Times New Roman"/>
          <w:sz w:val="28"/>
          <w:szCs w:val="28"/>
        </w:rPr>
        <w:tab/>
      </w:r>
      <w:r w:rsidR="008C1834">
        <w:rPr>
          <w:rFonts w:ascii="Times New Roman" w:hAnsi="Times New Roman" w:cs="Times New Roman"/>
          <w:sz w:val="28"/>
          <w:szCs w:val="28"/>
        </w:rPr>
        <w:t xml:space="preserve"> </w:t>
      </w:r>
      <w:r w:rsidR="00952954" w:rsidRPr="008F49B5">
        <w:rPr>
          <w:rFonts w:ascii="Times New Roman" w:hAnsi="Times New Roman" w:cs="Times New Roman"/>
          <w:sz w:val="28"/>
          <w:szCs w:val="28"/>
        </w:rPr>
        <w:t xml:space="preserve">тыс. руб., из них средства: </w:t>
      </w:r>
    </w:p>
    <w:p w:rsidR="005B32D0" w:rsidRDefault="005B32D0" w:rsidP="00B55C7B">
      <w:pPr>
        <w:tabs>
          <w:tab w:val="left" w:pos="142"/>
          <w:tab w:val="left" w:pos="567"/>
          <w:tab w:val="left" w:pos="113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954" w:rsidRPr="008F49B5">
        <w:rPr>
          <w:rFonts w:ascii="Times New Roman" w:hAnsi="Times New Roman" w:cs="Times New Roman"/>
          <w:sz w:val="28"/>
          <w:szCs w:val="28"/>
        </w:rPr>
        <w:t>бюджета Рузского городского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54" w:rsidRPr="008F49B5">
        <w:rPr>
          <w:rFonts w:ascii="Times New Roman" w:hAnsi="Times New Roman" w:cs="Times New Roman"/>
          <w:sz w:val="28"/>
          <w:szCs w:val="28"/>
        </w:rPr>
        <w:t>58 411,60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954" w:rsidRDefault="005B32D0" w:rsidP="00B55C7B">
      <w:pPr>
        <w:tabs>
          <w:tab w:val="left" w:pos="142"/>
          <w:tab w:val="left" w:pos="567"/>
          <w:tab w:val="left" w:pos="113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954" w:rsidRPr="008F49B5">
        <w:rPr>
          <w:rFonts w:ascii="Times New Roman" w:hAnsi="Times New Roman" w:cs="Times New Roman"/>
          <w:sz w:val="28"/>
          <w:szCs w:val="28"/>
        </w:rPr>
        <w:t xml:space="preserve"> бюджета Московской области - 8 096,00 тыс. руб.</w:t>
      </w:r>
    </w:p>
    <w:p w:rsidR="00C93891" w:rsidRPr="00C93891" w:rsidRDefault="00C93891" w:rsidP="00B55C7B">
      <w:pPr>
        <w:tabs>
          <w:tab w:val="left" w:pos="142"/>
          <w:tab w:val="left" w:pos="567"/>
          <w:tab w:val="left" w:pos="1134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16"/>
          <w:szCs w:val="16"/>
        </w:rPr>
      </w:pPr>
    </w:p>
    <w:p w:rsidR="005B32D0" w:rsidRDefault="0097547F" w:rsidP="00B55C7B">
      <w:pPr>
        <w:tabs>
          <w:tab w:val="left" w:pos="142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7547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на реализацию муниципальной программы в отчетном периоде</w:t>
      </w:r>
      <w:r w:rsidR="008C1834">
        <w:rPr>
          <w:rFonts w:ascii="Times New Roman" w:hAnsi="Times New Roman" w:cs="Times New Roman"/>
          <w:sz w:val="28"/>
          <w:szCs w:val="28"/>
        </w:rPr>
        <w:t xml:space="preserve"> - </w:t>
      </w:r>
      <w:r w:rsidR="008C1834" w:rsidRPr="008C1834">
        <w:rPr>
          <w:rFonts w:ascii="Times New Roman" w:hAnsi="Times New Roman" w:cs="Times New Roman"/>
          <w:sz w:val="28"/>
          <w:szCs w:val="28"/>
        </w:rPr>
        <w:t>60 996,30</w:t>
      </w:r>
      <w:r w:rsidR="008C1834" w:rsidRPr="008C1834">
        <w:rPr>
          <w:rFonts w:ascii="Times New Roman" w:hAnsi="Times New Roman" w:cs="Times New Roman"/>
          <w:sz w:val="28"/>
          <w:szCs w:val="28"/>
        </w:rPr>
        <w:tab/>
        <w:t>тыс. руб. (9</w:t>
      </w:r>
      <w:r w:rsidR="008C1834">
        <w:rPr>
          <w:rFonts w:ascii="Times New Roman" w:hAnsi="Times New Roman" w:cs="Times New Roman"/>
          <w:sz w:val="28"/>
          <w:szCs w:val="28"/>
        </w:rPr>
        <w:t>1</w:t>
      </w:r>
      <w:r w:rsidR="008C1834" w:rsidRPr="008C1834">
        <w:rPr>
          <w:rFonts w:ascii="Times New Roman" w:hAnsi="Times New Roman" w:cs="Times New Roman"/>
          <w:sz w:val="28"/>
          <w:szCs w:val="28"/>
        </w:rPr>
        <w:t>,</w:t>
      </w:r>
      <w:r w:rsidR="008C1834">
        <w:rPr>
          <w:rFonts w:ascii="Times New Roman" w:hAnsi="Times New Roman" w:cs="Times New Roman"/>
          <w:sz w:val="28"/>
          <w:szCs w:val="28"/>
        </w:rPr>
        <w:t>7</w:t>
      </w:r>
      <w:r w:rsidR="008C1834" w:rsidRPr="008C1834">
        <w:rPr>
          <w:rFonts w:ascii="Times New Roman" w:hAnsi="Times New Roman" w:cs="Times New Roman"/>
          <w:sz w:val="28"/>
          <w:szCs w:val="28"/>
        </w:rPr>
        <w:t xml:space="preserve">% от плана), из них средства: </w:t>
      </w:r>
    </w:p>
    <w:p w:rsidR="005B32D0" w:rsidRDefault="005B32D0" w:rsidP="00B55C7B">
      <w:pPr>
        <w:tabs>
          <w:tab w:val="left" w:pos="142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834" w:rsidRPr="008C1834">
        <w:rPr>
          <w:rFonts w:ascii="Times New Roman" w:hAnsi="Times New Roman" w:cs="Times New Roman"/>
          <w:sz w:val="28"/>
          <w:szCs w:val="28"/>
        </w:rPr>
        <w:t xml:space="preserve">бюджета Рузского городского округа – </w:t>
      </w:r>
      <w:r w:rsidR="008C1834">
        <w:rPr>
          <w:rFonts w:ascii="Times New Roman" w:hAnsi="Times New Roman" w:cs="Times New Roman"/>
          <w:sz w:val="28"/>
          <w:szCs w:val="28"/>
        </w:rPr>
        <w:t xml:space="preserve">56 975,50 </w:t>
      </w:r>
      <w:r w:rsidR="008C1834" w:rsidRPr="008C1834">
        <w:rPr>
          <w:rFonts w:ascii="Times New Roman" w:hAnsi="Times New Roman" w:cs="Times New Roman"/>
          <w:sz w:val="28"/>
          <w:szCs w:val="28"/>
        </w:rPr>
        <w:t>тыс. руб. (97,</w:t>
      </w:r>
      <w:r w:rsidR="008C1834">
        <w:rPr>
          <w:rFonts w:ascii="Times New Roman" w:hAnsi="Times New Roman" w:cs="Times New Roman"/>
          <w:sz w:val="28"/>
          <w:szCs w:val="28"/>
        </w:rPr>
        <w:t>5</w:t>
      </w:r>
      <w:r w:rsidR="008C1834" w:rsidRPr="008C183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834" w:rsidRDefault="005B32D0" w:rsidP="00B55C7B">
      <w:pPr>
        <w:tabs>
          <w:tab w:val="left" w:pos="142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834" w:rsidRPr="008C1834">
        <w:rPr>
          <w:rFonts w:ascii="Times New Roman" w:hAnsi="Times New Roman" w:cs="Times New Roman"/>
          <w:sz w:val="28"/>
          <w:szCs w:val="28"/>
        </w:rPr>
        <w:t xml:space="preserve"> бюджета Московской области – 4 020,80</w:t>
      </w:r>
      <w:r w:rsidR="008C1834" w:rsidRPr="008C1834">
        <w:rPr>
          <w:rFonts w:ascii="Times New Roman" w:hAnsi="Times New Roman" w:cs="Times New Roman"/>
          <w:sz w:val="28"/>
          <w:szCs w:val="28"/>
        </w:rPr>
        <w:tab/>
        <w:t>тыс. руб. (</w:t>
      </w:r>
      <w:r w:rsidR="005569E6">
        <w:rPr>
          <w:rFonts w:ascii="Times New Roman" w:hAnsi="Times New Roman" w:cs="Times New Roman"/>
          <w:sz w:val="28"/>
          <w:szCs w:val="28"/>
        </w:rPr>
        <w:t>4</w:t>
      </w:r>
      <w:r w:rsidR="008C1834" w:rsidRPr="008C1834">
        <w:rPr>
          <w:rFonts w:ascii="Times New Roman" w:hAnsi="Times New Roman" w:cs="Times New Roman"/>
          <w:sz w:val="28"/>
          <w:szCs w:val="28"/>
        </w:rPr>
        <w:t>9,</w:t>
      </w:r>
      <w:r w:rsidR="005569E6">
        <w:rPr>
          <w:rFonts w:ascii="Times New Roman" w:hAnsi="Times New Roman" w:cs="Times New Roman"/>
          <w:sz w:val="28"/>
          <w:szCs w:val="28"/>
        </w:rPr>
        <w:t>7</w:t>
      </w:r>
      <w:r w:rsidR="008C1834" w:rsidRPr="008C1834">
        <w:rPr>
          <w:rFonts w:ascii="Times New Roman" w:hAnsi="Times New Roman" w:cs="Times New Roman"/>
          <w:sz w:val="28"/>
          <w:szCs w:val="28"/>
        </w:rPr>
        <w:t>%).</w:t>
      </w:r>
    </w:p>
    <w:p w:rsidR="00C93891" w:rsidRPr="00C93891" w:rsidRDefault="00C93891" w:rsidP="00B55C7B">
      <w:pPr>
        <w:tabs>
          <w:tab w:val="left" w:pos="142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16"/>
          <w:szCs w:val="16"/>
        </w:rPr>
      </w:pPr>
    </w:p>
    <w:p w:rsidR="00DA5A35" w:rsidRDefault="00952954" w:rsidP="00B55C7B">
      <w:pPr>
        <w:tabs>
          <w:tab w:val="left" w:pos="142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B5">
        <w:rPr>
          <w:rFonts w:ascii="Times New Roman" w:hAnsi="Times New Roman" w:cs="Times New Roman"/>
          <w:sz w:val="28"/>
          <w:szCs w:val="28"/>
        </w:rPr>
        <w:t>Всего в программе установлены значения на 2018 год по 26 приоритетным показателям</w:t>
      </w:r>
      <w:r w:rsidR="00B55C7B">
        <w:rPr>
          <w:rFonts w:ascii="Times New Roman" w:hAnsi="Times New Roman" w:cs="Times New Roman"/>
          <w:sz w:val="28"/>
          <w:szCs w:val="28"/>
        </w:rPr>
        <w:t xml:space="preserve">, их них </w:t>
      </w:r>
      <w:r w:rsidR="00B55C7B" w:rsidRPr="00B55C7B">
        <w:rPr>
          <w:rFonts w:ascii="Times New Roman" w:hAnsi="Times New Roman" w:cs="Times New Roman"/>
          <w:sz w:val="28"/>
          <w:szCs w:val="28"/>
        </w:rPr>
        <w:t>в</w:t>
      </w:r>
      <w:r w:rsidRPr="00B55C7B">
        <w:rPr>
          <w:rFonts w:ascii="Times New Roman" w:hAnsi="Times New Roman" w:cs="Times New Roman"/>
          <w:sz w:val="28"/>
          <w:szCs w:val="28"/>
        </w:rPr>
        <w:t>ыполнено – 22</w:t>
      </w:r>
      <w:r w:rsidRPr="008F49B5">
        <w:rPr>
          <w:rFonts w:ascii="Times New Roman" w:hAnsi="Times New Roman" w:cs="Times New Roman"/>
          <w:sz w:val="28"/>
          <w:szCs w:val="28"/>
        </w:rPr>
        <w:t xml:space="preserve">, </w:t>
      </w:r>
      <w:r w:rsidRPr="00B55C7B">
        <w:rPr>
          <w:rFonts w:ascii="Times New Roman" w:hAnsi="Times New Roman" w:cs="Times New Roman"/>
          <w:sz w:val="28"/>
          <w:szCs w:val="28"/>
        </w:rPr>
        <w:t>не выполнено – 4</w:t>
      </w:r>
      <w:r w:rsidR="00B55C7B" w:rsidRPr="00B55C7B">
        <w:rPr>
          <w:rFonts w:ascii="Times New Roman" w:hAnsi="Times New Roman" w:cs="Times New Roman"/>
          <w:sz w:val="28"/>
          <w:szCs w:val="28"/>
        </w:rPr>
        <w:t>.</w:t>
      </w:r>
    </w:p>
    <w:p w:rsidR="00B55C7B" w:rsidRPr="00B55C7B" w:rsidRDefault="00B55C7B" w:rsidP="00B55C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C7B" w:rsidRPr="00144488" w:rsidRDefault="00B55C7B" w:rsidP="00B55C7B">
      <w:pPr>
        <w:pStyle w:val="ad"/>
        <w:tabs>
          <w:tab w:val="left" w:pos="567"/>
        </w:tabs>
        <w:ind w:right="-2" w:firstLine="709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144488">
        <w:rPr>
          <w:bCs/>
          <w:szCs w:val="28"/>
        </w:rPr>
        <w:t xml:space="preserve">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proofErr w:type="spellStart"/>
      <w:r w:rsidRPr="00747908">
        <w:rPr>
          <w:szCs w:val="28"/>
          <w:vertAlign w:val="subscript"/>
          <w:lang w:val="en-US"/>
        </w:rPr>
        <w:t>i</w:t>
      </w:r>
      <w:proofErr w:type="spellEnd"/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26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</w:t>
      </w:r>
      <w:proofErr w:type="gramStart"/>
      <w:r>
        <w:rPr>
          <w:bCs/>
          <w:szCs w:val="28"/>
        </w:rPr>
        <w:t>,04</w:t>
      </w:r>
      <w:proofErr w:type="gramEnd"/>
      <w:r w:rsidRPr="00144488">
        <w:rPr>
          <w:bCs/>
          <w:szCs w:val="28"/>
        </w:rPr>
        <w:t xml:space="preserve"> </w:t>
      </w:r>
    </w:p>
    <w:p w:rsidR="00B55C7B" w:rsidRPr="004678A4" w:rsidRDefault="00B55C7B" w:rsidP="00B55C7B">
      <w:pPr>
        <w:pStyle w:val="ad"/>
        <w:tabs>
          <w:tab w:val="left" w:pos="567"/>
        </w:tabs>
        <w:ind w:right="-2" w:firstLine="709"/>
        <w:rPr>
          <w:bCs/>
          <w:sz w:val="16"/>
          <w:szCs w:val="16"/>
        </w:rPr>
      </w:pPr>
    </w:p>
    <w:p w:rsidR="00B55C7B" w:rsidRPr="00F76BD9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144488">
        <w:rPr>
          <w:bCs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2018 году </w:t>
      </w:r>
      <w:r w:rsidRPr="00687280">
        <w:rPr>
          <w:bCs/>
          <w:szCs w:val="28"/>
        </w:rPr>
        <w:t>составил</w:t>
      </w:r>
      <w:r w:rsidRPr="006A45E3">
        <w:rPr>
          <w:bCs/>
          <w:szCs w:val="28"/>
        </w:rPr>
        <w:t xml:space="preserve">: </w:t>
      </w:r>
      <w:r w:rsidR="00A96545" w:rsidRPr="00A96545">
        <w:rPr>
          <w:b/>
          <w:bCs/>
          <w:szCs w:val="28"/>
        </w:rPr>
        <w:t>1</w:t>
      </w:r>
      <w:r w:rsidRPr="00A96545">
        <w:rPr>
          <w:b/>
          <w:bCs/>
          <w:szCs w:val="28"/>
        </w:rPr>
        <w:t>,</w:t>
      </w:r>
      <w:r w:rsidR="00A96545" w:rsidRPr="00A96545">
        <w:rPr>
          <w:b/>
          <w:bCs/>
          <w:szCs w:val="28"/>
        </w:rPr>
        <w:t>0</w:t>
      </w:r>
      <w:r w:rsidR="00D92291">
        <w:rPr>
          <w:b/>
          <w:bCs/>
          <w:szCs w:val="28"/>
        </w:rPr>
        <w:t>2</w:t>
      </w:r>
      <w:r w:rsidRPr="00687280">
        <w:rPr>
          <w:bCs/>
          <w:szCs w:val="28"/>
        </w:rPr>
        <w:t xml:space="preserve"> (прилагается таблица «Оценка результатов реализации мероприятий</w:t>
      </w:r>
      <w:r w:rsidRPr="00F76BD9">
        <w:rPr>
          <w:bCs/>
          <w:szCs w:val="28"/>
        </w:rPr>
        <w:t xml:space="preserve"> муниципальной программы «</w:t>
      </w:r>
      <w:r w:rsidRPr="00B55C7B">
        <w:rPr>
          <w:bCs/>
          <w:szCs w:val="28"/>
        </w:rPr>
        <w:t>Цифровой округ</w:t>
      </w:r>
      <w:r w:rsidRPr="00A249E9">
        <w:rPr>
          <w:bCs/>
          <w:szCs w:val="28"/>
        </w:rPr>
        <w:t>» на 2018-2022 годы</w:t>
      </w:r>
      <w:r w:rsidRPr="00F76BD9">
        <w:rPr>
          <w:bCs/>
          <w:szCs w:val="28"/>
        </w:rPr>
        <w:t>»).</w:t>
      </w:r>
    </w:p>
    <w:p w:rsidR="00B55C7B" w:rsidRPr="00F76BD9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B55C7B" w:rsidRPr="00F9761E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F9761E">
        <w:rPr>
          <w:bCs/>
          <w:szCs w:val="28"/>
        </w:rPr>
        <w:t>Эффективность муниципальной программы:</w:t>
      </w:r>
    </w:p>
    <w:p w:rsidR="00B55C7B" w:rsidRPr="00F9761E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  <w:r w:rsidRPr="00F9761E">
        <w:rPr>
          <w:bCs/>
          <w:sz w:val="16"/>
          <w:szCs w:val="16"/>
        </w:rPr>
        <w:t xml:space="preserve"> </w:t>
      </w:r>
    </w:p>
    <w:p w:rsidR="00B55C7B" w:rsidRPr="006C6561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6C6561">
        <w:rPr>
          <w:szCs w:val="28"/>
          <w:lang w:val="en-US"/>
        </w:rPr>
        <w:t>I</w:t>
      </w:r>
      <w:r w:rsidRPr="006C6561">
        <w:rPr>
          <w:szCs w:val="28"/>
          <w:vertAlign w:val="subscript"/>
        </w:rPr>
        <w:t>э</w:t>
      </w:r>
      <w:r w:rsidRPr="006C6561">
        <w:rPr>
          <w:bCs/>
          <w:szCs w:val="28"/>
        </w:rPr>
        <w:t xml:space="preserve"> = (</w:t>
      </w:r>
      <w:r w:rsidRPr="006C6561">
        <w:rPr>
          <w:szCs w:val="28"/>
        </w:rPr>
        <w:t>60 996</w:t>
      </w:r>
      <w:proofErr w:type="gramStart"/>
      <w:r w:rsidRPr="006C6561">
        <w:rPr>
          <w:szCs w:val="28"/>
        </w:rPr>
        <w:t>,30</w:t>
      </w:r>
      <w:proofErr w:type="gramEnd"/>
      <w:r w:rsidRPr="006C6561">
        <w:rPr>
          <w:szCs w:val="28"/>
        </w:rPr>
        <w:t xml:space="preserve"> </w:t>
      </w:r>
      <w:r w:rsidRPr="006C6561">
        <w:rPr>
          <w:bCs/>
          <w:szCs w:val="28"/>
        </w:rPr>
        <w:t xml:space="preserve">х </w:t>
      </w:r>
      <w:r w:rsidR="00A96545" w:rsidRPr="006C6561">
        <w:rPr>
          <w:bCs/>
          <w:szCs w:val="28"/>
        </w:rPr>
        <w:t>1</w:t>
      </w:r>
      <w:r w:rsidRPr="006C6561">
        <w:rPr>
          <w:bCs/>
          <w:szCs w:val="28"/>
        </w:rPr>
        <w:t>,</w:t>
      </w:r>
      <w:r w:rsidR="00A96545" w:rsidRPr="006C6561">
        <w:rPr>
          <w:bCs/>
          <w:szCs w:val="28"/>
        </w:rPr>
        <w:t>0</w:t>
      </w:r>
      <w:r w:rsidR="00D92291">
        <w:rPr>
          <w:bCs/>
          <w:szCs w:val="28"/>
        </w:rPr>
        <w:t>2</w:t>
      </w:r>
      <w:r w:rsidRPr="006C6561">
        <w:rPr>
          <w:bCs/>
          <w:szCs w:val="28"/>
        </w:rPr>
        <w:t xml:space="preserve">) / </w:t>
      </w:r>
      <w:r w:rsidRPr="006C6561">
        <w:rPr>
          <w:szCs w:val="28"/>
        </w:rPr>
        <w:t xml:space="preserve">66 507,60 </w:t>
      </w:r>
      <w:r w:rsidRPr="006C6561">
        <w:rPr>
          <w:bCs/>
          <w:szCs w:val="28"/>
        </w:rPr>
        <w:t>= 0,</w:t>
      </w:r>
      <w:r w:rsidR="006C6561" w:rsidRPr="006C6561">
        <w:rPr>
          <w:bCs/>
          <w:szCs w:val="28"/>
        </w:rPr>
        <w:t>9</w:t>
      </w:r>
      <w:r w:rsidR="00D92291">
        <w:rPr>
          <w:bCs/>
          <w:szCs w:val="28"/>
        </w:rPr>
        <w:t>4</w:t>
      </w:r>
    </w:p>
    <w:p w:rsidR="00B55C7B" w:rsidRPr="006C6561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B55C7B" w:rsidRPr="006C6561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Cs w:val="28"/>
        </w:rPr>
      </w:pPr>
      <w:r w:rsidRPr="006C6561">
        <w:rPr>
          <w:bCs/>
          <w:szCs w:val="28"/>
        </w:rPr>
        <w:t xml:space="preserve">Значение показателя:   0,8 ˂ </w:t>
      </w:r>
      <w:r w:rsidRPr="006C6561">
        <w:rPr>
          <w:b/>
          <w:bCs/>
          <w:szCs w:val="28"/>
        </w:rPr>
        <w:t>0,</w:t>
      </w:r>
      <w:r w:rsidR="006C6561" w:rsidRPr="006C6561">
        <w:rPr>
          <w:b/>
          <w:bCs/>
          <w:szCs w:val="28"/>
        </w:rPr>
        <w:t>9</w:t>
      </w:r>
      <w:r w:rsidR="00D92291">
        <w:rPr>
          <w:b/>
          <w:bCs/>
          <w:szCs w:val="28"/>
        </w:rPr>
        <w:t>4</w:t>
      </w:r>
      <w:r w:rsidRPr="006C6561">
        <w:rPr>
          <w:bCs/>
          <w:szCs w:val="28"/>
        </w:rPr>
        <w:t xml:space="preserve"> ˂ 1,0</w:t>
      </w:r>
    </w:p>
    <w:p w:rsidR="00B55C7B" w:rsidRPr="006C6561" w:rsidRDefault="00B55C7B" w:rsidP="00B55C7B">
      <w:pPr>
        <w:pStyle w:val="ad"/>
        <w:tabs>
          <w:tab w:val="left" w:pos="567"/>
        </w:tabs>
        <w:ind w:left="426" w:right="-2" w:firstLine="708"/>
        <w:rPr>
          <w:bCs/>
          <w:sz w:val="16"/>
          <w:szCs w:val="16"/>
        </w:rPr>
      </w:pPr>
    </w:p>
    <w:p w:rsidR="00B55C7B" w:rsidRDefault="00B55C7B" w:rsidP="00B55C7B">
      <w:pPr>
        <w:pStyle w:val="ad"/>
        <w:tabs>
          <w:tab w:val="left" w:pos="567"/>
        </w:tabs>
        <w:ind w:right="-2" w:firstLine="709"/>
        <w:rPr>
          <w:b/>
          <w:bCs/>
          <w:szCs w:val="28"/>
          <w:u w:val="single"/>
        </w:rPr>
      </w:pPr>
      <w:r w:rsidRPr="006C6561">
        <w:rPr>
          <w:b/>
          <w:bCs/>
          <w:szCs w:val="28"/>
          <w:u w:val="single"/>
        </w:rPr>
        <w:t>Заключение</w:t>
      </w:r>
      <w:r w:rsidRPr="006C6561">
        <w:rPr>
          <w:bCs/>
          <w:szCs w:val="28"/>
        </w:rPr>
        <w:t xml:space="preserve">. Качественная оценка реализации муниципальной программы  «Цифровой округ» на 2018-2022 годы»: </w:t>
      </w:r>
      <w:r w:rsidRPr="006C6561">
        <w:rPr>
          <w:b/>
          <w:bCs/>
          <w:szCs w:val="28"/>
          <w:u w:val="single"/>
        </w:rPr>
        <w:t>удовлетворительная.</w:t>
      </w:r>
    </w:p>
    <w:p w:rsidR="00300D65" w:rsidRDefault="00300D65" w:rsidP="00B55C7B">
      <w:pPr>
        <w:pStyle w:val="ad"/>
        <w:tabs>
          <w:tab w:val="left" w:pos="567"/>
        </w:tabs>
        <w:ind w:right="-2" w:firstLine="709"/>
        <w:rPr>
          <w:b/>
          <w:sz w:val="24"/>
        </w:rPr>
        <w:sectPr w:rsidR="00300D65" w:rsidSect="002D3BA9">
          <w:pgSz w:w="11906" w:h="16838" w:code="9"/>
          <w:pgMar w:top="1276" w:right="567" w:bottom="567" w:left="992" w:header="0" w:footer="0" w:gutter="0"/>
          <w:cols w:space="720"/>
          <w:docGrid w:linePitch="360"/>
        </w:sectPr>
      </w:pPr>
    </w:p>
    <w:p w:rsidR="006C6561" w:rsidRDefault="006C6561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p w:rsidR="00300D65" w:rsidRDefault="00300D65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tbl>
      <w:tblPr>
        <w:tblW w:w="158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6602"/>
        <w:gridCol w:w="1113"/>
        <w:gridCol w:w="1368"/>
        <w:gridCol w:w="1301"/>
        <w:gridCol w:w="45"/>
        <w:gridCol w:w="1423"/>
        <w:gridCol w:w="136"/>
        <w:gridCol w:w="996"/>
        <w:gridCol w:w="136"/>
        <w:gridCol w:w="2129"/>
        <w:gridCol w:w="68"/>
      </w:tblGrid>
      <w:tr w:rsidR="00300D65" w:rsidRPr="00300D65" w:rsidTr="00300D65">
        <w:trPr>
          <w:trHeight w:val="285"/>
        </w:trPr>
        <w:tc>
          <w:tcPr>
            <w:tcW w:w="15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156459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результатов реализации мероприятий муниципальной программы </w:t>
            </w:r>
          </w:p>
        </w:tc>
      </w:tr>
      <w:tr w:rsidR="00300D65" w:rsidRPr="00300D65" w:rsidTr="00300D65">
        <w:trPr>
          <w:trHeight w:val="255"/>
        </w:trPr>
        <w:tc>
          <w:tcPr>
            <w:tcW w:w="15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156459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«Цифровой округ» на 2018-2022 годы</w:t>
            </w:r>
          </w:p>
        </w:tc>
      </w:tr>
      <w:tr w:rsidR="00300D65" w:rsidRPr="00300D65" w:rsidTr="00300D65">
        <w:trPr>
          <w:trHeight w:val="270"/>
        </w:trPr>
        <w:tc>
          <w:tcPr>
            <w:tcW w:w="15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156459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300D65" w:rsidRPr="00300D65" w:rsidTr="00300D65">
        <w:trPr>
          <w:trHeight w:val="1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0D65" w:rsidRPr="00300D65" w:rsidTr="00300D65">
        <w:trPr>
          <w:gridAfter w:val="1"/>
          <w:wAfter w:w="68" w:type="dxa"/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                          на 2018 год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 2018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показателя к 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планируемому</w:t>
            </w:r>
            <w:proofErr w:type="gramEnd"/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(0,04хгр.6)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00D65" w:rsidRPr="00300D65" w:rsidTr="00300D65">
        <w:trPr>
          <w:gridAfter w:val="1"/>
          <w:wAfter w:w="68" w:type="dxa"/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D65" w:rsidRPr="00300D65" w:rsidTr="00300D65">
        <w:trPr>
          <w:gridAfter w:val="1"/>
          <w:wAfter w:w="68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00D65" w:rsidRPr="00300D65" w:rsidTr="00300D65">
        <w:trPr>
          <w:gridAfter w:val="1"/>
          <w:wAfter w:w="68" w:type="dxa"/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на 2018-2022 годы</w:t>
            </w:r>
          </w:p>
        </w:tc>
      </w:tr>
      <w:tr w:rsidR="00300D65" w:rsidRPr="00300D65" w:rsidTr="00300D65">
        <w:trPr>
          <w:gridAfter w:val="1"/>
          <w:wAfter w:w="68" w:type="dxa"/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Данные  </w:t>
            </w:r>
            <w:proofErr w:type="gramStart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социологи</w:t>
            </w:r>
            <w:r w:rsid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proofErr w:type="spellStart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ческого</w:t>
            </w:r>
            <w:proofErr w:type="spellEnd"/>
            <w:proofErr w:type="gramEnd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исследова</w:t>
            </w:r>
            <w:r w:rsid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ния</w:t>
            </w:r>
            <w:proofErr w:type="spellEnd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Результаты   проанализированы и приняты меры по повышению </w:t>
            </w:r>
            <w:proofErr w:type="gramStart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показа</w:t>
            </w:r>
            <w:r w:rsid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теля</w:t>
            </w:r>
            <w:proofErr w:type="gramEnd"/>
            <w:r w:rsidR="00DD427B"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2019 году.</w:t>
            </w:r>
          </w:p>
        </w:tc>
      </w:tr>
      <w:tr w:rsidR="00300D65" w:rsidRPr="00300D65" w:rsidTr="00300D65">
        <w:trPr>
          <w:gridAfter w:val="1"/>
          <w:wAfter w:w="68" w:type="dxa"/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Среднее время ожидания в очереди при обращении заявителя в МФЦ*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5B32D0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0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Быстрые услуги - Доля заявителей МФЦ,</w:t>
            </w:r>
            <w:r w:rsidR="000E08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ожидающих в очереди более 12,5 минут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2018 году средняя нагрузка на одно окно  составляла 66,7 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заяви</w:t>
            </w:r>
            <w:r w:rsidR="000E08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proofErr w:type="spellStart"/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при норме 40.</w:t>
            </w:r>
          </w:p>
        </w:tc>
      </w:tr>
      <w:tr w:rsidR="00300D65" w:rsidRPr="00300D65" w:rsidTr="00300D65">
        <w:trPr>
          <w:gridAfter w:val="1"/>
          <w:wAfter w:w="68" w:type="dxa"/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Подпрограмма:2. «Развитие информационной и технической инфраструктуры экосистемы цифровой экономики Рузского городского округа» на 2018-2022 годы</w:t>
            </w:r>
          </w:p>
        </w:tc>
      </w:tr>
      <w:tr w:rsidR="00300D65" w:rsidRPr="00300D65" w:rsidTr="000E089F">
        <w:trPr>
          <w:gridAfter w:val="1"/>
          <w:wAfter w:w="68" w:type="dxa"/>
          <w:trHeight w:val="13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Доля ОМСУ муниципального образования Московской области, обеспеченных необходимыми услугами 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связи</w:t>
            </w:r>
            <w:proofErr w:type="gramEnd"/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9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Качественные услуги - Доля муниципальных (государственных) услуг, по которым нарушены регламентные сроки*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D92291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Удобные услуги -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D92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</w:t>
            </w:r>
            <w:r w:rsidR="00D922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C33086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30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Данные из статистики Модуля ОУ.  С 01.09.2019 100% предписанных услуг оказываются через РПГУ.</w:t>
            </w:r>
          </w:p>
        </w:tc>
      </w:tr>
      <w:tr w:rsidR="00300D65" w:rsidRPr="00300D65" w:rsidTr="00C33086">
        <w:trPr>
          <w:gridAfter w:val="1"/>
          <w:wAfter w:w="68" w:type="dxa"/>
          <w:trHeight w:val="6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тветь вовремя - Доля жалоб, поступивших на портал «</w:t>
            </w:r>
            <w:proofErr w:type="spellStart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нарушен срок подготовки ответа*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C33086">
        <w:trPr>
          <w:gridAfter w:val="1"/>
          <w:wAfter w:w="68" w:type="dxa"/>
          <w:trHeight w:val="8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Обратная связь -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DD427B" w:rsidP="00DD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 2018 г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поступило 5 854   обращения с </w:t>
            </w:r>
            <w:proofErr w:type="gramStart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уникальными</w:t>
            </w:r>
            <w:proofErr w:type="gramEnd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номера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ми, требующих </w:t>
            </w:r>
            <w:proofErr w:type="spellStart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ния</w:t>
            </w:r>
            <w:proofErr w:type="spellEnd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регламентные сроки. Из них решено положительно за 8 календарных дней 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что составляет 59,36% (норматив 2018г. - 60%). Низкий процент </w:t>
            </w:r>
            <w:proofErr w:type="spellStart"/>
            <w:proofErr w:type="gramStart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положитель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решений связан с переносами сроков исполнения (отложен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proofErr w:type="spellStart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ные</w:t>
            </w:r>
            <w:proofErr w:type="spellEnd"/>
            <w:r w:rsidRPr="00DD4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решения).</w:t>
            </w:r>
          </w:p>
        </w:tc>
      </w:tr>
      <w:tr w:rsidR="00300D65" w:rsidRPr="00300D65" w:rsidTr="00C33086">
        <w:trPr>
          <w:gridAfter w:val="1"/>
          <w:wAfter w:w="68" w:type="dxa"/>
          <w:trHeight w:val="10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40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1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17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муниципальных учреждений образования, обеспеченных доступом в информационно-телекоммуникационную сеть Интернет на скорости: для организаций дошкольного образования – не менее 2 Мбит/с;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10 Мбит/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0E089F">
        <w:trPr>
          <w:gridAfter w:val="1"/>
          <w:wAfter w:w="68" w:type="dxa"/>
          <w:trHeight w:val="9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муниципальных организаций дополнительного образования в Московской области, обеспеченных современными аппаратно-</w:t>
            </w:r>
            <w:proofErr w:type="spellStart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програмными</w:t>
            </w:r>
            <w:proofErr w:type="spellEnd"/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комплексами со средствами криптографической защиты информации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AC6ECE">
        <w:trPr>
          <w:gridAfter w:val="1"/>
          <w:wAfter w:w="68" w:type="dxa"/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AC6ECE">
        <w:trPr>
          <w:gridAfter w:val="1"/>
          <w:wAfter w:w="68" w:type="dxa"/>
          <w:trHeight w:val="14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Приоритетный показатель</w:t>
            </w: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</w:t>
            </w:r>
            <w:proofErr w:type="gramStart"/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D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00D65" w:rsidRPr="00300D65" w:rsidTr="00AC6ECE">
        <w:trPr>
          <w:gridAfter w:val="1"/>
          <w:wAfter w:w="68" w:type="dxa"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gridAfter w:val="1"/>
          <w:wAfter w:w="68" w:type="dxa"/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D92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  <w:r w:rsidR="00D9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D65" w:rsidRPr="00300D65" w:rsidTr="00300D65">
        <w:trPr>
          <w:trHeight w:val="2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0D65" w:rsidRPr="00300D65" w:rsidTr="00300D65">
        <w:trPr>
          <w:trHeight w:val="600"/>
        </w:trPr>
        <w:tc>
          <w:tcPr>
            <w:tcW w:w="15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D65" w:rsidRPr="00300D65" w:rsidRDefault="00300D65" w:rsidP="0030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</w:tc>
      </w:tr>
    </w:tbl>
    <w:p w:rsidR="00300D65" w:rsidRDefault="00300D65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p w:rsidR="000E089F" w:rsidRDefault="000E089F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p w:rsidR="000E089F" w:rsidRDefault="000E089F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p w:rsidR="00B2647C" w:rsidRDefault="00B2647C" w:rsidP="00B55C7B">
      <w:pPr>
        <w:pStyle w:val="ad"/>
        <w:tabs>
          <w:tab w:val="left" w:pos="567"/>
        </w:tabs>
        <w:ind w:right="-2" w:firstLine="709"/>
        <w:rPr>
          <w:b/>
          <w:sz w:val="24"/>
        </w:rPr>
        <w:sectPr w:rsidR="00B2647C" w:rsidSect="00C84305">
          <w:pgSz w:w="16838" w:h="11906" w:orient="landscape" w:code="9"/>
          <w:pgMar w:top="567" w:right="567" w:bottom="992" w:left="1276" w:header="0" w:footer="0" w:gutter="0"/>
          <w:cols w:space="720"/>
          <w:docGrid w:linePitch="360"/>
        </w:sectPr>
      </w:pPr>
    </w:p>
    <w:p w:rsidR="00B2647C" w:rsidRDefault="00B2647C" w:rsidP="00B264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7C" w:rsidRDefault="00B2647C" w:rsidP="00B264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7C" w:rsidRPr="00420235" w:rsidRDefault="00B2647C" w:rsidP="00B2647C">
      <w:pPr>
        <w:pStyle w:val="ConsPlusNormal"/>
        <w:ind w:left="1134" w:hanging="5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B2647C" w:rsidRDefault="00B2647C" w:rsidP="00B2647C">
      <w:pPr>
        <w:pStyle w:val="ConsPlusNormal"/>
        <w:ind w:left="1134" w:hanging="5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</w:t>
      </w:r>
      <w:r w:rsidRPr="00420235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муниципальных программ</w:t>
      </w:r>
    </w:p>
    <w:p w:rsidR="00B2647C" w:rsidRPr="00420235" w:rsidRDefault="00B2647C" w:rsidP="00B2647C">
      <w:pPr>
        <w:pStyle w:val="ConsPlusNormal"/>
        <w:ind w:left="1134" w:hanging="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35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</w:t>
      </w:r>
    </w:p>
    <w:p w:rsidR="00B2647C" w:rsidRPr="00420235" w:rsidRDefault="00B2647C" w:rsidP="00B2647C">
      <w:pPr>
        <w:pStyle w:val="ConsPlusNormal"/>
        <w:ind w:left="1134" w:hanging="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35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B2647C" w:rsidRPr="00420235" w:rsidRDefault="00B2647C" w:rsidP="00B2647C">
      <w:pPr>
        <w:pStyle w:val="ConsPlusNormal"/>
        <w:ind w:left="1134" w:hanging="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7C" w:rsidRDefault="00B2647C" w:rsidP="00B2647C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908"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 и развития предпринимательства Администрации Рузского городского округа </w:t>
      </w:r>
      <w:r w:rsidRPr="009F51AD">
        <w:rPr>
          <w:rFonts w:ascii="Times New Roman" w:hAnsi="Times New Roman" w:cs="Times New Roman"/>
          <w:sz w:val="28"/>
          <w:szCs w:val="28"/>
        </w:rPr>
        <w:t xml:space="preserve">руководствуясь Методикой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51AD">
        <w:rPr>
          <w:rFonts w:ascii="Times New Roman" w:hAnsi="Times New Roman" w:cs="Times New Roman"/>
          <w:sz w:val="28"/>
          <w:szCs w:val="28"/>
        </w:rPr>
        <w:t xml:space="preserve">приложение №7 к Порядку </w:t>
      </w:r>
      <w:r w:rsidRPr="00581BCD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Рузского городского округа,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81BCD">
        <w:rPr>
          <w:rFonts w:ascii="Times New Roman" w:hAnsi="Times New Roman" w:cs="Times New Roman"/>
          <w:sz w:val="28"/>
          <w:szCs w:val="28"/>
        </w:rPr>
        <w:t xml:space="preserve"> постановлением Главы Рузского городского округа от 08.11.2017 №2504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677D42">
        <w:rPr>
          <w:rFonts w:ascii="Times New Roman" w:hAnsi="Times New Roman" w:cs="Times New Roman"/>
          <w:sz w:val="28"/>
          <w:szCs w:val="28"/>
        </w:rPr>
        <w:t>на  основании отчетов о реализации муниципальных программ Рузского городского округа за 2018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7D42">
        <w:rPr>
          <w:rFonts w:ascii="Times New Roman" w:hAnsi="Times New Roman" w:cs="Times New Roman"/>
          <w:sz w:val="28"/>
          <w:szCs w:val="28"/>
        </w:rPr>
        <w:t>несенных разработчиками и исполнителями муниципальных программ в ГАСУ</w:t>
      </w:r>
      <w:proofErr w:type="gramEnd"/>
      <w:r w:rsidRPr="00677D4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49A">
        <w:rPr>
          <w:rFonts w:ascii="Times New Roman" w:hAnsi="Times New Roman" w:cs="Times New Roman"/>
          <w:sz w:val="28"/>
          <w:szCs w:val="28"/>
        </w:rPr>
        <w:t>проведена оценка эффективности реализации муниципальных программ Рузского городского округа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7C" w:rsidRPr="00420235" w:rsidRDefault="00B2647C" w:rsidP="00B2647C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проведенной оценкой </w:t>
      </w:r>
      <w:r w:rsidRPr="00420235">
        <w:rPr>
          <w:rFonts w:ascii="Times New Roman" w:hAnsi="Times New Roman" w:cs="Times New Roman"/>
          <w:sz w:val="28"/>
          <w:szCs w:val="28"/>
        </w:rPr>
        <w:t xml:space="preserve">сформирован рейтинг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20235">
        <w:rPr>
          <w:rFonts w:ascii="Times New Roman" w:hAnsi="Times New Roman" w:cs="Times New Roman"/>
          <w:sz w:val="28"/>
          <w:szCs w:val="28"/>
        </w:rPr>
        <w:t xml:space="preserve">муниципальных программ в 2018 году, в результате которого муниципальные программы оценены как: </w:t>
      </w:r>
    </w:p>
    <w:p w:rsidR="00B2647C" w:rsidRPr="00420235" w:rsidRDefault="00B2647C" w:rsidP="00B2647C">
      <w:pPr>
        <w:pStyle w:val="ConsPlusNormal"/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20235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4202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023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0235">
        <w:rPr>
          <w:rFonts w:ascii="Times New Roman" w:hAnsi="Times New Roman" w:cs="Times New Roman"/>
          <w:sz w:val="28"/>
          <w:szCs w:val="28"/>
        </w:rPr>
        <w:t>;</w:t>
      </w:r>
    </w:p>
    <w:p w:rsidR="00B2647C" w:rsidRPr="00420235" w:rsidRDefault="00B2647C" w:rsidP="00B2647C">
      <w:pPr>
        <w:pStyle w:val="ConsPlusNormal"/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20235">
        <w:rPr>
          <w:rFonts w:ascii="Times New Roman" w:hAnsi="Times New Roman" w:cs="Times New Roman"/>
          <w:sz w:val="28"/>
          <w:szCs w:val="28"/>
        </w:rPr>
        <w:t>удовлетворительная</w:t>
      </w:r>
      <w:proofErr w:type="gramEnd"/>
      <w:r w:rsidRPr="004202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2023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2647C" w:rsidRDefault="00B2647C" w:rsidP="00B2647C">
      <w:pPr>
        <w:pStyle w:val="ConsPlusNormal"/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20235">
        <w:rPr>
          <w:rFonts w:ascii="Times New Roman" w:hAnsi="Times New Roman" w:cs="Times New Roman"/>
          <w:sz w:val="28"/>
          <w:szCs w:val="28"/>
        </w:rPr>
        <w:t>низкоэффективная</w:t>
      </w:r>
      <w:proofErr w:type="gramEnd"/>
      <w:r w:rsidRPr="004202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0235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2647C" w:rsidRPr="002C61E6" w:rsidRDefault="00B2647C" w:rsidP="00B2647C">
      <w:pPr>
        <w:pStyle w:val="ConsPlusNormal"/>
        <w:ind w:left="1134" w:hanging="5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842"/>
        <w:gridCol w:w="2410"/>
      </w:tblGrid>
      <w:tr w:rsidR="00B2647C" w:rsidRPr="009F7B6E" w:rsidTr="001D615F">
        <w:tc>
          <w:tcPr>
            <w:tcW w:w="567" w:type="dxa"/>
          </w:tcPr>
          <w:p w:rsidR="00B2647C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647C" w:rsidRPr="00B2647C" w:rsidRDefault="00B2647C" w:rsidP="00B2647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B2647C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C" w:rsidRPr="009F7B6E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842" w:type="dxa"/>
          </w:tcPr>
          <w:p w:rsidR="00B2647C" w:rsidRPr="009F7B6E" w:rsidRDefault="00B2647C" w:rsidP="00B2647C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09">
              <w:rPr>
                <w:rFonts w:ascii="Times New Roman" w:hAnsi="Times New Roman" w:cs="Times New Roman"/>
                <w:sz w:val="24"/>
                <w:szCs w:val="24"/>
              </w:rPr>
              <w:t>ндекс эффективности муниципальной программы</w:t>
            </w:r>
          </w:p>
        </w:tc>
        <w:tc>
          <w:tcPr>
            <w:tcW w:w="2410" w:type="dxa"/>
          </w:tcPr>
          <w:p w:rsidR="00B2647C" w:rsidRPr="009F7B6E" w:rsidRDefault="00B2647C" w:rsidP="00B2647C">
            <w:pPr>
              <w:pStyle w:val="ConsPlusNormal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09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реализации муниципальной программы</w:t>
            </w:r>
          </w:p>
        </w:tc>
      </w:tr>
      <w:tr w:rsidR="00B2647C" w:rsidRPr="009F7B6E" w:rsidTr="001D615F">
        <w:tc>
          <w:tcPr>
            <w:tcW w:w="567" w:type="dxa"/>
          </w:tcPr>
          <w:p w:rsidR="00B2647C" w:rsidRPr="009F7B6E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647C" w:rsidRPr="009F7B6E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2647C" w:rsidRPr="009F7B6E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47C" w:rsidRPr="009F7B6E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47C" w:rsidRPr="004E57D7" w:rsidTr="001D615F">
        <w:trPr>
          <w:trHeight w:val="681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B080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воспитание в Рузском городском округе»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B2647C" w:rsidRPr="004E57D7" w:rsidTr="001D615F">
        <w:trPr>
          <w:trHeight w:val="705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B0802">
              <w:rPr>
                <w:rFonts w:ascii="Times New Roman" w:hAnsi="Times New Roman" w:cs="Times New Roman"/>
                <w:sz w:val="24"/>
                <w:szCs w:val="24"/>
              </w:rPr>
              <w:t>«Развитие культуры Рузского городского округа на 2018-2022 годы"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687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Рузского городского округа»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696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«Газификация населенных пунктов Рузского городского округа»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840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B080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спорта, формирование здорового образа жизни населения в Рузском городском округе»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423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415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"Цифровой округ"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677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Рузского городского округа»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715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Рузского городского округа»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696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Рузского городского округа»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979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 и реализации молодежной политики в Рузском городском округе»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9F7B6E" w:rsidTr="001D615F">
        <w:trPr>
          <w:trHeight w:val="693"/>
        </w:trPr>
        <w:tc>
          <w:tcPr>
            <w:tcW w:w="567" w:type="dxa"/>
          </w:tcPr>
          <w:p w:rsidR="00B2647C" w:rsidRPr="009F7B6E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2647C" w:rsidRPr="009F7B6E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Рузского  городского округа» на 2018-2022 годы  </w:t>
            </w:r>
          </w:p>
        </w:tc>
        <w:tc>
          <w:tcPr>
            <w:tcW w:w="1842" w:type="dxa"/>
          </w:tcPr>
          <w:p w:rsidR="00B2647C" w:rsidRPr="009F7B6E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410" w:type="dxa"/>
          </w:tcPr>
          <w:p w:rsidR="00B2647C" w:rsidRPr="009F7B6E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2647C" w:rsidRPr="004E57D7" w:rsidTr="001D615F">
        <w:trPr>
          <w:trHeight w:val="709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в Рузском городском округе»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C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B2647C" w:rsidRPr="009F7B6E" w:rsidTr="001D615F">
        <w:trPr>
          <w:trHeight w:val="549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«Жилище»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410" w:type="dxa"/>
          </w:tcPr>
          <w:p w:rsidR="00B2647C" w:rsidRPr="009F7B6E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B2647C" w:rsidRPr="004E57D7" w:rsidTr="001D615F">
        <w:trPr>
          <w:trHeight w:val="982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«Развитие инженерно-коммунальной инфраструктуры и энергосбережения Рузского городского округа" 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B2647C" w:rsidRPr="004E57D7" w:rsidTr="001D615F">
        <w:trPr>
          <w:trHeight w:val="982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 имуществом и земельными ресурсами Рузского городского округа»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B2647C" w:rsidRPr="004E57D7" w:rsidTr="001D615F">
        <w:trPr>
          <w:trHeight w:val="429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B2647C" w:rsidRPr="004E57D7" w:rsidTr="001D615F">
        <w:trPr>
          <w:trHeight w:val="960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«Развитие системы информирования населения о деятельности органов местного самоуправления Рузского городского округа»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B2647C" w:rsidRPr="004E57D7" w:rsidTr="001D615F">
        <w:trPr>
          <w:trHeight w:val="718"/>
        </w:trPr>
        <w:tc>
          <w:tcPr>
            <w:tcW w:w="567" w:type="dxa"/>
          </w:tcPr>
          <w:p w:rsidR="00B2647C" w:rsidRPr="004E57D7" w:rsidRDefault="00B2647C" w:rsidP="001D6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2647C" w:rsidRPr="004E57D7" w:rsidRDefault="00B2647C" w:rsidP="00B2647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«Борьба с борщевиком Сосновского» на 2018-2022 годы</w:t>
            </w:r>
          </w:p>
        </w:tc>
        <w:tc>
          <w:tcPr>
            <w:tcW w:w="1842" w:type="dxa"/>
          </w:tcPr>
          <w:p w:rsidR="00B2647C" w:rsidRPr="004E57D7" w:rsidRDefault="00B2647C" w:rsidP="00B2647C">
            <w:pPr>
              <w:pStyle w:val="ConsPlusNormal"/>
              <w:ind w:left="1134" w:hanging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2647C" w:rsidRPr="004E57D7" w:rsidRDefault="00B2647C" w:rsidP="00B2647C">
            <w:pPr>
              <w:pStyle w:val="ConsPlusNormal"/>
              <w:ind w:left="1134"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3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B2647C" w:rsidRPr="00B23AFB" w:rsidRDefault="00B2647C" w:rsidP="00B2647C">
      <w:pPr>
        <w:pStyle w:val="ConsPlusNormal"/>
        <w:ind w:left="1134" w:hanging="594"/>
        <w:rPr>
          <w:rFonts w:ascii="Times New Roman" w:hAnsi="Times New Roman" w:cs="Times New Roman"/>
          <w:sz w:val="12"/>
          <w:szCs w:val="12"/>
        </w:rPr>
      </w:pPr>
    </w:p>
    <w:p w:rsidR="000E089F" w:rsidRDefault="000E089F" w:rsidP="00B2647C">
      <w:pPr>
        <w:pStyle w:val="ad"/>
        <w:tabs>
          <w:tab w:val="left" w:pos="567"/>
        </w:tabs>
        <w:ind w:left="1134" w:right="-2" w:hanging="594"/>
        <w:rPr>
          <w:b/>
          <w:sz w:val="24"/>
        </w:rPr>
      </w:pPr>
    </w:p>
    <w:p w:rsidR="000E089F" w:rsidRDefault="000E089F" w:rsidP="00B2647C">
      <w:pPr>
        <w:pStyle w:val="ad"/>
        <w:tabs>
          <w:tab w:val="left" w:pos="567"/>
        </w:tabs>
        <w:ind w:left="1134" w:right="-2" w:hanging="594"/>
        <w:rPr>
          <w:b/>
          <w:sz w:val="24"/>
        </w:rPr>
      </w:pPr>
    </w:p>
    <w:p w:rsidR="000E089F" w:rsidRDefault="000E089F" w:rsidP="00B2647C">
      <w:pPr>
        <w:pStyle w:val="ad"/>
        <w:tabs>
          <w:tab w:val="left" w:pos="567"/>
        </w:tabs>
        <w:ind w:left="1134" w:right="-2" w:hanging="594"/>
        <w:rPr>
          <w:b/>
          <w:sz w:val="24"/>
        </w:rPr>
      </w:pPr>
    </w:p>
    <w:p w:rsidR="000E089F" w:rsidRDefault="000E089F" w:rsidP="00B2647C">
      <w:pPr>
        <w:pStyle w:val="ad"/>
        <w:tabs>
          <w:tab w:val="left" w:pos="567"/>
        </w:tabs>
        <w:ind w:left="1134" w:right="-2" w:hanging="594"/>
        <w:rPr>
          <w:b/>
          <w:sz w:val="24"/>
        </w:rPr>
      </w:pPr>
    </w:p>
    <w:p w:rsidR="000E089F" w:rsidRDefault="000E089F" w:rsidP="00B2647C">
      <w:pPr>
        <w:pStyle w:val="ad"/>
        <w:tabs>
          <w:tab w:val="left" w:pos="567"/>
        </w:tabs>
        <w:ind w:left="1134" w:right="-2" w:hanging="594"/>
        <w:rPr>
          <w:b/>
          <w:sz w:val="24"/>
        </w:rPr>
      </w:pPr>
    </w:p>
    <w:p w:rsidR="000E089F" w:rsidRDefault="000E089F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</w:p>
    <w:p w:rsidR="000E089F" w:rsidRDefault="000E089F" w:rsidP="00B55C7B">
      <w:pPr>
        <w:pStyle w:val="ad"/>
        <w:tabs>
          <w:tab w:val="left" w:pos="567"/>
        </w:tabs>
        <w:ind w:right="-2" w:firstLine="709"/>
        <w:rPr>
          <w:b/>
          <w:sz w:val="24"/>
        </w:rPr>
      </w:pPr>
      <w:bookmarkStart w:id="1" w:name="_GoBack"/>
      <w:bookmarkEnd w:id="1"/>
    </w:p>
    <w:sectPr w:rsidR="000E089F" w:rsidSect="00B2647C">
      <w:pgSz w:w="11906" w:h="16838" w:code="9"/>
      <w:pgMar w:top="567" w:right="992" w:bottom="1276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F6" w:rsidRDefault="001050F6" w:rsidP="00D7734F">
      <w:pPr>
        <w:spacing w:after="0" w:line="240" w:lineRule="auto"/>
      </w:pPr>
      <w:r>
        <w:separator/>
      </w:r>
    </w:p>
  </w:endnote>
  <w:endnote w:type="continuationSeparator" w:id="0">
    <w:p w:rsidR="001050F6" w:rsidRDefault="001050F6" w:rsidP="00D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E" w:rsidRDefault="00A14D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6768"/>
      <w:docPartObj>
        <w:docPartGallery w:val="Page Numbers (Bottom of Page)"/>
        <w:docPartUnique/>
      </w:docPartObj>
    </w:sdtPr>
    <w:sdtEndPr/>
    <w:sdtContent>
      <w:p w:rsidR="00A14D5E" w:rsidRDefault="00A14D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5F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A14D5E" w:rsidRDefault="00A14D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E" w:rsidRDefault="00A14D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F6" w:rsidRDefault="001050F6" w:rsidP="00D7734F">
      <w:pPr>
        <w:spacing w:after="0" w:line="240" w:lineRule="auto"/>
      </w:pPr>
      <w:r>
        <w:separator/>
      </w:r>
    </w:p>
  </w:footnote>
  <w:footnote w:type="continuationSeparator" w:id="0">
    <w:p w:rsidR="001050F6" w:rsidRDefault="001050F6" w:rsidP="00D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E" w:rsidRDefault="00A14D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E" w:rsidRDefault="00A14D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E" w:rsidRDefault="00A14D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F01"/>
    <w:multiLevelType w:val="hybridMultilevel"/>
    <w:tmpl w:val="DA8021EE"/>
    <w:lvl w:ilvl="0" w:tplc="F59E773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696"/>
    <w:multiLevelType w:val="hybridMultilevel"/>
    <w:tmpl w:val="73D07470"/>
    <w:lvl w:ilvl="0" w:tplc="FC306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26C16"/>
    <w:multiLevelType w:val="hybridMultilevel"/>
    <w:tmpl w:val="97842D00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40E2"/>
    <w:multiLevelType w:val="hybridMultilevel"/>
    <w:tmpl w:val="AE9C1EC6"/>
    <w:lvl w:ilvl="0" w:tplc="FC306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B3468"/>
    <w:multiLevelType w:val="hybridMultilevel"/>
    <w:tmpl w:val="6882C56A"/>
    <w:lvl w:ilvl="0" w:tplc="FC306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5B7827"/>
    <w:multiLevelType w:val="hybridMultilevel"/>
    <w:tmpl w:val="71E4C502"/>
    <w:lvl w:ilvl="0" w:tplc="FC306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270D8"/>
    <w:multiLevelType w:val="hybridMultilevel"/>
    <w:tmpl w:val="CD304716"/>
    <w:lvl w:ilvl="0" w:tplc="B7CCB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E3A1A"/>
    <w:multiLevelType w:val="hybridMultilevel"/>
    <w:tmpl w:val="8452A66A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14D2"/>
    <w:multiLevelType w:val="hybridMultilevel"/>
    <w:tmpl w:val="3F54E5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EA2E36"/>
    <w:multiLevelType w:val="hybridMultilevel"/>
    <w:tmpl w:val="2FA07364"/>
    <w:lvl w:ilvl="0" w:tplc="FC3067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AC4C8D"/>
    <w:multiLevelType w:val="hybridMultilevel"/>
    <w:tmpl w:val="24FE85DA"/>
    <w:lvl w:ilvl="0" w:tplc="FC306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36"/>
    <w:rsid w:val="00000C3A"/>
    <w:rsid w:val="00000D09"/>
    <w:rsid w:val="00001370"/>
    <w:rsid w:val="0000239C"/>
    <w:rsid w:val="000024EB"/>
    <w:rsid w:val="00002924"/>
    <w:rsid w:val="00002E1E"/>
    <w:rsid w:val="00002FD9"/>
    <w:rsid w:val="00003A4C"/>
    <w:rsid w:val="00004CFA"/>
    <w:rsid w:val="00005188"/>
    <w:rsid w:val="00005A43"/>
    <w:rsid w:val="00005ADA"/>
    <w:rsid w:val="00005AE0"/>
    <w:rsid w:val="00005E9D"/>
    <w:rsid w:val="0001008B"/>
    <w:rsid w:val="0001013D"/>
    <w:rsid w:val="0001033A"/>
    <w:rsid w:val="00010A1F"/>
    <w:rsid w:val="00010BC9"/>
    <w:rsid w:val="00012124"/>
    <w:rsid w:val="00013BFB"/>
    <w:rsid w:val="00016013"/>
    <w:rsid w:val="00016892"/>
    <w:rsid w:val="00017551"/>
    <w:rsid w:val="0002013D"/>
    <w:rsid w:val="00020385"/>
    <w:rsid w:val="00020E95"/>
    <w:rsid w:val="0002188E"/>
    <w:rsid w:val="000225C0"/>
    <w:rsid w:val="0002292D"/>
    <w:rsid w:val="00022ADF"/>
    <w:rsid w:val="00022D0B"/>
    <w:rsid w:val="00023ED4"/>
    <w:rsid w:val="00024F2A"/>
    <w:rsid w:val="00026E6D"/>
    <w:rsid w:val="000271CC"/>
    <w:rsid w:val="00027888"/>
    <w:rsid w:val="00027C25"/>
    <w:rsid w:val="00027E68"/>
    <w:rsid w:val="00030658"/>
    <w:rsid w:val="0003201A"/>
    <w:rsid w:val="00032EC1"/>
    <w:rsid w:val="00032F65"/>
    <w:rsid w:val="00034424"/>
    <w:rsid w:val="000348AC"/>
    <w:rsid w:val="00035189"/>
    <w:rsid w:val="00035313"/>
    <w:rsid w:val="00037D42"/>
    <w:rsid w:val="00041630"/>
    <w:rsid w:val="00042788"/>
    <w:rsid w:val="00042972"/>
    <w:rsid w:val="00043A6C"/>
    <w:rsid w:val="00043EB2"/>
    <w:rsid w:val="00045BED"/>
    <w:rsid w:val="000470FA"/>
    <w:rsid w:val="0004733D"/>
    <w:rsid w:val="00050788"/>
    <w:rsid w:val="00051670"/>
    <w:rsid w:val="000549D7"/>
    <w:rsid w:val="00054E0D"/>
    <w:rsid w:val="00056864"/>
    <w:rsid w:val="00057313"/>
    <w:rsid w:val="00057F22"/>
    <w:rsid w:val="00061272"/>
    <w:rsid w:val="000612E0"/>
    <w:rsid w:val="00062BD4"/>
    <w:rsid w:val="0006591F"/>
    <w:rsid w:val="000663D7"/>
    <w:rsid w:val="00066522"/>
    <w:rsid w:val="00066824"/>
    <w:rsid w:val="00066E35"/>
    <w:rsid w:val="000701AB"/>
    <w:rsid w:val="00070C36"/>
    <w:rsid w:val="00070FBF"/>
    <w:rsid w:val="00072B57"/>
    <w:rsid w:val="00072BEF"/>
    <w:rsid w:val="00073DE8"/>
    <w:rsid w:val="00073EBD"/>
    <w:rsid w:val="00073EE2"/>
    <w:rsid w:val="000746DA"/>
    <w:rsid w:val="00074E39"/>
    <w:rsid w:val="00075510"/>
    <w:rsid w:val="00075DA4"/>
    <w:rsid w:val="0007610C"/>
    <w:rsid w:val="00077044"/>
    <w:rsid w:val="0008007D"/>
    <w:rsid w:val="000801CE"/>
    <w:rsid w:val="00080322"/>
    <w:rsid w:val="00080592"/>
    <w:rsid w:val="00080BFF"/>
    <w:rsid w:val="00080EC8"/>
    <w:rsid w:val="000822D9"/>
    <w:rsid w:val="00082AAC"/>
    <w:rsid w:val="00082CB7"/>
    <w:rsid w:val="00083771"/>
    <w:rsid w:val="00083B38"/>
    <w:rsid w:val="00084152"/>
    <w:rsid w:val="00084486"/>
    <w:rsid w:val="00084B72"/>
    <w:rsid w:val="00084BB8"/>
    <w:rsid w:val="00085402"/>
    <w:rsid w:val="0008621C"/>
    <w:rsid w:val="00086FB8"/>
    <w:rsid w:val="000877CF"/>
    <w:rsid w:val="00090752"/>
    <w:rsid w:val="00090B0B"/>
    <w:rsid w:val="00091A70"/>
    <w:rsid w:val="00091ADA"/>
    <w:rsid w:val="00091B6C"/>
    <w:rsid w:val="00092007"/>
    <w:rsid w:val="00092269"/>
    <w:rsid w:val="000923C0"/>
    <w:rsid w:val="0009336F"/>
    <w:rsid w:val="0009483C"/>
    <w:rsid w:val="00094AB3"/>
    <w:rsid w:val="00095747"/>
    <w:rsid w:val="00095C80"/>
    <w:rsid w:val="00095DD1"/>
    <w:rsid w:val="0009622F"/>
    <w:rsid w:val="00096643"/>
    <w:rsid w:val="000976B1"/>
    <w:rsid w:val="00097B3D"/>
    <w:rsid w:val="000A03DD"/>
    <w:rsid w:val="000A0484"/>
    <w:rsid w:val="000A0AD2"/>
    <w:rsid w:val="000A19DD"/>
    <w:rsid w:val="000A376C"/>
    <w:rsid w:val="000A3F9B"/>
    <w:rsid w:val="000A4BD6"/>
    <w:rsid w:val="000A55DC"/>
    <w:rsid w:val="000A5988"/>
    <w:rsid w:val="000A6CB9"/>
    <w:rsid w:val="000A730C"/>
    <w:rsid w:val="000A79C0"/>
    <w:rsid w:val="000A7A2E"/>
    <w:rsid w:val="000B055C"/>
    <w:rsid w:val="000B0D19"/>
    <w:rsid w:val="000B1212"/>
    <w:rsid w:val="000B13C6"/>
    <w:rsid w:val="000B2BE1"/>
    <w:rsid w:val="000B3D31"/>
    <w:rsid w:val="000B48ED"/>
    <w:rsid w:val="000B58A4"/>
    <w:rsid w:val="000B5A74"/>
    <w:rsid w:val="000B6791"/>
    <w:rsid w:val="000B6A1E"/>
    <w:rsid w:val="000C00D7"/>
    <w:rsid w:val="000C0515"/>
    <w:rsid w:val="000C36C3"/>
    <w:rsid w:val="000C4B78"/>
    <w:rsid w:val="000C6013"/>
    <w:rsid w:val="000C652C"/>
    <w:rsid w:val="000C6867"/>
    <w:rsid w:val="000D083F"/>
    <w:rsid w:val="000D0A2E"/>
    <w:rsid w:val="000D1D0F"/>
    <w:rsid w:val="000D27B4"/>
    <w:rsid w:val="000D2A5D"/>
    <w:rsid w:val="000D4B13"/>
    <w:rsid w:val="000D4D6C"/>
    <w:rsid w:val="000D5081"/>
    <w:rsid w:val="000D5B93"/>
    <w:rsid w:val="000D62E7"/>
    <w:rsid w:val="000D6491"/>
    <w:rsid w:val="000D6A23"/>
    <w:rsid w:val="000D6CF2"/>
    <w:rsid w:val="000D7128"/>
    <w:rsid w:val="000D716C"/>
    <w:rsid w:val="000E089F"/>
    <w:rsid w:val="000E09DB"/>
    <w:rsid w:val="000E26F4"/>
    <w:rsid w:val="000E2DF6"/>
    <w:rsid w:val="000E45C1"/>
    <w:rsid w:val="000E4782"/>
    <w:rsid w:val="000E4871"/>
    <w:rsid w:val="000E5C04"/>
    <w:rsid w:val="000E60FF"/>
    <w:rsid w:val="000E6DE0"/>
    <w:rsid w:val="000E6E60"/>
    <w:rsid w:val="000E6F7B"/>
    <w:rsid w:val="000E7580"/>
    <w:rsid w:val="000F26CF"/>
    <w:rsid w:val="000F2780"/>
    <w:rsid w:val="000F2925"/>
    <w:rsid w:val="000F2FA1"/>
    <w:rsid w:val="000F3687"/>
    <w:rsid w:val="000F4831"/>
    <w:rsid w:val="000F48C1"/>
    <w:rsid w:val="000F4BD1"/>
    <w:rsid w:val="000F5614"/>
    <w:rsid w:val="000F562A"/>
    <w:rsid w:val="000F5ADF"/>
    <w:rsid w:val="000F5CB9"/>
    <w:rsid w:val="000F6E85"/>
    <w:rsid w:val="000F7AA8"/>
    <w:rsid w:val="0010044D"/>
    <w:rsid w:val="00101B67"/>
    <w:rsid w:val="00103B02"/>
    <w:rsid w:val="00103B16"/>
    <w:rsid w:val="00103D97"/>
    <w:rsid w:val="001050F6"/>
    <w:rsid w:val="001059C5"/>
    <w:rsid w:val="00106435"/>
    <w:rsid w:val="0010733C"/>
    <w:rsid w:val="001073CA"/>
    <w:rsid w:val="00107725"/>
    <w:rsid w:val="00107934"/>
    <w:rsid w:val="00110281"/>
    <w:rsid w:val="0011084C"/>
    <w:rsid w:val="00110D39"/>
    <w:rsid w:val="00111657"/>
    <w:rsid w:val="00111A94"/>
    <w:rsid w:val="00111D8E"/>
    <w:rsid w:val="001133B6"/>
    <w:rsid w:val="001138D6"/>
    <w:rsid w:val="0011508C"/>
    <w:rsid w:val="00115BFA"/>
    <w:rsid w:val="00115D03"/>
    <w:rsid w:val="00116C1C"/>
    <w:rsid w:val="00116D59"/>
    <w:rsid w:val="001174EB"/>
    <w:rsid w:val="00117FC5"/>
    <w:rsid w:val="001209A7"/>
    <w:rsid w:val="00121FEA"/>
    <w:rsid w:val="001221C4"/>
    <w:rsid w:val="00122D16"/>
    <w:rsid w:val="0012364F"/>
    <w:rsid w:val="0012393C"/>
    <w:rsid w:val="00125671"/>
    <w:rsid w:val="00126DCB"/>
    <w:rsid w:val="00127F0A"/>
    <w:rsid w:val="001326ED"/>
    <w:rsid w:val="0013329A"/>
    <w:rsid w:val="001335C2"/>
    <w:rsid w:val="00133B06"/>
    <w:rsid w:val="00133FF1"/>
    <w:rsid w:val="00134C57"/>
    <w:rsid w:val="00136FAA"/>
    <w:rsid w:val="00140B7E"/>
    <w:rsid w:val="00141EA6"/>
    <w:rsid w:val="00142A38"/>
    <w:rsid w:val="00142B8D"/>
    <w:rsid w:val="001431E7"/>
    <w:rsid w:val="00143645"/>
    <w:rsid w:val="0014388B"/>
    <w:rsid w:val="00143982"/>
    <w:rsid w:val="00144486"/>
    <w:rsid w:val="00144488"/>
    <w:rsid w:val="00144633"/>
    <w:rsid w:val="001451E4"/>
    <w:rsid w:val="00145DAE"/>
    <w:rsid w:val="0014606D"/>
    <w:rsid w:val="00147E14"/>
    <w:rsid w:val="00150B28"/>
    <w:rsid w:val="00153141"/>
    <w:rsid w:val="0015419D"/>
    <w:rsid w:val="001546B7"/>
    <w:rsid w:val="00155F0D"/>
    <w:rsid w:val="00156044"/>
    <w:rsid w:val="00156459"/>
    <w:rsid w:val="001571CC"/>
    <w:rsid w:val="00161295"/>
    <w:rsid w:val="0016149F"/>
    <w:rsid w:val="001615D4"/>
    <w:rsid w:val="001617C9"/>
    <w:rsid w:val="0016245E"/>
    <w:rsid w:val="00163B75"/>
    <w:rsid w:val="00163E8E"/>
    <w:rsid w:val="001664BA"/>
    <w:rsid w:val="0016765D"/>
    <w:rsid w:val="001702C5"/>
    <w:rsid w:val="00170B9F"/>
    <w:rsid w:val="00170C22"/>
    <w:rsid w:val="0017121D"/>
    <w:rsid w:val="00172CFF"/>
    <w:rsid w:val="00173EFE"/>
    <w:rsid w:val="00175F16"/>
    <w:rsid w:val="00176D43"/>
    <w:rsid w:val="00176D4F"/>
    <w:rsid w:val="00176DBB"/>
    <w:rsid w:val="001771BC"/>
    <w:rsid w:val="00180862"/>
    <w:rsid w:val="00180D0B"/>
    <w:rsid w:val="00181367"/>
    <w:rsid w:val="0018168E"/>
    <w:rsid w:val="00181D7D"/>
    <w:rsid w:val="00181ED2"/>
    <w:rsid w:val="00182FA0"/>
    <w:rsid w:val="00183362"/>
    <w:rsid w:val="00183378"/>
    <w:rsid w:val="00183A00"/>
    <w:rsid w:val="00183F87"/>
    <w:rsid w:val="001848A2"/>
    <w:rsid w:val="001857EA"/>
    <w:rsid w:val="00186823"/>
    <w:rsid w:val="00186D4D"/>
    <w:rsid w:val="0018713D"/>
    <w:rsid w:val="0018766B"/>
    <w:rsid w:val="001908B7"/>
    <w:rsid w:val="0019203B"/>
    <w:rsid w:val="00194621"/>
    <w:rsid w:val="00194D0D"/>
    <w:rsid w:val="001963F9"/>
    <w:rsid w:val="001971C0"/>
    <w:rsid w:val="00197533"/>
    <w:rsid w:val="001A0083"/>
    <w:rsid w:val="001A1397"/>
    <w:rsid w:val="001A2C36"/>
    <w:rsid w:val="001A531C"/>
    <w:rsid w:val="001A5A7E"/>
    <w:rsid w:val="001A5B5E"/>
    <w:rsid w:val="001A6682"/>
    <w:rsid w:val="001A6CED"/>
    <w:rsid w:val="001A7195"/>
    <w:rsid w:val="001B05F2"/>
    <w:rsid w:val="001B219A"/>
    <w:rsid w:val="001B334F"/>
    <w:rsid w:val="001B3363"/>
    <w:rsid w:val="001B48DE"/>
    <w:rsid w:val="001B5497"/>
    <w:rsid w:val="001B57EC"/>
    <w:rsid w:val="001B6447"/>
    <w:rsid w:val="001B6B5C"/>
    <w:rsid w:val="001C06B5"/>
    <w:rsid w:val="001C07BF"/>
    <w:rsid w:val="001C116F"/>
    <w:rsid w:val="001C1C56"/>
    <w:rsid w:val="001C2609"/>
    <w:rsid w:val="001C2BD7"/>
    <w:rsid w:val="001C363F"/>
    <w:rsid w:val="001C4171"/>
    <w:rsid w:val="001C5106"/>
    <w:rsid w:val="001C55D7"/>
    <w:rsid w:val="001C5E5A"/>
    <w:rsid w:val="001C60BF"/>
    <w:rsid w:val="001C6217"/>
    <w:rsid w:val="001C68A7"/>
    <w:rsid w:val="001D0847"/>
    <w:rsid w:val="001D1095"/>
    <w:rsid w:val="001D11F1"/>
    <w:rsid w:val="001D16DF"/>
    <w:rsid w:val="001D2A03"/>
    <w:rsid w:val="001D3685"/>
    <w:rsid w:val="001D3E62"/>
    <w:rsid w:val="001D3EB4"/>
    <w:rsid w:val="001D4E09"/>
    <w:rsid w:val="001D60FC"/>
    <w:rsid w:val="001D615F"/>
    <w:rsid w:val="001D6161"/>
    <w:rsid w:val="001D63EA"/>
    <w:rsid w:val="001D7849"/>
    <w:rsid w:val="001D7C87"/>
    <w:rsid w:val="001D7E01"/>
    <w:rsid w:val="001E123D"/>
    <w:rsid w:val="001E124C"/>
    <w:rsid w:val="001E25DC"/>
    <w:rsid w:val="001E328A"/>
    <w:rsid w:val="001E3384"/>
    <w:rsid w:val="001E3AEC"/>
    <w:rsid w:val="001E3D02"/>
    <w:rsid w:val="001E4264"/>
    <w:rsid w:val="001E4D78"/>
    <w:rsid w:val="001E594D"/>
    <w:rsid w:val="001F14EE"/>
    <w:rsid w:val="001F1A77"/>
    <w:rsid w:val="001F1EC6"/>
    <w:rsid w:val="001F2901"/>
    <w:rsid w:val="001F29DB"/>
    <w:rsid w:val="001F403A"/>
    <w:rsid w:val="001F4184"/>
    <w:rsid w:val="001F4934"/>
    <w:rsid w:val="001F733E"/>
    <w:rsid w:val="002010F2"/>
    <w:rsid w:val="0020430B"/>
    <w:rsid w:val="0021026D"/>
    <w:rsid w:val="00210A2D"/>
    <w:rsid w:val="00212004"/>
    <w:rsid w:val="002131BB"/>
    <w:rsid w:val="0021349F"/>
    <w:rsid w:val="00213E2E"/>
    <w:rsid w:val="00215178"/>
    <w:rsid w:val="00220633"/>
    <w:rsid w:val="00220835"/>
    <w:rsid w:val="0022116F"/>
    <w:rsid w:val="002211E1"/>
    <w:rsid w:val="0022166F"/>
    <w:rsid w:val="00222138"/>
    <w:rsid w:val="002225E3"/>
    <w:rsid w:val="00223C06"/>
    <w:rsid w:val="002242A5"/>
    <w:rsid w:val="002245B1"/>
    <w:rsid w:val="00224A00"/>
    <w:rsid w:val="002266DA"/>
    <w:rsid w:val="00226CC7"/>
    <w:rsid w:val="00227B6E"/>
    <w:rsid w:val="002305B2"/>
    <w:rsid w:val="00232D12"/>
    <w:rsid w:val="0023429A"/>
    <w:rsid w:val="0023450C"/>
    <w:rsid w:val="00236648"/>
    <w:rsid w:val="0023678A"/>
    <w:rsid w:val="00236B69"/>
    <w:rsid w:val="002373E3"/>
    <w:rsid w:val="002378F0"/>
    <w:rsid w:val="00241ED5"/>
    <w:rsid w:val="00242128"/>
    <w:rsid w:val="00242C9E"/>
    <w:rsid w:val="0024391C"/>
    <w:rsid w:val="00244003"/>
    <w:rsid w:val="0024707F"/>
    <w:rsid w:val="00251C4D"/>
    <w:rsid w:val="00252372"/>
    <w:rsid w:val="00252CC3"/>
    <w:rsid w:val="0025418F"/>
    <w:rsid w:val="002543DC"/>
    <w:rsid w:val="00254CFF"/>
    <w:rsid w:val="00254F7E"/>
    <w:rsid w:val="002550A0"/>
    <w:rsid w:val="00255E9D"/>
    <w:rsid w:val="00255FD9"/>
    <w:rsid w:val="00256593"/>
    <w:rsid w:val="002574A4"/>
    <w:rsid w:val="00257C76"/>
    <w:rsid w:val="002600C7"/>
    <w:rsid w:val="00260824"/>
    <w:rsid w:val="00260D0E"/>
    <w:rsid w:val="002634A7"/>
    <w:rsid w:val="00263743"/>
    <w:rsid w:val="00263C20"/>
    <w:rsid w:val="00263C83"/>
    <w:rsid w:val="002641D7"/>
    <w:rsid w:val="0026785C"/>
    <w:rsid w:val="00270A15"/>
    <w:rsid w:val="0027204B"/>
    <w:rsid w:val="0027289E"/>
    <w:rsid w:val="0027368C"/>
    <w:rsid w:val="00273D05"/>
    <w:rsid w:val="00273E16"/>
    <w:rsid w:val="00274136"/>
    <w:rsid w:val="0027476A"/>
    <w:rsid w:val="00274F41"/>
    <w:rsid w:val="00275F7C"/>
    <w:rsid w:val="00276443"/>
    <w:rsid w:val="00276638"/>
    <w:rsid w:val="00277B77"/>
    <w:rsid w:val="00281107"/>
    <w:rsid w:val="00281F01"/>
    <w:rsid w:val="00282833"/>
    <w:rsid w:val="00283332"/>
    <w:rsid w:val="00283FD7"/>
    <w:rsid w:val="00285369"/>
    <w:rsid w:val="002856C4"/>
    <w:rsid w:val="0028587F"/>
    <w:rsid w:val="00285C71"/>
    <w:rsid w:val="00285FD4"/>
    <w:rsid w:val="0028661B"/>
    <w:rsid w:val="0028699F"/>
    <w:rsid w:val="002874FA"/>
    <w:rsid w:val="002878D8"/>
    <w:rsid w:val="00290C04"/>
    <w:rsid w:val="0029102C"/>
    <w:rsid w:val="002910D8"/>
    <w:rsid w:val="00293F7B"/>
    <w:rsid w:val="002945FD"/>
    <w:rsid w:val="00294BFF"/>
    <w:rsid w:val="00294C8E"/>
    <w:rsid w:val="00295C28"/>
    <w:rsid w:val="002960A7"/>
    <w:rsid w:val="0029654A"/>
    <w:rsid w:val="00296DEF"/>
    <w:rsid w:val="00297171"/>
    <w:rsid w:val="002971EA"/>
    <w:rsid w:val="002A02B6"/>
    <w:rsid w:val="002A0648"/>
    <w:rsid w:val="002A10B2"/>
    <w:rsid w:val="002A3187"/>
    <w:rsid w:val="002A3863"/>
    <w:rsid w:val="002A4704"/>
    <w:rsid w:val="002A5423"/>
    <w:rsid w:val="002A5C0A"/>
    <w:rsid w:val="002A6012"/>
    <w:rsid w:val="002A62DE"/>
    <w:rsid w:val="002A63ED"/>
    <w:rsid w:val="002A7754"/>
    <w:rsid w:val="002A7BE5"/>
    <w:rsid w:val="002B08DC"/>
    <w:rsid w:val="002B1946"/>
    <w:rsid w:val="002B2177"/>
    <w:rsid w:val="002B2307"/>
    <w:rsid w:val="002B2A34"/>
    <w:rsid w:val="002B30B7"/>
    <w:rsid w:val="002B31EB"/>
    <w:rsid w:val="002B3DA5"/>
    <w:rsid w:val="002B66E9"/>
    <w:rsid w:val="002B6750"/>
    <w:rsid w:val="002B7EF5"/>
    <w:rsid w:val="002C075F"/>
    <w:rsid w:val="002C21D2"/>
    <w:rsid w:val="002C2643"/>
    <w:rsid w:val="002C28CE"/>
    <w:rsid w:val="002C28DD"/>
    <w:rsid w:val="002C2BE2"/>
    <w:rsid w:val="002C3327"/>
    <w:rsid w:val="002C4D15"/>
    <w:rsid w:val="002C61E6"/>
    <w:rsid w:val="002C6CEE"/>
    <w:rsid w:val="002C7FA6"/>
    <w:rsid w:val="002D0BAC"/>
    <w:rsid w:val="002D1030"/>
    <w:rsid w:val="002D19CE"/>
    <w:rsid w:val="002D1F4D"/>
    <w:rsid w:val="002D2AC3"/>
    <w:rsid w:val="002D34F4"/>
    <w:rsid w:val="002D3BA9"/>
    <w:rsid w:val="002D4143"/>
    <w:rsid w:val="002D552F"/>
    <w:rsid w:val="002D690B"/>
    <w:rsid w:val="002D7DBC"/>
    <w:rsid w:val="002D7FDE"/>
    <w:rsid w:val="002E04DE"/>
    <w:rsid w:val="002E07F1"/>
    <w:rsid w:val="002E0CFE"/>
    <w:rsid w:val="002E1497"/>
    <w:rsid w:val="002E218F"/>
    <w:rsid w:val="002E2270"/>
    <w:rsid w:val="002E26A7"/>
    <w:rsid w:val="002E31EB"/>
    <w:rsid w:val="002E3F32"/>
    <w:rsid w:val="002E562D"/>
    <w:rsid w:val="002E5BFA"/>
    <w:rsid w:val="002E668A"/>
    <w:rsid w:val="002E680F"/>
    <w:rsid w:val="002E6ABD"/>
    <w:rsid w:val="002E6C9D"/>
    <w:rsid w:val="002E6D74"/>
    <w:rsid w:val="002E72DD"/>
    <w:rsid w:val="002E762A"/>
    <w:rsid w:val="002F2FB8"/>
    <w:rsid w:val="002F2FD4"/>
    <w:rsid w:val="002F3049"/>
    <w:rsid w:val="002F31D6"/>
    <w:rsid w:val="002F39A4"/>
    <w:rsid w:val="002F3BDC"/>
    <w:rsid w:val="002F3C86"/>
    <w:rsid w:val="002F452F"/>
    <w:rsid w:val="002F51C9"/>
    <w:rsid w:val="002F5941"/>
    <w:rsid w:val="002F5F2C"/>
    <w:rsid w:val="002F625C"/>
    <w:rsid w:val="002F6B9F"/>
    <w:rsid w:val="002F7B6E"/>
    <w:rsid w:val="00300D65"/>
    <w:rsid w:val="0030188C"/>
    <w:rsid w:val="00301C47"/>
    <w:rsid w:val="003020DA"/>
    <w:rsid w:val="00302DCC"/>
    <w:rsid w:val="00302E4A"/>
    <w:rsid w:val="00304BA0"/>
    <w:rsid w:val="00304D6E"/>
    <w:rsid w:val="0030546A"/>
    <w:rsid w:val="00305B22"/>
    <w:rsid w:val="003068F3"/>
    <w:rsid w:val="00306C3A"/>
    <w:rsid w:val="00307438"/>
    <w:rsid w:val="00307C19"/>
    <w:rsid w:val="00310C25"/>
    <w:rsid w:val="00311872"/>
    <w:rsid w:val="00311901"/>
    <w:rsid w:val="00311AF1"/>
    <w:rsid w:val="003120E1"/>
    <w:rsid w:val="0031248A"/>
    <w:rsid w:val="00313386"/>
    <w:rsid w:val="00313A8F"/>
    <w:rsid w:val="00313F4A"/>
    <w:rsid w:val="003145A9"/>
    <w:rsid w:val="00314D76"/>
    <w:rsid w:val="00316423"/>
    <w:rsid w:val="003169B2"/>
    <w:rsid w:val="00316C6D"/>
    <w:rsid w:val="003173B6"/>
    <w:rsid w:val="00320B79"/>
    <w:rsid w:val="00322B29"/>
    <w:rsid w:val="003235F1"/>
    <w:rsid w:val="0032402D"/>
    <w:rsid w:val="0032545E"/>
    <w:rsid w:val="00325B7B"/>
    <w:rsid w:val="00326490"/>
    <w:rsid w:val="003272BA"/>
    <w:rsid w:val="003272D7"/>
    <w:rsid w:val="00327E65"/>
    <w:rsid w:val="00330009"/>
    <w:rsid w:val="003301BD"/>
    <w:rsid w:val="00330E17"/>
    <w:rsid w:val="0033105F"/>
    <w:rsid w:val="0033338D"/>
    <w:rsid w:val="0033384F"/>
    <w:rsid w:val="00335B67"/>
    <w:rsid w:val="0033643A"/>
    <w:rsid w:val="00336563"/>
    <w:rsid w:val="00336816"/>
    <w:rsid w:val="00336872"/>
    <w:rsid w:val="003378F5"/>
    <w:rsid w:val="003400FA"/>
    <w:rsid w:val="003409F1"/>
    <w:rsid w:val="003415FC"/>
    <w:rsid w:val="00342FEF"/>
    <w:rsid w:val="0034312A"/>
    <w:rsid w:val="00343683"/>
    <w:rsid w:val="00344D6B"/>
    <w:rsid w:val="0034581C"/>
    <w:rsid w:val="00345B03"/>
    <w:rsid w:val="00346DBD"/>
    <w:rsid w:val="00347E1C"/>
    <w:rsid w:val="003505A7"/>
    <w:rsid w:val="00350E30"/>
    <w:rsid w:val="00351F55"/>
    <w:rsid w:val="00352793"/>
    <w:rsid w:val="00353A3D"/>
    <w:rsid w:val="00353BA0"/>
    <w:rsid w:val="00354933"/>
    <w:rsid w:val="00356757"/>
    <w:rsid w:val="0035738F"/>
    <w:rsid w:val="00357CC0"/>
    <w:rsid w:val="00362508"/>
    <w:rsid w:val="00363126"/>
    <w:rsid w:val="00363416"/>
    <w:rsid w:val="003643E1"/>
    <w:rsid w:val="00364D48"/>
    <w:rsid w:val="00365558"/>
    <w:rsid w:val="00366562"/>
    <w:rsid w:val="003665BC"/>
    <w:rsid w:val="00366B1F"/>
    <w:rsid w:val="00367866"/>
    <w:rsid w:val="003718DA"/>
    <w:rsid w:val="00371FD6"/>
    <w:rsid w:val="00372B98"/>
    <w:rsid w:val="003737DC"/>
    <w:rsid w:val="003755EB"/>
    <w:rsid w:val="003757DD"/>
    <w:rsid w:val="00376DE0"/>
    <w:rsid w:val="003805DE"/>
    <w:rsid w:val="003812D1"/>
    <w:rsid w:val="00381D04"/>
    <w:rsid w:val="00381F94"/>
    <w:rsid w:val="00382FD0"/>
    <w:rsid w:val="003839B4"/>
    <w:rsid w:val="00384D6B"/>
    <w:rsid w:val="003862E7"/>
    <w:rsid w:val="00386D58"/>
    <w:rsid w:val="00387982"/>
    <w:rsid w:val="003900AC"/>
    <w:rsid w:val="003900C4"/>
    <w:rsid w:val="00390319"/>
    <w:rsid w:val="00391212"/>
    <w:rsid w:val="003919C5"/>
    <w:rsid w:val="00393827"/>
    <w:rsid w:val="00393F89"/>
    <w:rsid w:val="003960EF"/>
    <w:rsid w:val="00396140"/>
    <w:rsid w:val="00396B18"/>
    <w:rsid w:val="003A0790"/>
    <w:rsid w:val="003A1695"/>
    <w:rsid w:val="003A256E"/>
    <w:rsid w:val="003A3270"/>
    <w:rsid w:val="003A3AF2"/>
    <w:rsid w:val="003A5BA6"/>
    <w:rsid w:val="003A5BBD"/>
    <w:rsid w:val="003A64F8"/>
    <w:rsid w:val="003B0328"/>
    <w:rsid w:val="003B0599"/>
    <w:rsid w:val="003B0A1D"/>
    <w:rsid w:val="003B1854"/>
    <w:rsid w:val="003B249D"/>
    <w:rsid w:val="003B31D6"/>
    <w:rsid w:val="003B6874"/>
    <w:rsid w:val="003B6BD7"/>
    <w:rsid w:val="003B6E2E"/>
    <w:rsid w:val="003B7B5B"/>
    <w:rsid w:val="003B7D53"/>
    <w:rsid w:val="003C027C"/>
    <w:rsid w:val="003C124B"/>
    <w:rsid w:val="003C2BC9"/>
    <w:rsid w:val="003C32F5"/>
    <w:rsid w:val="003C3854"/>
    <w:rsid w:val="003C4AEF"/>
    <w:rsid w:val="003C4DFA"/>
    <w:rsid w:val="003C6588"/>
    <w:rsid w:val="003C67A9"/>
    <w:rsid w:val="003C6841"/>
    <w:rsid w:val="003C7098"/>
    <w:rsid w:val="003C729C"/>
    <w:rsid w:val="003C7AD8"/>
    <w:rsid w:val="003C7FE4"/>
    <w:rsid w:val="003D0C74"/>
    <w:rsid w:val="003D2D06"/>
    <w:rsid w:val="003D303C"/>
    <w:rsid w:val="003D3ADE"/>
    <w:rsid w:val="003D3C10"/>
    <w:rsid w:val="003D58A3"/>
    <w:rsid w:val="003D5A87"/>
    <w:rsid w:val="003D7D95"/>
    <w:rsid w:val="003E0020"/>
    <w:rsid w:val="003E0304"/>
    <w:rsid w:val="003E174F"/>
    <w:rsid w:val="003E1AB6"/>
    <w:rsid w:val="003E1C75"/>
    <w:rsid w:val="003E2115"/>
    <w:rsid w:val="003E3E13"/>
    <w:rsid w:val="003E41E4"/>
    <w:rsid w:val="003E577B"/>
    <w:rsid w:val="003F0DAF"/>
    <w:rsid w:val="003F0E94"/>
    <w:rsid w:val="003F2458"/>
    <w:rsid w:val="003F245C"/>
    <w:rsid w:val="003F250D"/>
    <w:rsid w:val="003F44FD"/>
    <w:rsid w:val="003F45A2"/>
    <w:rsid w:val="003F48AC"/>
    <w:rsid w:val="003F7079"/>
    <w:rsid w:val="003F73C8"/>
    <w:rsid w:val="003F73F8"/>
    <w:rsid w:val="003F7BBF"/>
    <w:rsid w:val="00400286"/>
    <w:rsid w:val="00400A80"/>
    <w:rsid w:val="00401676"/>
    <w:rsid w:val="00401AFA"/>
    <w:rsid w:val="004023FD"/>
    <w:rsid w:val="0040409D"/>
    <w:rsid w:val="00404823"/>
    <w:rsid w:val="0040488C"/>
    <w:rsid w:val="00404933"/>
    <w:rsid w:val="00404B3C"/>
    <w:rsid w:val="00405059"/>
    <w:rsid w:val="004073DF"/>
    <w:rsid w:val="00410249"/>
    <w:rsid w:val="0041063F"/>
    <w:rsid w:val="004106EE"/>
    <w:rsid w:val="00411237"/>
    <w:rsid w:val="00412391"/>
    <w:rsid w:val="0041451E"/>
    <w:rsid w:val="00414967"/>
    <w:rsid w:val="00415176"/>
    <w:rsid w:val="0041572F"/>
    <w:rsid w:val="00420235"/>
    <w:rsid w:val="00421CA5"/>
    <w:rsid w:val="00422947"/>
    <w:rsid w:val="00422C68"/>
    <w:rsid w:val="00422FB6"/>
    <w:rsid w:val="00423740"/>
    <w:rsid w:val="00423F25"/>
    <w:rsid w:val="00423FE3"/>
    <w:rsid w:val="00424CB7"/>
    <w:rsid w:val="00424D00"/>
    <w:rsid w:val="00425931"/>
    <w:rsid w:val="00426CC7"/>
    <w:rsid w:val="0043158B"/>
    <w:rsid w:val="004340E1"/>
    <w:rsid w:val="00434980"/>
    <w:rsid w:val="00436389"/>
    <w:rsid w:val="00436DBF"/>
    <w:rsid w:val="00436EBA"/>
    <w:rsid w:val="00437A1E"/>
    <w:rsid w:val="00437E6D"/>
    <w:rsid w:val="004415C9"/>
    <w:rsid w:val="004432C3"/>
    <w:rsid w:val="0044408D"/>
    <w:rsid w:val="004440C0"/>
    <w:rsid w:val="0044471D"/>
    <w:rsid w:val="00444725"/>
    <w:rsid w:val="004448B0"/>
    <w:rsid w:val="0044536B"/>
    <w:rsid w:val="00446132"/>
    <w:rsid w:val="004466DC"/>
    <w:rsid w:val="004466FD"/>
    <w:rsid w:val="00446733"/>
    <w:rsid w:val="0044751F"/>
    <w:rsid w:val="00447CCC"/>
    <w:rsid w:val="00447E2D"/>
    <w:rsid w:val="00450539"/>
    <w:rsid w:val="0045061F"/>
    <w:rsid w:val="004506A4"/>
    <w:rsid w:val="0045111F"/>
    <w:rsid w:val="00451801"/>
    <w:rsid w:val="00452179"/>
    <w:rsid w:val="00452842"/>
    <w:rsid w:val="00452A38"/>
    <w:rsid w:val="00454353"/>
    <w:rsid w:val="004546F4"/>
    <w:rsid w:val="00455B94"/>
    <w:rsid w:val="00455DA3"/>
    <w:rsid w:val="004566C6"/>
    <w:rsid w:val="00456FC1"/>
    <w:rsid w:val="0046175F"/>
    <w:rsid w:val="004630B4"/>
    <w:rsid w:val="00463BF5"/>
    <w:rsid w:val="00463C18"/>
    <w:rsid w:val="0046600B"/>
    <w:rsid w:val="00466871"/>
    <w:rsid w:val="00466BCD"/>
    <w:rsid w:val="00467368"/>
    <w:rsid w:val="00467578"/>
    <w:rsid w:val="004678A4"/>
    <w:rsid w:val="00467BC5"/>
    <w:rsid w:val="00467D64"/>
    <w:rsid w:val="00467EEE"/>
    <w:rsid w:val="0047005B"/>
    <w:rsid w:val="004704B3"/>
    <w:rsid w:val="004704C0"/>
    <w:rsid w:val="004711F6"/>
    <w:rsid w:val="00471D75"/>
    <w:rsid w:val="00472363"/>
    <w:rsid w:val="00472528"/>
    <w:rsid w:val="004728B6"/>
    <w:rsid w:val="004734E1"/>
    <w:rsid w:val="004734EB"/>
    <w:rsid w:val="004735A5"/>
    <w:rsid w:val="004759DB"/>
    <w:rsid w:val="0047616A"/>
    <w:rsid w:val="00476431"/>
    <w:rsid w:val="004768AC"/>
    <w:rsid w:val="004779ED"/>
    <w:rsid w:val="00477E72"/>
    <w:rsid w:val="00480143"/>
    <w:rsid w:val="00480896"/>
    <w:rsid w:val="00481414"/>
    <w:rsid w:val="004818E1"/>
    <w:rsid w:val="0048338F"/>
    <w:rsid w:val="004862E7"/>
    <w:rsid w:val="004865A2"/>
    <w:rsid w:val="00486F45"/>
    <w:rsid w:val="0048774F"/>
    <w:rsid w:val="00487A9E"/>
    <w:rsid w:val="004903EF"/>
    <w:rsid w:val="00491D75"/>
    <w:rsid w:val="00492574"/>
    <w:rsid w:val="004928BB"/>
    <w:rsid w:val="00492C75"/>
    <w:rsid w:val="00493002"/>
    <w:rsid w:val="00493C8A"/>
    <w:rsid w:val="00494688"/>
    <w:rsid w:val="00494F6F"/>
    <w:rsid w:val="0049519F"/>
    <w:rsid w:val="004972EF"/>
    <w:rsid w:val="004A03C7"/>
    <w:rsid w:val="004A0D9A"/>
    <w:rsid w:val="004A142F"/>
    <w:rsid w:val="004A3B53"/>
    <w:rsid w:val="004A5374"/>
    <w:rsid w:val="004A5B0D"/>
    <w:rsid w:val="004A5E52"/>
    <w:rsid w:val="004A5EC7"/>
    <w:rsid w:val="004B076B"/>
    <w:rsid w:val="004B0B98"/>
    <w:rsid w:val="004B1D94"/>
    <w:rsid w:val="004B20E3"/>
    <w:rsid w:val="004B29CA"/>
    <w:rsid w:val="004B2D70"/>
    <w:rsid w:val="004B2E2C"/>
    <w:rsid w:val="004B31D0"/>
    <w:rsid w:val="004B32A8"/>
    <w:rsid w:val="004B469B"/>
    <w:rsid w:val="004B4CE0"/>
    <w:rsid w:val="004B504B"/>
    <w:rsid w:val="004B5AC2"/>
    <w:rsid w:val="004B5DE5"/>
    <w:rsid w:val="004B6DB1"/>
    <w:rsid w:val="004B7A2D"/>
    <w:rsid w:val="004B7C47"/>
    <w:rsid w:val="004C01B2"/>
    <w:rsid w:val="004C108B"/>
    <w:rsid w:val="004C10F7"/>
    <w:rsid w:val="004C1160"/>
    <w:rsid w:val="004C1AD9"/>
    <w:rsid w:val="004C1D3A"/>
    <w:rsid w:val="004C22AA"/>
    <w:rsid w:val="004C2E39"/>
    <w:rsid w:val="004C42FA"/>
    <w:rsid w:val="004C4813"/>
    <w:rsid w:val="004C58AE"/>
    <w:rsid w:val="004C5F99"/>
    <w:rsid w:val="004C6A3F"/>
    <w:rsid w:val="004C7EAD"/>
    <w:rsid w:val="004D09B3"/>
    <w:rsid w:val="004D0BAD"/>
    <w:rsid w:val="004D231D"/>
    <w:rsid w:val="004D280E"/>
    <w:rsid w:val="004D4C4D"/>
    <w:rsid w:val="004D5D68"/>
    <w:rsid w:val="004D6AC8"/>
    <w:rsid w:val="004D6C97"/>
    <w:rsid w:val="004E105C"/>
    <w:rsid w:val="004E14BB"/>
    <w:rsid w:val="004E204E"/>
    <w:rsid w:val="004E2384"/>
    <w:rsid w:val="004E2902"/>
    <w:rsid w:val="004E3D87"/>
    <w:rsid w:val="004E47E8"/>
    <w:rsid w:val="004E57C0"/>
    <w:rsid w:val="004E57D7"/>
    <w:rsid w:val="004E7E07"/>
    <w:rsid w:val="004F1305"/>
    <w:rsid w:val="004F1711"/>
    <w:rsid w:val="004F1796"/>
    <w:rsid w:val="004F1C7A"/>
    <w:rsid w:val="004F474A"/>
    <w:rsid w:val="004F4898"/>
    <w:rsid w:val="004F4F86"/>
    <w:rsid w:val="004F66F1"/>
    <w:rsid w:val="004F6C6B"/>
    <w:rsid w:val="00502122"/>
    <w:rsid w:val="005024BE"/>
    <w:rsid w:val="005028F6"/>
    <w:rsid w:val="00502F43"/>
    <w:rsid w:val="0050345D"/>
    <w:rsid w:val="00504153"/>
    <w:rsid w:val="00504A71"/>
    <w:rsid w:val="0050500F"/>
    <w:rsid w:val="00505483"/>
    <w:rsid w:val="00505C9B"/>
    <w:rsid w:val="00505E95"/>
    <w:rsid w:val="00506124"/>
    <w:rsid w:val="00507034"/>
    <w:rsid w:val="00512083"/>
    <w:rsid w:val="00513539"/>
    <w:rsid w:val="005165BC"/>
    <w:rsid w:val="00517957"/>
    <w:rsid w:val="00520086"/>
    <w:rsid w:val="005200E8"/>
    <w:rsid w:val="00520DA5"/>
    <w:rsid w:val="00521F16"/>
    <w:rsid w:val="005234E0"/>
    <w:rsid w:val="00524F80"/>
    <w:rsid w:val="0052509F"/>
    <w:rsid w:val="005253F1"/>
    <w:rsid w:val="005257F6"/>
    <w:rsid w:val="0052637B"/>
    <w:rsid w:val="00526921"/>
    <w:rsid w:val="00526DB4"/>
    <w:rsid w:val="00527F45"/>
    <w:rsid w:val="00530230"/>
    <w:rsid w:val="005318ED"/>
    <w:rsid w:val="005322E2"/>
    <w:rsid w:val="00532322"/>
    <w:rsid w:val="00532C26"/>
    <w:rsid w:val="0053464A"/>
    <w:rsid w:val="0053494E"/>
    <w:rsid w:val="005361A8"/>
    <w:rsid w:val="00536FA0"/>
    <w:rsid w:val="00537AB2"/>
    <w:rsid w:val="00541F4F"/>
    <w:rsid w:val="00541FF6"/>
    <w:rsid w:val="00543F4E"/>
    <w:rsid w:val="0054412D"/>
    <w:rsid w:val="005462AF"/>
    <w:rsid w:val="00546E2D"/>
    <w:rsid w:val="00547AC3"/>
    <w:rsid w:val="00550561"/>
    <w:rsid w:val="00550E7A"/>
    <w:rsid w:val="00551221"/>
    <w:rsid w:val="0055178F"/>
    <w:rsid w:val="00551ED0"/>
    <w:rsid w:val="00552F51"/>
    <w:rsid w:val="005532BB"/>
    <w:rsid w:val="005557B3"/>
    <w:rsid w:val="00555C17"/>
    <w:rsid w:val="005569E6"/>
    <w:rsid w:val="00556C2F"/>
    <w:rsid w:val="00557AB0"/>
    <w:rsid w:val="00557B83"/>
    <w:rsid w:val="00557F0E"/>
    <w:rsid w:val="00560118"/>
    <w:rsid w:val="0056038A"/>
    <w:rsid w:val="00560E16"/>
    <w:rsid w:val="00560E55"/>
    <w:rsid w:val="00561250"/>
    <w:rsid w:val="005614E8"/>
    <w:rsid w:val="00562FD0"/>
    <w:rsid w:val="00563430"/>
    <w:rsid w:val="00564673"/>
    <w:rsid w:val="00564A1A"/>
    <w:rsid w:val="00564B87"/>
    <w:rsid w:val="00564DBA"/>
    <w:rsid w:val="0056529B"/>
    <w:rsid w:val="005653D1"/>
    <w:rsid w:val="005654CA"/>
    <w:rsid w:val="00570154"/>
    <w:rsid w:val="00570A2F"/>
    <w:rsid w:val="00570F6D"/>
    <w:rsid w:val="00571456"/>
    <w:rsid w:val="00571474"/>
    <w:rsid w:val="00571482"/>
    <w:rsid w:val="005717A9"/>
    <w:rsid w:val="005720D4"/>
    <w:rsid w:val="00573D1D"/>
    <w:rsid w:val="005740E7"/>
    <w:rsid w:val="0057419B"/>
    <w:rsid w:val="005742B8"/>
    <w:rsid w:val="00574A44"/>
    <w:rsid w:val="005754C4"/>
    <w:rsid w:val="00575F5C"/>
    <w:rsid w:val="0057728A"/>
    <w:rsid w:val="0057736E"/>
    <w:rsid w:val="00577D2A"/>
    <w:rsid w:val="00580529"/>
    <w:rsid w:val="0058084B"/>
    <w:rsid w:val="00581339"/>
    <w:rsid w:val="00581693"/>
    <w:rsid w:val="00582E06"/>
    <w:rsid w:val="0058350F"/>
    <w:rsid w:val="0058553E"/>
    <w:rsid w:val="00585E2E"/>
    <w:rsid w:val="00586643"/>
    <w:rsid w:val="005900CF"/>
    <w:rsid w:val="00590AEF"/>
    <w:rsid w:val="0059150B"/>
    <w:rsid w:val="00591560"/>
    <w:rsid w:val="00591A36"/>
    <w:rsid w:val="00591D7E"/>
    <w:rsid w:val="00592658"/>
    <w:rsid w:val="0059321D"/>
    <w:rsid w:val="00593567"/>
    <w:rsid w:val="005935D2"/>
    <w:rsid w:val="00594A00"/>
    <w:rsid w:val="00595FBC"/>
    <w:rsid w:val="00596013"/>
    <w:rsid w:val="00596DAF"/>
    <w:rsid w:val="00596E17"/>
    <w:rsid w:val="00597910"/>
    <w:rsid w:val="005A1F2C"/>
    <w:rsid w:val="005A293A"/>
    <w:rsid w:val="005A3633"/>
    <w:rsid w:val="005A5AEB"/>
    <w:rsid w:val="005A6831"/>
    <w:rsid w:val="005A6989"/>
    <w:rsid w:val="005A7836"/>
    <w:rsid w:val="005A7F29"/>
    <w:rsid w:val="005B05BC"/>
    <w:rsid w:val="005B0C7C"/>
    <w:rsid w:val="005B0D42"/>
    <w:rsid w:val="005B30D6"/>
    <w:rsid w:val="005B30EF"/>
    <w:rsid w:val="005B32D0"/>
    <w:rsid w:val="005B3E6B"/>
    <w:rsid w:val="005B4534"/>
    <w:rsid w:val="005B5EB1"/>
    <w:rsid w:val="005B6389"/>
    <w:rsid w:val="005B68FC"/>
    <w:rsid w:val="005B7DE3"/>
    <w:rsid w:val="005C0B30"/>
    <w:rsid w:val="005C1B89"/>
    <w:rsid w:val="005C213F"/>
    <w:rsid w:val="005C2421"/>
    <w:rsid w:val="005C27DC"/>
    <w:rsid w:val="005C333D"/>
    <w:rsid w:val="005C4BCD"/>
    <w:rsid w:val="005C4F65"/>
    <w:rsid w:val="005C589F"/>
    <w:rsid w:val="005C6429"/>
    <w:rsid w:val="005C6443"/>
    <w:rsid w:val="005C6DFF"/>
    <w:rsid w:val="005D01BB"/>
    <w:rsid w:val="005D241E"/>
    <w:rsid w:val="005D4C74"/>
    <w:rsid w:val="005D4DB8"/>
    <w:rsid w:val="005D5102"/>
    <w:rsid w:val="005D5F68"/>
    <w:rsid w:val="005E0159"/>
    <w:rsid w:val="005E13C3"/>
    <w:rsid w:val="005E1592"/>
    <w:rsid w:val="005E173C"/>
    <w:rsid w:val="005E1B43"/>
    <w:rsid w:val="005E3C0B"/>
    <w:rsid w:val="005E54AC"/>
    <w:rsid w:val="005F24EE"/>
    <w:rsid w:val="005F3634"/>
    <w:rsid w:val="005F3EF9"/>
    <w:rsid w:val="005F4AD9"/>
    <w:rsid w:val="005F4C93"/>
    <w:rsid w:val="005F4CA3"/>
    <w:rsid w:val="005F5013"/>
    <w:rsid w:val="005F64BC"/>
    <w:rsid w:val="005F67B6"/>
    <w:rsid w:val="00600492"/>
    <w:rsid w:val="006010F5"/>
    <w:rsid w:val="00601345"/>
    <w:rsid w:val="00602B67"/>
    <w:rsid w:val="0060392A"/>
    <w:rsid w:val="00604ED2"/>
    <w:rsid w:val="00604F99"/>
    <w:rsid w:val="006052D0"/>
    <w:rsid w:val="006053F3"/>
    <w:rsid w:val="00605B2F"/>
    <w:rsid w:val="00605FDF"/>
    <w:rsid w:val="00606155"/>
    <w:rsid w:val="00606A2E"/>
    <w:rsid w:val="00606D1F"/>
    <w:rsid w:val="006074FD"/>
    <w:rsid w:val="00607862"/>
    <w:rsid w:val="0061084F"/>
    <w:rsid w:val="00611700"/>
    <w:rsid w:val="006128DC"/>
    <w:rsid w:val="00613B24"/>
    <w:rsid w:val="00613FB3"/>
    <w:rsid w:val="0061407A"/>
    <w:rsid w:val="00617973"/>
    <w:rsid w:val="0062061E"/>
    <w:rsid w:val="00620744"/>
    <w:rsid w:val="006210EC"/>
    <w:rsid w:val="00621781"/>
    <w:rsid w:val="00621B85"/>
    <w:rsid w:val="00622159"/>
    <w:rsid w:val="00623442"/>
    <w:rsid w:val="006235FB"/>
    <w:rsid w:val="0062408B"/>
    <w:rsid w:val="00624831"/>
    <w:rsid w:val="00624DD6"/>
    <w:rsid w:val="00626278"/>
    <w:rsid w:val="00626413"/>
    <w:rsid w:val="006269A6"/>
    <w:rsid w:val="00630B3A"/>
    <w:rsid w:val="00630D16"/>
    <w:rsid w:val="00632CE0"/>
    <w:rsid w:val="00633555"/>
    <w:rsid w:val="00634375"/>
    <w:rsid w:val="006344FF"/>
    <w:rsid w:val="00634B8B"/>
    <w:rsid w:val="00635435"/>
    <w:rsid w:val="006362E6"/>
    <w:rsid w:val="00636714"/>
    <w:rsid w:val="0064028D"/>
    <w:rsid w:val="006402E6"/>
    <w:rsid w:val="0064354E"/>
    <w:rsid w:val="00643A56"/>
    <w:rsid w:val="00643AE7"/>
    <w:rsid w:val="00643FF5"/>
    <w:rsid w:val="00644A73"/>
    <w:rsid w:val="00646123"/>
    <w:rsid w:val="006462B5"/>
    <w:rsid w:val="00646DA5"/>
    <w:rsid w:val="00647574"/>
    <w:rsid w:val="00652D8E"/>
    <w:rsid w:val="00653312"/>
    <w:rsid w:val="0065335F"/>
    <w:rsid w:val="0065339B"/>
    <w:rsid w:val="006557D7"/>
    <w:rsid w:val="00657E0A"/>
    <w:rsid w:val="00660002"/>
    <w:rsid w:val="00660EA1"/>
    <w:rsid w:val="00661D7B"/>
    <w:rsid w:val="00663844"/>
    <w:rsid w:val="0066386A"/>
    <w:rsid w:val="00663873"/>
    <w:rsid w:val="00663B1F"/>
    <w:rsid w:val="00663F81"/>
    <w:rsid w:val="006652D8"/>
    <w:rsid w:val="00665CFD"/>
    <w:rsid w:val="00666203"/>
    <w:rsid w:val="00667B01"/>
    <w:rsid w:val="00667CD2"/>
    <w:rsid w:val="00667ED8"/>
    <w:rsid w:val="00667F9D"/>
    <w:rsid w:val="00671423"/>
    <w:rsid w:val="00671FAC"/>
    <w:rsid w:val="006731B0"/>
    <w:rsid w:val="006735DC"/>
    <w:rsid w:val="006744C9"/>
    <w:rsid w:val="00674DA8"/>
    <w:rsid w:val="00675241"/>
    <w:rsid w:val="006756C2"/>
    <w:rsid w:val="0067581E"/>
    <w:rsid w:val="00676AFB"/>
    <w:rsid w:val="00676E7F"/>
    <w:rsid w:val="00677D42"/>
    <w:rsid w:val="006800DB"/>
    <w:rsid w:val="00683905"/>
    <w:rsid w:val="006844CD"/>
    <w:rsid w:val="00684D6C"/>
    <w:rsid w:val="00684E0F"/>
    <w:rsid w:val="0068507E"/>
    <w:rsid w:val="00685A96"/>
    <w:rsid w:val="00687280"/>
    <w:rsid w:val="006901CA"/>
    <w:rsid w:val="0069065F"/>
    <w:rsid w:val="0069095E"/>
    <w:rsid w:val="006912DD"/>
    <w:rsid w:val="006917E6"/>
    <w:rsid w:val="00691D3F"/>
    <w:rsid w:val="00693726"/>
    <w:rsid w:val="0069435C"/>
    <w:rsid w:val="00696239"/>
    <w:rsid w:val="00697151"/>
    <w:rsid w:val="00697571"/>
    <w:rsid w:val="006A0163"/>
    <w:rsid w:val="006A08CB"/>
    <w:rsid w:val="006A149A"/>
    <w:rsid w:val="006A17A2"/>
    <w:rsid w:val="006A1E25"/>
    <w:rsid w:val="006A2ADA"/>
    <w:rsid w:val="006A2C6F"/>
    <w:rsid w:val="006A45E3"/>
    <w:rsid w:val="006A4BA7"/>
    <w:rsid w:val="006A596B"/>
    <w:rsid w:val="006A5DDF"/>
    <w:rsid w:val="006A5EE7"/>
    <w:rsid w:val="006A60E8"/>
    <w:rsid w:val="006A6B62"/>
    <w:rsid w:val="006B0484"/>
    <w:rsid w:val="006B071C"/>
    <w:rsid w:val="006B0727"/>
    <w:rsid w:val="006B0EF5"/>
    <w:rsid w:val="006B216D"/>
    <w:rsid w:val="006B2913"/>
    <w:rsid w:val="006B3C41"/>
    <w:rsid w:val="006B46B0"/>
    <w:rsid w:val="006B4DCF"/>
    <w:rsid w:val="006B554B"/>
    <w:rsid w:val="006B5C61"/>
    <w:rsid w:val="006B5D89"/>
    <w:rsid w:val="006B60C0"/>
    <w:rsid w:val="006B67A2"/>
    <w:rsid w:val="006B6A8F"/>
    <w:rsid w:val="006B71DE"/>
    <w:rsid w:val="006B734B"/>
    <w:rsid w:val="006B7B0D"/>
    <w:rsid w:val="006C0B84"/>
    <w:rsid w:val="006C2866"/>
    <w:rsid w:val="006C38B0"/>
    <w:rsid w:val="006C6561"/>
    <w:rsid w:val="006C685C"/>
    <w:rsid w:val="006C6C6C"/>
    <w:rsid w:val="006C7603"/>
    <w:rsid w:val="006C7C03"/>
    <w:rsid w:val="006D0289"/>
    <w:rsid w:val="006D1F58"/>
    <w:rsid w:val="006D2120"/>
    <w:rsid w:val="006D2BAF"/>
    <w:rsid w:val="006D315C"/>
    <w:rsid w:val="006D396B"/>
    <w:rsid w:val="006D4138"/>
    <w:rsid w:val="006D46AE"/>
    <w:rsid w:val="006D57A4"/>
    <w:rsid w:val="006D5D6D"/>
    <w:rsid w:val="006D5DF4"/>
    <w:rsid w:val="006D62D4"/>
    <w:rsid w:val="006D648E"/>
    <w:rsid w:val="006D6710"/>
    <w:rsid w:val="006D7C25"/>
    <w:rsid w:val="006D7E23"/>
    <w:rsid w:val="006E0CCB"/>
    <w:rsid w:val="006E1029"/>
    <w:rsid w:val="006E1C5D"/>
    <w:rsid w:val="006E20A6"/>
    <w:rsid w:val="006E22EB"/>
    <w:rsid w:val="006E2D90"/>
    <w:rsid w:val="006E2E1D"/>
    <w:rsid w:val="006E2E2E"/>
    <w:rsid w:val="006E3B48"/>
    <w:rsid w:val="006E4D21"/>
    <w:rsid w:val="006E4E7B"/>
    <w:rsid w:val="006E500A"/>
    <w:rsid w:val="006E550A"/>
    <w:rsid w:val="006E5A2F"/>
    <w:rsid w:val="006E5E07"/>
    <w:rsid w:val="006E6D4F"/>
    <w:rsid w:val="006E70A0"/>
    <w:rsid w:val="006F03EC"/>
    <w:rsid w:val="006F0FFB"/>
    <w:rsid w:val="006F1D58"/>
    <w:rsid w:val="006F28EF"/>
    <w:rsid w:val="006F2ADE"/>
    <w:rsid w:val="006F3420"/>
    <w:rsid w:val="006F459D"/>
    <w:rsid w:val="006F575C"/>
    <w:rsid w:val="006F604D"/>
    <w:rsid w:val="006F6DCF"/>
    <w:rsid w:val="006F726B"/>
    <w:rsid w:val="006F74A3"/>
    <w:rsid w:val="006F76F7"/>
    <w:rsid w:val="006F790E"/>
    <w:rsid w:val="00700525"/>
    <w:rsid w:val="00700B5F"/>
    <w:rsid w:val="007011CF"/>
    <w:rsid w:val="00701B4C"/>
    <w:rsid w:val="00701F76"/>
    <w:rsid w:val="0070261D"/>
    <w:rsid w:val="00703806"/>
    <w:rsid w:val="007038B6"/>
    <w:rsid w:val="00706D08"/>
    <w:rsid w:val="007074E7"/>
    <w:rsid w:val="007076AC"/>
    <w:rsid w:val="007079C3"/>
    <w:rsid w:val="0071102C"/>
    <w:rsid w:val="007123CB"/>
    <w:rsid w:val="00713494"/>
    <w:rsid w:val="00714C17"/>
    <w:rsid w:val="00717874"/>
    <w:rsid w:val="00717B73"/>
    <w:rsid w:val="007204AE"/>
    <w:rsid w:val="00720C71"/>
    <w:rsid w:val="00721CC0"/>
    <w:rsid w:val="00724243"/>
    <w:rsid w:val="00724EE8"/>
    <w:rsid w:val="007255AD"/>
    <w:rsid w:val="00726025"/>
    <w:rsid w:val="00727598"/>
    <w:rsid w:val="00727D20"/>
    <w:rsid w:val="00730352"/>
    <w:rsid w:val="00730EC5"/>
    <w:rsid w:val="007321EA"/>
    <w:rsid w:val="00732CA8"/>
    <w:rsid w:val="00733FA9"/>
    <w:rsid w:val="0073550C"/>
    <w:rsid w:val="007356BD"/>
    <w:rsid w:val="00735952"/>
    <w:rsid w:val="007364BA"/>
    <w:rsid w:val="00736E8F"/>
    <w:rsid w:val="00736F4A"/>
    <w:rsid w:val="007370DE"/>
    <w:rsid w:val="0073725E"/>
    <w:rsid w:val="00737F25"/>
    <w:rsid w:val="00740987"/>
    <w:rsid w:val="0074186A"/>
    <w:rsid w:val="00741EA0"/>
    <w:rsid w:val="007421D9"/>
    <w:rsid w:val="007428F4"/>
    <w:rsid w:val="00743537"/>
    <w:rsid w:val="007441A6"/>
    <w:rsid w:val="00744696"/>
    <w:rsid w:val="007448F8"/>
    <w:rsid w:val="00744C03"/>
    <w:rsid w:val="00746770"/>
    <w:rsid w:val="00747908"/>
    <w:rsid w:val="00750EAA"/>
    <w:rsid w:val="00751F17"/>
    <w:rsid w:val="007524EC"/>
    <w:rsid w:val="007531C4"/>
    <w:rsid w:val="007533AD"/>
    <w:rsid w:val="007541BF"/>
    <w:rsid w:val="00754BC5"/>
    <w:rsid w:val="00754EA9"/>
    <w:rsid w:val="00755D00"/>
    <w:rsid w:val="00756430"/>
    <w:rsid w:val="00756BD8"/>
    <w:rsid w:val="00760037"/>
    <w:rsid w:val="00760390"/>
    <w:rsid w:val="00760F86"/>
    <w:rsid w:val="00761FB4"/>
    <w:rsid w:val="007627E8"/>
    <w:rsid w:val="00765260"/>
    <w:rsid w:val="00765900"/>
    <w:rsid w:val="007661E2"/>
    <w:rsid w:val="0076637D"/>
    <w:rsid w:val="007666BF"/>
    <w:rsid w:val="00766EF9"/>
    <w:rsid w:val="00766F9C"/>
    <w:rsid w:val="007707B8"/>
    <w:rsid w:val="00771D32"/>
    <w:rsid w:val="00772CDB"/>
    <w:rsid w:val="00773270"/>
    <w:rsid w:val="0077386A"/>
    <w:rsid w:val="007744AE"/>
    <w:rsid w:val="00775D96"/>
    <w:rsid w:val="007765FE"/>
    <w:rsid w:val="00776D54"/>
    <w:rsid w:val="00777AF7"/>
    <w:rsid w:val="00777BB0"/>
    <w:rsid w:val="00777E62"/>
    <w:rsid w:val="00780EEB"/>
    <w:rsid w:val="00780F22"/>
    <w:rsid w:val="007817D5"/>
    <w:rsid w:val="00781C99"/>
    <w:rsid w:val="0078203E"/>
    <w:rsid w:val="00782BE4"/>
    <w:rsid w:val="00783630"/>
    <w:rsid w:val="0078370F"/>
    <w:rsid w:val="00783D10"/>
    <w:rsid w:val="007846D6"/>
    <w:rsid w:val="00786BEF"/>
    <w:rsid w:val="00787C40"/>
    <w:rsid w:val="00787D96"/>
    <w:rsid w:val="00791CF9"/>
    <w:rsid w:val="00791D08"/>
    <w:rsid w:val="0079217E"/>
    <w:rsid w:val="007928C0"/>
    <w:rsid w:val="00795141"/>
    <w:rsid w:val="00796E80"/>
    <w:rsid w:val="00797100"/>
    <w:rsid w:val="007A08FC"/>
    <w:rsid w:val="007A0D84"/>
    <w:rsid w:val="007A3045"/>
    <w:rsid w:val="007A3960"/>
    <w:rsid w:val="007A3C08"/>
    <w:rsid w:val="007A4F31"/>
    <w:rsid w:val="007A5166"/>
    <w:rsid w:val="007A58C5"/>
    <w:rsid w:val="007B0D64"/>
    <w:rsid w:val="007B1467"/>
    <w:rsid w:val="007B1C7F"/>
    <w:rsid w:val="007B22FB"/>
    <w:rsid w:val="007B2577"/>
    <w:rsid w:val="007B3C9B"/>
    <w:rsid w:val="007B478E"/>
    <w:rsid w:val="007B4BE2"/>
    <w:rsid w:val="007B56C1"/>
    <w:rsid w:val="007B6D0C"/>
    <w:rsid w:val="007B7689"/>
    <w:rsid w:val="007C03B7"/>
    <w:rsid w:val="007C069A"/>
    <w:rsid w:val="007C076F"/>
    <w:rsid w:val="007C1490"/>
    <w:rsid w:val="007C1EC7"/>
    <w:rsid w:val="007C23B4"/>
    <w:rsid w:val="007C2960"/>
    <w:rsid w:val="007C3AD8"/>
    <w:rsid w:val="007C4B35"/>
    <w:rsid w:val="007C6D26"/>
    <w:rsid w:val="007C6EDB"/>
    <w:rsid w:val="007D00D3"/>
    <w:rsid w:val="007D2141"/>
    <w:rsid w:val="007D2182"/>
    <w:rsid w:val="007D21AB"/>
    <w:rsid w:val="007D2690"/>
    <w:rsid w:val="007D2921"/>
    <w:rsid w:val="007D3B08"/>
    <w:rsid w:val="007D461F"/>
    <w:rsid w:val="007D523B"/>
    <w:rsid w:val="007D53AE"/>
    <w:rsid w:val="007D5AB6"/>
    <w:rsid w:val="007D641D"/>
    <w:rsid w:val="007D6900"/>
    <w:rsid w:val="007D79E9"/>
    <w:rsid w:val="007E0BCA"/>
    <w:rsid w:val="007E1925"/>
    <w:rsid w:val="007E452F"/>
    <w:rsid w:val="007E5E61"/>
    <w:rsid w:val="007E735F"/>
    <w:rsid w:val="007E767C"/>
    <w:rsid w:val="007E7FE0"/>
    <w:rsid w:val="007F0058"/>
    <w:rsid w:val="007F0C71"/>
    <w:rsid w:val="007F1922"/>
    <w:rsid w:val="007F1A71"/>
    <w:rsid w:val="007F21F4"/>
    <w:rsid w:val="007F3E40"/>
    <w:rsid w:val="007F5799"/>
    <w:rsid w:val="007F6505"/>
    <w:rsid w:val="007F68B6"/>
    <w:rsid w:val="007F7558"/>
    <w:rsid w:val="00801069"/>
    <w:rsid w:val="00801A1E"/>
    <w:rsid w:val="00801C98"/>
    <w:rsid w:val="008023F9"/>
    <w:rsid w:val="00804B9B"/>
    <w:rsid w:val="00810BD3"/>
    <w:rsid w:val="00810D74"/>
    <w:rsid w:val="00811ADC"/>
    <w:rsid w:val="00811D25"/>
    <w:rsid w:val="008122EE"/>
    <w:rsid w:val="008127EB"/>
    <w:rsid w:val="0081300D"/>
    <w:rsid w:val="00813BC7"/>
    <w:rsid w:val="00814DD0"/>
    <w:rsid w:val="00814E0C"/>
    <w:rsid w:val="008151FB"/>
    <w:rsid w:val="00815E40"/>
    <w:rsid w:val="008174EA"/>
    <w:rsid w:val="008176EB"/>
    <w:rsid w:val="00817EE1"/>
    <w:rsid w:val="00820981"/>
    <w:rsid w:val="00821A1F"/>
    <w:rsid w:val="00821DA8"/>
    <w:rsid w:val="00822536"/>
    <w:rsid w:val="00822BBA"/>
    <w:rsid w:val="00822C84"/>
    <w:rsid w:val="008242A9"/>
    <w:rsid w:val="00825A75"/>
    <w:rsid w:val="008261E8"/>
    <w:rsid w:val="00826637"/>
    <w:rsid w:val="00826A21"/>
    <w:rsid w:val="008272F0"/>
    <w:rsid w:val="008279A2"/>
    <w:rsid w:val="00827E46"/>
    <w:rsid w:val="00830E9D"/>
    <w:rsid w:val="008313FA"/>
    <w:rsid w:val="00833D56"/>
    <w:rsid w:val="0083467C"/>
    <w:rsid w:val="00834CE5"/>
    <w:rsid w:val="00834FD2"/>
    <w:rsid w:val="0083519B"/>
    <w:rsid w:val="00835B0B"/>
    <w:rsid w:val="0083620C"/>
    <w:rsid w:val="008365B5"/>
    <w:rsid w:val="00837008"/>
    <w:rsid w:val="008407E8"/>
    <w:rsid w:val="00842357"/>
    <w:rsid w:val="00842A8A"/>
    <w:rsid w:val="00842FD5"/>
    <w:rsid w:val="00844CBC"/>
    <w:rsid w:val="00846584"/>
    <w:rsid w:val="008474CF"/>
    <w:rsid w:val="00850D48"/>
    <w:rsid w:val="00851754"/>
    <w:rsid w:val="00851A38"/>
    <w:rsid w:val="00852094"/>
    <w:rsid w:val="00854049"/>
    <w:rsid w:val="00854348"/>
    <w:rsid w:val="00854FBC"/>
    <w:rsid w:val="008553FC"/>
    <w:rsid w:val="00855778"/>
    <w:rsid w:val="0085577A"/>
    <w:rsid w:val="008557BA"/>
    <w:rsid w:val="0086073A"/>
    <w:rsid w:val="00861E00"/>
    <w:rsid w:val="00863665"/>
    <w:rsid w:val="008641F2"/>
    <w:rsid w:val="008643D3"/>
    <w:rsid w:val="00864592"/>
    <w:rsid w:val="00864F46"/>
    <w:rsid w:val="008653C3"/>
    <w:rsid w:val="008665AA"/>
    <w:rsid w:val="00866C50"/>
    <w:rsid w:val="00866C73"/>
    <w:rsid w:val="00870E1D"/>
    <w:rsid w:val="00870F5F"/>
    <w:rsid w:val="0087242A"/>
    <w:rsid w:val="0087271A"/>
    <w:rsid w:val="0087374D"/>
    <w:rsid w:val="00875150"/>
    <w:rsid w:val="00875FBD"/>
    <w:rsid w:val="00880917"/>
    <w:rsid w:val="00880C59"/>
    <w:rsid w:val="008810D6"/>
    <w:rsid w:val="00881CAC"/>
    <w:rsid w:val="0088306E"/>
    <w:rsid w:val="00884854"/>
    <w:rsid w:val="00886666"/>
    <w:rsid w:val="00887D96"/>
    <w:rsid w:val="00887E83"/>
    <w:rsid w:val="0089052B"/>
    <w:rsid w:val="008910B1"/>
    <w:rsid w:val="008918BE"/>
    <w:rsid w:val="00891C68"/>
    <w:rsid w:val="008925CC"/>
    <w:rsid w:val="008944C8"/>
    <w:rsid w:val="008949F9"/>
    <w:rsid w:val="00895400"/>
    <w:rsid w:val="008959CF"/>
    <w:rsid w:val="00895E21"/>
    <w:rsid w:val="008962ED"/>
    <w:rsid w:val="00896CED"/>
    <w:rsid w:val="0089734A"/>
    <w:rsid w:val="00897B45"/>
    <w:rsid w:val="008A261F"/>
    <w:rsid w:val="008A369B"/>
    <w:rsid w:val="008A4074"/>
    <w:rsid w:val="008A477B"/>
    <w:rsid w:val="008A4991"/>
    <w:rsid w:val="008A58A9"/>
    <w:rsid w:val="008A641F"/>
    <w:rsid w:val="008A6A18"/>
    <w:rsid w:val="008B235B"/>
    <w:rsid w:val="008B2E5A"/>
    <w:rsid w:val="008B3568"/>
    <w:rsid w:val="008B3B1E"/>
    <w:rsid w:val="008B491D"/>
    <w:rsid w:val="008B4A7D"/>
    <w:rsid w:val="008B5264"/>
    <w:rsid w:val="008B5297"/>
    <w:rsid w:val="008B5564"/>
    <w:rsid w:val="008B559B"/>
    <w:rsid w:val="008B567C"/>
    <w:rsid w:val="008B677D"/>
    <w:rsid w:val="008B69A6"/>
    <w:rsid w:val="008B7207"/>
    <w:rsid w:val="008C0266"/>
    <w:rsid w:val="008C04BB"/>
    <w:rsid w:val="008C0CC5"/>
    <w:rsid w:val="008C0E6E"/>
    <w:rsid w:val="008C17A5"/>
    <w:rsid w:val="008C1834"/>
    <w:rsid w:val="008C2E03"/>
    <w:rsid w:val="008C2EAF"/>
    <w:rsid w:val="008C37B1"/>
    <w:rsid w:val="008C3B33"/>
    <w:rsid w:val="008C479D"/>
    <w:rsid w:val="008C48A4"/>
    <w:rsid w:val="008C557A"/>
    <w:rsid w:val="008C668A"/>
    <w:rsid w:val="008C6ECA"/>
    <w:rsid w:val="008C7313"/>
    <w:rsid w:val="008D05D6"/>
    <w:rsid w:val="008D2D51"/>
    <w:rsid w:val="008D30EA"/>
    <w:rsid w:val="008D3727"/>
    <w:rsid w:val="008D380E"/>
    <w:rsid w:val="008D3F6E"/>
    <w:rsid w:val="008D445D"/>
    <w:rsid w:val="008D4CF2"/>
    <w:rsid w:val="008D5264"/>
    <w:rsid w:val="008D5B8E"/>
    <w:rsid w:val="008D5FC4"/>
    <w:rsid w:val="008D6EC8"/>
    <w:rsid w:val="008D73F9"/>
    <w:rsid w:val="008D773A"/>
    <w:rsid w:val="008E025B"/>
    <w:rsid w:val="008E043E"/>
    <w:rsid w:val="008E1B84"/>
    <w:rsid w:val="008E2777"/>
    <w:rsid w:val="008E3EDD"/>
    <w:rsid w:val="008E7B1F"/>
    <w:rsid w:val="008F0189"/>
    <w:rsid w:val="008F0B80"/>
    <w:rsid w:val="008F16F8"/>
    <w:rsid w:val="008F28E9"/>
    <w:rsid w:val="008F303D"/>
    <w:rsid w:val="008F55D3"/>
    <w:rsid w:val="008F5659"/>
    <w:rsid w:val="008F62E5"/>
    <w:rsid w:val="008F6647"/>
    <w:rsid w:val="008F7C10"/>
    <w:rsid w:val="00902FCF"/>
    <w:rsid w:val="0090371A"/>
    <w:rsid w:val="0090418B"/>
    <w:rsid w:val="00906A4B"/>
    <w:rsid w:val="00906AD5"/>
    <w:rsid w:val="009116E3"/>
    <w:rsid w:val="009156FA"/>
    <w:rsid w:val="0091609F"/>
    <w:rsid w:val="009165BD"/>
    <w:rsid w:val="009167F0"/>
    <w:rsid w:val="0091682F"/>
    <w:rsid w:val="0092009B"/>
    <w:rsid w:val="00920A12"/>
    <w:rsid w:val="00921C09"/>
    <w:rsid w:val="00922243"/>
    <w:rsid w:val="009239E1"/>
    <w:rsid w:val="00924578"/>
    <w:rsid w:val="0092476E"/>
    <w:rsid w:val="00926313"/>
    <w:rsid w:val="00926340"/>
    <w:rsid w:val="009270FF"/>
    <w:rsid w:val="009303F6"/>
    <w:rsid w:val="00930933"/>
    <w:rsid w:val="00930A09"/>
    <w:rsid w:val="00930AF3"/>
    <w:rsid w:val="00931256"/>
    <w:rsid w:val="00931BA2"/>
    <w:rsid w:val="0093326D"/>
    <w:rsid w:val="00933D6B"/>
    <w:rsid w:val="00933F58"/>
    <w:rsid w:val="0093474C"/>
    <w:rsid w:val="009348A5"/>
    <w:rsid w:val="00934B2E"/>
    <w:rsid w:val="009361B0"/>
    <w:rsid w:val="00936DB8"/>
    <w:rsid w:val="00936F54"/>
    <w:rsid w:val="009374DF"/>
    <w:rsid w:val="00937621"/>
    <w:rsid w:val="00937758"/>
    <w:rsid w:val="0094201B"/>
    <w:rsid w:val="00942822"/>
    <w:rsid w:val="00942977"/>
    <w:rsid w:val="00942987"/>
    <w:rsid w:val="00942A68"/>
    <w:rsid w:val="00942AE6"/>
    <w:rsid w:val="00946B0D"/>
    <w:rsid w:val="00950168"/>
    <w:rsid w:val="009502CF"/>
    <w:rsid w:val="00950A63"/>
    <w:rsid w:val="00951671"/>
    <w:rsid w:val="00951BC2"/>
    <w:rsid w:val="00952297"/>
    <w:rsid w:val="009525B1"/>
    <w:rsid w:val="00952954"/>
    <w:rsid w:val="00952F67"/>
    <w:rsid w:val="00953222"/>
    <w:rsid w:val="0095508D"/>
    <w:rsid w:val="00955BD2"/>
    <w:rsid w:val="00955C48"/>
    <w:rsid w:val="009626D8"/>
    <w:rsid w:val="00962C6C"/>
    <w:rsid w:val="00964738"/>
    <w:rsid w:val="00965711"/>
    <w:rsid w:val="00965B87"/>
    <w:rsid w:val="009661BE"/>
    <w:rsid w:val="00967033"/>
    <w:rsid w:val="00967AEF"/>
    <w:rsid w:val="00967B3B"/>
    <w:rsid w:val="009703CE"/>
    <w:rsid w:val="00970C7D"/>
    <w:rsid w:val="009719CD"/>
    <w:rsid w:val="00971C3B"/>
    <w:rsid w:val="00971F69"/>
    <w:rsid w:val="00972064"/>
    <w:rsid w:val="00972500"/>
    <w:rsid w:val="00972C9B"/>
    <w:rsid w:val="00973F57"/>
    <w:rsid w:val="009741BE"/>
    <w:rsid w:val="009749F6"/>
    <w:rsid w:val="00974D99"/>
    <w:rsid w:val="0097547F"/>
    <w:rsid w:val="00975A14"/>
    <w:rsid w:val="009760CC"/>
    <w:rsid w:val="00976EB8"/>
    <w:rsid w:val="00977246"/>
    <w:rsid w:val="00977545"/>
    <w:rsid w:val="00980D3A"/>
    <w:rsid w:val="00980EE6"/>
    <w:rsid w:val="009816B9"/>
    <w:rsid w:val="0098337D"/>
    <w:rsid w:val="0098340C"/>
    <w:rsid w:val="009836C9"/>
    <w:rsid w:val="009842AD"/>
    <w:rsid w:val="009844D3"/>
    <w:rsid w:val="0098692C"/>
    <w:rsid w:val="00987830"/>
    <w:rsid w:val="00990C8C"/>
    <w:rsid w:val="00990FD8"/>
    <w:rsid w:val="00991076"/>
    <w:rsid w:val="0099264A"/>
    <w:rsid w:val="00992CCC"/>
    <w:rsid w:val="00992FDF"/>
    <w:rsid w:val="009932E6"/>
    <w:rsid w:val="0099444C"/>
    <w:rsid w:val="00995072"/>
    <w:rsid w:val="0099540E"/>
    <w:rsid w:val="00996922"/>
    <w:rsid w:val="00996AE4"/>
    <w:rsid w:val="0099792C"/>
    <w:rsid w:val="009A0652"/>
    <w:rsid w:val="009A075D"/>
    <w:rsid w:val="009A09AD"/>
    <w:rsid w:val="009A0C5F"/>
    <w:rsid w:val="009A17F8"/>
    <w:rsid w:val="009A4429"/>
    <w:rsid w:val="009A4578"/>
    <w:rsid w:val="009A50C7"/>
    <w:rsid w:val="009A5E2E"/>
    <w:rsid w:val="009A72CC"/>
    <w:rsid w:val="009A7B00"/>
    <w:rsid w:val="009B048E"/>
    <w:rsid w:val="009B08A4"/>
    <w:rsid w:val="009B1F07"/>
    <w:rsid w:val="009B3DCF"/>
    <w:rsid w:val="009B44C2"/>
    <w:rsid w:val="009B6598"/>
    <w:rsid w:val="009B7518"/>
    <w:rsid w:val="009B79F8"/>
    <w:rsid w:val="009B7CAE"/>
    <w:rsid w:val="009C0844"/>
    <w:rsid w:val="009C17D6"/>
    <w:rsid w:val="009C1AB0"/>
    <w:rsid w:val="009C1F12"/>
    <w:rsid w:val="009C3266"/>
    <w:rsid w:val="009C4EB3"/>
    <w:rsid w:val="009C5F8B"/>
    <w:rsid w:val="009C60C1"/>
    <w:rsid w:val="009C6318"/>
    <w:rsid w:val="009C6B35"/>
    <w:rsid w:val="009C7371"/>
    <w:rsid w:val="009D0189"/>
    <w:rsid w:val="009D0F52"/>
    <w:rsid w:val="009D15D4"/>
    <w:rsid w:val="009D193C"/>
    <w:rsid w:val="009D1BE8"/>
    <w:rsid w:val="009D20E0"/>
    <w:rsid w:val="009D2712"/>
    <w:rsid w:val="009D358F"/>
    <w:rsid w:val="009D42CB"/>
    <w:rsid w:val="009D467B"/>
    <w:rsid w:val="009D5460"/>
    <w:rsid w:val="009D55BD"/>
    <w:rsid w:val="009D55E8"/>
    <w:rsid w:val="009D5A60"/>
    <w:rsid w:val="009D62FA"/>
    <w:rsid w:val="009D6627"/>
    <w:rsid w:val="009D6EA2"/>
    <w:rsid w:val="009D7131"/>
    <w:rsid w:val="009D7D8B"/>
    <w:rsid w:val="009E0867"/>
    <w:rsid w:val="009E2332"/>
    <w:rsid w:val="009E2BA2"/>
    <w:rsid w:val="009E313E"/>
    <w:rsid w:val="009E36C8"/>
    <w:rsid w:val="009E4649"/>
    <w:rsid w:val="009E5B14"/>
    <w:rsid w:val="009F1FC2"/>
    <w:rsid w:val="009F2F16"/>
    <w:rsid w:val="009F3203"/>
    <w:rsid w:val="009F4685"/>
    <w:rsid w:val="009F48E8"/>
    <w:rsid w:val="009F5183"/>
    <w:rsid w:val="009F6064"/>
    <w:rsid w:val="009F6353"/>
    <w:rsid w:val="009F6972"/>
    <w:rsid w:val="009F7B6E"/>
    <w:rsid w:val="00A0056E"/>
    <w:rsid w:val="00A0137E"/>
    <w:rsid w:val="00A015E7"/>
    <w:rsid w:val="00A03FC3"/>
    <w:rsid w:val="00A055DB"/>
    <w:rsid w:val="00A059AE"/>
    <w:rsid w:val="00A05BC9"/>
    <w:rsid w:val="00A0648E"/>
    <w:rsid w:val="00A06977"/>
    <w:rsid w:val="00A06A98"/>
    <w:rsid w:val="00A06F1D"/>
    <w:rsid w:val="00A11B30"/>
    <w:rsid w:val="00A1324C"/>
    <w:rsid w:val="00A13792"/>
    <w:rsid w:val="00A14D5E"/>
    <w:rsid w:val="00A15099"/>
    <w:rsid w:val="00A1580B"/>
    <w:rsid w:val="00A17047"/>
    <w:rsid w:val="00A17539"/>
    <w:rsid w:val="00A1776E"/>
    <w:rsid w:val="00A22DBE"/>
    <w:rsid w:val="00A245D4"/>
    <w:rsid w:val="00A249E9"/>
    <w:rsid w:val="00A26482"/>
    <w:rsid w:val="00A265BA"/>
    <w:rsid w:val="00A26D47"/>
    <w:rsid w:val="00A26ED9"/>
    <w:rsid w:val="00A275C6"/>
    <w:rsid w:val="00A30509"/>
    <w:rsid w:val="00A3068C"/>
    <w:rsid w:val="00A3173F"/>
    <w:rsid w:val="00A323AF"/>
    <w:rsid w:val="00A336E7"/>
    <w:rsid w:val="00A33DCA"/>
    <w:rsid w:val="00A34502"/>
    <w:rsid w:val="00A34CDE"/>
    <w:rsid w:val="00A34CDF"/>
    <w:rsid w:val="00A34D12"/>
    <w:rsid w:val="00A36E32"/>
    <w:rsid w:val="00A37888"/>
    <w:rsid w:val="00A37A6F"/>
    <w:rsid w:val="00A37B39"/>
    <w:rsid w:val="00A417E6"/>
    <w:rsid w:val="00A4199C"/>
    <w:rsid w:val="00A421EA"/>
    <w:rsid w:val="00A426B3"/>
    <w:rsid w:val="00A449C0"/>
    <w:rsid w:val="00A45CFB"/>
    <w:rsid w:val="00A45FDE"/>
    <w:rsid w:val="00A468B7"/>
    <w:rsid w:val="00A47542"/>
    <w:rsid w:val="00A50B1E"/>
    <w:rsid w:val="00A51602"/>
    <w:rsid w:val="00A5199E"/>
    <w:rsid w:val="00A51B1F"/>
    <w:rsid w:val="00A51F68"/>
    <w:rsid w:val="00A5220E"/>
    <w:rsid w:val="00A5291E"/>
    <w:rsid w:val="00A529AF"/>
    <w:rsid w:val="00A52CAD"/>
    <w:rsid w:val="00A5455A"/>
    <w:rsid w:val="00A54D4F"/>
    <w:rsid w:val="00A55792"/>
    <w:rsid w:val="00A5649E"/>
    <w:rsid w:val="00A6058C"/>
    <w:rsid w:val="00A60B3C"/>
    <w:rsid w:val="00A6226E"/>
    <w:rsid w:val="00A6255B"/>
    <w:rsid w:val="00A625B8"/>
    <w:rsid w:val="00A6359E"/>
    <w:rsid w:val="00A636EC"/>
    <w:rsid w:val="00A66961"/>
    <w:rsid w:val="00A66DE1"/>
    <w:rsid w:val="00A6723C"/>
    <w:rsid w:val="00A71931"/>
    <w:rsid w:val="00A728B3"/>
    <w:rsid w:val="00A733B5"/>
    <w:rsid w:val="00A73CFF"/>
    <w:rsid w:val="00A73E94"/>
    <w:rsid w:val="00A74AEC"/>
    <w:rsid w:val="00A75231"/>
    <w:rsid w:val="00A75CB4"/>
    <w:rsid w:val="00A76715"/>
    <w:rsid w:val="00A767E3"/>
    <w:rsid w:val="00A76C1A"/>
    <w:rsid w:val="00A77344"/>
    <w:rsid w:val="00A77B2A"/>
    <w:rsid w:val="00A77D3B"/>
    <w:rsid w:val="00A77F36"/>
    <w:rsid w:val="00A809BE"/>
    <w:rsid w:val="00A8231B"/>
    <w:rsid w:val="00A828C4"/>
    <w:rsid w:val="00A8356A"/>
    <w:rsid w:val="00A84CA0"/>
    <w:rsid w:val="00A85260"/>
    <w:rsid w:val="00A86E68"/>
    <w:rsid w:val="00A906A5"/>
    <w:rsid w:val="00A90F7B"/>
    <w:rsid w:val="00A91B19"/>
    <w:rsid w:val="00A91C4E"/>
    <w:rsid w:val="00A91D07"/>
    <w:rsid w:val="00A925D7"/>
    <w:rsid w:val="00A93AF3"/>
    <w:rsid w:val="00A93CF4"/>
    <w:rsid w:val="00A94BEE"/>
    <w:rsid w:val="00A94FD5"/>
    <w:rsid w:val="00A951C5"/>
    <w:rsid w:val="00A96545"/>
    <w:rsid w:val="00AA0146"/>
    <w:rsid w:val="00AA08CD"/>
    <w:rsid w:val="00AA0C26"/>
    <w:rsid w:val="00AA0C36"/>
    <w:rsid w:val="00AA115E"/>
    <w:rsid w:val="00AA17AE"/>
    <w:rsid w:val="00AA1A8E"/>
    <w:rsid w:val="00AA35C5"/>
    <w:rsid w:val="00AA3949"/>
    <w:rsid w:val="00AA4B1E"/>
    <w:rsid w:val="00AA4CCE"/>
    <w:rsid w:val="00AA7007"/>
    <w:rsid w:val="00AA7813"/>
    <w:rsid w:val="00AA7DBA"/>
    <w:rsid w:val="00AB07E2"/>
    <w:rsid w:val="00AB1D34"/>
    <w:rsid w:val="00AB2FE7"/>
    <w:rsid w:val="00AB3620"/>
    <w:rsid w:val="00AB4B4F"/>
    <w:rsid w:val="00AB4E91"/>
    <w:rsid w:val="00AB5D8D"/>
    <w:rsid w:val="00AB5DDA"/>
    <w:rsid w:val="00AB79CB"/>
    <w:rsid w:val="00AC1751"/>
    <w:rsid w:val="00AC25AE"/>
    <w:rsid w:val="00AC2FE1"/>
    <w:rsid w:val="00AC31A2"/>
    <w:rsid w:val="00AC396D"/>
    <w:rsid w:val="00AC3CD7"/>
    <w:rsid w:val="00AC43E6"/>
    <w:rsid w:val="00AC470B"/>
    <w:rsid w:val="00AC581A"/>
    <w:rsid w:val="00AC5FE3"/>
    <w:rsid w:val="00AC6415"/>
    <w:rsid w:val="00AC6ECE"/>
    <w:rsid w:val="00AC744D"/>
    <w:rsid w:val="00AC76CE"/>
    <w:rsid w:val="00AD1133"/>
    <w:rsid w:val="00AD1330"/>
    <w:rsid w:val="00AD287E"/>
    <w:rsid w:val="00AD4EA6"/>
    <w:rsid w:val="00AD6083"/>
    <w:rsid w:val="00AD76AF"/>
    <w:rsid w:val="00AD7A08"/>
    <w:rsid w:val="00AD7B3A"/>
    <w:rsid w:val="00AE084F"/>
    <w:rsid w:val="00AE3075"/>
    <w:rsid w:val="00AE4029"/>
    <w:rsid w:val="00AE54B0"/>
    <w:rsid w:val="00AE5D14"/>
    <w:rsid w:val="00AE6A71"/>
    <w:rsid w:val="00AE6FD6"/>
    <w:rsid w:val="00AE77AA"/>
    <w:rsid w:val="00AE7D96"/>
    <w:rsid w:val="00AF05E2"/>
    <w:rsid w:val="00AF06E2"/>
    <w:rsid w:val="00AF0EFD"/>
    <w:rsid w:val="00AF10C8"/>
    <w:rsid w:val="00AF2C33"/>
    <w:rsid w:val="00AF3327"/>
    <w:rsid w:val="00AF4671"/>
    <w:rsid w:val="00AF61DF"/>
    <w:rsid w:val="00AF63E6"/>
    <w:rsid w:val="00AF7116"/>
    <w:rsid w:val="00B00839"/>
    <w:rsid w:val="00B01F8A"/>
    <w:rsid w:val="00B026D8"/>
    <w:rsid w:val="00B037F1"/>
    <w:rsid w:val="00B03EF5"/>
    <w:rsid w:val="00B04350"/>
    <w:rsid w:val="00B0470A"/>
    <w:rsid w:val="00B04C05"/>
    <w:rsid w:val="00B04D51"/>
    <w:rsid w:val="00B054BF"/>
    <w:rsid w:val="00B05923"/>
    <w:rsid w:val="00B05B7B"/>
    <w:rsid w:val="00B05E26"/>
    <w:rsid w:val="00B0668E"/>
    <w:rsid w:val="00B06844"/>
    <w:rsid w:val="00B071F2"/>
    <w:rsid w:val="00B07B0A"/>
    <w:rsid w:val="00B1079D"/>
    <w:rsid w:val="00B119BC"/>
    <w:rsid w:val="00B12240"/>
    <w:rsid w:val="00B12743"/>
    <w:rsid w:val="00B12A5D"/>
    <w:rsid w:val="00B13A01"/>
    <w:rsid w:val="00B1425B"/>
    <w:rsid w:val="00B14633"/>
    <w:rsid w:val="00B14D38"/>
    <w:rsid w:val="00B14DF3"/>
    <w:rsid w:val="00B15B84"/>
    <w:rsid w:val="00B15D39"/>
    <w:rsid w:val="00B15D77"/>
    <w:rsid w:val="00B167AE"/>
    <w:rsid w:val="00B17920"/>
    <w:rsid w:val="00B17B0A"/>
    <w:rsid w:val="00B23AFB"/>
    <w:rsid w:val="00B24BF7"/>
    <w:rsid w:val="00B24CC8"/>
    <w:rsid w:val="00B2536D"/>
    <w:rsid w:val="00B2647C"/>
    <w:rsid w:val="00B27121"/>
    <w:rsid w:val="00B303BC"/>
    <w:rsid w:val="00B31759"/>
    <w:rsid w:val="00B32180"/>
    <w:rsid w:val="00B321C1"/>
    <w:rsid w:val="00B33F08"/>
    <w:rsid w:val="00B34D2C"/>
    <w:rsid w:val="00B34F06"/>
    <w:rsid w:val="00B36C4E"/>
    <w:rsid w:val="00B3761F"/>
    <w:rsid w:val="00B40E9A"/>
    <w:rsid w:val="00B41C3C"/>
    <w:rsid w:val="00B4221A"/>
    <w:rsid w:val="00B42B1F"/>
    <w:rsid w:val="00B44C44"/>
    <w:rsid w:val="00B45BF0"/>
    <w:rsid w:val="00B461CB"/>
    <w:rsid w:val="00B46F75"/>
    <w:rsid w:val="00B50488"/>
    <w:rsid w:val="00B5054E"/>
    <w:rsid w:val="00B508EF"/>
    <w:rsid w:val="00B517C2"/>
    <w:rsid w:val="00B5236D"/>
    <w:rsid w:val="00B524A3"/>
    <w:rsid w:val="00B54AEA"/>
    <w:rsid w:val="00B55C7B"/>
    <w:rsid w:val="00B56665"/>
    <w:rsid w:val="00B57529"/>
    <w:rsid w:val="00B57D1E"/>
    <w:rsid w:val="00B57D78"/>
    <w:rsid w:val="00B606ED"/>
    <w:rsid w:val="00B615B6"/>
    <w:rsid w:val="00B61F12"/>
    <w:rsid w:val="00B62895"/>
    <w:rsid w:val="00B62A1B"/>
    <w:rsid w:val="00B63320"/>
    <w:rsid w:val="00B6345E"/>
    <w:rsid w:val="00B6363A"/>
    <w:rsid w:val="00B6456F"/>
    <w:rsid w:val="00B656B6"/>
    <w:rsid w:val="00B65A23"/>
    <w:rsid w:val="00B65A56"/>
    <w:rsid w:val="00B65E4E"/>
    <w:rsid w:val="00B66B22"/>
    <w:rsid w:val="00B675C0"/>
    <w:rsid w:val="00B67707"/>
    <w:rsid w:val="00B70383"/>
    <w:rsid w:val="00B70904"/>
    <w:rsid w:val="00B709BC"/>
    <w:rsid w:val="00B70D8C"/>
    <w:rsid w:val="00B727E2"/>
    <w:rsid w:val="00B74F55"/>
    <w:rsid w:val="00B76E4A"/>
    <w:rsid w:val="00B771E6"/>
    <w:rsid w:val="00B77C92"/>
    <w:rsid w:val="00B77F11"/>
    <w:rsid w:val="00B8047D"/>
    <w:rsid w:val="00B8243F"/>
    <w:rsid w:val="00B82ABF"/>
    <w:rsid w:val="00B8404A"/>
    <w:rsid w:val="00B85847"/>
    <w:rsid w:val="00B86A29"/>
    <w:rsid w:val="00B87FBE"/>
    <w:rsid w:val="00B904C5"/>
    <w:rsid w:val="00B91E0C"/>
    <w:rsid w:val="00B92B4C"/>
    <w:rsid w:val="00B92BEE"/>
    <w:rsid w:val="00B92D48"/>
    <w:rsid w:val="00B939DB"/>
    <w:rsid w:val="00B94DAB"/>
    <w:rsid w:val="00B9519A"/>
    <w:rsid w:val="00B952C0"/>
    <w:rsid w:val="00B95AD3"/>
    <w:rsid w:val="00B9649D"/>
    <w:rsid w:val="00BA1203"/>
    <w:rsid w:val="00BA15FA"/>
    <w:rsid w:val="00BA1FED"/>
    <w:rsid w:val="00BA21CB"/>
    <w:rsid w:val="00BA255D"/>
    <w:rsid w:val="00BA35CD"/>
    <w:rsid w:val="00BA35D7"/>
    <w:rsid w:val="00BA418B"/>
    <w:rsid w:val="00BA4456"/>
    <w:rsid w:val="00BA5BAE"/>
    <w:rsid w:val="00BA62C0"/>
    <w:rsid w:val="00BA6E79"/>
    <w:rsid w:val="00BB03AC"/>
    <w:rsid w:val="00BB05AE"/>
    <w:rsid w:val="00BB11AB"/>
    <w:rsid w:val="00BB1472"/>
    <w:rsid w:val="00BB1AAB"/>
    <w:rsid w:val="00BB1CE5"/>
    <w:rsid w:val="00BB2325"/>
    <w:rsid w:val="00BB2633"/>
    <w:rsid w:val="00BB3DB6"/>
    <w:rsid w:val="00BB478B"/>
    <w:rsid w:val="00BB49A5"/>
    <w:rsid w:val="00BB62D0"/>
    <w:rsid w:val="00BB62E9"/>
    <w:rsid w:val="00BB6973"/>
    <w:rsid w:val="00BB7C70"/>
    <w:rsid w:val="00BB7FCF"/>
    <w:rsid w:val="00BC0A9E"/>
    <w:rsid w:val="00BC143B"/>
    <w:rsid w:val="00BC24A5"/>
    <w:rsid w:val="00BC2EB5"/>
    <w:rsid w:val="00BC343D"/>
    <w:rsid w:val="00BC4155"/>
    <w:rsid w:val="00BC4A6D"/>
    <w:rsid w:val="00BC4AF0"/>
    <w:rsid w:val="00BC4CB1"/>
    <w:rsid w:val="00BC52A0"/>
    <w:rsid w:val="00BC600E"/>
    <w:rsid w:val="00BC7259"/>
    <w:rsid w:val="00BC73BA"/>
    <w:rsid w:val="00BD01A7"/>
    <w:rsid w:val="00BD1915"/>
    <w:rsid w:val="00BD334E"/>
    <w:rsid w:val="00BD3520"/>
    <w:rsid w:val="00BD366E"/>
    <w:rsid w:val="00BD3F84"/>
    <w:rsid w:val="00BD52EE"/>
    <w:rsid w:val="00BD66F9"/>
    <w:rsid w:val="00BD7D30"/>
    <w:rsid w:val="00BE062D"/>
    <w:rsid w:val="00BE0F16"/>
    <w:rsid w:val="00BE12BF"/>
    <w:rsid w:val="00BE1501"/>
    <w:rsid w:val="00BE20B1"/>
    <w:rsid w:val="00BE2382"/>
    <w:rsid w:val="00BE297D"/>
    <w:rsid w:val="00BE3796"/>
    <w:rsid w:val="00BE4198"/>
    <w:rsid w:val="00BE429C"/>
    <w:rsid w:val="00BE4304"/>
    <w:rsid w:val="00BE4781"/>
    <w:rsid w:val="00BE4A05"/>
    <w:rsid w:val="00BE4E87"/>
    <w:rsid w:val="00BE51BB"/>
    <w:rsid w:val="00BE5691"/>
    <w:rsid w:val="00BE5714"/>
    <w:rsid w:val="00BE5D96"/>
    <w:rsid w:val="00BE6504"/>
    <w:rsid w:val="00BE699E"/>
    <w:rsid w:val="00BF0D3D"/>
    <w:rsid w:val="00BF1854"/>
    <w:rsid w:val="00BF1C0D"/>
    <w:rsid w:val="00BF21F7"/>
    <w:rsid w:val="00BF2964"/>
    <w:rsid w:val="00BF2E50"/>
    <w:rsid w:val="00BF4603"/>
    <w:rsid w:val="00BF643B"/>
    <w:rsid w:val="00BF6DB1"/>
    <w:rsid w:val="00BF7C3C"/>
    <w:rsid w:val="00C00D04"/>
    <w:rsid w:val="00C00D4E"/>
    <w:rsid w:val="00C0169C"/>
    <w:rsid w:val="00C01965"/>
    <w:rsid w:val="00C02346"/>
    <w:rsid w:val="00C037DE"/>
    <w:rsid w:val="00C03E88"/>
    <w:rsid w:val="00C0422C"/>
    <w:rsid w:val="00C05BFF"/>
    <w:rsid w:val="00C05DF9"/>
    <w:rsid w:val="00C10811"/>
    <w:rsid w:val="00C11445"/>
    <w:rsid w:val="00C1171E"/>
    <w:rsid w:val="00C11951"/>
    <w:rsid w:val="00C127B5"/>
    <w:rsid w:val="00C1301C"/>
    <w:rsid w:val="00C13A23"/>
    <w:rsid w:val="00C14550"/>
    <w:rsid w:val="00C1474F"/>
    <w:rsid w:val="00C15847"/>
    <w:rsid w:val="00C1639F"/>
    <w:rsid w:val="00C17306"/>
    <w:rsid w:val="00C173CC"/>
    <w:rsid w:val="00C20231"/>
    <w:rsid w:val="00C20292"/>
    <w:rsid w:val="00C20B77"/>
    <w:rsid w:val="00C2194D"/>
    <w:rsid w:val="00C22531"/>
    <w:rsid w:val="00C23972"/>
    <w:rsid w:val="00C243C0"/>
    <w:rsid w:val="00C247AB"/>
    <w:rsid w:val="00C24E38"/>
    <w:rsid w:val="00C27BD4"/>
    <w:rsid w:val="00C30030"/>
    <w:rsid w:val="00C303E3"/>
    <w:rsid w:val="00C3180A"/>
    <w:rsid w:val="00C31B62"/>
    <w:rsid w:val="00C32122"/>
    <w:rsid w:val="00C32D2F"/>
    <w:rsid w:val="00C32E0B"/>
    <w:rsid w:val="00C33086"/>
    <w:rsid w:val="00C330F6"/>
    <w:rsid w:val="00C34B37"/>
    <w:rsid w:val="00C35D7C"/>
    <w:rsid w:val="00C36443"/>
    <w:rsid w:val="00C367B5"/>
    <w:rsid w:val="00C36803"/>
    <w:rsid w:val="00C36D9C"/>
    <w:rsid w:val="00C37C21"/>
    <w:rsid w:val="00C40B31"/>
    <w:rsid w:val="00C4470D"/>
    <w:rsid w:val="00C45AC7"/>
    <w:rsid w:val="00C45B8B"/>
    <w:rsid w:val="00C45DD7"/>
    <w:rsid w:val="00C46491"/>
    <w:rsid w:val="00C466D4"/>
    <w:rsid w:val="00C46F1C"/>
    <w:rsid w:val="00C47C74"/>
    <w:rsid w:val="00C511B5"/>
    <w:rsid w:val="00C519DA"/>
    <w:rsid w:val="00C51AA4"/>
    <w:rsid w:val="00C52910"/>
    <w:rsid w:val="00C5295F"/>
    <w:rsid w:val="00C542C5"/>
    <w:rsid w:val="00C54338"/>
    <w:rsid w:val="00C56E5C"/>
    <w:rsid w:val="00C56F26"/>
    <w:rsid w:val="00C57065"/>
    <w:rsid w:val="00C578DE"/>
    <w:rsid w:val="00C57A91"/>
    <w:rsid w:val="00C57B05"/>
    <w:rsid w:val="00C600CC"/>
    <w:rsid w:val="00C604F8"/>
    <w:rsid w:val="00C60774"/>
    <w:rsid w:val="00C6155E"/>
    <w:rsid w:val="00C61E88"/>
    <w:rsid w:val="00C62E8B"/>
    <w:rsid w:val="00C64377"/>
    <w:rsid w:val="00C6468C"/>
    <w:rsid w:val="00C64808"/>
    <w:rsid w:val="00C64810"/>
    <w:rsid w:val="00C65F8B"/>
    <w:rsid w:val="00C66290"/>
    <w:rsid w:val="00C664B7"/>
    <w:rsid w:val="00C66572"/>
    <w:rsid w:val="00C670CA"/>
    <w:rsid w:val="00C678F6"/>
    <w:rsid w:val="00C67F21"/>
    <w:rsid w:val="00C70C46"/>
    <w:rsid w:val="00C71508"/>
    <w:rsid w:val="00C722FA"/>
    <w:rsid w:val="00C73AFA"/>
    <w:rsid w:val="00C73B7C"/>
    <w:rsid w:val="00C73CD2"/>
    <w:rsid w:val="00C74971"/>
    <w:rsid w:val="00C74EAB"/>
    <w:rsid w:val="00C759CA"/>
    <w:rsid w:val="00C76361"/>
    <w:rsid w:val="00C76599"/>
    <w:rsid w:val="00C7724F"/>
    <w:rsid w:val="00C800D7"/>
    <w:rsid w:val="00C806B0"/>
    <w:rsid w:val="00C811F4"/>
    <w:rsid w:val="00C82588"/>
    <w:rsid w:val="00C82896"/>
    <w:rsid w:val="00C82F02"/>
    <w:rsid w:val="00C84305"/>
    <w:rsid w:val="00C8453E"/>
    <w:rsid w:val="00C8484F"/>
    <w:rsid w:val="00C84CA8"/>
    <w:rsid w:val="00C853C4"/>
    <w:rsid w:val="00C859F4"/>
    <w:rsid w:val="00C85C99"/>
    <w:rsid w:val="00C86AE9"/>
    <w:rsid w:val="00C86E8A"/>
    <w:rsid w:val="00C87002"/>
    <w:rsid w:val="00C87176"/>
    <w:rsid w:val="00C87D51"/>
    <w:rsid w:val="00C93665"/>
    <w:rsid w:val="00C93891"/>
    <w:rsid w:val="00C93B1D"/>
    <w:rsid w:val="00C945D8"/>
    <w:rsid w:val="00C9487E"/>
    <w:rsid w:val="00C94D2E"/>
    <w:rsid w:val="00C97830"/>
    <w:rsid w:val="00C978D1"/>
    <w:rsid w:val="00CA15F0"/>
    <w:rsid w:val="00CA2970"/>
    <w:rsid w:val="00CA4A9D"/>
    <w:rsid w:val="00CA4EFD"/>
    <w:rsid w:val="00CA54BF"/>
    <w:rsid w:val="00CA5878"/>
    <w:rsid w:val="00CA5D95"/>
    <w:rsid w:val="00CA5DB5"/>
    <w:rsid w:val="00CA612C"/>
    <w:rsid w:val="00CA6536"/>
    <w:rsid w:val="00CA6EBA"/>
    <w:rsid w:val="00CA730B"/>
    <w:rsid w:val="00CA76F6"/>
    <w:rsid w:val="00CB18DC"/>
    <w:rsid w:val="00CB1A83"/>
    <w:rsid w:val="00CB1CD6"/>
    <w:rsid w:val="00CB1F44"/>
    <w:rsid w:val="00CB35EA"/>
    <w:rsid w:val="00CB487B"/>
    <w:rsid w:val="00CB5611"/>
    <w:rsid w:val="00CB56E2"/>
    <w:rsid w:val="00CB57C2"/>
    <w:rsid w:val="00CB5E00"/>
    <w:rsid w:val="00CB6C9E"/>
    <w:rsid w:val="00CB7AF6"/>
    <w:rsid w:val="00CC05F1"/>
    <w:rsid w:val="00CC10C4"/>
    <w:rsid w:val="00CC13D4"/>
    <w:rsid w:val="00CC2532"/>
    <w:rsid w:val="00CC2618"/>
    <w:rsid w:val="00CC2772"/>
    <w:rsid w:val="00CC2E1E"/>
    <w:rsid w:val="00CC2F98"/>
    <w:rsid w:val="00CC32C7"/>
    <w:rsid w:val="00CC3CC9"/>
    <w:rsid w:val="00CC4904"/>
    <w:rsid w:val="00CC4B6B"/>
    <w:rsid w:val="00CC5651"/>
    <w:rsid w:val="00CC6405"/>
    <w:rsid w:val="00CC64DF"/>
    <w:rsid w:val="00CC68AD"/>
    <w:rsid w:val="00CC690F"/>
    <w:rsid w:val="00CC6BA2"/>
    <w:rsid w:val="00CC6F88"/>
    <w:rsid w:val="00CD1AE7"/>
    <w:rsid w:val="00CD20E7"/>
    <w:rsid w:val="00CD259D"/>
    <w:rsid w:val="00CD36D4"/>
    <w:rsid w:val="00CD4C44"/>
    <w:rsid w:val="00CD5093"/>
    <w:rsid w:val="00CD53B1"/>
    <w:rsid w:val="00CD5822"/>
    <w:rsid w:val="00CD774A"/>
    <w:rsid w:val="00CE04A6"/>
    <w:rsid w:val="00CE0A72"/>
    <w:rsid w:val="00CE17CC"/>
    <w:rsid w:val="00CE1FBE"/>
    <w:rsid w:val="00CE2069"/>
    <w:rsid w:val="00CE3BFF"/>
    <w:rsid w:val="00CE3CAF"/>
    <w:rsid w:val="00CE481E"/>
    <w:rsid w:val="00CE4BA4"/>
    <w:rsid w:val="00CE51D3"/>
    <w:rsid w:val="00CE54E7"/>
    <w:rsid w:val="00CE6AB4"/>
    <w:rsid w:val="00CE71BF"/>
    <w:rsid w:val="00CE7A5A"/>
    <w:rsid w:val="00CE7B77"/>
    <w:rsid w:val="00CF0376"/>
    <w:rsid w:val="00CF2365"/>
    <w:rsid w:val="00CF3A37"/>
    <w:rsid w:val="00CF413A"/>
    <w:rsid w:val="00CF44AF"/>
    <w:rsid w:val="00CF4E60"/>
    <w:rsid w:val="00CF5092"/>
    <w:rsid w:val="00CF64B0"/>
    <w:rsid w:val="00CF77AF"/>
    <w:rsid w:val="00D00048"/>
    <w:rsid w:val="00D00871"/>
    <w:rsid w:val="00D01104"/>
    <w:rsid w:val="00D01661"/>
    <w:rsid w:val="00D0275F"/>
    <w:rsid w:val="00D0289B"/>
    <w:rsid w:val="00D02E02"/>
    <w:rsid w:val="00D034CB"/>
    <w:rsid w:val="00D039F2"/>
    <w:rsid w:val="00D048A5"/>
    <w:rsid w:val="00D04946"/>
    <w:rsid w:val="00D05B80"/>
    <w:rsid w:val="00D05E07"/>
    <w:rsid w:val="00D0667A"/>
    <w:rsid w:val="00D068A0"/>
    <w:rsid w:val="00D10252"/>
    <w:rsid w:val="00D1066E"/>
    <w:rsid w:val="00D10A13"/>
    <w:rsid w:val="00D10E32"/>
    <w:rsid w:val="00D1119B"/>
    <w:rsid w:val="00D1200C"/>
    <w:rsid w:val="00D1232F"/>
    <w:rsid w:val="00D12B5D"/>
    <w:rsid w:val="00D12E93"/>
    <w:rsid w:val="00D1310C"/>
    <w:rsid w:val="00D15C34"/>
    <w:rsid w:val="00D16BFB"/>
    <w:rsid w:val="00D17639"/>
    <w:rsid w:val="00D20B06"/>
    <w:rsid w:val="00D22698"/>
    <w:rsid w:val="00D2385F"/>
    <w:rsid w:val="00D23A5D"/>
    <w:rsid w:val="00D24F51"/>
    <w:rsid w:val="00D250FB"/>
    <w:rsid w:val="00D263A5"/>
    <w:rsid w:val="00D26AA7"/>
    <w:rsid w:val="00D26CDA"/>
    <w:rsid w:val="00D27126"/>
    <w:rsid w:val="00D27175"/>
    <w:rsid w:val="00D317D4"/>
    <w:rsid w:val="00D328AC"/>
    <w:rsid w:val="00D33CD9"/>
    <w:rsid w:val="00D33E20"/>
    <w:rsid w:val="00D34028"/>
    <w:rsid w:val="00D34B6C"/>
    <w:rsid w:val="00D37068"/>
    <w:rsid w:val="00D376A0"/>
    <w:rsid w:val="00D37E0D"/>
    <w:rsid w:val="00D40E8E"/>
    <w:rsid w:val="00D4264D"/>
    <w:rsid w:val="00D43964"/>
    <w:rsid w:val="00D442C1"/>
    <w:rsid w:val="00D44D05"/>
    <w:rsid w:val="00D454CF"/>
    <w:rsid w:val="00D462DB"/>
    <w:rsid w:val="00D5162E"/>
    <w:rsid w:val="00D5269F"/>
    <w:rsid w:val="00D527D3"/>
    <w:rsid w:val="00D54BA7"/>
    <w:rsid w:val="00D55B6E"/>
    <w:rsid w:val="00D561A4"/>
    <w:rsid w:val="00D56D88"/>
    <w:rsid w:val="00D60198"/>
    <w:rsid w:val="00D603C8"/>
    <w:rsid w:val="00D604AD"/>
    <w:rsid w:val="00D61571"/>
    <w:rsid w:val="00D618A8"/>
    <w:rsid w:val="00D632D8"/>
    <w:rsid w:val="00D63D01"/>
    <w:rsid w:val="00D63DE8"/>
    <w:rsid w:val="00D66DCA"/>
    <w:rsid w:val="00D70213"/>
    <w:rsid w:val="00D71863"/>
    <w:rsid w:val="00D72D10"/>
    <w:rsid w:val="00D73177"/>
    <w:rsid w:val="00D7443F"/>
    <w:rsid w:val="00D747A1"/>
    <w:rsid w:val="00D7554E"/>
    <w:rsid w:val="00D7635A"/>
    <w:rsid w:val="00D77216"/>
    <w:rsid w:val="00D7734F"/>
    <w:rsid w:val="00D77609"/>
    <w:rsid w:val="00D77A7A"/>
    <w:rsid w:val="00D77B08"/>
    <w:rsid w:val="00D77B85"/>
    <w:rsid w:val="00D77E8F"/>
    <w:rsid w:val="00D80489"/>
    <w:rsid w:val="00D80553"/>
    <w:rsid w:val="00D806AA"/>
    <w:rsid w:val="00D815E1"/>
    <w:rsid w:val="00D81A9A"/>
    <w:rsid w:val="00D8294A"/>
    <w:rsid w:val="00D82D5D"/>
    <w:rsid w:val="00D82DB4"/>
    <w:rsid w:val="00D82EE5"/>
    <w:rsid w:val="00D83C50"/>
    <w:rsid w:val="00D83F80"/>
    <w:rsid w:val="00D84556"/>
    <w:rsid w:val="00D84F1E"/>
    <w:rsid w:val="00D85CA4"/>
    <w:rsid w:val="00D8619A"/>
    <w:rsid w:val="00D86BFB"/>
    <w:rsid w:val="00D91862"/>
    <w:rsid w:val="00D9197C"/>
    <w:rsid w:val="00D91B71"/>
    <w:rsid w:val="00D92291"/>
    <w:rsid w:val="00D92903"/>
    <w:rsid w:val="00D92E4D"/>
    <w:rsid w:val="00D933F4"/>
    <w:rsid w:val="00D94566"/>
    <w:rsid w:val="00D94BC7"/>
    <w:rsid w:val="00D9585D"/>
    <w:rsid w:val="00D95DBF"/>
    <w:rsid w:val="00D95E7F"/>
    <w:rsid w:val="00D95F9F"/>
    <w:rsid w:val="00D97279"/>
    <w:rsid w:val="00D973E3"/>
    <w:rsid w:val="00DA09F9"/>
    <w:rsid w:val="00DA1A09"/>
    <w:rsid w:val="00DA1C0B"/>
    <w:rsid w:val="00DA2813"/>
    <w:rsid w:val="00DA31A3"/>
    <w:rsid w:val="00DA3A29"/>
    <w:rsid w:val="00DA3ADA"/>
    <w:rsid w:val="00DA4E89"/>
    <w:rsid w:val="00DA5A35"/>
    <w:rsid w:val="00DA6A2B"/>
    <w:rsid w:val="00DB0295"/>
    <w:rsid w:val="00DB0802"/>
    <w:rsid w:val="00DB0E7B"/>
    <w:rsid w:val="00DB1A5A"/>
    <w:rsid w:val="00DB2B49"/>
    <w:rsid w:val="00DB3A03"/>
    <w:rsid w:val="00DB43E6"/>
    <w:rsid w:val="00DB43EB"/>
    <w:rsid w:val="00DB5367"/>
    <w:rsid w:val="00DB5A90"/>
    <w:rsid w:val="00DB61D9"/>
    <w:rsid w:val="00DB643B"/>
    <w:rsid w:val="00DB6D3F"/>
    <w:rsid w:val="00DB6E5F"/>
    <w:rsid w:val="00DB7351"/>
    <w:rsid w:val="00DB73D4"/>
    <w:rsid w:val="00DC1852"/>
    <w:rsid w:val="00DC2ACA"/>
    <w:rsid w:val="00DC31FA"/>
    <w:rsid w:val="00DC3698"/>
    <w:rsid w:val="00DC3848"/>
    <w:rsid w:val="00DC4227"/>
    <w:rsid w:val="00DC44EB"/>
    <w:rsid w:val="00DC5552"/>
    <w:rsid w:val="00DC6578"/>
    <w:rsid w:val="00DC6BD1"/>
    <w:rsid w:val="00DC6D27"/>
    <w:rsid w:val="00DC6E76"/>
    <w:rsid w:val="00DD0F66"/>
    <w:rsid w:val="00DD14A9"/>
    <w:rsid w:val="00DD1978"/>
    <w:rsid w:val="00DD1CA8"/>
    <w:rsid w:val="00DD3597"/>
    <w:rsid w:val="00DD40DA"/>
    <w:rsid w:val="00DD427B"/>
    <w:rsid w:val="00DD4A90"/>
    <w:rsid w:val="00DD63CB"/>
    <w:rsid w:val="00DD6C76"/>
    <w:rsid w:val="00DE0B9D"/>
    <w:rsid w:val="00DE18CD"/>
    <w:rsid w:val="00DE2C9D"/>
    <w:rsid w:val="00DE3D69"/>
    <w:rsid w:val="00DE4790"/>
    <w:rsid w:val="00DE4A01"/>
    <w:rsid w:val="00DE4C76"/>
    <w:rsid w:val="00DE55E1"/>
    <w:rsid w:val="00DE58FA"/>
    <w:rsid w:val="00DE5E26"/>
    <w:rsid w:val="00DE77A8"/>
    <w:rsid w:val="00DE7FA6"/>
    <w:rsid w:val="00DF188D"/>
    <w:rsid w:val="00DF18D4"/>
    <w:rsid w:val="00DF31D4"/>
    <w:rsid w:val="00DF3C58"/>
    <w:rsid w:val="00DF3EA6"/>
    <w:rsid w:val="00DF40A1"/>
    <w:rsid w:val="00DF5910"/>
    <w:rsid w:val="00DF70B2"/>
    <w:rsid w:val="00E008D1"/>
    <w:rsid w:val="00E0105D"/>
    <w:rsid w:val="00E011EF"/>
    <w:rsid w:val="00E01E67"/>
    <w:rsid w:val="00E03C37"/>
    <w:rsid w:val="00E05AA5"/>
    <w:rsid w:val="00E06931"/>
    <w:rsid w:val="00E06E0D"/>
    <w:rsid w:val="00E10A02"/>
    <w:rsid w:val="00E10EC0"/>
    <w:rsid w:val="00E11DE5"/>
    <w:rsid w:val="00E13EBA"/>
    <w:rsid w:val="00E13F91"/>
    <w:rsid w:val="00E144E5"/>
    <w:rsid w:val="00E1544A"/>
    <w:rsid w:val="00E1659E"/>
    <w:rsid w:val="00E173DF"/>
    <w:rsid w:val="00E202D9"/>
    <w:rsid w:val="00E208F5"/>
    <w:rsid w:val="00E21098"/>
    <w:rsid w:val="00E2132C"/>
    <w:rsid w:val="00E21A04"/>
    <w:rsid w:val="00E22AF8"/>
    <w:rsid w:val="00E22BD6"/>
    <w:rsid w:val="00E234F8"/>
    <w:rsid w:val="00E2521F"/>
    <w:rsid w:val="00E25B3C"/>
    <w:rsid w:val="00E2706C"/>
    <w:rsid w:val="00E302EF"/>
    <w:rsid w:val="00E30636"/>
    <w:rsid w:val="00E3106F"/>
    <w:rsid w:val="00E31352"/>
    <w:rsid w:val="00E325B3"/>
    <w:rsid w:val="00E32B3F"/>
    <w:rsid w:val="00E3474A"/>
    <w:rsid w:val="00E35808"/>
    <w:rsid w:val="00E3748F"/>
    <w:rsid w:val="00E37E25"/>
    <w:rsid w:val="00E422F0"/>
    <w:rsid w:val="00E42710"/>
    <w:rsid w:val="00E445E9"/>
    <w:rsid w:val="00E44E26"/>
    <w:rsid w:val="00E4570C"/>
    <w:rsid w:val="00E47E28"/>
    <w:rsid w:val="00E509C6"/>
    <w:rsid w:val="00E51700"/>
    <w:rsid w:val="00E51976"/>
    <w:rsid w:val="00E51FA3"/>
    <w:rsid w:val="00E52657"/>
    <w:rsid w:val="00E52818"/>
    <w:rsid w:val="00E53369"/>
    <w:rsid w:val="00E5414C"/>
    <w:rsid w:val="00E54381"/>
    <w:rsid w:val="00E549B0"/>
    <w:rsid w:val="00E55A53"/>
    <w:rsid w:val="00E56BBA"/>
    <w:rsid w:val="00E56C6F"/>
    <w:rsid w:val="00E621E4"/>
    <w:rsid w:val="00E63FED"/>
    <w:rsid w:val="00E64D2C"/>
    <w:rsid w:val="00E658F4"/>
    <w:rsid w:val="00E6591B"/>
    <w:rsid w:val="00E66041"/>
    <w:rsid w:val="00E66477"/>
    <w:rsid w:val="00E67299"/>
    <w:rsid w:val="00E67391"/>
    <w:rsid w:val="00E67F84"/>
    <w:rsid w:val="00E70230"/>
    <w:rsid w:val="00E708A0"/>
    <w:rsid w:val="00E71194"/>
    <w:rsid w:val="00E71567"/>
    <w:rsid w:val="00E7438B"/>
    <w:rsid w:val="00E749C3"/>
    <w:rsid w:val="00E74B51"/>
    <w:rsid w:val="00E7713C"/>
    <w:rsid w:val="00E77E37"/>
    <w:rsid w:val="00E80FB6"/>
    <w:rsid w:val="00E8215B"/>
    <w:rsid w:val="00E82A36"/>
    <w:rsid w:val="00E843D8"/>
    <w:rsid w:val="00E8562A"/>
    <w:rsid w:val="00E862A9"/>
    <w:rsid w:val="00E86957"/>
    <w:rsid w:val="00E86B19"/>
    <w:rsid w:val="00E86C91"/>
    <w:rsid w:val="00E86FA8"/>
    <w:rsid w:val="00E90DC5"/>
    <w:rsid w:val="00E91632"/>
    <w:rsid w:val="00E93F67"/>
    <w:rsid w:val="00E942BE"/>
    <w:rsid w:val="00E94322"/>
    <w:rsid w:val="00E94B67"/>
    <w:rsid w:val="00E94B9B"/>
    <w:rsid w:val="00E9587D"/>
    <w:rsid w:val="00E95B31"/>
    <w:rsid w:val="00E963EA"/>
    <w:rsid w:val="00E96877"/>
    <w:rsid w:val="00EA0585"/>
    <w:rsid w:val="00EA232C"/>
    <w:rsid w:val="00EA2769"/>
    <w:rsid w:val="00EA2835"/>
    <w:rsid w:val="00EA4B59"/>
    <w:rsid w:val="00EA5304"/>
    <w:rsid w:val="00EA54E7"/>
    <w:rsid w:val="00EA5CC4"/>
    <w:rsid w:val="00EA5E06"/>
    <w:rsid w:val="00EA75CA"/>
    <w:rsid w:val="00EB06B8"/>
    <w:rsid w:val="00EB0BE6"/>
    <w:rsid w:val="00EB1BF3"/>
    <w:rsid w:val="00EB428C"/>
    <w:rsid w:val="00EB562E"/>
    <w:rsid w:val="00EB7582"/>
    <w:rsid w:val="00EC06E2"/>
    <w:rsid w:val="00EC27A8"/>
    <w:rsid w:val="00EC3650"/>
    <w:rsid w:val="00EC4013"/>
    <w:rsid w:val="00EC4EF9"/>
    <w:rsid w:val="00EC5063"/>
    <w:rsid w:val="00EC58D2"/>
    <w:rsid w:val="00EC65BB"/>
    <w:rsid w:val="00EC7612"/>
    <w:rsid w:val="00ED1426"/>
    <w:rsid w:val="00ED2215"/>
    <w:rsid w:val="00ED2D66"/>
    <w:rsid w:val="00ED3071"/>
    <w:rsid w:val="00ED3B81"/>
    <w:rsid w:val="00ED41A2"/>
    <w:rsid w:val="00ED49A9"/>
    <w:rsid w:val="00ED4F55"/>
    <w:rsid w:val="00ED52B8"/>
    <w:rsid w:val="00ED55BE"/>
    <w:rsid w:val="00ED6609"/>
    <w:rsid w:val="00ED6E1E"/>
    <w:rsid w:val="00ED79CE"/>
    <w:rsid w:val="00EE0950"/>
    <w:rsid w:val="00EE0F3F"/>
    <w:rsid w:val="00EE161E"/>
    <w:rsid w:val="00EE1F02"/>
    <w:rsid w:val="00EE2350"/>
    <w:rsid w:val="00EE251B"/>
    <w:rsid w:val="00EE2AA7"/>
    <w:rsid w:val="00EE2F5E"/>
    <w:rsid w:val="00EE37E9"/>
    <w:rsid w:val="00EE5138"/>
    <w:rsid w:val="00EE51A2"/>
    <w:rsid w:val="00EF1D8B"/>
    <w:rsid w:val="00EF5D88"/>
    <w:rsid w:val="00EF66BE"/>
    <w:rsid w:val="00EF6E9D"/>
    <w:rsid w:val="00EF6F6F"/>
    <w:rsid w:val="00EF7168"/>
    <w:rsid w:val="00F00045"/>
    <w:rsid w:val="00F011A8"/>
    <w:rsid w:val="00F01615"/>
    <w:rsid w:val="00F01D89"/>
    <w:rsid w:val="00F0287A"/>
    <w:rsid w:val="00F04BCB"/>
    <w:rsid w:val="00F04E95"/>
    <w:rsid w:val="00F055EA"/>
    <w:rsid w:val="00F05912"/>
    <w:rsid w:val="00F06B99"/>
    <w:rsid w:val="00F07BE1"/>
    <w:rsid w:val="00F102E6"/>
    <w:rsid w:val="00F103A5"/>
    <w:rsid w:val="00F11313"/>
    <w:rsid w:val="00F1206C"/>
    <w:rsid w:val="00F1227A"/>
    <w:rsid w:val="00F13F6F"/>
    <w:rsid w:val="00F14690"/>
    <w:rsid w:val="00F15F9E"/>
    <w:rsid w:val="00F16B92"/>
    <w:rsid w:val="00F177A0"/>
    <w:rsid w:val="00F17833"/>
    <w:rsid w:val="00F206DB"/>
    <w:rsid w:val="00F20A34"/>
    <w:rsid w:val="00F20D4F"/>
    <w:rsid w:val="00F20DEB"/>
    <w:rsid w:val="00F2188D"/>
    <w:rsid w:val="00F22AD1"/>
    <w:rsid w:val="00F24636"/>
    <w:rsid w:val="00F258F3"/>
    <w:rsid w:val="00F25C24"/>
    <w:rsid w:val="00F304A0"/>
    <w:rsid w:val="00F30663"/>
    <w:rsid w:val="00F30ADB"/>
    <w:rsid w:val="00F31091"/>
    <w:rsid w:val="00F31122"/>
    <w:rsid w:val="00F31BB8"/>
    <w:rsid w:val="00F325F8"/>
    <w:rsid w:val="00F33AB2"/>
    <w:rsid w:val="00F34499"/>
    <w:rsid w:val="00F35325"/>
    <w:rsid w:val="00F35475"/>
    <w:rsid w:val="00F3579A"/>
    <w:rsid w:val="00F35E6B"/>
    <w:rsid w:val="00F35EF6"/>
    <w:rsid w:val="00F365DC"/>
    <w:rsid w:val="00F36F7A"/>
    <w:rsid w:val="00F3786F"/>
    <w:rsid w:val="00F4030A"/>
    <w:rsid w:val="00F40865"/>
    <w:rsid w:val="00F42412"/>
    <w:rsid w:val="00F426E9"/>
    <w:rsid w:val="00F429D9"/>
    <w:rsid w:val="00F430A0"/>
    <w:rsid w:val="00F43F1F"/>
    <w:rsid w:val="00F44C6C"/>
    <w:rsid w:val="00F44C92"/>
    <w:rsid w:val="00F4706B"/>
    <w:rsid w:val="00F47E0E"/>
    <w:rsid w:val="00F50B7E"/>
    <w:rsid w:val="00F51F58"/>
    <w:rsid w:val="00F5313F"/>
    <w:rsid w:val="00F54473"/>
    <w:rsid w:val="00F55662"/>
    <w:rsid w:val="00F57BA3"/>
    <w:rsid w:val="00F607BE"/>
    <w:rsid w:val="00F61817"/>
    <w:rsid w:val="00F61CA6"/>
    <w:rsid w:val="00F62302"/>
    <w:rsid w:val="00F6246F"/>
    <w:rsid w:val="00F62536"/>
    <w:rsid w:val="00F62A74"/>
    <w:rsid w:val="00F642C2"/>
    <w:rsid w:val="00F64843"/>
    <w:rsid w:val="00F659AA"/>
    <w:rsid w:val="00F701CF"/>
    <w:rsid w:val="00F711E6"/>
    <w:rsid w:val="00F71A6B"/>
    <w:rsid w:val="00F724E6"/>
    <w:rsid w:val="00F72569"/>
    <w:rsid w:val="00F72B83"/>
    <w:rsid w:val="00F72EBA"/>
    <w:rsid w:val="00F73AEB"/>
    <w:rsid w:val="00F75A53"/>
    <w:rsid w:val="00F75A72"/>
    <w:rsid w:val="00F75E05"/>
    <w:rsid w:val="00F762E3"/>
    <w:rsid w:val="00F76A03"/>
    <w:rsid w:val="00F76BD9"/>
    <w:rsid w:val="00F77E93"/>
    <w:rsid w:val="00F8069B"/>
    <w:rsid w:val="00F816B9"/>
    <w:rsid w:val="00F81863"/>
    <w:rsid w:val="00F8196A"/>
    <w:rsid w:val="00F81CC7"/>
    <w:rsid w:val="00F8229A"/>
    <w:rsid w:val="00F824E3"/>
    <w:rsid w:val="00F8417A"/>
    <w:rsid w:val="00F8462A"/>
    <w:rsid w:val="00F85ECC"/>
    <w:rsid w:val="00F8626D"/>
    <w:rsid w:val="00F86F7F"/>
    <w:rsid w:val="00F87ECC"/>
    <w:rsid w:val="00F90FD1"/>
    <w:rsid w:val="00F91025"/>
    <w:rsid w:val="00F91963"/>
    <w:rsid w:val="00F91C24"/>
    <w:rsid w:val="00F9273C"/>
    <w:rsid w:val="00F92758"/>
    <w:rsid w:val="00F954EB"/>
    <w:rsid w:val="00F96B01"/>
    <w:rsid w:val="00F96DBF"/>
    <w:rsid w:val="00F9761E"/>
    <w:rsid w:val="00F97812"/>
    <w:rsid w:val="00FA1A3C"/>
    <w:rsid w:val="00FA3DFB"/>
    <w:rsid w:val="00FA61DC"/>
    <w:rsid w:val="00FA7ECB"/>
    <w:rsid w:val="00FB1779"/>
    <w:rsid w:val="00FB1D31"/>
    <w:rsid w:val="00FB1F41"/>
    <w:rsid w:val="00FB1FC0"/>
    <w:rsid w:val="00FB1FF5"/>
    <w:rsid w:val="00FB2859"/>
    <w:rsid w:val="00FB2E74"/>
    <w:rsid w:val="00FB33EB"/>
    <w:rsid w:val="00FB35BF"/>
    <w:rsid w:val="00FB678A"/>
    <w:rsid w:val="00FB6B3C"/>
    <w:rsid w:val="00FB6C2C"/>
    <w:rsid w:val="00FB7127"/>
    <w:rsid w:val="00FC2399"/>
    <w:rsid w:val="00FC2922"/>
    <w:rsid w:val="00FC3037"/>
    <w:rsid w:val="00FC30E2"/>
    <w:rsid w:val="00FC38B2"/>
    <w:rsid w:val="00FC43E0"/>
    <w:rsid w:val="00FC4D00"/>
    <w:rsid w:val="00FC6626"/>
    <w:rsid w:val="00FC7788"/>
    <w:rsid w:val="00FC7B6C"/>
    <w:rsid w:val="00FC7D28"/>
    <w:rsid w:val="00FD0838"/>
    <w:rsid w:val="00FD0A07"/>
    <w:rsid w:val="00FD0AD5"/>
    <w:rsid w:val="00FD1727"/>
    <w:rsid w:val="00FD3849"/>
    <w:rsid w:val="00FD41F9"/>
    <w:rsid w:val="00FD5366"/>
    <w:rsid w:val="00FD6D8A"/>
    <w:rsid w:val="00FD7041"/>
    <w:rsid w:val="00FD71E7"/>
    <w:rsid w:val="00FE0695"/>
    <w:rsid w:val="00FE0797"/>
    <w:rsid w:val="00FE07C2"/>
    <w:rsid w:val="00FE28D5"/>
    <w:rsid w:val="00FE3BEE"/>
    <w:rsid w:val="00FE46B6"/>
    <w:rsid w:val="00FE4FA6"/>
    <w:rsid w:val="00FF0CDA"/>
    <w:rsid w:val="00FF180F"/>
    <w:rsid w:val="00FF1A4A"/>
    <w:rsid w:val="00FF3435"/>
    <w:rsid w:val="00FF35D7"/>
    <w:rsid w:val="00FF4A79"/>
    <w:rsid w:val="00FF4D8E"/>
    <w:rsid w:val="00FF76D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link w:val="2"/>
    <w:rsid w:val="00EA54E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4E7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3023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34F"/>
  </w:style>
  <w:style w:type="paragraph" w:styleId="a7">
    <w:name w:val="footer"/>
    <w:basedOn w:val="a"/>
    <w:link w:val="a8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4F"/>
  </w:style>
  <w:style w:type="paragraph" w:styleId="a9">
    <w:name w:val="Balloon Text"/>
    <w:basedOn w:val="a"/>
    <w:link w:val="aa"/>
    <w:uiPriority w:val="99"/>
    <w:semiHidden/>
    <w:unhideWhenUsed/>
    <w:rsid w:val="000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5F8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7644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158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58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9F7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link w:val="2"/>
    <w:rsid w:val="00EA54E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4E7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3023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34F"/>
  </w:style>
  <w:style w:type="paragraph" w:styleId="a7">
    <w:name w:val="footer"/>
    <w:basedOn w:val="a"/>
    <w:link w:val="a8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4F"/>
  </w:style>
  <w:style w:type="paragraph" w:styleId="a9">
    <w:name w:val="Balloon Text"/>
    <w:basedOn w:val="a"/>
    <w:link w:val="aa"/>
    <w:uiPriority w:val="99"/>
    <w:semiHidden/>
    <w:unhideWhenUsed/>
    <w:rsid w:val="000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5F8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7644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158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58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9F7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A6AE-B424-4385-8B4F-6D2E7866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74</Pages>
  <Words>20469</Words>
  <Characters>116677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2019-03-25T13:04:00Z</cp:lastPrinted>
  <dcterms:created xsi:type="dcterms:W3CDTF">2019-03-29T11:07:00Z</dcterms:created>
  <dcterms:modified xsi:type="dcterms:W3CDTF">2019-05-24T13:07:00Z</dcterms:modified>
</cp:coreProperties>
</file>