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35" w:rsidRDefault="00B83535" w:rsidP="00917B1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 wp14:anchorId="709CD1E8" wp14:editId="4B2D97B5">
            <wp:extent cx="1019175" cy="1352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35" w:rsidRDefault="00B83535" w:rsidP="00917B1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37B4" w:rsidRDefault="000371C2" w:rsidP="00917B1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Полпред Президента РФ наградил с</w:t>
      </w:r>
      <w:r w:rsidR="00917B13" w:rsidRPr="00C20FD4">
        <w:rPr>
          <w:rFonts w:ascii="Times New Roman" w:hAnsi="Times New Roman" w:cs="Times New Roman"/>
          <w:b/>
          <w:bCs/>
          <w:sz w:val="24"/>
          <w:szCs w:val="24"/>
        </w:rPr>
        <w:t xml:space="preserve">овместный эко-квест «Чисто Рузские Игры» проекта «Экобокс» и Рузского района </w:t>
      </w:r>
    </w:p>
    <w:p w:rsidR="000371C2" w:rsidRPr="00C20FD4" w:rsidRDefault="000371C2" w:rsidP="00917B1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37B4" w:rsidRPr="00C20FD4" w:rsidRDefault="00172A94" w:rsidP="00917B1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На этой неделе</w:t>
      </w:r>
      <w:r w:rsidR="00F637B4" w:rsidRPr="00C20FD4">
        <w:rPr>
          <w:rFonts w:ascii="Times New Roman" w:hAnsi="Times New Roman" w:cs="Times New Roman"/>
          <w:bCs/>
          <w:sz w:val="24"/>
          <w:szCs w:val="24"/>
        </w:rPr>
        <w:t xml:space="preserve"> в рамках </w:t>
      </w:r>
      <w:r w:rsidR="00475534" w:rsidRPr="00475534">
        <w:rPr>
          <w:rFonts w:ascii="Times New Roman" w:hAnsi="Times New Roman" w:cs="Times New Roman"/>
          <w:bCs/>
          <w:sz w:val="24"/>
          <w:szCs w:val="24"/>
        </w:rPr>
        <w:t>Форум</w:t>
      </w:r>
      <w:r w:rsidR="00475534">
        <w:rPr>
          <w:rFonts w:ascii="Times New Roman" w:hAnsi="Times New Roman" w:cs="Times New Roman"/>
          <w:bCs/>
          <w:sz w:val="24"/>
          <w:szCs w:val="24"/>
        </w:rPr>
        <w:t>а</w:t>
      </w:r>
      <w:r w:rsidR="00475534" w:rsidRPr="00475534">
        <w:rPr>
          <w:rFonts w:ascii="Times New Roman" w:hAnsi="Times New Roman" w:cs="Times New Roman"/>
          <w:bCs/>
          <w:sz w:val="24"/>
          <w:szCs w:val="24"/>
        </w:rPr>
        <w:t xml:space="preserve"> молодежного событийного туризма Центрального федерального округа </w:t>
      </w:r>
      <w:r w:rsidR="00435517" w:rsidRPr="00C20FD4">
        <w:rPr>
          <w:rFonts w:ascii="Times New Roman" w:hAnsi="Times New Roman" w:cs="Times New Roman"/>
          <w:bCs/>
          <w:sz w:val="24"/>
          <w:szCs w:val="24"/>
        </w:rPr>
        <w:t>«Событие – 2016</w:t>
      </w:r>
      <w:r w:rsidR="00475534">
        <w:rPr>
          <w:rFonts w:ascii="Times New Roman" w:hAnsi="Times New Roman" w:cs="Times New Roman"/>
          <w:bCs/>
          <w:sz w:val="24"/>
          <w:szCs w:val="24"/>
        </w:rPr>
        <w:t>», прошедшего в г. Тверь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35517" w:rsidRPr="00C20FD4">
        <w:rPr>
          <w:rFonts w:ascii="Times New Roman" w:hAnsi="Times New Roman" w:cs="Times New Roman"/>
          <w:bCs/>
          <w:sz w:val="24"/>
          <w:szCs w:val="24"/>
        </w:rPr>
        <w:t xml:space="preserve"> состояла</w:t>
      </w:r>
      <w:r w:rsidR="00475534">
        <w:rPr>
          <w:rFonts w:ascii="Times New Roman" w:hAnsi="Times New Roman" w:cs="Times New Roman"/>
          <w:bCs/>
          <w:sz w:val="24"/>
          <w:szCs w:val="24"/>
        </w:rPr>
        <w:t>сь церемония награждения авторов</w:t>
      </w:r>
      <w:r w:rsidR="00435517" w:rsidRPr="00C20FD4">
        <w:rPr>
          <w:rFonts w:ascii="Times New Roman" w:hAnsi="Times New Roman" w:cs="Times New Roman"/>
          <w:bCs/>
          <w:sz w:val="24"/>
          <w:szCs w:val="24"/>
        </w:rPr>
        <w:t xml:space="preserve"> молодежных событийных проекто</w:t>
      </w:r>
      <w:r w:rsidR="00475534">
        <w:rPr>
          <w:rFonts w:ascii="Times New Roman" w:hAnsi="Times New Roman" w:cs="Times New Roman"/>
          <w:bCs/>
          <w:sz w:val="24"/>
          <w:szCs w:val="24"/>
        </w:rPr>
        <w:t xml:space="preserve">в.  Александр </w:t>
      </w:r>
      <w:proofErr w:type="spellStart"/>
      <w:r w:rsidR="00475534">
        <w:rPr>
          <w:rFonts w:ascii="Times New Roman" w:hAnsi="Times New Roman" w:cs="Times New Roman"/>
          <w:bCs/>
          <w:sz w:val="24"/>
          <w:szCs w:val="24"/>
        </w:rPr>
        <w:t>Беглов</w:t>
      </w:r>
      <w:proofErr w:type="spellEnd"/>
      <w:r w:rsidR="00475534">
        <w:rPr>
          <w:rFonts w:ascii="Times New Roman" w:hAnsi="Times New Roman" w:cs="Times New Roman"/>
          <w:bCs/>
          <w:sz w:val="24"/>
          <w:szCs w:val="24"/>
        </w:rPr>
        <w:t>, полномоч</w:t>
      </w:r>
      <w:r w:rsidR="00435517" w:rsidRPr="00C20FD4">
        <w:rPr>
          <w:rFonts w:ascii="Times New Roman" w:hAnsi="Times New Roman" w:cs="Times New Roman"/>
          <w:bCs/>
          <w:sz w:val="24"/>
          <w:szCs w:val="24"/>
        </w:rPr>
        <w:t xml:space="preserve">ный представитель Президента РФ вручил </w:t>
      </w:r>
      <w:r w:rsidR="00FD7B33" w:rsidRPr="00C20FD4">
        <w:rPr>
          <w:rFonts w:ascii="Times New Roman" w:hAnsi="Times New Roman" w:cs="Times New Roman"/>
          <w:bCs/>
          <w:sz w:val="24"/>
          <w:szCs w:val="24"/>
        </w:rPr>
        <w:t xml:space="preserve">проекту </w:t>
      </w:r>
      <w:r w:rsidR="00435517" w:rsidRPr="00C20FD4">
        <w:rPr>
          <w:rFonts w:ascii="Times New Roman" w:hAnsi="Times New Roman" w:cs="Times New Roman"/>
          <w:bCs/>
          <w:sz w:val="24"/>
          <w:szCs w:val="24"/>
        </w:rPr>
        <w:t xml:space="preserve">«Чисто Рузские игры» награду за первое место в номинации «Свободное пространство». </w:t>
      </w:r>
      <w:r w:rsidR="00FD7B33" w:rsidRPr="00C20FD4">
        <w:rPr>
          <w:rFonts w:ascii="Times New Roman" w:hAnsi="Times New Roman" w:cs="Times New Roman"/>
          <w:bCs/>
          <w:sz w:val="24"/>
          <w:szCs w:val="24"/>
        </w:rPr>
        <w:t xml:space="preserve">Авторами экологического проекта выступил </w:t>
      </w:r>
      <w:r w:rsidR="00FD7B33" w:rsidRPr="00C20FD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B1849" w:rsidRPr="0027080C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Многофункциональный</w:t>
      </w:r>
      <w:r w:rsidR="00AB1849" w:rsidRPr="00C20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184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FD7B33" w:rsidRPr="00C20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олодежный центр» Рузского муниципального района Московской области при поддержке Всероссийского природоохранного социального проекта «Экобокс». </w:t>
      </w:r>
      <w:r w:rsidR="0027080C" w:rsidRPr="0027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награждении приняла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</w:t>
      </w:r>
      <w:r w:rsidR="00CA2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Анна Дергачева, заместитель </w:t>
      </w:r>
      <w:r w:rsidR="0027080C" w:rsidRPr="0027080C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</w:t>
      </w:r>
      <w:r w:rsidR="00094CD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7080C" w:rsidRPr="0027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МАУ «Многофункциональный молодежный центр».</w:t>
      </w:r>
    </w:p>
    <w:p w:rsidR="00FD7B33" w:rsidRPr="000371C2" w:rsidRDefault="00FD7B33" w:rsidP="00917B1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637B4" w:rsidRPr="00C20FD4" w:rsidRDefault="00C70572" w:rsidP="00F637B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FD4">
        <w:rPr>
          <w:rFonts w:ascii="Times New Roman" w:hAnsi="Times New Roman" w:cs="Times New Roman"/>
          <w:bCs/>
          <w:sz w:val="24"/>
          <w:szCs w:val="24"/>
        </w:rPr>
        <w:t>Молодежный форум собрал более 400 участников из всех регионов Московско</w:t>
      </w:r>
      <w:r w:rsidR="00455057" w:rsidRPr="00C20FD4">
        <w:rPr>
          <w:rFonts w:ascii="Times New Roman" w:hAnsi="Times New Roman" w:cs="Times New Roman"/>
          <w:bCs/>
          <w:sz w:val="24"/>
          <w:szCs w:val="24"/>
        </w:rPr>
        <w:t>й области. Организаторами меропр</w:t>
      </w:r>
      <w:r w:rsidRPr="00C20FD4">
        <w:rPr>
          <w:rFonts w:ascii="Times New Roman" w:hAnsi="Times New Roman" w:cs="Times New Roman"/>
          <w:bCs/>
          <w:sz w:val="24"/>
          <w:szCs w:val="24"/>
        </w:rPr>
        <w:t xml:space="preserve">иятия </w:t>
      </w:r>
      <w:r w:rsidR="00455057" w:rsidRPr="00C20FD4">
        <w:rPr>
          <w:rFonts w:ascii="Times New Roman" w:hAnsi="Times New Roman" w:cs="Times New Roman"/>
          <w:bCs/>
          <w:sz w:val="24"/>
          <w:szCs w:val="24"/>
        </w:rPr>
        <w:t xml:space="preserve">выступило Правительство Тверской области и Комитет по делам молодежи региона при поддержке аппарата полномочного представителя Президента РФ. В форуме приняли участие </w:t>
      </w:r>
      <w:r w:rsidR="00F637B4" w:rsidRPr="00C20FD4">
        <w:rPr>
          <w:rFonts w:ascii="Times New Roman" w:hAnsi="Times New Roman" w:cs="Times New Roman"/>
          <w:bCs/>
          <w:sz w:val="24"/>
          <w:szCs w:val="24"/>
        </w:rPr>
        <w:t xml:space="preserve">губернатор Тверской области Игорь </w:t>
      </w:r>
      <w:proofErr w:type="spellStart"/>
      <w:r w:rsidR="00F637B4" w:rsidRPr="00C20FD4">
        <w:rPr>
          <w:rFonts w:ascii="Times New Roman" w:hAnsi="Times New Roman" w:cs="Times New Roman"/>
          <w:bCs/>
          <w:sz w:val="24"/>
          <w:szCs w:val="24"/>
        </w:rPr>
        <w:t>Руденя</w:t>
      </w:r>
      <w:proofErr w:type="spellEnd"/>
      <w:r w:rsidR="00F637B4" w:rsidRPr="00C20FD4">
        <w:rPr>
          <w:rFonts w:ascii="Times New Roman" w:hAnsi="Times New Roman" w:cs="Times New Roman"/>
          <w:bCs/>
          <w:sz w:val="24"/>
          <w:szCs w:val="24"/>
        </w:rPr>
        <w:t xml:space="preserve">, полномочный представитель Президента РФ в ЦФО Александр </w:t>
      </w:r>
      <w:proofErr w:type="spellStart"/>
      <w:r w:rsidR="00F637B4" w:rsidRPr="00C20FD4">
        <w:rPr>
          <w:rFonts w:ascii="Times New Roman" w:hAnsi="Times New Roman" w:cs="Times New Roman"/>
          <w:bCs/>
          <w:sz w:val="24"/>
          <w:szCs w:val="24"/>
        </w:rPr>
        <w:t>Беглов</w:t>
      </w:r>
      <w:proofErr w:type="spellEnd"/>
      <w:r w:rsidR="00F637B4" w:rsidRPr="00C20FD4">
        <w:rPr>
          <w:rFonts w:ascii="Times New Roman" w:hAnsi="Times New Roman" w:cs="Times New Roman"/>
          <w:bCs/>
          <w:sz w:val="24"/>
          <w:szCs w:val="24"/>
        </w:rPr>
        <w:t>, председатель Законодательного собрания региона Сергей</w:t>
      </w:r>
      <w:proofErr w:type="gramStart"/>
      <w:r w:rsidR="00F637B4" w:rsidRPr="00C20FD4">
        <w:rPr>
          <w:rFonts w:ascii="Times New Roman" w:hAnsi="Times New Roman" w:cs="Times New Roman"/>
          <w:bCs/>
          <w:sz w:val="24"/>
          <w:szCs w:val="24"/>
        </w:rPr>
        <w:t xml:space="preserve"> Г</w:t>
      </w:r>
      <w:proofErr w:type="gramEnd"/>
      <w:r w:rsidR="00F637B4" w:rsidRPr="00C20FD4">
        <w:rPr>
          <w:rFonts w:ascii="Times New Roman" w:hAnsi="Times New Roman" w:cs="Times New Roman"/>
          <w:bCs/>
          <w:sz w:val="24"/>
          <w:szCs w:val="24"/>
        </w:rPr>
        <w:t>олубев,   руководители органов власти в сфере культуры, туризма и молодежной политики, представители туриндустрии и молодежных объединений.</w:t>
      </w:r>
    </w:p>
    <w:p w:rsidR="00AE63D6" w:rsidRDefault="00AE63D6">
      <w:pPr>
        <w:pStyle w:val="a4"/>
        <w:jc w:val="both"/>
        <w:rPr>
          <w:rFonts w:ascii="Times New Roman" w:hAnsi="Times New Roman"/>
          <w:b/>
          <w:bCs/>
        </w:rPr>
      </w:pPr>
    </w:p>
    <w:p w:rsidR="000F0B1A" w:rsidRDefault="0027080C" w:rsidP="00473CFA">
      <w:pPr>
        <w:jc w:val="both"/>
        <w:rPr>
          <w:bCs/>
          <w:lang w:val="ru-RU"/>
        </w:rPr>
      </w:pPr>
      <w:r w:rsidRPr="00AB1849">
        <w:rPr>
          <w:b/>
          <w:bCs/>
          <w:lang w:val="ru-RU"/>
        </w:rPr>
        <w:t>Александр Гусев, руководитель Всероссийского природоохранного социального проекта «Экобокс»</w:t>
      </w:r>
      <w:r w:rsidR="00CA262C">
        <w:rPr>
          <w:bCs/>
          <w:lang w:val="ru-RU"/>
        </w:rPr>
        <w:t xml:space="preserve"> поздравил </w:t>
      </w:r>
      <w:r w:rsidRPr="00473CFA">
        <w:rPr>
          <w:bCs/>
          <w:lang w:val="ru-RU"/>
        </w:rPr>
        <w:t>авторов эко-квеста «Чисто Рузские Игры» с победой и отм</w:t>
      </w:r>
      <w:r w:rsidR="000F0B1A" w:rsidRPr="00473CFA">
        <w:rPr>
          <w:bCs/>
          <w:lang w:val="ru-RU"/>
        </w:rPr>
        <w:t xml:space="preserve">етил, что </w:t>
      </w:r>
      <w:r w:rsidR="00C670B9" w:rsidRPr="00473CFA">
        <w:rPr>
          <w:bCs/>
          <w:lang w:val="ru-RU"/>
        </w:rPr>
        <w:t>игровой формат таких природоохранных мероприятий</w:t>
      </w:r>
      <w:r w:rsidR="000F0B1A" w:rsidRPr="00473CFA">
        <w:rPr>
          <w:bCs/>
          <w:lang w:val="ru-RU"/>
        </w:rPr>
        <w:t xml:space="preserve"> </w:t>
      </w:r>
      <w:r w:rsidR="00C670B9" w:rsidRPr="00473CFA">
        <w:rPr>
          <w:bCs/>
          <w:lang w:val="ru-RU"/>
        </w:rPr>
        <w:t>позволяе</w:t>
      </w:r>
      <w:r w:rsidR="000F0B1A" w:rsidRPr="00473CFA">
        <w:rPr>
          <w:bCs/>
          <w:lang w:val="ru-RU"/>
        </w:rPr>
        <w:t>т активно вовлекать молодежь в сохранение окружающей среды, тем самым формируя ее экологическую культуру и ответственность. «</w:t>
      </w:r>
      <w:r w:rsidR="00473CFA" w:rsidRPr="00473CFA">
        <w:rPr>
          <w:bCs/>
          <w:lang w:val="ru-RU"/>
        </w:rPr>
        <w:t xml:space="preserve">Для нас очень важно, что наш совместный образовательно-просветительский проект получил высокую оценку,  </w:t>
      </w:r>
      <w:r w:rsidR="0047033B">
        <w:rPr>
          <w:bCs/>
          <w:lang w:val="ru-RU"/>
        </w:rPr>
        <w:t xml:space="preserve">ведь мы стремимся воспитать экологически ответственное поколение, благодаря которому в будущем </w:t>
      </w:r>
      <w:r w:rsidR="00D3232C">
        <w:rPr>
          <w:bCs/>
          <w:lang w:val="ru-RU"/>
        </w:rPr>
        <w:t xml:space="preserve">мы улучшим </w:t>
      </w:r>
      <w:r w:rsidR="000B6BE5">
        <w:rPr>
          <w:bCs/>
          <w:lang w:val="ru-RU"/>
        </w:rPr>
        <w:t xml:space="preserve">экологическую обстановку нашей страны». Он также добавил, что эко-квесты на территории Рузского района теперь будут проводиться на регулярной основе. </w:t>
      </w:r>
    </w:p>
    <w:p w:rsidR="000B6BE5" w:rsidRDefault="000B6BE5" w:rsidP="00473CFA">
      <w:pPr>
        <w:jc w:val="both"/>
        <w:rPr>
          <w:bCs/>
          <w:lang w:val="ru-RU"/>
        </w:rPr>
      </w:pPr>
    </w:p>
    <w:p w:rsidR="000B6BE5" w:rsidRDefault="000B6BE5" w:rsidP="000B6BE5">
      <w:pPr>
        <w:jc w:val="both"/>
        <w:rPr>
          <w:color w:val="000000"/>
          <w:shd w:val="clear" w:color="auto" w:fill="FFFFFF"/>
          <w:lang w:val="ru-RU"/>
        </w:rPr>
      </w:pPr>
      <w:r>
        <w:rPr>
          <w:bCs/>
          <w:lang w:val="ru-RU"/>
        </w:rPr>
        <w:t>Напомним, эко-квест «Чисто Рузские Игры»</w:t>
      </w:r>
      <w:r w:rsidR="00FF3DDD">
        <w:rPr>
          <w:bCs/>
          <w:lang w:val="ru-RU"/>
        </w:rPr>
        <w:t xml:space="preserve"> прошел в</w:t>
      </w:r>
      <w:r>
        <w:rPr>
          <w:bCs/>
          <w:lang w:val="ru-RU"/>
        </w:rPr>
        <w:t xml:space="preserve"> конце сентября этого года. </w:t>
      </w:r>
      <w:r w:rsidR="00FF3DDD">
        <w:rPr>
          <w:bCs/>
          <w:lang w:val="ru-RU"/>
        </w:rPr>
        <w:t>Мероприятие состояло из двух этапов: самого квеста и экологич</w:t>
      </w:r>
      <w:r w:rsidR="008469F2">
        <w:rPr>
          <w:bCs/>
          <w:lang w:val="ru-RU"/>
        </w:rPr>
        <w:t xml:space="preserve">еской викторины, ведущим которой стал робот «Экобокс». </w:t>
      </w:r>
      <w:r w:rsidR="008469F2">
        <w:rPr>
          <w:color w:val="000000"/>
          <w:shd w:val="clear" w:color="auto" w:fill="FFFFFF"/>
          <w:lang w:val="ru-RU"/>
        </w:rPr>
        <w:t>Участие</w:t>
      </w:r>
      <w:r>
        <w:rPr>
          <w:color w:val="000000"/>
          <w:shd w:val="clear" w:color="auto" w:fill="FFFFFF"/>
          <w:lang w:val="ru-RU"/>
        </w:rPr>
        <w:t xml:space="preserve"> приняло более 50 человек. </w:t>
      </w:r>
      <w:r w:rsidR="00FF3DDD">
        <w:rPr>
          <w:color w:val="000000"/>
          <w:shd w:val="clear" w:color="auto" w:fill="FFFFFF"/>
          <w:lang w:val="ru-RU"/>
        </w:rPr>
        <w:t>В итоге за время проведения меропри</w:t>
      </w:r>
      <w:bookmarkStart w:id="0" w:name="_GoBack"/>
      <w:bookmarkEnd w:id="0"/>
      <w:r w:rsidR="00FF3DDD">
        <w:rPr>
          <w:color w:val="000000"/>
          <w:shd w:val="clear" w:color="auto" w:fill="FFFFFF"/>
          <w:lang w:val="ru-RU"/>
        </w:rPr>
        <w:t xml:space="preserve">ятия участники собрали более </w:t>
      </w:r>
      <w:r w:rsidR="008469F2">
        <w:rPr>
          <w:color w:val="000000"/>
          <w:shd w:val="clear" w:color="auto" w:fill="FFFFFF"/>
          <w:lang w:val="ru-RU"/>
        </w:rPr>
        <w:t xml:space="preserve">9 кубов мусора, в том числе батарейки и энергосберегающие лампы, которые были утилизированы в рамках Всероссийского природоохранного социального проекта «Экобокс». </w:t>
      </w:r>
    </w:p>
    <w:p w:rsidR="00B83535" w:rsidRPr="002315CD" w:rsidRDefault="00B83535" w:rsidP="00B83535">
      <w:pPr>
        <w:spacing w:before="100" w:beforeAutospacing="1" w:after="100" w:afterAutospacing="1"/>
        <w:jc w:val="both"/>
        <w:rPr>
          <w:b/>
          <w:iCs/>
        </w:rPr>
      </w:pPr>
      <w:proofErr w:type="spellStart"/>
      <w:r w:rsidRPr="002315CD">
        <w:rPr>
          <w:b/>
          <w:iCs/>
        </w:rPr>
        <w:t>Справка</w:t>
      </w:r>
      <w:proofErr w:type="spellEnd"/>
      <w:r>
        <w:rPr>
          <w:b/>
          <w:iCs/>
        </w:rPr>
        <w:t>:</w:t>
      </w:r>
    </w:p>
    <w:p w:rsidR="00B83535" w:rsidRPr="00B83535" w:rsidRDefault="00B83535" w:rsidP="00B83535">
      <w:pPr>
        <w:spacing w:before="100" w:beforeAutospacing="1" w:after="100" w:afterAutospacing="1"/>
        <w:jc w:val="both"/>
        <w:rPr>
          <w:i/>
          <w:iCs/>
          <w:lang w:val="ru-RU"/>
        </w:rPr>
      </w:pPr>
      <w:r w:rsidRPr="00B83535">
        <w:rPr>
          <w:i/>
          <w:iCs/>
          <w:color w:val="FF0000"/>
          <w:lang w:val="ru-RU"/>
        </w:rPr>
        <w:t>Всероссийский природоохранный социальный проект «Экобокс»</w:t>
      </w:r>
      <w:r w:rsidRPr="00B83535">
        <w:rPr>
          <w:i/>
          <w:iCs/>
          <w:lang w:val="ru-RU"/>
        </w:rPr>
        <w:t xml:space="preserve"> — занимается сбором, транспортировкой и утилизацией отходов 1-4 класса опасности, а именно: ртутьсодержащих ламп и градусников, а также элементов питания (батареек) на территории РФ. Присутствует на территории Москвы, Московской области, Ярославской </w:t>
      </w:r>
      <w:r w:rsidRPr="00B83535">
        <w:rPr>
          <w:i/>
          <w:iCs/>
          <w:lang w:val="ru-RU"/>
        </w:rPr>
        <w:lastRenderedPageBreak/>
        <w:t xml:space="preserve">области, Республики Башкортостан, Краснодарского края, Челябинска и Сургута. В рамках социального проекта проводятся образовательные мероприятия, целью которых является формирование экологической культуры населения.  </w:t>
      </w:r>
    </w:p>
    <w:p w:rsidR="00B83535" w:rsidRPr="00B83535" w:rsidRDefault="00B83535" w:rsidP="00B83535">
      <w:pPr>
        <w:spacing w:before="100" w:beforeAutospacing="1" w:after="100" w:afterAutospacing="1"/>
        <w:jc w:val="both"/>
        <w:rPr>
          <w:i/>
          <w:iCs/>
          <w:lang w:val="ru-RU"/>
        </w:rPr>
      </w:pPr>
      <w:r w:rsidRPr="00B83535">
        <w:rPr>
          <w:i/>
          <w:iCs/>
          <w:color w:val="FF0000"/>
          <w:lang w:val="ru-RU"/>
        </w:rPr>
        <w:t xml:space="preserve">«Экобокс» </w:t>
      </w:r>
      <w:r w:rsidRPr="00B83535">
        <w:rPr>
          <w:i/>
          <w:iCs/>
          <w:lang w:val="ru-RU"/>
        </w:rPr>
        <w:t xml:space="preserve">– это </w:t>
      </w:r>
      <w:proofErr w:type="gramStart"/>
      <w:r w:rsidRPr="00B83535">
        <w:rPr>
          <w:i/>
          <w:iCs/>
          <w:lang w:val="ru-RU"/>
        </w:rPr>
        <w:t>единственный</w:t>
      </w:r>
      <w:proofErr w:type="gramEnd"/>
      <w:r w:rsidRPr="00B83535">
        <w:rPr>
          <w:i/>
          <w:iCs/>
          <w:lang w:val="ru-RU"/>
        </w:rPr>
        <w:t xml:space="preserve"> в России сертифицированный эко-контейнер, предназначенный для безопасного сбора и временного хранения опасных отходов: отработанных энергосберегающих ламп, батареек и других химических источников питания. «Экобокс» за год собирает 4200 ламп, 60 кг батареек и 150 градусников. Опасные отходы вывозятся на специализированный завод, где производится их демеркуризация и утилизация. А неопасные части этих предметов получат вторую жизнь. К примеру, полученное из отслуживших лампочек и градусников стекло будет использовано для создания блеска бордюрной плитки.</w:t>
      </w:r>
    </w:p>
    <w:p w:rsidR="00B83535" w:rsidRPr="00194A5B" w:rsidRDefault="00B83535" w:rsidP="00B8353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:rsidR="00B83535" w:rsidRPr="00194A5B" w:rsidRDefault="00B83535" w:rsidP="00B8353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Cs w:val="24"/>
        </w:rPr>
      </w:pPr>
      <w:r w:rsidRPr="00194A5B">
        <w:rPr>
          <w:rFonts w:ascii="Times New Roman" w:hAnsi="Times New Roman" w:cs="Times New Roman"/>
          <w:b/>
          <w:bCs/>
          <w:szCs w:val="24"/>
        </w:rPr>
        <w:t>Контактная информация:</w:t>
      </w:r>
    </w:p>
    <w:p w:rsidR="00B83535" w:rsidRPr="00194A5B" w:rsidRDefault="00B83535" w:rsidP="00B8353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" w:hAnsi="Times New Roman" w:cs="Times New Roman"/>
          <w:szCs w:val="24"/>
        </w:rPr>
      </w:pPr>
    </w:p>
    <w:p w:rsidR="00B83535" w:rsidRPr="00194A5B" w:rsidRDefault="00B83535" w:rsidP="00B8353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" w:hAnsi="Times New Roman" w:cs="Times New Roman"/>
          <w:szCs w:val="24"/>
        </w:rPr>
      </w:pPr>
      <w:r w:rsidRPr="00194A5B">
        <w:rPr>
          <w:rFonts w:ascii="Times New Roman" w:hAnsi="Times New Roman" w:cs="Times New Roman"/>
          <w:szCs w:val="24"/>
        </w:rPr>
        <w:t>Ольга Петрова, руководитель пресс-службы Всероссийского природоохранного социального проекта «Экобокс»</w:t>
      </w:r>
      <w:r w:rsidRPr="00194A5B">
        <w:rPr>
          <w:rFonts w:ascii="Times New Roman" w:hAnsi="Times New Roman" w:cs="Times New Roman"/>
          <w:szCs w:val="24"/>
          <w:lang w:val="de-DE"/>
        </w:rPr>
        <w:t>, + 7</w:t>
      </w:r>
      <w:r w:rsidRPr="00194A5B">
        <w:rPr>
          <w:rFonts w:ascii="Times New Roman" w:hAnsi="Times New Roman" w:cs="Times New Roman"/>
          <w:szCs w:val="24"/>
        </w:rPr>
        <w:t> 926 </w:t>
      </w:r>
      <w:r w:rsidRPr="00194A5B">
        <w:rPr>
          <w:rFonts w:ascii="Times New Roman" w:hAnsi="Times New Roman" w:cs="Times New Roman"/>
          <w:szCs w:val="24"/>
          <w:lang w:val="it-IT"/>
        </w:rPr>
        <w:t>232 38 02, o.petrova@ecoboksgroup.ru</w:t>
      </w:r>
    </w:p>
    <w:p w:rsidR="00B83535" w:rsidRPr="00194A5B" w:rsidRDefault="00B83535" w:rsidP="00B8353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" w:hAnsi="Times New Roman" w:cs="Times New Roman"/>
          <w:szCs w:val="24"/>
        </w:rPr>
      </w:pPr>
    </w:p>
    <w:p w:rsidR="00B83535" w:rsidRPr="00274ED6" w:rsidRDefault="00B83535" w:rsidP="00B8353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Cs w:val="24"/>
        </w:rPr>
      </w:pPr>
      <w:r w:rsidRPr="00194A5B">
        <w:rPr>
          <w:rFonts w:ascii="Times New Roman" w:hAnsi="Times New Roman" w:cs="Times New Roman"/>
          <w:szCs w:val="24"/>
        </w:rPr>
        <w:t xml:space="preserve">Дарья </w:t>
      </w:r>
      <w:proofErr w:type="spellStart"/>
      <w:r w:rsidRPr="00194A5B">
        <w:rPr>
          <w:rFonts w:ascii="Times New Roman" w:hAnsi="Times New Roman" w:cs="Times New Roman"/>
          <w:szCs w:val="24"/>
        </w:rPr>
        <w:t>Шиншинова</w:t>
      </w:r>
      <w:proofErr w:type="spellEnd"/>
      <w:r w:rsidRPr="00194A5B">
        <w:rPr>
          <w:rFonts w:ascii="Times New Roman" w:hAnsi="Times New Roman" w:cs="Times New Roman"/>
          <w:szCs w:val="24"/>
        </w:rPr>
        <w:t>, PR-менеджер Всероссийского природоохранного социального проекта «Экобокс»</w:t>
      </w:r>
      <w:r w:rsidRPr="00194A5B">
        <w:rPr>
          <w:rFonts w:ascii="Times New Roman" w:hAnsi="Times New Roman" w:cs="Times New Roman"/>
          <w:szCs w:val="24"/>
          <w:lang w:val="de-DE"/>
        </w:rPr>
        <w:t>, + 7</w:t>
      </w:r>
      <w:r w:rsidRPr="00194A5B">
        <w:rPr>
          <w:rFonts w:ascii="Times New Roman" w:hAnsi="Times New Roman" w:cs="Times New Roman"/>
          <w:szCs w:val="24"/>
        </w:rPr>
        <w:t xml:space="preserve"> 903 284 91 17, </w:t>
      </w:r>
      <w:r w:rsidRPr="00194A5B">
        <w:rPr>
          <w:rFonts w:ascii="Times New Roman" w:hAnsi="Times New Roman" w:cs="Times New Roman"/>
          <w:szCs w:val="24"/>
          <w:lang w:val="en-US"/>
        </w:rPr>
        <w:t>d</w:t>
      </w:r>
      <w:r w:rsidRPr="00194A5B">
        <w:rPr>
          <w:rFonts w:ascii="Times New Roman" w:hAnsi="Times New Roman" w:cs="Times New Roman"/>
          <w:szCs w:val="24"/>
        </w:rPr>
        <w:t>.</w:t>
      </w:r>
      <w:proofErr w:type="spellStart"/>
      <w:r w:rsidRPr="00194A5B">
        <w:rPr>
          <w:rFonts w:ascii="Times New Roman" w:hAnsi="Times New Roman" w:cs="Times New Roman"/>
          <w:szCs w:val="24"/>
          <w:lang w:val="en-US"/>
        </w:rPr>
        <w:t>shinshinova</w:t>
      </w:r>
      <w:proofErr w:type="spellEnd"/>
      <w:r w:rsidRPr="00194A5B">
        <w:rPr>
          <w:rFonts w:ascii="Times New Roman" w:hAnsi="Times New Roman" w:cs="Times New Roman"/>
          <w:szCs w:val="24"/>
        </w:rPr>
        <w:t>@</w:t>
      </w:r>
      <w:proofErr w:type="spellStart"/>
      <w:r w:rsidRPr="00194A5B">
        <w:rPr>
          <w:rFonts w:ascii="Times New Roman" w:hAnsi="Times New Roman" w:cs="Times New Roman"/>
          <w:szCs w:val="24"/>
          <w:lang w:val="en-US"/>
        </w:rPr>
        <w:t>ecoboksgroup</w:t>
      </w:r>
      <w:proofErr w:type="spellEnd"/>
      <w:r w:rsidRPr="00194A5B">
        <w:rPr>
          <w:rFonts w:ascii="Times New Roman" w:hAnsi="Times New Roman" w:cs="Times New Roman"/>
          <w:szCs w:val="24"/>
        </w:rPr>
        <w:t>.</w:t>
      </w:r>
      <w:proofErr w:type="spellStart"/>
      <w:r w:rsidRPr="00194A5B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B83535" w:rsidRPr="00B83535" w:rsidRDefault="00B83535" w:rsidP="00B83535">
      <w:pPr>
        <w:rPr>
          <w:lang w:val="ru-RU"/>
        </w:rPr>
      </w:pPr>
    </w:p>
    <w:p w:rsidR="00B83535" w:rsidRDefault="00B83535" w:rsidP="000B6BE5">
      <w:pPr>
        <w:jc w:val="both"/>
        <w:rPr>
          <w:color w:val="000000"/>
          <w:shd w:val="clear" w:color="auto" w:fill="FFFFFF"/>
          <w:lang w:val="ru-RU"/>
        </w:rPr>
      </w:pPr>
    </w:p>
    <w:p w:rsidR="00CE4536" w:rsidRDefault="0030572D">
      <w:pPr>
        <w:pStyle w:val="a4"/>
        <w:jc w:val="both"/>
      </w:pPr>
      <w:r>
        <w:t xml:space="preserve"> </w:t>
      </w:r>
    </w:p>
    <w:sectPr w:rsidR="00CE4536" w:rsidSect="007A68F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BF" w:rsidRDefault="003A47BF">
      <w:r>
        <w:separator/>
      </w:r>
    </w:p>
  </w:endnote>
  <w:endnote w:type="continuationSeparator" w:id="0">
    <w:p w:rsidR="003A47BF" w:rsidRDefault="003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36" w:rsidRDefault="00CE4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BF" w:rsidRDefault="003A47BF">
      <w:r>
        <w:separator/>
      </w:r>
    </w:p>
  </w:footnote>
  <w:footnote w:type="continuationSeparator" w:id="0">
    <w:p w:rsidR="003A47BF" w:rsidRDefault="003A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36" w:rsidRDefault="00CE45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36"/>
    <w:rsid w:val="000371C2"/>
    <w:rsid w:val="00073A89"/>
    <w:rsid w:val="00094CD0"/>
    <w:rsid w:val="000B6BE5"/>
    <w:rsid w:val="000C4725"/>
    <w:rsid w:val="000F0B1A"/>
    <w:rsid w:val="00172A94"/>
    <w:rsid w:val="00244894"/>
    <w:rsid w:val="0027080C"/>
    <w:rsid w:val="0030572D"/>
    <w:rsid w:val="003A47BF"/>
    <w:rsid w:val="003B2A3C"/>
    <w:rsid w:val="00435517"/>
    <w:rsid w:val="00455057"/>
    <w:rsid w:val="0047033B"/>
    <w:rsid w:val="00473CFA"/>
    <w:rsid w:val="00475534"/>
    <w:rsid w:val="007A68FD"/>
    <w:rsid w:val="008469F2"/>
    <w:rsid w:val="00917B13"/>
    <w:rsid w:val="00A512CC"/>
    <w:rsid w:val="00AB1849"/>
    <w:rsid w:val="00AE63D6"/>
    <w:rsid w:val="00B83535"/>
    <w:rsid w:val="00C20FD4"/>
    <w:rsid w:val="00C670B9"/>
    <w:rsid w:val="00C70572"/>
    <w:rsid w:val="00CA262C"/>
    <w:rsid w:val="00CE4536"/>
    <w:rsid w:val="00D3232C"/>
    <w:rsid w:val="00E0682B"/>
    <w:rsid w:val="00F637B4"/>
    <w:rsid w:val="00FD7B33"/>
    <w:rsid w:val="00FF3DDD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3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35"/>
    <w:rPr>
      <w:rFonts w:ascii="Tahoma" w:hAnsi="Tahoma" w:cs="Tahoma"/>
      <w:sz w:val="16"/>
      <w:szCs w:val="16"/>
      <w:lang w:val="en-US" w:eastAsia="en-US"/>
    </w:rPr>
  </w:style>
  <w:style w:type="paragraph" w:customStyle="1" w:styleId="a7">
    <w:name w:val="По умолчанию"/>
    <w:rsid w:val="00B83535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3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35"/>
    <w:rPr>
      <w:rFonts w:ascii="Tahoma" w:hAnsi="Tahoma" w:cs="Tahoma"/>
      <w:sz w:val="16"/>
      <w:szCs w:val="16"/>
      <w:lang w:val="en-US" w:eastAsia="en-US"/>
    </w:rPr>
  </w:style>
  <w:style w:type="paragraph" w:customStyle="1" w:styleId="a7">
    <w:name w:val="По умолчанию"/>
    <w:rsid w:val="00B83535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Lenovo-8</dc:creator>
  <cp:lastModifiedBy>Lenovo-8</cp:lastModifiedBy>
  <cp:revision>3</cp:revision>
  <dcterms:created xsi:type="dcterms:W3CDTF">2016-11-11T09:49:00Z</dcterms:created>
  <dcterms:modified xsi:type="dcterms:W3CDTF">2016-11-11T09:54:00Z</dcterms:modified>
</cp:coreProperties>
</file>