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Default="00A41917" w:rsidP="0040768B">
      <w:pPr>
        <w:jc w:val="center"/>
        <w:rPr>
          <w:b/>
        </w:rPr>
      </w:pPr>
      <w:r>
        <w:rPr>
          <w:b/>
        </w:rPr>
        <w:t>В</w:t>
      </w:r>
      <w:r w:rsidR="0040768B" w:rsidRPr="0040768B">
        <w:rPr>
          <w:b/>
        </w:rPr>
        <w:t xml:space="preserve"> военном городке Подмосковья </w:t>
      </w:r>
      <w:r>
        <w:rPr>
          <w:b/>
        </w:rPr>
        <w:t xml:space="preserve">впервые </w:t>
      </w:r>
      <w:r w:rsidR="0040768B" w:rsidRPr="0040768B">
        <w:rPr>
          <w:b/>
        </w:rPr>
        <w:t>откроется</w:t>
      </w:r>
      <w:r>
        <w:rPr>
          <w:b/>
        </w:rPr>
        <w:t xml:space="preserve"> настоящее </w:t>
      </w:r>
      <w:r w:rsidR="0040768B" w:rsidRPr="0040768B">
        <w:rPr>
          <w:b/>
        </w:rPr>
        <w:t>семейное кафе</w:t>
      </w:r>
    </w:p>
    <w:p w:rsidR="0040768B" w:rsidRPr="00A41917" w:rsidRDefault="00A41917" w:rsidP="00A41917">
      <w:pPr>
        <w:ind w:firstLine="708"/>
        <w:jc w:val="center"/>
        <w:rPr>
          <w:b/>
        </w:rPr>
      </w:pPr>
      <w:r w:rsidRPr="00A41917">
        <w:rPr>
          <w:b/>
        </w:rPr>
        <w:t>Пресс-релиз</w:t>
      </w:r>
    </w:p>
    <w:p w:rsidR="00A41917" w:rsidRPr="00A41917" w:rsidRDefault="00A41917" w:rsidP="00A41917">
      <w:pPr>
        <w:ind w:firstLine="708"/>
        <w:jc w:val="center"/>
        <w:rPr>
          <w:b/>
        </w:rPr>
      </w:pPr>
      <w:r w:rsidRPr="00A41917">
        <w:rPr>
          <w:b/>
        </w:rPr>
        <w:t>Проект #</w:t>
      </w:r>
      <w:proofErr w:type="spellStart"/>
      <w:r w:rsidRPr="00A41917">
        <w:rPr>
          <w:b/>
        </w:rPr>
        <w:t>мыоткрылись</w:t>
      </w:r>
      <w:proofErr w:type="spellEnd"/>
      <w:r w:rsidRPr="00A41917">
        <w:rPr>
          <w:b/>
        </w:rPr>
        <w:t xml:space="preserve"> </w:t>
      </w:r>
      <w:r>
        <w:rPr>
          <w:b/>
        </w:rPr>
        <w:t>– даже летом у нас есть новички!</w:t>
      </w:r>
    </w:p>
    <w:p w:rsidR="0040768B" w:rsidRPr="00A41917" w:rsidRDefault="0040768B" w:rsidP="0040768B">
      <w:pPr>
        <w:rPr>
          <w:b/>
        </w:rPr>
      </w:pPr>
      <w:r w:rsidRPr="00A41917">
        <w:rPr>
          <w:b/>
        </w:rPr>
        <w:t xml:space="preserve">В середине июля в Краснознаменске состоится открытие первого в городе семейного кафе. </w:t>
      </w:r>
      <w:r w:rsidRPr="00A41917">
        <w:rPr>
          <w:b/>
        </w:rPr>
        <w:tab/>
        <w:t>Семейное кафе «Бавария» расположено в самом центре Краснознаменска, на протяжении нескольких лет на Старом Озере стоял «</w:t>
      </w:r>
      <w:proofErr w:type="spellStart"/>
      <w:r w:rsidRPr="00A41917">
        <w:rPr>
          <w:b/>
        </w:rPr>
        <w:t>недострой</w:t>
      </w:r>
      <w:proofErr w:type="spellEnd"/>
      <w:r w:rsidRPr="00A41917">
        <w:rPr>
          <w:b/>
        </w:rPr>
        <w:t xml:space="preserve">». </w:t>
      </w:r>
      <w:r w:rsidR="00A41917">
        <w:rPr>
          <w:b/>
        </w:rPr>
        <w:t xml:space="preserve">Инвесторами стали </w:t>
      </w:r>
      <w:r w:rsidR="00317EA7">
        <w:rPr>
          <w:b/>
        </w:rPr>
        <w:t xml:space="preserve">настоящие </w:t>
      </w:r>
      <w:r w:rsidR="00A41917">
        <w:rPr>
          <w:b/>
        </w:rPr>
        <w:t>энтузиасты</w:t>
      </w:r>
      <w:bookmarkStart w:id="0" w:name="_GoBack"/>
      <w:bookmarkEnd w:id="0"/>
      <w:r w:rsidR="00A41917">
        <w:rPr>
          <w:b/>
        </w:rPr>
        <w:t>. Сначала предприниматели хотели реализовать «стандартный» вариант – открыть пивной ресторан. Однако, в процессе предварительного маркетинга, и самое главное – по результатам общения с жителями городка, было принято решение организовать первое в военном городке и действительно настоящее семейное кафе.</w:t>
      </w:r>
    </w:p>
    <w:p w:rsidR="0040768B" w:rsidRDefault="0040768B" w:rsidP="00FE7343">
      <w:r>
        <w:tab/>
        <w:t>«</w:t>
      </w:r>
      <w:r w:rsidR="00642E50">
        <w:t xml:space="preserve">Развитие инфраструктуры военных городков на территории Подмосковья предполагает создание комфортных условий, в том числе, для отдыха жителей.  Поэтому открытие качественных и доступных предприятий общественного питания – кафе, </w:t>
      </w:r>
      <w:r w:rsidR="00A47439">
        <w:t xml:space="preserve">современных столовых, </w:t>
      </w:r>
      <w:r w:rsidR="00642E50">
        <w:t>ресторанов</w:t>
      </w:r>
      <w:r w:rsidR="00A47439">
        <w:t xml:space="preserve"> </w:t>
      </w:r>
      <w:r w:rsidR="00642E50">
        <w:t xml:space="preserve">– как нельзя актуально на таких территориях. </w:t>
      </w:r>
      <w:r w:rsidR="00A47439">
        <w:t>К</w:t>
      </w:r>
      <w:r>
        <w:t>афе – станет первым и на сегодняшний день единс</w:t>
      </w:r>
      <w:r w:rsidR="00A41917">
        <w:t>твенным семейным в городе Краснознаменске. Подобного формата объекта общественного питания, целиком «заточенного» именно под семейный отдых с детьми</w:t>
      </w:r>
      <w:r w:rsidR="00A47439">
        <w:t xml:space="preserve">, </w:t>
      </w:r>
      <w:r w:rsidR="00A41917">
        <w:t xml:space="preserve"> нет ни в одном  военном городке региона. </w:t>
      </w:r>
      <w:r w:rsidR="00A47439">
        <w:t>Поэтому данное</w:t>
      </w:r>
      <w:r w:rsidR="00A41917">
        <w:t xml:space="preserve"> кафе станет еще и образцом для тиражирования</w:t>
      </w:r>
      <w:r w:rsidR="00A47439">
        <w:t xml:space="preserve"> </w:t>
      </w:r>
      <w:r w:rsidR="00A41917">
        <w:t xml:space="preserve">в </w:t>
      </w:r>
      <w:r w:rsidR="00A47439">
        <w:t>военных горо</w:t>
      </w:r>
      <w:r w:rsidR="00A41917">
        <w:t>дках</w:t>
      </w:r>
      <w:r w:rsidR="00A47439">
        <w:t>.</w:t>
      </w:r>
      <w:r>
        <w:t xml:space="preserve"> </w:t>
      </w:r>
      <w:r w:rsidR="00A47439">
        <w:t>–</w:t>
      </w:r>
      <w:r>
        <w:t xml:space="preserve"> </w:t>
      </w:r>
      <w:r w:rsidR="00A47439" w:rsidRPr="00A47439">
        <w:rPr>
          <w:b/>
        </w:rPr>
        <w:t>Рассказал</w:t>
      </w:r>
      <w:r w:rsidRPr="00A47439">
        <w:rPr>
          <w:b/>
        </w:rPr>
        <w:t xml:space="preserve"> министр потребительского рынка и услуг Московской област</w:t>
      </w:r>
      <w:r>
        <w:t xml:space="preserve">и </w:t>
      </w:r>
      <w:r w:rsidRPr="002E2CF5">
        <w:rPr>
          <w:b/>
        </w:rPr>
        <w:t>Владимир Посаженников</w:t>
      </w:r>
      <w:r>
        <w:t xml:space="preserve">. – Уникальность предприятия в </w:t>
      </w:r>
      <w:r w:rsidR="002E2CF5">
        <w:t xml:space="preserve">его универсальной концепции. Один этаж заведения – для взрослых, со стандартным меню и оформлением, и отдельный этаж – исключительно «детский». Детский этаж предусматривает отдельные игровые зоны, места для проведения мастер-классов, и свое, детское меню. Организаторы предполагают проведение всевозможных мастер-классов для детей и подростков, работы обучающих кружков. </w:t>
      </w:r>
      <w:r w:rsidR="00F524AF">
        <w:t>Убежден, что такой формат заведения будет пользоваться большой популярностью у самой широкой аудитории, поскольку такое кафе, где существует зонирование детского и взрослого отдыха, комфортно для посещения и детям, и взрослым</w:t>
      </w:r>
      <w:r w:rsidR="00FE7343">
        <w:t xml:space="preserve">. На сегодняшний день предприятие работает в тестовом режиме, официальное открытие кафе состоится в середине июля, о чем организаторы сообщат в социальных сетях с помощью хештега </w:t>
      </w:r>
      <w:r w:rsidR="00FE7343" w:rsidRPr="00FE7343">
        <w:t>#</w:t>
      </w:r>
      <w:proofErr w:type="spellStart"/>
      <w:r w:rsidR="00FE7343">
        <w:t>мыоткрылись</w:t>
      </w:r>
      <w:proofErr w:type="spellEnd"/>
      <w:r w:rsidR="00FE7343">
        <w:t xml:space="preserve">, а я традиционно сделаю </w:t>
      </w:r>
      <w:proofErr w:type="spellStart"/>
      <w:r w:rsidR="00FE7343">
        <w:t>репост</w:t>
      </w:r>
      <w:proofErr w:type="spellEnd"/>
      <w:r w:rsidR="00FE7343">
        <w:t xml:space="preserve"> записи на своих страничках</w:t>
      </w:r>
      <w:r>
        <w:t>»</w:t>
      </w:r>
      <w:r w:rsidR="00F524AF">
        <w:t>.</w:t>
      </w:r>
    </w:p>
    <w:p w:rsidR="00F524AF" w:rsidRPr="0040768B" w:rsidRDefault="00F524AF" w:rsidP="00F524AF">
      <w:pPr>
        <w:ind w:firstLine="708"/>
        <w:rPr>
          <w:b/>
        </w:rPr>
      </w:pPr>
    </w:p>
    <w:sectPr w:rsidR="00F524AF" w:rsidRPr="0040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8B"/>
    <w:rsid w:val="000C7271"/>
    <w:rsid w:val="002E2CF5"/>
    <w:rsid w:val="00317EA7"/>
    <w:rsid w:val="0040768B"/>
    <w:rsid w:val="00642E50"/>
    <w:rsid w:val="00A14A4A"/>
    <w:rsid w:val="00A41917"/>
    <w:rsid w:val="00A47439"/>
    <w:rsid w:val="00F524AF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2016-06-22T09:39:00Z</dcterms:created>
  <dcterms:modified xsi:type="dcterms:W3CDTF">2016-06-22T09:54:00Z</dcterms:modified>
</cp:coreProperties>
</file>