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E4" w:rsidRPr="00A41AE4" w:rsidRDefault="00A41AE4" w:rsidP="00A41AE4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A41AE4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E4" w:rsidRPr="00A41AE4" w:rsidRDefault="00A41AE4" w:rsidP="00A41AE4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:rsidR="00A41AE4" w:rsidRPr="00A41AE4" w:rsidRDefault="00A41AE4" w:rsidP="00A41AE4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41A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:rsidR="00A41AE4" w:rsidRPr="00A41AE4" w:rsidRDefault="00A41AE4" w:rsidP="00A41AE4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  <w:r w:rsidRPr="00A41AE4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МОСКОВСКОЙ ОБЛАСТИ</w:t>
      </w:r>
    </w:p>
    <w:p w:rsidR="00A41AE4" w:rsidRPr="00A41AE4" w:rsidRDefault="00A41AE4" w:rsidP="00A41A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1AE4" w:rsidRPr="00A41AE4" w:rsidRDefault="00A41AE4" w:rsidP="00A41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A41AE4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A41AE4" w:rsidRPr="00A41AE4" w:rsidRDefault="00A41AE4" w:rsidP="00A41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A41AE4" w:rsidRPr="00A41AE4" w:rsidRDefault="00A41AE4" w:rsidP="00A41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gramStart"/>
      <w:r w:rsidRPr="00A41AE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от 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20.06.2018г.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A41AE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№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2266</w:t>
      </w:r>
      <w:bookmarkStart w:id="0" w:name="_GoBack"/>
      <w:bookmarkEnd w:id="0"/>
      <w:r w:rsidRPr="00A41AE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</w:t>
      </w:r>
    </w:p>
    <w:p w:rsidR="00A41AE4" w:rsidRPr="00A41AE4" w:rsidRDefault="00A41AE4" w:rsidP="00A41AE4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1A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1AE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41AE4" w:rsidRPr="00A41AE4" w:rsidRDefault="00A41AE4" w:rsidP="00A41A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AE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41AE4" w:rsidRPr="00A41AE4" w:rsidRDefault="00A41AE4" w:rsidP="00A41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Рузского городского округа "Развитие инженерно-коммунальной инфраструктуры и энергосбережения Рузского городского округа" на 2018 - 2022 годы, утвержденную постановлением Главы Рузского городского округа от 22.11.2017 №2758 «Об утверждении муниципальной программы Рузского городского округа «Развитие инженерно-коммунальной инфраструктуры и энергосбережения Рузского городского округа» на 2018 - 2022 годы» (в редакции от 19.04.2018 «1388).</w:t>
      </w:r>
    </w:p>
    <w:p w:rsidR="00A41AE4" w:rsidRPr="00A41AE4" w:rsidRDefault="00A41AE4" w:rsidP="00A41AE4">
      <w:pPr>
        <w:tabs>
          <w:tab w:val="left" w:pos="407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AE4" w:rsidRPr="00A41AE4" w:rsidRDefault="00A41AE4" w:rsidP="00A41A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(с изменениями и дополнениями), Федеральным законом от 27.07.2010г. №190-ФЗ «О теплоснабжении», Федеральным законом от 07.12.2011г. № 416-ФЗ «О водоснабжении и водоотведении», Федеральным законом от 30.12.2004г. № 210-ФЗ «Об основах регулирования тарифов организации коммунального комплекса», Порядком разработки и реализации муниципальных программ Рузского городского округа, утвержденным Постановлением Главы Рузского городского округа от 08.11.2017 № 2504, Перечнем муниципальных программ Рузского городского округа, действующих с 01.01.2018 года, утвержденным Постановлением Главы Рузского городского округа от 11.09.2017 года № 1566 ( в редакции от 03.11.2017 г. № 2479), распоряжением Главы Рузского городского  округа от 31.10.2017 года № 663-РЛ "О наделении заместителя Главы администрации Рузского городского округа Шведова Д.В. отдельными полномочиями", руководствуясь Уставом Рузского городского округа, администрация Рузского городского округа постановляет:</w:t>
      </w:r>
    </w:p>
    <w:p w:rsidR="00A41AE4" w:rsidRPr="00A41AE4" w:rsidRDefault="00A41AE4" w:rsidP="00A41AE4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Муниципальную программу Рузского городского округа "Развитие инженерно-коммунальной инфраструктуры и энергосбережения Рузского городского округа" на 2018 - 2022 годы, утвержденную постановлением Главы Рузского городского округа от 22.11.2017 №2758 (в ред. от 19.04.2018 №1388), изложить в новой редакции (прилагается.)</w:t>
      </w:r>
    </w:p>
    <w:p w:rsidR="00A41AE4" w:rsidRPr="00A41AE4" w:rsidRDefault="00A41AE4" w:rsidP="00A41AE4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A41AE4" w:rsidRPr="00A41AE4" w:rsidRDefault="00A41AE4" w:rsidP="00A41AE4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E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возложить на заместителей Главы администрации Рузского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Рыбакова.</w:t>
      </w:r>
    </w:p>
    <w:p w:rsidR="00A41AE4" w:rsidRPr="00A41AE4" w:rsidRDefault="00A41AE4" w:rsidP="00A41A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E4" w:rsidRPr="00A41AE4" w:rsidRDefault="00A41AE4" w:rsidP="00A41A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E4" w:rsidRPr="00A41AE4" w:rsidRDefault="00A41AE4" w:rsidP="00A41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администрация                                                   Д.В. Шведов</w:t>
      </w:r>
    </w:p>
    <w:p w:rsidR="00A41AE4" w:rsidRPr="00A41AE4" w:rsidRDefault="00A41AE4" w:rsidP="00A41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E4" w:rsidRPr="00A41AE4" w:rsidRDefault="00A41AE4" w:rsidP="00A41AE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A41AE4" w:rsidRPr="00A41AE4" w:rsidRDefault="00A41AE4" w:rsidP="00A41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Верно: Начальник общего отдела                                             Л.В. Спиридонова</w:t>
      </w:r>
    </w:p>
    <w:p w:rsidR="00A41AE4" w:rsidRPr="00A41AE4" w:rsidRDefault="00A41AE4" w:rsidP="00A41A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AE4" w:rsidRPr="00A41AE4" w:rsidRDefault="00A41AE4" w:rsidP="00A41A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AE4" w:rsidRPr="00A41AE4" w:rsidRDefault="00A41AE4" w:rsidP="00A41A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AE4" w:rsidRPr="00A41AE4" w:rsidRDefault="00A41AE4" w:rsidP="00A41A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AE4" w:rsidRPr="00A41AE4" w:rsidRDefault="00A41AE4" w:rsidP="00A41A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AE4" w:rsidRPr="00A41AE4" w:rsidRDefault="00A41AE4" w:rsidP="00A41A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AE4" w:rsidRPr="00A41AE4" w:rsidRDefault="00A41AE4" w:rsidP="00A41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AE4" w:rsidRPr="00A41AE4" w:rsidRDefault="00A41AE4" w:rsidP="00A41A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AE4" w:rsidRPr="00A41AE4" w:rsidRDefault="00A41AE4" w:rsidP="00A41A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AE4" w:rsidRPr="00A41AE4" w:rsidRDefault="00A41AE4" w:rsidP="00A41A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AE4" w:rsidRPr="00A41AE4" w:rsidRDefault="00A41AE4" w:rsidP="00A41A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AE4" w:rsidRPr="00A41AE4" w:rsidRDefault="00A41AE4" w:rsidP="00A41A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AE4" w:rsidRPr="00A41AE4" w:rsidRDefault="00A41AE4" w:rsidP="00A41A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AE4" w:rsidRPr="00A41AE4" w:rsidRDefault="00A41AE4" w:rsidP="00A41A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AE4" w:rsidRPr="00A41AE4" w:rsidRDefault="00A41AE4" w:rsidP="00A41A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AE4" w:rsidRPr="00A41AE4" w:rsidRDefault="00A41AE4" w:rsidP="00A41A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AE4" w:rsidRPr="00A41AE4" w:rsidRDefault="00A41AE4" w:rsidP="00A41A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AE4" w:rsidRPr="00A41AE4" w:rsidRDefault="00A41AE4" w:rsidP="00A41A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AE4" w:rsidRPr="00A41AE4" w:rsidRDefault="00A41AE4" w:rsidP="00A41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41A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Исп.: Новикова М.А.</w:t>
      </w:r>
    </w:p>
    <w:p w:rsidR="00A41AE4" w:rsidRPr="00A41AE4" w:rsidRDefault="00A41AE4" w:rsidP="00A41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41A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 (49627) 24-733</w:t>
      </w:r>
    </w:p>
    <w:p w:rsidR="004E6134" w:rsidRDefault="004E6134" w:rsidP="004E6134">
      <w:pPr>
        <w:spacing w:after="0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F4330E" w:rsidRPr="004E6134" w:rsidRDefault="00F4330E" w:rsidP="004E6134">
      <w:pPr>
        <w:spacing w:after="0"/>
        <w:ind w:left="142"/>
        <w:rPr>
          <w:rFonts w:ascii="Times New Roman" w:eastAsia="Times New Roman" w:hAnsi="Times New Roman" w:cs="Times New Roman"/>
          <w:sz w:val="20"/>
          <w:szCs w:val="20"/>
        </w:rPr>
      </w:pPr>
    </w:p>
    <w:p w:rsidR="00F07858" w:rsidRDefault="00F07858" w:rsidP="004E6134">
      <w:pPr>
        <w:tabs>
          <w:tab w:val="left" w:pos="11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C7B" w:rsidRDefault="009F3C7B" w:rsidP="009F3C7B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F3567" w:rsidRDefault="009F3C7B" w:rsidP="00EF3567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EF356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F3C7B" w:rsidRDefault="00EF3567" w:rsidP="00EF3567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9F3C7B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:rsidR="009F3C7B" w:rsidRPr="009F3C7B" w:rsidRDefault="00F4330E" w:rsidP="00F4330E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9F3C7B">
        <w:rPr>
          <w:rFonts w:ascii="Times New Roman" w:hAnsi="Times New Roman" w:cs="Times New Roman"/>
          <w:sz w:val="24"/>
          <w:szCs w:val="24"/>
        </w:rPr>
        <w:t>от</w:t>
      </w:r>
      <w:r w:rsidR="00E05E1F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3C7B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05E1F">
        <w:rPr>
          <w:rFonts w:ascii="Times New Roman" w:hAnsi="Times New Roman" w:cs="Times New Roman"/>
          <w:sz w:val="24"/>
          <w:szCs w:val="24"/>
        </w:rPr>
        <w:t xml:space="preserve"> </w:t>
      </w:r>
      <w:r w:rsidR="009F3C7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F3C7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F3C7B" w:rsidRDefault="009F3C7B" w:rsidP="009F3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C7B" w:rsidRDefault="009F3C7B" w:rsidP="009F3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Рузского </w:t>
      </w:r>
      <w:r w:rsidR="00F4330E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9F3C7B" w:rsidRDefault="009F3C7B" w:rsidP="009F3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9F3C7B" w:rsidRDefault="009F3C7B" w:rsidP="009F3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C7B" w:rsidRDefault="009F3C7B" w:rsidP="009F3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C7B" w:rsidRDefault="009F3C7B" w:rsidP="009F3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C7B" w:rsidRDefault="009F3C7B" w:rsidP="009F3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9F3C7B" w:rsidRDefault="009F3C7B" w:rsidP="009F3C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C7B" w:rsidRDefault="009F3C7B" w:rsidP="009F3C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C7B" w:rsidRDefault="00F4330E" w:rsidP="009F3C7B">
      <w:pPr>
        <w:rPr>
          <w:rFonts w:ascii="Times New Roman" w:hAnsi="Times New Roman" w:cs="Times New Roman"/>
          <w:sz w:val="24"/>
          <w:szCs w:val="24"/>
        </w:rPr>
      </w:pPr>
      <w:r w:rsidRPr="00F43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"Развитие инженерно-коммунальной инфраструктуры и энергосбережения Рузского городского округа" на 2018 - 2022 годы</w:t>
      </w:r>
    </w:p>
    <w:p w:rsidR="009F3C7B" w:rsidRDefault="009F3C7B" w:rsidP="009F3C7B">
      <w:pPr>
        <w:rPr>
          <w:rFonts w:ascii="Times New Roman" w:hAnsi="Times New Roman" w:cs="Times New Roman"/>
          <w:sz w:val="24"/>
          <w:szCs w:val="24"/>
        </w:rPr>
      </w:pPr>
    </w:p>
    <w:p w:rsidR="009F3C7B" w:rsidRDefault="009F3C7B" w:rsidP="009F3C7B">
      <w:pPr>
        <w:rPr>
          <w:rFonts w:ascii="Times New Roman" w:hAnsi="Times New Roman" w:cs="Times New Roman"/>
          <w:sz w:val="24"/>
          <w:szCs w:val="24"/>
        </w:rPr>
      </w:pPr>
    </w:p>
    <w:p w:rsidR="009F3C7B" w:rsidRDefault="009F3C7B" w:rsidP="009F3C7B">
      <w:pPr>
        <w:rPr>
          <w:rFonts w:ascii="Times New Roman" w:hAnsi="Times New Roman" w:cs="Times New Roman"/>
          <w:sz w:val="24"/>
          <w:szCs w:val="24"/>
        </w:rPr>
      </w:pPr>
    </w:p>
    <w:p w:rsidR="009F3C7B" w:rsidRDefault="009F3C7B" w:rsidP="009F3C7B">
      <w:pPr>
        <w:rPr>
          <w:rFonts w:ascii="Times New Roman" w:hAnsi="Times New Roman" w:cs="Times New Roman"/>
          <w:sz w:val="24"/>
          <w:szCs w:val="24"/>
        </w:rPr>
      </w:pPr>
    </w:p>
    <w:p w:rsidR="009F3C7B" w:rsidRDefault="009F3C7B" w:rsidP="009F3C7B">
      <w:pPr>
        <w:rPr>
          <w:rFonts w:ascii="Times New Roman" w:hAnsi="Times New Roman" w:cs="Times New Roman"/>
          <w:sz w:val="24"/>
          <w:szCs w:val="24"/>
        </w:rPr>
      </w:pPr>
    </w:p>
    <w:p w:rsidR="009F3C7B" w:rsidRDefault="009F3C7B" w:rsidP="009F3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г.Руза</w:t>
      </w:r>
    </w:p>
    <w:p w:rsidR="00F4330E" w:rsidRDefault="00F4330E" w:rsidP="009F3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C7B" w:rsidRDefault="00F4330E" w:rsidP="009F3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F72191" w:rsidRDefault="00F72191" w:rsidP="00496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997" w:rsidRDefault="00B94997" w:rsidP="00496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97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 Рузского городского округа</w:t>
      </w:r>
    </w:p>
    <w:p w:rsidR="00496F72" w:rsidRDefault="00B94997" w:rsidP="00496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97">
        <w:rPr>
          <w:rFonts w:ascii="Times New Roman" w:hAnsi="Times New Roman" w:cs="Times New Roman"/>
          <w:b/>
          <w:sz w:val="28"/>
          <w:szCs w:val="28"/>
        </w:rPr>
        <w:t>"Развитие инженерно-коммунальной инфраструктуры и энергосбережения Рузского городского округа"</w:t>
      </w:r>
    </w:p>
    <w:p w:rsidR="00B94997" w:rsidRPr="00B94997" w:rsidRDefault="00496F72" w:rsidP="00496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2018 - 2022 годы</w:t>
      </w:r>
    </w:p>
    <w:p w:rsidR="00B94997" w:rsidRPr="00B94997" w:rsidRDefault="00B94997" w:rsidP="00B94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1"/>
        <w:gridCol w:w="1961"/>
        <w:gridCol w:w="1550"/>
        <w:gridCol w:w="1672"/>
        <w:gridCol w:w="1534"/>
        <w:gridCol w:w="1532"/>
        <w:gridCol w:w="1470"/>
      </w:tblGrid>
      <w:tr w:rsidR="00B94997" w:rsidRPr="00B94997" w:rsidTr="00824330">
        <w:tc>
          <w:tcPr>
            <w:tcW w:w="4928" w:type="dxa"/>
          </w:tcPr>
          <w:p w:rsidR="00B94997" w:rsidRPr="00A77B70" w:rsidRDefault="00B94997" w:rsidP="00B94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B70">
              <w:rPr>
                <w:rFonts w:ascii="Times New Roman" w:hAnsi="Times New Roman" w:cs="Times New Roman"/>
                <w:b/>
              </w:rPr>
              <w:t>Координатор муниципальной программы</w:t>
            </w:r>
          </w:p>
        </w:tc>
        <w:tc>
          <w:tcPr>
            <w:tcW w:w="9858" w:type="dxa"/>
            <w:gridSpan w:val="6"/>
          </w:tcPr>
          <w:p w:rsidR="00B94997" w:rsidRPr="00B94997" w:rsidRDefault="00FD0A09" w:rsidP="00D35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Рузского городского округа - </w:t>
            </w:r>
            <w:r w:rsidR="00D93634">
              <w:rPr>
                <w:rFonts w:ascii="Times New Roman" w:hAnsi="Times New Roman" w:cs="Times New Roman"/>
              </w:rPr>
              <w:t>Рыбаков А.В.</w:t>
            </w:r>
          </w:p>
        </w:tc>
      </w:tr>
      <w:tr w:rsidR="00B94997" w:rsidRPr="00B94997" w:rsidTr="00824330">
        <w:tc>
          <w:tcPr>
            <w:tcW w:w="4928" w:type="dxa"/>
          </w:tcPr>
          <w:p w:rsidR="00B94997" w:rsidRPr="00A77B70" w:rsidRDefault="00B94997" w:rsidP="00B94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B70">
              <w:rPr>
                <w:rFonts w:ascii="Times New Roman" w:hAnsi="Times New Roman" w:cs="Times New Roman"/>
                <w:b/>
              </w:rPr>
              <w:t>Муниципальный заказчик программы</w:t>
            </w:r>
          </w:p>
        </w:tc>
        <w:tc>
          <w:tcPr>
            <w:tcW w:w="9858" w:type="dxa"/>
            <w:gridSpan w:val="6"/>
          </w:tcPr>
          <w:p w:rsidR="00B94997" w:rsidRPr="00B94997" w:rsidRDefault="00D93634" w:rsidP="00FE4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Рузского городского округа</w:t>
            </w:r>
            <w:r w:rsidR="00FE4930">
              <w:rPr>
                <w:rFonts w:ascii="Times New Roman" w:hAnsi="Times New Roman" w:cs="Times New Roman"/>
              </w:rPr>
              <w:t xml:space="preserve"> -</w:t>
            </w:r>
            <w:r w:rsidR="00FD0A09">
              <w:rPr>
                <w:rFonts w:ascii="Times New Roman" w:hAnsi="Times New Roman" w:cs="Times New Roman"/>
              </w:rPr>
              <w:t>Управление жилищно-коммунального хозяйства, капитального ремонта и строительств</w:t>
            </w:r>
            <w:r w:rsidR="00FE4930">
              <w:rPr>
                <w:rFonts w:ascii="Times New Roman" w:hAnsi="Times New Roman" w:cs="Times New Roman"/>
              </w:rPr>
              <w:t>а</w:t>
            </w:r>
          </w:p>
        </w:tc>
      </w:tr>
      <w:tr w:rsidR="00B94997" w:rsidRPr="00B94997" w:rsidTr="00824330">
        <w:tc>
          <w:tcPr>
            <w:tcW w:w="4928" w:type="dxa"/>
          </w:tcPr>
          <w:p w:rsidR="00B94997" w:rsidRPr="00A77B70" w:rsidRDefault="00B94997" w:rsidP="00B94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B70">
              <w:rPr>
                <w:rFonts w:ascii="Times New Roman" w:hAnsi="Times New Roman" w:cs="Times New Roman"/>
                <w:b/>
              </w:rPr>
              <w:t>Цель муниципальной программы</w:t>
            </w:r>
          </w:p>
        </w:tc>
        <w:tc>
          <w:tcPr>
            <w:tcW w:w="9858" w:type="dxa"/>
            <w:gridSpan w:val="6"/>
          </w:tcPr>
          <w:p w:rsidR="00B94997" w:rsidRPr="00B94997" w:rsidRDefault="00D93634" w:rsidP="00D35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комфортных условий проживания</w:t>
            </w:r>
            <w:r w:rsidR="00824330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повышение качества </w:t>
            </w:r>
            <w:r w:rsidR="00824330">
              <w:rPr>
                <w:rFonts w:ascii="Times New Roman" w:hAnsi="Times New Roman" w:cs="Times New Roman"/>
              </w:rPr>
              <w:t>предоставляемых жилищно-коммунальных услуг</w:t>
            </w:r>
            <w:r>
              <w:rPr>
                <w:rFonts w:ascii="Times New Roman" w:hAnsi="Times New Roman" w:cs="Times New Roman"/>
              </w:rPr>
              <w:t xml:space="preserve"> населени</w:t>
            </w:r>
            <w:r w:rsidR="00824330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на территории Рузского городского округа</w:t>
            </w:r>
          </w:p>
        </w:tc>
      </w:tr>
      <w:tr w:rsidR="00B94997" w:rsidRPr="00B94997" w:rsidTr="00824330">
        <w:trPr>
          <w:trHeight w:val="958"/>
        </w:trPr>
        <w:tc>
          <w:tcPr>
            <w:tcW w:w="4928" w:type="dxa"/>
          </w:tcPr>
          <w:p w:rsidR="00B94997" w:rsidRPr="00A77B70" w:rsidRDefault="00B94997" w:rsidP="00B94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B70">
              <w:rPr>
                <w:rFonts w:ascii="Times New Roman" w:hAnsi="Times New Roman" w:cs="Times New Roman"/>
                <w:b/>
              </w:rPr>
              <w:t>Перечень подпрограмм</w:t>
            </w:r>
          </w:p>
        </w:tc>
        <w:tc>
          <w:tcPr>
            <w:tcW w:w="9858" w:type="dxa"/>
            <w:gridSpan w:val="6"/>
          </w:tcPr>
          <w:p w:rsidR="00824330" w:rsidRPr="00824330" w:rsidRDefault="00824330" w:rsidP="00D35B06">
            <w:pPr>
              <w:rPr>
                <w:rFonts w:ascii="Times New Roman" w:hAnsi="Times New Roman" w:cs="Times New Roman"/>
                <w:i/>
              </w:rPr>
            </w:pPr>
            <w:r w:rsidRPr="00824330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824330">
              <w:rPr>
                <w:rFonts w:ascii="Times New Roman" w:hAnsi="Times New Roman" w:cs="Times New Roman"/>
                <w:i/>
              </w:rPr>
              <w:t>. Чистая вода</w:t>
            </w:r>
          </w:p>
          <w:p w:rsidR="00824330" w:rsidRPr="00824330" w:rsidRDefault="00824330" w:rsidP="00D35B06">
            <w:pPr>
              <w:rPr>
                <w:rFonts w:ascii="Times New Roman" w:hAnsi="Times New Roman" w:cs="Times New Roman"/>
                <w:i/>
              </w:rPr>
            </w:pPr>
            <w:r w:rsidRPr="00824330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824330">
              <w:rPr>
                <w:rFonts w:ascii="Times New Roman" w:hAnsi="Times New Roman" w:cs="Times New Roman"/>
                <w:i/>
              </w:rPr>
              <w:t>. Очистка сточных вод</w:t>
            </w:r>
          </w:p>
          <w:p w:rsidR="00824330" w:rsidRPr="00824330" w:rsidRDefault="00824330" w:rsidP="00D35B06">
            <w:pPr>
              <w:rPr>
                <w:rFonts w:ascii="Times New Roman" w:hAnsi="Times New Roman" w:cs="Times New Roman"/>
                <w:i/>
              </w:rPr>
            </w:pPr>
            <w:r w:rsidRPr="00824330">
              <w:rPr>
                <w:rFonts w:ascii="Times New Roman" w:hAnsi="Times New Roman" w:cs="Times New Roman"/>
                <w:i/>
                <w:lang w:val="en-US"/>
              </w:rPr>
              <w:t>III</w:t>
            </w:r>
            <w:r w:rsidRPr="00824330">
              <w:rPr>
                <w:rFonts w:ascii="Times New Roman" w:hAnsi="Times New Roman" w:cs="Times New Roman"/>
                <w:i/>
              </w:rPr>
              <w:t>. Создание условий для обеспечения качественными жилищно-коммунальными услугами</w:t>
            </w:r>
          </w:p>
          <w:p w:rsidR="00B94997" w:rsidRPr="00824330" w:rsidRDefault="00824330" w:rsidP="00D35B06">
            <w:pPr>
              <w:rPr>
                <w:rFonts w:ascii="Times New Roman" w:hAnsi="Times New Roman" w:cs="Times New Roman"/>
              </w:rPr>
            </w:pPr>
            <w:r w:rsidRPr="00824330">
              <w:rPr>
                <w:rFonts w:ascii="Times New Roman" w:hAnsi="Times New Roman" w:cs="Times New Roman"/>
                <w:i/>
                <w:lang w:val="en-US"/>
              </w:rPr>
              <w:t>IV</w:t>
            </w:r>
            <w:r w:rsidRPr="00824330">
              <w:rPr>
                <w:rFonts w:ascii="Times New Roman" w:hAnsi="Times New Roman" w:cs="Times New Roman"/>
                <w:i/>
              </w:rPr>
              <w:t>. Энергосбережение и повышение энергетической эффективности на территории Рузского городского округа</w:t>
            </w:r>
          </w:p>
        </w:tc>
      </w:tr>
      <w:tr w:rsidR="00B94997" w:rsidRPr="00B94997" w:rsidTr="00824330">
        <w:tc>
          <w:tcPr>
            <w:tcW w:w="4928" w:type="dxa"/>
            <w:vMerge w:val="restart"/>
          </w:tcPr>
          <w:p w:rsidR="00B94997" w:rsidRPr="00A77B70" w:rsidRDefault="00B94997" w:rsidP="00D93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B70">
              <w:rPr>
                <w:rFonts w:ascii="Times New Roman" w:hAnsi="Times New Roman" w:cs="Times New Roman"/>
                <w:b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858" w:type="dxa"/>
            <w:gridSpan w:val="6"/>
          </w:tcPr>
          <w:p w:rsidR="00B94997" w:rsidRPr="00A77B70" w:rsidRDefault="00B94997" w:rsidP="00B94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B70">
              <w:rPr>
                <w:rFonts w:ascii="Times New Roman" w:hAnsi="Times New Roman" w:cs="Times New Roman"/>
                <w:b/>
              </w:rPr>
              <w:t>Расходы (тыс.рублей)</w:t>
            </w:r>
          </w:p>
        </w:tc>
      </w:tr>
      <w:tr w:rsidR="00A77B70" w:rsidRPr="00B94997" w:rsidTr="00824330">
        <w:trPr>
          <w:trHeight w:val="271"/>
        </w:trPr>
        <w:tc>
          <w:tcPr>
            <w:tcW w:w="4928" w:type="dxa"/>
            <w:vMerge/>
          </w:tcPr>
          <w:p w:rsidR="00B94997" w:rsidRPr="00A77B70" w:rsidRDefault="00B94997" w:rsidP="00B94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B94997" w:rsidRPr="00A77B70" w:rsidRDefault="00B94997" w:rsidP="00B94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B7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</w:tcPr>
          <w:p w:rsidR="00B94997" w:rsidRPr="00A77B70" w:rsidRDefault="00B94997" w:rsidP="00B94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B70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701" w:type="dxa"/>
          </w:tcPr>
          <w:p w:rsidR="00B94997" w:rsidRPr="00A77B70" w:rsidRDefault="00B94997" w:rsidP="00B94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B70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559" w:type="dxa"/>
          </w:tcPr>
          <w:p w:rsidR="00B94997" w:rsidRPr="00A77B70" w:rsidRDefault="00B94997" w:rsidP="00B94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B70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559" w:type="dxa"/>
          </w:tcPr>
          <w:p w:rsidR="00B94997" w:rsidRPr="00A77B70" w:rsidRDefault="00B94997" w:rsidP="00B94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B70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95" w:type="dxa"/>
          </w:tcPr>
          <w:p w:rsidR="00B94997" w:rsidRPr="00A77B70" w:rsidRDefault="00B94997" w:rsidP="00B94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B70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A77B70" w:rsidRPr="00B94997" w:rsidTr="00824330">
        <w:tc>
          <w:tcPr>
            <w:tcW w:w="4928" w:type="dxa"/>
          </w:tcPr>
          <w:p w:rsidR="00B94997" w:rsidRPr="00A77B70" w:rsidRDefault="00B113D3" w:rsidP="00B11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B70">
              <w:rPr>
                <w:rFonts w:ascii="Times New Roman" w:hAnsi="Times New Roman" w:cs="Times New Roman"/>
                <w:b/>
              </w:rPr>
              <w:t xml:space="preserve">Средства бюджета Рузского городского округа </w:t>
            </w:r>
          </w:p>
        </w:tc>
        <w:tc>
          <w:tcPr>
            <w:tcW w:w="1984" w:type="dxa"/>
          </w:tcPr>
          <w:p w:rsidR="00824330" w:rsidRPr="006626B7" w:rsidRDefault="0021238A" w:rsidP="00B94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6B7">
              <w:rPr>
                <w:rFonts w:ascii="Times New Roman" w:hAnsi="Times New Roman" w:cs="Times New Roman"/>
                <w:b/>
              </w:rPr>
              <w:t>135 132,6</w:t>
            </w:r>
          </w:p>
        </w:tc>
        <w:tc>
          <w:tcPr>
            <w:tcW w:w="1560" w:type="dxa"/>
          </w:tcPr>
          <w:p w:rsidR="00B94997" w:rsidRPr="006626B7" w:rsidRDefault="0021238A" w:rsidP="00B94997">
            <w:pPr>
              <w:jc w:val="center"/>
              <w:rPr>
                <w:rFonts w:ascii="Times New Roman" w:hAnsi="Times New Roman" w:cs="Times New Roman"/>
              </w:rPr>
            </w:pPr>
            <w:r w:rsidRPr="006626B7">
              <w:rPr>
                <w:rFonts w:ascii="Times New Roman" w:hAnsi="Times New Roman" w:cs="Times New Roman"/>
              </w:rPr>
              <w:t>77 932,6</w:t>
            </w:r>
          </w:p>
        </w:tc>
        <w:tc>
          <w:tcPr>
            <w:tcW w:w="1701" w:type="dxa"/>
          </w:tcPr>
          <w:p w:rsidR="00B94997" w:rsidRPr="00914F6D" w:rsidRDefault="00D35B06" w:rsidP="00B94997">
            <w:pPr>
              <w:jc w:val="center"/>
              <w:rPr>
                <w:rFonts w:ascii="Times New Roman" w:hAnsi="Times New Roman" w:cs="Times New Roman"/>
              </w:rPr>
            </w:pPr>
            <w:r w:rsidRPr="00914F6D">
              <w:rPr>
                <w:rFonts w:ascii="Times New Roman" w:hAnsi="Times New Roman" w:cs="Times New Roman"/>
              </w:rPr>
              <w:t>28 600</w:t>
            </w:r>
          </w:p>
        </w:tc>
        <w:tc>
          <w:tcPr>
            <w:tcW w:w="1559" w:type="dxa"/>
          </w:tcPr>
          <w:p w:rsidR="00B94997" w:rsidRPr="00914F6D" w:rsidRDefault="00D35B06" w:rsidP="00B94997">
            <w:pPr>
              <w:jc w:val="center"/>
              <w:rPr>
                <w:rFonts w:ascii="Times New Roman" w:hAnsi="Times New Roman" w:cs="Times New Roman"/>
              </w:rPr>
            </w:pPr>
            <w:r w:rsidRPr="00914F6D">
              <w:rPr>
                <w:rFonts w:ascii="Times New Roman" w:hAnsi="Times New Roman" w:cs="Times New Roman"/>
              </w:rPr>
              <w:t>28 600</w:t>
            </w:r>
          </w:p>
        </w:tc>
        <w:tc>
          <w:tcPr>
            <w:tcW w:w="1559" w:type="dxa"/>
          </w:tcPr>
          <w:p w:rsidR="00B94997" w:rsidRPr="00B94997" w:rsidRDefault="00B113D3" w:rsidP="00B94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5" w:type="dxa"/>
          </w:tcPr>
          <w:p w:rsidR="00B94997" w:rsidRPr="00B94997" w:rsidRDefault="00B113D3" w:rsidP="00B94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7B70" w:rsidRPr="00B94997" w:rsidTr="00824330">
        <w:tc>
          <w:tcPr>
            <w:tcW w:w="4928" w:type="dxa"/>
          </w:tcPr>
          <w:p w:rsidR="00B94997" w:rsidRPr="00A77B70" w:rsidRDefault="00B113D3" w:rsidP="00B94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B70">
              <w:rPr>
                <w:rFonts w:ascii="Times New Roman" w:hAnsi="Times New Roman" w:cs="Times New Roman"/>
                <w:b/>
              </w:rPr>
              <w:t>Средства бюджета Московской области</w:t>
            </w:r>
          </w:p>
        </w:tc>
        <w:tc>
          <w:tcPr>
            <w:tcW w:w="1984" w:type="dxa"/>
          </w:tcPr>
          <w:p w:rsidR="00B94997" w:rsidRPr="006626B7" w:rsidRDefault="00EB73F7" w:rsidP="00B94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6B7">
              <w:rPr>
                <w:rFonts w:ascii="Times New Roman" w:hAnsi="Times New Roman" w:cs="Times New Roman"/>
                <w:b/>
              </w:rPr>
              <w:t>50 790,2</w:t>
            </w:r>
          </w:p>
        </w:tc>
        <w:tc>
          <w:tcPr>
            <w:tcW w:w="1560" w:type="dxa"/>
          </w:tcPr>
          <w:p w:rsidR="00B94997" w:rsidRPr="006626B7" w:rsidRDefault="00EB73F7" w:rsidP="00B94997">
            <w:pPr>
              <w:jc w:val="center"/>
              <w:rPr>
                <w:rFonts w:ascii="Times New Roman" w:hAnsi="Times New Roman" w:cs="Times New Roman"/>
              </w:rPr>
            </w:pPr>
            <w:r w:rsidRPr="006626B7">
              <w:rPr>
                <w:rFonts w:ascii="Times New Roman" w:hAnsi="Times New Roman" w:cs="Times New Roman"/>
              </w:rPr>
              <w:t>50 790,2</w:t>
            </w:r>
          </w:p>
        </w:tc>
        <w:tc>
          <w:tcPr>
            <w:tcW w:w="1701" w:type="dxa"/>
          </w:tcPr>
          <w:p w:rsidR="00B94997" w:rsidRPr="00914F6D" w:rsidRDefault="00B113D3" w:rsidP="00B94997">
            <w:pPr>
              <w:jc w:val="center"/>
              <w:rPr>
                <w:rFonts w:ascii="Times New Roman" w:hAnsi="Times New Roman" w:cs="Times New Roman"/>
              </w:rPr>
            </w:pPr>
            <w:r w:rsidRPr="00914F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94997" w:rsidRPr="00914F6D" w:rsidRDefault="00B113D3" w:rsidP="00B94997">
            <w:pPr>
              <w:jc w:val="center"/>
              <w:rPr>
                <w:rFonts w:ascii="Times New Roman" w:hAnsi="Times New Roman" w:cs="Times New Roman"/>
              </w:rPr>
            </w:pPr>
            <w:r w:rsidRPr="00914F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94997" w:rsidRPr="00B94997" w:rsidRDefault="00B113D3" w:rsidP="00B94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5" w:type="dxa"/>
          </w:tcPr>
          <w:p w:rsidR="00B94997" w:rsidRPr="00B94997" w:rsidRDefault="00B113D3" w:rsidP="00B94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7B70" w:rsidRPr="00B94997" w:rsidTr="00824330">
        <w:tc>
          <w:tcPr>
            <w:tcW w:w="4928" w:type="dxa"/>
          </w:tcPr>
          <w:p w:rsidR="00B94997" w:rsidRPr="00A77B70" w:rsidRDefault="00B94997" w:rsidP="00B94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B70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1984" w:type="dxa"/>
          </w:tcPr>
          <w:p w:rsidR="00B94997" w:rsidRPr="006626B7" w:rsidRDefault="00B113D3" w:rsidP="00B94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6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</w:tcPr>
          <w:p w:rsidR="00B94997" w:rsidRPr="006626B7" w:rsidRDefault="00B113D3" w:rsidP="00B94997">
            <w:pPr>
              <w:jc w:val="center"/>
              <w:rPr>
                <w:rFonts w:ascii="Times New Roman" w:hAnsi="Times New Roman" w:cs="Times New Roman"/>
              </w:rPr>
            </w:pPr>
            <w:r w:rsidRPr="0066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94997" w:rsidRPr="00914F6D" w:rsidRDefault="00B113D3" w:rsidP="00B94997">
            <w:pPr>
              <w:jc w:val="center"/>
              <w:rPr>
                <w:rFonts w:ascii="Times New Roman" w:hAnsi="Times New Roman" w:cs="Times New Roman"/>
              </w:rPr>
            </w:pPr>
            <w:r w:rsidRPr="00914F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94997" w:rsidRPr="00914F6D" w:rsidRDefault="00B113D3" w:rsidP="00B94997">
            <w:pPr>
              <w:jc w:val="center"/>
              <w:rPr>
                <w:rFonts w:ascii="Times New Roman" w:hAnsi="Times New Roman" w:cs="Times New Roman"/>
              </w:rPr>
            </w:pPr>
            <w:r w:rsidRPr="00914F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94997" w:rsidRPr="00B94997" w:rsidRDefault="00B113D3" w:rsidP="00B94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5" w:type="dxa"/>
          </w:tcPr>
          <w:p w:rsidR="00B94997" w:rsidRPr="00B94997" w:rsidRDefault="00B113D3" w:rsidP="00B94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745F" w:rsidRPr="00B94997" w:rsidTr="00824330">
        <w:tc>
          <w:tcPr>
            <w:tcW w:w="4928" w:type="dxa"/>
          </w:tcPr>
          <w:p w:rsidR="001C745F" w:rsidRPr="00A77B70" w:rsidRDefault="001C745F" w:rsidP="00B949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Фонда содействия реформированию ЖКХ</w:t>
            </w:r>
          </w:p>
        </w:tc>
        <w:tc>
          <w:tcPr>
            <w:tcW w:w="1984" w:type="dxa"/>
          </w:tcPr>
          <w:p w:rsidR="001C745F" w:rsidRPr="006626B7" w:rsidRDefault="001C745F" w:rsidP="00B94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6B7">
              <w:rPr>
                <w:rFonts w:ascii="Times New Roman" w:hAnsi="Times New Roman" w:cs="Times New Roman"/>
                <w:b/>
              </w:rPr>
              <w:t>210 000,00</w:t>
            </w:r>
          </w:p>
        </w:tc>
        <w:tc>
          <w:tcPr>
            <w:tcW w:w="1560" w:type="dxa"/>
          </w:tcPr>
          <w:p w:rsidR="001C745F" w:rsidRPr="006626B7" w:rsidRDefault="001C745F" w:rsidP="00B94997">
            <w:pPr>
              <w:jc w:val="center"/>
              <w:rPr>
                <w:rFonts w:ascii="Times New Roman" w:hAnsi="Times New Roman" w:cs="Times New Roman"/>
              </w:rPr>
            </w:pPr>
            <w:r w:rsidRPr="006626B7">
              <w:rPr>
                <w:rFonts w:ascii="Times New Roman" w:hAnsi="Times New Roman" w:cs="Times New Roman"/>
              </w:rPr>
              <w:t>210 000,00</w:t>
            </w:r>
          </w:p>
        </w:tc>
        <w:tc>
          <w:tcPr>
            <w:tcW w:w="1701" w:type="dxa"/>
          </w:tcPr>
          <w:p w:rsidR="001C745F" w:rsidRPr="001C745F" w:rsidRDefault="001C745F" w:rsidP="00B94997">
            <w:pPr>
              <w:jc w:val="center"/>
              <w:rPr>
                <w:rFonts w:ascii="Times New Roman" w:hAnsi="Times New Roman" w:cs="Times New Roman"/>
              </w:rPr>
            </w:pPr>
            <w:r w:rsidRPr="001C7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745F" w:rsidRPr="001C745F" w:rsidRDefault="001C745F" w:rsidP="00B94997">
            <w:pPr>
              <w:jc w:val="center"/>
              <w:rPr>
                <w:rFonts w:ascii="Times New Roman" w:hAnsi="Times New Roman" w:cs="Times New Roman"/>
              </w:rPr>
            </w:pPr>
            <w:r w:rsidRPr="001C7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745F" w:rsidRPr="001C745F" w:rsidRDefault="001C745F" w:rsidP="00B94997">
            <w:pPr>
              <w:jc w:val="center"/>
              <w:rPr>
                <w:rFonts w:ascii="Times New Roman" w:hAnsi="Times New Roman" w:cs="Times New Roman"/>
              </w:rPr>
            </w:pPr>
            <w:r w:rsidRPr="001C7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5" w:type="dxa"/>
          </w:tcPr>
          <w:p w:rsidR="001C745F" w:rsidRPr="001C745F" w:rsidRDefault="001C745F" w:rsidP="00B94997">
            <w:pPr>
              <w:jc w:val="center"/>
              <w:rPr>
                <w:rFonts w:ascii="Times New Roman" w:hAnsi="Times New Roman" w:cs="Times New Roman"/>
              </w:rPr>
            </w:pPr>
            <w:r w:rsidRPr="001C745F">
              <w:rPr>
                <w:rFonts w:ascii="Times New Roman" w:hAnsi="Times New Roman" w:cs="Times New Roman"/>
              </w:rPr>
              <w:t>-</w:t>
            </w:r>
          </w:p>
        </w:tc>
      </w:tr>
      <w:tr w:rsidR="00A77B70" w:rsidRPr="00B94997" w:rsidTr="00824330">
        <w:tc>
          <w:tcPr>
            <w:tcW w:w="4928" w:type="dxa"/>
          </w:tcPr>
          <w:p w:rsidR="00B94997" w:rsidRPr="00A77B70" w:rsidRDefault="00B94997" w:rsidP="00B94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B70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984" w:type="dxa"/>
          </w:tcPr>
          <w:p w:rsidR="00B94997" w:rsidRPr="006626B7" w:rsidRDefault="0021238A" w:rsidP="00B94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6B7">
              <w:rPr>
                <w:rFonts w:ascii="Times New Roman" w:hAnsi="Times New Roman" w:cs="Times New Roman"/>
                <w:b/>
              </w:rPr>
              <w:t>95 323,32</w:t>
            </w:r>
          </w:p>
        </w:tc>
        <w:tc>
          <w:tcPr>
            <w:tcW w:w="1560" w:type="dxa"/>
          </w:tcPr>
          <w:p w:rsidR="00B94997" w:rsidRPr="006626B7" w:rsidRDefault="0021238A" w:rsidP="00B94997">
            <w:pPr>
              <w:jc w:val="center"/>
              <w:rPr>
                <w:rFonts w:ascii="Times New Roman" w:hAnsi="Times New Roman" w:cs="Times New Roman"/>
              </w:rPr>
            </w:pPr>
            <w:r w:rsidRPr="006626B7">
              <w:rPr>
                <w:rFonts w:ascii="Times New Roman" w:hAnsi="Times New Roman" w:cs="Times New Roman"/>
              </w:rPr>
              <w:t>43 723,32</w:t>
            </w:r>
          </w:p>
        </w:tc>
        <w:tc>
          <w:tcPr>
            <w:tcW w:w="1701" w:type="dxa"/>
          </w:tcPr>
          <w:p w:rsidR="00B94997" w:rsidRPr="00914F6D" w:rsidRDefault="00B113D3" w:rsidP="00B94997">
            <w:pPr>
              <w:jc w:val="center"/>
              <w:rPr>
                <w:rFonts w:ascii="Times New Roman" w:hAnsi="Times New Roman" w:cs="Times New Roman"/>
              </w:rPr>
            </w:pPr>
            <w:r w:rsidRPr="00914F6D">
              <w:rPr>
                <w:rFonts w:ascii="Times New Roman" w:hAnsi="Times New Roman" w:cs="Times New Roman"/>
              </w:rPr>
              <w:t>25 800,0</w:t>
            </w:r>
          </w:p>
        </w:tc>
        <w:tc>
          <w:tcPr>
            <w:tcW w:w="1559" w:type="dxa"/>
          </w:tcPr>
          <w:p w:rsidR="00B94997" w:rsidRPr="00914F6D" w:rsidRDefault="0041652A" w:rsidP="00B94997">
            <w:pPr>
              <w:jc w:val="center"/>
              <w:rPr>
                <w:rFonts w:ascii="Times New Roman" w:hAnsi="Times New Roman" w:cs="Times New Roman"/>
              </w:rPr>
            </w:pPr>
            <w:r w:rsidRPr="00914F6D">
              <w:rPr>
                <w:rFonts w:ascii="Times New Roman" w:hAnsi="Times New Roman" w:cs="Times New Roman"/>
              </w:rPr>
              <w:t>25 800,0</w:t>
            </w:r>
          </w:p>
        </w:tc>
        <w:tc>
          <w:tcPr>
            <w:tcW w:w="1559" w:type="dxa"/>
          </w:tcPr>
          <w:p w:rsidR="00B94997" w:rsidRPr="00B94997" w:rsidRDefault="00B113D3" w:rsidP="00B94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5" w:type="dxa"/>
          </w:tcPr>
          <w:p w:rsidR="00B94997" w:rsidRPr="00B94997" w:rsidRDefault="00B113D3" w:rsidP="00B94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7B70" w:rsidRPr="00B94997" w:rsidTr="00824330">
        <w:tc>
          <w:tcPr>
            <w:tcW w:w="4928" w:type="dxa"/>
          </w:tcPr>
          <w:p w:rsidR="00B94997" w:rsidRPr="00A77B70" w:rsidRDefault="00B94997" w:rsidP="00B94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B70">
              <w:rPr>
                <w:rFonts w:ascii="Times New Roman" w:hAnsi="Times New Roman" w:cs="Times New Roman"/>
                <w:b/>
              </w:rPr>
              <w:t>Всего, в том числе по годам:</w:t>
            </w:r>
          </w:p>
        </w:tc>
        <w:tc>
          <w:tcPr>
            <w:tcW w:w="1984" w:type="dxa"/>
          </w:tcPr>
          <w:p w:rsidR="00B94997" w:rsidRPr="006626B7" w:rsidRDefault="006626B7" w:rsidP="00B94997">
            <w:pPr>
              <w:jc w:val="center"/>
              <w:rPr>
                <w:rFonts w:ascii="Times New Roman" w:hAnsi="Times New Roman" w:cs="Times New Roman"/>
              </w:rPr>
            </w:pPr>
            <w:r w:rsidRPr="006626B7">
              <w:rPr>
                <w:rFonts w:ascii="Times New Roman" w:hAnsi="Times New Roman" w:cs="Times New Roman"/>
                <w:b/>
              </w:rPr>
              <w:t>491 246,12</w:t>
            </w:r>
          </w:p>
        </w:tc>
        <w:tc>
          <w:tcPr>
            <w:tcW w:w="1560" w:type="dxa"/>
          </w:tcPr>
          <w:p w:rsidR="00B94997" w:rsidRPr="006626B7" w:rsidRDefault="0021238A" w:rsidP="00B94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6B7">
              <w:rPr>
                <w:rFonts w:ascii="Times New Roman" w:hAnsi="Times New Roman" w:cs="Times New Roman"/>
                <w:b/>
              </w:rPr>
              <w:t>382 446,12</w:t>
            </w:r>
          </w:p>
        </w:tc>
        <w:tc>
          <w:tcPr>
            <w:tcW w:w="1701" w:type="dxa"/>
          </w:tcPr>
          <w:p w:rsidR="00B94997" w:rsidRPr="00914F6D" w:rsidRDefault="00D35B06" w:rsidP="00B94997">
            <w:pPr>
              <w:jc w:val="center"/>
              <w:rPr>
                <w:rFonts w:ascii="Times New Roman" w:hAnsi="Times New Roman" w:cs="Times New Roman"/>
              </w:rPr>
            </w:pPr>
            <w:r w:rsidRPr="00914F6D">
              <w:rPr>
                <w:rFonts w:ascii="Times New Roman" w:hAnsi="Times New Roman" w:cs="Times New Roman"/>
                <w:b/>
              </w:rPr>
              <w:t>54 400</w:t>
            </w:r>
          </w:p>
        </w:tc>
        <w:tc>
          <w:tcPr>
            <w:tcW w:w="1559" w:type="dxa"/>
          </w:tcPr>
          <w:p w:rsidR="00B94997" w:rsidRPr="00914F6D" w:rsidRDefault="00D35B06" w:rsidP="00B94997">
            <w:pPr>
              <w:jc w:val="center"/>
              <w:rPr>
                <w:rFonts w:ascii="Times New Roman" w:hAnsi="Times New Roman" w:cs="Times New Roman"/>
              </w:rPr>
            </w:pPr>
            <w:r w:rsidRPr="00914F6D">
              <w:rPr>
                <w:rFonts w:ascii="Times New Roman" w:hAnsi="Times New Roman" w:cs="Times New Roman"/>
                <w:b/>
              </w:rPr>
              <w:t>54 400</w:t>
            </w:r>
          </w:p>
        </w:tc>
        <w:tc>
          <w:tcPr>
            <w:tcW w:w="1559" w:type="dxa"/>
          </w:tcPr>
          <w:p w:rsidR="00B94997" w:rsidRPr="00B94997" w:rsidRDefault="00B113D3" w:rsidP="00B94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5" w:type="dxa"/>
          </w:tcPr>
          <w:p w:rsidR="00B94997" w:rsidRPr="00B94997" w:rsidRDefault="00B113D3" w:rsidP="00B94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94997" w:rsidRDefault="00B94997" w:rsidP="00B94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0E" w:rsidRDefault="0047130E" w:rsidP="00B94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0E" w:rsidRDefault="0047130E" w:rsidP="00B94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0E" w:rsidRDefault="0047130E" w:rsidP="00B94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0E" w:rsidRDefault="0047130E" w:rsidP="00B94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0E" w:rsidRDefault="0047130E" w:rsidP="00B94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0E" w:rsidRDefault="0047130E" w:rsidP="00B94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0E" w:rsidRDefault="0047130E" w:rsidP="00B94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0E" w:rsidRDefault="0047130E" w:rsidP="00B94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0E" w:rsidRDefault="0047130E" w:rsidP="00B94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0E" w:rsidRDefault="0047130E" w:rsidP="00B94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0E" w:rsidRDefault="0047130E" w:rsidP="00B94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91" w:rsidRPr="0047130E" w:rsidRDefault="00F72191" w:rsidP="00F72191">
      <w:pPr>
        <w:pStyle w:val="ConsPlusNormal"/>
        <w:jc w:val="center"/>
        <w:rPr>
          <w:rFonts w:ascii="Times New Roman" w:hAnsi="Times New Roman" w:cs="Times New Roman"/>
          <w:b/>
          <w:sz w:val="28"/>
          <w:szCs w:val="21"/>
        </w:rPr>
      </w:pPr>
      <w:r w:rsidRPr="0047130E">
        <w:rPr>
          <w:rFonts w:ascii="Times New Roman" w:hAnsi="Times New Roman" w:cs="Times New Roman"/>
          <w:b/>
          <w:sz w:val="28"/>
          <w:szCs w:val="21"/>
        </w:rPr>
        <w:t xml:space="preserve">Планируемые результаты реализации муниципальной программы Рузского городского округа  </w:t>
      </w:r>
    </w:p>
    <w:p w:rsidR="00F72191" w:rsidRDefault="00F72191" w:rsidP="00F72191">
      <w:pPr>
        <w:pStyle w:val="ConsPlusNormal"/>
        <w:jc w:val="center"/>
        <w:rPr>
          <w:rFonts w:ascii="Times New Roman" w:hAnsi="Times New Roman" w:cs="Times New Roman"/>
          <w:b/>
          <w:sz w:val="28"/>
          <w:szCs w:val="21"/>
        </w:rPr>
      </w:pPr>
      <w:r w:rsidRPr="0047130E">
        <w:rPr>
          <w:rFonts w:ascii="Times New Roman" w:hAnsi="Times New Roman" w:cs="Times New Roman"/>
          <w:b/>
          <w:sz w:val="28"/>
          <w:szCs w:val="21"/>
        </w:rPr>
        <w:t>«Развитие инженерно-коммунальной инфраструктуры и энергосбережения Рузского городского округа»</w:t>
      </w:r>
      <w:r>
        <w:rPr>
          <w:rFonts w:ascii="Times New Roman" w:hAnsi="Times New Roman" w:cs="Times New Roman"/>
          <w:b/>
          <w:sz w:val="28"/>
          <w:szCs w:val="21"/>
        </w:rPr>
        <w:t xml:space="preserve"> </w:t>
      </w:r>
    </w:p>
    <w:p w:rsidR="00F72191" w:rsidRPr="0047130E" w:rsidRDefault="00F72191" w:rsidP="00F72191">
      <w:pPr>
        <w:pStyle w:val="ConsPlusNormal"/>
        <w:jc w:val="center"/>
        <w:rPr>
          <w:rFonts w:ascii="Times New Roman" w:hAnsi="Times New Roman" w:cs="Times New Roman"/>
          <w:strike/>
          <w:sz w:val="28"/>
        </w:rPr>
      </w:pPr>
      <w:r>
        <w:rPr>
          <w:rFonts w:ascii="Times New Roman" w:hAnsi="Times New Roman" w:cs="Times New Roman"/>
          <w:b/>
          <w:sz w:val="28"/>
          <w:szCs w:val="21"/>
        </w:rPr>
        <w:t>на 2018-2022 годы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9"/>
        <w:gridCol w:w="2901"/>
        <w:gridCol w:w="1276"/>
        <w:gridCol w:w="1134"/>
        <w:gridCol w:w="1701"/>
        <w:gridCol w:w="1276"/>
        <w:gridCol w:w="50"/>
        <w:gridCol w:w="1359"/>
        <w:gridCol w:w="8"/>
        <w:gridCol w:w="1419"/>
        <w:gridCol w:w="1276"/>
        <w:gridCol w:w="15"/>
        <w:gridCol w:w="1120"/>
        <w:gridCol w:w="1984"/>
      </w:tblGrid>
      <w:tr w:rsidR="00F72191" w:rsidRPr="00D95517" w:rsidTr="00F07858">
        <w:tc>
          <w:tcPr>
            <w:tcW w:w="499" w:type="dxa"/>
            <w:vMerge w:val="restart"/>
          </w:tcPr>
          <w:p w:rsidR="00F72191" w:rsidRPr="00D95517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517">
              <w:rPr>
                <w:rFonts w:ascii="Times New Roman" w:hAnsi="Times New Roman" w:cs="Times New Roman"/>
                <w:sz w:val="20"/>
                <w:lang w:eastAsia="en-US"/>
              </w:rPr>
              <w:t>№ п/п</w:t>
            </w:r>
          </w:p>
        </w:tc>
        <w:tc>
          <w:tcPr>
            <w:tcW w:w="2901" w:type="dxa"/>
            <w:vMerge w:val="restart"/>
          </w:tcPr>
          <w:p w:rsidR="00F72191" w:rsidRPr="00D95517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517">
              <w:rPr>
                <w:rFonts w:ascii="Times New Roman" w:hAnsi="Times New Roman" w:cs="Times New Roman"/>
                <w:sz w:val="20"/>
                <w:lang w:eastAsia="en-US"/>
              </w:rPr>
              <w:t xml:space="preserve">Планируемые результаты </w:t>
            </w:r>
          </w:p>
          <w:p w:rsidR="00F72191" w:rsidRPr="00D95517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517">
              <w:rPr>
                <w:rFonts w:ascii="Times New Roman" w:hAnsi="Times New Roman" w:cs="Times New Roman"/>
                <w:sz w:val="20"/>
                <w:lang w:eastAsia="en-US"/>
              </w:rPr>
              <w:t xml:space="preserve">реализации </w:t>
            </w:r>
          </w:p>
          <w:p w:rsidR="00F72191" w:rsidRPr="00D95517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517">
              <w:rPr>
                <w:rFonts w:ascii="Times New Roman" w:hAnsi="Times New Roman" w:cs="Times New Roman"/>
                <w:sz w:val="20"/>
                <w:lang w:eastAsia="en-US"/>
              </w:rPr>
              <w:t xml:space="preserve">муниципальной </w:t>
            </w:r>
          </w:p>
          <w:p w:rsidR="00F72191" w:rsidRPr="00D95517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517">
              <w:rPr>
                <w:rFonts w:ascii="Times New Roman" w:hAnsi="Times New Roman" w:cs="Times New Roman"/>
                <w:sz w:val="20"/>
                <w:lang w:eastAsia="en-US"/>
              </w:rPr>
              <w:t xml:space="preserve">программы </w:t>
            </w:r>
          </w:p>
        </w:tc>
        <w:tc>
          <w:tcPr>
            <w:tcW w:w="1276" w:type="dxa"/>
            <w:vMerge w:val="restart"/>
          </w:tcPr>
          <w:p w:rsidR="00F72191" w:rsidRPr="00D95517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517">
              <w:rPr>
                <w:rFonts w:ascii="Times New Roman" w:hAnsi="Times New Roman" w:cs="Times New Roman"/>
                <w:sz w:val="20"/>
                <w:lang w:eastAsia="en-US"/>
              </w:rPr>
              <w:t>Тип показателя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D95517">
              <w:rPr>
                <w:rFonts w:ascii="Times New Roman" w:hAnsi="Times New Roman" w:cs="Times New Roman"/>
                <w:sz w:val="20"/>
                <w:lang w:eastAsia="en-US"/>
              </w:rPr>
              <w:t>*</w:t>
            </w:r>
          </w:p>
        </w:tc>
        <w:tc>
          <w:tcPr>
            <w:tcW w:w="1134" w:type="dxa"/>
            <w:vMerge w:val="restart"/>
          </w:tcPr>
          <w:p w:rsidR="00F72191" w:rsidRPr="00D95517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517">
              <w:rPr>
                <w:rFonts w:ascii="Times New Roman" w:hAnsi="Times New Roman" w:cs="Times New Roman"/>
                <w:sz w:val="20"/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F72191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517">
              <w:rPr>
                <w:rFonts w:ascii="Times New Roman" w:hAnsi="Times New Roman" w:cs="Times New Roman"/>
                <w:sz w:val="20"/>
                <w:lang w:eastAsia="en-US"/>
              </w:rPr>
              <w:t xml:space="preserve">Базовое </w:t>
            </w:r>
          </w:p>
          <w:p w:rsidR="00F72191" w:rsidRPr="00D95517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517">
              <w:rPr>
                <w:rFonts w:ascii="Times New Roman" w:hAnsi="Times New Roman" w:cs="Times New Roman"/>
                <w:sz w:val="20"/>
                <w:lang w:eastAsia="en-US"/>
              </w:rPr>
              <w:t>значение на начало реализации программы (подпрограммы)</w:t>
            </w:r>
          </w:p>
        </w:tc>
        <w:tc>
          <w:tcPr>
            <w:tcW w:w="6523" w:type="dxa"/>
            <w:gridSpan w:val="8"/>
          </w:tcPr>
          <w:p w:rsidR="00F72191" w:rsidRPr="00D95517" w:rsidRDefault="00F72191" w:rsidP="00F07858">
            <w:pPr>
              <w:pStyle w:val="ConsPlusNormal"/>
              <w:jc w:val="center"/>
              <w:rPr>
                <w:sz w:val="20"/>
              </w:rPr>
            </w:pPr>
            <w:r w:rsidRPr="00D95517">
              <w:rPr>
                <w:rFonts w:ascii="Times New Roman" w:hAnsi="Times New Roman" w:cs="Times New Roman"/>
                <w:sz w:val="20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1984" w:type="dxa"/>
            <w:vMerge w:val="restart"/>
          </w:tcPr>
          <w:p w:rsidR="00F72191" w:rsidRPr="00D95517" w:rsidRDefault="00F72191" w:rsidP="00F07858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Номер </w:t>
            </w:r>
            <w:r w:rsidRPr="00D95517">
              <w:rPr>
                <w:rFonts w:ascii="Times New Roman" w:hAnsi="Times New Roman" w:cs="Times New Roman"/>
                <w:sz w:val="20"/>
                <w:lang w:eastAsia="en-US"/>
              </w:rPr>
              <w:t xml:space="preserve">основного мероприятия в перечне мероприятий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программы (</w:t>
            </w:r>
            <w:r w:rsidRPr="00D95517">
              <w:rPr>
                <w:rFonts w:ascii="Times New Roman" w:hAnsi="Times New Roman" w:cs="Times New Roman"/>
                <w:sz w:val="20"/>
                <w:lang w:eastAsia="en-US"/>
              </w:rPr>
              <w:t>подпрограммы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)</w:t>
            </w:r>
          </w:p>
        </w:tc>
      </w:tr>
      <w:tr w:rsidR="00F72191" w:rsidRPr="00D95517" w:rsidTr="00F07858">
        <w:tc>
          <w:tcPr>
            <w:tcW w:w="499" w:type="dxa"/>
            <w:vMerge/>
          </w:tcPr>
          <w:p w:rsidR="00F72191" w:rsidRPr="00D95517" w:rsidRDefault="00F72191" w:rsidP="00F07858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2901" w:type="dxa"/>
            <w:vMerge/>
          </w:tcPr>
          <w:p w:rsidR="00F72191" w:rsidRPr="00D95517" w:rsidRDefault="00F72191" w:rsidP="00F07858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72191" w:rsidRPr="00D95517" w:rsidRDefault="00F72191" w:rsidP="00F07858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72191" w:rsidRPr="00D95517" w:rsidRDefault="00F72191" w:rsidP="00F07858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72191" w:rsidRPr="00D95517" w:rsidRDefault="00F72191" w:rsidP="00F07858">
            <w:pPr>
              <w:pStyle w:val="ConsPlusNormal"/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F72191" w:rsidRPr="0015324A" w:rsidRDefault="00F72191" w:rsidP="00F07858">
            <w:pPr>
              <w:pStyle w:val="ConsPlusNormal"/>
              <w:jc w:val="center"/>
              <w:rPr>
                <w:sz w:val="20"/>
              </w:rPr>
            </w:pPr>
            <w:r w:rsidRPr="0015324A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417" w:type="dxa"/>
            <w:gridSpan w:val="3"/>
          </w:tcPr>
          <w:p w:rsidR="00F72191" w:rsidRPr="0015324A" w:rsidRDefault="00F72191" w:rsidP="00F07858">
            <w:pPr>
              <w:pStyle w:val="ConsPlusNormal"/>
              <w:jc w:val="center"/>
              <w:rPr>
                <w:sz w:val="20"/>
              </w:rPr>
            </w:pPr>
            <w:r w:rsidRPr="0015324A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419" w:type="dxa"/>
          </w:tcPr>
          <w:p w:rsidR="00F72191" w:rsidRPr="0015324A" w:rsidRDefault="00F72191" w:rsidP="00F07858">
            <w:pPr>
              <w:pStyle w:val="ConsPlusNormal"/>
              <w:jc w:val="center"/>
              <w:rPr>
                <w:sz w:val="20"/>
              </w:rPr>
            </w:pPr>
            <w:r w:rsidRPr="0015324A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F72191" w:rsidRPr="0015324A" w:rsidRDefault="00F72191" w:rsidP="00F07858">
            <w:pPr>
              <w:pStyle w:val="ConsPlusNormal"/>
              <w:jc w:val="center"/>
              <w:rPr>
                <w:sz w:val="20"/>
              </w:rPr>
            </w:pPr>
            <w:r w:rsidRPr="0015324A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5" w:type="dxa"/>
            <w:gridSpan w:val="2"/>
          </w:tcPr>
          <w:p w:rsidR="00F72191" w:rsidRPr="0015324A" w:rsidRDefault="00F72191" w:rsidP="00F07858">
            <w:pPr>
              <w:pStyle w:val="ConsPlusNormal"/>
              <w:jc w:val="center"/>
              <w:rPr>
                <w:sz w:val="20"/>
              </w:rPr>
            </w:pPr>
            <w:r w:rsidRPr="0015324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984" w:type="dxa"/>
            <w:vMerge/>
          </w:tcPr>
          <w:p w:rsidR="00F72191" w:rsidRPr="00D95517" w:rsidRDefault="00F72191" w:rsidP="00F07858">
            <w:pPr>
              <w:pStyle w:val="ConsPlusNormal"/>
              <w:jc w:val="right"/>
              <w:rPr>
                <w:sz w:val="20"/>
              </w:rPr>
            </w:pPr>
          </w:p>
        </w:tc>
      </w:tr>
      <w:tr w:rsidR="00F72191" w:rsidRPr="00D20119" w:rsidTr="00F07858">
        <w:tc>
          <w:tcPr>
            <w:tcW w:w="499" w:type="dxa"/>
          </w:tcPr>
          <w:p w:rsidR="00F72191" w:rsidRPr="00D20119" w:rsidRDefault="00F72191" w:rsidP="00F07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1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F72191" w:rsidRPr="00D20119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D20119">
              <w:rPr>
                <w:rFonts w:ascii="Times New Roman" w:hAnsi="Times New Roman" w:cs="Times New Roman"/>
                <w:sz w:val="20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2191" w:rsidRPr="00D20119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20119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2191" w:rsidRPr="00D20119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20119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2191" w:rsidRPr="00D20119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20119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2191" w:rsidRPr="00D20119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20119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F72191" w:rsidRPr="00D20119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20119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72191" w:rsidRPr="00D20119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20119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2191" w:rsidRPr="00D20119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20119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F72191" w:rsidRPr="00D20119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20119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984" w:type="dxa"/>
          </w:tcPr>
          <w:p w:rsidR="00F72191" w:rsidRPr="00D20119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20119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</w:tr>
      <w:tr w:rsidR="00F72191" w:rsidRPr="00D95517" w:rsidTr="00F07858">
        <w:tc>
          <w:tcPr>
            <w:tcW w:w="499" w:type="dxa"/>
            <w:tcBorders>
              <w:right w:val="single" w:sz="4" w:space="0" w:color="auto"/>
            </w:tcBorders>
          </w:tcPr>
          <w:p w:rsidR="00F72191" w:rsidRDefault="00F72191" w:rsidP="00F0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Pr="00585F93" w:rsidRDefault="00F72191" w:rsidP="00F07858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585F93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lang w:val="en-US" w:eastAsia="en-US"/>
              </w:rPr>
              <w:t>I</w:t>
            </w:r>
            <w:r w:rsidRPr="00585F93">
              <w:rPr>
                <w:rFonts w:ascii="Times New Roman" w:hAnsi="Times New Roman" w:cs="Times New Roman"/>
                <w:b/>
                <w:sz w:val="20"/>
                <w:lang w:eastAsia="en-US"/>
              </w:rPr>
              <w:t>. Чистая вода.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2191" w:rsidRPr="003B6DBD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6DB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72191" w:rsidRPr="00D95517" w:rsidTr="00F07858">
        <w:tc>
          <w:tcPr>
            <w:tcW w:w="499" w:type="dxa"/>
            <w:tcBorders>
              <w:right w:val="single" w:sz="4" w:space="0" w:color="auto"/>
            </w:tcBorders>
          </w:tcPr>
          <w:p w:rsidR="00F72191" w:rsidRDefault="00F72191" w:rsidP="00F0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Pr="00BF054D" w:rsidRDefault="00F72191" w:rsidP="00F0785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Pr="00BF054D" w:rsidRDefault="00F72191" w:rsidP="00F07858">
            <w:pPr>
              <w:pStyle w:val="ConsPlusNormal"/>
              <w:ind w:left="-108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Макропоказатель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Pr="00BF054D" w:rsidRDefault="00F72191" w:rsidP="00F0785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Pr="00BF054D" w:rsidRDefault="00F72191" w:rsidP="00F07858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Pr="00BF054D" w:rsidRDefault="00F72191" w:rsidP="00F07858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83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Pr="00BF054D" w:rsidRDefault="00F72191" w:rsidP="00F07858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Pr="00BF054D" w:rsidRDefault="00F72191" w:rsidP="00F07858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Pr="00BF054D" w:rsidRDefault="00F72191" w:rsidP="00F07858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92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Pr="00BF054D" w:rsidRDefault="00F72191" w:rsidP="00F07858">
            <w:pPr>
              <w:pStyle w:val="ConsPlusNormal"/>
              <w:ind w:firstLine="33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95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2191" w:rsidRPr="00BF054D" w:rsidRDefault="00F72191" w:rsidP="00F0785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Подпрограмма № 1 "Чистая вода" </w:t>
            </w:r>
          </w:p>
        </w:tc>
      </w:tr>
      <w:tr w:rsidR="00F72191" w:rsidRPr="00D95517" w:rsidTr="00F07858">
        <w:tc>
          <w:tcPr>
            <w:tcW w:w="499" w:type="dxa"/>
            <w:tcBorders>
              <w:right w:val="single" w:sz="4" w:space="0" w:color="auto"/>
            </w:tcBorders>
          </w:tcPr>
          <w:p w:rsidR="00F72191" w:rsidRDefault="00F72191" w:rsidP="00F0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2191" w:rsidRPr="003B6DBD" w:rsidRDefault="00F72191" w:rsidP="00F07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 1.</w:t>
            </w:r>
          </w:p>
        </w:tc>
      </w:tr>
      <w:tr w:rsidR="00F72191" w:rsidRPr="00D95517" w:rsidTr="00F07858">
        <w:tc>
          <w:tcPr>
            <w:tcW w:w="499" w:type="dxa"/>
            <w:tcBorders>
              <w:right w:val="single" w:sz="4" w:space="0" w:color="auto"/>
            </w:tcBorders>
          </w:tcPr>
          <w:p w:rsidR="00F72191" w:rsidRDefault="00F72191" w:rsidP="00F0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191" w:rsidRPr="001D5FA7" w:rsidRDefault="00F72191" w:rsidP="00F078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1D5FA7">
              <w:rPr>
                <w:rFonts w:ascii="Times New Roman" w:hAnsi="Times New Roman" w:cs="Times New Roman"/>
                <w:b/>
                <w:sz w:val="20"/>
              </w:rPr>
              <w:t>Очистка сточных вод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191" w:rsidRPr="001D5FA7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6DB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72191" w:rsidRPr="00D95517" w:rsidTr="00F07858">
        <w:tc>
          <w:tcPr>
            <w:tcW w:w="499" w:type="dxa"/>
            <w:tcBorders>
              <w:right w:val="single" w:sz="4" w:space="0" w:color="auto"/>
            </w:tcBorders>
          </w:tcPr>
          <w:p w:rsidR="00F72191" w:rsidRDefault="00F72191" w:rsidP="00F0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left="-1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Макропоказатель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2191" w:rsidRPr="003B6DBD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Подпрограмма № 2. "Очистка сточных вод"</w:t>
            </w:r>
          </w:p>
        </w:tc>
      </w:tr>
      <w:tr w:rsidR="00F72191" w:rsidRPr="00D95517" w:rsidTr="00F07858">
        <w:tc>
          <w:tcPr>
            <w:tcW w:w="499" w:type="dxa"/>
            <w:tcBorders>
              <w:right w:val="single" w:sz="4" w:space="0" w:color="auto"/>
            </w:tcBorders>
          </w:tcPr>
          <w:p w:rsidR="00F72191" w:rsidRDefault="00F72191" w:rsidP="00F0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Количество созданных и восстановленных объектов очистки сточных вод суммарной производительностью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ед./тыс. куб.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2191" w:rsidRPr="003B6DBD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 1.</w:t>
            </w:r>
          </w:p>
        </w:tc>
      </w:tr>
      <w:tr w:rsidR="00F72191" w:rsidRPr="00D95517" w:rsidTr="00F07858">
        <w:tc>
          <w:tcPr>
            <w:tcW w:w="499" w:type="dxa"/>
            <w:tcBorders>
              <w:right w:val="single" w:sz="4" w:space="0" w:color="auto"/>
            </w:tcBorders>
          </w:tcPr>
          <w:p w:rsidR="00F72191" w:rsidRDefault="00F72191" w:rsidP="00F0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Количество построенных, реконструированных, отремонтированных коллекторов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( участков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), КНС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1/120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1/120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2191" w:rsidRPr="003B6DBD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 2.</w:t>
            </w:r>
          </w:p>
        </w:tc>
      </w:tr>
      <w:tr w:rsidR="00F72191" w:rsidRPr="00D95517" w:rsidTr="00F07858">
        <w:tc>
          <w:tcPr>
            <w:tcW w:w="499" w:type="dxa"/>
            <w:tcBorders>
              <w:right w:val="single" w:sz="4" w:space="0" w:color="auto"/>
            </w:tcBorders>
          </w:tcPr>
          <w:p w:rsidR="00F72191" w:rsidRDefault="00F72191" w:rsidP="00F0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Pr="007C4402" w:rsidRDefault="00F72191" w:rsidP="00F07858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7C4402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Подпрограмма </w:t>
            </w:r>
            <w:r w:rsidRPr="007C4402">
              <w:rPr>
                <w:rFonts w:ascii="Times New Roman" w:hAnsi="Times New Roman" w:cs="Times New Roman"/>
                <w:b/>
                <w:sz w:val="20"/>
                <w:lang w:val="en-US" w:eastAsia="en-US"/>
              </w:rPr>
              <w:t>III</w:t>
            </w:r>
            <w:r w:rsidRPr="007C4402">
              <w:rPr>
                <w:rFonts w:ascii="Times New Roman" w:hAnsi="Times New Roman" w:cs="Times New Roman"/>
                <w:b/>
                <w:sz w:val="20"/>
                <w:lang w:eastAsia="en-US"/>
              </w:rPr>
              <w:t>. Создание условий для обеспечения качественными жилищно-коммунальными услугами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2191" w:rsidRPr="003B6DBD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6DB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72191" w:rsidRPr="00D95517" w:rsidTr="00F07858">
        <w:tc>
          <w:tcPr>
            <w:tcW w:w="499" w:type="dxa"/>
            <w:tcBorders>
              <w:right w:val="single" w:sz="4" w:space="0" w:color="auto"/>
            </w:tcBorders>
          </w:tcPr>
          <w:p w:rsidR="00F72191" w:rsidRDefault="00F72191" w:rsidP="00F0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91" w:rsidRDefault="00F72191" w:rsidP="00F07858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2191" w:rsidRPr="003B6DBD" w:rsidRDefault="00F72191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 2.</w:t>
            </w:r>
          </w:p>
        </w:tc>
      </w:tr>
      <w:tr w:rsidR="00EF3567" w:rsidRPr="00D95517" w:rsidTr="00840D68">
        <w:tc>
          <w:tcPr>
            <w:tcW w:w="499" w:type="dxa"/>
            <w:tcBorders>
              <w:right w:val="single" w:sz="4" w:space="0" w:color="auto"/>
            </w:tcBorders>
          </w:tcPr>
          <w:p w:rsidR="00EF3567" w:rsidRDefault="00EF3567" w:rsidP="00F0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66" w:rsidRDefault="00EF3567" w:rsidP="00DC3F6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Задолженность за потребленные топливно-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энергетические </w:t>
            </w:r>
            <w:r w:rsidR="00D65A82">
              <w:rPr>
                <w:rFonts w:ascii="Times New Roman" w:hAnsi="Times New Roman" w:cs="Times New Roman"/>
                <w:sz w:val="20"/>
                <w:lang w:eastAsia="en-US"/>
              </w:rPr>
              <w:t>ресурсы</w:t>
            </w:r>
            <w:r w:rsidR="00840D68">
              <w:rPr>
                <w:rFonts w:ascii="Times New Roman" w:hAnsi="Times New Roman" w:cs="Times New Roman"/>
                <w:sz w:val="20"/>
                <w:lang w:eastAsia="en-US"/>
              </w:rPr>
              <w:t xml:space="preserve"> (газ, электроэнергия)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7" w:rsidRDefault="00D65A82" w:rsidP="00F07858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7" w:rsidRDefault="00D65A82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тыс.руб. /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тыс.чел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567" w:rsidRPr="00840D68" w:rsidRDefault="00D65A82" w:rsidP="00F07858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40D6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567" w:rsidRPr="00840D68" w:rsidRDefault="00840D68" w:rsidP="00840D68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40D68">
              <w:rPr>
                <w:rFonts w:ascii="Times New Roman" w:hAnsi="Times New Roman" w:cs="Times New Roman"/>
                <w:sz w:val="20"/>
                <w:lang w:eastAsia="en-US"/>
              </w:rPr>
              <w:t>632,58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567" w:rsidRPr="00840D68" w:rsidRDefault="00840D68" w:rsidP="00F07858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567" w:rsidRPr="00840D68" w:rsidRDefault="00840D68" w:rsidP="00F07858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567" w:rsidRPr="00840D68" w:rsidRDefault="00840D68" w:rsidP="00F07858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567" w:rsidRPr="00840D68" w:rsidRDefault="00840D68" w:rsidP="00F07858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3567" w:rsidRDefault="00D65A82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 3</w:t>
            </w:r>
            <w:r w:rsidRPr="00D65A82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7142A" w:rsidRPr="00D95517" w:rsidTr="0093217A">
        <w:tc>
          <w:tcPr>
            <w:tcW w:w="499" w:type="dxa"/>
            <w:tcBorders>
              <w:right w:val="single" w:sz="4" w:space="0" w:color="auto"/>
            </w:tcBorders>
          </w:tcPr>
          <w:p w:rsidR="0017142A" w:rsidRDefault="0017142A" w:rsidP="00171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2A" w:rsidRDefault="0017142A" w:rsidP="0017142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Уровень готовности объектов жилищно-коммунального хозяйства к осенне-зимнему 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2A" w:rsidRDefault="0017142A" w:rsidP="0017142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2A" w:rsidRDefault="0017142A" w:rsidP="0017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2A" w:rsidRDefault="0093217A" w:rsidP="0017142A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2A" w:rsidRDefault="0093217A" w:rsidP="0017142A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2A" w:rsidRDefault="0093217A" w:rsidP="0017142A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2A" w:rsidRDefault="0093217A" w:rsidP="0017142A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2A" w:rsidRDefault="0093217A" w:rsidP="0017142A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2A" w:rsidRDefault="0093217A" w:rsidP="0017142A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142A" w:rsidRPr="003B6DBD" w:rsidRDefault="0017142A" w:rsidP="0017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 2.</w:t>
            </w:r>
          </w:p>
        </w:tc>
      </w:tr>
      <w:tr w:rsidR="0017142A" w:rsidRPr="00D95517" w:rsidTr="00F07858">
        <w:tc>
          <w:tcPr>
            <w:tcW w:w="499" w:type="dxa"/>
            <w:tcBorders>
              <w:right w:val="single" w:sz="4" w:space="0" w:color="auto"/>
            </w:tcBorders>
          </w:tcPr>
          <w:p w:rsidR="0017142A" w:rsidRDefault="0017142A" w:rsidP="00171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2A" w:rsidRDefault="0017142A" w:rsidP="0017142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Организация работ по устранению технологических нарушений (аварий, инцидентов) на коммунальных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2A" w:rsidRDefault="0017142A" w:rsidP="0017142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2A" w:rsidRDefault="0017142A" w:rsidP="0017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2A" w:rsidRDefault="00E146EF" w:rsidP="0017142A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2A" w:rsidRDefault="00B43541" w:rsidP="0017142A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2A" w:rsidRDefault="00B43541" w:rsidP="0017142A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2A" w:rsidRDefault="00B43541" w:rsidP="0017142A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2A" w:rsidRDefault="00B43541" w:rsidP="0017142A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2A" w:rsidRDefault="00B43541" w:rsidP="0017142A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142A" w:rsidRDefault="0017142A" w:rsidP="0017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142A" w:rsidRPr="00D95517" w:rsidTr="00F07858">
        <w:tc>
          <w:tcPr>
            <w:tcW w:w="499" w:type="dxa"/>
            <w:tcBorders>
              <w:right w:val="single" w:sz="4" w:space="0" w:color="auto"/>
            </w:tcBorders>
          </w:tcPr>
          <w:p w:rsidR="0017142A" w:rsidRDefault="0017142A" w:rsidP="00171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2A" w:rsidRDefault="0017142A" w:rsidP="0017142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Рузского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2A" w:rsidRDefault="0017142A" w:rsidP="0017142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2A" w:rsidRDefault="0017142A" w:rsidP="0017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2A" w:rsidRDefault="0017142A" w:rsidP="0017142A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2A" w:rsidRDefault="0017142A" w:rsidP="0017142A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2A" w:rsidRDefault="0017142A" w:rsidP="0017142A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2A" w:rsidRDefault="0017142A" w:rsidP="0017142A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2A" w:rsidRDefault="0017142A" w:rsidP="0017142A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2A" w:rsidRDefault="0017142A" w:rsidP="0017142A">
            <w:pPr>
              <w:pStyle w:val="ConsPlusNormal"/>
              <w:ind w:firstLine="7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142A" w:rsidRDefault="0017142A" w:rsidP="0017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42A">
              <w:rPr>
                <w:rFonts w:ascii="Times New Roman" w:hAnsi="Times New Roman" w:cs="Times New Roman"/>
                <w:sz w:val="20"/>
              </w:rPr>
              <w:t>Основное мероприятие 1.</w:t>
            </w:r>
          </w:p>
        </w:tc>
      </w:tr>
      <w:tr w:rsidR="0017142A" w:rsidRPr="00D95517" w:rsidTr="00F07858">
        <w:tc>
          <w:tcPr>
            <w:tcW w:w="499" w:type="dxa"/>
          </w:tcPr>
          <w:p w:rsidR="0017142A" w:rsidRPr="001D5FA7" w:rsidRDefault="0017142A" w:rsidP="00171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35" w:type="dxa"/>
            <w:gridSpan w:val="12"/>
            <w:tcBorders>
              <w:top w:val="single" w:sz="4" w:space="0" w:color="auto"/>
            </w:tcBorders>
          </w:tcPr>
          <w:p w:rsidR="0017142A" w:rsidRPr="00D46D39" w:rsidRDefault="0017142A" w:rsidP="0017142A">
            <w:pPr>
              <w:pStyle w:val="ConsPlusNormal"/>
              <w:rPr>
                <w:b/>
                <w:sz w:val="20"/>
              </w:rPr>
            </w:pPr>
            <w:r w:rsidRPr="00585F93">
              <w:rPr>
                <w:rFonts w:ascii="Times New Roman" w:hAnsi="Times New Roman" w:cs="Times New Roman"/>
                <w:b/>
                <w:sz w:val="20"/>
                <w:lang w:eastAsia="en-US"/>
              </w:rPr>
              <w:t>Подпрограмма 4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"</w:t>
            </w:r>
            <w:r w:rsidRPr="00D46D39">
              <w:rPr>
                <w:rFonts w:ascii="Times New Roman" w:hAnsi="Times New Roman" w:cs="Times New Roman"/>
                <w:b/>
                <w:sz w:val="21"/>
                <w:szCs w:val="21"/>
              </w:rPr>
              <w:t>Энергосбережение и повышение энергетической эффективности на территории Рузского городского округа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"</w:t>
            </w:r>
            <w:r w:rsidRPr="00D46D3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</w:tcPr>
          <w:p w:rsidR="0017142A" w:rsidRPr="003B6DBD" w:rsidRDefault="0017142A" w:rsidP="0017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6DB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7142A" w:rsidRPr="00D95517" w:rsidTr="0093217A">
        <w:tc>
          <w:tcPr>
            <w:tcW w:w="499" w:type="dxa"/>
          </w:tcPr>
          <w:p w:rsidR="0017142A" w:rsidRPr="00D95517" w:rsidRDefault="0017142A" w:rsidP="00171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551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901" w:type="dxa"/>
          </w:tcPr>
          <w:p w:rsidR="0017142A" w:rsidRPr="008E1C85" w:rsidRDefault="0017142A" w:rsidP="0017142A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</w:pPr>
            <w:r w:rsidRPr="008E1C85"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  <w:t>Целевой показатель 1</w:t>
            </w:r>
          </w:p>
          <w:p w:rsidR="0017142A" w:rsidRPr="008E1C85" w:rsidRDefault="0017142A" w:rsidP="0017142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Бережливый учет</w:t>
            </w:r>
            <w:r w:rsidR="002604E7">
              <w:rPr>
                <w:rFonts w:ascii="Times New Roman" w:hAnsi="Times New Roman" w:cs="Times New Roman"/>
                <w:sz w:val="20"/>
                <w:lang w:eastAsia="en-US"/>
              </w:rPr>
              <w:t xml:space="preserve"> – оснащенность многоквартирных домов приборами учета ресурсов</w:t>
            </w:r>
          </w:p>
          <w:p w:rsidR="0017142A" w:rsidRPr="008E1C85" w:rsidRDefault="0017142A" w:rsidP="0017142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17142A" w:rsidRPr="00D95517" w:rsidRDefault="0017142A" w:rsidP="0017142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Рейтинг-50</w:t>
            </w:r>
          </w:p>
        </w:tc>
        <w:tc>
          <w:tcPr>
            <w:tcW w:w="1134" w:type="dxa"/>
          </w:tcPr>
          <w:p w:rsidR="0017142A" w:rsidRPr="00D95517" w:rsidRDefault="0017142A" w:rsidP="0017142A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17142A" w:rsidRPr="00D95517" w:rsidRDefault="0093217A" w:rsidP="0017142A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17142A" w:rsidRPr="00D95517" w:rsidRDefault="0093217A" w:rsidP="0017142A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59" w:type="dxa"/>
            <w:shd w:val="clear" w:color="auto" w:fill="auto"/>
          </w:tcPr>
          <w:p w:rsidR="0017142A" w:rsidRPr="00D95517" w:rsidRDefault="0093217A" w:rsidP="0017142A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58,8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17142A" w:rsidRPr="00D95517" w:rsidRDefault="0093217A" w:rsidP="0017142A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17142A" w:rsidRPr="00D95517" w:rsidRDefault="0093217A" w:rsidP="0017142A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86,3</w:t>
            </w:r>
          </w:p>
        </w:tc>
        <w:tc>
          <w:tcPr>
            <w:tcW w:w="1120" w:type="dxa"/>
            <w:shd w:val="clear" w:color="auto" w:fill="auto"/>
          </w:tcPr>
          <w:p w:rsidR="0017142A" w:rsidRPr="00D95517" w:rsidRDefault="0093217A" w:rsidP="0017142A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4" w:type="dxa"/>
          </w:tcPr>
          <w:p w:rsidR="0017142A" w:rsidRPr="003B6DBD" w:rsidRDefault="0017142A" w:rsidP="0017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7142A" w:rsidRPr="00D95517" w:rsidTr="00F07858">
        <w:tc>
          <w:tcPr>
            <w:tcW w:w="499" w:type="dxa"/>
          </w:tcPr>
          <w:p w:rsidR="0017142A" w:rsidRPr="00D95517" w:rsidRDefault="0017142A" w:rsidP="00171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551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901" w:type="dxa"/>
          </w:tcPr>
          <w:p w:rsidR="0017142A" w:rsidRPr="008E1C85" w:rsidRDefault="0017142A" w:rsidP="0017142A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</w:pPr>
            <w:r w:rsidRPr="008E1C85"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  <w:t>Целевой показатель 2</w:t>
            </w:r>
          </w:p>
          <w:p w:rsidR="0017142A" w:rsidRPr="008E1C85" w:rsidRDefault="0017142A" w:rsidP="0017142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1C85">
              <w:rPr>
                <w:rFonts w:ascii="Times New Roman" w:hAnsi="Times New Roman" w:cs="Times New Roman"/>
                <w:sz w:val="20"/>
                <w:lang w:eastAsia="en-US"/>
              </w:rPr>
              <w:t>Доля зданий, строений и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76" w:type="dxa"/>
          </w:tcPr>
          <w:p w:rsidR="0017142A" w:rsidRPr="00D95517" w:rsidRDefault="0017142A" w:rsidP="0017142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ГП</w:t>
            </w:r>
          </w:p>
        </w:tc>
        <w:tc>
          <w:tcPr>
            <w:tcW w:w="1134" w:type="dxa"/>
          </w:tcPr>
          <w:p w:rsidR="0017142A" w:rsidRPr="00D95517" w:rsidRDefault="0017142A" w:rsidP="0017142A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701" w:type="dxa"/>
          </w:tcPr>
          <w:p w:rsidR="0017142A" w:rsidRPr="00D95517" w:rsidRDefault="0017142A" w:rsidP="0017142A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26" w:type="dxa"/>
            <w:gridSpan w:val="2"/>
          </w:tcPr>
          <w:p w:rsidR="0017142A" w:rsidRPr="00D95517" w:rsidRDefault="0017142A" w:rsidP="0017142A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9" w:type="dxa"/>
          </w:tcPr>
          <w:p w:rsidR="0017142A" w:rsidRPr="00D95517" w:rsidRDefault="0017142A" w:rsidP="0017142A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27" w:type="dxa"/>
            <w:gridSpan w:val="2"/>
          </w:tcPr>
          <w:p w:rsidR="0017142A" w:rsidRPr="00D95517" w:rsidRDefault="0017142A" w:rsidP="0017142A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91" w:type="dxa"/>
            <w:gridSpan w:val="2"/>
          </w:tcPr>
          <w:p w:rsidR="0017142A" w:rsidRPr="00D95517" w:rsidRDefault="0017142A" w:rsidP="0017142A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20" w:type="dxa"/>
          </w:tcPr>
          <w:p w:rsidR="0017142A" w:rsidRPr="00D95517" w:rsidRDefault="0017142A" w:rsidP="0017142A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4" w:type="dxa"/>
          </w:tcPr>
          <w:p w:rsidR="0017142A" w:rsidRPr="003B6DBD" w:rsidRDefault="0017142A" w:rsidP="0017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7142A" w:rsidRPr="00D95517" w:rsidTr="00F07858">
        <w:tc>
          <w:tcPr>
            <w:tcW w:w="499" w:type="dxa"/>
          </w:tcPr>
          <w:p w:rsidR="0017142A" w:rsidRPr="00D95517" w:rsidRDefault="0017142A" w:rsidP="00171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901" w:type="dxa"/>
          </w:tcPr>
          <w:p w:rsidR="0017142A" w:rsidRPr="008E1C85" w:rsidRDefault="0017142A" w:rsidP="0017142A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</w:pPr>
            <w:r w:rsidRPr="008E1C85"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  <w:t>Целевой показатель 3</w:t>
            </w:r>
          </w:p>
          <w:p w:rsidR="0017142A" w:rsidRPr="008E1C85" w:rsidRDefault="0017142A" w:rsidP="0017142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1C85">
              <w:rPr>
                <w:rFonts w:ascii="Times New Roman" w:hAnsi="Times New Roman" w:cs="Times New Roman"/>
                <w:sz w:val="20"/>
                <w:lang w:eastAsia="en-US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</w:t>
            </w:r>
            <w:proofErr w:type="gramStart"/>
            <w:r w:rsidRPr="008E1C85">
              <w:rPr>
                <w:rFonts w:ascii="Times New Roman" w:hAnsi="Times New Roman" w:cs="Times New Roman"/>
                <w:sz w:val="20"/>
                <w:lang w:eastAsia="en-US"/>
              </w:rPr>
              <w:t>А,В</w:t>
            </w:r>
            <w:proofErr w:type="gramEnd"/>
            <w:r w:rsidRPr="008E1C85">
              <w:rPr>
                <w:rFonts w:ascii="Times New Roman" w:hAnsi="Times New Roman" w:cs="Times New Roman"/>
                <w:sz w:val="20"/>
                <w:lang w:eastAsia="en-US"/>
              </w:rPr>
              <w:t>,С,</w:t>
            </w:r>
            <w:r w:rsidRPr="008E1C85">
              <w:rPr>
                <w:rFonts w:ascii="Times New Roman" w:hAnsi="Times New Roman" w:cs="Times New Roman"/>
                <w:sz w:val="20"/>
                <w:lang w:val="en-US" w:eastAsia="en-US"/>
              </w:rPr>
              <w:t>D</w:t>
            </w:r>
            <w:r w:rsidRPr="008E1C85">
              <w:rPr>
                <w:rFonts w:ascii="Times New Roman" w:hAnsi="Times New Roman" w:cs="Times New Roman"/>
                <w:sz w:val="20"/>
                <w:lang w:eastAsia="en-US"/>
              </w:rPr>
              <w:t>)</w:t>
            </w:r>
          </w:p>
        </w:tc>
        <w:tc>
          <w:tcPr>
            <w:tcW w:w="1276" w:type="dxa"/>
          </w:tcPr>
          <w:p w:rsidR="0017142A" w:rsidRDefault="0017142A" w:rsidP="0017142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ГП</w:t>
            </w:r>
          </w:p>
        </w:tc>
        <w:tc>
          <w:tcPr>
            <w:tcW w:w="1134" w:type="dxa"/>
          </w:tcPr>
          <w:p w:rsidR="0017142A" w:rsidRDefault="0017142A" w:rsidP="0017142A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701" w:type="dxa"/>
          </w:tcPr>
          <w:p w:rsidR="0017142A" w:rsidRDefault="0017142A" w:rsidP="0017142A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  <w:tc>
          <w:tcPr>
            <w:tcW w:w="1326" w:type="dxa"/>
            <w:gridSpan w:val="2"/>
          </w:tcPr>
          <w:p w:rsidR="0017142A" w:rsidRDefault="0017142A" w:rsidP="0017142A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1359" w:type="dxa"/>
          </w:tcPr>
          <w:p w:rsidR="0017142A" w:rsidRDefault="0017142A" w:rsidP="0017142A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  <w:tc>
          <w:tcPr>
            <w:tcW w:w="1427" w:type="dxa"/>
            <w:gridSpan w:val="2"/>
          </w:tcPr>
          <w:p w:rsidR="0017142A" w:rsidRDefault="0017142A" w:rsidP="0017142A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1291" w:type="dxa"/>
            <w:gridSpan w:val="2"/>
          </w:tcPr>
          <w:p w:rsidR="0017142A" w:rsidRDefault="0017142A" w:rsidP="0017142A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1120" w:type="dxa"/>
          </w:tcPr>
          <w:p w:rsidR="0017142A" w:rsidRDefault="0017142A" w:rsidP="0017142A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34,8</w:t>
            </w:r>
          </w:p>
        </w:tc>
        <w:tc>
          <w:tcPr>
            <w:tcW w:w="1984" w:type="dxa"/>
          </w:tcPr>
          <w:p w:rsidR="0017142A" w:rsidRDefault="0017142A" w:rsidP="00171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:rsidR="00F72191" w:rsidRDefault="00F72191" w:rsidP="00B435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191" w:rsidRDefault="00F72191" w:rsidP="00BA1F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91" w:rsidRDefault="00F72191" w:rsidP="00BA1F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91" w:rsidRDefault="00F72191" w:rsidP="00BA1F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3FE" w:rsidRDefault="000763FE" w:rsidP="00BA1F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развития инженерно-коммунальной инфраструктуры и энергосбережения Рузского городского округа</w:t>
      </w:r>
    </w:p>
    <w:p w:rsidR="000763FE" w:rsidRDefault="000763FE" w:rsidP="00C76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0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0A8">
        <w:rPr>
          <w:rFonts w:ascii="Times New Roman" w:hAnsi="Times New Roman" w:cs="Times New Roman"/>
          <w:sz w:val="28"/>
          <w:szCs w:val="28"/>
        </w:rPr>
        <w:t xml:space="preserve">настоящие время состояние коммунально-инженерной инфраструктуры характеризуется </w:t>
      </w:r>
      <w:r>
        <w:rPr>
          <w:rFonts w:ascii="Times New Roman" w:hAnsi="Times New Roman" w:cs="Times New Roman"/>
          <w:sz w:val="28"/>
          <w:szCs w:val="28"/>
        </w:rPr>
        <w:t>значительной</w:t>
      </w:r>
      <w:r w:rsidRPr="009140A8">
        <w:rPr>
          <w:rFonts w:ascii="Times New Roman" w:hAnsi="Times New Roman" w:cs="Times New Roman"/>
          <w:sz w:val="28"/>
          <w:szCs w:val="28"/>
        </w:rPr>
        <w:t xml:space="preserve"> степенью износа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914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0A8">
        <w:rPr>
          <w:rFonts w:ascii="Times New Roman" w:hAnsi="Times New Roman" w:cs="Times New Roman"/>
          <w:sz w:val="28"/>
          <w:szCs w:val="28"/>
        </w:rPr>
        <w:t xml:space="preserve">Более того, необходимо учитывать перспективное планирование застройки на основании Генерального плана </w:t>
      </w:r>
      <w:r>
        <w:rPr>
          <w:rFonts w:ascii="Times New Roman" w:hAnsi="Times New Roman" w:cs="Times New Roman"/>
          <w:sz w:val="28"/>
          <w:szCs w:val="28"/>
        </w:rPr>
        <w:t xml:space="preserve">Рузского городского округа. </w:t>
      </w:r>
      <w:r w:rsidRPr="009140A8">
        <w:rPr>
          <w:rFonts w:ascii="Times New Roman" w:hAnsi="Times New Roman" w:cs="Times New Roman"/>
          <w:sz w:val="28"/>
          <w:szCs w:val="28"/>
        </w:rPr>
        <w:t xml:space="preserve">Физический износ коммунальной инфраструктуры в среднем по </w:t>
      </w:r>
      <w:r>
        <w:rPr>
          <w:rFonts w:ascii="Times New Roman" w:hAnsi="Times New Roman" w:cs="Times New Roman"/>
          <w:sz w:val="28"/>
          <w:szCs w:val="28"/>
        </w:rPr>
        <w:t>округу</w:t>
      </w:r>
      <w:r w:rsidRPr="009140A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порядка 44 %, соответственно </w:t>
      </w:r>
      <w:r w:rsidRPr="009140A8">
        <w:rPr>
          <w:rFonts w:ascii="Times New Roman" w:hAnsi="Times New Roman" w:cs="Times New Roman"/>
          <w:sz w:val="28"/>
          <w:szCs w:val="28"/>
        </w:rPr>
        <w:t xml:space="preserve">надежность систем жизнеобеспечения находится на </w:t>
      </w:r>
      <w:r>
        <w:rPr>
          <w:rFonts w:ascii="Times New Roman" w:hAnsi="Times New Roman" w:cs="Times New Roman"/>
          <w:sz w:val="28"/>
          <w:szCs w:val="28"/>
        </w:rPr>
        <w:t>среднем уровне.</w:t>
      </w:r>
    </w:p>
    <w:p w:rsidR="000763FE" w:rsidRDefault="000763FE" w:rsidP="00C76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коммунальным услугам, предоставляемым населению Рузского городского округа относятся: теплоснабжения, водоснабжение, водоотведение.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"Жилсервис".</w:t>
      </w:r>
    </w:p>
    <w:p w:rsidR="000763FE" w:rsidRDefault="000763FE" w:rsidP="00C76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0A8">
        <w:rPr>
          <w:rFonts w:ascii="Times New Roman" w:hAnsi="Times New Roman" w:cs="Times New Roman"/>
          <w:sz w:val="28"/>
          <w:szCs w:val="28"/>
        </w:rPr>
        <w:t>Решение комплекса организационных, экономических и правовых проблем</w:t>
      </w:r>
      <w:r>
        <w:rPr>
          <w:rFonts w:ascii="Times New Roman" w:hAnsi="Times New Roman" w:cs="Times New Roman"/>
          <w:sz w:val="28"/>
          <w:szCs w:val="28"/>
        </w:rPr>
        <w:t>, а также достижение поставленных задач</w:t>
      </w:r>
      <w:r w:rsidRPr="009140A8">
        <w:rPr>
          <w:rFonts w:ascii="Times New Roman" w:hAnsi="Times New Roman" w:cs="Times New Roman"/>
          <w:sz w:val="28"/>
          <w:szCs w:val="28"/>
        </w:rPr>
        <w:t xml:space="preserve"> в каждом виде жилищно-коммунальных услуг может быть обеспечено программно-целевым методом.</w:t>
      </w:r>
    </w:p>
    <w:p w:rsidR="000763FE" w:rsidRDefault="000763FE" w:rsidP="00C76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настоящей Программы учитывается положительный опыт и недостатки реализации аналогичных Программ в Московской области.</w:t>
      </w:r>
    </w:p>
    <w:p w:rsidR="000763FE" w:rsidRPr="009140A8" w:rsidRDefault="000763FE" w:rsidP="00C76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0A8">
        <w:rPr>
          <w:rFonts w:ascii="Times New Roman" w:hAnsi="Times New Roman" w:cs="Times New Roman"/>
          <w:sz w:val="28"/>
          <w:szCs w:val="28"/>
        </w:rPr>
        <w:t>Приоритеты и цели политики</w:t>
      </w:r>
      <w:r>
        <w:rPr>
          <w:rFonts w:ascii="Times New Roman" w:hAnsi="Times New Roman" w:cs="Times New Roman"/>
          <w:sz w:val="28"/>
          <w:szCs w:val="28"/>
        </w:rPr>
        <w:t xml:space="preserve"> округа предусматривают:</w:t>
      </w:r>
    </w:p>
    <w:p w:rsidR="000763FE" w:rsidRPr="009140A8" w:rsidRDefault="000763FE" w:rsidP="00C76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0A8">
        <w:rPr>
          <w:rFonts w:ascii="Times New Roman" w:hAnsi="Times New Roman" w:cs="Times New Roman"/>
          <w:sz w:val="28"/>
          <w:szCs w:val="28"/>
        </w:rPr>
        <w:t>•</w:t>
      </w:r>
      <w:r w:rsidRPr="009140A8">
        <w:rPr>
          <w:rFonts w:ascii="Times New Roman" w:hAnsi="Times New Roman" w:cs="Times New Roman"/>
          <w:sz w:val="28"/>
          <w:szCs w:val="28"/>
        </w:rPr>
        <w:tab/>
        <w:t>Обеспечение доступности коммунальных услуг для потребителей</w:t>
      </w:r>
    </w:p>
    <w:p w:rsidR="000763FE" w:rsidRPr="009140A8" w:rsidRDefault="000763FE" w:rsidP="00C76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0A8">
        <w:rPr>
          <w:rFonts w:ascii="Times New Roman" w:hAnsi="Times New Roman" w:cs="Times New Roman"/>
          <w:sz w:val="28"/>
          <w:szCs w:val="28"/>
        </w:rPr>
        <w:t>•</w:t>
      </w:r>
      <w:r w:rsidRPr="009140A8">
        <w:rPr>
          <w:rFonts w:ascii="Times New Roman" w:hAnsi="Times New Roman" w:cs="Times New Roman"/>
          <w:sz w:val="28"/>
          <w:szCs w:val="28"/>
        </w:rPr>
        <w:tab/>
        <w:t>Развитие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0A8">
        <w:rPr>
          <w:rFonts w:ascii="Times New Roman" w:hAnsi="Times New Roman" w:cs="Times New Roman"/>
          <w:sz w:val="28"/>
          <w:szCs w:val="28"/>
        </w:rPr>
        <w:t xml:space="preserve"> обеспечивающее модернизацию и новое строительство сис</w:t>
      </w:r>
      <w:r>
        <w:rPr>
          <w:rFonts w:ascii="Times New Roman" w:hAnsi="Times New Roman" w:cs="Times New Roman"/>
          <w:sz w:val="28"/>
          <w:szCs w:val="28"/>
        </w:rPr>
        <w:t>тем коммунальной инфраструктуры</w:t>
      </w:r>
    </w:p>
    <w:p w:rsidR="000763FE" w:rsidRPr="009140A8" w:rsidRDefault="000763FE" w:rsidP="00C76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0A8">
        <w:rPr>
          <w:rFonts w:ascii="Times New Roman" w:hAnsi="Times New Roman" w:cs="Times New Roman"/>
          <w:sz w:val="28"/>
          <w:szCs w:val="28"/>
        </w:rPr>
        <w:t>•</w:t>
      </w:r>
      <w:r w:rsidRPr="009140A8">
        <w:rPr>
          <w:rFonts w:ascii="Times New Roman" w:hAnsi="Times New Roman" w:cs="Times New Roman"/>
          <w:sz w:val="28"/>
          <w:szCs w:val="28"/>
        </w:rPr>
        <w:tab/>
        <w:t>Обеспечение пот</w:t>
      </w:r>
      <w:r>
        <w:rPr>
          <w:rFonts w:ascii="Times New Roman" w:hAnsi="Times New Roman" w:cs="Times New Roman"/>
          <w:sz w:val="28"/>
          <w:szCs w:val="28"/>
        </w:rPr>
        <w:t>ребителей качественными слугами</w:t>
      </w:r>
    </w:p>
    <w:p w:rsidR="000763FE" w:rsidRDefault="000763FE" w:rsidP="00C76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0A8">
        <w:rPr>
          <w:rFonts w:ascii="Times New Roman" w:hAnsi="Times New Roman" w:cs="Times New Roman"/>
          <w:sz w:val="28"/>
          <w:szCs w:val="28"/>
        </w:rPr>
        <w:t>•</w:t>
      </w:r>
      <w:r w:rsidRPr="009140A8">
        <w:rPr>
          <w:rFonts w:ascii="Times New Roman" w:hAnsi="Times New Roman" w:cs="Times New Roman"/>
          <w:sz w:val="28"/>
          <w:szCs w:val="28"/>
        </w:rPr>
        <w:tab/>
        <w:t>Создание устойчивых механизмов, привлечение кредитных средств, средств частных инвесторов, для модернизации коммунальной инфраструктуры</w:t>
      </w:r>
    </w:p>
    <w:p w:rsidR="000763FE" w:rsidRDefault="000763FE" w:rsidP="00C76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в рамках Программы применен системный подход, позволяющий проводить поэтапную комплексную модернизацию и реконструкцию всех составляющих систем тепло- и водоснабжения, вводить в эксплуатацию новые объекты для повышения энергоэффективности тепло- и водоснабжения в целом.</w:t>
      </w:r>
    </w:p>
    <w:p w:rsidR="000763FE" w:rsidRDefault="000763FE" w:rsidP="00C76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системного подхода и применения Программно-целевого метода планирования и управления реализацией Программы позволяет создать эффективные механизмы реализации Программы:</w:t>
      </w:r>
    </w:p>
    <w:p w:rsidR="000763FE" w:rsidRDefault="000763FE" w:rsidP="00C76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мероприятиями Программы в форме проектов</w:t>
      </w:r>
    </w:p>
    <w:p w:rsidR="000763FE" w:rsidRDefault="000763FE" w:rsidP="00C76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контрольных точек исполнения проектов</w:t>
      </w:r>
    </w:p>
    <w:p w:rsidR="000763FE" w:rsidRDefault="000763FE" w:rsidP="00C76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контроля результативности на всех этапах реализации</w:t>
      </w:r>
    </w:p>
    <w:p w:rsidR="000763FE" w:rsidRDefault="000763FE" w:rsidP="00C76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-эффективное распределение ресурсов для реализации Программы</w:t>
      </w:r>
    </w:p>
    <w:p w:rsidR="000763FE" w:rsidRDefault="000763FE" w:rsidP="00C76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-создание организационных механизмов и координацию общих усилий для решения задач, стоящих на стыке ведомственных и отраслевых компетенций, полномочий и зон ответственности хозяйствующих субъектов, органов исполнительной и муниципальной власти</w:t>
      </w:r>
    </w:p>
    <w:p w:rsidR="000763FE" w:rsidRDefault="000763FE" w:rsidP="00C76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необходимых и достаточных условий для реализации инвестиционных проектов, с учетом различных форм финансирования капитальных вложений</w:t>
      </w:r>
    </w:p>
    <w:p w:rsidR="000763FE" w:rsidRDefault="000763FE" w:rsidP="00C76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развития частно-государственного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инженерно-коммунальной инфраструктуры на территории Рузского городского округа.</w:t>
      </w:r>
    </w:p>
    <w:p w:rsidR="00BD363B" w:rsidRPr="009140A8" w:rsidRDefault="00BD363B" w:rsidP="00C76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3FE" w:rsidRPr="000763FE" w:rsidRDefault="000763FE" w:rsidP="00BD36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FE">
        <w:rPr>
          <w:rFonts w:ascii="Times New Roman" w:hAnsi="Times New Roman" w:cs="Times New Roman"/>
          <w:b/>
          <w:sz w:val="28"/>
          <w:szCs w:val="28"/>
        </w:rPr>
        <w:t>Муниципальная программа состоит из следующих Подпрограмм:</w:t>
      </w:r>
    </w:p>
    <w:p w:rsidR="000763FE" w:rsidRDefault="000763FE" w:rsidP="00C763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63FE">
        <w:rPr>
          <w:rFonts w:ascii="Times New Roman" w:hAnsi="Times New Roman" w:cs="Times New Roman"/>
          <w:i/>
          <w:sz w:val="28"/>
          <w:szCs w:val="28"/>
        </w:rPr>
        <w:t>Подпрограмма "Чистая вода"</w:t>
      </w:r>
    </w:p>
    <w:p w:rsidR="000763FE" w:rsidRDefault="000763FE" w:rsidP="00C763C0">
      <w:pPr>
        <w:pStyle w:val="ConsPlusNormal"/>
        <w:shd w:val="clear" w:color="auto" w:fill="FFFFFF" w:themeFill="background1"/>
        <w:ind w:firstLine="708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02134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</w:t>
      </w:r>
      <w:r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ыми</w:t>
      </w:r>
      <w:r w:rsidRPr="00402134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цел</w:t>
      </w:r>
      <w:r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ями</w:t>
      </w:r>
      <w:r w:rsidRPr="00402134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Подпрограммы является:</w:t>
      </w:r>
    </w:p>
    <w:p w:rsidR="000763FE" w:rsidRDefault="000763FE" w:rsidP="00C763C0">
      <w:pPr>
        <w:pStyle w:val="ConsPlusNormal"/>
        <w:shd w:val="clear" w:color="auto" w:fill="FFFFFF" w:themeFill="background1"/>
        <w:ind w:firstLine="708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1266B0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жилищного, промышленного и социального строительства</w:t>
      </w:r>
      <w:r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763FE" w:rsidRDefault="000763FE" w:rsidP="00C763C0">
      <w:pPr>
        <w:pStyle w:val="ConsPlusNormal"/>
        <w:shd w:val="clear" w:color="auto" w:fill="FFFFFF" w:themeFill="background1"/>
        <w:ind w:firstLine="708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1266B0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обеспечение бесперебойного водоснабжения объектов промышленности, жилищного и социального назначения на территории Рузского городского округа</w:t>
      </w:r>
      <w:r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763FE" w:rsidRDefault="000763FE" w:rsidP="00C763C0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6B0">
        <w:rPr>
          <w:rFonts w:ascii="Times New Roman" w:hAnsi="Times New Roman" w:cs="Times New Roman"/>
          <w:sz w:val="28"/>
          <w:szCs w:val="28"/>
        </w:rPr>
        <w:t>- улучшение обеспечения населения питьевой водой, соответствующей требуемым показателям качества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3FE" w:rsidRPr="000763FE" w:rsidRDefault="000763FE" w:rsidP="00C76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6B0">
        <w:rPr>
          <w:rFonts w:ascii="Times New Roman" w:hAnsi="Times New Roman" w:cs="Times New Roman"/>
          <w:sz w:val="28"/>
          <w:szCs w:val="28"/>
        </w:rPr>
        <w:t>доведение качества питьевой воды до требований уровня, соответствующего СанПиН 2.1.4.1074-01 «Питьевая вода»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3FE" w:rsidRDefault="000763FE" w:rsidP="00C763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63FE">
        <w:rPr>
          <w:rFonts w:ascii="Times New Roman" w:hAnsi="Times New Roman" w:cs="Times New Roman"/>
          <w:i/>
          <w:sz w:val="28"/>
          <w:szCs w:val="28"/>
        </w:rPr>
        <w:t>Подпрограмма "Очистка сточных вод"</w:t>
      </w:r>
    </w:p>
    <w:p w:rsidR="000763FE" w:rsidRDefault="000763FE" w:rsidP="00C763C0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02134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</w:t>
      </w:r>
      <w:r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Pr="00402134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цел</w:t>
      </w:r>
      <w:r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ью</w:t>
      </w:r>
      <w:r w:rsidRPr="00402134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Подпрограммы является</w:t>
      </w:r>
      <w:r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повышение качества предоставляемых услуг по водоотведению, и как следствие, увеличение доли сточных вод, очищенных до нормативных значений, в общем объеме сточных вод, пропущенных через очистные сооружения.</w:t>
      </w:r>
    </w:p>
    <w:p w:rsidR="000763FE" w:rsidRDefault="000763FE" w:rsidP="00C763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63FE">
        <w:rPr>
          <w:rFonts w:ascii="Times New Roman" w:hAnsi="Times New Roman" w:cs="Times New Roman"/>
          <w:i/>
          <w:sz w:val="28"/>
          <w:szCs w:val="28"/>
        </w:rPr>
        <w:t>Подпрограмма "Создание условий для обеспечения качественными жилищно-коммунальными услугами"</w:t>
      </w:r>
    </w:p>
    <w:p w:rsidR="000763FE" w:rsidRPr="000763FE" w:rsidRDefault="005C0F53" w:rsidP="00C76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34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</w:t>
      </w:r>
      <w:r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Pr="00402134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цел</w:t>
      </w:r>
      <w:r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ью</w:t>
      </w:r>
      <w:r w:rsidRPr="00402134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Подпрограммы является</w:t>
      </w:r>
      <w:r w:rsidRPr="00125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25484" w:rsidRPr="00125484">
        <w:rPr>
          <w:rFonts w:ascii="Times New Roman" w:hAnsi="Times New Roman" w:cs="Times New Roman"/>
          <w:sz w:val="28"/>
          <w:szCs w:val="28"/>
        </w:rPr>
        <w:t>редоставление коммунальных услуг надлежащего качества, а также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25484" w:rsidRPr="00125484">
        <w:rPr>
          <w:rFonts w:ascii="Times New Roman" w:hAnsi="Times New Roman" w:cs="Times New Roman"/>
          <w:sz w:val="28"/>
          <w:szCs w:val="28"/>
        </w:rPr>
        <w:t>беспечение надежности теплоснабжения, водоснабжения, водоотведения подключаемых абонентов с учетом перспективного жилищного строительства, повышение эффективности работы существующих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3FE" w:rsidRDefault="000763FE" w:rsidP="00C763C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C0F53">
        <w:rPr>
          <w:rFonts w:ascii="Times New Roman" w:hAnsi="Times New Roman" w:cs="Times New Roman"/>
          <w:i/>
          <w:sz w:val="28"/>
          <w:szCs w:val="28"/>
        </w:rPr>
        <w:t>Подпрограмма "Энергосбережение и повышение энергетической эффективности на территории Рузского городского округа".</w:t>
      </w:r>
    </w:p>
    <w:p w:rsidR="005C0F53" w:rsidRPr="005C0F53" w:rsidRDefault="005C0F53" w:rsidP="00C763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134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</w:t>
      </w:r>
      <w:r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Pr="00402134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цел</w:t>
      </w:r>
      <w:r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ью</w:t>
      </w:r>
      <w:r w:rsidRPr="005C0F53">
        <w:rPr>
          <w:rFonts w:ascii="Times New Roman" w:hAnsi="Times New Roman" w:cs="Times New Roman"/>
          <w:sz w:val="28"/>
          <w:szCs w:val="28"/>
        </w:rPr>
        <w:t xml:space="preserve"> Подпрограммы является обеспечение рационального использования топливно-энергетических ресурсов за счет реализации энергосберегающих мероприятий.</w:t>
      </w:r>
    </w:p>
    <w:p w:rsidR="006C2B0E" w:rsidRDefault="005C0F53" w:rsidP="006C2B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F53">
        <w:rPr>
          <w:rFonts w:ascii="Times New Roman" w:hAnsi="Times New Roman" w:cs="Times New Roman"/>
          <w:sz w:val="28"/>
          <w:szCs w:val="28"/>
        </w:rPr>
        <w:t>Для достижения поставленной цели в ходе реализации мероприятий Подпрогра</w:t>
      </w:r>
      <w:r w:rsidR="006C2B0E">
        <w:rPr>
          <w:rFonts w:ascii="Times New Roman" w:hAnsi="Times New Roman" w:cs="Times New Roman"/>
          <w:sz w:val="28"/>
          <w:szCs w:val="28"/>
        </w:rPr>
        <w:t xml:space="preserve">ммы необходимо решить следующие </w:t>
      </w:r>
    </w:p>
    <w:p w:rsidR="006C2B0E" w:rsidRDefault="006C2B0E" w:rsidP="006C2B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F53" w:rsidRPr="005C0F53" w:rsidRDefault="006C2B0E" w:rsidP="006C2B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C0F53" w:rsidRPr="005C0F53">
        <w:rPr>
          <w:rFonts w:ascii="Times New Roman" w:hAnsi="Times New Roman" w:cs="Times New Roman"/>
          <w:sz w:val="28"/>
          <w:szCs w:val="28"/>
        </w:rPr>
        <w:t>адачи:</w:t>
      </w:r>
    </w:p>
    <w:p w:rsidR="005C0F53" w:rsidRPr="005C0F53" w:rsidRDefault="005C0F53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F53">
        <w:rPr>
          <w:rFonts w:ascii="Times New Roman" w:hAnsi="Times New Roman" w:cs="Times New Roman"/>
          <w:sz w:val="28"/>
          <w:szCs w:val="28"/>
        </w:rPr>
        <w:t>-снижение объемов потребления всех видов топливно-энергетических ресурсов на территории Рузского городского округа;</w:t>
      </w:r>
    </w:p>
    <w:p w:rsidR="005C0F53" w:rsidRPr="005C0F53" w:rsidRDefault="005C0F53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F53">
        <w:rPr>
          <w:rFonts w:ascii="Times New Roman" w:hAnsi="Times New Roman" w:cs="Times New Roman"/>
          <w:sz w:val="28"/>
          <w:szCs w:val="28"/>
        </w:rPr>
        <w:t>-сокращение расходов на оплату энергоресурсов в бюджетном секторе;</w:t>
      </w:r>
    </w:p>
    <w:p w:rsidR="005C0F53" w:rsidRDefault="005C0F53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F53">
        <w:rPr>
          <w:rFonts w:ascii="Times New Roman" w:hAnsi="Times New Roman" w:cs="Times New Roman"/>
          <w:sz w:val="28"/>
          <w:szCs w:val="28"/>
        </w:rPr>
        <w:t>-оснащение приборами учета используемых энергетических ресурсов.</w:t>
      </w:r>
    </w:p>
    <w:p w:rsidR="00BD363B" w:rsidRDefault="00BD363B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F21" w:rsidRDefault="00BA1F21" w:rsidP="00BD36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Программы</w:t>
      </w:r>
    </w:p>
    <w:p w:rsidR="000614A7" w:rsidRDefault="00BA1F21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14A7">
        <w:rPr>
          <w:rFonts w:ascii="Times New Roman" w:hAnsi="Times New Roman" w:cs="Times New Roman"/>
          <w:sz w:val="28"/>
          <w:szCs w:val="28"/>
        </w:rPr>
        <w:t xml:space="preserve"> </w:t>
      </w:r>
      <w:r w:rsidR="000614A7" w:rsidRPr="000614A7">
        <w:rPr>
          <w:rFonts w:ascii="Times New Roman" w:hAnsi="Times New Roman" w:cs="Times New Roman"/>
          <w:sz w:val="28"/>
          <w:szCs w:val="28"/>
        </w:rPr>
        <w:t xml:space="preserve">Приобретение, </w:t>
      </w:r>
      <w:proofErr w:type="gramStart"/>
      <w:r w:rsidR="000614A7" w:rsidRPr="000614A7">
        <w:rPr>
          <w:rFonts w:ascii="Times New Roman" w:hAnsi="Times New Roman" w:cs="Times New Roman"/>
          <w:sz w:val="28"/>
          <w:szCs w:val="28"/>
        </w:rPr>
        <w:t>монтаж  и</w:t>
      </w:r>
      <w:proofErr w:type="gramEnd"/>
      <w:r w:rsidR="000614A7" w:rsidRPr="000614A7">
        <w:rPr>
          <w:rFonts w:ascii="Times New Roman" w:hAnsi="Times New Roman" w:cs="Times New Roman"/>
          <w:sz w:val="28"/>
          <w:szCs w:val="28"/>
        </w:rPr>
        <w:t xml:space="preserve"> ввод в эксплуатацию станции водоочистки на артскважине по адресу: г.о. Рузский, д.Нововолково,д.20</w:t>
      </w:r>
      <w:r w:rsidR="000614A7">
        <w:rPr>
          <w:rFonts w:ascii="Times New Roman" w:hAnsi="Times New Roman" w:cs="Times New Roman"/>
          <w:sz w:val="28"/>
          <w:szCs w:val="28"/>
        </w:rPr>
        <w:t>.</w:t>
      </w:r>
    </w:p>
    <w:p w:rsidR="000614A7" w:rsidRDefault="000614A7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14A7">
        <w:rPr>
          <w:rFonts w:ascii="Times New Roman" w:hAnsi="Times New Roman" w:cs="Times New Roman"/>
          <w:sz w:val="28"/>
          <w:szCs w:val="28"/>
        </w:rPr>
        <w:t xml:space="preserve">Приобретение, </w:t>
      </w:r>
      <w:proofErr w:type="gramStart"/>
      <w:r w:rsidRPr="000614A7">
        <w:rPr>
          <w:rFonts w:ascii="Times New Roman" w:hAnsi="Times New Roman" w:cs="Times New Roman"/>
          <w:sz w:val="28"/>
          <w:szCs w:val="28"/>
        </w:rPr>
        <w:t>монтаж  и</w:t>
      </w:r>
      <w:proofErr w:type="gramEnd"/>
      <w:r w:rsidRPr="000614A7">
        <w:rPr>
          <w:rFonts w:ascii="Times New Roman" w:hAnsi="Times New Roman" w:cs="Times New Roman"/>
          <w:sz w:val="28"/>
          <w:szCs w:val="28"/>
        </w:rPr>
        <w:t xml:space="preserve"> ввод в эксплуатацию станции водоочистки на артскважине по адресу: г.о. Рузский, д.Никольс</w:t>
      </w:r>
      <w:r w:rsidR="00B073CF">
        <w:rPr>
          <w:rFonts w:ascii="Times New Roman" w:hAnsi="Times New Roman" w:cs="Times New Roman"/>
          <w:sz w:val="28"/>
          <w:szCs w:val="28"/>
        </w:rPr>
        <w:t>ко</w:t>
      </w:r>
      <w:r w:rsidRPr="000614A7">
        <w:rPr>
          <w:rFonts w:ascii="Times New Roman" w:hAnsi="Times New Roman" w:cs="Times New Roman"/>
          <w:sz w:val="28"/>
          <w:szCs w:val="28"/>
        </w:rPr>
        <w:t>е,д.20а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4A7" w:rsidRDefault="000614A7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614A7">
        <w:rPr>
          <w:rFonts w:ascii="Times New Roman" w:hAnsi="Times New Roman" w:cs="Times New Roman"/>
          <w:sz w:val="28"/>
          <w:szCs w:val="28"/>
        </w:rPr>
        <w:t xml:space="preserve">Приобретение, </w:t>
      </w:r>
      <w:proofErr w:type="gramStart"/>
      <w:r w:rsidRPr="000614A7">
        <w:rPr>
          <w:rFonts w:ascii="Times New Roman" w:hAnsi="Times New Roman" w:cs="Times New Roman"/>
          <w:sz w:val="28"/>
          <w:szCs w:val="28"/>
        </w:rPr>
        <w:t>монтаж  и</w:t>
      </w:r>
      <w:proofErr w:type="gramEnd"/>
      <w:r w:rsidRPr="000614A7">
        <w:rPr>
          <w:rFonts w:ascii="Times New Roman" w:hAnsi="Times New Roman" w:cs="Times New Roman"/>
          <w:sz w:val="28"/>
          <w:szCs w:val="28"/>
        </w:rPr>
        <w:t xml:space="preserve"> ввод в эксплуатацию станции водоочистки на артскважине по адресу: г.о. Рузский, п. Старотеряево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4A7" w:rsidRDefault="000614A7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614A7">
        <w:rPr>
          <w:rFonts w:ascii="Times New Roman" w:hAnsi="Times New Roman" w:cs="Times New Roman"/>
          <w:sz w:val="28"/>
          <w:szCs w:val="28"/>
        </w:rPr>
        <w:t xml:space="preserve">Приобретение, </w:t>
      </w:r>
      <w:proofErr w:type="gramStart"/>
      <w:r w:rsidRPr="000614A7">
        <w:rPr>
          <w:rFonts w:ascii="Times New Roman" w:hAnsi="Times New Roman" w:cs="Times New Roman"/>
          <w:sz w:val="28"/>
          <w:szCs w:val="28"/>
        </w:rPr>
        <w:t>монтаж  и</w:t>
      </w:r>
      <w:proofErr w:type="gramEnd"/>
      <w:r w:rsidRPr="000614A7">
        <w:rPr>
          <w:rFonts w:ascii="Times New Roman" w:hAnsi="Times New Roman" w:cs="Times New Roman"/>
          <w:sz w:val="28"/>
          <w:szCs w:val="28"/>
        </w:rPr>
        <w:t xml:space="preserve"> ввод в эксплуатацию станции водоочистки на артскважине по адресу:  г.о. Рузский, п.</w:t>
      </w:r>
      <w:r w:rsidR="00B073CF">
        <w:rPr>
          <w:rFonts w:ascii="Times New Roman" w:hAnsi="Times New Roman" w:cs="Times New Roman"/>
          <w:sz w:val="28"/>
          <w:szCs w:val="28"/>
        </w:rPr>
        <w:t xml:space="preserve"> </w:t>
      </w:r>
      <w:r w:rsidRPr="000614A7">
        <w:rPr>
          <w:rFonts w:ascii="Times New Roman" w:hAnsi="Times New Roman" w:cs="Times New Roman"/>
          <w:sz w:val="28"/>
          <w:szCs w:val="28"/>
        </w:rPr>
        <w:t>Новотеряево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4A7" w:rsidRDefault="000614A7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614A7">
        <w:rPr>
          <w:rFonts w:ascii="Times New Roman" w:hAnsi="Times New Roman" w:cs="Times New Roman"/>
          <w:sz w:val="28"/>
          <w:szCs w:val="28"/>
        </w:rPr>
        <w:t xml:space="preserve">Приобретение, </w:t>
      </w:r>
      <w:proofErr w:type="gramStart"/>
      <w:r w:rsidRPr="000614A7">
        <w:rPr>
          <w:rFonts w:ascii="Times New Roman" w:hAnsi="Times New Roman" w:cs="Times New Roman"/>
          <w:sz w:val="28"/>
          <w:szCs w:val="28"/>
        </w:rPr>
        <w:t>монтаж  и</w:t>
      </w:r>
      <w:proofErr w:type="gramEnd"/>
      <w:r w:rsidRPr="000614A7">
        <w:rPr>
          <w:rFonts w:ascii="Times New Roman" w:hAnsi="Times New Roman" w:cs="Times New Roman"/>
          <w:sz w:val="28"/>
          <w:szCs w:val="28"/>
        </w:rPr>
        <w:t xml:space="preserve"> ввод в эксплуатацию станции водоочистки на артскважине по адресу: г.о. Рузский, п.</w:t>
      </w:r>
      <w:r w:rsidR="00B073CF">
        <w:rPr>
          <w:rFonts w:ascii="Times New Roman" w:hAnsi="Times New Roman" w:cs="Times New Roman"/>
          <w:sz w:val="28"/>
          <w:szCs w:val="28"/>
        </w:rPr>
        <w:t xml:space="preserve"> </w:t>
      </w:r>
      <w:r w:rsidRPr="000614A7">
        <w:rPr>
          <w:rFonts w:ascii="Times New Roman" w:hAnsi="Times New Roman" w:cs="Times New Roman"/>
          <w:sz w:val="28"/>
          <w:szCs w:val="28"/>
        </w:rPr>
        <w:t>Полушкино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4A7" w:rsidRDefault="000614A7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614A7">
        <w:rPr>
          <w:rFonts w:ascii="Times New Roman" w:hAnsi="Times New Roman" w:cs="Times New Roman"/>
          <w:sz w:val="28"/>
          <w:szCs w:val="28"/>
        </w:rPr>
        <w:t xml:space="preserve">Приобретение, </w:t>
      </w:r>
      <w:proofErr w:type="gramStart"/>
      <w:r w:rsidRPr="000614A7">
        <w:rPr>
          <w:rFonts w:ascii="Times New Roman" w:hAnsi="Times New Roman" w:cs="Times New Roman"/>
          <w:sz w:val="28"/>
          <w:szCs w:val="28"/>
        </w:rPr>
        <w:t>монтаж  и</w:t>
      </w:r>
      <w:proofErr w:type="gramEnd"/>
      <w:r w:rsidRPr="000614A7">
        <w:rPr>
          <w:rFonts w:ascii="Times New Roman" w:hAnsi="Times New Roman" w:cs="Times New Roman"/>
          <w:sz w:val="28"/>
          <w:szCs w:val="28"/>
        </w:rPr>
        <w:t xml:space="preserve"> ввод в эксплуатацию станции водоочистки на артскважине по адресу: г.о. Рузский, д.Лихачево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541" w:rsidRDefault="00B43541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43541">
        <w:rPr>
          <w:rFonts w:ascii="Times New Roman" w:hAnsi="Times New Roman" w:cs="Times New Roman"/>
          <w:sz w:val="28"/>
          <w:szCs w:val="28"/>
        </w:rPr>
        <w:t>Приобретение, монтаж и ввод в эксплуатацию станции водоочистки на артскважине по адресу: г.о. Рузский, д/о «Лужки».</w:t>
      </w:r>
    </w:p>
    <w:p w:rsidR="000614A7" w:rsidRDefault="00B43541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614A7">
        <w:rPr>
          <w:rFonts w:ascii="Times New Roman" w:hAnsi="Times New Roman" w:cs="Times New Roman"/>
          <w:sz w:val="28"/>
          <w:szCs w:val="28"/>
        </w:rPr>
        <w:t xml:space="preserve">. </w:t>
      </w:r>
      <w:r w:rsidR="000614A7" w:rsidRPr="000614A7">
        <w:rPr>
          <w:rFonts w:ascii="Times New Roman" w:hAnsi="Times New Roman" w:cs="Times New Roman"/>
          <w:sz w:val="28"/>
          <w:szCs w:val="28"/>
        </w:rPr>
        <w:t>п.Дорохово, Большой пер., ВЗУ Строительство станции обезжелезивания</w:t>
      </w:r>
      <w:r w:rsidR="000614A7">
        <w:rPr>
          <w:rFonts w:ascii="Times New Roman" w:hAnsi="Times New Roman" w:cs="Times New Roman"/>
          <w:sz w:val="28"/>
          <w:szCs w:val="28"/>
        </w:rPr>
        <w:t>.</w:t>
      </w:r>
    </w:p>
    <w:p w:rsidR="000614A7" w:rsidRDefault="00B43541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14A7">
        <w:rPr>
          <w:rFonts w:ascii="Times New Roman" w:hAnsi="Times New Roman" w:cs="Times New Roman"/>
          <w:sz w:val="28"/>
          <w:szCs w:val="28"/>
        </w:rPr>
        <w:t xml:space="preserve">. </w:t>
      </w:r>
      <w:r w:rsidR="000614A7" w:rsidRPr="000614A7">
        <w:rPr>
          <w:rFonts w:ascii="Times New Roman" w:hAnsi="Times New Roman" w:cs="Times New Roman"/>
          <w:sz w:val="28"/>
          <w:szCs w:val="28"/>
        </w:rPr>
        <w:t>д.Орешки ВЗУ Строительство станции обезжелезивания</w:t>
      </w:r>
      <w:r w:rsidR="000614A7">
        <w:rPr>
          <w:rFonts w:ascii="Times New Roman" w:hAnsi="Times New Roman" w:cs="Times New Roman"/>
          <w:sz w:val="28"/>
          <w:szCs w:val="28"/>
        </w:rPr>
        <w:t>.</w:t>
      </w:r>
    </w:p>
    <w:p w:rsidR="000614A7" w:rsidRDefault="00B43541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614A7">
        <w:rPr>
          <w:rFonts w:ascii="Times New Roman" w:hAnsi="Times New Roman" w:cs="Times New Roman"/>
          <w:sz w:val="28"/>
          <w:szCs w:val="28"/>
        </w:rPr>
        <w:t xml:space="preserve">. </w:t>
      </w:r>
      <w:r w:rsidR="000614A7" w:rsidRPr="000614A7">
        <w:rPr>
          <w:rFonts w:ascii="Times New Roman" w:hAnsi="Times New Roman" w:cs="Times New Roman"/>
          <w:sz w:val="28"/>
          <w:szCs w:val="28"/>
        </w:rPr>
        <w:t>Строительство, реконструкция, капитальный ремонт, приобретение, монтаж и ввод в эксплуатацию объектов очистки сточных вод на территории Рузского городского округа</w:t>
      </w:r>
      <w:r w:rsidR="000614A7">
        <w:rPr>
          <w:rFonts w:ascii="Times New Roman" w:hAnsi="Times New Roman" w:cs="Times New Roman"/>
          <w:sz w:val="28"/>
          <w:szCs w:val="28"/>
        </w:rPr>
        <w:t>.</w:t>
      </w:r>
    </w:p>
    <w:p w:rsidR="000614A7" w:rsidRDefault="00B43541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614A7">
        <w:rPr>
          <w:rFonts w:ascii="Times New Roman" w:hAnsi="Times New Roman" w:cs="Times New Roman"/>
          <w:sz w:val="28"/>
          <w:szCs w:val="28"/>
        </w:rPr>
        <w:t xml:space="preserve">. </w:t>
      </w:r>
      <w:r w:rsidR="000614A7" w:rsidRPr="000614A7">
        <w:rPr>
          <w:rFonts w:ascii="Times New Roman" w:hAnsi="Times New Roman" w:cs="Times New Roman"/>
          <w:sz w:val="28"/>
          <w:szCs w:val="28"/>
        </w:rPr>
        <w:t>Реконструкция очистных сооружений по адресу: г.о. Рузский, с.п. Дороховское, д. Мишинка</w:t>
      </w:r>
      <w:r w:rsidR="000614A7">
        <w:rPr>
          <w:rFonts w:ascii="Times New Roman" w:hAnsi="Times New Roman" w:cs="Times New Roman"/>
          <w:sz w:val="28"/>
          <w:szCs w:val="28"/>
        </w:rPr>
        <w:t>.</w:t>
      </w:r>
    </w:p>
    <w:p w:rsidR="000614A7" w:rsidRDefault="00B43541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14A7">
        <w:rPr>
          <w:rFonts w:ascii="Times New Roman" w:hAnsi="Times New Roman" w:cs="Times New Roman"/>
          <w:sz w:val="28"/>
          <w:szCs w:val="28"/>
        </w:rPr>
        <w:t xml:space="preserve">. </w:t>
      </w:r>
      <w:r w:rsidR="000614A7" w:rsidRPr="000614A7">
        <w:rPr>
          <w:rFonts w:ascii="Times New Roman" w:hAnsi="Times New Roman" w:cs="Times New Roman"/>
          <w:sz w:val="28"/>
          <w:szCs w:val="28"/>
        </w:rPr>
        <w:t>Реконструкция очистных сооружений по адресу: г.о. Рузский, с.п. Волковское, д.Ольховка</w:t>
      </w:r>
      <w:r w:rsidR="000614A7">
        <w:rPr>
          <w:rFonts w:ascii="Times New Roman" w:hAnsi="Times New Roman" w:cs="Times New Roman"/>
          <w:sz w:val="28"/>
          <w:szCs w:val="28"/>
        </w:rPr>
        <w:t>.</w:t>
      </w:r>
    </w:p>
    <w:p w:rsidR="000614A7" w:rsidRDefault="00B43541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614A7">
        <w:rPr>
          <w:rFonts w:ascii="Times New Roman" w:hAnsi="Times New Roman" w:cs="Times New Roman"/>
          <w:sz w:val="28"/>
          <w:szCs w:val="28"/>
        </w:rPr>
        <w:t xml:space="preserve">. </w:t>
      </w:r>
      <w:r w:rsidR="000614A7" w:rsidRPr="000614A7">
        <w:rPr>
          <w:rFonts w:ascii="Times New Roman" w:hAnsi="Times New Roman" w:cs="Times New Roman"/>
          <w:sz w:val="28"/>
          <w:szCs w:val="28"/>
        </w:rPr>
        <w:t>Поставка и монтаж модульных очистных сооружений хозяйственно-бытовых сточных вод по адресу: г.о. Рузский, п. Полушкино</w:t>
      </w:r>
      <w:r w:rsidR="000614A7">
        <w:rPr>
          <w:rFonts w:ascii="Times New Roman" w:hAnsi="Times New Roman" w:cs="Times New Roman"/>
          <w:sz w:val="28"/>
          <w:szCs w:val="28"/>
        </w:rPr>
        <w:t>.</w:t>
      </w:r>
    </w:p>
    <w:p w:rsidR="000614A7" w:rsidRDefault="00B43541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614A7">
        <w:rPr>
          <w:rFonts w:ascii="Times New Roman" w:hAnsi="Times New Roman" w:cs="Times New Roman"/>
          <w:sz w:val="28"/>
          <w:szCs w:val="28"/>
        </w:rPr>
        <w:t xml:space="preserve">. </w:t>
      </w:r>
      <w:r w:rsidR="000614A7" w:rsidRPr="000614A7">
        <w:rPr>
          <w:rFonts w:ascii="Times New Roman" w:hAnsi="Times New Roman" w:cs="Times New Roman"/>
          <w:sz w:val="28"/>
          <w:szCs w:val="28"/>
        </w:rPr>
        <w:t>Поставка и монтаж модульных очистных сооружений хозяйственно-бытовых сточных вод по адресу: г.о.Рузский, п. д/</w:t>
      </w:r>
      <w:proofErr w:type="gramStart"/>
      <w:r w:rsidR="000614A7" w:rsidRPr="000614A7">
        <w:rPr>
          <w:rFonts w:ascii="Times New Roman" w:hAnsi="Times New Roman" w:cs="Times New Roman"/>
          <w:sz w:val="28"/>
          <w:szCs w:val="28"/>
        </w:rPr>
        <w:t>г  "</w:t>
      </w:r>
      <w:proofErr w:type="gramEnd"/>
      <w:r w:rsidR="000614A7" w:rsidRPr="000614A7">
        <w:rPr>
          <w:rFonts w:ascii="Times New Roman" w:hAnsi="Times New Roman" w:cs="Times New Roman"/>
          <w:sz w:val="28"/>
          <w:szCs w:val="28"/>
        </w:rPr>
        <w:t>Дружба"</w:t>
      </w:r>
      <w:r w:rsidR="000614A7">
        <w:rPr>
          <w:rFonts w:ascii="Times New Roman" w:hAnsi="Times New Roman" w:cs="Times New Roman"/>
          <w:sz w:val="28"/>
          <w:szCs w:val="28"/>
        </w:rPr>
        <w:t>.</w:t>
      </w:r>
    </w:p>
    <w:p w:rsidR="000614A7" w:rsidRDefault="00B43541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614A7">
        <w:rPr>
          <w:rFonts w:ascii="Times New Roman" w:hAnsi="Times New Roman" w:cs="Times New Roman"/>
          <w:sz w:val="28"/>
          <w:szCs w:val="28"/>
        </w:rPr>
        <w:t xml:space="preserve">. </w:t>
      </w:r>
      <w:r w:rsidR="000614A7" w:rsidRPr="000614A7">
        <w:rPr>
          <w:rFonts w:ascii="Times New Roman" w:hAnsi="Times New Roman" w:cs="Times New Roman"/>
          <w:sz w:val="28"/>
          <w:szCs w:val="28"/>
        </w:rPr>
        <w:t>Строительство, реконструкция, капитальный ремонт канализационных коллекторов (КНС) на территории Рузского городского округа</w:t>
      </w:r>
      <w:r w:rsidR="000614A7">
        <w:rPr>
          <w:rFonts w:ascii="Times New Roman" w:hAnsi="Times New Roman" w:cs="Times New Roman"/>
          <w:sz w:val="28"/>
          <w:szCs w:val="28"/>
        </w:rPr>
        <w:t>.</w:t>
      </w:r>
    </w:p>
    <w:p w:rsidR="006C2B0E" w:rsidRDefault="006C2B0E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A7" w:rsidRDefault="00B43541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0614A7">
        <w:rPr>
          <w:rFonts w:ascii="Times New Roman" w:hAnsi="Times New Roman" w:cs="Times New Roman"/>
          <w:sz w:val="28"/>
          <w:szCs w:val="28"/>
        </w:rPr>
        <w:t xml:space="preserve">. </w:t>
      </w:r>
      <w:r w:rsidR="000614A7" w:rsidRPr="000614A7">
        <w:rPr>
          <w:rFonts w:ascii="Times New Roman" w:hAnsi="Times New Roman" w:cs="Times New Roman"/>
          <w:sz w:val="28"/>
          <w:szCs w:val="28"/>
        </w:rPr>
        <w:t>г.п. Руза Замена канализационного напорного коллектора</w:t>
      </w:r>
      <w:r w:rsidR="000614A7">
        <w:rPr>
          <w:rFonts w:ascii="Times New Roman" w:hAnsi="Times New Roman" w:cs="Times New Roman"/>
          <w:sz w:val="28"/>
          <w:szCs w:val="28"/>
        </w:rPr>
        <w:t>.</w:t>
      </w:r>
    </w:p>
    <w:p w:rsidR="00B073CF" w:rsidRDefault="00B073CF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Реконструкция </w:t>
      </w:r>
      <w:r w:rsidR="001A0725">
        <w:rPr>
          <w:rFonts w:ascii="Times New Roman" w:hAnsi="Times New Roman" w:cs="Times New Roman"/>
          <w:sz w:val="28"/>
          <w:szCs w:val="28"/>
        </w:rPr>
        <w:t>канализационных очистных сооружений,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предназначенных для транспортировки и очистки сточных вод, находящихся в собственности Рузского муниципального района Московской области по адресу: Московская область, </w:t>
      </w:r>
      <w:r w:rsidR="001A0725">
        <w:rPr>
          <w:rFonts w:ascii="Times New Roman" w:hAnsi="Times New Roman" w:cs="Times New Roman"/>
          <w:sz w:val="28"/>
          <w:szCs w:val="28"/>
        </w:rPr>
        <w:t>Рузский район, город Руза, (Рузский городской округ)</w:t>
      </w:r>
    </w:p>
    <w:p w:rsidR="000614A7" w:rsidRDefault="00B073CF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614A7">
        <w:rPr>
          <w:rFonts w:ascii="Times New Roman" w:hAnsi="Times New Roman" w:cs="Times New Roman"/>
          <w:sz w:val="28"/>
          <w:szCs w:val="28"/>
        </w:rPr>
        <w:t xml:space="preserve">. </w:t>
      </w:r>
      <w:r w:rsidR="000614A7" w:rsidRPr="000614A7">
        <w:rPr>
          <w:rFonts w:ascii="Times New Roman" w:hAnsi="Times New Roman" w:cs="Times New Roman"/>
          <w:sz w:val="28"/>
          <w:szCs w:val="28"/>
        </w:rPr>
        <w:t xml:space="preserve">Мониторинг, рассмотрение и утверждение инвестиционных программ организаций, оказывающих регулируемые виды деятельности в сфере теплоснабжения, водоснабжения и водоотведения </w:t>
      </w:r>
      <w:r w:rsidR="001A0725" w:rsidRPr="000614A7">
        <w:rPr>
          <w:rFonts w:ascii="Times New Roman" w:hAnsi="Times New Roman" w:cs="Times New Roman"/>
          <w:sz w:val="28"/>
          <w:szCs w:val="28"/>
        </w:rPr>
        <w:t>(орг.</w:t>
      </w:r>
      <w:r w:rsidR="000614A7" w:rsidRPr="000614A7">
        <w:rPr>
          <w:rFonts w:ascii="Times New Roman" w:hAnsi="Times New Roman" w:cs="Times New Roman"/>
          <w:sz w:val="28"/>
          <w:szCs w:val="28"/>
        </w:rPr>
        <w:t xml:space="preserve"> мероприятие)</w:t>
      </w:r>
      <w:r w:rsidR="000614A7">
        <w:rPr>
          <w:rFonts w:ascii="Times New Roman" w:hAnsi="Times New Roman" w:cs="Times New Roman"/>
          <w:sz w:val="28"/>
          <w:szCs w:val="28"/>
        </w:rPr>
        <w:t>.</w:t>
      </w:r>
    </w:p>
    <w:p w:rsidR="000614A7" w:rsidRDefault="00B43541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73CF">
        <w:rPr>
          <w:rFonts w:ascii="Times New Roman" w:hAnsi="Times New Roman" w:cs="Times New Roman"/>
          <w:sz w:val="28"/>
          <w:szCs w:val="28"/>
        </w:rPr>
        <w:t>9</w:t>
      </w:r>
      <w:r w:rsidR="000614A7">
        <w:rPr>
          <w:rFonts w:ascii="Times New Roman" w:hAnsi="Times New Roman" w:cs="Times New Roman"/>
          <w:sz w:val="28"/>
          <w:szCs w:val="28"/>
        </w:rPr>
        <w:t xml:space="preserve">. </w:t>
      </w:r>
      <w:r w:rsidR="000614A7" w:rsidRPr="000614A7">
        <w:rPr>
          <w:rFonts w:ascii="Times New Roman" w:hAnsi="Times New Roman" w:cs="Times New Roman"/>
          <w:sz w:val="28"/>
          <w:szCs w:val="28"/>
        </w:rPr>
        <w:t>Актуализация схем теплоснабжения, водоснабжения и водоотведения населенных пунктов Рузского городского округа</w:t>
      </w:r>
      <w:r w:rsidR="000614A7">
        <w:rPr>
          <w:rFonts w:ascii="Times New Roman" w:hAnsi="Times New Roman" w:cs="Times New Roman"/>
          <w:sz w:val="28"/>
          <w:szCs w:val="28"/>
        </w:rPr>
        <w:t>.</w:t>
      </w:r>
    </w:p>
    <w:p w:rsidR="000614A7" w:rsidRDefault="00B073CF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614A7">
        <w:rPr>
          <w:rFonts w:ascii="Times New Roman" w:hAnsi="Times New Roman" w:cs="Times New Roman"/>
          <w:sz w:val="28"/>
          <w:szCs w:val="28"/>
        </w:rPr>
        <w:t xml:space="preserve">. </w:t>
      </w:r>
      <w:r w:rsidR="00705E0E" w:rsidRPr="00705E0E">
        <w:rPr>
          <w:rFonts w:ascii="Times New Roman" w:hAnsi="Times New Roman" w:cs="Times New Roman"/>
          <w:sz w:val="28"/>
          <w:szCs w:val="28"/>
        </w:rPr>
        <w:t>Разработка программы комплексного развития коммунальной инфраструктуры</w:t>
      </w:r>
      <w:r w:rsidR="00705E0E">
        <w:rPr>
          <w:rFonts w:ascii="Times New Roman" w:hAnsi="Times New Roman" w:cs="Times New Roman"/>
          <w:sz w:val="28"/>
          <w:szCs w:val="28"/>
        </w:rPr>
        <w:t>.</w:t>
      </w:r>
    </w:p>
    <w:p w:rsidR="00705E0E" w:rsidRDefault="00B073CF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05E0E">
        <w:rPr>
          <w:rFonts w:ascii="Times New Roman" w:hAnsi="Times New Roman" w:cs="Times New Roman"/>
          <w:sz w:val="28"/>
          <w:szCs w:val="28"/>
        </w:rPr>
        <w:t xml:space="preserve">. </w:t>
      </w:r>
      <w:r w:rsidR="00705E0E" w:rsidRPr="00705E0E">
        <w:rPr>
          <w:rFonts w:ascii="Times New Roman" w:hAnsi="Times New Roman" w:cs="Times New Roman"/>
          <w:sz w:val="28"/>
          <w:szCs w:val="28"/>
        </w:rPr>
        <w:t>Строительство котельной по адресу: г.о. Рузский, п.Тучково</w:t>
      </w:r>
      <w:r w:rsidR="00705E0E">
        <w:rPr>
          <w:rFonts w:ascii="Times New Roman" w:hAnsi="Times New Roman" w:cs="Times New Roman"/>
          <w:sz w:val="28"/>
          <w:szCs w:val="28"/>
        </w:rPr>
        <w:t>.</w:t>
      </w:r>
    </w:p>
    <w:p w:rsidR="00705E0E" w:rsidRDefault="00B073CF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05E0E">
        <w:rPr>
          <w:rFonts w:ascii="Times New Roman" w:hAnsi="Times New Roman" w:cs="Times New Roman"/>
          <w:sz w:val="28"/>
          <w:szCs w:val="28"/>
        </w:rPr>
        <w:t xml:space="preserve">. </w:t>
      </w:r>
      <w:r w:rsidR="00705E0E" w:rsidRPr="00705E0E">
        <w:rPr>
          <w:rFonts w:ascii="Times New Roman" w:hAnsi="Times New Roman" w:cs="Times New Roman"/>
          <w:sz w:val="28"/>
          <w:szCs w:val="28"/>
        </w:rPr>
        <w:t xml:space="preserve">Проектно-изыскательские работы </w:t>
      </w:r>
      <w:r w:rsidR="001A0725" w:rsidRPr="00705E0E">
        <w:rPr>
          <w:rFonts w:ascii="Times New Roman" w:hAnsi="Times New Roman" w:cs="Times New Roman"/>
          <w:sz w:val="28"/>
          <w:szCs w:val="28"/>
        </w:rPr>
        <w:t>для реконструкции</w:t>
      </w:r>
      <w:r w:rsidR="00705E0E" w:rsidRPr="00705E0E">
        <w:rPr>
          <w:rFonts w:ascii="Times New Roman" w:hAnsi="Times New Roman" w:cs="Times New Roman"/>
          <w:sz w:val="28"/>
          <w:szCs w:val="28"/>
        </w:rPr>
        <w:t xml:space="preserve"> очистных сооружений по адресу: г.о. Рузский, п.Колюбакино</w:t>
      </w:r>
      <w:r w:rsidR="00705E0E">
        <w:rPr>
          <w:rFonts w:ascii="Times New Roman" w:hAnsi="Times New Roman" w:cs="Times New Roman"/>
          <w:sz w:val="28"/>
          <w:szCs w:val="28"/>
        </w:rPr>
        <w:t>.</w:t>
      </w:r>
    </w:p>
    <w:p w:rsidR="00705E0E" w:rsidRDefault="00B073CF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05E0E">
        <w:rPr>
          <w:rFonts w:ascii="Times New Roman" w:hAnsi="Times New Roman" w:cs="Times New Roman"/>
          <w:sz w:val="28"/>
          <w:szCs w:val="28"/>
        </w:rPr>
        <w:t xml:space="preserve">. </w:t>
      </w:r>
      <w:r w:rsidR="00705E0E" w:rsidRPr="00705E0E">
        <w:rPr>
          <w:rFonts w:ascii="Times New Roman" w:hAnsi="Times New Roman" w:cs="Times New Roman"/>
          <w:sz w:val="28"/>
          <w:szCs w:val="28"/>
        </w:rPr>
        <w:t xml:space="preserve">Модернизация БМК по адресу: г.о. </w:t>
      </w:r>
      <w:r w:rsidR="001A0725" w:rsidRPr="00705E0E">
        <w:rPr>
          <w:rFonts w:ascii="Times New Roman" w:hAnsi="Times New Roman" w:cs="Times New Roman"/>
          <w:sz w:val="28"/>
          <w:szCs w:val="28"/>
        </w:rPr>
        <w:t>Рузский, п. Тучково</w:t>
      </w:r>
      <w:r w:rsidR="00705E0E" w:rsidRPr="00705E0E">
        <w:rPr>
          <w:rFonts w:ascii="Times New Roman" w:hAnsi="Times New Roman" w:cs="Times New Roman"/>
          <w:sz w:val="28"/>
          <w:szCs w:val="28"/>
        </w:rPr>
        <w:t>, ул. Луговая</w:t>
      </w:r>
      <w:r w:rsidR="00705E0E">
        <w:rPr>
          <w:rFonts w:ascii="Times New Roman" w:hAnsi="Times New Roman" w:cs="Times New Roman"/>
          <w:sz w:val="28"/>
          <w:szCs w:val="28"/>
        </w:rPr>
        <w:t>.</w:t>
      </w:r>
    </w:p>
    <w:p w:rsidR="00705E0E" w:rsidRDefault="00B073CF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05E0E">
        <w:rPr>
          <w:rFonts w:ascii="Times New Roman" w:hAnsi="Times New Roman" w:cs="Times New Roman"/>
          <w:sz w:val="28"/>
          <w:szCs w:val="28"/>
        </w:rPr>
        <w:t xml:space="preserve">. </w:t>
      </w:r>
      <w:r w:rsidR="00705E0E" w:rsidRPr="00705E0E">
        <w:rPr>
          <w:rFonts w:ascii="Times New Roman" w:hAnsi="Times New Roman" w:cs="Times New Roman"/>
          <w:sz w:val="28"/>
          <w:szCs w:val="28"/>
        </w:rPr>
        <w:t xml:space="preserve">Проектно-изыскательские работы </w:t>
      </w:r>
      <w:r w:rsidR="001A0725" w:rsidRPr="00705E0E">
        <w:rPr>
          <w:rFonts w:ascii="Times New Roman" w:hAnsi="Times New Roman" w:cs="Times New Roman"/>
          <w:sz w:val="28"/>
          <w:szCs w:val="28"/>
        </w:rPr>
        <w:t>для строительства</w:t>
      </w:r>
      <w:r w:rsidR="00705E0E" w:rsidRPr="00705E0E">
        <w:rPr>
          <w:rFonts w:ascii="Times New Roman" w:hAnsi="Times New Roman" w:cs="Times New Roman"/>
          <w:sz w:val="28"/>
          <w:szCs w:val="28"/>
        </w:rPr>
        <w:t xml:space="preserve"> котельной по адресу: г.о. Рузский, п.Брикет</w:t>
      </w:r>
      <w:r w:rsidR="00705E0E">
        <w:rPr>
          <w:rFonts w:ascii="Times New Roman" w:hAnsi="Times New Roman" w:cs="Times New Roman"/>
          <w:sz w:val="28"/>
          <w:szCs w:val="28"/>
        </w:rPr>
        <w:t>.</w:t>
      </w:r>
    </w:p>
    <w:p w:rsidR="00705E0E" w:rsidRDefault="00B073CF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05E0E">
        <w:rPr>
          <w:rFonts w:ascii="Times New Roman" w:hAnsi="Times New Roman" w:cs="Times New Roman"/>
          <w:sz w:val="28"/>
          <w:szCs w:val="28"/>
        </w:rPr>
        <w:t xml:space="preserve">. </w:t>
      </w:r>
      <w:r w:rsidR="00705E0E" w:rsidRPr="00705E0E">
        <w:rPr>
          <w:rFonts w:ascii="Times New Roman" w:hAnsi="Times New Roman" w:cs="Times New Roman"/>
          <w:sz w:val="28"/>
          <w:szCs w:val="28"/>
        </w:rPr>
        <w:t>Строительство котельной по адресу: п.Брикет</w:t>
      </w:r>
      <w:r w:rsidR="00705E0E">
        <w:rPr>
          <w:rFonts w:ascii="Times New Roman" w:hAnsi="Times New Roman" w:cs="Times New Roman"/>
          <w:sz w:val="28"/>
          <w:szCs w:val="28"/>
        </w:rPr>
        <w:t>.</w:t>
      </w:r>
    </w:p>
    <w:p w:rsidR="00705E0E" w:rsidRDefault="00B073CF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05E0E">
        <w:rPr>
          <w:rFonts w:ascii="Times New Roman" w:hAnsi="Times New Roman" w:cs="Times New Roman"/>
          <w:sz w:val="28"/>
          <w:szCs w:val="28"/>
        </w:rPr>
        <w:t xml:space="preserve">. </w:t>
      </w:r>
      <w:r w:rsidR="00705E0E" w:rsidRPr="00705E0E">
        <w:rPr>
          <w:rFonts w:ascii="Times New Roman" w:hAnsi="Times New Roman" w:cs="Times New Roman"/>
          <w:sz w:val="28"/>
          <w:szCs w:val="28"/>
        </w:rPr>
        <w:t xml:space="preserve">Проектно-изыскательские работы </w:t>
      </w:r>
      <w:r w:rsidR="001A0725" w:rsidRPr="00705E0E">
        <w:rPr>
          <w:rFonts w:ascii="Times New Roman" w:hAnsi="Times New Roman" w:cs="Times New Roman"/>
          <w:sz w:val="28"/>
          <w:szCs w:val="28"/>
        </w:rPr>
        <w:t>для строительства</w:t>
      </w:r>
      <w:r w:rsidR="00705E0E" w:rsidRPr="00705E0E">
        <w:rPr>
          <w:rFonts w:ascii="Times New Roman" w:hAnsi="Times New Roman" w:cs="Times New Roman"/>
          <w:sz w:val="28"/>
          <w:szCs w:val="28"/>
        </w:rPr>
        <w:t xml:space="preserve"> котельной по адресу: г.о. </w:t>
      </w:r>
      <w:r w:rsidR="001A0725" w:rsidRPr="00705E0E">
        <w:rPr>
          <w:rFonts w:ascii="Times New Roman" w:hAnsi="Times New Roman" w:cs="Times New Roman"/>
          <w:sz w:val="28"/>
          <w:szCs w:val="28"/>
        </w:rPr>
        <w:t>Рузский, ВТО</w:t>
      </w:r>
      <w:r w:rsidR="00705E0E" w:rsidRPr="00705E0E">
        <w:rPr>
          <w:rFonts w:ascii="Times New Roman" w:hAnsi="Times New Roman" w:cs="Times New Roman"/>
          <w:sz w:val="28"/>
          <w:szCs w:val="28"/>
        </w:rPr>
        <w:t xml:space="preserve"> ДТК</w:t>
      </w:r>
      <w:r w:rsidR="00705E0E">
        <w:rPr>
          <w:rFonts w:ascii="Times New Roman" w:hAnsi="Times New Roman" w:cs="Times New Roman"/>
          <w:sz w:val="28"/>
          <w:szCs w:val="28"/>
        </w:rPr>
        <w:t>.</w:t>
      </w:r>
    </w:p>
    <w:p w:rsidR="00705E0E" w:rsidRDefault="00B073CF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05E0E">
        <w:rPr>
          <w:rFonts w:ascii="Times New Roman" w:hAnsi="Times New Roman" w:cs="Times New Roman"/>
          <w:sz w:val="28"/>
          <w:szCs w:val="28"/>
        </w:rPr>
        <w:t xml:space="preserve">. </w:t>
      </w:r>
      <w:r w:rsidR="00705E0E" w:rsidRPr="00705E0E">
        <w:rPr>
          <w:rFonts w:ascii="Times New Roman" w:hAnsi="Times New Roman" w:cs="Times New Roman"/>
          <w:sz w:val="28"/>
          <w:szCs w:val="28"/>
        </w:rPr>
        <w:t>Строительство котельной по адресу: г.о. Рузский, ВТО ДТК</w:t>
      </w:r>
      <w:r w:rsidR="00705E0E">
        <w:rPr>
          <w:rFonts w:ascii="Times New Roman" w:hAnsi="Times New Roman" w:cs="Times New Roman"/>
          <w:sz w:val="28"/>
          <w:szCs w:val="28"/>
        </w:rPr>
        <w:t>.</w:t>
      </w:r>
    </w:p>
    <w:p w:rsidR="00705E0E" w:rsidRDefault="00B073CF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05E0E">
        <w:rPr>
          <w:rFonts w:ascii="Times New Roman" w:hAnsi="Times New Roman" w:cs="Times New Roman"/>
          <w:sz w:val="28"/>
          <w:szCs w:val="28"/>
        </w:rPr>
        <w:t xml:space="preserve">. </w:t>
      </w:r>
      <w:r w:rsidR="00705E0E" w:rsidRPr="00705E0E">
        <w:rPr>
          <w:rFonts w:ascii="Times New Roman" w:hAnsi="Times New Roman" w:cs="Times New Roman"/>
          <w:sz w:val="28"/>
          <w:szCs w:val="28"/>
        </w:rPr>
        <w:t xml:space="preserve">Проектно-изыскательские работы </w:t>
      </w:r>
      <w:r w:rsidR="001A0725" w:rsidRPr="00705E0E">
        <w:rPr>
          <w:rFonts w:ascii="Times New Roman" w:hAnsi="Times New Roman" w:cs="Times New Roman"/>
          <w:sz w:val="28"/>
          <w:szCs w:val="28"/>
        </w:rPr>
        <w:t>для строительства</w:t>
      </w:r>
      <w:r w:rsidR="00705E0E" w:rsidRPr="00705E0E">
        <w:rPr>
          <w:rFonts w:ascii="Times New Roman" w:hAnsi="Times New Roman" w:cs="Times New Roman"/>
          <w:sz w:val="28"/>
          <w:szCs w:val="28"/>
        </w:rPr>
        <w:t xml:space="preserve"> котельной по адресу: г.о. Рузский, д.Поречье</w:t>
      </w:r>
      <w:r w:rsidR="00705E0E">
        <w:rPr>
          <w:rFonts w:ascii="Times New Roman" w:hAnsi="Times New Roman" w:cs="Times New Roman"/>
          <w:sz w:val="28"/>
          <w:szCs w:val="28"/>
        </w:rPr>
        <w:t>.</w:t>
      </w:r>
    </w:p>
    <w:p w:rsidR="00705E0E" w:rsidRDefault="00B073CF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05E0E">
        <w:rPr>
          <w:rFonts w:ascii="Times New Roman" w:hAnsi="Times New Roman" w:cs="Times New Roman"/>
          <w:sz w:val="28"/>
          <w:szCs w:val="28"/>
        </w:rPr>
        <w:t xml:space="preserve">. </w:t>
      </w:r>
      <w:r w:rsidR="00705E0E" w:rsidRPr="00705E0E">
        <w:rPr>
          <w:rFonts w:ascii="Times New Roman" w:hAnsi="Times New Roman" w:cs="Times New Roman"/>
          <w:sz w:val="28"/>
          <w:szCs w:val="28"/>
        </w:rPr>
        <w:t>Строительство котельной по адресу: д.Поречье</w:t>
      </w:r>
      <w:r w:rsidR="00705E0E">
        <w:rPr>
          <w:rFonts w:ascii="Times New Roman" w:hAnsi="Times New Roman" w:cs="Times New Roman"/>
          <w:sz w:val="28"/>
          <w:szCs w:val="28"/>
        </w:rPr>
        <w:t>.</w:t>
      </w:r>
    </w:p>
    <w:p w:rsidR="00705E0E" w:rsidRDefault="00B073CF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5E0E">
        <w:rPr>
          <w:rFonts w:ascii="Times New Roman" w:hAnsi="Times New Roman" w:cs="Times New Roman"/>
          <w:sz w:val="28"/>
          <w:szCs w:val="28"/>
        </w:rPr>
        <w:t xml:space="preserve">. </w:t>
      </w:r>
      <w:r w:rsidR="00705E0E" w:rsidRPr="00705E0E">
        <w:rPr>
          <w:rFonts w:ascii="Times New Roman" w:hAnsi="Times New Roman" w:cs="Times New Roman"/>
          <w:sz w:val="28"/>
          <w:szCs w:val="28"/>
        </w:rPr>
        <w:t>Проведение работ по устранению аварийных ситуаций на бесхозяйных объектах коммунального назначения</w:t>
      </w:r>
      <w:r w:rsidR="00705E0E">
        <w:rPr>
          <w:rFonts w:ascii="Times New Roman" w:hAnsi="Times New Roman" w:cs="Times New Roman"/>
          <w:sz w:val="28"/>
          <w:szCs w:val="28"/>
        </w:rPr>
        <w:t>.</w:t>
      </w:r>
    </w:p>
    <w:p w:rsidR="00705E0E" w:rsidRDefault="00B073CF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05E0E">
        <w:rPr>
          <w:rFonts w:ascii="Times New Roman" w:hAnsi="Times New Roman" w:cs="Times New Roman"/>
          <w:sz w:val="28"/>
          <w:szCs w:val="28"/>
        </w:rPr>
        <w:t xml:space="preserve">. </w:t>
      </w:r>
      <w:r w:rsidR="00705E0E" w:rsidRPr="00705E0E">
        <w:rPr>
          <w:rFonts w:ascii="Times New Roman" w:hAnsi="Times New Roman" w:cs="Times New Roman"/>
          <w:sz w:val="28"/>
          <w:szCs w:val="28"/>
        </w:rPr>
        <w:t>Строительство БМК по адресу: д.Орешки, Рузского городского округа</w:t>
      </w:r>
      <w:r w:rsidR="00705E0E">
        <w:rPr>
          <w:rFonts w:ascii="Times New Roman" w:hAnsi="Times New Roman" w:cs="Times New Roman"/>
          <w:sz w:val="28"/>
          <w:szCs w:val="28"/>
        </w:rPr>
        <w:t>.</w:t>
      </w:r>
    </w:p>
    <w:p w:rsidR="00705E0E" w:rsidRDefault="00B073CF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705E0E">
        <w:rPr>
          <w:rFonts w:ascii="Times New Roman" w:hAnsi="Times New Roman" w:cs="Times New Roman"/>
          <w:sz w:val="28"/>
          <w:szCs w:val="28"/>
        </w:rPr>
        <w:t xml:space="preserve">. </w:t>
      </w:r>
      <w:r w:rsidR="00705E0E" w:rsidRPr="00705E0E">
        <w:rPr>
          <w:rFonts w:ascii="Times New Roman" w:hAnsi="Times New Roman" w:cs="Times New Roman"/>
          <w:sz w:val="28"/>
          <w:szCs w:val="28"/>
        </w:rPr>
        <w:t>Замена тепловых сетей отопления и ГВС</w:t>
      </w:r>
      <w:r w:rsidR="00705E0E">
        <w:rPr>
          <w:rFonts w:ascii="Times New Roman" w:hAnsi="Times New Roman" w:cs="Times New Roman"/>
          <w:sz w:val="28"/>
          <w:szCs w:val="28"/>
        </w:rPr>
        <w:t>.</w:t>
      </w:r>
    </w:p>
    <w:p w:rsidR="00705E0E" w:rsidRDefault="00B073CF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05E0E">
        <w:rPr>
          <w:rFonts w:ascii="Times New Roman" w:hAnsi="Times New Roman" w:cs="Times New Roman"/>
          <w:sz w:val="28"/>
          <w:szCs w:val="28"/>
        </w:rPr>
        <w:t xml:space="preserve">. </w:t>
      </w:r>
      <w:r w:rsidR="00705E0E" w:rsidRPr="00705E0E">
        <w:rPr>
          <w:rFonts w:ascii="Times New Roman" w:hAnsi="Times New Roman" w:cs="Times New Roman"/>
          <w:sz w:val="28"/>
          <w:szCs w:val="28"/>
        </w:rPr>
        <w:t>Замена водопровода п.Дорохово</w:t>
      </w:r>
      <w:r w:rsidR="00705E0E">
        <w:rPr>
          <w:rFonts w:ascii="Times New Roman" w:hAnsi="Times New Roman" w:cs="Times New Roman"/>
          <w:sz w:val="28"/>
          <w:szCs w:val="28"/>
        </w:rPr>
        <w:t>.</w:t>
      </w:r>
    </w:p>
    <w:p w:rsidR="00705E0E" w:rsidRDefault="00B073CF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705E0E">
        <w:rPr>
          <w:rFonts w:ascii="Times New Roman" w:hAnsi="Times New Roman" w:cs="Times New Roman"/>
          <w:sz w:val="28"/>
          <w:szCs w:val="28"/>
        </w:rPr>
        <w:t xml:space="preserve">. </w:t>
      </w:r>
      <w:r w:rsidR="00705E0E" w:rsidRPr="00705E0E">
        <w:rPr>
          <w:rFonts w:ascii="Times New Roman" w:hAnsi="Times New Roman" w:cs="Times New Roman"/>
          <w:sz w:val="28"/>
          <w:szCs w:val="28"/>
        </w:rPr>
        <w:t>Замена водопровода д.Орешки</w:t>
      </w:r>
      <w:r w:rsidR="00705E0E">
        <w:rPr>
          <w:rFonts w:ascii="Times New Roman" w:hAnsi="Times New Roman" w:cs="Times New Roman"/>
          <w:sz w:val="28"/>
          <w:szCs w:val="28"/>
        </w:rPr>
        <w:t>.</w:t>
      </w:r>
    </w:p>
    <w:p w:rsidR="00705E0E" w:rsidRDefault="00B073CF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705E0E">
        <w:rPr>
          <w:rFonts w:ascii="Times New Roman" w:hAnsi="Times New Roman" w:cs="Times New Roman"/>
          <w:sz w:val="28"/>
          <w:szCs w:val="28"/>
        </w:rPr>
        <w:t xml:space="preserve">. </w:t>
      </w:r>
      <w:r w:rsidR="00705E0E" w:rsidRPr="00705E0E">
        <w:rPr>
          <w:rFonts w:ascii="Times New Roman" w:hAnsi="Times New Roman" w:cs="Times New Roman"/>
          <w:sz w:val="28"/>
          <w:szCs w:val="28"/>
        </w:rPr>
        <w:t>Установка общедомовых приборов учета на МКД</w:t>
      </w:r>
      <w:r w:rsidR="00705E0E">
        <w:rPr>
          <w:rFonts w:ascii="Times New Roman" w:hAnsi="Times New Roman" w:cs="Times New Roman"/>
          <w:sz w:val="28"/>
          <w:szCs w:val="28"/>
        </w:rPr>
        <w:t>.</w:t>
      </w:r>
    </w:p>
    <w:p w:rsidR="00705E0E" w:rsidRDefault="00B073CF" w:rsidP="00C76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705E0E">
        <w:rPr>
          <w:rFonts w:ascii="Times New Roman" w:hAnsi="Times New Roman" w:cs="Times New Roman"/>
          <w:sz w:val="28"/>
          <w:szCs w:val="28"/>
        </w:rPr>
        <w:t xml:space="preserve">. </w:t>
      </w:r>
      <w:r w:rsidR="00705E0E" w:rsidRPr="00705E0E">
        <w:rPr>
          <w:rFonts w:ascii="Times New Roman" w:hAnsi="Times New Roman" w:cs="Times New Roman"/>
          <w:sz w:val="28"/>
          <w:szCs w:val="28"/>
        </w:rPr>
        <w:t>Выполнение энергосберегающих мероприятий на объектах управления образования Рузского городского округа</w:t>
      </w:r>
      <w:r w:rsidR="00705E0E">
        <w:rPr>
          <w:rFonts w:ascii="Times New Roman" w:hAnsi="Times New Roman" w:cs="Times New Roman"/>
          <w:sz w:val="28"/>
          <w:szCs w:val="28"/>
        </w:rPr>
        <w:t>.</w:t>
      </w:r>
    </w:p>
    <w:p w:rsidR="00705E0E" w:rsidRDefault="00890D37" w:rsidP="00C763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рамках муниципальной программы реализуется приоритетный проект "Качество воды". Основной целью данного проекта является - </w:t>
      </w:r>
      <w:r>
        <w:rPr>
          <w:rFonts w:ascii="Times New Roman" w:hAnsi="Times New Roman" w:cs="Times New Roman"/>
          <w:i/>
          <w:sz w:val="28"/>
          <w:szCs w:val="28"/>
        </w:rPr>
        <w:t>обеспечение качественной питьевой водой населения Рузского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данного приоритетного проекта разработан следующий механизм.</w:t>
      </w:r>
    </w:p>
    <w:p w:rsidR="006777C7" w:rsidRDefault="006777C7" w:rsidP="00C763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Планирование и инициирование проекта:</w:t>
      </w:r>
    </w:p>
    <w:p w:rsidR="006777C7" w:rsidRDefault="006777C7" w:rsidP="00C763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и согласование паспорта, сводного плана и плана-графика проекта.</w:t>
      </w:r>
    </w:p>
    <w:p w:rsidR="006777C7" w:rsidRDefault="006777C7" w:rsidP="00C763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Подготовительный этап:</w:t>
      </w:r>
    </w:p>
    <w:p w:rsidR="006777C7" w:rsidRDefault="006777C7" w:rsidP="00C763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подтверждение из бюджета района о 10-ти %-ном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строительство станций обезжелезивания</w:t>
      </w:r>
    </w:p>
    <w:p w:rsidR="006777C7" w:rsidRDefault="006777C7" w:rsidP="00C763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коммерческих предложений для проведения аукциона</w:t>
      </w:r>
    </w:p>
    <w:p w:rsidR="006777C7" w:rsidRDefault="006777C7" w:rsidP="00C763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подготовка аукционной документации</w:t>
      </w:r>
    </w:p>
    <w:p w:rsidR="006777C7" w:rsidRDefault="006777C7" w:rsidP="00C763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аукционных процедур</w:t>
      </w:r>
    </w:p>
    <w:p w:rsidR="006C2B0E" w:rsidRDefault="006C2B0E" w:rsidP="00C763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7C7" w:rsidRDefault="006777C7" w:rsidP="00C763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Строительство и ввод в эксплуатацию:</w:t>
      </w:r>
    </w:p>
    <w:p w:rsidR="006777C7" w:rsidRDefault="006777C7" w:rsidP="00C763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контрактов с подрядчиками</w:t>
      </w:r>
    </w:p>
    <w:p w:rsidR="006777C7" w:rsidRDefault="006777C7" w:rsidP="00C763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станций обезжелезивания</w:t>
      </w:r>
    </w:p>
    <w:p w:rsidR="006777C7" w:rsidRDefault="006777C7" w:rsidP="00C763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ввод в эксплуатацию станций обезжелезивания</w:t>
      </w:r>
    </w:p>
    <w:p w:rsidR="00BD363B" w:rsidRDefault="00BD363B" w:rsidP="00C763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2EB" w:rsidRDefault="00CF72EB" w:rsidP="00CF72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расчета значений планируемых результатов реализации муниципальной программы</w:t>
      </w:r>
    </w:p>
    <w:p w:rsidR="00CF72EB" w:rsidRDefault="00CF72EB" w:rsidP="00CF7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 xml:space="preserve">Увеличение доли населения, обеспеченного доброкачественной питьевой водой из централизованных источников водоснабжения,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отношение численности населения, обеспеченного доброкачественной и условно-доброкачественной питьевой водой, к общей численности населения.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( Источник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- стат. форма №18 "Сведения о санитарном состоянии субъекта Российской Федерации").</w:t>
      </w:r>
    </w:p>
    <w:p w:rsidR="00CF72EB" w:rsidRDefault="00CF72EB" w:rsidP="00CF7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E656B">
        <w:rPr>
          <w:rFonts w:ascii="Times New Roman" w:hAnsi="Times New Roman" w:cs="Times New Roman"/>
          <w:i/>
          <w:sz w:val="28"/>
          <w:szCs w:val="28"/>
        </w:rPr>
        <w:t>Количество созданных и восстановленных ВЗУ, ВНС и станций водоподготовки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на основании данных о количестве ВЗУ, ВНС, станций очистки питьевой воды, построенных, приобретённых, смонтированных и введенных в эксплуатацию, реконструированных, модернизированных и капитально отремонтированных на территории ОМСУ.</w:t>
      </w:r>
    </w:p>
    <w:p w:rsidR="00CF72EB" w:rsidRDefault="00CF72EB" w:rsidP="00CF7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E656B">
        <w:rPr>
          <w:rFonts w:ascii="Times New Roman" w:hAnsi="Times New Roman" w:cs="Times New Roman"/>
          <w:i/>
          <w:sz w:val="28"/>
          <w:szCs w:val="28"/>
        </w:rPr>
        <w:t>Доля сточных вод, очищенных до нормативных значений, в общем объеме сточных вод, пропущенных через очистные сооружения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сточным вод, пропущенных через очистные сооружения.</w:t>
      </w:r>
    </w:p>
    <w:p w:rsidR="00CF72EB" w:rsidRDefault="00CF72EB" w:rsidP="00CF7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763C0">
        <w:rPr>
          <w:rFonts w:ascii="Times New Roman" w:hAnsi="Times New Roman" w:cs="Times New Roman"/>
          <w:i/>
          <w:sz w:val="28"/>
          <w:szCs w:val="28"/>
        </w:rPr>
        <w:t>Количество созданных и восстановленных объектов очистки сточных вод суммарной производительностью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на основании данных о количестве очистных сооружений канализации, построенных, реконструированных и капитально отремонтированных, а также о их производительности на территории ОМСУ.</w:t>
      </w:r>
    </w:p>
    <w:p w:rsidR="00CF72EB" w:rsidRDefault="00CF72EB" w:rsidP="00CF7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763C0">
        <w:rPr>
          <w:rFonts w:ascii="Times New Roman" w:hAnsi="Times New Roman" w:cs="Times New Roman"/>
          <w:i/>
          <w:sz w:val="28"/>
          <w:szCs w:val="28"/>
        </w:rPr>
        <w:t xml:space="preserve">Количество построенных, реконструированных, отремонтированных коллекторов </w:t>
      </w:r>
      <w:proofErr w:type="gramStart"/>
      <w:r w:rsidRPr="00C763C0">
        <w:rPr>
          <w:rFonts w:ascii="Times New Roman" w:hAnsi="Times New Roman" w:cs="Times New Roman"/>
          <w:i/>
          <w:sz w:val="28"/>
          <w:szCs w:val="28"/>
        </w:rPr>
        <w:t>( участков</w:t>
      </w:r>
      <w:proofErr w:type="gramEnd"/>
      <w:r w:rsidRPr="00C763C0">
        <w:rPr>
          <w:rFonts w:ascii="Times New Roman" w:hAnsi="Times New Roman" w:cs="Times New Roman"/>
          <w:i/>
          <w:sz w:val="28"/>
          <w:szCs w:val="28"/>
        </w:rPr>
        <w:t>), КНС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63C0">
        <w:rPr>
          <w:rFonts w:ascii="Times New Roman" w:hAnsi="Times New Roman" w:cs="Times New Roman"/>
          <w:sz w:val="28"/>
          <w:szCs w:val="28"/>
        </w:rPr>
        <w:t>определяется на основании данных</w:t>
      </w:r>
      <w:r>
        <w:rPr>
          <w:rFonts w:ascii="Times New Roman" w:hAnsi="Times New Roman" w:cs="Times New Roman"/>
          <w:sz w:val="28"/>
          <w:szCs w:val="28"/>
        </w:rPr>
        <w:t xml:space="preserve"> о количестве коллекторов ( участков) и КНС, построенных, реконструированных, отремонтированных на территории ОМСУ.</w:t>
      </w:r>
    </w:p>
    <w:p w:rsidR="00CF72EB" w:rsidRDefault="00CF72EB" w:rsidP="00CF7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763C0">
        <w:rPr>
          <w:rFonts w:ascii="Times New Roman" w:hAnsi="Times New Roman" w:cs="Times New Roman"/>
          <w:i/>
          <w:sz w:val="28"/>
          <w:szCs w:val="28"/>
        </w:rPr>
        <w:t>Количество созданных и восстановленных объектов коммунальной инфраструктуры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ОМСУ.</w:t>
      </w:r>
    </w:p>
    <w:p w:rsidR="00BF6767" w:rsidRDefault="00BF6767" w:rsidP="00CF7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BF6767">
        <w:rPr>
          <w:rFonts w:ascii="Times New Roman" w:hAnsi="Times New Roman" w:cs="Times New Roman"/>
          <w:i/>
          <w:sz w:val="28"/>
          <w:szCs w:val="28"/>
        </w:rPr>
        <w:t>Задолженность за потребленные топливно-энергетические ресурсы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6767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как отношение задолженности за потребленные топ</w:t>
      </w:r>
      <w:r w:rsidR="0096590D">
        <w:rPr>
          <w:rFonts w:ascii="Times New Roman" w:hAnsi="Times New Roman" w:cs="Times New Roman"/>
          <w:sz w:val="28"/>
          <w:szCs w:val="28"/>
        </w:rPr>
        <w:t>ливно-</w:t>
      </w:r>
      <w:r>
        <w:rPr>
          <w:rFonts w:ascii="Times New Roman" w:hAnsi="Times New Roman" w:cs="Times New Roman"/>
          <w:sz w:val="28"/>
          <w:szCs w:val="28"/>
        </w:rPr>
        <w:t>энергетические ресурсы (газ и электроэнергия) в тыс. руб. к численности всего населения, зарегистрированного на территории Рузского городского округа</w:t>
      </w:r>
      <w:r w:rsidR="0096590D">
        <w:rPr>
          <w:rFonts w:ascii="Times New Roman" w:hAnsi="Times New Roman" w:cs="Times New Roman"/>
          <w:sz w:val="28"/>
          <w:szCs w:val="28"/>
        </w:rPr>
        <w:t>.</w:t>
      </w:r>
    </w:p>
    <w:p w:rsidR="0096590D" w:rsidRDefault="0096590D" w:rsidP="00CF7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6590D">
        <w:rPr>
          <w:rFonts w:ascii="Times New Roman" w:hAnsi="Times New Roman" w:cs="Times New Roman"/>
          <w:i/>
          <w:sz w:val="28"/>
          <w:szCs w:val="28"/>
        </w:rPr>
        <w:t>Уровень готовности объектов жилищно-коммунального хозяйства к осенне-зимнему периоду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как отношение фактического выполнения заданий по подготовке объектов и муниципального образования к отопительному периоду к плановым показателям.</w:t>
      </w:r>
    </w:p>
    <w:p w:rsidR="0096590D" w:rsidRPr="004C5018" w:rsidRDefault="0096590D" w:rsidP="00CF7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6590D">
        <w:rPr>
          <w:rFonts w:ascii="Times New Roman" w:hAnsi="Times New Roman" w:cs="Times New Roman"/>
          <w:i/>
          <w:sz w:val="28"/>
          <w:szCs w:val="28"/>
        </w:rPr>
        <w:t>Организация работ по устранению технологических нарушений (аварий, инцидентов) на коммунальных объектах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96590D" w:rsidRDefault="0096590D" w:rsidP="004C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18">
        <w:rPr>
          <w:rFonts w:ascii="Times New Roman" w:hAnsi="Times New Roman" w:cs="Times New Roman"/>
          <w:sz w:val="28"/>
          <w:szCs w:val="28"/>
          <w:u w:val="single"/>
        </w:rPr>
        <w:t>(10-(10*</w:t>
      </w:r>
      <w:r w:rsidRPr="0096590D">
        <w:rPr>
          <w:rFonts w:ascii="Times New Roman" w:hAnsi="Times New Roman" w:cs="Times New Roman"/>
          <w:sz w:val="28"/>
          <w:szCs w:val="28"/>
          <w:u w:val="single"/>
        </w:rPr>
        <w:t>КТН</w:t>
      </w:r>
      <w:r w:rsidRPr="0096590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C5018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96590D">
        <w:rPr>
          <w:rFonts w:ascii="Times New Roman" w:hAnsi="Times New Roman" w:cs="Times New Roman"/>
          <w:sz w:val="28"/>
          <w:szCs w:val="28"/>
          <w:u w:val="single"/>
          <w:lang w:val="en-US"/>
        </w:rPr>
        <w:t>KTHimax</w:t>
      </w:r>
      <w:proofErr w:type="gramStart"/>
      <w:r w:rsidRPr="004C5018">
        <w:rPr>
          <w:rFonts w:ascii="Times New Roman" w:hAnsi="Times New Roman" w:cs="Times New Roman"/>
          <w:sz w:val="28"/>
          <w:szCs w:val="28"/>
          <w:u w:val="single"/>
        </w:rPr>
        <w:t>))+</w:t>
      </w:r>
      <w:proofErr w:type="gramEnd"/>
      <w:r w:rsidRPr="004C5018">
        <w:rPr>
          <w:rFonts w:ascii="Times New Roman" w:hAnsi="Times New Roman" w:cs="Times New Roman"/>
          <w:sz w:val="28"/>
          <w:szCs w:val="28"/>
          <w:u w:val="single"/>
        </w:rPr>
        <w:t>(10-(10*</w:t>
      </w:r>
      <w:r w:rsidRPr="0096590D">
        <w:rPr>
          <w:rFonts w:ascii="Times New Roman" w:hAnsi="Times New Roman" w:cs="Times New Roman"/>
          <w:sz w:val="28"/>
          <w:szCs w:val="28"/>
          <w:u w:val="single"/>
          <w:lang w:val="en-US"/>
        </w:rPr>
        <w:t>Ti</w:t>
      </w:r>
      <w:r w:rsidRPr="004C5018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96590D">
        <w:rPr>
          <w:rFonts w:ascii="Times New Roman" w:hAnsi="Times New Roman" w:cs="Times New Roman"/>
          <w:sz w:val="28"/>
          <w:szCs w:val="28"/>
          <w:u w:val="single"/>
          <w:lang w:val="en-US"/>
        </w:rPr>
        <w:t>Timax</w:t>
      </w:r>
      <w:r w:rsidRPr="004C5018">
        <w:rPr>
          <w:rFonts w:ascii="Times New Roman" w:hAnsi="Times New Roman" w:cs="Times New Roman"/>
          <w:sz w:val="28"/>
          <w:szCs w:val="28"/>
          <w:u w:val="single"/>
        </w:rPr>
        <w:t>))+(10-(10*</w:t>
      </w:r>
      <w:r w:rsidRPr="0096590D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96590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4C5018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96590D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96590D">
        <w:rPr>
          <w:rFonts w:ascii="Times New Roman" w:hAnsi="Times New Roman" w:cs="Times New Roman"/>
          <w:sz w:val="28"/>
          <w:szCs w:val="28"/>
          <w:u w:val="single"/>
          <w:lang w:val="en-US"/>
        </w:rPr>
        <w:t>imax</w:t>
      </w:r>
      <w:r w:rsidRPr="004C5018">
        <w:rPr>
          <w:rFonts w:ascii="Times New Roman" w:hAnsi="Times New Roman" w:cs="Times New Roman"/>
          <w:sz w:val="28"/>
          <w:szCs w:val="28"/>
          <w:u w:val="single"/>
        </w:rPr>
        <w:t>))</w:t>
      </w:r>
      <w:r w:rsidR="004C5018" w:rsidRPr="004C50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5018" w:rsidRPr="004C5018">
        <w:rPr>
          <w:rFonts w:ascii="Times New Roman" w:hAnsi="Times New Roman" w:cs="Times New Roman"/>
          <w:sz w:val="28"/>
          <w:szCs w:val="28"/>
        </w:rPr>
        <w:t xml:space="preserve">– </w:t>
      </w:r>
      <w:r w:rsidR="004C501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B40F2C">
        <w:rPr>
          <w:rFonts w:ascii="Times New Roman" w:hAnsi="Times New Roman" w:cs="Times New Roman"/>
          <w:sz w:val="28"/>
          <w:szCs w:val="28"/>
        </w:rPr>
        <w:t>сокр</w:t>
      </w:r>
      <w:proofErr w:type="spellEnd"/>
      <w:r w:rsidR="004C5018">
        <w:rPr>
          <w:rFonts w:ascii="Times New Roman" w:hAnsi="Times New Roman" w:cs="Times New Roman"/>
          <w:sz w:val="28"/>
          <w:szCs w:val="28"/>
        </w:rPr>
        <w:t>, где</w:t>
      </w:r>
    </w:p>
    <w:p w:rsidR="0096590D" w:rsidRDefault="004C5018" w:rsidP="004C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C5018" w:rsidRDefault="004C5018" w:rsidP="004C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018" w:rsidRDefault="004C5018" w:rsidP="004C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5018">
        <w:rPr>
          <w:rFonts w:ascii="Times New Roman" w:hAnsi="Times New Roman" w:cs="Times New Roman"/>
          <w:sz w:val="28"/>
          <w:szCs w:val="28"/>
        </w:rPr>
        <w:t>КТНi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технологических нарушений, произошедших в муниципальном образовании в отчетный период:</w:t>
      </w:r>
    </w:p>
    <w:p w:rsidR="004C5018" w:rsidRDefault="004C5018" w:rsidP="004C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18">
        <w:rPr>
          <w:rFonts w:ascii="Times New Roman" w:hAnsi="Times New Roman" w:cs="Times New Roman"/>
          <w:sz w:val="28"/>
          <w:szCs w:val="28"/>
        </w:rPr>
        <w:t>KTHimax</w:t>
      </w:r>
      <w:r>
        <w:rPr>
          <w:rFonts w:ascii="Times New Roman" w:hAnsi="Times New Roman" w:cs="Times New Roman"/>
          <w:sz w:val="28"/>
          <w:szCs w:val="28"/>
        </w:rPr>
        <w:t xml:space="preserve"> – максимальное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67 муниципальных образований;</w:t>
      </w:r>
    </w:p>
    <w:p w:rsidR="004C5018" w:rsidRDefault="004C5018" w:rsidP="004C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18"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z w:val="28"/>
          <w:szCs w:val="28"/>
        </w:rPr>
        <w:t xml:space="preserve"> – общее время отключения коммунальных услуг в муниципальном образовании в отчетный период в связи с технологическими нарушениями;</w:t>
      </w:r>
    </w:p>
    <w:p w:rsidR="004C5018" w:rsidRDefault="004C5018" w:rsidP="004C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18">
        <w:rPr>
          <w:rFonts w:ascii="Times New Roman" w:hAnsi="Times New Roman" w:cs="Times New Roman"/>
          <w:sz w:val="28"/>
          <w:szCs w:val="28"/>
        </w:rPr>
        <w:t>Timax</w:t>
      </w:r>
      <w:r>
        <w:rPr>
          <w:rFonts w:ascii="Times New Roman" w:hAnsi="Times New Roman" w:cs="Times New Roman"/>
          <w:sz w:val="28"/>
          <w:szCs w:val="28"/>
        </w:rPr>
        <w:t xml:space="preserve"> – максимальное значение </w:t>
      </w:r>
      <w:proofErr w:type="spellStart"/>
      <w:r w:rsidRPr="004C5018">
        <w:rPr>
          <w:rFonts w:ascii="Times New Roman" w:hAnsi="Times New Roman" w:cs="Times New Roman"/>
          <w:sz w:val="28"/>
          <w:szCs w:val="28"/>
        </w:rPr>
        <w:t>Тi</w:t>
      </w:r>
      <w:proofErr w:type="spellEnd"/>
      <w:r w:rsidRPr="004C5018">
        <w:rPr>
          <w:rFonts w:ascii="Times New Roman" w:hAnsi="Times New Roman" w:cs="Times New Roman"/>
          <w:sz w:val="28"/>
          <w:szCs w:val="28"/>
        </w:rPr>
        <w:t xml:space="preserve"> из 67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5018" w:rsidRDefault="004C5018" w:rsidP="00CF7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5018">
        <w:rPr>
          <w:rFonts w:ascii="Times New Roman" w:hAnsi="Times New Roman" w:cs="Times New Roman"/>
          <w:sz w:val="28"/>
          <w:szCs w:val="28"/>
        </w:rPr>
        <w:t>Жi</w:t>
      </w:r>
      <w:proofErr w:type="spellEnd"/>
      <w:r w:rsidRPr="004C5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общее количество жителей, </w:t>
      </w:r>
      <w:r w:rsidR="00B40F2C">
        <w:rPr>
          <w:rFonts w:ascii="Times New Roman" w:hAnsi="Times New Roman" w:cs="Times New Roman"/>
          <w:sz w:val="28"/>
          <w:szCs w:val="28"/>
        </w:rPr>
        <w:t>оказавшихся</w:t>
      </w:r>
      <w:r>
        <w:rPr>
          <w:rFonts w:ascii="Times New Roman" w:hAnsi="Times New Roman" w:cs="Times New Roman"/>
          <w:sz w:val="28"/>
          <w:szCs w:val="28"/>
        </w:rPr>
        <w:t xml:space="preserve"> отключенными от коммунальных услуг в </w:t>
      </w:r>
      <w:r w:rsidR="00B40F2C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в отчетный период</w:t>
      </w:r>
      <w:r w:rsidR="00B40F2C">
        <w:rPr>
          <w:rFonts w:ascii="Times New Roman" w:hAnsi="Times New Roman" w:cs="Times New Roman"/>
          <w:sz w:val="28"/>
          <w:szCs w:val="28"/>
        </w:rPr>
        <w:t xml:space="preserve"> в связи с технологическими нарушениями;</w:t>
      </w:r>
    </w:p>
    <w:p w:rsidR="00B40F2C" w:rsidRDefault="00B40F2C" w:rsidP="00CF7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F2C">
        <w:rPr>
          <w:rFonts w:ascii="Times New Roman" w:hAnsi="Times New Roman" w:cs="Times New Roman"/>
          <w:sz w:val="28"/>
          <w:szCs w:val="28"/>
        </w:rPr>
        <w:t>Жimax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40F2C">
        <w:rPr>
          <w:rFonts w:ascii="Times New Roman" w:hAnsi="Times New Roman" w:cs="Times New Roman"/>
          <w:sz w:val="28"/>
          <w:szCs w:val="28"/>
        </w:rPr>
        <w:t xml:space="preserve">максимальное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Pr="00B40F2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40F2C">
        <w:rPr>
          <w:rFonts w:ascii="Times New Roman" w:hAnsi="Times New Roman" w:cs="Times New Roman"/>
          <w:sz w:val="28"/>
          <w:szCs w:val="28"/>
        </w:rPr>
        <w:t xml:space="preserve"> из 67 муниципальных образований;</w:t>
      </w:r>
    </w:p>
    <w:p w:rsidR="00B40F2C" w:rsidRDefault="00B40F2C" w:rsidP="00CF7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F2C">
        <w:rPr>
          <w:rFonts w:ascii="Times New Roman" w:hAnsi="Times New Roman" w:cs="Times New Roman"/>
          <w:sz w:val="28"/>
          <w:szCs w:val="28"/>
        </w:rPr>
        <w:t>Nсокр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сокрытий фактов произошедших технологических нарушений на коммунальных объектах (одно сокрытие=1 баллу).</w:t>
      </w:r>
    </w:p>
    <w:p w:rsidR="004F38A1" w:rsidRPr="00F73E1C" w:rsidRDefault="004F38A1" w:rsidP="00CF7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73E1C" w:rsidRPr="00F73E1C">
        <w:rPr>
          <w:rFonts w:ascii="Times New Roman" w:hAnsi="Times New Roman" w:cs="Times New Roman"/>
          <w:i/>
          <w:sz w:val="28"/>
          <w:szCs w:val="28"/>
        </w:rPr>
        <w:t>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Рузского городского округа</w:t>
      </w:r>
      <w:r w:rsidR="00F73E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3E1C">
        <w:rPr>
          <w:rFonts w:ascii="Times New Roman" w:hAnsi="Times New Roman" w:cs="Times New Roman"/>
          <w:sz w:val="28"/>
          <w:szCs w:val="28"/>
        </w:rPr>
        <w:t>определяется как значение отношения количества организаций, утвердивших инвестиционные программы, осуществляющих регулируемые виды деятельности в сфере теплоснабжения, водоснабжения и водоотведения, к общему количеству организаций, осуществляющих регулируемые виды деятельности на территории Рузского городского округа.</w:t>
      </w:r>
    </w:p>
    <w:p w:rsidR="00CF72EB" w:rsidRDefault="009B0B16" w:rsidP="00CF7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3E1C">
        <w:rPr>
          <w:rFonts w:ascii="Times New Roman" w:hAnsi="Times New Roman" w:cs="Times New Roman"/>
          <w:sz w:val="28"/>
          <w:szCs w:val="28"/>
        </w:rPr>
        <w:t>1</w:t>
      </w:r>
      <w:r w:rsidR="00CF72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Бережливый учет</w:t>
      </w:r>
      <w:r w:rsidR="006768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68CB" w:rsidRPr="006768CB">
        <w:rPr>
          <w:rFonts w:ascii="Times New Roman" w:hAnsi="Times New Roman" w:cs="Times New Roman"/>
          <w:sz w:val="28"/>
          <w:szCs w:val="28"/>
        </w:rPr>
        <w:t>определяется</w:t>
      </w:r>
      <w:r w:rsidR="006768CB">
        <w:rPr>
          <w:rFonts w:ascii="Times New Roman" w:hAnsi="Times New Roman" w:cs="Times New Roman"/>
          <w:sz w:val="28"/>
          <w:szCs w:val="28"/>
        </w:rPr>
        <w:t>,</w:t>
      </w:r>
      <w:r w:rsidR="006768CB" w:rsidRPr="00676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формуле:</w:t>
      </w:r>
    </w:p>
    <w:p w:rsidR="009B0B16" w:rsidRDefault="009B0B16" w:rsidP="00CF7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(Кпу.хвс/Кмкд.хвс+Кпу.гвс/Кмкд.гвс+Кпу.тэ/Кмкд.тэ+Кпу.ээ/</w:t>
      </w:r>
      <w:proofErr w:type="gramStart"/>
      <w:r>
        <w:rPr>
          <w:rFonts w:ascii="Times New Roman" w:hAnsi="Times New Roman" w:cs="Times New Roman"/>
          <w:sz w:val="28"/>
          <w:szCs w:val="28"/>
        </w:rPr>
        <w:t>Кмкд.ээ)/</w:t>
      </w:r>
      <w:proofErr w:type="gramEnd"/>
      <w:r>
        <w:rPr>
          <w:rFonts w:ascii="Times New Roman" w:hAnsi="Times New Roman" w:cs="Times New Roman"/>
          <w:sz w:val="28"/>
          <w:szCs w:val="28"/>
        </w:rPr>
        <w:t>4*100%, где:</w:t>
      </w:r>
    </w:p>
    <w:p w:rsidR="009B0B16" w:rsidRDefault="00977DBE" w:rsidP="00CF7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DBE">
        <w:rPr>
          <w:rFonts w:ascii="Times New Roman" w:hAnsi="Times New Roman" w:cs="Times New Roman"/>
          <w:sz w:val="28"/>
          <w:szCs w:val="28"/>
        </w:rPr>
        <w:t>Кпу.хвс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МКД, оснащенных общедомовыми (коллективными) приборами учета холодной воды;</w:t>
      </w:r>
    </w:p>
    <w:p w:rsidR="00977DBE" w:rsidRDefault="00977DBE" w:rsidP="00CF7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DBE">
        <w:rPr>
          <w:rFonts w:ascii="Times New Roman" w:hAnsi="Times New Roman" w:cs="Times New Roman"/>
          <w:sz w:val="28"/>
          <w:szCs w:val="28"/>
        </w:rPr>
        <w:lastRenderedPageBreak/>
        <w:t>Кмкд.хвс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общее количество МКД, подлежащих оснащению</w:t>
      </w:r>
      <w:r w:rsidRPr="00977DBE">
        <w:t xml:space="preserve"> </w:t>
      </w:r>
      <w:r w:rsidRPr="00977DBE">
        <w:rPr>
          <w:rFonts w:ascii="Times New Roman" w:hAnsi="Times New Roman" w:cs="Times New Roman"/>
          <w:sz w:val="28"/>
          <w:szCs w:val="28"/>
        </w:rPr>
        <w:t>общедомовыми (коллективными) приборами учета холодной 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DBE" w:rsidRDefault="004F38A1" w:rsidP="00CF7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Кпу.гвс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38A1">
        <w:rPr>
          <w:rFonts w:ascii="Times New Roman" w:hAnsi="Times New Roman" w:cs="Times New Roman"/>
          <w:sz w:val="28"/>
          <w:szCs w:val="28"/>
        </w:rPr>
        <w:t xml:space="preserve">количество МКД, оснащенных общедомовыми (коллективными) приборами учета </w:t>
      </w:r>
      <w:r>
        <w:rPr>
          <w:rFonts w:ascii="Times New Roman" w:hAnsi="Times New Roman" w:cs="Times New Roman"/>
          <w:sz w:val="28"/>
          <w:szCs w:val="28"/>
        </w:rPr>
        <w:t>горячей</w:t>
      </w:r>
      <w:r w:rsidRPr="004F38A1">
        <w:rPr>
          <w:rFonts w:ascii="Times New Roman" w:hAnsi="Times New Roman" w:cs="Times New Roman"/>
          <w:sz w:val="28"/>
          <w:szCs w:val="28"/>
        </w:rPr>
        <w:t xml:space="preserve"> 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38A1" w:rsidRDefault="004F38A1" w:rsidP="00CF7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Кмкд.гвс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38A1">
        <w:rPr>
          <w:rFonts w:ascii="Times New Roman" w:hAnsi="Times New Roman" w:cs="Times New Roman"/>
          <w:sz w:val="28"/>
          <w:szCs w:val="28"/>
        </w:rPr>
        <w:t xml:space="preserve">общее количество МКД, подлежащих оснащению общедомовыми (коллективными) приборами учета </w:t>
      </w:r>
      <w:r>
        <w:rPr>
          <w:rFonts w:ascii="Times New Roman" w:hAnsi="Times New Roman" w:cs="Times New Roman"/>
          <w:sz w:val="28"/>
          <w:szCs w:val="28"/>
        </w:rPr>
        <w:t>горячей</w:t>
      </w:r>
      <w:r w:rsidRPr="004F38A1">
        <w:rPr>
          <w:rFonts w:ascii="Times New Roman" w:hAnsi="Times New Roman" w:cs="Times New Roman"/>
          <w:sz w:val="28"/>
          <w:szCs w:val="28"/>
        </w:rPr>
        <w:t xml:space="preserve"> воды;</w:t>
      </w:r>
    </w:p>
    <w:p w:rsidR="004F38A1" w:rsidRDefault="004F38A1" w:rsidP="00CF7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Кпу.тэ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38A1">
        <w:rPr>
          <w:rFonts w:ascii="Times New Roman" w:hAnsi="Times New Roman" w:cs="Times New Roman"/>
          <w:sz w:val="28"/>
          <w:szCs w:val="28"/>
        </w:rPr>
        <w:t xml:space="preserve">количество МКД, оснащенных общедомовыми (коллективными) приборами учета </w:t>
      </w:r>
      <w:r>
        <w:rPr>
          <w:rFonts w:ascii="Times New Roman" w:hAnsi="Times New Roman" w:cs="Times New Roman"/>
          <w:sz w:val="28"/>
          <w:szCs w:val="28"/>
        </w:rPr>
        <w:t>тепловой энергии;</w:t>
      </w:r>
    </w:p>
    <w:p w:rsidR="004F38A1" w:rsidRDefault="004F38A1" w:rsidP="00CF7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Кмкд.тэ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38A1">
        <w:rPr>
          <w:rFonts w:ascii="Times New Roman" w:hAnsi="Times New Roman" w:cs="Times New Roman"/>
          <w:sz w:val="28"/>
          <w:szCs w:val="28"/>
        </w:rPr>
        <w:t xml:space="preserve">общее количество МКД, подлежащих оснащению общедомовыми (коллективными) приборами учета </w:t>
      </w:r>
      <w:r>
        <w:rPr>
          <w:rFonts w:ascii="Times New Roman" w:hAnsi="Times New Roman" w:cs="Times New Roman"/>
          <w:sz w:val="28"/>
          <w:szCs w:val="28"/>
        </w:rPr>
        <w:t>тепловой энергии</w:t>
      </w:r>
      <w:r w:rsidRPr="004F38A1">
        <w:rPr>
          <w:rFonts w:ascii="Times New Roman" w:hAnsi="Times New Roman" w:cs="Times New Roman"/>
          <w:sz w:val="28"/>
          <w:szCs w:val="28"/>
        </w:rPr>
        <w:t>;</w:t>
      </w:r>
    </w:p>
    <w:p w:rsidR="004F38A1" w:rsidRDefault="004F38A1" w:rsidP="00CF7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Кпу.ээ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38A1">
        <w:rPr>
          <w:rFonts w:ascii="Times New Roman" w:hAnsi="Times New Roman" w:cs="Times New Roman"/>
          <w:sz w:val="28"/>
          <w:szCs w:val="28"/>
        </w:rPr>
        <w:t xml:space="preserve">количество МКД, оснащенных общедомовыми (коллективными) приборами учета </w:t>
      </w:r>
      <w:r>
        <w:rPr>
          <w:rFonts w:ascii="Times New Roman" w:hAnsi="Times New Roman" w:cs="Times New Roman"/>
          <w:sz w:val="28"/>
          <w:szCs w:val="28"/>
        </w:rPr>
        <w:t>электрическо</w:t>
      </w:r>
      <w:r w:rsidRPr="004F38A1">
        <w:rPr>
          <w:rFonts w:ascii="Times New Roman" w:hAnsi="Times New Roman" w:cs="Times New Roman"/>
          <w:sz w:val="28"/>
          <w:szCs w:val="28"/>
        </w:rPr>
        <w:t>й энергии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38A1" w:rsidRDefault="004F38A1" w:rsidP="00CF7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Кмкд.ээ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38A1">
        <w:rPr>
          <w:rFonts w:ascii="Times New Roman" w:hAnsi="Times New Roman" w:cs="Times New Roman"/>
          <w:sz w:val="28"/>
          <w:szCs w:val="28"/>
        </w:rPr>
        <w:t xml:space="preserve">общее количество МКД, подлежащих оснащению общедомовыми (коллективными) приборами учета </w:t>
      </w:r>
      <w:r>
        <w:rPr>
          <w:rFonts w:ascii="Times New Roman" w:hAnsi="Times New Roman" w:cs="Times New Roman"/>
          <w:sz w:val="28"/>
          <w:szCs w:val="28"/>
        </w:rPr>
        <w:t>электрической энергии.</w:t>
      </w:r>
    </w:p>
    <w:p w:rsidR="006768CB" w:rsidRDefault="004F38A1" w:rsidP="00CF7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3E1C">
        <w:rPr>
          <w:rFonts w:ascii="Times New Roman" w:hAnsi="Times New Roman" w:cs="Times New Roman"/>
          <w:sz w:val="28"/>
          <w:szCs w:val="28"/>
        </w:rPr>
        <w:t>2</w:t>
      </w:r>
      <w:r w:rsidR="006768CB">
        <w:rPr>
          <w:rFonts w:ascii="Times New Roman" w:hAnsi="Times New Roman" w:cs="Times New Roman"/>
          <w:sz w:val="28"/>
          <w:szCs w:val="28"/>
        </w:rPr>
        <w:t xml:space="preserve">. </w:t>
      </w:r>
      <w:r w:rsidR="006768CB" w:rsidRPr="006768CB">
        <w:rPr>
          <w:rFonts w:ascii="Times New Roman" w:hAnsi="Times New Roman" w:cs="Times New Roman"/>
          <w:i/>
          <w:sz w:val="28"/>
          <w:szCs w:val="28"/>
        </w:rPr>
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</w:r>
      <w:r w:rsidR="006768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68CB" w:rsidRPr="006768CB">
        <w:rPr>
          <w:rFonts w:ascii="Times New Roman" w:hAnsi="Times New Roman" w:cs="Times New Roman"/>
          <w:sz w:val="28"/>
          <w:szCs w:val="28"/>
        </w:rPr>
        <w:t>определяется</w:t>
      </w:r>
      <w:r w:rsidR="006768CB">
        <w:rPr>
          <w:rFonts w:ascii="Times New Roman" w:hAnsi="Times New Roman" w:cs="Times New Roman"/>
          <w:sz w:val="28"/>
          <w:szCs w:val="28"/>
        </w:rPr>
        <w:t>,</w:t>
      </w:r>
      <w:r w:rsidR="006768CB" w:rsidRPr="006768CB">
        <w:rPr>
          <w:rFonts w:ascii="Times New Roman" w:hAnsi="Times New Roman" w:cs="Times New Roman"/>
          <w:sz w:val="28"/>
          <w:szCs w:val="28"/>
        </w:rPr>
        <w:t xml:space="preserve"> как</w:t>
      </w:r>
      <w:r w:rsidR="006768CB">
        <w:rPr>
          <w:rFonts w:ascii="Times New Roman" w:hAnsi="Times New Roman" w:cs="Times New Roman"/>
          <w:sz w:val="28"/>
          <w:szCs w:val="28"/>
        </w:rPr>
        <w:t xml:space="preserve"> отношение суммы индикаторов (</w:t>
      </w:r>
      <w:r w:rsidR="006768CB" w:rsidRPr="006768CB">
        <w:rPr>
          <w:rFonts w:ascii="Times New Roman" w:hAnsi="Times New Roman" w:cs="Times New Roman"/>
          <w:sz w:val="28"/>
          <w:szCs w:val="28"/>
        </w:rPr>
        <w:t>Доля зданий, строений, сооружений органов местного самоуправления и муниципальных учреждений, оснащенных приборами учета электрической энерги</w:t>
      </w:r>
      <w:r w:rsidR="006768CB">
        <w:rPr>
          <w:rFonts w:ascii="Times New Roman" w:hAnsi="Times New Roman" w:cs="Times New Roman"/>
          <w:sz w:val="28"/>
          <w:szCs w:val="28"/>
        </w:rPr>
        <w:t xml:space="preserve">и, </w:t>
      </w:r>
      <w:r w:rsidR="006768CB" w:rsidRPr="006768CB">
        <w:rPr>
          <w:rFonts w:ascii="Times New Roman" w:hAnsi="Times New Roman" w:cs="Times New Roman"/>
          <w:sz w:val="28"/>
          <w:szCs w:val="28"/>
        </w:rPr>
        <w:t>Доля зданий, строений, сооружений органов местного самоуправления и муниципальных учреждений, оснащенных приборами учета тепловой энергии</w:t>
      </w:r>
      <w:r w:rsidR="006768CB">
        <w:rPr>
          <w:rFonts w:ascii="Times New Roman" w:hAnsi="Times New Roman" w:cs="Times New Roman"/>
          <w:sz w:val="28"/>
          <w:szCs w:val="28"/>
        </w:rPr>
        <w:t xml:space="preserve">, </w:t>
      </w:r>
      <w:r w:rsidR="006768CB" w:rsidRPr="006768CB">
        <w:rPr>
          <w:rFonts w:ascii="Times New Roman" w:hAnsi="Times New Roman" w:cs="Times New Roman"/>
          <w:sz w:val="28"/>
          <w:szCs w:val="28"/>
        </w:rPr>
        <w:t>Доля зданий, строений, сооружений органов местного самоуправления и муниципальных учреждений, оснащенных приборами учета холодной воды</w:t>
      </w:r>
      <w:r w:rsidR="006768CB">
        <w:rPr>
          <w:rFonts w:ascii="Times New Roman" w:hAnsi="Times New Roman" w:cs="Times New Roman"/>
          <w:sz w:val="28"/>
          <w:szCs w:val="28"/>
        </w:rPr>
        <w:t xml:space="preserve">, </w:t>
      </w:r>
      <w:r w:rsidR="006768CB" w:rsidRPr="006768CB">
        <w:rPr>
          <w:rFonts w:ascii="Times New Roman" w:hAnsi="Times New Roman" w:cs="Times New Roman"/>
          <w:sz w:val="28"/>
          <w:szCs w:val="28"/>
        </w:rPr>
        <w:t>Доля зданий, строений, сооружений органов местного самоуправления и муниципальных учреждений, оснащенных приборами учета горячей воды</w:t>
      </w:r>
      <w:r w:rsidR="006768CB">
        <w:rPr>
          <w:rFonts w:ascii="Times New Roman" w:hAnsi="Times New Roman" w:cs="Times New Roman"/>
          <w:sz w:val="28"/>
          <w:szCs w:val="28"/>
        </w:rPr>
        <w:t>) к 4-м.</w:t>
      </w:r>
    </w:p>
    <w:p w:rsidR="00155780" w:rsidRPr="00155780" w:rsidRDefault="004F38A1" w:rsidP="00155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3E1C">
        <w:rPr>
          <w:rFonts w:ascii="Times New Roman" w:hAnsi="Times New Roman" w:cs="Times New Roman"/>
          <w:sz w:val="28"/>
          <w:szCs w:val="28"/>
        </w:rPr>
        <w:t>3</w:t>
      </w:r>
      <w:r w:rsidR="006768CB">
        <w:rPr>
          <w:rFonts w:ascii="Times New Roman" w:hAnsi="Times New Roman" w:cs="Times New Roman"/>
          <w:sz w:val="28"/>
          <w:szCs w:val="28"/>
        </w:rPr>
        <w:t xml:space="preserve">. </w:t>
      </w:r>
      <w:r w:rsidR="006768CB" w:rsidRPr="006768CB">
        <w:rPr>
          <w:rFonts w:ascii="Times New Roman" w:hAnsi="Times New Roman" w:cs="Times New Roman"/>
          <w:i/>
          <w:sz w:val="28"/>
          <w:szCs w:val="28"/>
        </w:rPr>
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</w:r>
      <w:r w:rsidR="006768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68CB" w:rsidRPr="006768CB">
        <w:rPr>
          <w:rFonts w:ascii="Times New Roman" w:hAnsi="Times New Roman" w:cs="Times New Roman"/>
          <w:sz w:val="28"/>
          <w:szCs w:val="28"/>
        </w:rPr>
        <w:t>определяется</w:t>
      </w:r>
      <w:r w:rsidR="006768CB">
        <w:rPr>
          <w:rFonts w:ascii="Times New Roman" w:hAnsi="Times New Roman" w:cs="Times New Roman"/>
          <w:sz w:val="28"/>
          <w:szCs w:val="28"/>
        </w:rPr>
        <w:t>,</w:t>
      </w:r>
      <w:r w:rsidR="006768CB" w:rsidRPr="006768CB">
        <w:rPr>
          <w:rFonts w:ascii="Times New Roman" w:hAnsi="Times New Roman" w:cs="Times New Roman"/>
          <w:sz w:val="28"/>
          <w:szCs w:val="28"/>
        </w:rPr>
        <w:t xml:space="preserve"> как</w:t>
      </w:r>
      <w:r w:rsidR="006768CB">
        <w:rPr>
          <w:rFonts w:ascii="Times New Roman" w:hAnsi="Times New Roman" w:cs="Times New Roman"/>
          <w:sz w:val="28"/>
          <w:szCs w:val="28"/>
        </w:rPr>
        <w:t xml:space="preserve"> отношение суммы индикаторов</w:t>
      </w:r>
      <w:r w:rsidR="00155780">
        <w:rPr>
          <w:rFonts w:ascii="Times New Roman" w:hAnsi="Times New Roman" w:cs="Times New Roman"/>
          <w:sz w:val="28"/>
          <w:szCs w:val="28"/>
        </w:rPr>
        <w:t xml:space="preserve"> </w:t>
      </w:r>
      <w:r w:rsidR="00155780" w:rsidRPr="00155780">
        <w:rPr>
          <w:rFonts w:ascii="Times New Roman" w:hAnsi="Times New Roman" w:cs="Times New Roman"/>
          <w:sz w:val="28"/>
          <w:szCs w:val="28"/>
        </w:rPr>
        <w:t>Количество зданий, строений, сооружений муниципальной собственности, соответствующих нормальному уровню энергетической эффективности и выше</w:t>
      </w:r>
    </w:p>
    <w:p w:rsidR="006768CB" w:rsidRDefault="00155780" w:rsidP="00155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780">
        <w:rPr>
          <w:rFonts w:ascii="Times New Roman" w:hAnsi="Times New Roman" w:cs="Times New Roman"/>
          <w:sz w:val="28"/>
          <w:szCs w:val="28"/>
        </w:rPr>
        <w:t>(А, B, C, D)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155780">
        <w:rPr>
          <w:rFonts w:ascii="Times New Roman" w:hAnsi="Times New Roman" w:cs="Times New Roman"/>
          <w:sz w:val="28"/>
          <w:szCs w:val="28"/>
        </w:rPr>
        <w:t>Количество зданий, строений, сооружений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* 100 %.</w:t>
      </w:r>
    </w:p>
    <w:p w:rsidR="00155780" w:rsidRPr="006768CB" w:rsidRDefault="00155780" w:rsidP="00155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2EB" w:rsidRDefault="00CF72EB" w:rsidP="00CF72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взаимодействия ответственного за выполнение мероприятий с муниципальным заказчиком</w:t>
      </w:r>
    </w:p>
    <w:p w:rsidR="00CF72EB" w:rsidRDefault="00CF72EB" w:rsidP="00CF72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EB">
        <w:rPr>
          <w:rFonts w:ascii="Times New Roman" w:hAnsi="Times New Roman" w:cs="Times New Roman"/>
          <w:sz w:val="28"/>
          <w:szCs w:val="28"/>
        </w:rPr>
        <w:t>Контроль за реализацией муниципальной программы осуществляется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F7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2EB">
        <w:rPr>
          <w:rFonts w:ascii="Times New Roman" w:hAnsi="Times New Roman" w:cs="Times New Roman"/>
          <w:sz w:val="28"/>
          <w:szCs w:val="28"/>
        </w:rPr>
        <w:t xml:space="preserve">разделом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2EB">
        <w:rPr>
          <w:rFonts w:ascii="Times New Roman" w:hAnsi="Times New Roman" w:cs="Times New Roman"/>
          <w:sz w:val="28"/>
          <w:szCs w:val="28"/>
        </w:rPr>
        <w:t>XI</w:t>
      </w:r>
      <w:proofErr w:type="gramEnd"/>
      <w:r w:rsidRPr="00CF72EB">
        <w:rPr>
          <w:rFonts w:ascii="Times New Roman" w:hAnsi="Times New Roman" w:cs="Times New Roman"/>
          <w:sz w:val="28"/>
          <w:szCs w:val="28"/>
        </w:rPr>
        <w:t>. Контроль и отчетность при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2E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F72EB">
        <w:rPr>
          <w:rFonts w:ascii="Times New Roman" w:hAnsi="Times New Roman" w:cs="Times New Roman"/>
          <w:sz w:val="28"/>
          <w:szCs w:val="28"/>
        </w:rPr>
        <w:t xml:space="preserve"> разработки и реализации муниципальных программ Рузского городского </w:t>
      </w:r>
      <w:proofErr w:type="gramStart"/>
      <w:r w:rsidRPr="00CF72E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утвержденного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Главы Рузского городского округа от 08.11.2017 года №2504.</w:t>
      </w:r>
    </w:p>
    <w:p w:rsidR="006777C7" w:rsidRDefault="006777C7" w:rsidP="00890D3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F3C7B" w:rsidRDefault="009F3C7B" w:rsidP="00F73E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72EB" w:rsidRDefault="00CF72EB" w:rsidP="00890D3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496F72" w:rsidRDefault="00496F72" w:rsidP="00471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4268" w:rsidRDefault="00C64268" w:rsidP="00C64268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 w:rsidRPr="0010663B">
        <w:rPr>
          <w:b/>
          <w:sz w:val="28"/>
        </w:rPr>
        <w:t xml:space="preserve">. </w:t>
      </w:r>
      <w:r>
        <w:rPr>
          <w:b/>
          <w:sz w:val="28"/>
        </w:rPr>
        <w:t>Паспорт подпрограммы "Чистая вода"</w:t>
      </w:r>
    </w:p>
    <w:tbl>
      <w:tblPr>
        <w:tblStyle w:val="a3"/>
        <w:tblW w:w="14978" w:type="dxa"/>
        <w:jc w:val="center"/>
        <w:tblLook w:val="04A0" w:firstRow="1" w:lastRow="0" w:firstColumn="1" w:lastColumn="0" w:noHBand="0" w:noVBand="1"/>
      </w:tblPr>
      <w:tblGrid>
        <w:gridCol w:w="2756"/>
        <w:gridCol w:w="2615"/>
        <w:gridCol w:w="2250"/>
        <w:gridCol w:w="1168"/>
        <w:gridCol w:w="1134"/>
        <w:gridCol w:w="1276"/>
        <w:gridCol w:w="1134"/>
        <w:gridCol w:w="1306"/>
        <w:gridCol w:w="1315"/>
        <w:gridCol w:w="24"/>
      </w:tblGrid>
      <w:tr w:rsidR="00C64268" w:rsidRPr="00114123" w:rsidTr="00F07858">
        <w:trPr>
          <w:gridAfter w:val="1"/>
          <w:wAfter w:w="24" w:type="dxa"/>
          <w:jc w:val="center"/>
        </w:trPr>
        <w:tc>
          <w:tcPr>
            <w:tcW w:w="2756" w:type="dxa"/>
          </w:tcPr>
          <w:p w:rsidR="00C64268" w:rsidRPr="00221B5E" w:rsidRDefault="00C64268" w:rsidP="00F07858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5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198" w:type="dxa"/>
            <w:gridSpan w:val="8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капитального ремонта и строительства </w:t>
            </w:r>
          </w:p>
        </w:tc>
      </w:tr>
      <w:tr w:rsidR="00C64268" w:rsidRPr="00114123" w:rsidTr="00F07858">
        <w:trPr>
          <w:trHeight w:val="693"/>
          <w:jc w:val="center"/>
        </w:trPr>
        <w:tc>
          <w:tcPr>
            <w:tcW w:w="2756" w:type="dxa"/>
            <w:vMerge w:val="restart"/>
          </w:tcPr>
          <w:p w:rsidR="00C64268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2615" w:type="dxa"/>
          </w:tcPr>
          <w:p w:rsidR="00C64268" w:rsidRPr="00221B5E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5E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0" w:type="dxa"/>
            <w:vMerge w:val="restart"/>
          </w:tcPr>
          <w:p w:rsidR="00C64268" w:rsidRPr="00221B5E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5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357" w:type="dxa"/>
            <w:gridSpan w:val="7"/>
          </w:tcPr>
          <w:p w:rsidR="00C64268" w:rsidRPr="00221B5E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  <w:proofErr w:type="gramStart"/>
            <w:r w:rsidRPr="00221B5E">
              <w:rPr>
                <w:rFonts w:ascii="Times New Roman" w:hAnsi="Times New Roman" w:cs="Times New Roman"/>
                <w:b/>
                <w:sz w:val="24"/>
                <w:szCs w:val="24"/>
              </w:rPr>
              <w:t>( тыс.руб.</w:t>
            </w:r>
            <w:proofErr w:type="gramEnd"/>
            <w:r w:rsidRPr="00221B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4268" w:rsidRPr="00114123" w:rsidTr="00F07858">
        <w:trPr>
          <w:jc w:val="center"/>
        </w:trPr>
        <w:tc>
          <w:tcPr>
            <w:tcW w:w="2756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C64268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Рузского городского округа</w:t>
            </w:r>
          </w:p>
        </w:tc>
        <w:tc>
          <w:tcPr>
            <w:tcW w:w="2250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64268" w:rsidRPr="00F1252C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C64268" w:rsidRPr="00F1252C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C64268" w:rsidRPr="00F1252C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64268" w:rsidRPr="00F1252C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06" w:type="dxa"/>
          </w:tcPr>
          <w:p w:rsidR="00C64268" w:rsidRPr="00F1252C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39" w:type="dxa"/>
            <w:gridSpan w:val="2"/>
          </w:tcPr>
          <w:p w:rsidR="00C64268" w:rsidRPr="00F1252C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64268" w:rsidRPr="00114123" w:rsidTr="00F07858">
        <w:trPr>
          <w:jc w:val="center"/>
        </w:trPr>
        <w:tc>
          <w:tcPr>
            <w:tcW w:w="2756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64268" w:rsidRPr="00F1252C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C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168" w:type="dxa"/>
          </w:tcPr>
          <w:p w:rsidR="00C64268" w:rsidRPr="00F1252C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C">
              <w:rPr>
                <w:rFonts w:ascii="Times New Roman" w:hAnsi="Times New Roman" w:cs="Times New Roman"/>
                <w:b/>
                <w:sz w:val="24"/>
                <w:szCs w:val="24"/>
              </w:rPr>
              <w:t>7 300</w:t>
            </w:r>
          </w:p>
        </w:tc>
        <w:tc>
          <w:tcPr>
            <w:tcW w:w="1134" w:type="dxa"/>
          </w:tcPr>
          <w:p w:rsidR="00C64268" w:rsidRPr="00F1252C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7 300</w:t>
            </w:r>
          </w:p>
        </w:tc>
        <w:tc>
          <w:tcPr>
            <w:tcW w:w="1276" w:type="dxa"/>
          </w:tcPr>
          <w:p w:rsidR="00C64268" w:rsidRPr="00F1252C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7 300</w:t>
            </w:r>
          </w:p>
        </w:tc>
        <w:tc>
          <w:tcPr>
            <w:tcW w:w="1134" w:type="dxa"/>
          </w:tcPr>
          <w:p w:rsidR="00C64268" w:rsidRPr="00F1252C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C64268" w:rsidRPr="00F1252C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9" w:type="dxa"/>
            <w:gridSpan w:val="2"/>
          </w:tcPr>
          <w:p w:rsidR="00C64268" w:rsidRPr="00F1252C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21 900</w:t>
            </w:r>
          </w:p>
        </w:tc>
      </w:tr>
      <w:tr w:rsidR="00C64268" w:rsidRPr="00114123" w:rsidTr="00F07858">
        <w:trPr>
          <w:jc w:val="center"/>
        </w:trPr>
        <w:tc>
          <w:tcPr>
            <w:tcW w:w="2756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3">
              <w:rPr>
                <w:rFonts w:ascii="Times New Roman" w:hAnsi="Times New Roman" w:cs="Times New Roman"/>
                <w:sz w:val="24"/>
                <w:szCs w:val="24"/>
              </w:rPr>
              <w:t>Средства бюджета Рузского городского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11412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68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5 700</w:t>
            </w:r>
          </w:p>
        </w:tc>
        <w:tc>
          <w:tcPr>
            <w:tcW w:w="1134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5 700</w:t>
            </w:r>
          </w:p>
        </w:tc>
        <w:tc>
          <w:tcPr>
            <w:tcW w:w="1276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5 700</w:t>
            </w:r>
          </w:p>
        </w:tc>
        <w:tc>
          <w:tcPr>
            <w:tcW w:w="1134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gridSpan w:val="2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17 100</w:t>
            </w:r>
          </w:p>
        </w:tc>
      </w:tr>
      <w:tr w:rsidR="00C64268" w:rsidRPr="00114123" w:rsidTr="00F07858">
        <w:trPr>
          <w:jc w:val="center"/>
        </w:trPr>
        <w:tc>
          <w:tcPr>
            <w:tcW w:w="2756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68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gridSpan w:val="2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268" w:rsidRPr="00114123" w:rsidTr="00F07858">
        <w:trPr>
          <w:jc w:val="center"/>
        </w:trPr>
        <w:tc>
          <w:tcPr>
            <w:tcW w:w="2756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68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gridSpan w:val="2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268" w:rsidRPr="00114123" w:rsidTr="00F07858">
        <w:trPr>
          <w:jc w:val="center"/>
        </w:trPr>
        <w:tc>
          <w:tcPr>
            <w:tcW w:w="2756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134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276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134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gridSpan w:val="2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</w:tr>
    </w:tbl>
    <w:p w:rsidR="00504CBA" w:rsidRDefault="00504CBA" w:rsidP="00C64268">
      <w:pPr>
        <w:shd w:val="clear" w:color="auto" w:fill="FFFFFF" w:themeFill="background1"/>
        <w:spacing w:after="0"/>
        <w:ind w:firstLine="708"/>
        <w:jc w:val="center"/>
        <w:rPr>
          <w:b/>
          <w:sz w:val="28"/>
        </w:rPr>
      </w:pPr>
    </w:p>
    <w:p w:rsidR="009F3C7B" w:rsidRDefault="009F3C7B" w:rsidP="00C64268">
      <w:pPr>
        <w:shd w:val="clear" w:color="auto" w:fill="FFFFFF" w:themeFill="background1"/>
        <w:spacing w:after="0"/>
        <w:ind w:firstLine="708"/>
        <w:jc w:val="center"/>
        <w:rPr>
          <w:b/>
          <w:sz w:val="28"/>
        </w:rPr>
      </w:pPr>
    </w:p>
    <w:p w:rsidR="009F3C7B" w:rsidRDefault="009F3C7B" w:rsidP="00C64268">
      <w:pPr>
        <w:shd w:val="clear" w:color="auto" w:fill="FFFFFF" w:themeFill="background1"/>
        <w:spacing w:after="0"/>
        <w:ind w:firstLine="708"/>
        <w:jc w:val="center"/>
        <w:rPr>
          <w:b/>
          <w:sz w:val="28"/>
        </w:rPr>
      </w:pPr>
    </w:p>
    <w:p w:rsidR="009F3C7B" w:rsidRDefault="009F3C7B" w:rsidP="00C64268">
      <w:pPr>
        <w:shd w:val="clear" w:color="auto" w:fill="FFFFFF" w:themeFill="background1"/>
        <w:spacing w:after="0"/>
        <w:ind w:firstLine="708"/>
        <w:jc w:val="center"/>
        <w:rPr>
          <w:b/>
          <w:sz w:val="28"/>
        </w:rPr>
      </w:pPr>
    </w:p>
    <w:p w:rsidR="009F3C7B" w:rsidRDefault="009F3C7B" w:rsidP="00C64268">
      <w:pPr>
        <w:shd w:val="clear" w:color="auto" w:fill="FFFFFF" w:themeFill="background1"/>
        <w:spacing w:after="0"/>
        <w:ind w:firstLine="708"/>
        <w:jc w:val="center"/>
        <w:rPr>
          <w:b/>
          <w:sz w:val="28"/>
        </w:rPr>
      </w:pPr>
    </w:p>
    <w:p w:rsidR="009F3C7B" w:rsidRDefault="009F3C7B" w:rsidP="00C64268">
      <w:pPr>
        <w:shd w:val="clear" w:color="auto" w:fill="FFFFFF" w:themeFill="background1"/>
        <w:spacing w:after="0"/>
        <w:ind w:firstLine="708"/>
        <w:jc w:val="center"/>
        <w:rPr>
          <w:b/>
          <w:sz w:val="28"/>
        </w:rPr>
      </w:pPr>
    </w:p>
    <w:p w:rsidR="009F3C7B" w:rsidRDefault="009F3C7B" w:rsidP="00C64268">
      <w:pPr>
        <w:shd w:val="clear" w:color="auto" w:fill="FFFFFF" w:themeFill="background1"/>
        <w:spacing w:after="0"/>
        <w:ind w:firstLine="708"/>
        <w:jc w:val="center"/>
        <w:rPr>
          <w:b/>
          <w:sz w:val="28"/>
        </w:rPr>
      </w:pPr>
    </w:p>
    <w:p w:rsidR="009F3C7B" w:rsidRDefault="009F3C7B" w:rsidP="00C64268">
      <w:pPr>
        <w:shd w:val="clear" w:color="auto" w:fill="FFFFFF" w:themeFill="background1"/>
        <w:spacing w:after="0"/>
        <w:ind w:firstLine="708"/>
        <w:jc w:val="center"/>
        <w:rPr>
          <w:b/>
          <w:sz w:val="28"/>
        </w:rPr>
      </w:pPr>
    </w:p>
    <w:p w:rsidR="009F3C7B" w:rsidRDefault="009F3C7B" w:rsidP="00C64268">
      <w:pPr>
        <w:shd w:val="clear" w:color="auto" w:fill="FFFFFF" w:themeFill="background1"/>
        <w:spacing w:after="0"/>
        <w:ind w:firstLine="708"/>
        <w:jc w:val="center"/>
        <w:rPr>
          <w:b/>
          <w:sz w:val="28"/>
        </w:rPr>
      </w:pPr>
    </w:p>
    <w:p w:rsidR="009F3C7B" w:rsidRDefault="009F3C7B" w:rsidP="00C64268">
      <w:pPr>
        <w:shd w:val="clear" w:color="auto" w:fill="FFFFFF" w:themeFill="background1"/>
        <w:spacing w:after="0"/>
        <w:ind w:firstLine="708"/>
        <w:jc w:val="center"/>
        <w:rPr>
          <w:b/>
          <w:sz w:val="28"/>
        </w:rPr>
      </w:pPr>
    </w:p>
    <w:p w:rsidR="009F3C7B" w:rsidRDefault="009F3C7B" w:rsidP="00C64268">
      <w:pPr>
        <w:shd w:val="clear" w:color="auto" w:fill="FFFFFF" w:themeFill="background1"/>
        <w:spacing w:after="0"/>
        <w:ind w:firstLine="708"/>
        <w:jc w:val="center"/>
        <w:rPr>
          <w:b/>
          <w:sz w:val="28"/>
        </w:rPr>
      </w:pPr>
    </w:p>
    <w:p w:rsidR="00C64268" w:rsidRDefault="00C64268" w:rsidP="00C64268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b/>
          <w:sz w:val="28"/>
        </w:rPr>
        <w:t xml:space="preserve">Подпрограмма  </w:t>
      </w:r>
      <w:r>
        <w:rPr>
          <w:b/>
          <w:sz w:val="28"/>
          <w:lang w:val="en-US"/>
        </w:rPr>
        <w:t>I</w:t>
      </w:r>
      <w:r w:rsidRPr="0010663B">
        <w:rPr>
          <w:b/>
          <w:sz w:val="28"/>
        </w:rPr>
        <w:t>.</w:t>
      </w:r>
      <w:proofErr w:type="gramEnd"/>
      <w:r>
        <w:rPr>
          <w:b/>
          <w:sz w:val="28"/>
        </w:rPr>
        <w:t xml:space="preserve"> "Чистая вода".</w:t>
      </w:r>
    </w:p>
    <w:p w:rsidR="00C64268" w:rsidRDefault="00C64268" w:rsidP="00C64268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268" w:rsidRPr="00402134" w:rsidRDefault="00C64268" w:rsidP="00C64268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134">
        <w:rPr>
          <w:rFonts w:ascii="Times New Roman" w:hAnsi="Times New Roman" w:cs="Times New Roman"/>
          <w:sz w:val="28"/>
          <w:szCs w:val="28"/>
        </w:rPr>
        <w:t>Обслуживание и деятельность по производству и поставке услуг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водоснабжения</w:t>
      </w:r>
      <w:r w:rsidRPr="00402134">
        <w:rPr>
          <w:rFonts w:ascii="Times New Roman" w:hAnsi="Times New Roman" w:cs="Times New Roman"/>
          <w:sz w:val="28"/>
          <w:szCs w:val="28"/>
        </w:rPr>
        <w:t xml:space="preserve"> населению и прочим потребителям на территории населенных пунктов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02134">
        <w:rPr>
          <w:rFonts w:ascii="Times New Roman" w:hAnsi="Times New Roman" w:cs="Times New Roman"/>
          <w:sz w:val="28"/>
          <w:szCs w:val="28"/>
        </w:rPr>
        <w:t xml:space="preserve">, осуществляет предприятие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2134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Жилсервис</w:t>
      </w:r>
      <w:r w:rsidRPr="0040213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64268" w:rsidRPr="00402134" w:rsidRDefault="00C64268" w:rsidP="00C64268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«Жилсервис» </w:t>
      </w:r>
      <w:r w:rsidRPr="00402134">
        <w:rPr>
          <w:rFonts w:ascii="Times New Roman" w:hAnsi="Times New Roman" w:cs="Times New Roman"/>
          <w:sz w:val="28"/>
          <w:szCs w:val="28"/>
        </w:rPr>
        <w:t>обслужива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02134">
        <w:rPr>
          <w:rFonts w:ascii="Times New Roman" w:hAnsi="Times New Roman" w:cs="Times New Roman"/>
          <w:sz w:val="28"/>
          <w:szCs w:val="28"/>
        </w:rPr>
        <w:t>: 61 водозаборный узел, 91 насосную станцию, 206,1 км водопроводных сетей.</w:t>
      </w:r>
    </w:p>
    <w:p w:rsidR="00C64268" w:rsidRPr="00402134" w:rsidRDefault="00C64268" w:rsidP="00C64268">
      <w:pPr>
        <w:shd w:val="clear" w:color="auto" w:fill="FFFFFF" w:themeFill="background1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34">
        <w:rPr>
          <w:rFonts w:ascii="Times New Roman" w:hAnsi="Times New Roman" w:cs="Times New Roman"/>
          <w:sz w:val="28"/>
          <w:szCs w:val="28"/>
        </w:rPr>
        <w:t>Также услуги по водоснабжению предоставляют организации:</w:t>
      </w:r>
    </w:p>
    <w:p w:rsidR="00C64268" w:rsidRPr="00626E10" w:rsidRDefault="00C64268" w:rsidP="00C64268">
      <w:pPr>
        <w:shd w:val="clear" w:color="auto" w:fill="FFFFFF" w:themeFill="background1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E10">
        <w:rPr>
          <w:rFonts w:ascii="Times New Roman" w:hAnsi="Times New Roman" w:cs="Times New Roman"/>
          <w:sz w:val="28"/>
          <w:szCs w:val="28"/>
        </w:rPr>
        <w:t>- ГКУЗ ТКБ №3 ДЗМ Обособленное структурной подразделение Туберкулезный санаторий №58,</w:t>
      </w:r>
    </w:p>
    <w:p w:rsidR="00C64268" w:rsidRPr="00626E10" w:rsidRDefault="00C64268" w:rsidP="00C64268">
      <w:pPr>
        <w:shd w:val="clear" w:color="auto" w:fill="FFFFFF" w:themeFill="background1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E10">
        <w:rPr>
          <w:rFonts w:ascii="Times New Roman" w:hAnsi="Times New Roman" w:cs="Times New Roman"/>
          <w:sz w:val="28"/>
          <w:szCs w:val="28"/>
        </w:rPr>
        <w:t>- ООО «ЛПУ Санаторий Дорохово»,</w:t>
      </w:r>
    </w:p>
    <w:p w:rsidR="00C64268" w:rsidRPr="00402134" w:rsidRDefault="00C64268" w:rsidP="00C64268">
      <w:pPr>
        <w:shd w:val="clear" w:color="auto" w:fill="FFFFFF" w:themeFill="background1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E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26E10">
        <w:rPr>
          <w:rFonts w:ascii="Times New Roman" w:hAnsi="Times New Roman" w:cs="Times New Roman"/>
          <w:sz w:val="28"/>
          <w:szCs w:val="28"/>
        </w:rPr>
        <w:t xml:space="preserve"> «Старая Руза»</w:t>
      </w:r>
      <w:r>
        <w:rPr>
          <w:rFonts w:ascii="Times New Roman" w:hAnsi="Times New Roman" w:cs="Times New Roman"/>
          <w:sz w:val="28"/>
          <w:szCs w:val="28"/>
        </w:rPr>
        <w:t xml:space="preserve"> - подразделение Дирекции социальной сферы МОСК ж.д. ОАО «РЖД»</w:t>
      </w:r>
      <w:r w:rsidRPr="00626E10">
        <w:rPr>
          <w:rFonts w:ascii="Times New Roman" w:hAnsi="Times New Roman" w:cs="Times New Roman"/>
          <w:sz w:val="28"/>
          <w:szCs w:val="28"/>
        </w:rPr>
        <w:t>.</w:t>
      </w:r>
    </w:p>
    <w:p w:rsidR="00C64268" w:rsidRPr="00402134" w:rsidRDefault="00C64268" w:rsidP="00C64268">
      <w:pPr>
        <w:pStyle w:val="ConsPlusNormal"/>
        <w:shd w:val="clear" w:color="auto" w:fill="FFFFFF" w:themeFill="background1"/>
        <w:ind w:firstLine="708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02134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Достижение поставленных</w:t>
      </w:r>
      <w:r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подпрограммой "Чистая вода"</w:t>
      </w:r>
      <w:r w:rsidRPr="00402134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задач возможно за счет использования передовых технологий и оборудования, используемых при строительстве, реконструкции и модернизации систем </w:t>
      </w:r>
      <w:r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водо</w:t>
      </w:r>
      <w:r w:rsidRPr="00402134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снабжения.</w:t>
      </w:r>
    </w:p>
    <w:p w:rsidR="00C64268" w:rsidRPr="00402134" w:rsidRDefault="00C64268" w:rsidP="00C64268">
      <w:pPr>
        <w:pStyle w:val="ConsPlusNormal"/>
        <w:shd w:val="clear" w:color="auto" w:fill="FFFFFF" w:themeFill="background1"/>
        <w:ind w:firstLine="708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02134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При разработке настоящей Подпрограммы учитывался положительный опыт и недостатки реализации аналогичных подпрограмм в Московской области.</w:t>
      </w:r>
    </w:p>
    <w:p w:rsidR="00C64268" w:rsidRPr="00402134" w:rsidRDefault="00C64268" w:rsidP="00C64268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134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Для достижения поставленных целей в рамках Подпрограммы применен системный подход, позволяющий проводить поэтапную комплексную модернизацию и реконструкцию всех составляющих систем водоснабжения, вводить в эксплуатацию новые объекты для повышения энергоэффективности водоснабжения в целом.</w:t>
      </w:r>
    </w:p>
    <w:p w:rsidR="00C64268" w:rsidRPr="00402134" w:rsidRDefault="00C64268" w:rsidP="00C6426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34">
        <w:rPr>
          <w:rFonts w:ascii="Times New Roman" w:hAnsi="Times New Roman" w:cs="Times New Roman"/>
          <w:sz w:val="28"/>
          <w:szCs w:val="28"/>
        </w:rPr>
        <w:t xml:space="preserve">Также для достижения поставленных целей, в соответствии с Распоряжением Министерства Жилищно-коммунального хозяйства Московской области от 20.01.2014 г. № 3-РВ «О реализации Указа Президента Российской Федерации от 07.05.2012 г. № 600 «О мерах по обеспечению граждан Российской Федерации доступным и комфортным жильем и повышения качества жилищно-коммунальных услуг» (в части пункта 1.1.), основные мероприятия Подпрограммы направлены на увеличения показателя «Доля заемных средств в общем объеме капитальных вложений в системы теплоснабжения, водоснабжения, водоотведения и очистки сточных вод» и осуществляются </w:t>
      </w:r>
      <w:r>
        <w:rPr>
          <w:rFonts w:ascii="Times New Roman" w:hAnsi="Times New Roman" w:cs="Times New Roman"/>
          <w:sz w:val="28"/>
          <w:szCs w:val="28"/>
        </w:rPr>
        <w:t>АО «Жилсервис»</w:t>
      </w:r>
      <w:r w:rsidRPr="00402134">
        <w:rPr>
          <w:rFonts w:ascii="Times New Roman" w:hAnsi="Times New Roman" w:cs="Times New Roman"/>
          <w:sz w:val="28"/>
          <w:szCs w:val="28"/>
        </w:rPr>
        <w:t xml:space="preserve"> за счет привлечения частных инвестиций.</w:t>
      </w:r>
    </w:p>
    <w:p w:rsidR="00C64268" w:rsidRDefault="00C64268" w:rsidP="00C64268">
      <w:pPr>
        <w:pStyle w:val="ConsPlusNormal"/>
        <w:shd w:val="clear" w:color="auto" w:fill="FFFFFF" w:themeFill="background1"/>
        <w:ind w:firstLine="708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02134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</w:t>
      </w:r>
      <w:r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ыми</w:t>
      </w:r>
      <w:r w:rsidRPr="00402134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цел</w:t>
      </w:r>
      <w:r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ями</w:t>
      </w:r>
      <w:r w:rsidRPr="00402134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Подпрограммы является:</w:t>
      </w:r>
    </w:p>
    <w:p w:rsidR="00C64268" w:rsidRDefault="00C64268" w:rsidP="00C64268">
      <w:pPr>
        <w:pStyle w:val="ConsPlusNormal"/>
        <w:shd w:val="clear" w:color="auto" w:fill="FFFFFF" w:themeFill="background1"/>
        <w:ind w:firstLine="708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1266B0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жилищного, промышленного </w:t>
      </w:r>
      <w:r w:rsidRPr="001266B0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и социального строительства</w:t>
      </w:r>
      <w:r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C2B0E" w:rsidRDefault="00C64268" w:rsidP="00C64268">
      <w:pPr>
        <w:pStyle w:val="ConsPlusNormal"/>
        <w:shd w:val="clear" w:color="auto" w:fill="FFFFFF" w:themeFill="background1"/>
        <w:ind w:firstLine="708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1266B0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обеспечение бесперебойного водоснабжения объектов промышленности, жилищного и социального назначения на </w:t>
      </w:r>
    </w:p>
    <w:p w:rsidR="006C2B0E" w:rsidRDefault="006C2B0E" w:rsidP="00C64268">
      <w:pPr>
        <w:pStyle w:val="ConsPlusNormal"/>
        <w:shd w:val="clear" w:color="auto" w:fill="FFFFFF" w:themeFill="background1"/>
        <w:ind w:firstLine="708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64268" w:rsidRDefault="00C64268" w:rsidP="00C64268">
      <w:pPr>
        <w:pStyle w:val="ConsPlusNormal"/>
        <w:shd w:val="clear" w:color="auto" w:fill="FFFFFF" w:themeFill="background1"/>
        <w:ind w:firstLine="708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266B0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территории Рузского городского округа</w:t>
      </w:r>
      <w:r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C64268" w:rsidRDefault="00C64268" w:rsidP="00C64268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6B0">
        <w:rPr>
          <w:rFonts w:ascii="Times New Roman" w:hAnsi="Times New Roman" w:cs="Times New Roman"/>
          <w:sz w:val="28"/>
          <w:szCs w:val="28"/>
        </w:rPr>
        <w:t>- улучшение обеспечения населения питьевой водой, соответствующей требуемым показателям качества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268" w:rsidRPr="00402134" w:rsidRDefault="00C64268" w:rsidP="00C64268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6B0">
        <w:rPr>
          <w:rFonts w:ascii="Times New Roman" w:hAnsi="Times New Roman" w:cs="Times New Roman"/>
          <w:sz w:val="28"/>
          <w:szCs w:val="28"/>
        </w:rPr>
        <w:t>доведение качества питьевой воды до требований уровня, соответствующего СанПиН 2.1.4.1074-01 «Питьевая вода»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268" w:rsidRPr="00402134" w:rsidRDefault="00C64268" w:rsidP="00C642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134">
        <w:rPr>
          <w:rFonts w:ascii="Times New Roman" w:hAnsi="Times New Roman" w:cs="Times New Roman"/>
          <w:sz w:val="28"/>
          <w:szCs w:val="28"/>
        </w:rPr>
        <w:t xml:space="preserve">Настоящая Подпрограмма сформирована из анализа состояния </w:t>
      </w:r>
      <w:r>
        <w:rPr>
          <w:rFonts w:ascii="Times New Roman" w:hAnsi="Times New Roman" w:cs="Times New Roman"/>
          <w:sz w:val="28"/>
          <w:szCs w:val="28"/>
        </w:rPr>
        <w:t>объектов водоснабжения</w:t>
      </w:r>
      <w:r w:rsidRPr="00402134">
        <w:rPr>
          <w:rFonts w:ascii="Times New Roman" w:hAnsi="Times New Roman" w:cs="Times New Roman"/>
          <w:sz w:val="28"/>
          <w:szCs w:val="28"/>
        </w:rPr>
        <w:t xml:space="preserve">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02134">
        <w:rPr>
          <w:rFonts w:ascii="Times New Roman" w:hAnsi="Times New Roman" w:cs="Times New Roman"/>
          <w:sz w:val="28"/>
          <w:szCs w:val="28"/>
        </w:rPr>
        <w:t xml:space="preserve"> и входит в состав Програм</w:t>
      </w:r>
      <w:r w:rsidRPr="00626E10">
        <w:rPr>
          <w:rFonts w:ascii="Times New Roman" w:hAnsi="Times New Roman" w:cs="Times New Roman"/>
          <w:sz w:val="28"/>
          <w:szCs w:val="28"/>
        </w:rPr>
        <w:t>мы «Развитие инженерно-коммунальной инфраструктуры и энергосбережения Рузского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268" w:rsidRPr="00402134" w:rsidRDefault="00C64268" w:rsidP="00C642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284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02134">
        <w:rPr>
          <w:rFonts w:ascii="Times New Roman" w:hAnsi="Times New Roman" w:cs="Times New Roman"/>
          <w:sz w:val="28"/>
          <w:szCs w:val="28"/>
        </w:rPr>
        <w:t xml:space="preserve">Период реализации Подпрограммы составляет </w:t>
      </w:r>
      <w:r w:rsidRPr="00577D4A">
        <w:rPr>
          <w:rFonts w:ascii="Times New Roman" w:hAnsi="Times New Roman" w:cs="Times New Roman"/>
          <w:sz w:val="28"/>
          <w:szCs w:val="28"/>
        </w:rPr>
        <w:t>5 (пять) лет:</w:t>
      </w:r>
      <w:r w:rsidRPr="0040213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– 2022</w:t>
      </w:r>
      <w:r w:rsidRPr="00402134">
        <w:rPr>
          <w:rFonts w:ascii="Times New Roman" w:hAnsi="Times New Roman" w:cs="Times New Roman"/>
          <w:sz w:val="28"/>
          <w:szCs w:val="28"/>
        </w:rPr>
        <w:t>гг.</w:t>
      </w:r>
    </w:p>
    <w:p w:rsidR="00C64268" w:rsidRPr="00402134" w:rsidRDefault="00C64268" w:rsidP="00C6426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134">
        <w:rPr>
          <w:rFonts w:ascii="Times New Roman" w:hAnsi="Times New Roman" w:cs="Times New Roman"/>
          <w:bCs/>
          <w:sz w:val="28"/>
          <w:szCs w:val="28"/>
        </w:rPr>
        <w:t>Реализация мероприятий подпрограммы включает в себя:</w:t>
      </w:r>
    </w:p>
    <w:p w:rsidR="00C64268" w:rsidRPr="00BB51F0" w:rsidRDefault="00C64268" w:rsidP="00C64268">
      <w:pPr>
        <w:pStyle w:val="a6"/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BB51F0">
        <w:rPr>
          <w:sz w:val="28"/>
          <w:szCs w:val="28"/>
        </w:rPr>
        <w:t xml:space="preserve">еализация инвестиционной программа "Развитие систем холодного водоснабжения и водоотведения Рузского городского округа Московской области АО "Жилсервис «на период 2017-2020 годы». </w:t>
      </w:r>
    </w:p>
    <w:p w:rsidR="00C64268" w:rsidRDefault="00C64268" w:rsidP="00C64268">
      <w:pPr>
        <w:pStyle w:val="a6"/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left="720"/>
        <w:jc w:val="both"/>
        <w:rPr>
          <w:rStyle w:val="apple-style-span"/>
          <w:rFonts w:eastAsia="Calibri"/>
          <w:bCs/>
          <w:sz w:val="28"/>
          <w:szCs w:val="28"/>
          <w:shd w:val="clear" w:color="auto" w:fill="FFFFFF"/>
        </w:rPr>
      </w:pPr>
      <w:r>
        <w:rPr>
          <w:rStyle w:val="apple-style-span"/>
          <w:rFonts w:eastAsia="Calibri"/>
          <w:bCs/>
          <w:sz w:val="28"/>
          <w:szCs w:val="28"/>
          <w:shd w:val="clear" w:color="auto" w:fill="FFFFFF"/>
        </w:rPr>
        <w:t>- с</w:t>
      </w:r>
      <w:r w:rsidRPr="00BB51F0">
        <w:rPr>
          <w:rStyle w:val="apple-style-span"/>
          <w:rFonts w:eastAsia="Calibri"/>
          <w:bCs/>
          <w:sz w:val="28"/>
          <w:szCs w:val="28"/>
          <w:shd w:val="clear" w:color="auto" w:fill="FFFFFF"/>
        </w:rPr>
        <w:t>троительство, реконструкция, капитальный ремонт, приобретение, монтаж и ввод в эксплуатацию объектов водоснабжения (</w:t>
      </w:r>
      <w:proofErr w:type="gramStart"/>
      <w:r w:rsidRPr="00BB51F0">
        <w:rPr>
          <w:rStyle w:val="apple-style-span"/>
          <w:rFonts w:eastAsia="Calibri"/>
          <w:bCs/>
          <w:sz w:val="28"/>
          <w:szCs w:val="28"/>
          <w:shd w:val="clear" w:color="auto" w:fill="FFFFFF"/>
        </w:rPr>
        <w:t>ВЗУ,ВНС</w:t>
      </w:r>
      <w:proofErr w:type="gramEnd"/>
      <w:r w:rsidRPr="00BB51F0">
        <w:rPr>
          <w:rStyle w:val="apple-style-span"/>
          <w:rFonts w:eastAsia="Calibri"/>
          <w:bCs/>
          <w:sz w:val="28"/>
          <w:szCs w:val="28"/>
          <w:shd w:val="clear" w:color="auto" w:fill="FFFFFF"/>
        </w:rPr>
        <w:t>, станций водоочистки) на территории Рузского городского округа</w:t>
      </w:r>
    </w:p>
    <w:p w:rsidR="00C64268" w:rsidRPr="00402134" w:rsidRDefault="00C64268" w:rsidP="00C64268">
      <w:pPr>
        <w:pStyle w:val="ConsNormal"/>
        <w:widowControl/>
        <w:shd w:val="clear" w:color="auto" w:fill="FFFFFF" w:themeFill="background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02134">
        <w:rPr>
          <w:rFonts w:ascii="Times New Roman" w:hAnsi="Times New Roman" w:cs="Times New Roman"/>
          <w:sz w:val="28"/>
          <w:szCs w:val="28"/>
        </w:rPr>
        <w:t>Источниками финансирования Подпрограммы являются: средства бюджета Рузского муниципального района, внебюджетные источники.</w:t>
      </w:r>
    </w:p>
    <w:p w:rsidR="00C64268" w:rsidRPr="006F2767" w:rsidRDefault="00C64268" w:rsidP="00C6426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134">
        <w:rPr>
          <w:rFonts w:ascii="Times New Roman" w:hAnsi="Times New Roman" w:cs="Times New Roman"/>
          <w:bCs/>
          <w:sz w:val="28"/>
          <w:szCs w:val="28"/>
        </w:rPr>
        <w:t>Ожидаемы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402134">
        <w:rPr>
          <w:rFonts w:ascii="Times New Roman" w:hAnsi="Times New Roman" w:cs="Times New Roman"/>
          <w:bCs/>
          <w:sz w:val="28"/>
          <w:szCs w:val="28"/>
        </w:rPr>
        <w:t xml:space="preserve"> конечны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402134">
        <w:rPr>
          <w:rFonts w:ascii="Times New Roman" w:hAnsi="Times New Roman" w:cs="Times New Roman"/>
          <w:bCs/>
          <w:sz w:val="28"/>
          <w:szCs w:val="28"/>
        </w:rPr>
        <w:t xml:space="preserve"> результат реализации подпрограммы: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402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оля населения, обеспеченного доброкачественной питьевой водой из центральных источников водоснабжения, % - к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402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планируется достижение 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02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9F3C7B" w:rsidRDefault="009F3C7B" w:rsidP="00C64268">
      <w:pPr>
        <w:jc w:val="center"/>
        <w:rPr>
          <w:b/>
          <w:sz w:val="24"/>
        </w:rPr>
      </w:pPr>
    </w:p>
    <w:p w:rsidR="009F3C7B" w:rsidRDefault="009F3C7B" w:rsidP="00C64268">
      <w:pPr>
        <w:jc w:val="center"/>
        <w:rPr>
          <w:b/>
          <w:sz w:val="24"/>
        </w:rPr>
      </w:pPr>
    </w:p>
    <w:p w:rsidR="009F3C7B" w:rsidRDefault="009F3C7B" w:rsidP="00C64268">
      <w:pPr>
        <w:jc w:val="center"/>
        <w:rPr>
          <w:b/>
          <w:sz w:val="24"/>
        </w:rPr>
      </w:pPr>
    </w:p>
    <w:p w:rsidR="009F3C7B" w:rsidRDefault="009F3C7B" w:rsidP="00C64268">
      <w:pPr>
        <w:jc w:val="center"/>
        <w:rPr>
          <w:b/>
          <w:sz w:val="24"/>
        </w:rPr>
      </w:pPr>
    </w:p>
    <w:p w:rsidR="009F3C7B" w:rsidRDefault="009F3C7B" w:rsidP="00C64268">
      <w:pPr>
        <w:jc w:val="center"/>
        <w:rPr>
          <w:b/>
          <w:sz w:val="24"/>
        </w:rPr>
      </w:pPr>
    </w:p>
    <w:p w:rsidR="009F3C7B" w:rsidRDefault="009F3C7B" w:rsidP="00C64268">
      <w:pPr>
        <w:jc w:val="center"/>
        <w:rPr>
          <w:b/>
          <w:sz w:val="24"/>
        </w:rPr>
      </w:pPr>
    </w:p>
    <w:p w:rsidR="009F3C7B" w:rsidRDefault="009F3C7B" w:rsidP="00C64268">
      <w:pPr>
        <w:jc w:val="center"/>
        <w:rPr>
          <w:b/>
          <w:sz w:val="24"/>
        </w:rPr>
      </w:pPr>
    </w:p>
    <w:p w:rsidR="009F3C7B" w:rsidRDefault="009F3C7B" w:rsidP="00C64268">
      <w:pPr>
        <w:jc w:val="center"/>
        <w:rPr>
          <w:b/>
          <w:sz w:val="24"/>
        </w:rPr>
      </w:pPr>
    </w:p>
    <w:p w:rsidR="009F3C7B" w:rsidRDefault="009F3C7B" w:rsidP="00C64268">
      <w:pPr>
        <w:jc w:val="center"/>
        <w:rPr>
          <w:b/>
          <w:sz w:val="24"/>
        </w:rPr>
      </w:pPr>
    </w:p>
    <w:p w:rsidR="009F3C7B" w:rsidRDefault="009F3C7B" w:rsidP="00C64268">
      <w:pPr>
        <w:jc w:val="center"/>
        <w:rPr>
          <w:b/>
          <w:sz w:val="24"/>
        </w:rPr>
      </w:pPr>
    </w:p>
    <w:p w:rsidR="00C64268" w:rsidRPr="0038789E" w:rsidRDefault="00C64268" w:rsidP="00C64268">
      <w:pPr>
        <w:jc w:val="center"/>
        <w:rPr>
          <w:b/>
          <w:sz w:val="24"/>
        </w:rPr>
      </w:pPr>
      <w:r w:rsidRPr="0038789E">
        <w:rPr>
          <w:b/>
          <w:sz w:val="24"/>
        </w:rPr>
        <w:t>Перечень мероприятий подпрограммы "Чистая вода"</w:t>
      </w:r>
    </w:p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1701"/>
        <w:gridCol w:w="2269"/>
        <w:gridCol w:w="850"/>
        <w:gridCol w:w="992"/>
        <w:gridCol w:w="993"/>
        <w:gridCol w:w="850"/>
        <w:gridCol w:w="851"/>
        <w:gridCol w:w="708"/>
        <w:gridCol w:w="1560"/>
        <w:gridCol w:w="1559"/>
      </w:tblGrid>
      <w:tr w:rsidR="00C64268" w:rsidRPr="007A485F" w:rsidTr="00F0785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Объём финансирования мероприятия в году, предшествующему году начала реализации программы </w:t>
            </w:r>
            <w:proofErr w:type="gramStart"/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тыс.руб.</w:t>
            </w:r>
            <w:proofErr w:type="gramEnd"/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C64268" w:rsidRPr="007A485F" w:rsidTr="00F07858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C64268" w:rsidRPr="007A485F" w:rsidTr="00F07858">
        <w:trPr>
          <w:trHeight w:val="2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91150" w:rsidRDefault="00C64268" w:rsidP="00F0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9115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Строительство, реконструк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ция, капитальный ремонт, приобре</w:t>
            </w:r>
            <w:r w:rsidRPr="00E9115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тение, монтаж и ввод в эксплу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атацию объектов водоснабжения (</w:t>
            </w:r>
            <w:r w:rsidRPr="00E9115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ВЗУ, ВНС, станций водоочистки) на территории Рузского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8225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D000E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21 900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1736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7 300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D000E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7 300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D000E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C597C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017C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F26FA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коммунального хозяйства, капитального ремонта и строительства</w:t>
            </w:r>
          </w:p>
          <w:p w:rsidR="00C64268" w:rsidRPr="00DF26FA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F26FA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C64268" w:rsidRPr="007A485F" w:rsidTr="00F0785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D000E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1736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5 700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D000E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D000E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C597C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017C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017C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017C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017C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017C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017C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017C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1736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1736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1 600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017C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017C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21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Приобретение, </w:t>
            </w:r>
            <w:proofErr w:type="gramStart"/>
            <w:r w:rsidRPr="00E9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монтаж  и</w:t>
            </w:r>
            <w:proofErr w:type="gramEnd"/>
            <w:r w:rsidRPr="00E9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ввод в эксплуатацию станции водоочистки на артскважине по адресу: г.о. Рузский, д.Нововолково,д.20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  <w:r w:rsidR="00104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8225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104D13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104D13" w:rsidRDefault="00104D13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104D13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9115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104D13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104D13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104D13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9115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21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91150" w:rsidRDefault="00C64268" w:rsidP="00F7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Приобретение, </w:t>
            </w:r>
            <w:proofErr w:type="gramStart"/>
            <w:r w:rsidRPr="00E9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монтаж  и</w:t>
            </w:r>
            <w:proofErr w:type="gramEnd"/>
            <w:r w:rsidRPr="00E9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ввод в эксплуатацию станции водоочистки на артскважине по адресу: г.о. Рузский, д.Никольс</w:t>
            </w:r>
            <w:r w:rsidR="00F73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</w:t>
            </w:r>
            <w:r w:rsidRPr="00E911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е,д.20а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  <w:r w:rsidR="00104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8225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104D13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104D13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104D13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9115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104D13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104D13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104D13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9115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20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9115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Приобретение, </w:t>
            </w:r>
            <w:proofErr w:type="gramStart"/>
            <w:r w:rsidRPr="00EF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монтаж  и</w:t>
            </w:r>
            <w:proofErr w:type="gramEnd"/>
            <w:r w:rsidRPr="00EF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ввод в эксплуатацию станции водоочистки на артскважине по адресу: г.о. Рузский, п. Старотеряево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  <w:r w:rsidR="00104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8225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1A0725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1A0725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2 90</w:t>
            </w:r>
            <w:r w:rsidR="00104D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104D13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9115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1A0725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1A0725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104D13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1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9115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Приобретение, </w:t>
            </w:r>
            <w:proofErr w:type="gramStart"/>
            <w:r w:rsidRPr="00EF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монтаж  и</w:t>
            </w:r>
            <w:proofErr w:type="gramEnd"/>
            <w:r w:rsidRPr="00EF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ввод в эксплуатацию станции водоочистки на артскважине по адресу:  г.о. Рузский, </w:t>
            </w:r>
            <w:proofErr w:type="spellStart"/>
            <w:r w:rsidRPr="00EF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п.Новотеряево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  <w:r w:rsidR="00104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8225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104D13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104D13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F656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104D13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104D13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104D13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2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Приобретение, </w:t>
            </w:r>
            <w:proofErr w:type="gramStart"/>
            <w:r w:rsidRPr="00EF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монтаж  и</w:t>
            </w:r>
            <w:proofErr w:type="gramEnd"/>
            <w:r w:rsidRPr="00EF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ввод в эксплуатацию станции водоочистки на артскважине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г.о. Рузский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п.Полушкино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8225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8225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8225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8225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8225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F26FA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2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8225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8225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8225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8225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8225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8225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8225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F26FA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2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Приобретение, </w:t>
            </w:r>
            <w:proofErr w:type="gramStart"/>
            <w:r w:rsidRPr="00EF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монтаж  и</w:t>
            </w:r>
            <w:proofErr w:type="gramEnd"/>
            <w:r w:rsidRPr="00EF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ввод в эксплуатацию станции водоочистки на артскважине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г.о. Рузский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д.Лихачево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8225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8225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8225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8225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F26FA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2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8225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8225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8225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8225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8225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8225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F26FA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2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F73E1C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</w:t>
            </w:r>
            <w:r w:rsidR="00C64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F656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п.Дорохово, Большой пер., ВЗУ Строительство станции обезжелезивания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F26FA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"Жилсервис"</w:t>
            </w:r>
          </w:p>
          <w:p w:rsidR="00C64268" w:rsidRPr="00DF26FA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питьевой воды</w:t>
            </w:r>
          </w:p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18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F73E1C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</w:t>
            </w:r>
            <w:r w:rsidR="00C64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д.Орешки ВЗУ Строительство станции обезжелезивания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3 200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104D1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4D13" w:rsidRPr="007A485F" w:rsidTr="00EB73F7">
        <w:trPr>
          <w:trHeight w:val="51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13" w:rsidRDefault="00104D13" w:rsidP="001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13" w:rsidRDefault="00104D13" w:rsidP="001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Приобретение, монтаж и ввод в эксплуатацию станции водоочистки на артскважине по адресу: г.о. Рузский, д/о «Лужки».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13" w:rsidRDefault="00104D13" w:rsidP="001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13" w:rsidRPr="00104D13" w:rsidRDefault="00104D13" w:rsidP="001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  <w:p w:rsidR="00104D13" w:rsidRDefault="00104D13" w:rsidP="001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13" w:rsidRPr="00104D13" w:rsidRDefault="00104D13" w:rsidP="001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4D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13" w:rsidRPr="00104D13" w:rsidRDefault="001A0725" w:rsidP="001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104D13" w:rsidRPr="00104D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  <w:r w:rsidR="00104D13" w:rsidRPr="00104D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13" w:rsidRPr="00104D13" w:rsidRDefault="001A0725" w:rsidP="001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104D13" w:rsidRPr="00104D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  <w:r w:rsidR="00104D13" w:rsidRPr="00104D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13" w:rsidRPr="00104D13" w:rsidRDefault="00104D13" w:rsidP="001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13" w:rsidRPr="00104D13" w:rsidRDefault="00104D13" w:rsidP="001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13" w:rsidRPr="00104D13" w:rsidRDefault="00104D13" w:rsidP="001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13" w:rsidRPr="00104D13" w:rsidRDefault="00104D13" w:rsidP="001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13" w:rsidRPr="00DF26FA" w:rsidRDefault="00104D13" w:rsidP="001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коммунального хозяйства, капитального ремонта и строительства</w:t>
            </w:r>
          </w:p>
          <w:p w:rsidR="00104D13" w:rsidRPr="00DF26FA" w:rsidRDefault="00104D13" w:rsidP="001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13" w:rsidRPr="00DF26FA" w:rsidRDefault="00104D13" w:rsidP="001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питьевой воды</w:t>
            </w:r>
          </w:p>
        </w:tc>
      </w:tr>
      <w:tr w:rsidR="00104D13" w:rsidRPr="007A485F" w:rsidTr="00104D13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13" w:rsidRDefault="00104D13" w:rsidP="001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13" w:rsidRPr="00104D13" w:rsidRDefault="00104D13" w:rsidP="001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13" w:rsidRDefault="00104D13" w:rsidP="001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13" w:rsidRPr="00104D13" w:rsidRDefault="00104D13" w:rsidP="001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13" w:rsidRDefault="00104D13" w:rsidP="001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13" w:rsidRDefault="001A0725" w:rsidP="001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13" w:rsidRDefault="001A0725" w:rsidP="001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13" w:rsidRDefault="00104D13" w:rsidP="001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13" w:rsidRDefault="00104D13" w:rsidP="001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13" w:rsidRPr="00104D13" w:rsidRDefault="00104D13" w:rsidP="001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13" w:rsidRPr="00104D13" w:rsidRDefault="00104D13" w:rsidP="001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13" w:rsidRPr="007A485F" w:rsidRDefault="00104D13" w:rsidP="001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D13" w:rsidRPr="007A485F" w:rsidRDefault="00104D13" w:rsidP="001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30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08225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22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21 900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14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7 300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C597C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14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AE14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64268" w:rsidRPr="007A485F" w:rsidTr="00F07858">
        <w:trPr>
          <w:trHeight w:val="30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90663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90663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C597C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30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30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AE140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C2B0E" w:rsidRDefault="006C2B0E" w:rsidP="00C64268">
      <w:pPr>
        <w:jc w:val="center"/>
        <w:rPr>
          <w:b/>
          <w:sz w:val="24"/>
        </w:rPr>
      </w:pPr>
    </w:p>
    <w:p w:rsidR="00C64268" w:rsidRDefault="00C64268" w:rsidP="00C64268">
      <w:pPr>
        <w:jc w:val="center"/>
        <w:rPr>
          <w:b/>
          <w:sz w:val="24"/>
        </w:rPr>
      </w:pPr>
      <w:r w:rsidRPr="00ED1FAD">
        <w:rPr>
          <w:b/>
          <w:sz w:val="24"/>
        </w:rPr>
        <w:t>Обоснование финансовых ресурсов, необходимых для реализации мероприятий подпрограммы</w:t>
      </w: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3275"/>
        <w:gridCol w:w="2957"/>
        <w:gridCol w:w="3125"/>
        <w:gridCol w:w="3543"/>
        <w:gridCol w:w="2835"/>
      </w:tblGrid>
      <w:tr w:rsidR="00C64268" w:rsidTr="00F07858">
        <w:tc>
          <w:tcPr>
            <w:tcW w:w="3275" w:type="dxa"/>
          </w:tcPr>
          <w:p w:rsidR="00C64268" w:rsidRPr="00ED1FAD" w:rsidRDefault="00C64268" w:rsidP="00F07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1FAD">
              <w:rPr>
                <w:rFonts w:ascii="Times New Roman" w:hAnsi="Times New Roman" w:cs="Times New Roman"/>
                <w:sz w:val="24"/>
              </w:rPr>
              <w:t>Наименование мероприятия подпрограммы</w:t>
            </w:r>
          </w:p>
        </w:tc>
        <w:tc>
          <w:tcPr>
            <w:tcW w:w="2957" w:type="dxa"/>
          </w:tcPr>
          <w:p w:rsidR="00C64268" w:rsidRPr="00ED1FAD" w:rsidRDefault="00C64268" w:rsidP="00F07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1FAD">
              <w:rPr>
                <w:rFonts w:ascii="Times New Roman" w:hAnsi="Times New Roman" w:cs="Times New Roman"/>
                <w:sz w:val="24"/>
              </w:rPr>
              <w:t>Источник финансирования</w:t>
            </w:r>
          </w:p>
        </w:tc>
        <w:tc>
          <w:tcPr>
            <w:tcW w:w="3125" w:type="dxa"/>
          </w:tcPr>
          <w:p w:rsidR="00C64268" w:rsidRPr="00ED1FAD" w:rsidRDefault="00C64268" w:rsidP="00F07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1FAD">
              <w:rPr>
                <w:rFonts w:ascii="Times New Roman" w:hAnsi="Times New Roman" w:cs="Times New Roman"/>
                <w:sz w:val="24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3543" w:type="dxa"/>
          </w:tcPr>
          <w:p w:rsidR="00C64268" w:rsidRPr="00ED1FAD" w:rsidRDefault="00C64268" w:rsidP="00F07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835" w:type="dxa"/>
          </w:tcPr>
          <w:p w:rsidR="00C64268" w:rsidRPr="00ED1FAD" w:rsidRDefault="00C64268" w:rsidP="00F07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64268" w:rsidTr="00F07858">
        <w:trPr>
          <w:trHeight w:val="518"/>
        </w:trPr>
        <w:tc>
          <w:tcPr>
            <w:tcW w:w="3275" w:type="dxa"/>
            <w:vMerge w:val="restart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Приобретение, </w:t>
            </w:r>
            <w:proofErr w:type="gramStart"/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 и</w:t>
            </w:r>
            <w:proofErr w:type="gramEnd"/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ввод в эксплуатацию станции водоочистки на артскважине по адресу: г.о. Рузский, д.Нововолково,д.20</w:t>
            </w:r>
          </w:p>
        </w:tc>
        <w:tc>
          <w:tcPr>
            <w:tcW w:w="2957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25" w:type="dxa"/>
            <w:vMerge w:val="restart"/>
          </w:tcPr>
          <w:p w:rsidR="00C64268" w:rsidRPr="008F03D9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КП</w:t>
            </w:r>
          </w:p>
        </w:tc>
        <w:tc>
          <w:tcPr>
            <w:tcW w:w="3543" w:type="dxa"/>
            <w:vMerge w:val="restart"/>
          </w:tcPr>
          <w:p w:rsidR="00C64268" w:rsidRPr="00A651C5" w:rsidRDefault="00C64268" w:rsidP="00E04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E042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тыс.руб., в том числе 2018 г. - </w:t>
            </w:r>
            <w:r w:rsidR="00E042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тыс.руб.</w:t>
            </w:r>
          </w:p>
        </w:tc>
        <w:tc>
          <w:tcPr>
            <w:tcW w:w="2835" w:type="dxa"/>
            <w:vMerge w:val="restart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F07858">
        <w:trPr>
          <w:trHeight w:val="517"/>
        </w:trPr>
        <w:tc>
          <w:tcPr>
            <w:tcW w:w="3275" w:type="dxa"/>
            <w:vMerge/>
          </w:tcPr>
          <w:p w:rsidR="00C64268" w:rsidRPr="008F03D9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125" w:type="dxa"/>
            <w:vMerge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F07858">
        <w:trPr>
          <w:trHeight w:val="518"/>
        </w:trPr>
        <w:tc>
          <w:tcPr>
            <w:tcW w:w="3275" w:type="dxa"/>
            <w:vMerge w:val="restart"/>
          </w:tcPr>
          <w:p w:rsidR="00C64268" w:rsidRPr="008F03D9" w:rsidRDefault="00C64268" w:rsidP="00E04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Приобретение, </w:t>
            </w:r>
            <w:proofErr w:type="gramStart"/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 и</w:t>
            </w:r>
            <w:proofErr w:type="gramEnd"/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ввод в эксплуатацию станции водоочистки на артскважине по адресу: г.о. Рузский, д.Николь</w:t>
            </w:r>
            <w:r w:rsidR="00E0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</w:t>
            </w: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е,д.20а</w:t>
            </w:r>
          </w:p>
        </w:tc>
        <w:tc>
          <w:tcPr>
            <w:tcW w:w="2957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25" w:type="dxa"/>
            <w:vMerge w:val="restart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D9">
              <w:rPr>
                <w:rFonts w:ascii="Times New Roman" w:hAnsi="Times New Roman" w:cs="Times New Roman"/>
                <w:sz w:val="20"/>
                <w:szCs w:val="20"/>
              </w:rPr>
              <w:t>В соответствии с КП</w:t>
            </w:r>
          </w:p>
        </w:tc>
        <w:tc>
          <w:tcPr>
            <w:tcW w:w="3543" w:type="dxa"/>
            <w:vMerge w:val="restart"/>
          </w:tcPr>
          <w:p w:rsidR="00C64268" w:rsidRPr="00A651C5" w:rsidRDefault="00C64268" w:rsidP="00E04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E0426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тыс.руб., в том числе 2018 г. - </w:t>
            </w:r>
            <w:r w:rsidR="00E042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тыс.руб.</w:t>
            </w:r>
          </w:p>
        </w:tc>
        <w:tc>
          <w:tcPr>
            <w:tcW w:w="2835" w:type="dxa"/>
            <w:vMerge w:val="restart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F07858">
        <w:trPr>
          <w:trHeight w:val="517"/>
        </w:trPr>
        <w:tc>
          <w:tcPr>
            <w:tcW w:w="3275" w:type="dxa"/>
            <w:vMerge/>
          </w:tcPr>
          <w:p w:rsidR="00C64268" w:rsidRPr="008F03D9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125" w:type="dxa"/>
            <w:vMerge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F07858">
        <w:tc>
          <w:tcPr>
            <w:tcW w:w="3275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Приобретение, </w:t>
            </w:r>
            <w:proofErr w:type="gramStart"/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 и</w:t>
            </w:r>
            <w:proofErr w:type="gramEnd"/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ввод в эксплуатацию станции водоочистки на артскважине по адресу: г.о. Рузский, п. Старотеряево</w:t>
            </w:r>
          </w:p>
        </w:tc>
        <w:tc>
          <w:tcPr>
            <w:tcW w:w="2957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25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D9">
              <w:rPr>
                <w:rFonts w:ascii="Times New Roman" w:hAnsi="Times New Roman" w:cs="Times New Roman"/>
                <w:sz w:val="20"/>
                <w:szCs w:val="20"/>
              </w:rPr>
              <w:t>В соответствии с КП</w:t>
            </w:r>
          </w:p>
        </w:tc>
        <w:tc>
          <w:tcPr>
            <w:tcW w:w="3543" w:type="dxa"/>
          </w:tcPr>
          <w:p w:rsidR="00C64268" w:rsidRPr="00A651C5" w:rsidRDefault="00C64268" w:rsidP="00E1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E11BF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="00E11BF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тыс.руб.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2018 г. </w:t>
            </w:r>
            <w:r w:rsidR="00E11B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BF3">
              <w:rPr>
                <w:rFonts w:ascii="Times New Roman" w:hAnsi="Times New Roman" w:cs="Times New Roman"/>
                <w:sz w:val="20"/>
                <w:szCs w:val="20"/>
              </w:rPr>
              <w:t>2 900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тыс.руб.</w:t>
            </w:r>
          </w:p>
        </w:tc>
        <w:tc>
          <w:tcPr>
            <w:tcW w:w="2835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F07858">
        <w:tc>
          <w:tcPr>
            <w:tcW w:w="3275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Приобретение, </w:t>
            </w:r>
            <w:proofErr w:type="gramStart"/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 и</w:t>
            </w:r>
            <w:proofErr w:type="gramEnd"/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ввод в эксплуатацию станции водоочистки на артскважине по адресу:  г.о. Рузский, </w:t>
            </w:r>
            <w:proofErr w:type="spellStart"/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п.Новотеряево</w:t>
            </w:r>
            <w:proofErr w:type="spellEnd"/>
          </w:p>
        </w:tc>
        <w:tc>
          <w:tcPr>
            <w:tcW w:w="2957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25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D9">
              <w:rPr>
                <w:rFonts w:ascii="Times New Roman" w:hAnsi="Times New Roman" w:cs="Times New Roman"/>
                <w:sz w:val="20"/>
                <w:szCs w:val="20"/>
              </w:rPr>
              <w:t>В соответствии с КП</w:t>
            </w:r>
          </w:p>
        </w:tc>
        <w:tc>
          <w:tcPr>
            <w:tcW w:w="3543" w:type="dxa"/>
          </w:tcPr>
          <w:p w:rsidR="00C64268" w:rsidRPr="00A651C5" w:rsidRDefault="00C64268" w:rsidP="00E04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E042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тыс.руб., в том числе 2018 г. - </w:t>
            </w:r>
            <w:r w:rsidR="00E042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тыс.руб.</w:t>
            </w:r>
          </w:p>
        </w:tc>
        <w:tc>
          <w:tcPr>
            <w:tcW w:w="2835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F07858">
        <w:tc>
          <w:tcPr>
            <w:tcW w:w="3275" w:type="dxa"/>
          </w:tcPr>
          <w:p w:rsidR="00C64268" w:rsidRPr="008F03D9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Приобретение, </w:t>
            </w:r>
            <w:proofErr w:type="gramStart"/>
            <w:r w:rsidRPr="00EF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монтаж  и</w:t>
            </w:r>
            <w:proofErr w:type="gramEnd"/>
            <w:r w:rsidRPr="00EF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ввод в эксплуатацию станции водоочистки на артскважине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п.Полушкино</w:t>
            </w:r>
            <w:proofErr w:type="spellEnd"/>
          </w:p>
        </w:tc>
        <w:tc>
          <w:tcPr>
            <w:tcW w:w="2957" w:type="dxa"/>
          </w:tcPr>
          <w:p w:rsidR="00C64268" w:rsidRPr="008F03D9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25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D9">
              <w:rPr>
                <w:rFonts w:ascii="Times New Roman" w:hAnsi="Times New Roman" w:cs="Times New Roman"/>
                <w:sz w:val="20"/>
                <w:szCs w:val="20"/>
              </w:rPr>
              <w:t>В соответствии с КП</w:t>
            </w:r>
          </w:p>
        </w:tc>
        <w:tc>
          <w:tcPr>
            <w:tcW w:w="3543" w:type="dxa"/>
          </w:tcPr>
          <w:p w:rsidR="00C64268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5 700 тыс.руб., в том числе 2019 г. - 5 700 тыс.руб.</w:t>
            </w:r>
          </w:p>
        </w:tc>
        <w:tc>
          <w:tcPr>
            <w:tcW w:w="2835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F07858">
        <w:tc>
          <w:tcPr>
            <w:tcW w:w="3275" w:type="dxa"/>
          </w:tcPr>
          <w:p w:rsidR="00C64268" w:rsidRPr="008F03D9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Приобретение, </w:t>
            </w:r>
            <w:proofErr w:type="gramStart"/>
            <w:r w:rsidRPr="00EF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монтаж  и</w:t>
            </w:r>
            <w:proofErr w:type="gramEnd"/>
            <w:r w:rsidRPr="00EF6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ввод в эксплуатацию станции водоочистки на артскважине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д.Лихачево</w:t>
            </w:r>
          </w:p>
        </w:tc>
        <w:tc>
          <w:tcPr>
            <w:tcW w:w="2957" w:type="dxa"/>
          </w:tcPr>
          <w:p w:rsidR="00C64268" w:rsidRPr="008F03D9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25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D9">
              <w:rPr>
                <w:rFonts w:ascii="Times New Roman" w:hAnsi="Times New Roman" w:cs="Times New Roman"/>
                <w:sz w:val="20"/>
                <w:szCs w:val="20"/>
              </w:rPr>
              <w:t>В соответствии с КП</w:t>
            </w:r>
          </w:p>
        </w:tc>
        <w:tc>
          <w:tcPr>
            <w:tcW w:w="3543" w:type="dxa"/>
          </w:tcPr>
          <w:p w:rsidR="00C64268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5 700 тыс.руб., в том числе 2020 г. - 5 700 тыс.руб.</w:t>
            </w:r>
          </w:p>
        </w:tc>
        <w:tc>
          <w:tcPr>
            <w:tcW w:w="2835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F07858">
        <w:tc>
          <w:tcPr>
            <w:tcW w:w="3275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п.Дорохово, Большой пер., ВЗУ Строительство станции обезжелезивания</w:t>
            </w:r>
          </w:p>
        </w:tc>
        <w:tc>
          <w:tcPr>
            <w:tcW w:w="2957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25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D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утвержденной Инвестиционной программой</w:t>
            </w:r>
          </w:p>
        </w:tc>
        <w:tc>
          <w:tcPr>
            <w:tcW w:w="3543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1 600 тыс.руб., в том числе 2018 г. - 1 600 тыс.руб.</w:t>
            </w:r>
          </w:p>
        </w:tc>
        <w:tc>
          <w:tcPr>
            <w:tcW w:w="2835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F07858">
        <w:tc>
          <w:tcPr>
            <w:tcW w:w="3275" w:type="dxa"/>
          </w:tcPr>
          <w:p w:rsidR="00C64268" w:rsidRPr="008F03D9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д.Орешки ВЗУ Строительство станции обезжелезивания</w:t>
            </w:r>
          </w:p>
        </w:tc>
        <w:tc>
          <w:tcPr>
            <w:tcW w:w="2957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25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D9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утвержденной Инвестиционной программой</w:t>
            </w:r>
          </w:p>
        </w:tc>
        <w:tc>
          <w:tcPr>
            <w:tcW w:w="3543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200  тыс.руб.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2019 г. - 1 600 тыс.руб., 2020 г. - 1 600 тыс.руб.</w:t>
            </w:r>
          </w:p>
        </w:tc>
        <w:tc>
          <w:tcPr>
            <w:tcW w:w="2835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26D" w:rsidTr="00F07858">
        <w:tc>
          <w:tcPr>
            <w:tcW w:w="3275" w:type="dxa"/>
          </w:tcPr>
          <w:p w:rsidR="00E0426D" w:rsidRPr="008F03D9" w:rsidRDefault="00E0426D" w:rsidP="00E04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Приобретение, </w:t>
            </w:r>
            <w:proofErr w:type="gramStart"/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 и</w:t>
            </w:r>
            <w:proofErr w:type="gramEnd"/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ввод в эксплуатацию станции водоочистки на артскважине по адресу: г.о. Рузский,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 «Лужки»</w:t>
            </w:r>
          </w:p>
        </w:tc>
        <w:tc>
          <w:tcPr>
            <w:tcW w:w="2957" w:type="dxa"/>
          </w:tcPr>
          <w:p w:rsidR="00E0426D" w:rsidRPr="008F03D9" w:rsidRDefault="00E0426D" w:rsidP="00E04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125" w:type="dxa"/>
          </w:tcPr>
          <w:p w:rsidR="00E0426D" w:rsidRPr="008F03D9" w:rsidRDefault="00E0426D" w:rsidP="00E042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КП</w:t>
            </w:r>
          </w:p>
        </w:tc>
        <w:tc>
          <w:tcPr>
            <w:tcW w:w="3543" w:type="dxa"/>
          </w:tcPr>
          <w:p w:rsidR="00E0426D" w:rsidRPr="00A651C5" w:rsidRDefault="00E0426D" w:rsidP="00E1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E11BF3">
              <w:rPr>
                <w:rFonts w:ascii="Times New Roman" w:hAnsi="Times New Roman" w:cs="Times New Roman"/>
                <w:sz w:val="20"/>
                <w:szCs w:val="20"/>
              </w:rPr>
              <w:t>2 8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тыс.руб., в том числе 2018 г. – </w:t>
            </w:r>
            <w:r w:rsidR="00E11BF3">
              <w:rPr>
                <w:rFonts w:ascii="Times New Roman" w:hAnsi="Times New Roman" w:cs="Times New Roman"/>
                <w:sz w:val="20"/>
                <w:szCs w:val="20"/>
              </w:rPr>
              <w:t>2 8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тыс.руб.</w:t>
            </w:r>
          </w:p>
        </w:tc>
        <w:tc>
          <w:tcPr>
            <w:tcW w:w="2835" w:type="dxa"/>
          </w:tcPr>
          <w:p w:rsidR="00E0426D" w:rsidRPr="00A651C5" w:rsidRDefault="00E0426D" w:rsidP="00E04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268" w:rsidRDefault="00C64268" w:rsidP="00F55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C7B" w:rsidRDefault="009F3C7B" w:rsidP="00C64268">
      <w:pPr>
        <w:jc w:val="center"/>
        <w:rPr>
          <w:b/>
          <w:sz w:val="28"/>
        </w:rPr>
      </w:pPr>
    </w:p>
    <w:p w:rsidR="009F3C7B" w:rsidRDefault="009F3C7B" w:rsidP="00C64268">
      <w:pPr>
        <w:jc w:val="center"/>
        <w:rPr>
          <w:b/>
          <w:sz w:val="28"/>
        </w:rPr>
      </w:pPr>
    </w:p>
    <w:p w:rsidR="009F3C7B" w:rsidRDefault="009F3C7B" w:rsidP="00C64268">
      <w:pPr>
        <w:jc w:val="center"/>
        <w:rPr>
          <w:b/>
          <w:sz w:val="28"/>
        </w:rPr>
      </w:pPr>
    </w:p>
    <w:p w:rsidR="009F3C7B" w:rsidRDefault="009F3C7B" w:rsidP="00B1766C">
      <w:pPr>
        <w:rPr>
          <w:b/>
          <w:sz w:val="28"/>
        </w:rPr>
      </w:pPr>
    </w:p>
    <w:p w:rsidR="009F3C7B" w:rsidRDefault="009F3C7B" w:rsidP="00C64268">
      <w:pPr>
        <w:jc w:val="center"/>
        <w:rPr>
          <w:b/>
          <w:sz w:val="28"/>
        </w:rPr>
      </w:pPr>
    </w:p>
    <w:p w:rsidR="00C64268" w:rsidRDefault="00C64268" w:rsidP="00C64268">
      <w:pPr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II</w:t>
      </w:r>
      <w:r w:rsidRPr="009675E9">
        <w:rPr>
          <w:b/>
          <w:sz w:val="28"/>
        </w:rPr>
        <w:t xml:space="preserve">. </w:t>
      </w:r>
      <w:r>
        <w:rPr>
          <w:b/>
          <w:sz w:val="28"/>
        </w:rPr>
        <w:t>Паспорт подпрограммы "Очистка сточных вод"</w:t>
      </w:r>
    </w:p>
    <w:tbl>
      <w:tblPr>
        <w:tblStyle w:val="a3"/>
        <w:tblW w:w="14945" w:type="dxa"/>
        <w:jc w:val="center"/>
        <w:tblLook w:val="04A0" w:firstRow="1" w:lastRow="0" w:firstColumn="1" w:lastColumn="0" w:noHBand="0" w:noVBand="1"/>
      </w:tblPr>
      <w:tblGrid>
        <w:gridCol w:w="2885"/>
        <w:gridCol w:w="2433"/>
        <w:gridCol w:w="2244"/>
        <w:gridCol w:w="1296"/>
        <w:gridCol w:w="1119"/>
        <w:gridCol w:w="1256"/>
        <w:gridCol w:w="1119"/>
        <w:gridCol w:w="1285"/>
        <w:gridCol w:w="1308"/>
      </w:tblGrid>
      <w:tr w:rsidR="00C64268" w:rsidRPr="00114123" w:rsidTr="00F07858">
        <w:trPr>
          <w:jc w:val="center"/>
        </w:trPr>
        <w:tc>
          <w:tcPr>
            <w:tcW w:w="2914" w:type="dxa"/>
          </w:tcPr>
          <w:p w:rsidR="00C64268" w:rsidRPr="004E12FB" w:rsidRDefault="00C64268" w:rsidP="00F07858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F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031" w:type="dxa"/>
            <w:gridSpan w:val="8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капитального ремонта и строительства </w:t>
            </w:r>
          </w:p>
        </w:tc>
      </w:tr>
      <w:tr w:rsidR="00C64268" w:rsidRPr="00114123" w:rsidTr="00F07858">
        <w:trPr>
          <w:trHeight w:val="674"/>
          <w:jc w:val="center"/>
        </w:trPr>
        <w:tc>
          <w:tcPr>
            <w:tcW w:w="2914" w:type="dxa"/>
            <w:vMerge w:val="restart"/>
          </w:tcPr>
          <w:p w:rsidR="00C64268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2455" w:type="dxa"/>
          </w:tcPr>
          <w:p w:rsidR="00C64268" w:rsidRPr="004E12FB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FB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0" w:type="dxa"/>
            <w:vMerge w:val="restart"/>
          </w:tcPr>
          <w:p w:rsidR="00C64268" w:rsidRPr="004E12FB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F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326" w:type="dxa"/>
            <w:gridSpan w:val="6"/>
          </w:tcPr>
          <w:p w:rsidR="00C64268" w:rsidRPr="004E12FB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  <w:proofErr w:type="gramStart"/>
            <w:r w:rsidRPr="004E12FB">
              <w:rPr>
                <w:rFonts w:ascii="Times New Roman" w:hAnsi="Times New Roman" w:cs="Times New Roman"/>
                <w:b/>
                <w:sz w:val="24"/>
                <w:szCs w:val="24"/>
              </w:rPr>
              <w:t>( тыс.руб.</w:t>
            </w:r>
            <w:proofErr w:type="gramEnd"/>
            <w:r w:rsidRPr="004E12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4268" w:rsidRPr="00114123" w:rsidTr="00F07858">
        <w:trPr>
          <w:jc w:val="center"/>
        </w:trPr>
        <w:tc>
          <w:tcPr>
            <w:tcW w:w="2914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 w:val="restart"/>
          </w:tcPr>
          <w:p w:rsidR="00C64268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Рузского городского округа</w:t>
            </w:r>
          </w:p>
        </w:tc>
        <w:tc>
          <w:tcPr>
            <w:tcW w:w="2250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64268" w:rsidRPr="00384709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0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C64268" w:rsidRPr="00384709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0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C64268" w:rsidRPr="00384709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0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64268" w:rsidRPr="00384709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0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06" w:type="dxa"/>
          </w:tcPr>
          <w:p w:rsidR="00C64268" w:rsidRPr="00384709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09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08" w:type="dxa"/>
          </w:tcPr>
          <w:p w:rsidR="00C64268" w:rsidRPr="00384709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64268" w:rsidRPr="00114123" w:rsidTr="00F07858">
        <w:trPr>
          <w:jc w:val="center"/>
        </w:trPr>
        <w:tc>
          <w:tcPr>
            <w:tcW w:w="2914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64268" w:rsidRPr="00384709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09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168" w:type="dxa"/>
          </w:tcPr>
          <w:p w:rsidR="00C64268" w:rsidRPr="00384709" w:rsidRDefault="0021238A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237 123,32</w:t>
            </w:r>
          </w:p>
        </w:tc>
        <w:tc>
          <w:tcPr>
            <w:tcW w:w="1134" w:type="dxa"/>
          </w:tcPr>
          <w:p w:rsidR="00C64268" w:rsidRPr="00384709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9 800</w:t>
            </w:r>
          </w:p>
        </w:tc>
        <w:tc>
          <w:tcPr>
            <w:tcW w:w="1276" w:type="dxa"/>
          </w:tcPr>
          <w:p w:rsidR="00C64268" w:rsidRPr="00384709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9 800</w:t>
            </w:r>
          </w:p>
        </w:tc>
        <w:tc>
          <w:tcPr>
            <w:tcW w:w="1134" w:type="dxa"/>
          </w:tcPr>
          <w:p w:rsidR="00C64268" w:rsidRPr="00384709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C64268" w:rsidRPr="00384709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C64268" w:rsidRPr="00384709" w:rsidRDefault="0021238A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256 723,32</w:t>
            </w:r>
          </w:p>
        </w:tc>
      </w:tr>
      <w:tr w:rsidR="00C64268" w:rsidRPr="00114123" w:rsidTr="00F07858">
        <w:trPr>
          <w:jc w:val="center"/>
        </w:trPr>
        <w:tc>
          <w:tcPr>
            <w:tcW w:w="2914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3">
              <w:rPr>
                <w:rFonts w:ascii="Times New Roman" w:hAnsi="Times New Roman" w:cs="Times New Roman"/>
                <w:sz w:val="24"/>
                <w:szCs w:val="24"/>
              </w:rPr>
              <w:t>Средства бюджета Рузского городского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11412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68" w:type="dxa"/>
          </w:tcPr>
          <w:p w:rsidR="00C64268" w:rsidRPr="00114123" w:rsidRDefault="0021238A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7 800</w:t>
            </w:r>
          </w:p>
        </w:tc>
        <w:tc>
          <w:tcPr>
            <w:tcW w:w="1276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7 800</w:t>
            </w:r>
          </w:p>
        </w:tc>
        <w:tc>
          <w:tcPr>
            <w:tcW w:w="1134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C64268" w:rsidRPr="00384709" w:rsidRDefault="0021238A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15 600</w:t>
            </w:r>
          </w:p>
        </w:tc>
      </w:tr>
      <w:tr w:rsidR="00C64268" w:rsidRPr="00114123" w:rsidTr="00F07858">
        <w:trPr>
          <w:jc w:val="center"/>
        </w:trPr>
        <w:tc>
          <w:tcPr>
            <w:tcW w:w="2914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68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C64268" w:rsidRPr="00384709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268" w:rsidRPr="00114123" w:rsidTr="00F07858">
        <w:trPr>
          <w:jc w:val="center"/>
        </w:trPr>
        <w:tc>
          <w:tcPr>
            <w:tcW w:w="2914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68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C64268" w:rsidRPr="00384709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11BF3" w:rsidRPr="00114123" w:rsidTr="00F07858">
        <w:trPr>
          <w:jc w:val="center"/>
        </w:trPr>
        <w:tc>
          <w:tcPr>
            <w:tcW w:w="2914" w:type="dxa"/>
            <w:vMerge/>
          </w:tcPr>
          <w:p w:rsidR="00E11BF3" w:rsidRPr="00114123" w:rsidRDefault="00E11BF3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E11BF3" w:rsidRPr="00114123" w:rsidRDefault="00E11BF3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11BF3" w:rsidRPr="00114123" w:rsidRDefault="00E11BF3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Фонда содействия реформирования жилищно-коммунального хозяйства</w:t>
            </w:r>
          </w:p>
        </w:tc>
        <w:tc>
          <w:tcPr>
            <w:tcW w:w="1168" w:type="dxa"/>
          </w:tcPr>
          <w:p w:rsidR="00E11BF3" w:rsidRDefault="00E11BF3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</w:p>
        </w:tc>
        <w:tc>
          <w:tcPr>
            <w:tcW w:w="1134" w:type="dxa"/>
          </w:tcPr>
          <w:p w:rsidR="00E11BF3" w:rsidRDefault="00E11BF3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11BF3" w:rsidRDefault="00E11BF3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11BF3" w:rsidRDefault="00E11BF3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E11BF3" w:rsidRDefault="00E11BF3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E11BF3" w:rsidRPr="00384709" w:rsidRDefault="00E11BF3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210 000</w:t>
            </w:r>
          </w:p>
        </w:tc>
      </w:tr>
      <w:tr w:rsidR="00C64268" w:rsidRPr="00114123" w:rsidTr="00F07858">
        <w:trPr>
          <w:jc w:val="center"/>
        </w:trPr>
        <w:tc>
          <w:tcPr>
            <w:tcW w:w="2914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</w:tcPr>
          <w:p w:rsidR="00C64268" w:rsidRPr="00114123" w:rsidRDefault="00E11BF3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27 123,32</w:t>
            </w:r>
          </w:p>
        </w:tc>
        <w:tc>
          <w:tcPr>
            <w:tcW w:w="1134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6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:rsidR="00C64268" w:rsidRPr="00384709" w:rsidRDefault="00E11BF3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31 123,32</w:t>
            </w:r>
          </w:p>
        </w:tc>
      </w:tr>
    </w:tbl>
    <w:p w:rsidR="00C64268" w:rsidRDefault="00C64268" w:rsidP="00C64268">
      <w:pPr>
        <w:jc w:val="center"/>
        <w:rPr>
          <w:b/>
          <w:sz w:val="28"/>
        </w:rPr>
      </w:pPr>
    </w:p>
    <w:p w:rsidR="009F3C7B" w:rsidRDefault="009F3C7B" w:rsidP="00B1766C">
      <w:pPr>
        <w:shd w:val="clear" w:color="auto" w:fill="FFFFFF" w:themeFill="background1"/>
        <w:spacing w:after="0"/>
        <w:rPr>
          <w:b/>
          <w:sz w:val="28"/>
        </w:rPr>
      </w:pPr>
    </w:p>
    <w:p w:rsidR="00B1766C" w:rsidRDefault="00B1766C" w:rsidP="00B1766C">
      <w:pPr>
        <w:shd w:val="clear" w:color="auto" w:fill="FFFFFF" w:themeFill="background1"/>
        <w:spacing w:after="0"/>
        <w:rPr>
          <w:b/>
          <w:sz w:val="28"/>
        </w:rPr>
      </w:pPr>
    </w:p>
    <w:p w:rsidR="00B1766C" w:rsidRDefault="00B1766C" w:rsidP="00B1766C">
      <w:pPr>
        <w:shd w:val="clear" w:color="auto" w:fill="FFFFFF" w:themeFill="background1"/>
        <w:spacing w:after="0"/>
        <w:rPr>
          <w:b/>
          <w:sz w:val="28"/>
        </w:rPr>
      </w:pPr>
    </w:p>
    <w:p w:rsidR="00B1766C" w:rsidRDefault="00B1766C" w:rsidP="00B1766C">
      <w:pPr>
        <w:shd w:val="clear" w:color="auto" w:fill="FFFFFF" w:themeFill="background1"/>
        <w:spacing w:after="0"/>
        <w:rPr>
          <w:b/>
          <w:sz w:val="28"/>
        </w:rPr>
      </w:pPr>
    </w:p>
    <w:p w:rsidR="00B1766C" w:rsidRDefault="00B1766C" w:rsidP="00B1766C">
      <w:pPr>
        <w:shd w:val="clear" w:color="auto" w:fill="FFFFFF" w:themeFill="background1"/>
        <w:spacing w:after="0"/>
        <w:rPr>
          <w:b/>
          <w:sz w:val="28"/>
        </w:rPr>
      </w:pPr>
    </w:p>
    <w:p w:rsidR="009F3C7B" w:rsidRDefault="009F3C7B" w:rsidP="00C64268">
      <w:pPr>
        <w:shd w:val="clear" w:color="auto" w:fill="FFFFFF" w:themeFill="background1"/>
        <w:spacing w:after="0"/>
        <w:ind w:firstLine="708"/>
        <w:jc w:val="center"/>
        <w:rPr>
          <w:b/>
          <w:sz w:val="28"/>
        </w:rPr>
      </w:pPr>
    </w:p>
    <w:p w:rsidR="00C64268" w:rsidRDefault="00C64268" w:rsidP="00C64268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b/>
          <w:sz w:val="28"/>
        </w:rPr>
        <w:lastRenderedPageBreak/>
        <w:t xml:space="preserve">Подпрограмма  </w:t>
      </w:r>
      <w:r>
        <w:rPr>
          <w:b/>
          <w:sz w:val="28"/>
          <w:lang w:val="en-US"/>
        </w:rPr>
        <w:t>II</w:t>
      </w:r>
      <w:proofErr w:type="gramEnd"/>
      <w:r w:rsidRPr="0010663B">
        <w:rPr>
          <w:b/>
          <w:sz w:val="28"/>
        </w:rPr>
        <w:t>.</w:t>
      </w:r>
      <w:r>
        <w:rPr>
          <w:b/>
          <w:sz w:val="28"/>
        </w:rPr>
        <w:t xml:space="preserve"> "Очистка сточных вод".</w:t>
      </w:r>
    </w:p>
    <w:p w:rsidR="00C64268" w:rsidRDefault="00C64268" w:rsidP="00C64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268" w:rsidRPr="00910F35" w:rsidRDefault="00C64268" w:rsidP="00C64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сточных вод — комплекс мероприятий, целью которых является удаление загрязняющих веществ, содержащихся в бытовых и промышленных сточных водах.</w:t>
      </w:r>
    </w:p>
    <w:p w:rsidR="00C64268" w:rsidRPr="00E9076A" w:rsidRDefault="00C64268" w:rsidP="00C64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Рузского городского округа действует единая гарантирующая организация АО «Жилсервис», которая </w:t>
      </w:r>
      <w:r w:rsidRPr="00E90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т: 21 канализационную насосную станцию,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9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очистных сооружений, пропускная способность которых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0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т.м3/</w:t>
      </w:r>
      <w:proofErr w:type="gramStart"/>
      <w:r w:rsidRPr="00E90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сут.,</w:t>
      </w:r>
      <w:proofErr w:type="gramEnd"/>
      <w:r w:rsidRPr="00E9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 км канализационных сетей.</w:t>
      </w:r>
    </w:p>
    <w:p w:rsidR="00C64268" w:rsidRPr="00E9076A" w:rsidRDefault="00C64268" w:rsidP="00C642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услуги по водоотведению предоставляют организации:</w:t>
      </w:r>
    </w:p>
    <w:p w:rsidR="00C64268" w:rsidRPr="00E9076A" w:rsidRDefault="00C64268" w:rsidP="00C6426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6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ГКУЗ ТКБ №3 ДЗМ Обособленное структурной подразделение Туберкулезный санаторий №58,</w:t>
      </w:r>
    </w:p>
    <w:p w:rsidR="00C64268" w:rsidRDefault="00C64268" w:rsidP="00C6426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«ЛПУ Санаторий Дорохово».</w:t>
      </w:r>
    </w:p>
    <w:p w:rsidR="00C64268" w:rsidRPr="00054933" w:rsidRDefault="00C64268" w:rsidP="00C6426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формировании данной подпрограммы был п</w:t>
      </w:r>
      <w:r w:rsidRPr="000549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 анализ существующего состояния водоотведения в населенных 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549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сформулированы концептуальные принципы и разработаны программные мероприятия по совершенствованию и развитию систем водоотведения, рассмотрены вопросы ресурсного, материально-технического обеспечения, проведены расчеты необходимых инвестиций и определены механизмы реализации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05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рограммы. </w:t>
      </w:r>
    </w:p>
    <w:p w:rsidR="00C64268" w:rsidRPr="005E3DC5" w:rsidRDefault="00C64268" w:rsidP="00C64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E9076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Достижение поставленных задач возможно за счет использования передовых технологий и оборудования, используемых при строительстве, рекон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струкции и модернизации систем водоотведения.</w:t>
      </w:r>
    </w:p>
    <w:p w:rsidR="00C64268" w:rsidRPr="00E9076A" w:rsidRDefault="00C64268" w:rsidP="00C642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9076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Основной целью п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од</w:t>
      </w:r>
      <w:r w:rsidRPr="00E9076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программы является о</w:t>
      </w:r>
      <w:r w:rsidRPr="00E9076A">
        <w:rPr>
          <w:rFonts w:ascii="Times New Roman" w:eastAsia="Calibri" w:hAnsi="Times New Roman" w:cs="Times New Roman"/>
          <w:sz w:val="28"/>
          <w:szCs w:val="28"/>
        </w:rPr>
        <w:t xml:space="preserve">беспечение комфортных условий проживания, повышение качества и условий жизни населения на территории Рузского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E907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268" w:rsidRPr="00D95453" w:rsidRDefault="00C64268" w:rsidP="00C6426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453">
        <w:rPr>
          <w:rFonts w:ascii="Times New Roman" w:hAnsi="Times New Roman" w:cs="Times New Roman"/>
          <w:bCs/>
          <w:sz w:val="28"/>
          <w:szCs w:val="28"/>
        </w:rPr>
        <w:t>Для определения критериев реализации п</w:t>
      </w:r>
      <w:r>
        <w:rPr>
          <w:rFonts w:ascii="Times New Roman" w:hAnsi="Times New Roman" w:cs="Times New Roman"/>
          <w:bCs/>
          <w:sz w:val="28"/>
          <w:szCs w:val="28"/>
        </w:rPr>
        <w:t>од</w:t>
      </w:r>
      <w:r w:rsidRPr="00D95453">
        <w:rPr>
          <w:rFonts w:ascii="Times New Roman" w:hAnsi="Times New Roman" w:cs="Times New Roman"/>
          <w:bCs/>
          <w:sz w:val="28"/>
          <w:szCs w:val="28"/>
        </w:rPr>
        <w:t>программы и осуществления контроля реализации на всех этапах выполнения в п</w:t>
      </w:r>
      <w:r>
        <w:rPr>
          <w:rFonts w:ascii="Times New Roman" w:hAnsi="Times New Roman" w:cs="Times New Roman"/>
          <w:bCs/>
          <w:sz w:val="28"/>
          <w:szCs w:val="28"/>
        </w:rPr>
        <w:t>одп</w:t>
      </w:r>
      <w:r w:rsidRPr="00D95453">
        <w:rPr>
          <w:rFonts w:ascii="Times New Roman" w:hAnsi="Times New Roman" w:cs="Times New Roman"/>
          <w:bCs/>
          <w:sz w:val="28"/>
          <w:szCs w:val="28"/>
        </w:rPr>
        <w:t>рограмме планируется решение следующих задач:</w:t>
      </w:r>
    </w:p>
    <w:p w:rsidR="00C64268" w:rsidRPr="00D95453" w:rsidRDefault="00C64268" w:rsidP="00C6426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453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>Строительство, реконструкция, капитальный ремонт, приобретение и ввод в эксплуатацию объектов очистки сточных вод</w:t>
      </w:r>
      <w:r w:rsidRPr="00D954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64268" w:rsidRPr="00D95453" w:rsidRDefault="00C64268" w:rsidP="00C6426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453"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</w:rPr>
        <w:t>Строительство, реконструкция, капитальный ремонт канализационных коллекторов</w:t>
      </w:r>
      <w:r w:rsidRPr="00D954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64268" w:rsidRDefault="00C64268" w:rsidP="00C6426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453">
        <w:rPr>
          <w:rFonts w:ascii="Times New Roman" w:hAnsi="Times New Roman" w:cs="Times New Roman"/>
          <w:bCs/>
          <w:sz w:val="28"/>
          <w:szCs w:val="28"/>
        </w:rPr>
        <w:t xml:space="preserve">Для реализации мероприятий настоящей Подпрограммы необходимы средства Рузского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округа, средства бюджета Московской области и средства внебюджетных источников.</w:t>
      </w:r>
    </w:p>
    <w:p w:rsidR="009F3C7B" w:rsidRDefault="009F3C7B" w:rsidP="00C64268">
      <w:pPr>
        <w:jc w:val="center"/>
        <w:rPr>
          <w:b/>
          <w:sz w:val="24"/>
        </w:rPr>
      </w:pPr>
    </w:p>
    <w:p w:rsidR="009F3C7B" w:rsidRDefault="009F3C7B" w:rsidP="00C64268">
      <w:pPr>
        <w:jc w:val="center"/>
        <w:rPr>
          <w:b/>
          <w:sz w:val="24"/>
        </w:rPr>
      </w:pPr>
    </w:p>
    <w:p w:rsidR="009F3C7B" w:rsidRDefault="009F3C7B" w:rsidP="00C64268">
      <w:pPr>
        <w:jc w:val="center"/>
        <w:rPr>
          <w:b/>
          <w:sz w:val="24"/>
        </w:rPr>
      </w:pPr>
    </w:p>
    <w:p w:rsidR="00B1766C" w:rsidRDefault="00B1766C" w:rsidP="00C64268">
      <w:pPr>
        <w:jc w:val="center"/>
        <w:rPr>
          <w:b/>
          <w:sz w:val="24"/>
        </w:rPr>
      </w:pPr>
    </w:p>
    <w:p w:rsidR="00C64268" w:rsidRDefault="00C64268" w:rsidP="00C64268">
      <w:pPr>
        <w:jc w:val="center"/>
        <w:rPr>
          <w:b/>
          <w:sz w:val="24"/>
        </w:rPr>
      </w:pPr>
      <w:r w:rsidRPr="0038789E">
        <w:rPr>
          <w:b/>
          <w:sz w:val="24"/>
        </w:rPr>
        <w:lastRenderedPageBreak/>
        <w:t>Перечень мероприятий подпрограммы "</w:t>
      </w:r>
      <w:r>
        <w:rPr>
          <w:b/>
          <w:sz w:val="24"/>
        </w:rPr>
        <w:t>Очистка сточных вод</w:t>
      </w:r>
      <w:r w:rsidRPr="0038789E">
        <w:rPr>
          <w:b/>
          <w:sz w:val="24"/>
        </w:rPr>
        <w:t>"</w:t>
      </w:r>
    </w:p>
    <w:p w:rsidR="006C2B0E" w:rsidRPr="0038789E" w:rsidRDefault="006C2B0E" w:rsidP="00C64268">
      <w:pPr>
        <w:jc w:val="center"/>
        <w:rPr>
          <w:b/>
          <w:sz w:val="24"/>
        </w:rPr>
      </w:pPr>
    </w:p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1843"/>
        <w:gridCol w:w="1985"/>
        <w:gridCol w:w="992"/>
        <w:gridCol w:w="992"/>
        <w:gridCol w:w="993"/>
        <w:gridCol w:w="850"/>
        <w:gridCol w:w="851"/>
        <w:gridCol w:w="708"/>
        <w:gridCol w:w="1560"/>
        <w:gridCol w:w="1559"/>
      </w:tblGrid>
      <w:tr w:rsidR="00C64268" w:rsidRPr="007A485F" w:rsidTr="00F0785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Объём финансирования мероприятия в году, предшествующему году начала реализации программы </w:t>
            </w:r>
            <w:proofErr w:type="gramStart"/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тыс.руб.</w:t>
            </w:r>
            <w:proofErr w:type="gramEnd"/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C64268" w:rsidRPr="007A485F" w:rsidTr="00F07858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C64268" w:rsidRPr="007A485F" w:rsidTr="00F07858">
        <w:trPr>
          <w:trHeight w:val="2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91150" w:rsidRDefault="00C64268" w:rsidP="00F0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9115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Строительство, реконструк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ция, капитальный ремонт, приобре</w:t>
            </w:r>
            <w:r w:rsidRPr="00E9115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тение, монтаж и ввод в эксплуатацию объектов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очистки сточных вод</w:t>
            </w:r>
            <w:r w:rsidRPr="00E9115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на территории Рузского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5C3077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17360" w:rsidRDefault="00874DD4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15 600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17360" w:rsidRDefault="00874DD4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38470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7 800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38470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F26FA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коммунального хозяйства, капитального ремонта и строительства</w:t>
            </w:r>
          </w:p>
          <w:p w:rsidR="00C64268" w:rsidRPr="00DF26FA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F26FA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C64268" w:rsidRPr="007A485F" w:rsidTr="00F0785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17360" w:rsidRDefault="00874DD4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17360" w:rsidRDefault="00874DD4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38470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38470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21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9675E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очистных сооружений по адресу: г.о. Рузский, с.п. Дороховское, д. Мишинка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5C3077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874DD4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9675E9" w:rsidRDefault="00874DD4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F26FA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коммунального хозяйства, капитального ремонта и строительства</w:t>
            </w:r>
          </w:p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9115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874DD4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874DD4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9115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21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9115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очистных сооружений по адресу: г.о. Рузский, с.п. Волковское, д.Ольховка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5C3077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9115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9115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9115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и монтаж модульных очистных сооружений хозяйственно-бытовых сточных вод по адресу: г.о. Рузский, п. Полушкино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5D09D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09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5D09D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09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9115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9115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и монтаж модульных очистных сооружений хозяйственно-бытовых сточных вод по адресу: г.о.Рузский, п. 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  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Дружба"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5D09D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09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5D09D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09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E11BF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9115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87" w:rsidRPr="007A485F" w:rsidTr="000707E3">
        <w:trPr>
          <w:trHeight w:val="32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Pr="00E11BF3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Реконструкция канализационных очистных </w:t>
            </w:r>
            <w:r w:rsidRPr="00E1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сооружений, предназначенных для транспортировки и очистки сточных вод, находящихся в собственности Рузского муниципального района Московской области по адресу: Московская область, Рузский район, город Руза, (Рузский городской округ)</w:t>
            </w:r>
          </w:p>
          <w:p w:rsidR="00D61F87" w:rsidRPr="00E91150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Pr="007A485F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Pr="00E11BF3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11B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P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1F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235 123,32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P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1F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235 123,32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Pr="00DF26FA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коммунального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хозяйства, капитального ремонта и строительства</w:t>
            </w:r>
          </w:p>
          <w:p w:rsidR="00D61F87" w:rsidRPr="00BB09FF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Pr="00BB09FF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Предоставление коммунальных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услуг надлежащего качества</w:t>
            </w:r>
          </w:p>
          <w:p w:rsidR="00D61F87" w:rsidRPr="00BB09FF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87" w:rsidRPr="007A485F" w:rsidTr="00E11BF3">
        <w:trPr>
          <w:trHeight w:val="11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Pr="00E11BF3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Pr="007A485F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Pr="007A485F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87" w:rsidRPr="007A485F" w:rsidTr="00E11BF3">
        <w:trPr>
          <w:trHeight w:val="7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Pr="00E11BF3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25 123,32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25 123,32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Pr="007A485F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Pr="007A485F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18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9675E9" w:rsidRDefault="00C64268" w:rsidP="00F0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675E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Строительство, реконструкция, капитальный ремонт канализационных коллекторов (КНС) на территории Рузского городского округа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2018- 2020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5C3077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коммунального хозяйства, капитального ремонта и строительства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C64268" w:rsidRPr="007A485F" w:rsidTr="00F07858">
        <w:trPr>
          <w:trHeight w:val="9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9115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9115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г.п. Руза Замена канализационного напорного коллектора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2018- 2020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5C3077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"Жилсервис"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коммунальных услуг надлежащего качества</w:t>
            </w:r>
          </w:p>
        </w:tc>
      </w:tr>
      <w:tr w:rsidR="00C64268" w:rsidRPr="007A485F" w:rsidTr="00F07858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F656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219"/>
        </w:trPr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F656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5C3077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5C3077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5C3077" w:rsidRDefault="00874DD4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256 723,32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5C3077" w:rsidRDefault="0021238A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237 123,32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5C3077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9 800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5C3077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5C3077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64268" w:rsidRPr="007A485F" w:rsidTr="00F07858">
        <w:trPr>
          <w:trHeight w:val="30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F656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874DD4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874DD4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30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F656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87" w:rsidRPr="007A485F" w:rsidTr="00F07858">
        <w:trPr>
          <w:trHeight w:val="30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Pr="00EF656F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Pr="007A485F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Pr="007A485F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F87" w:rsidRPr="007A485F" w:rsidTr="00F07858">
        <w:trPr>
          <w:trHeight w:val="30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Pr="00EF656F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31 123,32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27 123,32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Pr="007A485F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Pr="007A485F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Pr="007A485F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F87" w:rsidRPr="007A485F" w:rsidRDefault="00D61F87" w:rsidP="00D6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C2B0E" w:rsidRDefault="006C2B0E" w:rsidP="00C64268">
      <w:pPr>
        <w:jc w:val="center"/>
        <w:rPr>
          <w:b/>
          <w:sz w:val="24"/>
        </w:rPr>
      </w:pPr>
    </w:p>
    <w:p w:rsidR="00C64268" w:rsidRDefault="00C64268" w:rsidP="00C64268">
      <w:pPr>
        <w:jc w:val="center"/>
        <w:rPr>
          <w:b/>
          <w:sz w:val="24"/>
        </w:rPr>
      </w:pPr>
      <w:r w:rsidRPr="00ED1FAD">
        <w:rPr>
          <w:b/>
          <w:sz w:val="24"/>
        </w:rPr>
        <w:t>Обоснование финансовых ресурсов, необходимых для реализации мероприятий подпрограммы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9"/>
        <w:gridCol w:w="2916"/>
        <w:gridCol w:w="2904"/>
        <w:gridCol w:w="3083"/>
        <w:gridCol w:w="2748"/>
      </w:tblGrid>
      <w:tr w:rsidR="00C64268" w:rsidTr="00D61F87">
        <w:tc>
          <w:tcPr>
            <w:tcW w:w="2909" w:type="dxa"/>
          </w:tcPr>
          <w:p w:rsidR="00C64268" w:rsidRPr="00ED1FAD" w:rsidRDefault="00C64268" w:rsidP="00F07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1FAD">
              <w:rPr>
                <w:rFonts w:ascii="Times New Roman" w:hAnsi="Times New Roman" w:cs="Times New Roman"/>
                <w:sz w:val="24"/>
              </w:rPr>
              <w:t>Наименование мероприятия подпрограммы</w:t>
            </w:r>
          </w:p>
        </w:tc>
        <w:tc>
          <w:tcPr>
            <w:tcW w:w="2916" w:type="dxa"/>
          </w:tcPr>
          <w:p w:rsidR="00C64268" w:rsidRPr="00ED1FAD" w:rsidRDefault="00C64268" w:rsidP="00F07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1FAD">
              <w:rPr>
                <w:rFonts w:ascii="Times New Roman" w:hAnsi="Times New Roman" w:cs="Times New Roman"/>
                <w:sz w:val="24"/>
              </w:rPr>
              <w:t>Источник финансирования</w:t>
            </w:r>
          </w:p>
        </w:tc>
        <w:tc>
          <w:tcPr>
            <w:tcW w:w="2904" w:type="dxa"/>
          </w:tcPr>
          <w:p w:rsidR="00C64268" w:rsidRPr="00ED1FAD" w:rsidRDefault="00C64268" w:rsidP="00F07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1FAD">
              <w:rPr>
                <w:rFonts w:ascii="Times New Roman" w:hAnsi="Times New Roman" w:cs="Times New Roman"/>
                <w:sz w:val="24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3083" w:type="dxa"/>
          </w:tcPr>
          <w:p w:rsidR="00C64268" w:rsidRPr="00ED1FAD" w:rsidRDefault="00C64268" w:rsidP="00F07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748" w:type="dxa"/>
          </w:tcPr>
          <w:p w:rsidR="00C64268" w:rsidRPr="00ED1FAD" w:rsidRDefault="00C64268" w:rsidP="00F07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64268" w:rsidTr="00D61F87">
        <w:trPr>
          <w:trHeight w:val="518"/>
        </w:trPr>
        <w:tc>
          <w:tcPr>
            <w:tcW w:w="2909" w:type="dxa"/>
            <w:vMerge w:val="restart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Реконструкция очистных сооружений по адресу: г.о.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Рузский, с.п. Дороховское, д. Мишинка</w:t>
            </w:r>
          </w:p>
        </w:tc>
        <w:tc>
          <w:tcPr>
            <w:tcW w:w="2916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бюджета Рузского городского округа</w:t>
            </w:r>
          </w:p>
        </w:tc>
        <w:tc>
          <w:tcPr>
            <w:tcW w:w="2904" w:type="dxa"/>
            <w:vMerge w:val="restart"/>
          </w:tcPr>
          <w:p w:rsidR="00C64268" w:rsidRPr="008F03D9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КП</w:t>
            </w:r>
          </w:p>
        </w:tc>
        <w:tc>
          <w:tcPr>
            <w:tcW w:w="3083" w:type="dxa"/>
            <w:vMerge w:val="restart"/>
          </w:tcPr>
          <w:p w:rsidR="00C64268" w:rsidRPr="00A651C5" w:rsidRDefault="00C64268" w:rsidP="00212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212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тыс.руб., в том числе 2018 г. - </w:t>
            </w:r>
            <w:r w:rsidR="00212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тыс.руб.</w:t>
            </w:r>
          </w:p>
        </w:tc>
        <w:tc>
          <w:tcPr>
            <w:tcW w:w="2748" w:type="dxa"/>
            <w:vMerge w:val="restart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D61F87">
        <w:trPr>
          <w:trHeight w:val="517"/>
        </w:trPr>
        <w:tc>
          <w:tcPr>
            <w:tcW w:w="2909" w:type="dxa"/>
            <w:vMerge/>
          </w:tcPr>
          <w:p w:rsidR="00C64268" w:rsidRPr="008F03D9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6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04" w:type="dxa"/>
            <w:vMerge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vMerge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D61F87">
        <w:trPr>
          <w:trHeight w:val="518"/>
        </w:trPr>
        <w:tc>
          <w:tcPr>
            <w:tcW w:w="2909" w:type="dxa"/>
            <w:vMerge w:val="restart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очистных сооружений по адресу: г.о. Рузский, с.п. Волковское, д.Ольховка</w:t>
            </w:r>
          </w:p>
        </w:tc>
        <w:tc>
          <w:tcPr>
            <w:tcW w:w="2916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04" w:type="dxa"/>
            <w:vMerge w:val="restart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D9">
              <w:rPr>
                <w:rFonts w:ascii="Times New Roman" w:hAnsi="Times New Roman" w:cs="Times New Roman"/>
                <w:sz w:val="20"/>
                <w:szCs w:val="20"/>
              </w:rPr>
              <w:t>В соответствии с КП</w:t>
            </w:r>
          </w:p>
        </w:tc>
        <w:tc>
          <w:tcPr>
            <w:tcW w:w="3083" w:type="dxa"/>
            <w:vMerge w:val="restart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7 800 тыс.руб., в том числе 2020 г. - 7 800 тыс.руб.</w:t>
            </w:r>
          </w:p>
        </w:tc>
        <w:tc>
          <w:tcPr>
            <w:tcW w:w="2748" w:type="dxa"/>
            <w:vMerge w:val="restart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D61F87">
        <w:trPr>
          <w:trHeight w:val="517"/>
        </w:trPr>
        <w:tc>
          <w:tcPr>
            <w:tcW w:w="2909" w:type="dxa"/>
            <w:vMerge/>
          </w:tcPr>
          <w:p w:rsidR="00C64268" w:rsidRPr="008F03D9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6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04" w:type="dxa"/>
            <w:vMerge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vMerge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D61F87">
        <w:tc>
          <w:tcPr>
            <w:tcW w:w="2909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и монтаж модульных очистных сооружений хозяйственно-бытовых сточных вод по адресу: г.о. Рузский, п. Полушкино</w:t>
            </w:r>
          </w:p>
        </w:tc>
        <w:tc>
          <w:tcPr>
            <w:tcW w:w="2916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04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D9">
              <w:rPr>
                <w:rFonts w:ascii="Times New Roman" w:hAnsi="Times New Roman" w:cs="Times New Roman"/>
                <w:sz w:val="20"/>
                <w:szCs w:val="20"/>
              </w:rPr>
              <w:t>В соответствии с КП</w:t>
            </w:r>
          </w:p>
        </w:tc>
        <w:tc>
          <w:tcPr>
            <w:tcW w:w="3083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900  тыс.руб.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2019 г. - 3 900  тыс.руб., </w:t>
            </w:r>
          </w:p>
        </w:tc>
        <w:tc>
          <w:tcPr>
            <w:tcW w:w="2748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D61F87">
        <w:tc>
          <w:tcPr>
            <w:tcW w:w="2909" w:type="dxa"/>
          </w:tcPr>
          <w:p w:rsidR="00C64268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и монтаж модульных очистных сооружений хозяйственно-бытовых сточных вод по адресу: г.о.Рузский, п. 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  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Дружба"</w:t>
            </w:r>
          </w:p>
        </w:tc>
        <w:tc>
          <w:tcPr>
            <w:tcW w:w="2916" w:type="dxa"/>
          </w:tcPr>
          <w:p w:rsidR="00C64268" w:rsidRPr="008F03D9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04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D9">
              <w:rPr>
                <w:rFonts w:ascii="Times New Roman" w:hAnsi="Times New Roman" w:cs="Times New Roman"/>
                <w:sz w:val="20"/>
                <w:szCs w:val="20"/>
              </w:rPr>
              <w:t>В соответствии с КП</w:t>
            </w:r>
          </w:p>
        </w:tc>
        <w:tc>
          <w:tcPr>
            <w:tcW w:w="3083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900  тыс.руб.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2019 г. - 3 900  тыс.руб., </w:t>
            </w:r>
          </w:p>
        </w:tc>
        <w:tc>
          <w:tcPr>
            <w:tcW w:w="2748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F87" w:rsidTr="00A7050D">
        <w:trPr>
          <w:trHeight w:val="1245"/>
        </w:trPr>
        <w:tc>
          <w:tcPr>
            <w:tcW w:w="2909" w:type="dxa"/>
            <w:vMerge w:val="restart"/>
            <w:vAlign w:val="center"/>
          </w:tcPr>
          <w:p w:rsidR="00D61F87" w:rsidRPr="00E11BF3" w:rsidRDefault="00D61F87" w:rsidP="00D61F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канализационных очистных сооружений, предназначенных для транспортировки и очистки сточных вод, находящихся в собственности Рузского муниципального района Московской области по адресу: Московская область, Рузский район, город Руза, (Рузский городской округ)</w:t>
            </w:r>
          </w:p>
          <w:p w:rsidR="00D61F87" w:rsidRPr="00E91150" w:rsidRDefault="00D61F87" w:rsidP="00D61F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87" w:rsidRDefault="00D61F87" w:rsidP="00D61F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2904" w:type="dxa"/>
            <w:vMerge w:val="restart"/>
          </w:tcPr>
          <w:p w:rsidR="00D61F87" w:rsidRPr="008F03D9" w:rsidRDefault="00D61F87" w:rsidP="00D6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гос. программой</w:t>
            </w:r>
          </w:p>
        </w:tc>
        <w:tc>
          <w:tcPr>
            <w:tcW w:w="3083" w:type="dxa"/>
            <w:vMerge w:val="restart"/>
          </w:tcPr>
          <w:p w:rsidR="00D61F87" w:rsidRDefault="00D61F87" w:rsidP="00D6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Pr="00D61F87">
              <w:rPr>
                <w:rFonts w:ascii="Times New Roman" w:hAnsi="Times New Roman" w:cs="Times New Roman"/>
                <w:sz w:val="20"/>
                <w:szCs w:val="20"/>
              </w:rPr>
              <w:t>235 123,32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 2018 г. - </w:t>
            </w:r>
            <w:r w:rsidRPr="00D61F87">
              <w:rPr>
                <w:rFonts w:ascii="Times New Roman" w:hAnsi="Times New Roman" w:cs="Times New Roman"/>
                <w:sz w:val="20"/>
                <w:szCs w:val="20"/>
              </w:rPr>
              <w:t>235 123,32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2748" w:type="dxa"/>
            <w:vMerge w:val="restart"/>
          </w:tcPr>
          <w:p w:rsidR="00D61F87" w:rsidRPr="00A651C5" w:rsidRDefault="00D61F87" w:rsidP="00D61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F87" w:rsidTr="00A7050D">
        <w:trPr>
          <w:trHeight w:val="1245"/>
        </w:trPr>
        <w:tc>
          <w:tcPr>
            <w:tcW w:w="2909" w:type="dxa"/>
            <w:vMerge/>
            <w:vAlign w:val="center"/>
          </w:tcPr>
          <w:p w:rsidR="00D61F87" w:rsidRPr="00E11BF3" w:rsidRDefault="00D61F87" w:rsidP="00D61F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87" w:rsidRDefault="00D61F87" w:rsidP="00D61F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904" w:type="dxa"/>
            <w:vMerge/>
          </w:tcPr>
          <w:p w:rsidR="00D61F87" w:rsidRPr="008F03D9" w:rsidRDefault="00D61F87" w:rsidP="00D61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vMerge/>
          </w:tcPr>
          <w:p w:rsidR="00D61F87" w:rsidRDefault="00D61F87" w:rsidP="00D61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D61F87" w:rsidRPr="00A651C5" w:rsidRDefault="00D61F87" w:rsidP="00D61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F87" w:rsidTr="00D61F87">
        <w:tc>
          <w:tcPr>
            <w:tcW w:w="2909" w:type="dxa"/>
          </w:tcPr>
          <w:p w:rsidR="00D61F87" w:rsidRPr="008F03D9" w:rsidRDefault="00D61F87" w:rsidP="00D61F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г.п. Руза Замена канализационного напорного коллектора</w:t>
            </w:r>
          </w:p>
        </w:tc>
        <w:tc>
          <w:tcPr>
            <w:tcW w:w="2916" w:type="dxa"/>
          </w:tcPr>
          <w:p w:rsidR="00D61F87" w:rsidRPr="008F03D9" w:rsidRDefault="00D61F87" w:rsidP="00D61F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04" w:type="dxa"/>
          </w:tcPr>
          <w:p w:rsidR="00D61F87" w:rsidRPr="008F03D9" w:rsidRDefault="00D61F87" w:rsidP="00D6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D9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инвестиционной программой АО "Жилсервис"</w:t>
            </w:r>
          </w:p>
        </w:tc>
        <w:tc>
          <w:tcPr>
            <w:tcW w:w="3083" w:type="dxa"/>
          </w:tcPr>
          <w:p w:rsidR="00D61F87" w:rsidRDefault="00D61F87" w:rsidP="00D6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  тыс.руб.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2018 г. - 2 000  тыс.руб., 2019 г.- 2 000 тыс.руб., 2020 г. - 2 000 тыс. руб.</w:t>
            </w:r>
          </w:p>
        </w:tc>
        <w:tc>
          <w:tcPr>
            <w:tcW w:w="2748" w:type="dxa"/>
          </w:tcPr>
          <w:p w:rsidR="00D61F87" w:rsidRPr="00A651C5" w:rsidRDefault="00D61F87" w:rsidP="00D61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268" w:rsidRDefault="00C64268" w:rsidP="00C64268">
      <w:pPr>
        <w:jc w:val="center"/>
        <w:rPr>
          <w:b/>
          <w:sz w:val="24"/>
        </w:rPr>
      </w:pPr>
    </w:p>
    <w:p w:rsidR="00B1766C" w:rsidRDefault="00B1766C" w:rsidP="00C64268">
      <w:pPr>
        <w:jc w:val="center"/>
        <w:rPr>
          <w:b/>
          <w:sz w:val="24"/>
        </w:rPr>
      </w:pPr>
    </w:p>
    <w:p w:rsidR="00B1766C" w:rsidRDefault="00B1766C" w:rsidP="00C64268">
      <w:pPr>
        <w:jc w:val="center"/>
        <w:rPr>
          <w:b/>
          <w:sz w:val="24"/>
        </w:rPr>
      </w:pPr>
    </w:p>
    <w:p w:rsidR="00B1766C" w:rsidRDefault="00B1766C" w:rsidP="00C64268">
      <w:pPr>
        <w:jc w:val="center"/>
        <w:rPr>
          <w:b/>
          <w:sz w:val="24"/>
        </w:rPr>
      </w:pPr>
    </w:p>
    <w:p w:rsidR="00B1766C" w:rsidRDefault="00B1766C" w:rsidP="00C64268">
      <w:pPr>
        <w:jc w:val="center"/>
        <w:rPr>
          <w:b/>
          <w:sz w:val="24"/>
        </w:rPr>
      </w:pPr>
    </w:p>
    <w:p w:rsidR="00B1766C" w:rsidRPr="00ED1FAD" w:rsidRDefault="00B1766C" w:rsidP="00C64268">
      <w:pPr>
        <w:jc w:val="center"/>
        <w:rPr>
          <w:b/>
          <w:sz w:val="24"/>
        </w:rPr>
      </w:pPr>
    </w:p>
    <w:p w:rsidR="00C64268" w:rsidRDefault="00C64268" w:rsidP="00C64268">
      <w:pPr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III</w:t>
      </w:r>
      <w:r w:rsidRPr="009675E9">
        <w:rPr>
          <w:b/>
          <w:sz w:val="28"/>
        </w:rPr>
        <w:t xml:space="preserve">. </w:t>
      </w:r>
      <w:r>
        <w:rPr>
          <w:b/>
          <w:sz w:val="28"/>
        </w:rPr>
        <w:t>Паспорт подпрограммы "Создание условий для обеспечения качественными жилищно-коммунальными услугами"</w:t>
      </w:r>
    </w:p>
    <w:tbl>
      <w:tblPr>
        <w:tblStyle w:val="a3"/>
        <w:tblW w:w="14945" w:type="dxa"/>
        <w:jc w:val="center"/>
        <w:tblLook w:val="04A0" w:firstRow="1" w:lastRow="0" w:firstColumn="1" w:lastColumn="0" w:noHBand="0" w:noVBand="1"/>
      </w:tblPr>
      <w:tblGrid>
        <w:gridCol w:w="2914"/>
        <w:gridCol w:w="2455"/>
        <w:gridCol w:w="2250"/>
        <w:gridCol w:w="1168"/>
        <w:gridCol w:w="1134"/>
        <w:gridCol w:w="1276"/>
        <w:gridCol w:w="1134"/>
        <w:gridCol w:w="1306"/>
        <w:gridCol w:w="1308"/>
      </w:tblGrid>
      <w:tr w:rsidR="00C64268" w:rsidRPr="00114123" w:rsidTr="00F07858">
        <w:trPr>
          <w:jc w:val="center"/>
        </w:trPr>
        <w:tc>
          <w:tcPr>
            <w:tcW w:w="2914" w:type="dxa"/>
          </w:tcPr>
          <w:p w:rsidR="00C64268" w:rsidRPr="004E12FB" w:rsidRDefault="00C64268" w:rsidP="00F07858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F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031" w:type="dxa"/>
            <w:gridSpan w:val="8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капитального ремонта и строительства </w:t>
            </w:r>
          </w:p>
        </w:tc>
      </w:tr>
      <w:tr w:rsidR="00C64268" w:rsidRPr="00114123" w:rsidTr="00F07858">
        <w:trPr>
          <w:trHeight w:val="674"/>
          <w:jc w:val="center"/>
        </w:trPr>
        <w:tc>
          <w:tcPr>
            <w:tcW w:w="2914" w:type="dxa"/>
            <w:vMerge w:val="restart"/>
          </w:tcPr>
          <w:p w:rsidR="00C64268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2455" w:type="dxa"/>
          </w:tcPr>
          <w:p w:rsidR="00C64268" w:rsidRPr="004E12FB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FB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0" w:type="dxa"/>
            <w:vMerge w:val="restart"/>
          </w:tcPr>
          <w:p w:rsidR="00C64268" w:rsidRPr="004E12FB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F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326" w:type="dxa"/>
            <w:gridSpan w:val="6"/>
          </w:tcPr>
          <w:p w:rsidR="00C64268" w:rsidRPr="004E12FB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  <w:proofErr w:type="gramStart"/>
            <w:r w:rsidRPr="004E12FB">
              <w:rPr>
                <w:rFonts w:ascii="Times New Roman" w:hAnsi="Times New Roman" w:cs="Times New Roman"/>
                <w:b/>
                <w:sz w:val="24"/>
                <w:szCs w:val="24"/>
              </w:rPr>
              <w:t>( тыс.руб.</w:t>
            </w:r>
            <w:proofErr w:type="gramEnd"/>
            <w:r w:rsidRPr="004E12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4268" w:rsidRPr="00114123" w:rsidTr="00F07858">
        <w:trPr>
          <w:jc w:val="center"/>
        </w:trPr>
        <w:tc>
          <w:tcPr>
            <w:tcW w:w="2914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 w:val="restart"/>
          </w:tcPr>
          <w:p w:rsidR="00C64268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Рузского городского округа</w:t>
            </w:r>
          </w:p>
        </w:tc>
        <w:tc>
          <w:tcPr>
            <w:tcW w:w="2250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64268" w:rsidRPr="00494790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79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C64268" w:rsidRPr="00494790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79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C64268" w:rsidRPr="00494790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79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64268" w:rsidRPr="00494790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79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06" w:type="dxa"/>
          </w:tcPr>
          <w:p w:rsidR="00C64268" w:rsidRPr="00494790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79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08" w:type="dxa"/>
          </w:tcPr>
          <w:p w:rsidR="00C64268" w:rsidRPr="00BE23E2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64268" w:rsidRPr="00114123" w:rsidTr="00F07858">
        <w:trPr>
          <w:jc w:val="center"/>
        </w:trPr>
        <w:tc>
          <w:tcPr>
            <w:tcW w:w="2914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64268" w:rsidRPr="00494790" w:rsidRDefault="00C64268" w:rsidP="00F0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790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168" w:type="dxa"/>
          </w:tcPr>
          <w:p w:rsidR="00C64268" w:rsidRPr="00AD2F20" w:rsidRDefault="00914F6D" w:rsidP="00F07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138 022,8</w:t>
            </w:r>
          </w:p>
        </w:tc>
        <w:tc>
          <w:tcPr>
            <w:tcW w:w="1134" w:type="dxa"/>
          </w:tcPr>
          <w:p w:rsidR="00C64268" w:rsidRPr="00AD2F20" w:rsidRDefault="00C64268" w:rsidP="00F07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37 300</w:t>
            </w:r>
          </w:p>
        </w:tc>
        <w:tc>
          <w:tcPr>
            <w:tcW w:w="1276" w:type="dxa"/>
          </w:tcPr>
          <w:p w:rsidR="00C64268" w:rsidRPr="00AD2F20" w:rsidRDefault="00C64268" w:rsidP="00F07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37 300</w:t>
            </w:r>
          </w:p>
        </w:tc>
        <w:tc>
          <w:tcPr>
            <w:tcW w:w="1134" w:type="dxa"/>
          </w:tcPr>
          <w:p w:rsidR="00C64268" w:rsidRPr="00AD2F20" w:rsidRDefault="00C64268" w:rsidP="00F07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6" w:type="dxa"/>
          </w:tcPr>
          <w:p w:rsidR="00C64268" w:rsidRPr="00AD2F20" w:rsidRDefault="00C64268" w:rsidP="00F07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8" w:type="dxa"/>
          </w:tcPr>
          <w:p w:rsidR="00C64268" w:rsidRPr="00AD2F20" w:rsidRDefault="00914F6D" w:rsidP="00F07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212 622,8</w:t>
            </w:r>
          </w:p>
        </w:tc>
      </w:tr>
      <w:tr w:rsidR="00C64268" w:rsidRPr="00114123" w:rsidTr="00F07858">
        <w:trPr>
          <w:jc w:val="center"/>
        </w:trPr>
        <w:tc>
          <w:tcPr>
            <w:tcW w:w="2914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3">
              <w:rPr>
                <w:rFonts w:ascii="Times New Roman" w:hAnsi="Times New Roman" w:cs="Times New Roman"/>
                <w:sz w:val="24"/>
                <w:szCs w:val="24"/>
              </w:rPr>
              <w:t>Средства бюджета Рузского городского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11412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68" w:type="dxa"/>
          </w:tcPr>
          <w:p w:rsidR="00C64268" w:rsidRPr="00AD2F20" w:rsidRDefault="00914F6D" w:rsidP="00F0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72 232,6</w:t>
            </w:r>
          </w:p>
        </w:tc>
        <w:tc>
          <w:tcPr>
            <w:tcW w:w="1134" w:type="dxa"/>
          </w:tcPr>
          <w:p w:rsidR="00C64268" w:rsidRPr="00AD2F20" w:rsidRDefault="00C64268" w:rsidP="00F0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15 100</w:t>
            </w:r>
          </w:p>
        </w:tc>
        <w:tc>
          <w:tcPr>
            <w:tcW w:w="1276" w:type="dxa"/>
          </w:tcPr>
          <w:p w:rsidR="00C64268" w:rsidRPr="00AD2F20" w:rsidRDefault="00C64268" w:rsidP="00F0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15 100</w:t>
            </w:r>
          </w:p>
        </w:tc>
        <w:tc>
          <w:tcPr>
            <w:tcW w:w="1134" w:type="dxa"/>
          </w:tcPr>
          <w:p w:rsidR="00C64268" w:rsidRPr="00AD2F20" w:rsidRDefault="00C64268" w:rsidP="00F07858">
            <w:pPr>
              <w:jc w:val="center"/>
              <w:rPr>
                <w:rFonts w:ascii="Times New Roman" w:hAnsi="Times New Roman" w:cs="Times New Roman"/>
              </w:rPr>
            </w:pPr>
            <w:r w:rsidRPr="00AD2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</w:tcPr>
          <w:p w:rsidR="00C64268" w:rsidRPr="00AD2F20" w:rsidRDefault="00C64268" w:rsidP="00F07858">
            <w:pPr>
              <w:jc w:val="center"/>
              <w:rPr>
                <w:rFonts w:ascii="Times New Roman" w:hAnsi="Times New Roman" w:cs="Times New Roman"/>
              </w:rPr>
            </w:pPr>
            <w:r w:rsidRPr="00AD2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8" w:type="dxa"/>
          </w:tcPr>
          <w:p w:rsidR="00C64268" w:rsidRPr="00675794" w:rsidRDefault="00914F6D" w:rsidP="00F07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102 432,6</w:t>
            </w:r>
          </w:p>
        </w:tc>
      </w:tr>
      <w:tr w:rsidR="00C64268" w:rsidRPr="00114123" w:rsidTr="00F07858">
        <w:trPr>
          <w:jc w:val="center"/>
        </w:trPr>
        <w:tc>
          <w:tcPr>
            <w:tcW w:w="2914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68" w:type="dxa"/>
          </w:tcPr>
          <w:p w:rsidR="00C64268" w:rsidRPr="00AD2F20" w:rsidRDefault="00C64268" w:rsidP="00F07858">
            <w:pPr>
              <w:jc w:val="center"/>
              <w:rPr>
                <w:rFonts w:ascii="Times New Roman" w:hAnsi="Times New Roman" w:cs="Times New Roman"/>
              </w:rPr>
            </w:pPr>
            <w:r w:rsidRPr="00AD2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64268" w:rsidRPr="00AD2F20" w:rsidRDefault="00C64268" w:rsidP="00F07858">
            <w:pPr>
              <w:jc w:val="center"/>
              <w:rPr>
                <w:rFonts w:ascii="Times New Roman" w:hAnsi="Times New Roman" w:cs="Times New Roman"/>
              </w:rPr>
            </w:pPr>
            <w:r w:rsidRPr="00AD2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64268" w:rsidRPr="00AD2F20" w:rsidRDefault="00C64268" w:rsidP="00F07858">
            <w:pPr>
              <w:jc w:val="center"/>
              <w:rPr>
                <w:rFonts w:ascii="Times New Roman" w:hAnsi="Times New Roman" w:cs="Times New Roman"/>
              </w:rPr>
            </w:pPr>
            <w:r w:rsidRPr="00AD2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64268" w:rsidRPr="00AD2F20" w:rsidRDefault="00C64268" w:rsidP="00F07858">
            <w:pPr>
              <w:jc w:val="center"/>
              <w:rPr>
                <w:rFonts w:ascii="Times New Roman" w:hAnsi="Times New Roman" w:cs="Times New Roman"/>
              </w:rPr>
            </w:pPr>
            <w:r w:rsidRPr="00AD2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</w:tcPr>
          <w:p w:rsidR="00C64268" w:rsidRPr="00AD2F20" w:rsidRDefault="00C64268" w:rsidP="00F07858">
            <w:pPr>
              <w:jc w:val="center"/>
              <w:rPr>
                <w:rFonts w:ascii="Times New Roman" w:hAnsi="Times New Roman" w:cs="Times New Roman"/>
              </w:rPr>
            </w:pPr>
            <w:r w:rsidRPr="00AD2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8" w:type="dxa"/>
          </w:tcPr>
          <w:p w:rsidR="00C64268" w:rsidRPr="00AD2F20" w:rsidRDefault="00C64268" w:rsidP="00F07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2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64268" w:rsidRPr="00114123" w:rsidTr="00F07858">
        <w:trPr>
          <w:jc w:val="center"/>
        </w:trPr>
        <w:tc>
          <w:tcPr>
            <w:tcW w:w="2914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68" w:type="dxa"/>
          </w:tcPr>
          <w:p w:rsidR="00C64268" w:rsidRPr="00AD2F20" w:rsidRDefault="00EB73F7" w:rsidP="00F07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50 790,2</w:t>
            </w:r>
          </w:p>
        </w:tc>
        <w:tc>
          <w:tcPr>
            <w:tcW w:w="1134" w:type="dxa"/>
          </w:tcPr>
          <w:p w:rsidR="00C64268" w:rsidRPr="00AD2F20" w:rsidRDefault="00C64268" w:rsidP="00F07858">
            <w:pPr>
              <w:jc w:val="center"/>
              <w:rPr>
                <w:rFonts w:ascii="Times New Roman" w:hAnsi="Times New Roman" w:cs="Times New Roman"/>
              </w:rPr>
            </w:pPr>
            <w:r w:rsidRPr="00AD2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64268" w:rsidRPr="00AD2F20" w:rsidRDefault="00C64268" w:rsidP="00F07858">
            <w:pPr>
              <w:jc w:val="center"/>
              <w:rPr>
                <w:rFonts w:ascii="Times New Roman" w:hAnsi="Times New Roman" w:cs="Times New Roman"/>
              </w:rPr>
            </w:pPr>
            <w:r w:rsidRPr="00AD2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64268" w:rsidRPr="00AD2F20" w:rsidRDefault="00C64268" w:rsidP="00F07858">
            <w:pPr>
              <w:jc w:val="center"/>
              <w:rPr>
                <w:rFonts w:ascii="Times New Roman" w:hAnsi="Times New Roman" w:cs="Times New Roman"/>
              </w:rPr>
            </w:pPr>
            <w:r w:rsidRPr="00AD2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</w:tcPr>
          <w:p w:rsidR="00C64268" w:rsidRPr="00AD2F20" w:rsidRDefault="00C64268" w:rsidP="00F07858">
            <w:pPr>
              <w:jc w:val="center"/>
              <w:rPr>
                <w:rFonts w:ascii="Times New Roman" w:hAnsi="Times New Roman" w:cs="Times New Roman"/>
              </w:rPr>
            </w:pPr>
            <w:r w:rsidRPr="00AD2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8" w:type="dxa"/>
          </w:tcPr>
          <w:p w:rsidR="00C64268" w:rsidRPr="00675794" w:rsidRDefault="00EB73F7" w:rsidP="00F07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50 790,2</w:t>
            </w:r>
          </w:p>
        </w:tc>
      </w:tr>
      <w:tr w:rsidR="00C64268" w:rsidRPr="00114123" w:rsidTr="00F07858">
        <w:trPr>
          <w:jc w:val="center"/>
        </w:trPr>
        <w:tc>
          <w:tcPr>
            <w:tcW w:w="2914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64268" w:rsidRPr="00114123" w:rsidRDefault="00C64268" w:rsidP="00F0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</w:tcPr>
          <w:p w:rsidR="00C64268" w:rsidRPr="00AD2F20" w:rsidRDefault="00C64268" w:rsidP="00F07858">
            <w:pPr>
              <w:jc w:val="center"/>
              <w:rPr>
                <w:rFonts w:ascii="Times New Roman" w:hAnsi="Times New Roman" w:cs="Times New Roman"/>
              </w:rPr>
            </w:pPr>
            <w:r w:rsidRPr="00AD2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1134" w:type="dxa"/>
          </w:tcPr>
          <w:p w:rsidR="00C64268" w:rsidRPr="00AD2F20" w:rsidRDefault="00C64268" w:rsidP="00F07858">
            <w:pPr>
              <w:jc w:val="center"/>
              <w:rPr>
                <w:rFonts w:ascii="Times New Roman" w:hAnsi="Times New Roman" w:cs="Times New Roman"/>
              </w:rPr>
            </w:pPr>
            <w:r w:rsidRPr="00AD2F20">
              <w:rPr>
                <w:rFonts w:ascii="Times New Roman" w:hAnsi="Times New Roman" w:cs="Times New Roman"/>
              </w:rPr>
              <w:t>22 200</w:t>
            </w:r>
          </w:p>
        </w:tc>
        <w:tc>
          <w:tcPr>
            <w:tcW w:w="1276" w:type="dxa"/>
          </w:tcPr>
          <w:p w:rsidR="00C64268" w:rsidRPr="00AD2F20" w:rsidRDefault="00C64268" w:rsidP="00F07858">
            <w:pPr>
              <w:jc w:val="center"/>
              <w:rPr>
                <w:rFonts w:ascii="Times New Roman" w:hAnsi="Times New Roman" w:cs="Times New Roman"/>
              </w:rPr>
            </w:pPr>
            <w:r w:rsidRPr="00AD2F20">
              <w:rPr>
                <w:rFonts w:ascii="Times New Roman" w:hAnsi="Times New Roman" w:cs="Times New Roman"/>
              </w:rPr>
              <w:t>22 200</w:t>
            </w:r>
          </w:p>
        </w:tc>
        <w:tc>
          <w:tcPr>
            <w:tcW w:w="1134" w:type="dxa"/>
          </w:tcPr>
          <w:p w:rsidR="00C64268" w:rsidRPr="00AD2F20" w:rsidRDefault="00C64268" w:rsidP="00F07858">
            <w:pPr>
              <w:jc w:val="center"/>
              <w:rPr>
                <w:rFonts w:ascii="Times New Roman" w:hAnsi="Times New Roman" w:cs="Times New Roman"/>
              </w:rPr>
            </w:pPr>
            <w:r w:rsidRPr="00AD2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</w:tcPr>
          <w:p w:rsidR="00C64268" w:rsidRPr="00AD2F20" w:rsidRDefault="00C64268" w:rsidP="00F07858">
            <w:pPr>
              <w:jc w:val="center"/>
              <w:rPr>
                <w:rFonts w:ascii="Times New Roman" w:hAnsi="Times New Roman" w:cs="Times New Roman"/>
              </w:rPr>
            </w:pPr>
            <w:r w:rsidRPr="00AD2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8" w:type="dxa"/>
          </w:tcPr>
          <w:p w:rsidR="00C64268" w:rsidRPr="00675794" w:rsidRDefault="00C64268" w:rsidP="00F078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7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59 400</w:t>
            </w:r>
          </w:p>
        </w:tc>
      </w:tr>
    </w:tbl>
    <w:p w:rsidR="00C64268" w:rsidRDefault="00C64268" w:rsidP="00C64268">
      <w:pPr>
        <w:jc w:val="center"/>
        <w:rPr>
          <w:b/>
          <w:sz w:val="28"/>
        </w:rPr>
      </w:pPr>
    </w:p>
    <w:p w:rsidR="009F3C7B" w:rsidRDefault="009F3C7B" w:rsidP="00C64268">
      <w:pPr>
        <w:jc w:val="center"/>
        <w:rPr>
          <w:b/>
          <w:sz w:val="28"/>
        </w:rPr>
      </w:pPr>
    </w:p>
    <w:p w:rsidR="009F3C7B" w:rsidRDefault="009F3C7B" w:rsidP="00C64268">
      <w:pPr>
        <w:jc w:val="center"/>
        <w:rPr>
          <w:b/>
          <w:sz w:val="28"/>
        </w:rPr>
      </w:pPr>
    </w:p>
    <w:p w:rsidR="009F3C7B" w:rsidRDefault="009F3C7B" w:rsidP="00C64268">
      <w:pPr>
        <w:jc w:val="center"/>
        <w:rPr>
          <w:b/>
          <w:sz w:val="28"/>
        </w:rPr>
      </w:pPr>
    </w:p>
    <w:p w:rsidR="009F3C7B" w:rsidRDefault="009F3C7B" w:rsidP="00C64268">
      <w:pPr>
        <w:jc w:val="center"/>
        <w:rPr>
          <w:b/>
          <w:sz w:val="28"/>
        </w:rPr>
      </w:pPr>
    </w:p>
    <w:p w:rsidR="009F3C7B" w:rsidRDefault="009F3C7B" w:rsidP="00C64268">
      <w:pPr>
        <w:jc w:val="center"/>
        <w:rPr>
          <w:b/>
          <w:sz w:val="28"/>
        </w:rPr>
      </w:pPr>
    </w:p>
    <w:p w:rsidR="006C2B0E" w:rsidRDefault="006C2B0E" w:rsidP="00C64268">
      <w:pPr>
        <w:jc w:val="center"/>
        <w:rPr>
          <w:b/>
          <w:sz w:val="28"/>
        </w:rPr>
      </w:pPr>
    </w:p>
    <w:p w:rsidR="009F3C7B" w:rsidRDefault="009F3C7B" w:rsidP="00C64268">
      <w:pPr>
        <w:jc w:val="center"/>
        <w:rPr>
          <w:b/>
          <w:sz w:val="28"/>
        </w:rPr>
      </w:pPr>
    </w:p>
    <w:p w:rsidR="00C64268" w:rsidRDefault="00C64268" w:rsidP="00C64268">
      <w:pPr>
        <w:spacing w:after="0"/>
        <w:ind w:firstLine="567"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Подпрограмма  </w:t>
      </w:r>
      <w:r>
        <w:rPr>
          <w:b/>
          <w:sz w:val="28"/>
          <w:lang w:val="en-US"/>
        </w:rPr>
        <w:t>III</w:t>
      </w:r>
      <w:proofErr w:type="gramEnd"/>
      <w:r w:rsidRPr="0010663B">
        <w:rPr>
          <w:b/>
          <w:sz w:val="28"/>
        </w:rPr>
        <w:t>.</w:t>
      </w:r>
      <w:r>
        <w:rPr>
          <w:b/>
          <w:sz w:val="28"/>
        </w:rPr>
        <w:t xml:space="preserve"> "Создание условий для обеспечения качественными жилищно-коммунальными услугами"</w:t>
      </w:r>
    </w:p>
    <w:p w:rsidR="00C64268" w:rsidRDefault="00C64268" w:rsidP="00C64268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4268" w:rsidRDefault="00C64268" w:rsidP="00C642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404">
        <w:rPr>
          <w:rFonts w:ascii="Times New Roman" w:hAnsi="Times New Roman" w:cs="Times New Roman"/>
          <w:sz w:val="28"/>
        </w:rPr>
        <w:t>Создание условий для обеспечения качественными жилищно-коммунальными услугами</w:t>
      </w:r>
      <w:r>
        <w:rPr>
          <w:rFonts w:ascii="Times New Roman" w:hAnsi="Times New Roman" w:cs="Times New Roman"/>
          <w:sz w:val="28"/>
        </w:rPr>
        <w:t xml:space="preserve"> - комплекс мероприятий, направленный на повышение качества предоставляемых коммунальных услуг. Также целью реализации данной подпрограммы является </w:t>
      </w:r>
      <w:proofErr w:type="gramStart"/>
      <w:r>
        <w:rPr>
          <w:rFonts w:ascii="Times New Roman" w:hAnsi="Times New Roman" w:cs="Times New Roman"/>
          <w:sz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0D4">
        <w:rPr>
          <w:rFonts w:ascii="Times New Roman" w:hAnsi="Times New Roman" w:cs="Times New Roman"/>
          <w:color w:val="000000"/>
          <w:sz w:val="28"/>
          <w:szCs w:val="28"/>
        </w:rPr>
        <w:t>инвестиционн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привлекательности</w:t>
      </w:r>
      <w:r w:rsidRPr="00A110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коммунального хозяйства Рузского городского округа</w:t>
      </w:r>
      <w:r w:rsidRPr="00A110D4">
        <w:rPr>
          <w:rFonts w:ascii="Times New Roman" w:hAnsi="Times New Roman" w:cs="Times New Roman"/>
          <w:color w:val="000000"/>
          <w:sz w:val="28"/>
          <w:szCs w:val="28"/>
        </w:rPr>
        <w:t xml:space="preserve"> для частного капитала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10D4">
        <w:rPr>
          <w:rFonts w:ascii="Times New Roman" w:hAnsi="Times New Roman" w:cs="Times New Roman"/>
          <w:color w:val="000000"/>
          <w:sz w:val="28"/>
          <w:szCs w:val="28"/>
        </w:rPr>
        <w:t xml:space="preserve"> путем получения прибыли не за счет роста тарифов на коммунальные услуги и ресурсы, а за счет снижения затрат на их выработку и распределение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10D4">
        <w:rPr>
          <w:rFonts w:ascii="Times New Roman" w:hAnsi="Times New Roman" w:cs="Times New Roman"/>
          <w:color w:val="000000"/>
          <w:sz w:val="28"/>
          <w:szCs w:val="28"/>
        </w:rPr>
        <w:t xml:space="preserve"> путем разработки и реализации программ по повышению энергоэффективности и уменьшени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110D4">
        <w:rPr>
          <w:rFonts w:ascii="Times New Roman" w:hAnsi="Times New Roman" w:cs="Times New Roman"/>
          <w:color w:val="000000"/>
          <w:sz w:val="28"/>
          <w:szCs w:val="28"/>
        </w:rPr>
        <w:t xml:space="preserve"> издержек при организации профессионального и добросовестного управления объектами ЖКХ.</w:t>
      </w:r>
    </w:p>
    <w:p w:rsidR="00C64268" w:rsidRPr="00A110D4" w:rsidRDefault="00C64268" w:rsidP="00C642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данной подпрограммы был п</w:t>
      </w:r>
      <w:r w:rsidRPr="000549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 анализ существующего состояния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инженерно-коммунальной инфраструктуры</w:t>
      </w:r>
      <w:r w:rsidRPr="0005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округу</w:t>
      </w:r>
      <w:r w:rsidRPr="0005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проблемные направления</w:t>
      </w:r>
      <w:r w:rsidRPr="0005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разработаны программные мероприятия по совершенствованию и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инженерно-коммунальной инфраструктуры. Изучены </w:t>
      </w:r>
      <w:r w:rsidRPr="000549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ресурсного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5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материально-технического обеспечения, </w:t>
      </w:r>
      <w:proofErr w:type="gramStart"/>
      <w:r w:rsidRPr="00054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proofErr w:type="gramEnd"/>
      <w:r w:rsidRPr="0005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привлечения</w:t>
      </w:r>
      <w:r w:rsidRPr="0005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и определены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Pr="0005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054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C64268" w:rsidRPr="00150BF4" w:rsidRDefault="00C64268" w:rsidP="00C6426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Основными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целями </w:t>
      </w:r>
      <w:r w:rsidRPr="00150B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являются</w:t>
      </w:r>
      <w:proofErr w:type="gramEnd"/>
      <w:r w:rsidRPr="00150B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C64268" w:rsidRDefault="00C64268" w:rsidP="00C6426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1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предоставляемых услуг</w:t>
      </w:r>
      <w:r w:rsidRPr="00A1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потребителям.</w:t>
      </w:r>
    </w:p>
    <w:p w:rsidR="00C64268" w:rsidRDefault="00C64268" w:rsidP="00C6426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1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деятельностью в </w:t>
      </w:r>
      <w:r w:rsidRPr="00A1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коммунального хозяйства</w:t>
      </w:r>
      <w:r w:rsidRPr="00A1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интересах населения со стороны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Рузского городского округ</w:t>
      </w:r>
      <w:r w:rsidRPr="00A1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4268" w:rsidRDefault="00C64268" w:rsidP="00C6426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1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ГЧП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(государственного частного партнерства)</w:t>
      </w:r>
      <w:r w:rsidRPr="00A1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жилищно-коммунального хозяйства</w:t>
      </w:r>
      <w:r w:rsidRPr="00A1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4268" w:rsidRDefault="00C64268" w:rsidP="00C6426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1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A1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энергоемкости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коммунальных объектов.</w:t>
      </w:r>
    </w:p>
    <w:p w:rsidR="00C64268" w:rsidRPr="005E3DC5" w:rsidRDefault="00C64268" w:rsidP="00C64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E9076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Достижение поставленных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целей</w:t>
      </w:r>
      <w:r w:rsidRPr="00E9076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возможно за счет использования передовых технологий и оборудования, при строительстве, рекон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струкции или модернизации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комплекса Рузского городского округа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:rsidR="00C64268" w:rsidRPr="00D95453" w:rsidRDefault="00C64268" w:rsidP="00C6426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оценки</w:t>
      </w:r>
      <w:r w:rsidRPr="00D95453">
        <w:rPr>
          <w:rFonts w:ascii="Times New Roman" w:hAnsi="Times New Roman" w:cs="Times New Roman"/>
          <w:bCs/>
          <w:sz w:val="28"/>
          <w:szCs w:val="28"/>
        </w:rPr>
        <w:t xml:space="preserve"> реализации п</w:t>
      </w:r>
      <w:r>
        <w:rPr>
          <w:rFonts w:ascii="Times New Roman" w:hAnsi="Times New Roman" w:cs="Times New Roman"/>
          <w:bCs/>
          <w:sz w:val="28"/>
          <w:szCs w:val="28"/>
        </w:rPr>
        <w:t>од</w:t>
      </w:r>
      <w:r w:rsidRPr="00D95453">
        <w:rPr>
          <w:rFonts w:ascii="Times New Roman" w:hAnsi="Times New Roman" w:cs="Times New Roman"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 разработан целевой показатель - количество созданных и восстановленных объектов</w:t>
      </w:r>
      <w:r w:rsidRPr="00D954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коммунальной инфраструктуры. В</w:t>
      </w:r>
      <w:r w:rsidRPr="00D95453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одп</w:t>
      </w:r>
      <w:r w:rsidRPr="00D95453">
        <w:rPr>
          <w:rFonts w:ascii="Times New Roman" w:hAnsi="Times New Roman" w:cs="Times New Roman"/>
          <w:bCs/>
          <w:sz w:val="28"/>
          <w:szCs w:val="28"/>
        </w:rPr>
        <w:t xml:space="preserve">рограмме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r w:rsidRPr="00D95453">
        <w:rPr>
          <w:rFonts w:ascii="Times New Roman" w:hAnsi="Times New Roman" w:cs="Times New Roman"/>
          <w:bCs/>
          <w:sz w:val="28"/>
          <w:szCs w:val="28"/>
        </w:rPr>
        <w:t>планир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ованы </w:t>
      </w:r>
      <w:r w:rsidRPr="00D95453">
        <w:rPr>
          <w:rFonts w:ascii="Times New Roman" w:hAnsi="Times New Roman" w:cs="Times New Roman"/>
          <w:bCs/>
          <w:sz w:val="28"/>
          <w:szCs w:val="28"/>
        </w:rPr>
        <w:t>следующи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954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Pr="00D95453">
        <w:rPr>
          <w:rFonts w:ascii="Times New Roman" w:hAnsi="Times New Roman" w:cs="Times New Roman"/>
          <w:bCs/>
          <w:sz w:val="28"/>
          <w:szCs w:val="28"/>
        </w:rPr>
        <w:t>:</w:t>
      </w:r>
    </w:p>
    <w:p w:rsidR="00C64268" w:rsidRPr="00D95453" w:rsidRDefault="00C64268" w:rsidP="00C6426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453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313067">
        <w:rPr>
          <w:rFonts w:ascii="Times New Roman" w:hAnsi="Times New Roman" w:cs="Times New Roman"/>
          <w:bCs/>
          <w:sz w:val="28"/>
          <w:szCs w:val="28"/>
        </w:rPr>
        <w:t>Создание условий для привлечения заемных средств на капитальные вложения в системы теплоснабжения, водоснабжения, водоотведения и очистки сточных вод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64268" w:rsidRPr="00D95453" w:rsidRDefault="00C64268" w:rsidP="00C6426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453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313067">
        <w:rPr>
          <w:rFonts w:ascii="Times New Roman" w:hAnsi="Times New Roman" w:cs="Times New Roman"/>
          <w:bCs/>
          <w:sz w:val="28"/>
          <w:szCs w:val="28"/>
        </w:rPr>
        <w:t>Строительство, реконструкция, капитальный ремонт, приобретение, монтаж и ввод в эксплуатацию объектов коммунальной инфраструктуры на территории Рузского городского округа</w:t>
      </w:r>
      <w:r w:rsidRPr="00D95453">
        <w:rPr>
          <w:rFonts w:ascii="Times New Roman" w:hAnsi="Times New Roman" w:cs="Times New Roman"/>
          <w:bCs/>
          <w:sz w:val="28"/>
          <w:szCs w:val="28"/>
        </w:rPr>
        <w:t>.</w:t>
      </w:r>
    </w:p>
    <w:p w:rsidR="00C64268" w:rsidRDefault="00C64268" w:rsidP="00C64268">
      <w:pPr>
        <w:rPr>
          <w:rFonts w:ascii="Times New Roman" w:hAnsi="Times New Roman" w:cs="Times New Roman"/>
          <w:bCs/>
          <w:sz w:val="28"/>
          <w:szCs w:val="28"/>
        </w:rPr>
      </w:pPr>
      <w:r w:rsidRPr="00D954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реализации мероприятий настоящей Подпрограммы необходимы средства Рузского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округа, средства бюджета Московской области и средства внебюджетных источников.</w:t>
      </w:r>
    </w:p>
    <w:p w:rsidR="00C64268" w:rsidRPr="0038789E" w:rsidRDefault="00C64268" w:rsidP="00C64268">
      <w:pPr>
        <w:jc w:val="center"/>
        <w:rPr>
          <w:b/>
          <w:sz w:val="24"/>
        </w:rPr>
      </w:pPr>
      <w:r w:rsidRPr="0038789E">
        <w:rPr>
          <w:b/>
          <w:sz w:val="24"/>
        </w:rPr>
        <w:t>Перечень мероприятий подпрограммы "</w:t>
      </w:r>
      <w:r w:rsidRPr="008719FC">
        <w:t xml:space="preserve"> </w:t>
      </w:r>
      <w:r w:rsidRPr="008719FC">
        <w:rPr>
          <w:b/>
          <w:sz w:val="24"/>
        </w:rPr>
        <w:t xml:space="preserve">Создание условий для обеспечения качественными жилищно-коммунальными услугами </w:t>
      </w:r>
      <w:r w:rsidRPr="0038789E">
        <w:rPr>
          <w:b/>
          <w:sz w:val="24"/>
        </w:rPr>
        <w:t>"</w:t>
      </w:r>
    </w:p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1843"/>
        <w:gridCol w:w="1985"/>
        <w:gridCol w:w="992"/>
        <w:gridCol w:w="992"/>
        <w:gridCol w:w="993"/>
        <w:gridCol w:w="850"/>
        <w:gridCol w:w="851"/>
        <w:gridCol w:w="708"/>
        <w:gridCol w:w="1560"/>
        <w:gridCol w:w="1559"/>
      </w:tblGrid>
      <w:tr w:rsidR="00C64268" w:rsidRPr="007A485F" w:rsidTr="00F0785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Объём финансирования мероприятия в году, предшествующему году начала реализации программы </w:t>
            </w:r>
            <w:r w:rsidR="00187EE2"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(тыс.руб.</w:t>
            </w: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C64268" w:rsidRPr="007A485F" w:rsidTr="00F07858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48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C64268" w:rsidRPr="007A485F" w:rsidTr="00F07858">
        <w:trPr>
          <w:trHeight w:val="2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E91150" w:rsidRDefault="00C64268" w:rsidP="00F0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Создание условий для привлечения заемных средств на капитальные вложения в системы теплоснабжения, водоснабжения, водоотведения и очистки сточных вод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5C3077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8F1ED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8F1ED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8F1ED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8F1ED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8940A1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коммунального хозяйства, капитального ремонта и строительства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коммунальных услуг надлежащего качества, а также</w:t>
            </w:r>
          </w:p>
          <w:p w:rsidR="00C64268" w:rsidRPr="00DF26FA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надежности теплоснабжения, водоснабжения, водоотведения подключаемых абонентов с учетом перспективного жилищного строительства, повышение эффективности работы существующих объектов</w:t>
            </w:r>
          </w:p>
        </w:tc>
      </w:tr>
      <w:tr w:rsidR="00C64268" w:rsidRPr="007A485F" w:rsidTr="00F0785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76273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76273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5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3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9675E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Мониторинг, рассмотрение и утверждение инвестиционных программ организаций, оказывающих регулируемые виды деятельности в сфере теплоснабжения, водоснабжения и водоотведения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орг.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A485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5C3077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9675E9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коммунального хозяйства, капитального ремонта и строительства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9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5C3077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7367E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7367E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7367E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7367E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7367E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7367E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F26FA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2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Актуализация схем теплоснабжения, водоснабжения и водоотведения населенных пунктов Рузского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5C3077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F653E6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6 800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F26FA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494790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11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5C3077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F653E6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7367E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7367E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7367E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7367E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7367E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F26FA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2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1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программы комплексного развития коммунальной инфраструктуры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5C3077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F653E6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2 200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F26FA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4268" w:rsidRPr="007A485F" w:rsidTr="00F07858">
        <w:trPr>
          <w:trHeight w:val="2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5C3077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BB09FF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F653E6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7367E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7367E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7367E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7367E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77367E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Pr="00DF26FA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68" w:rsidRDefault="00C64268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2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2A7CC5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A7CC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Строительство, реконструкция, капитальный ремонт, приобретение, монтаж и ввод в эксплуатацию объектов коммунальной инфраструктуры на территории Рузского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EB73F7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148 622,8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EB73F7" w:rsidRDefault="0008491D" w:rsidP="00B1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83 022,8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F653E6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31 700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F653E6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33 900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коммунального хозяйства, капитального ремонта и строительства, АО "Жилсервис"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C6D99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коммунальных услуг надлежащего качества.</w:t>
            </w:r>
          </w:p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перспективного спроса на коммунальные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услуги в соответствии с нормативными требованиями к качеству и надежности, и сохранение </w:t>
            </w:r>
            <w:r w:rsidR="0018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8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уровня доступности коммунальных услуг для потребителей</w:t>
            </w:r>
          </w:p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E9115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FA5388" w:rsidRDefault="0008491D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</w:t>
            </w:r>
            <w:r w:rsidR="00315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315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315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15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F653E6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F653E6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11 700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E9115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50 790,2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50 790,2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2A7CC5" w:rsidRDefault="0008491D" w:rsidP="00F0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2A7CC5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7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FA5388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59 400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DF26FA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1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2A7CC5" w:rsidRDefault="0008491D" w:rsidP="00F0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7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газовой котельной мощностью5,9 МВт с подводящим газопроводом для теплоснабжения многоквартирных жилых домов, расположенных по адресу: г.о. Рузский, п.Тучково, ул.Восточная, ул.Заводская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2018- 2022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54 922,8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54 922,8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коммунального хозяйства, капитального ремонта и строительства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6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E9115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AA0E46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AA0E46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50 790,2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AA0E46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50 790,2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Проектно-</w:t>
            </w:r>
            <w:r w:rsidRPr="002A7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изыскательские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</w:t>
            </w:r>
            <w:r w:rsidRPr="002A7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реконструкции очистных сооружений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адресу: г.о. Рузский,</w:t>
            </w:r>
            <w:r w:rsidRPr="002A7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п.Колюбакино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7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Модернизация БМК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г.о. Рузский, </w:t>
            </w:r>
            <w:r w:rsidRPr="002A7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Тучково, ул. Луговая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Проектно-</w:t>
            </w:r>
            <w:r w:rsidRPr="002A7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изыскательские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r w:rsidRPr="002A7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строительства котельной по адресу: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г.о. Рузский, </w:t>
            </w:r>
            <w:r w:rsidRPr="002A7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п.Брикет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котельной по адресу: п.Брикет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Проектно-</w:t>
            </w:r>
            <w:r w:rsidRPr="00CC5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изыскательские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строительства</w:t>
            </w:r>
            <w:r w:rsidRPr="00CC5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котельной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г.о. Рузский, </w:t>
            </w:r>
            <w:r w:rsidRPr="00CC5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 ДТК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7367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котельной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г.о. Рузский,</w:t>
            </w:r>
            <w:r w:rsidRPr="005C4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ВТО ДТК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8940A1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7 200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8940A1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F601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F601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F601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F601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F601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Проектно-</w:t>
            </w:r>
            <w:r w:rsidRPr="005C4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изыскательские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</w:t>
            </w:r>
            <w:r w:rsidRPr="005C4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строительства котельной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г.о. Рузский,</w:t>
            </w:r>
            <w:r w:rsidRPr="005C4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д.Поречье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F653E6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F653E6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F601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F601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F601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F601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F601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котельной по адресу: д.Поречье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F601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F601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F601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F601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F601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F601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60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работ по устранению аварийных ситуаций на бесхозяйных объектах коммунального назначения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F601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F601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C23EA9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C23EA9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БМК по адресу: д.Орешки, Рузского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</w:t>
            </w:r>
            <w:r w:rsidR="00315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Жилсервис</w:t>
            </w:r>
            <w:r w:rsidR="00315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A7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3F7FD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3F7FD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3F7FD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3F7FD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3F7FDE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тепловых сетей отопления и ГВС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</w:t>
            </w:r>
            <w:r w:rsidR="00315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Жилсервис</w:t>
            </w:r>
            <w:r w:rsidR="00315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A7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17 300</w:t>
            </w:r>
          </w:p>
          <w:p w:rsidR="0008491D" w:rsidRPr="006F118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водопровода п.Дорохово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</w:t>
            </w:r>
            <w:r w:rsidR="00315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Жилсервис</w:t>
            </w:r>
            <w:r w:rsidR="00315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A7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1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водопровода д.Орешки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BB09FF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</w:t>
            </w:r>
            <w:r w:rsidR="00315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Жилсервис</w:t>
            </w:r>
            <w:r w:rsidR="00315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12585F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A7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F0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382D59">
        <w:trPr>
          <w:trHeight w:val="27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работ по проектированию и согласованию системы видеонаблюдения с подключением к системе технологического обеспечения региональной общественной безопасности и оперативного управления «Безопасный регион» на строящейся газовой котельной по адресу: п. Тучково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1B6562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5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49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49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8491D" w:rsidRPr="007A485F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коммунального хозяйства, капитального ремонта и строительства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12585F">
        <w:trPr>
          <w:trHeight w:val="134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1B6562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C447FE">
        <w:trPr>
          <w:trHeight w:val="2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2.16</w:t>
            </w:r>
          </w:p>
        </w:tc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системы видеонаблюдения на строящейся газовой котельной по адресу: п. Тучково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49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49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49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8491D" w:rsidRPr="007A485F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коммунального хозяйства, капитального ремонта и строительства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08491D">
        <w:trPr>
          <w:trHeight w:val="6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1B6562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6F1180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54F2" w:rsidRPr="007A485F" w:rsidTr="00EB73F7">
        <w:trPr>
          <w:trHeight w:val="54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840D68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840D6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840D68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840D6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Организация обеспечения надежного теплоснабжения потребителей, в том числе в случае неисполнения теплоснабжающими или теплосетевыми организациями своих обязательств, либо отказа указанных организаций от исполнения своих обязательств, включая работы по подготовке к зиме, погашения задолженности, приводящей к снижению надежности теплоснабжения, водоснабжения водоотведения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08491D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49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  <w:p w:rsidR="003154F2" w:rsidRPr="002A7CC5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3154F2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154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3154F2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154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6F1180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6F1180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6F1180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6F1180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BB09FF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коммунального хозяйства, капитального ремонта и строительства, АО «Жилсервис»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7C6D99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коммунальных услуг надлежащего качества.</w:t>
            </w:r>
          </w:p>
          <w:p w:rsidR="003154F2" w:rsidRPr="00BB09FF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перспективного спроса на коммунальные услуги в соответствии с нормативными требованиями к качеству и надежности, и сохранение </w:t>
            </w:r>
            <w:r w:rsidR="0018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87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доступности коммунальных услуг для потребителей</w:t>
            </w:r>
          </w:p>
          <w:p w:rsidR="003154F2" w:rsidRPr="00BB09FF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154F2" w:rsidRPr="007A485F" w:rsidTr="002B26A5">
        <w:trPr>
          <w:trHeight w:val="5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840D68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840D68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3C180B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  <w:p w:rsidR="003154F2" w:rsidRPr="003C180B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6F1180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6F1180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6F1180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6F1180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6F1180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6F1180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54F2" w:rsidRPr="007A485F" w:rsidTr="002B26A5">
        <w:trPr>
          <w:trHeight w:val="5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840D68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840D68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3C180B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  <w:p w:rsidR="003154F2" w:rsidRPr="003C180B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6F1180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6F1180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6F1180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6F1180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6F1180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6F1180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54F2" w:rsidRPr="007A485F" w:rsidTr="005E4A7B">
        <w:trPr>
          <w:trHeight w:val="10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840D68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840D68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3C180B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6F1180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6F1180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6F1180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6F1180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6F1180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6F1180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Default="003154F2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54F2" w:rsidRPr="007A485F" w:rsidTr="003154F2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3154F2" w:rsidRDefault="003154F2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3.1.</w:t>
            </w:r>
          </w:p>
        </w:tc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3154F2" w:rsidRDefault="003154F2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гарантии без права регрессного требования по оплате потребленных энергоресурсов с целью бесперебойного обеспечения коммунальными ресурсами населения Рузского городского округа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3154F2" w:rsidRDefault="003154F2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08491D" w:rsidRDefault="003154F2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849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  <w:p w:rsidR="003154F2" w:rsidRPr="002A7CC5" w:rsidRDefault="003154F2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3154F2" w:rsidRDefault="003154F2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3154F2" w:rsidRDefault="003154F2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154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3154F2" w:rsidRDefault="003154F2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154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3154F2" w:rsidRDefault="003154F2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3154F2" w:rsidRDefault="003154F2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3154F2" w:rsidRDefault="003154F2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3154F2" w:rsidRDefault="003154F2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3154F2" w:rsidRDefault="003154F2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3154F2" w:rsidRDefault="003154F2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54F2" w:rsidRPr="007A485F" w:rsidTr="003154F2">
        <w:trPr>
          <w:trHeight w:val="9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3154F2" w:rsidRDefault="003154F2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Default="003154F2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Default="003154F2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3C180B" w:rsidRDefault="003154F2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  <w:p w:rsidR="003154F2" w:rsidRPr="003C180B" w:rsidRDefault="003154F2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3154F2" w:rsidRDefault="003154F2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3154F2" w:rsidRDefault="003154F2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3154F2" w:rsidRDefault="003154F2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3154F2" w:rsidRDefault="003154F2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3154F2" w:rsidRDefault="003154F2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3154F2" w:rsidRDefault="003154F2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3154F2" w:rsidRDefault="003154F2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3154F2" w:rsidRDefault="003154F2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F2" w:rsidRPr="003154F2" w:rsidRDefault="003154F2" w:rsidP="0031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219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EF656F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C30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4664DB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212 622,8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4664DB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664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138 022,8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37 300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5C3077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8491D" w:rsidRPr="007A485F" w:rsidTr="00F07858">
        <w:trPr>
          <w:trHeight w:val="30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EF656F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4664DB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102 432,6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4664DB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72 232,6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30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EF656F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50 790,2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50 790,2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491D" w:rsidRPr="007A485F" w:rsidTr="00F07858">
        <w:trPr>
          <w:trHeight w:val="30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EF656F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1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1D" w:rsidRPr="007A485F" w:rsidRDefault="0008491D" w:rsidP="0008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64268" w:rsidRDefault="00C64268" w:rsidP="00C64268">
      <w:pPr>
        <w:jc w:val="center"/>
        <w:rPr>
          <w:b/>
          <w:sz w:val="24"/>
        </w:rPr>
      </w:pPr>
    </w:p>
    <w:p w:rsidR="00E0426D" w:rsidRDefault="00E0426D" w:rsidP="00C64268">
      <w:pPr>
        <w:jc w:val="center"/>
        <w:rPr>
          <w:b/>
          <w:sz w:val="24"/>
        </w:rPr>
      </w:pPr>
    </w:p>
    <w:p w:rsidR="00E0426D" w:rsidRDefault="00E0426D" w:rsidP="00C64268">
      <w:pPr>
        <w:jc w:val="center"/>
        <w:rPr>
          <w:b/>
          <w:sz w:val="24"/>
        </w:rPr>
      </w:pPr>
    </w:p>
    <w:p w:rsidR="00C64268" w:rsidRDefault="00C64268" w:rsidP="00C64268">
      <w:pPr>
        <w:jc w:val="center"/>
        <w:rPr>
          <w:b/>
          <w:sz w:val="24"/>
        </w:rPr>
      </w:pPr>
      <w:r w:rsidRPr="00ED1FAD">
        <w:rPr>
          <w:b/>
          <w:sz w:val="24"/>
        </w:rPr>
        <w:t>Обоснование финансовых ресурсов, необходимых для реализации мероприятий подпрограммы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4"/>
        <w:gridCol w:w="2912"/>
        <w:gridCol w:w="2909"/>
        <w:gridCol w:w="2910"/>
        <w:gridCol w:w="2925"/>
      </w:tblGrid>
      <w:tr w:rsidR="00C64268" w:rsidTr="00631093">
        <w:tc>
          <w:tcPr>
            <w:tcW w:w="2904" w:type="dxa"/>
          </w:tcPr>
          <w:p w:rsidR="00C64268" w:rsidRPr="00ED1FAD" w:rsidRDefault="00C64268" w:rsidP="00F07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1FAD">
              <w:rPr>
                <w:rFonts w:ascii="Times New Roman" w:hAnsi="Times New Roman" w:cs="Times New Roman"/>
                <w:sz w:val="24"/>
              </w:rPr>
              <w:t>Наименование мероприятия подпрограммы</w:t>
            </w:r>
          </w:p>
        </w:tc>
        <w:tc>
          <w:tcPr>
            <w:tcW w:w="2912" w:type="dxa"/>
          </w:tcPr>
          <w:p w:rsidR="00C64268" w:rsidRPr="00ED1FAD" w:rsidRDefault="00C64268" w:rsidP="00F07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1FAD">
              <w:rPr>
                <w:rFonts w:ascii="Times New Roman" w:hAnsi="Times New Roman" w:cs="Times New Roman"/>
                <w:sz w:val="24"/>
              </w:rPr>
              <w:t>Источник финансирования</w:t>
            </w:r>
          </w:p>
        </w:tc>
        <w:tc>
          <w:tcPr>
            <w:tcW w:w="2909" w:type="dxa"/>
          </w:tcPr>
          <w:p w:rsidR="00C64268" w:rsidRPr="00ED1FAD" w:rsidRDefault="00C64268" w:rsidP="00F07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1FAD">
              <w:rPr>
                <w:rFonts w:ascii="Times New Roman" w:hAnsi="Times New Roman" w:cs="Times New Roman"/>
                <w:sz w:val="24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910" w:type="dxa"/>
          </w:tcPr>
          <w:p w:rsidR="00C64268" w:rsidRPr="00ED1FAD" w:rsidRDefault="00C64268" w:rsidP="00F07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925" w:type="dxa"/>
          </w:tcPr>
          <w:p w:rsidR="00C64268" w:rsidRPr="00ED1FAD" w:rsidRDefault="00C64268" w:rsidP="00F07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64268" w:rsidTr="00631093">
        <w:trPr>
          <w:trHeight w:val="1449"/>
        </w:trPr>
        <w:tc>
          <w:tcPr>
            <w:tcW w:w="2904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Мониторинг, рассмотрение и утверждение инвестиционных программ организаций, оказывающих регулируемые виды деятельности в сфере теплоснабжения, водоснабжения и водоотведения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орг.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мероприятие)</w:t>
            </w:r>
          </w:p>
        </w:tc>
        <w:tc>
          <w:tcPr>
            <w:tcW w:w="2912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Организационное мероприятие без финансирования</w:t>
            </w:r>
          </w:p>
        </w:tc>
        <w:tc>
          <w:tcPr>
            <w:tcW w:w="2909" w:type="dxa"/>
          </w:tcPr>
          <w:p w:rsidR="00C64268" w:rsidRPr="008F03D9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Организационное мероприятие без финансирования</w:t>
            </w:r>
          </w:p>
        </w:tc>
        <w:tc>
          <w:tcPr>
            <w:tcW w:w="2910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Организационное мероприятие без финансирования</w:t>
            </w:r>
          </w:p>
        </w:tc>
        <w:tc>
          <w:tcPr>
            <w:tcW w:w="2925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631093">
        <w:trPr>
          <w:trHeight w:val="1045"/>
        </w:trPr>
        <w:tc>
          <w:tcPr>
            <w:tcW w:w="2904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Актуализация схем теплоснабжения, водоснабжения и водоотведения населенных пунктов Рузского городского округа</w:t>
            </w:r>
          </w:p>
        </w:tc>
        <w:tc>
          <w:tcPr>
            <w:tcW w:w="2912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  <w:p w:rsidR="00C64268" w:rsidRPr="008F03D9" w:rsidRDefault="00C64268" w:rsidP="00F07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D9">
              <w:rPr>
                <w:rFonts w:ascii="Times New Roman" w:hAnsi="Times New Roman" w:cs="Times New Roman"/>
                <w:sz w:val="20"/>
                <w:szCs w:val="20"/>
              </w:rPr>
              <w:t>В соответствии с КП</w:t>
            </w:r>
          </w:p>
        </w:tc>
        <w:tc>
          <w:tcPr>
            <w:tcW w:w="2910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6 800 тыс.руб., в том числе 2019 г. - 3 400 тыс.руб., 2020 г.- 3 400 тыс.руб.</w:t>
            </w:r>
          </w:p>
        </w:tc>
        <w:tc>
          <w:tcPr>
            <w:tcW w:w="2925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631093">
        <w:tc>
          <w:tcPr>
            <w:tcW w:w="2904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программы комплексного развития коммунальной инфраструктуры</w:t>
            </w:r>
          </w:p>
        </w:tc>
        <w:tc>
          <w:tcPr>
            <w:tcW w:w="2912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09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D9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КП </w:t>
            </w:r>
          </w:p>
        </w:tc>
        <w:tc>
          <w:tcPr>
            <w:tcW w:w="2910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2 200 тыс.руб., в том числе 2019 г. - 2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200  тыс.руб.</w:t>
            </w:r>
            <w:proofErr w:type="gramEnd"/>
          </w:p>
        </w:tc>
        <w:tc>
          <w:tcPr>
            <w:tcW w:w="2925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631093">
        <w:tc>
          <w:tcPr>
            <w:tcW w:w="2904" w:type="dxa"/>
            <w:vMerge w:val="restart"/>
          </w:tcPr>
          <w:p w:rsidR="00C64268" w:rsidRPr="008F1ED0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7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газовой котельной мощностью5,9 МВт с подводящим газопроводом для теплоснабжения многоквартирных жилых домов, расположенных по адресу: г.о. Рузский, п.Тучково, ул.Восточная, ул.Заводская</w:t>
            </w:r>
          </w:p>
        </w:tc>
        <w:tc>
          <w:tcPr>
            <w:tcW w:w="2912" w:type="dxa"/>
          </w:tcPr>
          <w:p w:rsidR="00C64268" w:rsidRPr="008F03D9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09" w:type="dxa"/>
            <w:vMerge w:val="restart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стоимости, подтвержденной заключением государственной экспертизы, а также стоимости технологического присоединения к электрическим сетям и сетям газоснабжения</w:t>
            </w:r>
          </w:p>
        </w:tc>
        <w:tc>
          <w:tcPr>
            <w:tcW w:w="2910" w:type="dxa"/>
          </w:tcPr>
          <w:p w:rsidR="00C64268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 10 %Всего: 6 016,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  тыс.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  в 2017г. - 1 883,49 тыс. руб., в 2018 г. - 4 132,63 тыс. руб.</w:t>
            </w:r>
          </w:p>
        </w:tc>
        <w:tc>
          <w:tcPr>
            <w:tcW w:w="2925" w:type="dxa"/>
            <w:vMerge w:val="restart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631093">
        <w:tc>
          <w:tcPr>
            <w:tcW w:w="2904" w:type="dxa"/>
            <w:vMerge/>
          </w:tcPr>
          <w:p w:rsidR="00C64268" w:rsidRPr="008F1ED0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2" w:type="dxa"/>
          </w:tcPr>
          <w:p w:rsidR="00C64268" w:rsidRPr="008F03D9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909" w:type="dxa"/>
            <w:vMerge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C64268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 90% Всего: 54 145,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06  тыс.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  в 2017г. - 16 951,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  тыс.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руб., в 2018 г. - 37 193,67  тыс. руб.</w:t>
            </w:r>
          </w:p>
        </w:tc>
        <w:tc>
          <w:tcPr>
            <w:tcW w:w="2925" w:type="dxa"/>
            <w:vMerge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631093">
        <w:tc>
          <w:tcPr>
            <w:tcW w:w="2904" w:type="dxa"/>
          </w:tcPr>
          <w:p w:rsidR="00C64268" w:rsidRPr="008F1ED0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7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 изыскательские работы по объекту реконструкции очистных сооружений п.Колюбакино</w:t>
            </w:r>
          </w:p>
        </w:tc>
        <w:tc>
          <w:tcPr>
            <w:tcW w:w="2912" w:type="dxa"/>
          </w:tcPr>
          <w:p w:rsidR="00C64268" w:rsidRPr="008F03D9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09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D9">
              <w:rPr>
                <w:rFonts w:ascii="Times New Roman" w:hAnsi="Times New Roman" w:cs="Times New Roman"/>
                <w:sz w:val="20"/>
                <w:szCs w:val="20"/>
              </w:rPr>
              <w:t>В соответствии с КП</w:t>
            </w:r>
          </w:p>
        </w:tc>
        <w:tc>
          <w:tcPr>
            <w:tcW w:w="2910" w:type="dxa"/>
          </w:tcPr>
          <w:p w:rsidR="00C64268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2 500 тыс.руб., в том числе 2020 г. - 2 500 тыс.руб.</w:t>
            </w:r>
          </w:p>
        </w:tc>
        <w:tc>
          <w:tcPr>
            <w:tcW w:w="2925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631093">
        <w:tc>
          <w:tcPr>
            <w:tcW w:w="2904" w:type="dxa"/>
          </w:tcPr>
          <w:p w:rsidR="00C64268" w:rsidRPr="008F1ED0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7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Модернизация БМК по адресу: п.Тучково, ул. Луговая, Рузского городского округа</w:t>
            </w:r>
          </w:p>
        </w:tc>
        <w:tc>
          <w:tcPr>
            <w:tcW w:w="2912" w:type="dxa"/>
          </w:tcPr>
          <w:p w:rsidR="00C64268" w:rsidRPr="008F03D9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09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D9">
              <w:rPr>
                <w:rFonts w:ascii="Times New Roman" w:hAnsi="Times New Roman" w:cs="Times New Roman"/>
                <w:sz w:val="20"/>
                <w:szCs w:val="20"/>
              </w:rPr>
              <w:t>В соответствии с КП</w:t>
            </w:r>
          </w:p>
        </w:tc>
        <w:tc>
          <w:tcPr>
            <w:tcW w:w="2910" w:type="dxa"/>
          </w:tcPr>
          <w:p w:rsidR="00C64268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10 000 тыс.руб., в том числе 2018 г. - 5 000 тыс.руб., 2019 г.- 5000 тыс.руб.</w:t>
            </w:r>
          </w:p>
        </w:tc>
        <w:tc>
          <w:tcPr>
            <w:tcW w:w="2925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631093">
        <w:tc>
          <w:tcPr>
            <w:tcW w:w="2904" w:type="dxa"/>
          </w:tcPr>
          <w:p w:rsidR="00C64268" w:rsidRPr="008F1ED0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7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Проектно изыскательские работы по </w:t>
            </w:r>
            <w:proofErr w:type="gramStart"/>
            <w:r w:rsidRPr="002A7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объекту  строительство</w:t>
            </w:r>
            <w:proofErr w:type="gramEnd"/>
            <w:r w:rsidRPr="002A7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котельной по адресу: п.Брикет</w:t>
            </w:r>
          </w:p>
        </w:tc>
        <w:tc>
          <w:tcPr>
            <w:tcW w:w="2912" w:type="dxa"/>
          </w:tcPr>
          <w:p w:rsidR="00C64268" w:rsidRPr="008F03D9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09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D9">
              <w:rPr>
                <w:rFonts w:ascii="Times New Roman" w:hAnsi="Times New Roman" w:cs="Times New Roman"/>
                <w:sz w:val="20"/>
                <w:szCs w:val="20"/>
              </w:rPr>
              <w:t>В соответствии с КП</w:t>
            </w:r>
          </w:p>
        </w:tc>
        <w:tc>
          <w:tcPr>
            <w:tcW w:w="2910" w:type="dxa"/>
          </w:tcPr>
          <w:p w:rsidR="00C64268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2 500 тыс.руб., в том числе 2018 г. - 2 500 тыс.руб.</w:t>
            </w:r>
          </w:p>
        </w:tc>
        <w:tc>
          <w:tcPr>
            <w:tcW w:w="2925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631093">
        <w:tc>
          <w:tcPr>
            <w:tcW w:w="2904" w:type="dxa"/>
          </w:tcPr>
          <w:p w:rsidR="00C64268" w:rsidRPr="008F1ED0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котельной по адресу: п.Брикет</w:t>
            </w:r>
          </w:p>
        </w:tc>
        <w:tc>
          <w:tcPr>
            <w:tcW w:w="2912" w:type="dxa"/>
          </w:tcPr>
          <w:p w:rsidR="00C64268" w:rsidRPr="008F03D9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09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D9">
              <w:rPr>
                <w:rFonts w:ascii="Times New Roman" w:hAnsi="Times New Roman" w:cs="Times New Roman"/>
                <w:sz w:val="20"/>
                <w:szCs w:val="20"/>
              </w:rPr>
              <w:t>В соответствии с КП</w:t>
            </w:r>
          </w:p>
        </w:tc>
        <w:tc>
          <w:tcPr>
            <w:tcW w:w="2910" w:type="dxa"/>
          </w:tcPr>
          <w:p w:rsidR="00C64268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0 тыс.руб., в том числе 2018 г. - 0 тыс.руб.</w:t>
            </w:r>
          </w:p>
        </w:tc>
        <w:tc>
          <w:tcPr>
            <w:tcW w:w="2925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631093">
        <w:tc>
          <w:tcPr>
            <w:tcW w:w="2904" w:type="dxa"/>
          </w:tcPr>
          <w:p w:rsidR="00C64268" w:rsidRPr="008F1ED0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5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Проектно изыскательские работы по </w:t>
            </w:r>
            <w:proofErr w:type="gramStart"/>
            <w:r w:rsidRPr="00CC5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объекту  строительство</w:t>
            </w:r>
            <w:proofErr w:type="gramEnd"/>
            <w:r w:rsidRPr="00CC5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котельной по адресу: ВТО ДТК</w:t>
            </w:r>
          </w:p>
        </w:tc>
        <w:tc>
          <w:tcPr>
            <w:tcW w:w="2912" w:type="dxa"/>
          </w:tcPr>
          <w:p w:rsidR="00C64268" w:rsidRPr="008F03D9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09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D9">
              <w:rPr>
                <w:rFonts w:ascii="Times New Roman" w:hAnsi="Times New Roman" w:cs="Times New Roman"/>
                <w:sz w:val="20"/>
                <w:szCs w:val="20"/>
              </w:rPr>
              <w:t>В соответствии с КП</w:t>
            </w:r>
          </w:p>
        </w:tc>
        <w:tc>
          <w:tcPr>
            <w:tcW w:w="2910" w:type="dxa"/>
          </w:tcPr>
          <w:p w:rsidR="00C64268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2 500 тыс.руб., в том числе 2018 г. - 2 500 тыс.руб.</w:t>
            </w:r>
          </w:p>
        </w:tc>
        <w:tc>
          <w:tcPr>
            <w:tcW w:w="2925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631093">
        <w:tc>
          <w:tcPr>
            <w:tcW w:w="2904" w:type="dxa"/>
          </w:tcPr>
          <w:p w:rsidR="00C64268" w:rsidRPr="008F1ED0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котельной по адресу: ВТО ДТК</w:t>
            </w:r>
          </w:p>
        </w:tc>
        <w:tc>
          <w:tcPr>
            <w:tcW w:w="2912" w:type="dxa"/>
          </w:tcPr>
          <w:p w:rsidR="00C64268" w:rsidRPr="008F03D9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09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D9">
              <w:rPr>
                <w:rFonts w:ascii="Times New Roman" w:hAnsi="Times New Roman" w:cs="Times New Roman"/>
                <w:sz w:val="20"/>
                <w:szCs w:val="20"/>
              </w:rPr>
              <w:t>В соответствии с КП</w:t>
            </w:r>
          </w:p>
        </w:tc>
        <w:tc>
          <w:tcPr>
            <w:tcW w:w="2910" w:type="dxa"/>
          </w:tcPr>
          <w:p w:rsidR="00C64268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7 200 тыс.руб., в том числе 2020 г. - 7 200 тыс.руб.</w:t>
            </w:r>
          </w:p>
        </w:tc>
        <w:tc>
          <w:tcPr>
            <w:tcW w:w="2925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631093">
        <w:tc>
          <w:tcPr>
            <w:tcW w:w="2904" w:type="dxa"/>
          </w:tcPr>
          <w:p w:rsidR="00C64268" w:rsidRPr="008F1ED0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Проектно изыскательские работы по </w:t>
            </w:r>
            <w:proofErr w:type="gramStart"/>
            <w:r w:rsidRPr="005C4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объекту  строительство</w:t>
            </w:r>
            <w:proofErr w:type="gramEnd"/>
            <w:r w:rsidRPr="005C4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котельной по адресу: д.Поречье</w:t>
            </w:r>
          </w:p>
        </w:tc>
        <w:tc>
          <w:tcPr>
            <w:tcW w:w="2912" w:type="dxa"/>
          </w:tcPr>
          <w:p w:rsidR="00C64268" w:rsidRPr="008F03D9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09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D9">
              <w:rPr>
                <w:rFonts w:ascii="Times New Roman" w:hAnsi="Times New Roman" w:cs="Times New Roman"/>
                <w:sz w:val="20"/>
                <w:szCs w:val="20"/>
              </w:rPr>
              <w:t>В соответствии с КП</w:t>
            </w:r>
          </w:p>
        </w:tc>
        <w:tc>
          <w:tcPr>
            <w:tcW w:w="2910" w:type="dxa"/>
          </w:tcPr>
          <w:p w:rsidR="00C64268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2 500 тыс.руб., в том числе 2019 г. - 2 500 тыс.руб.</w:t>
            </w:r>
          </w:p>
        </w:tc>
        <w:tc>
          <w:tcPr>
            <w:tcW w:w="2925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631093">
        <w:tc>
          <w:tcPr>
            <w:tcW w:w="2904" w:type="dxa"/>
          </w:tcPr>
          <w:p w:rsidR="00C64268" w:rsidRPr="008F1ED0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котельной по адресу: д.Поречье</w:t>
            </w:r>
          </w:p>
        </w:tc>
        <w:tc>
          <w:tcPr>
            <w:tcW w:w="2912" w:type="dxa"/>
          </w:tcPr>
          <w:p w:rsidR="00C64268" w:rsidRPr="008F03D9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09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D9">
              <w:rPr>
                <w:rFonts w:ascii="Times New Roman" w:hAnsi="Times New Roman" w:cs="Times New Roman"/>
                <w:sz w:val="20"/>
                <w:szCs w:val="20"/>
              </w:rPr>
              <w:t>В соответствии с КП</w:t>
            </w:r>
          </w:p>
        </w:tc>
        <w:tc>
          <w:tcPr>
            <w:tcW w:w="2910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0 тыс.руб., в том числе 2018 г. - 0 тыс.руб.</w:t>
            </w:r>
          </w:p>
        </w:tc>
        <w:tc>
          <w:tcPr>
            <w:tcW w:w="2925" w:type="dxa"/>
          </w:tcPr>
          <w:p w:rsidR="00C64268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631093">
        <w:tc>
          <w:tcPr>
            <w:tcW w:w="2904" w:type="dxa"/>
          </w:tcPr>
          <w:p w:rsidR="00C64268" w:rsidRPr="008F1ED0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и содержание бесхозяйных объектов коммунального назначения</w:t>
            </w:r>
          </w:p>
        </w:tc>
        <w:tc>
          <w:tcPr>
            <w:tcW w:w="2912" w:type="dxa"/>
          </w:tcPr>
          <w:p w:rsidR="00C64268" w:rsidRPr="008F03D9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09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итогам затрат РСО по предшествующему году</w:t>
            </w:r>
          </w:p>
        </w:tc>
        <w:tc>
          <w:tcPr>
            <w:tcW w:w="2910" w:type="dxa"/>
          </w:tcPr>
          <w:p w:rsidR="00C64268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5 000 тыс.руб., в том числе 2018 г. - 1 000 тыс.руб., 2019 г. - 2 000 тыс.руб., 2020 г. - 2 000 тыс.руб.</w:t>
            </w:r>
          </w:p>
        </w:tc>
        <w:tc>
          <w:tcPr>
            <w:tcW w:w="2925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631093">
        <w:tc>
          <w:tcPr>
            <w:tcW w:w="2904" w:type="dxa"/>
          </w:tcPr>
          <w:p w:rsidR="00C64268" w:rsidRPr="008F1ED0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БМК по адресу: д.Орешки, Рузского городского округа</w:t>
            </w:r>
          </w:p>
        </w:tc>
        <w:tc>
          <w:tcPr>
            <w:tcW w:w="2912" w:type="dxa"/>
          </w:tcPr>
          <w:p w:rsidR="00C64268" w:rsidRPr="008F03D9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909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D9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инвестиционной программой АО "Жилсервис"</w:t>
            </w:r>
          </w:p>
        </w:tc>
        <w:tc>
          <w:tcPr>
            <w:tcW w:w="2910" w:type="dxa"/>
          </w:tcPr>
          <w:p w:rsidR="00C64268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40 000 тыс.руб., в том числе 2018 г. - 10 000 тыс.руб., 2019 г. - 15 000 тыс.руб., 2020 г. - 15 000 тыс.руб.</w:t>
            </w:r>
          </w:p>
        </w:tc>
        <w:tc>
          <w:tcPr>
            <w:tcW w:w="2925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631093">
        <w:tc>
          <w:tcPr>
            <w:tcW w:w="2904" w:type="dxa"/>
          </w:tcPr>
          <w:p w:rsidR="00C64268" w:rsidRPr="008F1ED0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тепловых сетей отопления и ГВС</w:t>
            </w:r>
          </w:p>
        </w:tc>
        <w:tc>
          <w:tcPr>
            <w:tcW w:w="2912" w:type="dxa"/>
          </w:tcPr>
          <w:p w:rsidR="00C64268" w:rsidRPr="008F03D9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909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D9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инвестиционной программой АО "Жилсервис"</w:t>
            </w:r>
          </w:p>
        </w:tc>
        <w:tc>
          <w:tcPr>
            <w:tcW w:w="2910" w:type="dxa"/>
          </w:tcPr>
          <w:p w:rsidR="00C64268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17 300 тыс.руб., в том числе 2018 г. - 4 300 тыс.руб., 2019 г. - 6 500 тыс.руб., 2020 г. - 6 500 тыс.руб.</w:t>
            </w:r>
          </w:p>
        </w:tc>
        <w:tc>
          <w:tcPr>
            <w:tcW w:w="2925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631093">
        <w:tc>
          <w:tcPr>
            <w:tcW w:w="2904" w:type="dxa"/>
          </w:tcPr>
          <w:p w:rsidR="00C64268" w:rsidRPr="008F1ED0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водопровода п.Дорохово</w:t>
            </w:r>
          </w:p>
        </w:tc>
        <w:tc>
          <w:tcPr>
            <w:tcW w:w="2912" w:type="dxa"/>
          </w:tcPr>
          <w:p w:rsidR="00C64268" w:rsidRPr="008F03D9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909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D9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инвестиционной программой АО "Жилсервис"</w:t>
            </w:r>
          </w:p>
        </w:tc>
        <w:tc>
          <w:tcPr>
            <w:tcW w:w="2910" w:type="dxa"/>
          </w:tcPr>
          <w:p w:rsidR="00C64268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700  тыс.руб.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2018 г. - 700 тыс.руб.</w:t>
            </w:r>
          </w:p>
        </w:tc>
        <w:tc>
          <w:tcPr>
            <w:tcW w:w="2925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268" w:rsidTr="00631093">
        <w:tc>
          <w:tcPr>
            <w:tcW w:w="2904" w:type="dxa"/>
          </w:tcPr>
          <w:p w:rsidR="00C64268" w:rsidRPr="008F1ED0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Замена водопровода д.Орешки</w:t>
            </w:r>
          </w:p>
        </w:tc>
        <w:tc>
          <w:tcPr>
            <w:tcW w:w="2912" w:type="dxa"/>
          </w:tcPr>
          <w:p w:rsidR="00C64268" w:rsidRPr="008F03D9" w:rsidRDefault="00C64268" w:rsidP="00F07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909" w:type="dxa"/>
          </w:tcPr>
          <w:p w:rsidR="00C64268" w:rsidRPr="008F03D9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D9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инвестиционной программой АО "Жилсервис"</w:t>
            </w:r>
          </w:p>
        </w:tc>
        <w:tc>
          <w:tcPr>
            <w:tcW w:w="2910" w:type="dxa"/>
          </w:tcPr>
          <w:p w:rsidR="00C64268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1 400 тыс.руб., в 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  2019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- 700 тыс.руб., 2020 г. - 700  тыс.руб.</w:t>
            </w:r>
          </w:p>
        </w:tc>
        <w:tc>
          <w:tcPr>
            <w:tcW w:w="2925" w:type="dxa"/>
          </w:tcPr>
          <w:p w:rsidR="00C64268" w:rsidRPr="00A651C5" w:rsidRDefault="00C64268" w:rsidP="00F07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093" w:rsidTr="00631093">
        <w:tc>
          <w:tcPr>
            <w:tcW w:w="2904" w:type="dxa"/>
          </w:tcPr>
          <w:p w:rsidR="00631093" w:rsidRPr="00B3090B" w:rsidRDefault="00631093" w:rsidP="00631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работ по проектированию и согласованию системы видеонаблюдения с подключением к системе технологического обеспечения региональной общественной безопасности и оперативного управления «Безопасный регион» на строящейся газовой котельной по адресу: п. Тучково</w:t>
            </w:r>
          </w:p>
        </w:tc>
        <w:tc>
          <w:tcPr>
            <w:tcW w:w="2912" w:type="dxa"/>
          </w:tcPr>
          <w:p w:rsidR="00631093" w:rsidRPr="008F03D9" w:rsidRDefault="00631093" w:rsidP="00631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09" w:type="dxa"/>
          </w:tcPr>
          <w:p w:rsidR="00631093" w:rsidRPr="008F03D9" w:rsidRDefault="00631093" w:rsidP="0063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D9">
              <w:rPr>
                <w:rFonts w:ascii="Times New Roman" w:hAnsi="Times New Roman" w:cs="Times New Roman"/>
                <w:sz w:val="20"/>
                <w:szCs w:val="20"/>
              </w:rPr>
              <w:t>В соответствии с КП</w:t>
            </w:r>
          </w:p>
        </w:tc>
        <w:tc>
          <w:tcPr>
            <w:tcW w:w="2910" w:type="dxa"/>
          </w:tcPr>
          <w:p w:rsidR="00631093" w:rsidRPr="008F03D9" w:rsidRDefault="00631093" w:rsidP="0063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100 тыс.руб., в том числе 2018 г. – 100 тыс.руб.</w:t>
            </w:r>
          </w:p>
        </w:tc>
        <w:tc>
          <w:tcPr>
            <w:tcW w:w="2925" w:type="dxa"/>
          </w:tcPr>
          <w:p w:rsidR="00631093" w:rsidRPr="00A651C5" w:rsidRDefault="00631093" w:rsidP="00631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093" w:rsidTr="00631093">
        <w:tc>
          <w:tcPr>
            <w:tcW w:w="2904" w:type="dxa"/>
          </w:tcPr>
          <w:p w:rsidR="00631093" w:rsidRPr="001B6562" w:rsidRDefault="00631093" w:rsidP="00631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системы видеонаблюдения на строящейся газовой котельной по адресу: п. Тучково</w:t>
            </w:r>
          </w:p>
        </w:tc>
        <w:tc>
          <w:tcPr>
            <w:tcW w:w="2912" w:type="dxa"/>
          </w:tcPr>
          <w:p w:rsidR="00631093" w:rsidRPr="008F03D9" w:rsidRDefault="00631093" w:rsidP="006310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909" w:type="dxa"/>
          </w:tcPr>
          <w:p w:rsidR="00631093" w:rsidRPr="008F03D9" w:rsidRDefault="00631093" w:rsidP="0063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3D9">
              <w:rPr>
                <w:rFonts w:ascii="Times New Roman" w:hAnsi="Times New Roman" w:cs="Times New Roman"/>
                <w:sz w:val="20"/>
                <w:szCs w:val="20"/>
              </w:rPr>
              <w:t>В соответствии с КП</w:t>
            </w:r>
          </w:p>
        </w:tc>
        <w:tc>
          <w:tcPr>
            <w:tcW w:w="2910" w:type="dxa"/>
          </w:tcPr>
          <w:p w:rsidR="00631093" w:rsidRPr="008F03D9" w:rsidRDefault="00631093" w:rsidP="0063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1 000 тыс.руб., в том числе 2018 г. – 1 000 тыс.руб.</w:t>
            </w:r>
          </w:p>
        </w:tc>
        <w:tc>
          <w:tcPr>
            <w:tcW w:w="2925" w:type="dxa"/>
          </w:tcPr>
          <w:p w:rsidR="00631093" w:rsidRPr="00A651C5" w:rsidRDefault="00631093" w:rsidP="00631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C7B" w:rsidRDefault="009F3C7B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9F3C7B" w:rsidRDefault="009F3C7B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9F3C7B" w:rsidRDefault="009F3C7B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E0426D" w:rsidRDefault="00E0426D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E0426D" w:rsidRDefault="00E0426D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E0426D" w:rsidRDefault="00E0426D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E0426D" w:rsidRDefault="00E0426D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E0426D" w:rsidRDefault="00E0426D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E0426D" w:rsidRDefault="00E0426D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E0426D" w:rsidRDefault="00E0426D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E0426D" w:rsidRDefault="00E0426D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E0426D" w:rsidRDefault="00E0426D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E0426D" w:rsidRDefault="00E0426D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E0426D" w:rsidRDefault="00E0426D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E0426D" w:rsidRDefault="00E0426D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E0426D" w:rsidRDefault="00E0426D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631093" w:rsidRDefault="00631093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631093" w:rsidRDefault="00631093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E0426D" w:rsidRDefault="00E0426D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E0426D" w:rsidRDefault="00E0426D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C64268" w:rsidRPr="00501641" w:rsidRDefault="00C64268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  <w:r w:rsidRPr="00501641">
        <w:rPr>
          <w:rFonts w:asciiTheme="minorHAnsi" w:hAnsiTheme="minorHAnsi" w:cstheme="minorHAnsi"/>
          <w:b/>
          <w:sz w:val="28"/>
          <w:szCs w:val="21"/>
          <w:lang w:val="en-US"/>
        </w:rPr>
        <w:lastRenderedPageBreak/>
        <w:t>IV</w:t>
      </w:r>
      <w:r w:rsidRPr="00501641">
        <w:rPr>
          <w:rFonts w:asciiTheme="minorHAnsi" w:hAnsiTheme="minorHAnsi" w:cstheme="minorHAnsi"/>
          <w:b/>
          <w:sz w:val="28"/>
          <w:szCs w:val="21"/>
        </w:rPr>
        <w:t xml:space="preserve">. Паспорт подпрограммы «Энергосбережение и повышение энергетической эффективности на территории Рузского городского округа» </w:t>
      </w:r>
    </w:p>
    <w:p w:rsidR="00C64268" w:rsidRPr="00D43BA1" w:rsidRDefault="00C64268" w:rsidP="00C64268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64268" w:rsidRDefault="00C64268" w:rsidP="00C64268">
      <w:pPr>
        <w:pStyle w:val="ConsPlusNormal"/>
        <w:jc w:val="both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2127"/>
        <w:gridCol w:w="3130"/>
        <w:gridCol w:w="1190"/>
        <w:gridCol w:w="1208"/>
        <w:gridCol w:w="1276"/>
        <w:gridCol w:w="1275"/>
        <w:gridCol w:w="1276"/>
        <w:gridCol w:w="992"/>
      </w:tblGrid>
      <w:tr w:rsidR="00C64268" w:rsidTr="00F07858">
        <w:tc>
          <w:tcPr>
            <w:tcW w:w="3261" w:type="dxa"/>
          </w:tcPr>
          <w:p w:rsidR="00C64268" w:rsidRPr="00325E59" w:rsidRDefault="00C64268" w:rsidP="00F078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268" w:rsidRDefault="00C64268" w:rsidP="00F078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34E0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  <w:p w:rsidR="00C64268" w:rsidRPr="00325E59" w:rsidRDefault="00C64268" w:rsidP="00F078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4" w:type="dxa"/>
            <w:gridSpan w:val="8"/>
          </w:tcPr>
          <w:p w:rsidR="00C64268" w:rsidRPr="00E80258" w:rsidRDefault="00C64268" w:rsidP="00F078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258">
              <w:rPr>
                <w:rFonts w:ascii="Times New Roman" w:hAnsi="Times New Roman" w:cs="Times New Roman"/>
              </w:rPr>
              <w:t xml:space="preserve">Администрация Рузского городского округа, </w:t>
            </w:r>
            <w:r>
              <w:rPr>
                <w:rFonts w:ascii="Times New Roman" w:hAnsi="Times New Roman" w:cs="Times New Roman"/>
              </w:rPr>
              <w:t>Управление Благоустройства</w:t>
            </w:r>
          </w:p>
        </w:tc>
      </w:tr>
      <w:tr w:rsidR="00C64268" w:rsidTr="00F07858">
        <w:tc>
          <w:tcPr>
            <w:tcW w:w="3261" w:type="dxa"/>
            <w:vMerge w:val="restart"/>
          </w:tcPr>
          <w:p w:rsidR="00C64268" w:rsidRDefault="00C64268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4268" w:rsidRPr="005234E0" w:rsidRDefault="00C64268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4E0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7" w:type="dxa"/>
            <w:vMerge w:val="restart"/>
          </w:tcPr>
          <w:p w:rsidR="00C64268" w:rsidRDefault="00C64268" w:rsidP="00F07858">
            <w:pPr>
              <w:pStyle w:val="ConsPlusNormal"/>
              <w:jc w:val="both"/>
            </w:pPr>
            <w:r w:rsidRPr="005234E0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3130" w:type="dxa"/>
            <w:vMerge w:val="restart"/>
          </w:tcPr>
          <w:p w:rsidR="00C64268" w:rsidRDefault="00C64268" w:rsidP="00F07858">
            <w:pPr>
              <w:pStyle w:val="ConsPlusNormal"/>
              <w:jc w:val="both"/>
            </w:pPr>
            <w:r w:rsidRPr="005234E0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217" w:type="dxa"/>
            <w:gridSpan w:val="6"/>
          </w:tcPr>
          <w:p w:rsidR="00C64268" w:rsidRPr="00325E59" w:rsidRDefault="00C64268" w:rsidP="00F0785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64268" w:rsidRDefault="00C64268" w:rsidP="00F078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34E0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  <w:p w:rsidR="00C64268" w:rsidRPr="00325E59" w:rsidRDefault="00C64268" w:rsidP="00F0785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64268" w:rsidTr="00F07858">
        <w:tc>
          <w:tcPr>
            <w:tcW w:w="3261" w:type="dxa"/>
            <w:vMerge/>
          </w:tcPr>
          <w:p w:rsidR="00C64268" w:rsidRDefault="00C64268" w:rsidP="00F07858">
            <w:pPr>
              <w:pStyle w:val="ConsPlusNormal"/>
              <w:jc w:val="both"/>
            </w:pPr>
          </w:p>
        </w:tc>
        <w:tc>
          <w:tcPr>
            <w:tcW w:w="2127" w:type="dxa"/>
            <w:vMerge/>
          </w:tcPr>
          <w:p w:rsidR="00C64268" w:rsidRDefault="00C64268" w:rsidP="00F07858">
            <w:pPr>
              <w:pStyle w:val="ConsPlusNormal"/>
              <w:jc w:val="both"/>
            </w:pPr>
          </w:p>
        </w:tc>
        <w:tc>
          <w:tcPr>
            <w:tcW w:w="3130" w:type="dxa"/>
            <w:vMerge/>
          </w:tcPr>
          <w:p w:rsidR="00C64268" w:rsidRDefault="00C64268" w:rsidP="00F07858">
            <w:pPr>
              <w:pStyle w:val="ConsPlusNormal"/>
              <w:jc w:val="both"/>
            </w:pPr>
          </w:p>
        </w:tc>
        <w:tc>
          <w:tcPr>
            <w:tcW w:w="1190" w:type="dxa"/>
          </w:tcPr>
          <w:p w:rsidR="00C64268" w:rsidRPr="0015324A" w:rsidRDefault="00C64268" w:rsidP="00F07858">
            <w:pPr>
              <w:pStyle w:val="ConsPlusNormal"/>
              <w:jc w:val="center"/>
              <w:rPr>
                <w:sz w:val="20"/>
              </w:rPr>
            </w:pPr>
            <w:r w:rsidRPr="0015324A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208" w:type="dxa"/>
          </w:tcPr>
          <w:p w:rsidR="00C64268" w:rsidRPr="0015324A" w:rsidRDefault="00C64268" w:rsidP="00F07858">
            <w:pPr>
              <w:pStyle w:val="ConsPlusNormal"/>
              <w:jc w:val="center"/>
              <w:rPr>
                <w:sz w:val="20"/>
              </w:rPr>
            </w:pPr>
            <w:r w:rsidRPr="0015324A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276" w:type="dxa"/>
          </w:tcPr>
          <w:p w:rsidR="00C64268" w:rsidRPr="0015324A" w:rsidRDefault="00C64268" w:rsidP="00F07858">
            <w:pPr>
              <w:pStyle w:val="ConsPlusNormal"/>
              <w:jc w:val="center"/>
              <w:rPr>
                <w:sz w:val="20"/>
              </w:rPr>
            </w:pPr>
            <w:r w:rsidRPr="0015324A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5" w:type="dxa"/>
          </w:tcPr>
          <w:p w:rsidR="00C64268" w:rsidRPr="0015324A" w:rsidRDefault="00C64268" w:rsidP="00F07858">
            <w:pPr>
              <w:pStyle w:val="ConsPlusNormal"/>
              <w:jc w:val="center"/>
              <w:rPr>
                <w:sz w:val="20"/>
              </w:rPr>
            </w:pPr>
            <w:r w:rsidRPr="0015324A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6" w:type="dxa"/>
          </w:tcPr>
          <w:p w:rsidR="00C64268" w:rsidRPr="0015324A" w:rsidRDefault="00C64268" w:rsidP="00F07858">
            <w:pPr>
              <w:pStyle w:val="ConsPlusNormal"/>
              <w:jc w:val="center"/>
              <w:rPr>
                <w:sz w:val="20"/>
              </w:rPr>
            </w:pPr>
            <w:r w:rsidRPr="0015324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C64268" w:rsidRPr="005234E0" w:rsidRDefault="00C64268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4E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C64268" w:rsidTr="00F07858">
        <w:tc>
          <w:tcPr>
            <w:tcW w:w="3261" w:type="dxa"/>
            <w:vMerge/>
          </w:tcPr>
          <w:p w:rsidR="00C64268" w:rsidRDefault="00C64268" w:rsidP="00F07858">
            <w:pPr>
              <w:pStyle w:val="ConsPlusNormal"/>
              <w:jc w:val="both"/>
            </w:pPr>
          </w:p>
        </w:tc>
        <w:tc>
          <w:tcPr>
            <w:tcW w:w="2127" w:type="dxa"/>
            <w:vMerge w:val="restart"/>
          </w:tcPr>
          <w:p w:rsidR="00C64268" w:rsidRDefault="00C64268" w:rsidP="00F07858">
            <w:pPr>
              <w:pStyle w:val="ConsPlusNormal"/>
              <w:jc w:val="both"/>
            </w:pPr>
            <w:r w:rsidRPr="00E80258">
              <w:rPr>
                <w:rFonts w:ascii="Times New Roman" w:hAnsi="Times New Roman" w:cs="Times New Roman"/>
              </w:rPr>
              <w:t>Администрация Рузского городского округа</w:t>
            </w:r>
          </w:p>
        </w:tc>
        <w:tc>
          <w:tcPr>
            <w:tcW w:w="3130" w:type="dxa"/>
          </w:tcPr>
          <w:p w:rsidR="00C64268" w:rsidRPr="009151F4" w:rsidRDefault="00C64268" w:rsidP="00F0785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64268" w:rsidRPr="005234E0" w:rsidRDefault="00C64268" w:rsidP="00F078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34E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C64268" w:rsidRDefault="00C64268" w:rsidP="00F078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34E0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C64268" w:rsidRPr="009151F4" w:rsidRDefault="00C64268" w:rsidP="00F0785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C64268" w:rsidRDefault="00C64268" w:rsidP="00F0785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C64268" w:rsidRDefault="00C64268" w:rsidP="00F0785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C64268" w:rsidRDefault="00C64268" w:rsidP="00F0785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275" w:type="dxa"/>
          </w:tcPr>
          <w:p w:rsidR="00C64268" w:rsidRDefault="00C64268" w:rsidP="00F0785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C64268" w:rsidRDefault="00C64268" w:rsidP="00F07858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C64268" w:rsidRDefault="00C64268" w:rsidP="00F07858">
            <w:pPr>
              <w:pStyle w:val="ConsPlusNormal"/>
              <w:jc w:val="both"/>
            </w:pPr>
            <w:r>
              <w:t>0</w:t>
            </w:r>
          </w:p>
        </w:tc>
      </w:tr>
      <w:tr w:rsidR="00C64268" w:rsidTr="00F07858">
        <w:tc>
          <w:tcPr>
            <w:tcW w:w="3261" w:type="dxa"/>
            <w:vMerge/>
          </w:tcPr>
          <w:p w:rsidR="00C64268" w:rsidRDefault="00C64268" w:rsidP="00F07858">
            <w:pPr>
              <w:pStyle w:val="ConsPlusNormal"/>
              <w:jc w:val="both"/>
            </w:pPr>
          </w:p>
        </w:tc>
        <w:tc>
          <w:tcPr>
            <w:tcW w:w="2127" w:type="dxa"/>
            <w:vMerge/>
          </w:tcPr>
          <w:p w:rsidR="00C64268" w:rsidRDefault="00C64268" w:rsidP="00F07858">
            <w:pPr>
              <w:pStyle w:val="ConsPlusNormal"/>
              <w:jc w:val="both"/>
            </w:pPr>
          </w:p>
        </w:tc>
        <w:tc>
          <w:tcPr>
            <w:tcW w:w="3130" w:type="dxa"/>
          </w:tcPr>
          <w:p w:rsidR="00C64268" w:rsidRPr="009151F4" w:rsidRDefault="00C64268" w:rsidP="00F0785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64268" w:rsidRDefault="00C64268" w:rsidP="00F078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34E0">
              <w:rPr>
                <w:rFonts w:ascii="Times New Roman" w:hAnsi="Times New Roman" w:cs="Times New Roman"/>
                <w:sz w:val="20"/>
              </w:rPr>
              <w:t xml:space="preserve">Средства бюджета Рузского </w:t>
            </w:r>
            <w:r w:rsidRPr="005075E5">
              <w:rPr>
                <w:rFonts w:ascii="Times New Roman" w:hAnsi="Times New Roman" w:cs="Times New Roman"/>
                <w:sz w:val="20"/>
              </w:rPr>
              <w:t>городского округа</w:t>
            </w:r>
          </w:p>
          <w:p w:rsidR="00C64268" w:rsidRPr="009151F4" w:rsidRDefault="00C64268" w:rsidP="00F0785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C64268" w:rsidRPr="008E1C85" w:rsidRDefault="00C64268" w:rsidP="00F07858">
            <w:pPr>
              <w:pStyle w:val="ConsPlusNormal"/>
              <w:jc w:val="both"/>
              <w:rPr>
                <w:color w:val="FF0000"/>
              </w:rPr>
            </w:pPr>
            <w:r w:rsidRPr="008E1C85">
              <w:rPr>
                <w:color w:val="FF0000"/>
              </w:rPr>
              <w:t>0</w:t>
            </w:r>
          </w:p>
        </w:tc>
        <w:tc>
          <w:tcPr>
            <w:tcW w:w="1208" w:type="dxa"/>
          </w:tcPr>
          <w:p w:rsidR="00C64268" w:rsidRPr="008E1C85" w:rsidRDefault="00C64268" w:rsidP="00F07858">
            <w:pPr>
              <w:pStyle w:val="ConsPlusNormal"/>
              <w:jc w:val="both"/>
              <w:rPr>
                <w:color w:val="FF0000"/>
              </w:rPr>
            </w:pPr>
            <w:r w:rsidRPr="008E1C85">
              <w:rPr>
                <w:color w:val="FF0000"/>
              </w:rPr>
              <w:t>0</w:t>
            </w:r>
          </w:p>
        </w:tc>
        <w:tc>
          <w:tcPr>
            <w:tcW w:w="1276" w:type="dxa"/>
          </w:tcPr>
          <w:p w:rsidR="00C64268" w:rsidRPr="008E1C85" w:rsidRDefault="00C64268" w:rsidP="00F07858">
            <w:pPr>
              <w:pStyle w:val="ConsPlusNormal"/>
              <w:jc w:val="both"/>
              <w:rPr>
                <w:color w:val="FF0000"/>
              </w:rPr>
            </w:pPr>
            <w:r w:rsidRPr="008E1C85">
              <w:rPr>
                <w:color w:val="FF0000"/>
              </w:rPr>
              <w:t>0</w:t>
            </w:r>
          </w:p>
        </w:tc>
        <w:tc>
          <w:tcPr>
            <w:tcW w:w="1275" w:type="dxa"/>
          </w:tcPr>
          <w:p w:rsidR="00C64268" w:rsidRPr="008E1C85" w:rsidRDefault="00C64268" w:rsidP="00F07858">
            <w:pPr>
              <w:pStyle w:val="ConsPlusNormal"/>
              <w:jc w:val="both"/>
              <w:rPr>
                <w:color w:val="FF0000"/>
              </w:rPr>
            </w:pPr>
            <w:r w:rsidRPr="008E1C85">
              <w:rPr>
                <w:color w:val="FF0000"/>
              </w:rPr>
              <w:t>0</w:t>
            </w:r>
          </w:p>
        </w:tc>
        <w:tc>
          <w:tcPr>
            <w:tcW w:w="1276" w:type="dxa"/>
          </w:tcPr>
          <w:p w:rsidR="00C64268" w:rsidRPr="008E1C85" w:rsidRDefault="00C64268" w:rsidP="00F07858">
            <w:pPr>
              <w:pStyle w:val="ConsPlusNormal"/>
              <w:jc w:val="both"/>
              <w:rPr>
                <w:color w:val="FF0000"/>
              </w:rPr>
            </w:pPr>
            <w:r w:rsidRPr="008E1C85">
              <w:rPr>
                <w:color w:val="FF0000"/>
              </w:rPr>
              <w:t>0</w:t>
            </w:r>
          </w:p>
        </w:tc>
        <w:tc>
          <w:tcPr>
            <w:tcW w:w="992" w:type="dxa"/>
          </w:tcPr>
          <w:p w:rsidR="00C64268" w:rsidRPr="008E1C85" w:rsidRDefault="00C64268" w:rsidP="00F07858">
            <w:pPr>
              <w:pStyle w:val="ConsPlusNormal"/>
              <w:jc w:val="both"/>
              <w:rPr>
                <w:color w:val="FF0000"/>
              </w:rPr>
            </w:pPr>
            <w:r w:rsidRPr="008E1C85">
              <w:rPr>
                <w:color w:val="FF0000"/>
              </w:rPr>
              <w:t>0</w:t>
            </w:r>
          </w:p>
        </w:tc>
      </w:tr>
      <w:tr w:rsidR="00C64268" w:rsidTr="00F07858">
        <w:tc>
          <w:tcPr>
            <w:tcW w:w="3261" w:type="dxa"/>
            <w:vMerge/>
          </w:tcPr>
          <w:p w:rsidR="00C64268" w:rsidRDefault="00C64268" w:rsidP="00F07858">
            <w:pPr>
              <w:pStyle w:val="ConsPlusNormal"/>
              <w:jc w:val="both"/>
            </w:pPr>
          </w:p>
        </w:tc>
        <w:tc>
          <w:tcPr>
            <w:tcW w:w="2127" w:type="dxa"/>
            <w:vMerge/>
          </w:tcPr>
          <w:p w:rsidR="00C64268" w:rsidRDefault="00C64268" w:rsidP="00F07858">
            <w:pPr>
              <w:pStyle w:val="ConsPlusNormal"/>
              <w:jc w:val="both"/>
            </w:pPr>
          </w:p>
        </w:tc>
        <w:tc>
          <w:tcPr>
            <w:tcW w:w="3130" w:type="dxa"/>
          </w:tcPr>
          <w:p w:rsidR="00C64268" w:rsidRPr="009151F4" w:rsidRDefault="00C64268" w:rsidP="00F0785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64268" w:rsidRDefault="00C64268" w:rsidP="00F078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34E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  <w:p w:rsidR="00C64268" w:rsidRPr="009151F4" w:rsidRDefault="00C64268" w:rsidP="00F0785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C64268" w:rsidRPr="00607842" w:rsidRDefault="00C64268" w:rsidP="00F07858">
            <w:r w:rsidRPr="00607842">
              <w:t>0</w:t>
            </w:r>
          </w:p>
        </w:tc>
        <w:tc>
          <w:tcPr>
            <w:tcW w:w="1208" w:type="dxa"/>
          </w:tcPr>
          <w:p w:rsidR="00C64268" w:rsidRPr="00607842" w:rsidRDefault="00C64268" w:rsidP="00F07858">
            <w:r w:rsidRPr="00607842">
              <w:t>0</w:t>
            </w:r>
          </w:p>
        </w:tc>
        <w:tc>
          <w:tcPr>
            <w:tcW w:w="1276" w:type="dxa"/>
          </w:tcPr>
          <w:p w:rsidR="00C64268" w:rsidRPr="00607842" w:rsidRDefault="00C64268" w:rsidP="00F07858">
            <w:r w:rsidRPr="00607842">
              <w:t>0</w:t>
            </w:r>
          </w:p>
        </w:tc>
        <w:tc>
          <w:tcPr>
            <w:tcW w:w="1275" w:type="dxa"/>
          </w:tcPr>
          <w:p w:rsidR="00C64268" w:rsidRPr="00607842" w:rsidRDefault="00C64268" w:rsidP="00F07858">
            <w:r w:rsidRPr="00607842">
              <w:t>0</w:t>
            </w:r>
          </w:p>
        </w:tc>
        <w:tc>
          <w:tcPr>
            <w:tcW w:w="1276" w:type="dxa"/>
          </w:tcPr>
          <w:p w:rsidR="00C64268" w:rsidRPr="00607842" w:rsidRDefault="00C64268" w:rsidP="00F07858">
            <w:r w:rsidRPr="00607842">
              <w:t>0</w:t>
            </w:r>
          </w:p>
        </w:tc>
        <w:tc>
          <w:tcPr>
            <w:tcW w:w="992" w:type="dxa"/>
          </w:tcPr>
          <w:p w:rsidR="00C64268" w:rsidRDefault="00C64268" w:rsidP="00F07858">
            <w:r w:rsidRPr="00607842">
              <w:t>0</w:t>
            </w:r>
          </w:p>
        </w:tc>
      </w:tr>
      <w:tr w:rsidR="00C64268" w:rsidTr="00F07858">
        <w:tc>
          <w:tcPr>
            <w:tcW w:w="3261" w:type="dxa"/>
            <w:vMerge/>
          </w:tcPr>
          <w:p w:rsidR="00C64268" w:rsidRDefault="00C64268" w:rsidP="00F07858">
            <w:pPr>
              <w:pStyle w:val="ConsPlusNormal"/>
              <w:jc w:val="both"/>
            </w:pPr>
          </w:p>
        </w:tc>
        <w:tc>
          <w:tcPr>
            <w:tcW w:w="2127" w:type="dxa"/>
            <w:vMerge/>
          </w:tcPr>
          <w:p w:rsidR="00C64268" w:rsidRDefault="00C64268" w:rsidP="00F07858">
            <w:pPr>
              <w:pStyle w:val="ConsPlusNormal"/>
              <w:jc w:val="both"/>
            </w:pPr>
          </w:p>
        </w:tc>
        <w:tc>
          <w:tcPr>
            <w:tcW w:w="3130" w:type="dxa"/>
          </w:tcPr>
          <w:p w:rsidR="00C64268" w:rsidRPr="009151F4" w:rsidRDefault="00C64268" w:rsidP="00F0785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64268" w:rsidRDefault="00C64268" w:rsidP="00F078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34E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  <w:p w:rsidR="00C64268" w:rsidRPr="009151F4" w:rsidRDefault="00C64268" w:rsidP="00F0785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</w:tcPr>
          <w:p w:rsidR="00C64268" w:rsidRPr="005B56F8" w:rsidRDefault="00C64268" w:rsidP="00F07858">
            <w:r w:rsidRPr="005B56F8">
              <w:t>0</w:t>
            </w:r>
          </w:p>
        </w:tc>
        <w:tc>
          <w:tcPr>
            <w:tcW w:w="1208" w:type="dxa"/>
          </w:tcPr>
          <w:p w:rsidR="00C64268" w:rsidRPr="005B56F8" w:rsidRDefault="00C64268" w:rsidP="00F07858">
            <w:r w:rsidRPr="005B56F8">
              <w:t>0</w:t>
            </w:r>
          </w:p>
        </w:tc>
        <w:tc>
          <w:tcPr>
            <w:tcW w:w="1276" w:type="dxa"/>
          </w:tcPr>
          <w:p w:rsidR="00C64268" w:rsidRPr="005B56F8" w:rsidRDefault="00C64268" w:rsidP="00F07858">
            <w:r w:rsidRPr="005B56F8">
              <w:t>0</w:t>
            </w:r>
          </w:p>
        </w:tc>
        <w:tc>
          <w:tcPr>
            <w:tcW w:w="1275" w:type="dxa"/>
          </w:tcPr>
          <w:p w:rsidR="00C64268" w:rsidRPr="005B56F8" w:rsidRDefault="00C64268" w:rsidP="00F07858">
            <w:r w:rsidRPr="005B56F8">
              <w:t>0</w:t>
            </w:r>
          </w:p>
        </w:tc>
        <w:tc>
          <w:tcPr>
            <w:tcW w:w="1276" w:type="dxa"/>
          </w:tcPr>
          <w:p w:rsidR="00C64268" w:rsidRPr="005B56F8" w:rsidRDefault="00C64268" w:rsidP="00F07858">
            <w:r w:rsidRPr="005B56F8">
              <w:t>0</w:t>
            </w:r>
          </w:p>
        </w:tc>
        <w:tc>
          <w:tcPr>
            <w:tcW w:w="992" w:type="dxa"/>
          </w:tcPr>
          <w:p w:rsidR="00C64268" w:rsidRDefault="00C64268" w:rsidP="00F07858">
            <w:r w:rsidRPr="005B56F8">
              <w:t>0</w:t>
            </w:r>
          </w:p>
        </w:tc>
      </w:tr>
      <w:tr w:rsidR="00C64268" w:rsidTr="00F07858">
        <w:tc>
          <w:tcPr>
            <w:tcW w:w="3261" w:type="dxa"/>
            <w:vMerge/>
          </w:tcPr>
          <w:p w:rsidR="00C64268" w:rsidRDefault="00C64268" w:rsidP="00F07858">
            <w:pPr>
              <w:pStyle w:val="ConsPlusNormal"/>
              <w:jc w:val="both"/>
            </w:pPr>
          </w:p>
        </w:tc>
        <w:tc>
          <w:tcPr>
            <w:tcW w:w="2127" w:type="dxa"/>
            <w:vMerge/>
          </w:tcPr>
          <w:p w:rsidR="00C64268" w:rsidRDefault="00C64268" w:rsidP="00F07858">
            <w:pPr>
              <w:pStyle w:val="ConsPlusNormal"/>
              <w:jc w:val="both"/>
            </w:pPr>
          </w:p>
        </w:tc>
        <w:tc>
          <w:tcPr>
            <w:tcW w:w="3130" w:type="dxa"/>
          </w:tcPr>
          <w:p w:rsidR="00C64268" w:rsidRPr="009151F4" w:rsidRDefault="00C64268" w:rsidP="00F0785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64268" w:rsidRDefault="00C64268" w:rsidP="00F078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34E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  <w:p w:rsidR="00C64268" w:rsidRPr="009151F4" w:rsidRDefault="00C64268" w:rsidP="00F07858">
            <w:pPr>
              <w:pStyle w:val="ConsPlusNormal"/>
              <w:rPr>
                <w:rFonts w:ascii="Times New Roman" w:hAnsi="Times New Roman" w:cs="Times New Roman"/>
                <w:strike/>
                <w:sz w:val="12"/>
                <w:szCs w:val="12"/>
              </w:rPr>
            </w:pPr>
          </w:p>
        </w:tc>
        <w:tc>
          <w:tcPr>
            <w:tcW w:w="1190" w:type="dxa"/>
          </w:tcPr>
          <w:p w:rsidR="00C64268" w:rsidRPr="00EB26EA" w:rsidRDefault="00C64268" w:rsidP="00F07858">
            <w:r w:rsidRPr="00EB26EA">
              <w:t>0</w:t>
            </w:r>
          </w:p>
        </w:tc>
        <w:tc>
          <w:tcPr>
            <w:tcW w:w="1208" w:type="dxa"/>
          </w:tcPr>
          <w:p w:rsidR="00C64268" w:rsidRPr="00EB26EA" w:rsidRDefault="00C64268" w:rsidP="00F07858">
            <w:r w:rsidRPr="00EB26EA">
              <w:t>0</w:t>
            </w:r>
          </w:p>
        </w:tc>
        <w:tc>
          <w:tcPr>
            <w:tcW w:w="1276" w:type="dxa"/>
          </w:tcPr>
          <w:p w:rsidR="00C64268" w:rsidRPr="00EB26EA" w:rsidRDefault="00C64268" w:rsidP="00F07858">
            <w:r w:rsidRPr="00EB26EA">
              <w:t>0</w:t>
            </w:r>
          </w:p>
        </w:tc>
        <w:tc>
          <w:tcPr>
            <w:tcW w:w="1275" w:type="dxa"/>
          </w:tcPr>
          <w:p w:rsidR="00C64268" w:rsidRPr="00EB26EA" w:rsidRDefault="00C64268" w:rsidP="00F07858">
            <w:r w:rsidRPr="00EB26EA">
              <w:t>0</w:t>
            </w:r>
          </w:p>
        </w:tc>
        <w:tc>
          <w:tcPr>
            <w:tcW w:w="1276" w:type="dxa"/>
          </w:tcPr>
          <w:p w:rsidR="00C64268" w:rsidRPr="00EB26EA" w:rsidRDefault="00C64268" w:rsidP="00F07858">
            <w:r w:rsidRPr="00EB26EA">
              <w:t>0</w:t>
            </w:r>
          </w:p>
        </w:tc>
        <w:tc>
          <w:tcPr>
            <w:tcW w:w="992" w:type="dxa"/>
          </w:tcPr>
          <w:p w:rsidR="00C64268" w:rsidRDefault="00C64268" w:rsidP="00F07858">
            <w:r w:rsidRPr="00EB26EA">
              <w:t>0</w:t>
            </w:r>
          </w:p>
        </w:tc>
      </w:tr>
    </w:tbl>
    <w:p w:rsidR="00C64268" w:rsidRDefault="00C64268" w:rsidP="00C64268">
      <w:pPr>
        <w:pStyle w:val="ConsPlusNormal"/>
        <w:jc w:val="both"/>
      </w:pPr>
    </w:p>
    <w:p w:rsidR="009F3C7B" w:rsidRDefault="009F3C7B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9F3C7B" w:rsidRDefault="009F3C7B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9F3C7B" w:rsidRDefault="009F3C7B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9F3C7B" w:rsidRDefault="009F3C7B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9F3C7B" w:rsidRDefault="009F3C7B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9F3C7B" w:rsidRDefault="009F3C7B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9F3C7B" w:rsidRDefault="009F3C7B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9F3C7B" w:rsidRDefault="009F3C7B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9F3C7B" w:rsidRDefault="009F3C7B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9F3C7B" w:rsidRDefault="009F3C7B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9F3C7B" w:rsidRDefault="009F3C7B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9F3C7B" w:rsidRDefault="009F3C7B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1"/>
        </w:rPr>
      </w:pPr>
    </w:p>
    <w:p w:rsidR="00C64268" w:rsidRPr="000430D3" w:rsidRDefault="00C64268" w:rsidP="00C642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41">
        <w:rPr>
          <w:rFonts w:asciiTheme="minorHAnsi" w:hAnsiTheme="minorHAnsi" w:cstheme="minorHAnsi"/>
          <w:b/>
          <w:sz w:val="28"/>
          <w:szCs w:val="21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504CBA" w:rsidRPr="00504CBA">
        <w:rPr>
          <w:rFonts w:asciiTheme="minorHAnsi" w:hAnsiTheme="minorHAnsi" w:cstheme="minorHAnsi"/>
          <w:b/>
          <w:sz w:val="28"/>
          <w:szCs w:val="21"/>
        </w:rPr>
        <w:t xml:space="preserve"> </w:t>
      </w:r>
      <w:r w:rsidR="00504CBA" w:rsidRPr="00501641">
        <w:rPr>
          <w:rFonts w:asciiTheme="minorHAnsi" w:hAnsiTheme="minorHAnsi" w:cstheme="minorHAnsi"/>
          <w:b/>
          <w:sz w:val="28"/>
          <w:szCs w:val="21"/>
          <w:lang w:val="en-US"/>
        </w:rPr>
        <w:t>IV</w:t>
      </w:r>
      <w:r w:rsidR="00504CBA" w:rsidRPr="00501641">
        <w:rPr>
          <w:rFonts w:asciiTheme="minorHAnsi" w:hAnsiTheme="minorHAnsi" w:cstheme="minorHAnsi"/>
          <w:b/>
          <w:sz w:val="28"/>
          <w:szCs w:val="21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0430D3">
        <w:rPr>
          <w:rFonts w:ascii="Times New Roman" w:hAnsi="Times New Roman" w:cs="Times New Roman"/>
          <w:b/>
          <w:sz w:val="28"/>
          <w:szCs w:val="28"/>
        </w:rPr>
        <w:t xml:space="preserve">Энергосбережение и повышение энергетической эффективности на территории Рузского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0430D3">
        <w:rPr>
          <w:rFonts w:ascii="Times New Roman" w:hAnsi="Times New Roman" w:cs="Times New Roman"/>
          <w:b/>
          <w:sz w:val="28"/>
          <w:szCs w:val="28"/>
        </w:rPr>
        <w:t xml:space="preserve"> "</w:t>
      </w:r>
    </w:p>
    <w:p w:rsidR="00C64268" w:rsidRDefault="00C64268" w:rsidP="00C64268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C64268" w:rsidRDefault="00C64268" w:rsidP="00C64268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0430D3">
        <w:rPr>
          <w:rFonts w:ascii="Times New Roman" w:hAnsi="Times New Roman" w:cs="Times New Roman"/>
          <w:b/>
          <w:sz w:val="24"/>
          <w:szCs w:val="24"/>
        </w:rPr>
        <w:t>Характеристика проблемы повышения энергетической эффективности и прогноз развития ситуации с учетом реализации П</w:t>
      </w:r>
      <w:r>
        <w:rPr>
          <w:rFonts w:ascii="Times New Roman" w:hAnsi="Times New Roman" w:cs="Times New Roman"/>
          <w:b/>
          <w:sz w:val="24"/>
          <w:szCs w:val="24"/>
        </w:rPr>
        <w:t>одп</w:t>
      </w:r>
      <w:r w:rsidRPr="000430D3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C64268" w:rsidRDefault="00C64268" w:rsidP="00C64268">
      <w:pPr>
        <w:pStyle w:val="ConsPlusNormal"/>
        <w:ind w:left="720"/>
        <w:rPr>
          <w:rFonts w:ascii="Times New Roman" w:hAnsi="Times New Roman" w:cs="Times New Roman"/>
          <w:sz w:val="21"/>
          <w:szCs w:val="21"/>
        </w:rPr>
      </w:pPr>
    </w:p>
    <w:p w:rsidR="00C64268" w:rsidRPr="000430D3" w:rsidRDefault="00C64268" w:rsidP="00C642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0D3">
        <w:rPr>
          <w:rFonts w:ascii="Times New Roman" w:hAnsi="Times New Roman" w:cs="Times New Roman"/>
          <w:sz w:val="24"/>
          <w:szCs w:val="24"/>
        </w:rPr>
        <w:t xml:space="preserve">В настоящее время экономика и бюджетная сфера Рузского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430D3">
        <w:rPr>
          <w:rFonts w:ascii="Times New Roman" w:hAnsi="Times New Roman" w:cs="Times New Roman"/>
          <w:sz w:val="24"/>
          <w:szCs w:val="24"/>
        </w:rPr>
        <w:t xml:space="preserve"> характериз</w:t>
      </w:r>
      <w:r>
        <w:rPr>
          <w:rFonts w:ascii="Times New Roman" w:hAnsi="Times New Roman" w:cs="Times New Roman"/>
          <w:sz w:val="24"/>
          <w:szCs w:val="24"/>
        </w:rPr>
        <w:t>уется повышенной энергоемкостью.</w:t>
      </w:r>
    </w:p>
    <w:p w:rsidR="00C64268" w:rsidRPr="000430D3" w:rsidRDefault="00C64268" w:rsidP="00C64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30D3">
        <w:rPr>
          <w:rFonts w:ascii="Times New Roman" w:hAnsi="Times New Roman" w:cs="Times New Roman"/>
          <w:sz w:val="24"/>
          <w:szCs w:val="24"/>
        </w:rPr>
        <w:t xml:space="preserve">В этих условиях одной из основных угроз социально-экономического развития Рузского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430D3">
        <w:rPr>
          <w:rFonts w:ascii="Times New Roman" w:hAnsi="Times New Roman" w:cs="Times New Roman"/>
          <w:sz w:val="24"/>
          <w:szCs w:val="24"/>
        </w:rPr>
        <w:t xml:space="preserve">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C64268" w:rsidRPr="000430D3" w:rsidRDefault="00C64268" w:rsidP="00C64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30D3">
        <w:rPr>
          <w:rFonts w:ascii="Times New Roman" w:hAnsi="Times New Roman" w:cs="Times New Roman"/>
          <w:sz w:val="24"/>
          <w:szCs w:val="24"/>
        </w:rPr>
        <w:t xml:space="preserve">С учетом указанных обстоятельств, проблема заключается в том, что при существующем уровне энергоемкости экономики и социальной сферы Рузского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430D3">
        <w:rPr>
          <w:rFonts w:ascii="Times New Roman" w:hAnsi="Times New Roman" w:cs="Times New Roman"/>
          <w:sz w:val="24"/>
          <w:szCs w:val="24"/>
        </w:rPr>
        <w:t xml:space="preserve">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C64268" w:rsidRPr="000430D3" w:rsidRDefault="00C64268" w:rsidP="00C64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30D3">
        <w:rPr>
          <w:rFonts w:ascii="Times New Roman" w:hAnsi="Times New Roman" w:cs="Times New Roman"/>
          <w:sz w:val="24"/>
          <w:szCs w:val="24"/>
        </w:rPr>
        <w:t xml:space="preserve">- росту затрат предприятий, расположенных на территории Рузского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430D3">
        <w:rPr>
          <w:rFonts w:ascii="Times New Roman" w:hAnsi="Times New Roman" w:cs="Times New Roman"/>
          <w:sz w:val="24"/>
          <w:szCs w:val="24"/>
        </w:rPr>
        <w:t>, на оплату энергоресурсов, приводящему к снижению конкурентоспособности и рентабельности их деятельности;</w:t>
      </w:r>
    </w:p>
    <w:p w:rsidR="00C64268" w:rsidRPr="000430D3" w:rsidRDefault="00C64268" w:rsidP="00C64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30D3">
        <w:rPr>
          <w:rFonts w:ascii="Times New Roman" w:hAnsi="Times New Roman" w:cs="Times New Roman"/>
          <w:sz w:val="24"/>
          <w:szCs w:val="24"/>
        </w:rPr>
        <w:t xml:space="preserve">- росту стоимости жилищно-коммунальных услуг для населения Рузского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430D3">
        <w:rPr>
          <w:rFonts w:ascii="Times New Roman" w:hAnsi="Times New Roman" w:cs="Times New Roman"/>
          <w:sz w:val="24"/>
          <w:szCs w:val="24"/>
        </w:rPr>
        <w:t>;</w:t>
      </w:r>
    </w:p>
    <w:p w:rsidR="00C64268" w:rsidRPr="000430D3" w:rsidRDefault="00C64268" w:rsidP="00C64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30D3">
        <w:rPr>
          <w:rFonts w:ascii="Times New Roman" w:hAnsi="Times New Roman" w:cs="Times New Roman"/>
          <w:sz w:val="24"/>
          <w:szCs w:val="24"/>
        </w:rPr>
        <w:t xml:space="preserve">- снижению эффективности расходования средств бюджета Рузского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430D3">
        <w:rPr>
          <w:rFonts w:ascii="Times New Roman" w:hAnsi="Times New Roman" w:cs="Times New Roman"/>
          <w:sz w:val="24"/>
          <w:szCs w:val="24"/>
        </w:rPr>
        <w:t>, вызванному ростом доли затрат на оплату коммунальных услуг в общих затратах на муниципальное управление;</w:t>
      </w:r>
    </w:p>
    <w:p w:rsidR="00C64268" w:rsidRPr="000430D3" w:rsidRDefault="00C64268" w:rsidP="00C64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30D3">
        <w:rPr>
          <w:rFonts w:ascii="Times New Roman" w:hAnsi="Times New Roman" w:cs="Times New Roman"/>
          <w:sz w:val="24"/>
          <w:szCs w:val="24"/>
        </w:rPr>
        <w:t>- росту затрат на оплату энергоресурсов в расходах на содержание муниципальных бюджетных учреждений.</w:t>
      </w:r>
    </w:p>
    <w:p w:rsidR="00C64268" w:rsidRPr="000430D3" w:rsidRDefault="00C64268" w:rsidP="00C642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0D3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0430D3">
        <w:rPr>
          <w:rFonts w:ascii="Times New Roman" w:hAnsi="Times New Roman" w:cs="Times New Roman"/>
          <w:sz w:val="24"/>
          <w:szCs w:val="24"/>
        </w:rPr>
        <w:t>рограмме 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C64268" w:rsidRPr="000430D3" w:rsidRDefault="00C64268" w:rsidP="00C64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30D3">
        <w:rPr>
          <w:rFonts w:ascii="Times New Roman" w:hAnsi="Times New Roman" w:cs="Times New Roman"/>
          <w:sz w:val="24"/>
          <w:szCs w:val="24"/>
        </w:rPr>
        <w:t>При поэтапной реализаци</w:t>
      </w:r>
      <w:r>
        <w:rPr>
          <w:rFonts w:ascii="Times New Roman" w:hAnsi="Times New Roman" w:cs="Times New Roman"/>
          <w:sz w:val="24"/>
          <w:szCs w:val="24"/>
        </w:rPr>
        <w:t>и всех мероприятий в период до 2022</w:t>
      </w:r>
      <w:r w:rsidRPr="000430D3">
        <w:rPr>
          <w:rFonts w:ascii="Times New Roman" w:hAnsi="Times New Roman" w:cs="Times New Roman"/>
          <w:sz w:val="24"/>
          <w:szCs w:val="24"/>
        </w:rPr>
        <w:t xml:space="preserve"> года должны быть достигнуты:</w:t>
      </w:r>
    </w:p>
    <w:p w:rsidR="00C64268" w:rsidRPr="000430D3" w:rsidRDefault="00C64268" w:rsidP="00C64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30D3">
        <w:rPr>
          <w:rFonts w:ascii="Times New Roman" w:hAnsi="Times New Roman" w:cs="Times New Roman"/>
          <w:sz w:val="24"/>
          <w:szCs w:val="24"/>
        </w:rPr>
        <w:t>- экономия всех видов энергоресурсов при производстве, распределении и потреблении энергии;</w:t>
      </w:r>
    </w:p>
    <w:p w:rsidR="00C64268" w:rsidRPr="000430D3" w:rsidRDefault="00C64268" w:rsidP="00C64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30D3">
        <w:rPr>
          <w:rFonts w:ascii="Times New Roman" w:hAnsi="Times New Roman" w:cs="Times New Roman"/>
          <w:sz w:val="24"/>
          <w:szCs w:val="24"/>
        </w:rPr>
        <w:t>- обеспечение учета всего объема потребляемых энергетических ресурсов;</w:t>
      </w:r>
    </w:p>
    <w:p w:rsidR="00C64268" w:rsidRPr="000430D3" w:rsidRDefault="00C64268" w:rsidP="00C64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30D3">
        <w:rPr>
          <w:rFonts w:ascii="Times New Roman" w:hAnsi="Times New Roman" w:cs="Times New Roman"/>
          <w:sz w:val="24"/>
          <w:szCs w:val="24"/>
        </w:rPr>
        <w:t>- сокращение потребления тепловой присоединённой мощности, а также потребляемой нагрузки водоснабжения, после согласования вопроса экономии энергоресурсов с поставщиками энергоресурсов.</w:t>
      </w:r>
    </w:p>
    <w:p w:rsidR="00C64268" w:rsidRPr="000430D3" w:rsidRDefault="00C64268" w:rsidP="00C64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30D3">
        <w:rPr>
          <w:rFonts w:ascii="Times New Roman" w:hAnsi="Times New Roman" w:cs="Times New Roman"/>
          <w:sz w:val="24"/>
          <w:szCs w:val="24"/>
        </w:rPr>
        <w:t>В конечном итоге реализация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0430D3">
        <w:rPr>
          <w:rFonts w:ascii="Times New Roman" w:hAnsi="Times New Roman" w:cs="Times New Roman"/>
          <w:sz w:val="24"/>
          <w:szCs w:val="24"/>
        </w:rPr>
        <w:t>рограммы позволит системно решать накопившиеся проблемы и выйти на заданные параметры:</w:t>
      </w:r>
    </w:p>
    <w:p w:rsidR="00C64268" w:rsidRPr="000430D3" w:rsidRDefault="00C64268" w:rsidP="00C64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30D3">
        <w:rPr>
          <w:rFonts w:ascii="Times New Roman" w:hAnsi="Times New Roman" w:cs="Times New Roman"/>
          <w:sz w:val="24"/>
          <w:szCs w:val="24"/>
        </w:rPr>
        <w:t xml:space="preserve">- обеспечения ежегодного сокращения удельных показателей энергопотребления экономики Рузского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430D3">
        <w:rPr>
          <w:rFonts w:ascii="Times New Roman" w:hAnsi="Times New Roman" w:cs="Times New Roman"/>
          <w:sz w:val="24"/>
          <w:szCs w:val="24"/>
        </w:rPr>
        <w:t>;</w:t>
      </w:r>
    </w:p>
    <w:p w:rsidR="00C64268" w:rsidRDefault="00C64268" w:rsidP="00C64268">
      <w:pPr>
        <w:pStyle w:val="ConsPlusNormal"/>
        <w:jc w:val="both"/>
      </w:pPr>
    </w:p>
    <w:p w:rsidR="00C64268" w:rsidRPr="00F46D80" w:rsidRDefault="00C64268" w:rsidP="00C6426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80">
        <w:rPr>
          <w:rFonts w:ascii="Times New Roman" w:hAnsi="Times New Roman" w:cs="Times New Roman"/>
          <w:b/>
          <w:sz w:val="24"/>
          <w:szCs w:val="24"/>
        </w:rPr>
        <w:t xml:space="preserve">Сведения о заказчике, </w:t>
      </w:r>
      <w:proofErr w:type="gramStart"/>
      <w:r w:rsidRPr="00F46D80">
        <w:rPr>
          <w:rFonts w:ascii="Times New Roman" w:hAnsi="Times New Roman" w:cs="Times New Roman"/>
          <w:b/>
          <w:sz w:val="24"/>
          <w:szCs w:val="24"/>
        </w:rPr>
        <w:t>разработчике  и</w:t>
      </w:r>
      <w:proofErr w:type="gramEnd"/>
      <w:r w:rsidRPr="00F46D80">
        <w:rPr>
          <w:rFonts w:ascii="Times New Roman" w:hAnsi="Times New Roman" w:cs="Times New Roman"/>
          <w:b/>
          <w:sz w:val="24"/>
          <w:szCs w:val="24"/>
        </w:rPr>
        <w:t xml:space="preserve"> исполнителях Подпрограммы</w:t>
      </w:r>
    </w:p>
    <w:p w:rsidR="00C64268" w:rsidRPr="00F46D80" w:rsidRDefault="00C64268" w:rsidP="00C6426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46D80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Рузского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46D80">
        <w:rPr>
          <w:rFonts w:ascii="Times New Roman" w:hAnsi="Times New Roman" w:cs="Times New Roman"/>
          <w:sz w:val="24"/>
          <w:szCs w:val="24"/>
        </w:rPr>
        <w:t xml:space="preserve">, Управление </w:t>
      </w:r>
      <w:r w:rsidR="00E0426D">
        <w:rPr>
          <w:rFonts w:ascii="Times New Roman" w:hAnsi="Times New Roman" w:cs="Times New Roman"/>
          <w:sz w:val="24"/>
          <w:szCs w:val="24"/>
        </w:rPr>
        <w:t>жилищно-коммунального хозяйства, капитального ремонта и строительства</w:t>
      </w:r>
      <w:r w:rsidRPr="00F46D80">
        <w:rPr>
          <w:rFonts w:ascii="Times New Roman" w:hAnsi="Times New Roman" w:cs="Times New Roman"/>
          <w:sz w:val="24"/>
          <w:szCs w:val="24"/>
        </w:rPr>
        <w:t xml:space="preserve"> Администрации Рузского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46D80">
        <w:rPr>
          <w:rFonts w:ascii="Times New Roman" w:hAnsi="Times New Roman" w:cs="Times New Roman"/>
          <w:sz w:val="24"/>
          <w:szCs w:val="24"/>
        </w:rPr>
        <w:t>.</w:t>
      </w:r>
    </w:p>
    <w:p w:rsidR="00C64268" w:rsidRPr="00F46D80" w:rsidRDefault="00C64268" w:rsidP="00C6426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46D80">
        <w:rPr>
          <w:rFonts w:ascii="Times New Roman" w:hAnsi="Times New Roman" w:cs="Times New Roman"/>
          <w:sz w:val="24"/>
          <w:szCs w:val="24"/>
        </w:rPr>
        <w:t>Исполнителями П</w:t>
      </w:r>
      <w:r>
        <w:rPr>
          <w:rFonts w:ascii="Times New Roman" w:hAnsi="Times New Roman" w:cs="Times New Roman"/>
          <w:sz w:val="24"/>
          <w:szCs w:val="24"/>
        </w:rPr>
        <w:t>рограммы являются: Администрация Рузского городского округа</w:t>
      </w:r>
      <w:r w:rsidRPr="00F46D80">
        <w:rPr>
          <w:rFonts w:ascii="Times New Roman" w:hAnsi="Times New Roman" w:cs="Times New Roman"/>
          <w:sz w:val="24"/>
          <w:szCs w:val="24"/>
        </w:rPr>
        <w:t xml:space="preserve">, организации жилищно-коммунального комплекса Рузского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46D80">
        <w:rPr>
          <w:rFonts w:ascii="Times New Roman" w:hAnsi="Times New Roman" w:cs="Times New Roman"/>
          <w:sz w:val="24"/>
          <w:szCs w:val="24"/>
        </w:rPr>
        <w:t>.</w:t>
      </w:r>
    </w:p>
    <w:p w:rsidR="00C64268" w:rsidRPr="00F46D80" w:rsidRDefault="00C64268" w:rsidP="00C6426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4268" w:rsidRPr="00F46D80" w:rsidRDefault="00C64268" w:rsidP="00C6426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80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0E6D51">
        <w:rPr>
          <w:rFonts w:ascii="Times New Roman" w:hAnsi="Times New Roman" w:cs="Times New Roman"/>
          <w:b/>
          <w:sz w:val="24"/>
          <w:szCs w:val="24"/>
        </w:rPr>
        <w:t>и задачи</w:t>
      </w:r>
      <w:r w:rsidRPr="00F46D80"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C64268" w:rsidRPr="00F46D80" w:rsidRDefault="00C64268" w:rsidP="00C6426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46D80">
        <w:rPr>
          <w:rFonts w:ascii="Times New Roman" w:hAnsi="Times New Roman" w:cs="Times New Roman"/>
          <w:sz w:val="24"/>
          <w:szCs w:val="24"/>
        </w:rPr>
        <w:t>Целью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F46D80">
        <w:rPr>
          <w:rFonts w:ascii="Times New Roman" w:hAnsi="Times New Roman" w:cs="Times New Roman"/>
          <w:sz w:val="24"/>
          <w:szCs w:val="24"/>
        </w:rPr>
        <w:t>рограммы является обеспечение рационального использования топливно-энергетических ресурсов за счет реализации энергосберегающих мероприятий.</w:t>
      </w:r>
    </w:p>
    <w:p w:rsidR="00C64268" w:rsidRPr="00F46D80" w:rsidRDefault="00C64268" w:rsidP="00C6426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46D80">
        <w:rPr>
          <w:rFonts w:ascii="Times New Roman" w:hAnsi="Times New Roman" w:cs="Times New Roman"/>
          <w:sz w:val="24"/>
          <w:szCs w:val="24"/>
        </w:rPr>
        <w:lastRenderedPageBreak/>
        <w:t>Для достижения поставленной цели в ходе реализации мероприятий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F46D80">
        <w:rPr>
          <w:rFonts w:ascii="Times New Roman" w:hAnsi="Times New Roman" w:cs="Times New Roman"/>
          <w:sz w:val="24"/>
          <w:szCs w:val="24"/>
        </w:rPr>
        <w:t>рограммы необходимо решить следующие задачи:</w:t>
      </w:r>
    </w:p>
    <w:p w:rsidR="00C64268" w:rsidRPr="00F46D80" w:rsidRDefault="00C64268" w:rsidP="00C6426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46D80">
        <w:rPr>
          <w:rFonts w:ascii="Times New Roman" w:hAnsi="Times New Roman" w:cs="Times New Roman"/>
          <w:sz w:val="24"/>
          <w:szCs w:val="24"/>
        </w:rPr>
        <w:t xml:space="preserve">-снижение объемов потребления всех видов топливно-энергетических ресурсов на территории Рузского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46D80">
        <w:rPr>
          <w:rFonts w:ascii="Times New Roman" w:hAnsi="Times New Roman" w:cs="Times New Roman"/>
          <w:sz w:val="24"/>
          <w:szCs w:val="24"/>
        </w:rPr>
        <w:t>;</w:t>
      </w:r>
    </w:p>
    <w:p w:rsidR="00C64268" w:rsidRPr="00F46D80" w:rsidRDefault="00C64268" w:rsidP="00C6426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46D80">
        <w:rPr>
          <w:rFonts w:ascii="Times New Roman" w:hAnsi="Times New Roman" w:cs="Times New Roman"/>
          <w:sz w:val="24"/>
          <w:szCs w:val="24"/>
        </w:rPr>
        <w:t>-сокращение расходов на оплату энергоресурсов в бюджетном секторе;</w:t>
      </w:r>
    </w:p>
    <w:p w:rsidR="00C64268" w:rsidRDefault="00C64268" w:rsidP="00C6426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46D80">
        <w:rPr>
          <w:rFonts w:ascii="Times New Roman" w:hAnsi="Times New Roman" w:cs="Times New Roman"/>
          <w:sz w:val="24"/>
          <w:szCs w:val="24"/>
        </w:rPr>
        <w:t>-оснащение приборами учета используемых энергетических ресурсов.</w:t>
      </w:r>
    </w:p>
    <w:p w:rsidR="00C64268" w:rsidRPr="00F46D80" w:rsidRDefault="00C64268" w:rsidP="00C6426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4268" w:rsidRPr="00F46D80" w:rsidRDefault="00C64268" w:rsidP="00C6426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D80">
        <w:rPr>
          <w:rFonts w:ascii="Times New Roman" w:hAnsi="Times New Roman" w:cs="Times New Roman"/>
          <w:sz w:val="24"/>
          <w:szCs w:val="24"/>
        </w:rPr>
        <w:t xml:space="preserve"> </w:t>
      </w:r>
      <w:r w:rsidRPr="00F46D80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C64268" w:rsidRPr="00F46D80" w:rsidRDefault="00C64268" w:rsidP="00C6426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46D80">
        <w:rPr>
          <w:rFonts w:ascii="Times New Roman" w:hAnsi="Times New Roman" w:cs="Times New Roman"/>
          <w:sz w:val="24"/>
          <w:szCs w:val="24"/>
        </w:rPr>
        <w:t xml:space="preserve">Общий объем средств, направляемых на реализацию мероприятий настоящей Программы составляет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46D80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C64268" w:rsidRDefault="00C64268" w:rsidP="00C6426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46D80">
        <w:rPr>
          <w:rFonts w:ascii="Times New Roman" w:hAnsi="Times New Roman" w:cs="Times New Roman"/>
          <w:sz w:val="24"/>
          <w:szCs w:val="24"/>
        </w:rPr>
        <w:t>Ежегодный объем финансирования мероприятий Программы подлежит уточнению в соответствии бюджетным законодательством на очередной финансовый год (очередной финансовый год и плановый период).</w:t>
      </w:r>
    </w:p>
    <w:p w:rsidR="00C64268" w:rsidRPr="00F46D80" w:rsidRDefault="00C64268" w:rsidP="00C6426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4268" w:rsidRPr="00F46D80" w:rsidRDefault="00C64268" w:rsidP="00C6426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80">
        <w:rPr>
          <w:rFonts w:ascii="Times New Roman" w:hAnsi="Times New Roman" w:cs="Times New Roman"/>
          <w:b/>
          <w:sz w:val="24"/>
          <w:szCs w:val="24"/>
        </w:rPr>
        <w:t>Механизмы реализации Подпрограммы</w:t>
      </w:r>
    </w:p>
    <w:p w:rsidR="00C64268" w:rsidRDefault="00C64268" w:rsidP="00C6426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46D80">
        <w:rPr>
          <w:rFonts w:ascii="Times New Roman" w:hAnsi="Times New Roman" w:cs="Times New Roman"/>
          <w:sz w:val="24"/>
          <w:szCs w:val="24"/>
        </w:rPr>
        <w:t>В рамках выполнения настоящей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F46D80">
        <w:rPr>
          <w:rFonts w:ascii="Times New Roman" w:hAnsi="Times New Roman" w:cs="Times New Roman"/>
          <w:sz w:val="24"/>
          <w:szCs w:val="24"/>
        </w:rPr>
        <w:t xml:space="preserve">рограммы управление </w:t>
      </w:r>
      <w:r w:rsidR="00E0426D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хозяйства, капитального </w:t>
      </w:r>
      <w:proofErr w:type="spellStart"/>
      <w:r w:rsidR="00E0426D">
        <w:rPr>
          <w:rFonts w:ascii="Times New Roman" w:hAnsi="Times New Roman" w:cs="Times New Roman"/>
          <w:sz w:val="24"/>
          <w:szCs w:val="24"/>
        </w:rPr>
        <w:t>ремогта</w:t>
      </w:r>
      <w:proofErr w:type="spellEnd"/>
      <w:r w:rsidR="00E0426D">
        <w:rPr>
          <w:rFonts w:ascii="Times New Roman" w:hAnsi="Times New Roman" w:cs="Times New Roman"/>
          <w:sz w:val="24"/>
          <w:szCs w:val="24"/>
        </w:rPr>
        <w:t xml:space="preserve"> и строительства</w:t>
      </w:r>
      <w:r w:rsidRPr="00F46D80">
        <w:rPr>
          <w:rFonts w:ascii="Times New Roman" w:hAnsi="Times New Roman" w:cs="Times New Roman"/>
          <w:sz w:val="24"/>
          <w:szCs w:val="24"/>
        </w:rPr>
        <w:t xml:space="preserve"> администрации Рузского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46D80">
        <w:rPr>
          <w:rFonts w:ascii="Times New Roman" w:hAnsi="Times New Roman" w:cs="Times New Roman"/>
          <w:sz w:val="24"/>
          <w:szCs w:val="24"/>
        </w:rPr>
        <w:t xml:space="preserve"> выполняет контроль за выполнением мероприятий настоящей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F46D80">
        <w:rPr>
          <w:rFonts w:ascii="Times New Roman" w:hAnsi="Times New Roman" w:cs="Times New Roman"/>
          <w:sz w:val="24"/>
          <w:szCs w:val="24"/>
        </w:rPr>
        <w:t xml:space="preserve">рограммы. </w:t>
      </w:r>
    </w:p>
    <w:p w:rsidR="00C64268" w:rsidRPr="00F46D80" w:rsidRDefault="00C64268" w:rsidP="00C6426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4268" w:rsidRPr="00F46D80" w:rsidRDefault="00C64268" w:rsidP="00C6426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80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Подпрограммы</w:t>
      </w:r>
    </w:p>
    <w:p w:rsidR="00C64268" w:rsidRDefault="00C64268" w:rsidP="00C64268">
      <w:pPr>
        <w:pStyle w:val="ConsPlusNormal"/>
        <w:shd w:val="clear" w:color="auto" w:fill="FFFFFF" w:themeFill="background1"/>
        <w:tabs>
          <w:tab w:val="left" w:pos="1276"/>
          <w:tab w:val="left" w:pos="1418"/>
        </w:tabs>
        <w:ind w:left="709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Планируемые результаты реализации Подпрограммы указаны в таблице</w:t>
      </w:r>
      <w:r w:rsidRPr="00F46D8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FA0A88">
        <w:rPr>
          <w:rFonts w:ascii="Times New Roman" w:hAnsi="Times New Roman" w:cs="Times New Roman"/>
          <w:b/>
          <w:sz w:val="21"/>
          <w:szCs w:val="21"/>
        </w:rPr>
        <w:t xml:space="preserve">Планируемые результаты реализации муниципальной </w:t>
      </w:r>
      <w:r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FA0A88">
        <w:rPr>
          <w:rFonts w:ascii="Times New Roman" w:hAnsi="Times New Roman" w:cs="Times New Roman"/>
          <w:b/>
          <w:sz w:val="21"/>
          <w:szCs w:val="21"/>
        </w:rPr>
        <w:t xml:space="preserve">программы Рузского городского </w:t>
      </w:r>
      <w:proofErr w:type="gramStart"/>
      <w:r w:rsidRPr="00FA0A88">
        <w:rPr>
          <w:rFonts w:ascii="Times New Roman" w:hAnsi="Times New Roman" w:cs="Times New Roman"/>
          <w:b/>
          <w:sz w:val="21"/>
          <w:szCs w:val="21"/>
        </w:rPr>
        <w:t xml:space="preserve">округа  </w:t>
      </w:r>
      <w:r>
        <w:rPr>
          <w:rFonts w:ascii="Times New Roman" w:hAnsi="Times New Roman" w:cs="Times New Roman"/>
          <w:b/>
          <w:sz w:val="21"/>
          <w:szCs w:val="21"/>
        </w:rPr>
        <w:t>«</w:t>
      </w:r>
      <w:proofErr w:type="gramEnd"/>
      <w:r w:rsidRPr="00FA0A88">
        <w:rPr>
          <w:rFonts w:ascii="Times New Roman" w:hAnsi="Times New Roman" w:cs="Times New Roman"/>
          <w:b/>
          <w:sz w:val="21"/>
          <w:szCs w:val="21"/>
        </w:rPr>
        <w:t>Разви</w:t>
      </w:r>
      <w:r>
        <w:rPr>
          <w:rFonts w:ascii="Times New Roman" w:hAnsi="Times New Roman" w:cs="Times New Roman"/>
          <w:b/>
          <w:sz w:val="21"/>
          <w:szCs w:val="21"/>
        </w:rPr>
        <w:t>тие инженерно-коммунальной инфраструктуры и энергосбережения Рузского городского округа»</w:t>
      </w:r>
    </w:p>
    <w:p w:rsidR="00C64268" w:rsidRDefault="00C64268" w:rsidP="00C64268">
      <w:pPr>
        <w:pStyle w:val="ConsPlusNormal"/>
        <w:shd w:val="clear" w:color="auto" w:fill="FFFFFF" w:themeFill="background1"/>
        <w:tabs>
          <w:tab w:val="left" w:pos="1276"/>
          <w:tab w:val="left" w:pos="1418"/>
        </w:tabs>
        <w:ind w:left="709"/>
        <w:rPr>
          <w:b/>
          <w:sz w:val="28"/>
        </w:rPr>
      </w:pPr>
    </w:p>
    <w:p w:rsidR="009F3C7B" w:rsidRDefault="009F3C7B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F3C7B" w:rsidRDefault="009F3C7B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F3C7B" w:rsidRDefault="009F3C7B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F3C7B" w:rsidRDefault="009F3C7B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F3C7B" w:rsidRDefault="009F3C7B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F3C7B" w:rsidRDefault="009F3C7B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F3C7B" w:rsidRDefault="009F3C7B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31093" w:rsidRDefault="00631093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31093" w:rsidRDefault="00631093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31093" w:rsidRDefault="00631093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F3C7B" w:rsidRDefault="009F3C7B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F3C7B" w:rsidRDefault="009F3C7B" w:rsidP="00E0426D">
      <w:pPr>
        <w:pStyle w:val="ConsPlusNormal"/>
        <w:rPr>
          <w:rFonts w:asciiTheme="minorHAnsi" w:hAnsiTheme="minorHAnsi" w:cstheme="minorHAnsi"/>
          <w:b/>
          <w:sz w:val="28"/>
          <w:szCs w:val="28"/>
        </w:rPr>
      </w:pPr>
    </w:p>
    <w:p w:rsidR="009F3C7B" w:rsidRDefault="009F3C7B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F3C7B" w:rsidRDefault="009F3C7B" w:rsidP="00C64268">
      <w:pPr>
        <w:pStyle w:val="ConsPlusNormal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64268" w:rsidRPr="00501641" w:rsidRDefault="00C64268" w:rsidP="00C64268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 w:rsidRPr="00501641">
        <w:rPr>
          <w:rFonts w:asciiTheme="minorHAnsi" w:hAnsiTheme="minorHAnsi" w:cstheme="minorHAnsi"/>
          <w:b/>
          <w:sz w:val="28"/>
          <w:szCs w:val="28"/>
        </w:rPr>
        <w:lastRenderedPageBreak/>
        <w:t xml:space="preserve">Перечень мероприятий подпрограммы </w:t>
      </w:r>
      <w:r w:rsidRPr="00501641">
        <w:rPr>
          <w:rFonts w:asciiTheme="minorHAnsi" w:hAnsiTheme="minorHAnsi" w:cstheme="minorHAnsi"/>
          <w:sz w:val="28"/>
          <w:szCs w:val="28"/>
        </w:rPr>
        <w:t>"</w:t>
      </w:r>
      <w:r w:rsidRPr="00501641">
        <w:rPr>
          <w:rFonts w:asciiTheme="minorHAnsi" w:hAnsiTheme="minorHAnsi" w:cstheme="minorHAnsi"/>
          <w:b/>
          <w:sz w:val="28"/>
          <w:szCs w:val="28"/>
        </w:rPr>
        <w:t>Энергосбережение и повышение энергетической эффективности на территории Рузского городского округа"</w:t>
      </w:r>
    </w:p>
    <w:p w:rsidR="00C64268" w:rsidRPr="00D20119" w:rsidRDefault="00C64268" w:rsidP="00C642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615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276"/>
        <w:gridCol w:w="1559"/>
        <w:gridCol w:w="1134"/>
        <w:gridCol w:w="850"/>
        <w:gridCol w:w="1134"/>
        <w:gridCol w:w="1134"/>
        <w:gridCol w:w="1134"/>
        <w:gridCol w:w="1134"/>
        <w:gridCol w:w="1134"/>
        <w:gridCol w:w="2127"/>
        <w:gridCol w:w="1416"/>
      </w:tblGrid>
      <w:tr w:rsidR="00C64268" w:rsidRPr="0004733D" w:rsidTr="00F07858">
        <w:tc>
          <w:tcPr>
            <w:tcW w:w="425" w:type="dxa"/>
            <w:vMerge w:val="restart"/>
          </w:tcPr>
          <w:p w:rsidR="00C64268" w:rsidRPr="0004733D" w:rsidRDefault="00C64268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04733D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702" w:type="dxa"/>
            <w:vMerge w:val="restart"/>
          </w:tcPr>
          <w:p w:rsidR="00C64268" w:rsidRPr="003B0A68" w:rsidRDefault="00C64268" w:rsidP="00F07858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5B12D7">
              <w:rPr>
                <w:rFonts w:ascii="Times New Roman" w:hAnsi="Times New Roman" w:cs="Times New Roman"/>
                <w:sz w:val="20"/>
              </w:rPr>
              <w:t>Мероприятие программы (подпрограммы)</w:t>
            </w:r>
          </w:p>
        </w:tc>
        <w:tc>
          <w:tcPr>
            <w:tcW w:w="1276" w:type="dxa"/>
            <w:vMerge w:val="restart"/>
          </w:tcPr>
          <w:p w:rsidR="00C64268" w:rsidRPr="0004733D" w:rsidRDefault="00C64268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Сроки исполнения мероприяти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1559" w:type="dxa"/>
            <w:vMerge w:val="restart"/>
          </w:tcPr>
          <w:p w:rsidR="00C64268" w:rsidRPr="0004733D" w:rsidRDefault="00C64268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C64268" w:rsidRPr="0004733D" w:rsidRDefault="00C64268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12D7">
              <w:rPr>
                <w:rFonts w:ascii="Times New Roman" w:hAnsi="Times New Roman" w:cs="Times New Roman"/>
                <w:sz w:val="20"/>
              </w:rPr>
              <w:t xml:space="preserve">Объем </w:t>
            </w:r>
            <w:proofErr w:type="spellStart"/>
            <w:r w:rsidRPr="005B12D7">
              <w:rPr>
                <w:rFonts w:ascii="Times New Roman" w:hAnsi="Times New Roman" w:cs="Times New Roman"/>
                <w:sz w:val="20"/>
              </w:rPr>
              <w:t>финанси-рования</w:t>
            </w:r>
            <w:proofErr w:type="spellEnd"/>
            <w:r w:rsidRPr="005B12D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B12D7">
              <w:rPr>
                <w:rFonts w:ascii="Times New Roman" w:hAnsi="Times New Roman" w:cs="Times New Roman"/>
                <w:sz w:val="20"/>
              </w:rPr>
              <w:t>мероприя-тия</w:t>
            </w:r>
            <w:proofErr w:type="spellEnd"/>
            <w:r w:rsidRPr="005B12D7">
              <w:rPr>
                <w:rFonts w:ascii="Times New Roman" w:hAnsi="Times New Roman" w:cs="Times New Roman"/>
                <w:sz w:val="20"/>
              </w:rPr>
              <w:t xml:space="preserve"> в году, предшествующему году начала реализации </w:t>
            </w:r>
            <w:proofErr w:type="gramStart"/>
            <w:r w:rsidRPr="005B12D7">
              <w:rPr>
                <w:rFonts w:ascii="Times New Roman" w:hAnsi="Times New Roman" w:cs="Times New Roman"/>
                <w:sz w:val="20"/>
              </w:rPr>
              <w:t xml:space="preserve">программы  </w:t>
            </w:r>
            <w:r w:rsidRPr="0004733D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Pr="0004733D">
              <w:rPr>
                <w:rFonts w:ascii="Times New Roman" w:hAnsi="Times New Roman" w:cs="Times New Roman"/>
                <w:sz w:val="20"/>
              </w:rPr>
              <w:t xml:space="preserve">тыс. руб.) </w:t>
            </w:r>
          </w:p>
        </w:tc>
        <w:tc>
          <w:tcPr>
            <w:tcW w:w="850" w:type="dxa"/>
            <w:vMerge w:val="restart"/>
          </w:tcPr>
          <w:p w:rsidR="00C64268" w:rsidRPr="0004733D" w:rsidRDefault="00C64268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:rsidR="00C64268" w:rsidRPr="0004733D" w:rsidRDefault="00C64268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127" w:type="dxa"/>
            <w:vMerge w:val="restart"/>
          </w:tcPr>
          <w:p w:rsidR="00C64268" w:rsidRDefault="00C64268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 xml:space="preserve">Ответственный за выполнение мероприятия </w:t>
            </w:r>
          </w:p>
          <w:p w:rsidR="00C64268" w:rsidRPr="0004733D" w:rsidRDefault="00C64268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1416" w:type="dxa"/>
            <w:vMerge w:val="restart"/>
          </w:tcPr>
          <w:p w:rsidR="00C64268" w:rsidRPr="0004733D" w:rsidRDefault="00C64268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C64268" w:rsidRPr="0004733D" w:rsidTr="00F07858">
        <w:tc>
          <w:tcPr>
            <w:tcW w:w="425" w:type="dxa"/>
            <w:vMerge/>
          </w:tcPr>
          <w:p w:rsidR="00C64268" w:rsidRPr="0004733D" w:rsidRDefault="00C64268" w:rsidP="00F078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C64268" w:rsidRPr="0004733D" w:rsidRDefault="00C64268" w:rsidP="00F078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C64268" w:rsidRPr="0004733D" w:rsidRDefault="00C64268" w:rsidP="00F078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C64268" w:rsidRPr="0004733D" w:rsidRDefault="00C64268" w:rsidP="00F078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C64268" w:rsidRPr="0004733D" w:rsidRDefault="00C64268" w:rsidP="00F078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C64268" w:rsidRPr="0004733D" w:rsidRDefault="00C64268" w:rsidP="00F078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C64268" w:rsidRPr="0015324A" w:rsidRDefault="00C64268" w:rsidP="00F07858">
            <w:pPr>
              <w:pStyle w:val="ConsPlusNormal"/>
              <w:jc w:val="center"/>
              <w:rPr>
                <w:sz w:val="20"/>
              </w:rPr>
            </w:pPr>
            <w:r w:rsidRPr="0015324A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34" w:type="dxa"/>
          </w:tcPr>
          <w:p w:rsidR="00C64268" w:rsidRPr="0015324A" w:rsidRDefault="00C64268" w:rsidP="00F07858">
            <w:pPr>
              <w:pStyle w:val="ConsPlusNormal"/>
              <w:jc w:val="center"/>
              <w:rPr>
                <w:sz w:val="20"/>
              </w:rPr>
            </w:pPr>
            <w:r w:rsidRPr="0015324A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34" w:type="dxa"/>
          </w:tcPr>
          <w:p w:rsidR="00C64268" w:rsidRPr="0015324A" w:rsidRDefault="00C64268" w:rsidP="00F07858">
            <w:pPr>
              <w:pStyle w:val="ConsPlusNormal"/>
              <w:jc w:val="center"/>
              <w:rPr>
                <w:sz w:val="20"/>
              </w:rPr>
            </w:pPr>
            <w:r w:rsidRPr="0015324A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C64268" w:rsidRPr="0015324A" w:rsidRDefault="00C64268" w:rsidP="00F07858">
            <w:pPr>
              <w:pStyle w:val="ConsPlusNormal"/>
              <w:jc w:val="center"/>
              <w:rPr>
                <w:sz w:val="20"/>
              </w:rPr>
            </w:pPr>
            <w:r w:rsidRPr="0015324A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C64268" w:rsidRPr="0015324A" w:rsidRDefault="00C64268" w:rsidP="00F07858">
            <w:pPr>
              <w:pStyle w:val="ConsPlusNormal"/>
              <w:jc w:val="center"/>
              <w:rPr>
                <w:sz w:val="20"/>
              </w:rPr>
            </w:pPr>
            <w:r w:rsidRPr="0015324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2127" w:type="dxa"/>
            <w:vMerge/>
          </w:tcPr>
          <w:p w:rsidR="00C64268" w:rsidRPr="0004733D" w:rsidRDefault="00C64268" w:rsidP="00F078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6" w:type="dxa"/>
            <w:vMerge/>
          </w:tcPr>
          <w:p w:rsidR="00C64268" w:rsidRPr="0004733D" w:rsidRDefault="00C64268" w:rsidP="00F078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4268" w:rsidRPr="0004733D" w:rsidTr="00F07858">
        <w:tc>
          <w:tcPr>
            <w:tcW w:w="425" w:type="dxa"/>
          </w:tcPr>
          <w:p w:rsidR="00C64268" w:rsidRPr="0004733D" w:rsidRDefault="00C64268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2" w:type="dxa"/>
          </w:tcPr>
          <w:p w:rsidR="00C64268" w:rsidRPr="0004733D" w:rsidRDefault="00C64268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C64268" w:rsidRPr="0004733D" w:rsidRDefault="00C64268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C64268" w:rsidRPr="0004733D" w:rsidRDefault="00C64268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C64268" w:rsidRPr="0004733D" w:rsidRDefault="00C64268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</w:tcPr>
          <w:p w:rsidR="00C64268" w:rsidRPr="0004733D" w:rsidRDefault="00C64268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C64268" w:rsidRPr="0004733D" w:rsidRDefault="00C64268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C64268" w:rsidRPr="0004733D" w:rsidRDefault="00C64268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C64268" w:rsidRPr="0004733D" w:rsidRDefault="00C64268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:rsidR="00C64268" w:rsidRPr="0004733D" w:rsidRDefault="00C64268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</w:tcPr>
          <w:p w:rsidR="00C64268" w:rsidRPr="0004733D" w:rsidRDefault="00C64268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127" w:type="dxa"/>
          </w:tcPr>
          <w:p w:rsidR="00C64268" w:rsidRPr="0004733D" w:rsidRDefault="00C64268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16" w:type="dxa"/>
          </w:tcPr>
          <w:p w:rsidR="00C64268" w:rsidRPr="0004733D" w:rsidRDefault="00C64268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C64268" w:rsidRPr="0004733D" w:rsidTr="00F07858">
        <w:tc>
          <w:tcPr>
            <w:tcW w:w="425" w:type="dxa"/>
            <w:vMerge w:val="restart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702" w:type="dxa"/>
            <w:vMerge w:val="restart"/>
          </w:tcPr>
          <w:p w:rsidR="00C64268" w:rsidRPr="00DD1BE9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D1BE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Основное мероприятие 1</w:t>
            </w:r>
          </w:p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Установка приборов учета, потребляемых энергетических ресурсов, на объектах муниципальной собственности,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многоквартиных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домах</w:t>
            </w:r>
          </w:p>
        </w:tc>
        <w:tc>
          <w:tcPr>
            <w:tcW w:w="1276" w:type="dxa"/>
            <w:vMerge w:val="restart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127" w:type="dxa"/>
          </w:tcPr>
          <w:p w:rsidR="00C64268" w:rsidRPr="0004733D" w:rsidRDefault="00C64268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Управление благоустройства</w:t>
            </w:r>
          </w:p>
        </w:tc>
        <w:tc>
          <w:tcPr>
            <w:tcW w:w="1416" w:type="dxa"/>
            <w:shd w:val="clear" w:color="auto" w:fill="FFFFFF" w:themeFill="background1"/>
          </w:tcPr>
          <w:p w:rsidR="00C64268" w:rsidRPr="00800C1F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4268" w:rsidRPr="0004733D" w:rsidTr="00F07858">
        <w:tc>
          <w:tcPr>
            <w:tcW w:w="425" w:type="dxa"/>
            <w:vMerge/>
          </w:tcPr>
          <w:p w:rsidR="00C64268" w:rsidRPr="0004733D" w:rsidRDefault="00C64268" w:rsidP="00F078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C64268" w:rsidRPr="0004733D" w:rsidRDefault="00C64268" w:rsidP="00F078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C64268" w:rsidRPr="0004733D" w:rsidRDefault="00C64268" w:rsidP="00F078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 xml:space="preserve">Средства бюджета Рузского </w:t>
            </w:r>
            <w:r w:rsidRPr="00EE54DE">
              <w:rPr>
                <w:rFonts w:ascii="Times New Roman" w:hAnsi="Times New Roman" w:cs="Times New Roman"/>
                <w:sz w:val="20"/>
              </w:rPr>
              <w:t>городского округа</w:t>
            </w:r>
          </w:p>
        </w:tc>
        <w:tc>
          <w:tcPr>
            <w:tcW w:w="1134" w:type="dxa"/>
          </w:tcPr>
          <w:p w:rsidR="00C64268" w:rsidRPr="00657177" w:rsidRDefault="00C64268" w:rsidP="00F07858">
            <w:r w:rsidRPr="00657177">
              <w:t>0</w:t>
            </w:r>
          </w:p>
        </w:tc>
        <w:tc>
          <w:tcPr>
            <w:tcW w:w="850" w:type="dxa"/>
          </w:tcPr>
          <w:p w:rsidR="00C64268" w:rsidRPr="00657177" w:rsidRDefault="00C64268" w:rsidP="00F07858">
            <w:r w:rsidRPr="00657177">
              <w:t>0</w:t>
            </w:r>
          </w:p>
        </w:tc>
        <w:tc>
          <w:tcPr>
            <w:tcW w:w="1134" w:type="dxa"/>
          </w:tcPr>
          <w:p w:rsidR="00C64268" w:rsidRPr="00657177" w:rsidRDefault="00C64268" w:rsidP="00F07858">
            <w:r w:rsidRPr="00657177">
              <w:t>0</w:t>
            </w:r>
          </w:p>
        </w:tc>
        <w:tc>
          <w:tcPr>
            <w:tcW w:w="1134" w:type="dxa"/>
          </w:tcPr>
          <w:p w:rsidR="00C64268" w:rsidRPr="00657177" w:rsidRDefault="00C64268" w:rsidP="00F07858">
            <w:r w:rsidRPr="00657177">
              <w:t>0</w:t>
            </w:r>
          </w:p>
        </w:tc>
        <w:tc>
          <w:tcPr>
            <w:tcW w:w="1134" w:type="dxa"/>
          </w:tcPr>
          <w:p w:rsidR="00C64268" w:rsidRPr="00657177" w:rsidRDefault="00C64268" w:rsidP="00F07858">
            <w:r w:rsidRPr="00657177">
              <w:t>0</w:t>
            </w:r>
          </w:p>
        </w:tc>
        <w:tc>
          <w:tcPr>
            <w:tcW w:w="1134" w:type="dxa"/>
          </w:tcPr>
          <w:p w:rsidR="00C64268" w:rsidRPr="00657177" w:rsidRDefault="00C64268" w:rsidP="00F07858">
            <w:r w:rsidRPr="00657177">
              <w:t>0</w:t>
            </w:r>
          </w:p>
        </w:tc>
        <w:tc>
          <w:tcPr>
            <w:tcW w:w="1134" w:type="dxa"/>
          </w:tcPr>
          <w:p w:rsidR="00C64268" w:rsidRDefault="00C64268" w:rsidP="00F07858">
            <w:r w:rsidRPr="00657177">
              <w:t>0</w:t>
            </w:r>
          </w:p>
        </w:tc>
        <w:tc>
          <w:tcPr>
            <w:tcW w:w="2127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C64268" w:rsidRPr="00800C1F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4268" w:rsidRPr="0004733D" w:rsidTr="00F07858">
        <w:trPr>
          <w:trHeight w:val="784"/>
        </w:trPr>
        <w:tc>
          <w:tcPr>
            <w:tcW w:w="425" w:type="dxa"/>
            <w:vMerge/>
          </w:tcPr>
          <w:p w:rsidR="00C64268" w:rsidRPr="0004733D" w:rsidRDefault="00C64268" w:rsidP="00F078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C64268" w:rsidRPr="0004733D" w:rsidRDefault="00C64268" w:rsidP="00F078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C64268" w:rsidRPr="0004733D" w:rsidRDefault="00C64268" w:rsidP="00F078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C64268" w:rsidRPr="005574DE" w:rsidRDefault="00C64268" w:rsidP="00F07858">
            <w:r w:rsidRPr="005574DE">
              <w:t>0</w:t>
            </w:r>
          </w:p>
        </w:tc>
        <w:tc>
          <w:tcPr>
            <w:tcW w:w="850" w:type="dxa"/>
          </w:tcPr>
          <w:p w:rsidR="00C64268" w:rsidRPr="005574DE" w:rsidRDefault="00C64268" w:rsidP="00F07858">
            <w:r w:rsidRPr="005574DE">
              <w:t>0</w:t>
            </w:r>
          </w:p>
        </w:tc>
        <w:tc>
          <w:tcPr>
            <w:tcW w:w="1134" w:type="dxa"/>
          </w:tcPr>
          <w:p w:rsidR="00C64268" w:rsidRPr="005574DE" w:rsidRDefault="00C64268" w:rsidP="00F07858">
            <w:r w:rsidRPr="005574DE">
              <w:t>0</w:t>
            </w:r>
          </w:p>
        </w:tc>
        <w:tc>
          <w:tcPr>
            <w:tcW w:w="1134" w:type="dxa"/>
          </w:tcPr>
          <w:p w:rsidR="00C64268" w:rsidRPr="005574DE" w:rsidRDefault="00C64268" w:rsidP="00F07858">
            <w:r w:rsidRPr="005574DE">
              <w:t>0</w:t>
            </w:r>
          </w:p>
        </w:tc>
        <w:tc>
          <w:tcPr>
            <w:tcW w:w="1134" w:type="dxa"/>
          </w:tcPr>
          <w:p w:rsidR="00C64268" w:rsidRPr="005574DE" w:rsidRDefault="00C64268" w:rsidP="00F07858">
            <w:r w:rsidRPr="005574DE">
              <w:t>0</w:t>
            </w:r>
          </w:p>
        </w:tc>
        <w:tc>
          <w:tcPr>
            <w:tcW w:w="1134" w:type="dxa"/>
          </w:tcPr>
          <w:p w:rsidR="00C64268" w:rsidRPr="005574DE" w:rsidRDefault="00C64268" w:rsidP="00F07858">
            <w:r w:rsidRPr="005574DE">
              <w:t>0</w:t>
            </w:r>
          </w:p>
        </w:tc>
        <w:tc>
          <w:tcPr>
            <w:tcW w:w="1134" w:type="dxa"/>
          </w:tcPr>
          <w:p w:rsidR="00C64268" w:rsidRDefault="00C64268" w:rsidP="00F07858">
            <w:r w:rsidRPr="005574DE">
              <w:t>0</w:t>
            </w:r>
          </w:p>
        </w:tc>
        <w:tc>
          <w:tcPr>
            <w:tcW w:w="2127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C64268" w:rsidRPr="00800C1F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4268" w:rsidRPr="0004733D" w:rsidTr="00F07858">
        <w:tc>
          <w:tcPr>
            <w:tcW w:w="425" w:type="dxa"/>
            <w:vMerge w:val="restart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1702" w:type="dxa"/>
            <w:vMerge w:val="restart"/>
          </w:tcPr>
          <w:p w:rsidR="00C64268" w:rsidRPr="00DD1D37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D1D3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1</w:t>
            </w:r>
          </w:p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Установка общедомовых приборов учета на МКД</w:t>
            </w:r>
          </w:p>
        </w:tc>
        <w:tc>
          <w:tcPr>
            <w:tcW w:w="1276" w:type="dxa"/>
            <w:vMerge w:val="restart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C64268" w:rsidRPr="00953A89" w:rsidRDefault="00C64268" w:rsidP="00F07858">
            <w:r w:rsidRPr="00953A89">
              <w:t>0</w:t>
            </w:r>
          </w:p>
        </w:tc>
        <w:tc>
          <w:tcPr>
            <w:tcW w:w="850" w:type="dxa"/>
          </w:tcPr>
          <w:p w:rsidR="00C64268" w:rsidRPr="00953A89" w:rsidRDefault="00C64268" w:rsidP="00F07858">
            <w:r w:rsidRPr="00953A89">
              <w:t>0</w:t>
            </w:r>
          </w:p>
        </w:tc>
        <w:tc>
          <w:tcPr>
            <w:tcW w:w="1134" w:type="dxa"/>
          </w:tcPr>
          <w:p w:rsidR="00C64268" w:rsidRPr="00953A89" w:rsidRDefault="00C64268" w:rsidP="00F07858">
            <w:r w:rsidRPr="00953A89">
              <w:t>0</w:t>
            </w:r>
          </w:p>
        </w:tc>
        <w:tc>
          <w:tcPr>
            <w:tcW w:w="1134" w:type="dxa"/>
          </w:tcPr>
          <w:p w:rsidR="00C64268" w:rsidRPr="00953A89" w:rsidRDefault="00C64268" w:rsidP="00F07858">
            <w:r w:rsidRPr="00953A89">
              <w:t>0</w:t>
            </w:r>
          </w:p>
        </w:tc>
        <w:tc>
          <w:tcPr>
            <w:tcW w:w="1134" w:type="dxa"/>
          </w:tcPr>
          <w:p w:rsidR="00C64268" w:rsidRPr="00953A89" w:rsidRDefault="00C64268" w:rsidP="00F07858">
            <w:r w:rsidRPr="00953A89">
              <w:t>0</w:t>
            </w:r>
          </w:p>
        </w:tc>
        <w:tc>
          <w:tcPr>
            <w:tcW w:w="1134" w:type="dxa"/>
          </w:tcPr>
          <w:p w:rsidR="00C64268" w:rsidRPr="00953A89" w:rsidRDefault="00C64268" w:rsidP="00F07858">
            <w:r w:rsidRPr="00953A89">
              <w:t>0</w:t>
            </w:r>
          </w:p>
        </w:tc>
        <w:tc>
          <w:tcPr>
            <w:tcW w:w="1134" w:type="dxa"/>
          </w:tcPr>
          <w:p w:rsidR="00C64268" w:rsidRDefault="00C64268" w:rsidP="00F07858">
            <w:r w:rsidRPr="00953A89">
              <w:t>0</w:t>
            </w:r>
          </w:p>
        </w:tc>
        <w:tc>
          <w:tcPr>
            <w:tcW w:w="2127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C64268" w:rsidRPr="00800C1F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4268" w:rsidRPr="0004733D" w:rsidTr="00F07858">
        <w:trPr>
          <w:trHeight w:val="688"/>
        </w:trPr>
        <w:tc>
          <w:tcPr>
            <w:tcW w:w="425" w:type="dxa"/>
            <w:vMerge/>
          </w:tcPr>
          <w:p w:rsidR="00C64268" w:rsidRPr="0004733D" w:rsidRDefault="00C64268" w:rsidP="00F078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C64268" w:rsidRPr="0004733D" w:rsidRDefault="00C64268" w:rsidP="00F078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C64268" w:rsidRPr="0004733D" w:rsidRDefault="00C64268" w:rsidP="00F078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 xml:space="preserve">Средства бюджета Рузского </w:t>
            </w:r>
            <w:r w:rsidRPr="00EE54DE">
              <w:rPr>
                <w:rFonts w:ascii="Times New Roman" w:hAnsi="Times New Roman" w:cs="Times New Roman"/>
                <w:sz w:val="20"/>
              </w:rPr>
              <w:t>городского округа</w:t>
            </w:r>
          </w:p>
        </w:tc>
        <w:tc>
          <w:tcPr>
            <w:tcW w:w="1134" w:type="dxa"/>
          </w:tcPr>
          <w:p w:rsidR="00C64268" w:rsidRPr="0094748B" w:rsidRDefault="00C64268" w:rsidP="00F07858">
            <w:r w:rsidRPr="0094748B">
              <w:t>0</w:t>
            </w:r>
          </w:p>
        </w:tc>
        <w:tc>
          <w:tcPr>
            <w:tcW w:w="850" w:type="dxa"/>
          </w:tcPr>
          <w:p w:rsidR="00C64268" w:rsidRPr="0094748B" w:rsidRDefault="00C64268" w:rsidP="00F07858">
            <w:r w:rsidRPr="0094748B">
              <w:t>0</w:t>
            </w:r>
          </w:p>
        </w:tc>
        <w:tc>
          <w:tcPr>
            <w:tcW w:w="1134" w:type="dxa"/>
          </w:tcPr>
          <w:p w:rsidR="00C64268" w:rsidRPr="0094748B" w:rsidRDefault="00C64268" w:rsidP="00F07858">
            <w:r w:rsidRPr="0094748B">
              <w:t>0</w:t>
            </w:r>
          </w:p>
        </w:tc>
        <w:tc>
          <w:tcPr>
            <w:tcW w:w="1134" w:type="dxa"/>
          </w:tcPr>
          <w:p w:rsidR="00C64268" w:rsidRPr="0094748B" w:rsidRDefault="00C64268" w:rsidP="00F07858">
            <w:r w:rsidRPr="0094748B">
              <w:t>0</w:t>
            </w:r>
          </w:p>
        </w:tc>
        <w:tc>
          <w:tcPr>
            <w:tcW w:w="1134" w:type="dxa"/>
          </w:tcPr>
          <w:p w:rsidR="00C64268" w:rsidRPr="0094748B" w:rsidRDefault="00C64268" w:rsidP="00F07858">
            <w:r w:rsidRPr="0094748B">
              <w:t>0</w:t>
            </w:r>
          </w:p>
        </w:tc>
        <w:tc>
          <w:tcPr>
            <w:tcW w:w="1134" w:type="dxa"/>
          </w:tcPr>
          <w:p w:rsidR="00C64268" w:rsidRPr="0094748B" w:rsidRDefault="00C64268" w:rsidP="00F07858">
            <w:r w:rsidRPr="0094748B">
              <w:t>0</w:t>
            </w:r>
          </w:p>
        </w:tc>
        <w:tc>
          <w:tcPr>
            <w:tcW w:w="1134" w:type="dxa"/>
          </w:tcPr>
          <w:p w:rsidR="00C64268" w:rsidRDefault="00C64268" w:rsidP="00F07858">
            <w:r w:rsidRPr="0094748B">
              <w:t>0</w:t>
            </w:r>
          </w:p>
        </w:tc>
        <w:tc>
          <w:tcPr>
            <w:tcW w:w="2127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C64268" w:rsidRPr="00800C1F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4268" w:rsidRPr="0004733D" w:rsidTr="00F07858">
        <w:tc>
          <w:tcPr>
            <w:tcW w:w="425" w:type="dxa"/>
            <w:vMerge/>
          </w:tcPr>
          <w:p w:rsidR="00C64268" w:rsidRPr="0004733D" w:rsidRDefault="00C64268" w:rsidP="00F078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C64268" w:rsidRPr="0004733D" w:rsidRDefault="00C64268" w:rsidP="00F078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C64268" w:rsidRPr="0004733D" w:rsidRDefault="00C64268" w:rsidP="00F078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C64268" w:rsidRPr="00CA40A1" w:rsidRDefault="00C64268" w:rsidP="00F07858">
            <w:r w:rsidRPr="00CA40A1">
              <w:t>0</w:t>
            </w:r>
          </w:p>
        </w:tc>
        <w:tc>
          <w:tcPr>
            <w:tcW w:w="850" w:type="dxa"/>
          </w:tcPr>
          <w:p w:rsidR="00C64268" w:rsidRPr="00CA40A1" w:rsidRDefault="00C64268" w:rsidP="00F07858">
            <w:r w:rsidRPr="00CA40A1">
              <w:t>0</w:t>
            </w:r>
          </w:p>
        </w:tc>
        <w:tc>
          <w:tcPr>
            <w:tcW w:w="1134" w:type="dxa"/>
          </w:tcPr>
          <w:p w:rsidR="00C64268" w:rsidRPr="00CA40A1" w:rsidRDefault="00C64268" w:rsidP="00F07858">
            <w:r w:rsidRPr="00CA40A1">
              <w:t>0</w:t>
            </w:r>
          </w:p>
        </w:tc>
        <w:tc>
          <w:tcPr>
            <w:tcW w:w="1134" w:type="dxa"/>
          </w:tcPr>
          <w:p w:rsidR="00C64268" w:rsidRPr="00CA40A1" w:rsidRDefault="00C64268" w:rsidP="00F07858">
            <w:r w:rsidRPr="00CA40A1">
              <w:t>0</w:t>
            </w:r>
          </w:p>
        </w:tc>
        <w:tc>
          <w:tcPr>
            <w:tcW w:w="1134" w:type="dxa"/>
          </w:tcPr>
          <w:p w:rsidR="00C64268" w:rsidRPr="00CA40A1" w:rsidRDefault="00C64268" w:rsidP="00F07858">
            <w:r w:rsidRPr="00CA40A1">
              <w:t>0</w:t>
            </w:r>
          </w:p>
        </w:tc>
        <w:tc>
          <w:tcPr>
            <w:tcW w:w="1134" w:type="dxa"/>
          </w:tcPr>
          <w:p w:rsidR="00C64268" w:rsidRPr="00CA40A1" w:rsidRDefault="00C64268" w:rsidP="00F07858">
            <w:r w:rsidRPr="00CA40A1">
              <w:t>0</w:t>
            </w:r>
          </w:p>
        </w:tc>
        <w:tc>
          <w:tcPr>
            <w:tcW w:w="1134" w:type="dxa"/>
          </w:tcPr>
          <w:p w:rsidR="00C64268" w:rsidRDefault="00C64268" w:rsidP="00F07858">
            <w:r w:rsidRPr="00CA40A1">
              <w:t>0</w:t>
            </w:r>
          </w:p>
        </w:tc>
        <w:tc>
          <w:tcPr>
            <w:tcW w:w="2127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C64268" w:rsidRPr="00800C1F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4268" w:rsidRPr="0004733D" w:rsidTr="00F07858">
        <w:tc>
          <w:tcPr>
            <w:tcW w:w="425" w:type="dxa"/>
            <w:vMerge w:val="restart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702" w:type="dxa"/>
            <w:vMerge w:val="restart"/>
          </w:tcPr>
          <w:p w:rsidR="00C64268" w:rsidRPr="005B12D7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5B12D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Основное </w:t>
            </w:r>
            <w:r w:rsidRPr="005B12D7">
              <w:rPr>
                <w:rFonts w:ascii="Times New Roman" w:hAnsi="Times New Roman" w:cs="Times New Roman"/>
                <w:sz w:val="21"/>
                <w:szCs w:val="21"/>
                <w:u w:val="single"/>
              </w:rPr>
              <w:lastRenderedPageBreak/>
              <w:t>мероприятие 2</w:t>
            </w:r>
          </w:p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Координация мероприятий по повышению энергетической эффективности объектов бюджетной сферы</w:t>
            </w:r>
          </w:p>
        </w:tc>
        <w:tc>
          <w:tcPr>
            <w:tcW w:w="1276" w:type="dxa"/>
            <w:vMerge w:val="restart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127" w:type="dxa"/>
          </w:tcPr>
          <w:p w:rsidR="00C64268" w:rsidRPr="0004733D" w:rsidRDefault="00C64268" w:rsidP="00F0785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образования, здравоохранения, отделы культуры, спорта</w:t>
            </w:r>
          </w:p>
        </w:tc>
        <w:tc>
          <w:tcPr>
            <w:tcW w:w="1416" w:type="dxa"/>
            <w:shd w:val="clear" w:color="auto" w:fill="FFFFFF" w:themeFill="background1"/>
          </w:tcPr>
          <w:p w:rsidR="00C64268" w:rsidRPr="00800C1F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4268" w:rsidRPr="0004733D" w:rsidTr="00F07858">
        <w:tc>
          <w:tcPr>
            <w:tcW w:w="425" w:type="dxa"/>
            <w:vMerge/>
          </w:tcPr>
          <w:p w:rsidR="00C64268" w:rsidRPr="0004733D" w:rsidRDefault="00C64268" w:rsidP="00F078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C64268" w:rsidRPr="0004733D" w:rsidRDefault="00C64268" w:rsidP="00F078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C64268" w:rsidRPr="0004733D" w:rsidRDefault="00C64268" w:rsidP="00F078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 xml:space="preserve">Средства бюджета Рузского </w:t>
            </w:r>
            <w:r w:rsidRPr="00EE54DE">
              <w:rPr>
                <w:rFonts w:ascii="Times New Roman" w:hAnsi="Times New Roman" w:cs="Times New Roman"/>
                <w:sz w:val="20"/>
              </w:rPr>
              <w:t>городского округа</w:t>
            </w:r>
          </w:p>
        </w:tc>
        <w:tc>
          <w:tcPr>
            <w:tcW w:w="1134" w:type="dxa"/>
          </w:tcPr>
          <w:p w:rsidR="00C64268" w:rsidRPr="00F077AD" w:rsidRDefault="00C64268" w:rsidP="00F07858">
            <w:r w:rsidRPr="00F077AD">
              <w:t>0</w:t>
            </w:r>
          </w:p>
        </w:tc>
        <w:tc>
          <w:tcPr>
            <w:tcW w:w="850" w:type="dxa"/>
          </w:tcPr>
          <w:p w:rsidR="00C64268" w:rsidRPr="00F077AD" w:rsidRDefault="00C64268" w:rsidP="00F07858">
            <w:r w:rsidRPr="00F077AD">
              <w:t>0</w:t>
            </w:r>
          </w:p>
        </w:tc>
        <w:tc>
          <w:tcPr>
            <w:tcW w:w="1134" w:type="dxa"/>
          </w:tcPr>
          <w:p w:rsidR="00C64268" w:rsidRPr="00F077AD" w:rsidRDefault="00C64268" w:rsidP="00F07858">
            <w:r w:rsidRPr="00F077AD">
              <w:t>0</w:t>
            </w:r>
          </w:p>
        </w:tc>
        <w:tc>
          <w:tcPr>
            <w:tcW w:w="1134" w:type="dxa"/>
          </w:tcPr>
          <w:p w:rsidR="00C64268" w:rsidRPr="00F077AD" w:rsidRDefault="00C64268" w:rsidP="00F07858">
            <w:r w:rsidRPr="00F077AD">
              <w:t>0</w:t>
            </w:r>
          </w:p>
        </w:tc>
        <w:tc>
          <w:tcPr>
            <w:tcW w:w="1134" w:type="dxa"/>
          </w:tcPr>
          <w:p w:rsidR="00C64268" w:rsidRPr="00F077AD" w:rsidRDefault="00C64268" w:rsidP="00F07858">
            <w:r w:rsidRPr="00F077AD">
              <w:t>0</w:t>
            </w:r>
          </w:p>
        </w:tc>
        <w:tc>
          <w:tcPr>
            <w:tcW w:w="1134" w:type="dxa"/>
          </w:tcPr>
          <w:p w:rsidR="00C64268" w:rsidRDefault="00C64268" w:rsidP="00F07858">
            <w:r w:rsidRPr="00F077AD">
              <w:t>0</w:t>
            </w:r>
          </w:p>
        </w:tc>
        <w:tc>
          <w:tcPr>
            <w:tcW w:w="1134" w:type="dxa"/>
          </w:tcPr>
          <w:p w:rsidR="00C64268" w:rsidRPr="00F077AD" w:rsidRDefault="00C64268" w:rsidP="00F07858">
            <w:r w:rsidRPr="00F077AD">
              <w:t>0</w:t>
            </w:r>
          </w:p>
        </w:tc>
        <w:tc>
          <w:tcPr>
            <w:tcW w:w="2127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C64268" w:rsidRPr="00800C1F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4268" w:rsidRPr="0004733D" w:rsidTr="00F07858">
        <w:tc>
          <w:tcPr>
            <w:tcW w:w="425" w:type="dxa"/>
            <w:vMerge/>
          </w:tcPr>
          <w:p w:rsidR="00C64268" w:rsidRPr="0004733D" w:rsidRDefault="00C64268" w:rsidP="00F078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C64268" w:rsidRPr="0004733D" w:rsidRDefault="00C64268" w:rsidP="00F078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C64268" w:rsidRPr="0004733D" w:rsidRDefault="00C64268" w:rsidP="00F0785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C64268" w:rsidRPr="00247C4A" w:rsidRDefault="00C64268" w:rsidP="00F07858">
            <w:r w:rsidRPr="00247C4A">
              <w:t>0</w:t>
            </w:r>
          </w:p>
        </w:tc>
        <w:tc>
          <w:tcPr>
            <w:tcW w:w="850" w:type="dxa"/>
          </w:tcPr>
          <w:p w:rsidR="00C64268" w:rsidRPr="00247C4A" w:rsidRDefault="00C64268" w:rsidP="00F07858">
            <w:r w:rsidRPr="00247C4A">
              <w:t>0</w:t>
            </w:r>
          </w:p>
        </w:tc>
        <w:tc>
          <w:tcPr>
            <w:tcW w:w="1134" w:type="dxa"/>
          </w:tcPr>
          <w:p w:rsidR="00C64268" w:rsidRPr="00247C4A" w:rsidRDefault="00C64268" w:rsidP="00F07858">
            <w:r w:rsidRPr="00247C4A">
              <w:t>0</w:t>
            </w:r>
          </w:p>
        </w:tc>
        <w:tc>
          <w:tcPr>
            <w:tcW w:w="1134" w:type="dxa"/>
          </w:tcPr>
          <w:p w:rsidR="00C64268" w:rsidRPr="00247C4A" w:rsidRDefault="00C64268" w:rsidP="00F07858">
            <w:r w:rsidRPr="00247C4A">
              <w:t>0</w:t>
            </w:r>
          </w:p>
        </w:tc>
        <w:tc>
          <w:tcPr>
            <w:tcW w:w="1134" w:type="dxa"/>
          </w:tcPr>
          <w:p w:rsidR="00C64268" w:rsidRPr="00247C4A" w:rsidRDefault="00C64268" w:rsidP="00F07858">
            <w:r w:rsidRPr="00247C4A">
              <w:t>0</w:t>
            </w:r>
          </w:p>
        </w:tc>
        <w:tc>
          <w:tcPr>
            <w:tcW w:w="1134" w:type="dxa"/>
          </w:tcPr>
          <w:p w:rsidR="00C64268" w:rsidRDefault="00C64268" w:rsidP="00F07858">
            <w:r w:rsidRPr="00247C4A">
              <w:t>0</w:t>
            </w:r>
          </w:p>
        </w:tc>
        <w:tc>
          <w:tcPr>
            <w:tcW w:w="1134" w:type="dxa"/>
          </w:tcPr>
          <w:p w:rsidR="00C64268" w:rsidRPr="00247C4A" w:rsidRDefault="00C64268" w:rsidP="00F07858">
            <w:r w:rsidRPr="00247C4A">
              <w:t>0</w:t>
            </w:r>
          </w:p>
        </w:tc>
        <w:tc>
          <w:tcPr>
            <w:tcW w:w="2127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C64268" w:rsidRPr="00800C1F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4268" w:rsidRPr="0004733D" w:rsidTr="00F07858">
        <w:trPr>
          <w:trHeight w:val="585"/>
        </w:trPr>
        <w:tc>
          <w:tcPr>
            <w:tcW w:w="425" w:type="dxa"/>
            <w:vMerge w:val="restart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1702" w:type="dxa"/>
            <w:vMerge w:val="restart"/>
          </w:tcPr>
          <w:p w:rsidR="00C64268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1</w:t>
            </w:r>
          </w:p>
          <w:p w:rsidR="00C64268" w:rsidRPr="00B116A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116AD">
              <w:rPr>
                <w:rFonts w:ascii="Times New Roman" w:hAnsi="Times New Roman" w:cs="Times New Roman"/>
                <w:sz w:val="21"/>
                <w:szCs w:val="21"/>
              </w:rPr>
              <w:t>Выполнение энергосберегающих мероприятий на объектах управления образования Рузского городского округа</w:t>
            </w:r>
          </w:p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C64268" w:rsidRPr="00634C58" w:rsidRDefault="00C64268" w:rsidP="00F07858">
            <w:r w:rsidRPr="00634C58">
              <w:t>0</w:t>
            </w:r>
          </w:p>
        </w:tc>
        <w:tc>
          <w:tcPr>
            <w:tcW w:w="850" w:type="dxa"/>
          </w:tcPr>
          <w:p w:rsidR="00C64268" w:rsidRPr="00634C58" w:rsidRDefault="00C64268" w:rsidP="00F07858">
            <w:r w:rsidRPr="00634C58">
              <w:t>0</w:t>
            </w:r>
          </w:p>
        </w:tc>
        <w:tc>
          <w:tcPr>
            <w:tcW w:w="1134" w:type="dxa"/>
          </w:tcPr>
          <w:p w:rsidR="00C64268" w:rsidRPr="00634C58" w:rsidRDefault="00C64268" w:rsidP="00F07858">
            <w:r w:rsidRPr="00634C58">
              <w:t>0</w:t>
            </w:r>
          </w:p>
        </w:tc>
        <w:tc>
          <w:tcPr>
            <w:tcW w:w="1134" w:type="dxa"/>
          </w:tcPr>
          <w:p w:rsidR="00C64268" w:rsidRPr="00634C58" w:rsidRDefault="00C64268" w:rsidP="00F07858">
            <w:r w:rsidRPr="00634C58">
              <w:t>0</w:t>
            </w:r>
          </w:p>
        </w:tc>
        <w:tc>
          <w:tcPr>
            <w:tcW w:w="1134" w:type="dxa"/>
          </w:tcPr>
          <w:p w:rsidR="00C64268" w:rsidRPr="00634C58" w:rsidRDefault="00C64268" w:rsidP="00F07858">
            <w:r w:rsidRPr="00634C58">
              <w:t>0</w:t>
            </w:r>
          </w:p>
        </w:tc>
        <w:tc>
          <w:tcPr>
            <w:tcW w:w="1134" w:type="dxa"/>
          </w:tcPr>
          <w:p w:rsidR="00C64268" w:rsidRDefault="00C64268" w:rsidP="00F07858">
            <w:r w:rsidRPr="00634C58">
              <w:t>0</w:t>
            </w:r>
          </w:p>
        </w:tc>
        <w:tc>
          <w:tcPr>
            <w:tcW w:w="1134" w:type="dxa"/>
          </w:tcPr>
          <w:p w:rsidR="00C64268" w:rsidRPr="00634C58" w:rsidRDefault="00C64268" w:rsidP="00F07858">
            <w:r w:rsidRPr="00634C58">
              <w:t>0</w:t>
            </w:r>
          </w:p>
        </w:tc>
        <w:tc>
          <w:tcPr>
            <w:tcW w:w="2127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C64268" w:rsidRPr="00800C1F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4268" w:rsidRPr="0004733D" w:rsidTr="00F07858">
        <w:trPr>
          <w:trHeight w:val="945"/>
        </w:trPr>
        <w:tc>
          <w:tcPr>
            <w:tcW w:w="425" w:type="dxa"/>
            <w:vMerge/>
          </w:tcPr>
          <w:p w:rsidR="00C64268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C64268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1276" w:type="dxa"/>
            <w:vMerge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 xml:space="preserve">Средства бюджета Рузского </w:t>
            </w:r>
            <w:r w:rsidRPr="00EE54DE">
              <w:rPr>
                <w:rFonts w:ascii="Times New Roman" w:hAnsi="Times New Roman" w:cs="Times New Roman"/>
                <w:sz w:val="20"/>
              </w:rPr>
              <w:t>городского округа</w:t>
            </w:r>
          </w:p>
        </w:tc>
        <w:tc>
          <w:tcPr>
            <w:tcW w:w="1134" w:type="dxa"/>
          </w:tcPr>
          <w:p w:rsidR="00C64268" w:rsidRPr="00C13F28" w:rsidRDefault="00C64268" w:rsidP="00F07858">
            <w:r w:rsidRPr="00C13F28">
              <w:t>0</w:t>
            </w:r>
          </w:p>
        </w:tc>
        <w:tc>
          <w:tcPr>
            <w:tcW w:w="850" w:type="dxa"/>
          </w:tcPr>
          <w:p w:rsidR="00C64268" w:rsidRPr="00C13F28" w:rsidRDefault="00C64268" w:rsidP="00F07858">
            <w:r w:rsidRPr="00C13F28">
              <w:t>0</w:t>
            </w:r>
          </w:p>
        </w:tc>
        <w:tc>
          <w:tcPr>
            <w:tcW w:w="1134" w:type="dxa"/>
          </w:tcPr>
          <w:p w:rsidR="00C64268" w:rsidRPr="00C13F28" w:rsidRDefault="00C64268" w:rsidP="00F07858">
            <w:r w:rsidRPr="00C13F28">
              <w:t>0</w:t>
            </w:r>
          </w:p>
        </w:tc>
        <w:tc>
          <w:tcPr>
            <w:tcW w:w="1134" w:type="dxa"/>
          </w:tcPr>
          <w:p w:rsidR="00C64268" w:rsidRPr="00C13F28" w:rsidRDefault="00C64268" w:rsidP="00F07858">
            <w:r w:rsidRPr="00C13F28">
              <w:t>0</w:t>
            </w:r>
          </w:p>
        </w:tc>
        <w:tc>
          <w:tcPr>
            <w:tcW w:w="1134" w:type="dxa"/>
          </w:tcPr>
          <w:p w:rsidR="00C64268" w:rsidRPr="00C13F28" w:rsidRDefault="00C64268" w:rsidP="00F07858">
            <w:r w:rsidRPr="00C13F28">
              <w:t>0</w:t>
            </w:r>
          </w:p>
        </w:tc>
        <w:tc>
          <w:tcPr>
            <w:tcW w:w="1134" w:type="dxa"/>
          </w:tcPr>
          <w:p w:rsidR="00C64268" w:rsidRDefault="00C64268" w:rsidP="00F07858">
            <w:r w:rsidRPr="00C13F28">
              <w:t>0</w:t>
            </w:r>
          </w:p>
        </w:tc>
        <w:tc>
          <w:tcPr>
            <w:tcW w:w="1134" w:type="dxa"/>
          </w:tcPr>
          <w:p w:rsidR="00C64268" w:rsidRPr="00C13F28" w:rsidRDefault="00C64268" w:rsidP="00F07858">
            <w:r w:rsidRPr="00C13F28">
              <w:t>0</w:t>
            </w:r>
          </w:p>
        </w:tc>
        <w:tc>
          <w:tcPr>
            <w:tcW w:w="2127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C64268" w:rsidRPr="00800C1F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4268" w:rsidRPr="0004733D" w:rsidTr="00F07858">
        <w:trPr>
          <w:trHeight w:val="1545"/>
        </w:trPr>
        <w:tc>
          <w:tcPr>
            <w:tcW w:w="425" w:type="dxa"/>
            <w:vMerge/>
          </w:tcPr>
          <w:p w:rsidR="00C64268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C64268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1276" w:type="dxa"/>
            <w:vMerge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C64268" w:rsidRPr="00325485" w:rsidRDefault="00C64268" w:rsidP="00F07858">
            <w:r w:rsidRPr="00325485">
              <w:t>0</w:t>
            </w:r>
          </w:p>
        </w:tc>
        <w:tc>
          <w:tcPr>
            <w:tcW w:w="850" w:type="dxa"/>
          </w:tcPr>
          <w:p w:rsidR="00C64268" w:rsidRPr="00325485" w:rsidRDefault="00C64268" w:rsidP="00F07858">
            <w:r w:rsidRPr="00325485">
              <w:t>0</w:t>
            </w:r>
          </w:p>
        </w:tc>
        <w:tc>
          <w:tcPr>
            <w:tcW w:w="1134" w:type="dxa"/>
          </w:tcPr>
          <w:p w:rsidR="00C64268" w:rsidRPr="00325485" w:rsidRDefault="00C64268" w:rsidP="00F07858">
            <w:r w:rsidRPr="00325485">
              <w:t>0</w:t>
            </w:r>
          </w:p>
        </w:tc>
        <w:tc>
          <w:tcPr>
            <w:tcW w:w="1134" w:type="dxa"/>
          </w:tcPr>
          <w:p w:rsidR="00C64268" w:rsidRPr="00325485" w:rsidRDefault="00C64268" w:rsidP="00F07858">
            <w:r w:rsidRPr="00325485">
              <w:t>0</w:t>
            </w:r>
          </w:p>
        </w:tc>
        <w:tc>
          <w:tcPr>
            <w:tcW w:w="1134" w:type="dxa"/>
          </w:tcPr>
          <w:p w:rsidR="00C64268" w:rsidRPr="00325485" w:rsidRDefault="00C64268" w:rsidP="00F07858">
            <w:r w:rsidRPr="00325485">
              <w:t>0</w:t>
            </w:r>
          </w:p>
        </w:tc>
        <w:tc>
          <w:tcPr>
            <w:tcW w:w="1134" w:type="dxa"/>
          </w:tcPr>
          <w:p w:rsidR="00C64268" w:rsidRDefault="00C64268" w:rsidP="00F07858">
            <w:r w:rsidRPr="00325485">
              <w:t>0</w:t>
            </w:r>
          </w:p>
        </w:tc>
        <w:tc>
          <w:tcPr>
            <w:tcW w:w="1134" w:type="dxa"/>
          </w:tcPr>
          <w:p w:rsidR="00C64268" w:rsidRPr="00325485" w:rsidRDefault="00C64268" w:rsidP="00F07858">
            <w:r w:rsidRPr="00325485">
              <w:t>0</w:t>
            </w:r>
          </w:p>
        </w:tc>
        <w:tc>
          <w:tcPr>
            <w:tcW w:w="2127" w:type="dxa"/>
          </w:tcPr>
          <w:p w:rsidR="00C64268" w:rsidRPr="0004733D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C64268" w:rsidRPr="00800C1F" w:rsidRDefault="00C64268" w:rsidP="00F078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64268" w:rsidRDefault="00C64268" w:rsidP="00C64268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C64268" w:rsidRDefault="00C64268" w:rsidP="00F55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4268" w:rsidSect="006C2B0E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43F4"/>
    <w:multiLevelType w:val="hybridMultilevel"/>
    <w:tmpl w:val="756A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A4055"/>
    <w:multiLevelType w:val="hybridMultilevel"/>
    <w:tmpl w:val="043A6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97"/>
    <w:rsid w:val="000614A7"/>
    <w:rsid w:val="000763FE"/>
    <w:rsid w:val="0008491D"/>
    <w:rsid w:val="0009688C"/>
    <w:rsid w:val="000D2499"/>
    <w:rsid w:val="00100882"/>
    <w:rsid w:val="00104D13"/>
    <w:rsid w:val="00114D3A"/>
    <w:rsid w:val="00122C49"/>
    <w:rsid w:val="0012502D"/>
    <w:rsid w:val="00125484"/>
    <w:rsid w:val="00155780"/>
    <w:rsid w:val="0016268B"/>
    <w:rsid w:val="0017142A"/>
    <w:rsid w:val="00172728"/>
    <w:rsid w:val="0018264D"/>
    <w:rsid w:val="00187EE2"/>
    <w:rsid w:val="001A0725"/>
    <w:rsid w:val="001B33BE"/>
    <w:rsid w:val="001B6562"/>
    <w:rsid w:val="001C745F"/>
    <w:rsid w:val="001D5FA7"/>
    <w:rsid w:val="00205F4D"/>
    <w:rsid w:val="0021238A"/>
    <w:rsid w:val="002167C6"/>
    <w:rsid w:val="002604E7"/>
    <w:rsid w:val="00263374"/>
    <w:rsid w:val="002B26A5"/>
    <w:rsid w:val="002D5D73"/>
    <w:rsid w:val="002F3F25"/>
    <w:rsid w:val="003154F2"/>
    <w:rsid w:val="0037341D"/>
    <w:rsid w:val="003C180B"/>
    <w:rsid w:val="0041652A"/>
    <w:rsid w:val="004664DB"/>
    <w:rsid w:val="0047130E"/>
    <w:rsid w:val="00475FCE"/>
    <w:rsid w:val="00496F72"/>
    <w:rsid w:val="004C5018"/>
    <w:rsid w:val="004D27B6"/>
    <w:rsid w:val="004E23E1"/>
    <w:rsid w:val="004E6134"/>
    <w:rsid w:val="004F38A1"/>
    <w:rsid w:val="004F64AA"/>
    <w:rsid w:val="00504CBA"/>
    <w:rsid w:val="00541379"/>
    <w:rsid w:val="005819D3"/>
    <w:rsid w:val="00585F93"/>
    <w:rsid w:val="005C0F53"/>
    <w:rsid w:val="00631093"/>
    <w:rsid w:val="006626B7"/>
    <w:rsid w:val="00663D55"/>
    <w:rsid w:val="006768CB"/>
    <w:rsid w:val="006777C7"/>
    <w:rsid w:val="006A1B74"/>
    <w:rsid w:val="006C2B0E"/>
    <w:rsid w:val="006F5EB8"/>
    <w:rsid w:val="00705E0E"/>
    <w:rsid w:val="00721C42"/>
    <w:rsid w:val="00727282"/>
    <w:rsid w:val="007C4402"/>
    <w:rsid w:val="00824330"/>
    <w:rsid w:val="00840D68"/>
    <w:rsid w:val="00874DD4"/>
    <w:rsid w:val="008832E8"/>
    <w:rsid w:val="008903E4"/>
    <w:rsid w:val="00890D37"/>
    <w:rsid w:val="008B64B5"/>
    <w:rsid w:val="009069BD"/>
    <w:rsid w:val="009140A8"/>
    <w:rsid w:val="00914F6D"/>
    <w:rsid w:val="0093217A"/>
    <w:rsid w:val="0096590D"/>
    <w:rsid w:val="00977DBE"/>
    <w:rsid w:val="009B0B16"/>
    <w:rsid w:val="009C78D9"/>
    <w:rsid w:val="009E2BD6"/>
    <w:rsid w:val="009F3C7B"/>
    <w:rsid w:val="00A41AE4"/>
    <w:rsid w:val="00A62A78"/>
    <w:rsid w:val="00A77B70"/>
    <w:rsid w:val="00AF241A"/>
    <w:rsid w:val="00B073CF"/>
    <w:rsid w:val="00B113D3"/>
    <w:rsid w:val="00B1766C"/>
    <w:rsid w:val="00B40F2C"/>
    <w:rsid w:val="00B43541"/>
    <w:rsid w:val="00B86F63"/>
    <w:rsid w:val="00B94997"/>
    <w:rsid w:val="00B95D8F"/>
    <w:rsid w:val="00BA1F21"/>
    <w:rsid w:val="00BD363B"/>
    <w:rsid w:val="00BD69EF"/>
    <w:rsid w:val="00BF054D"/>
    <w:rsid w:val="00BF6767"/>
    <w:rsid w:val="00C43774"/>
    <w:rsid w:val="00C64268"/>
    <w:rsid w:val="00C763C0"/>
    <w:rsid w:val="00CF72EB"/>
    <w:rsid w:val="00D35B06"/>
    <w:rsid w:val="00D37C1B"/>
    <w:rsid w:val="00D44DC6"/>
    <w:rsid w:val="00D47B1D"/>
    <w:rsid w:val="00D61F87"/>
    <w:rsid w:val="00D65A82"/>
    <w:rsid w:val="00D93634"/>
    <w:rsid w:val="00D96D32"/>
    <w:rsid w:val="00DC3F66"/>
    <w:rsid w:val="00DE656B"/>
    <w:rsid w:val="00E0426D"/>
    <w:rsid w:val="00E05E1F"/>
    <w:rsid w:val="00E11BF3"/>
    <w:rsid w:val="00E146EF"/>
    <w:rsid w:val="00E521D1"/>
    <w:rsid w:val="00EA590C"/>
    <w:rsid w:val="00EB73F7"/>
    <w:rsid w:val="00EC597C"/>
    <w:rsid w:val="00EE5414"/>
    <w:rsid w:val="00EF3567"/>
    <w:rsid w:val="00F07858"/>
    <w:rsid w:val="00F4330E"/>
    <w:rsid w:val="00F5573B"/>
    <w:rsid w:val="00F72191"/>
    <w:rsid w:val="00F73E1C"/>
    <w:rsid w:val="00F77D22"/>
    <w:rsid w:val="00FD0A09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90C1F-69FA-4D68-8B22-CD19BE48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74"/>
  </w:style>
  <w:style w:type="paragraph" w:styleId="1">
    <w:name w:val="heading 1"/>
    <w:basedOn w:val="a"/>
    <w:next w:val="a"/>
    <w:link w:val="10"/>
    <w:qFormat/>
    <w:rsid w:val="00F07858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1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style-span">
    <w:name w:val="apple-style-span"/>
    <w:uiPriority w:val="99"/>
    <w:rsid w:val="000763FE"/>
  </w:style>
  <w:style w:type="paragraph" w:styleId="a4">
    <w:name w:val="Balloon Text"/>
    <w:basedOn w:val="a"/>
    <w:link w:val="a5"/>
    <w:uiPriority w:val="99"/>
    <w:semiHidden/>
    <w:unhideWhenUsed/>
    <w:rsid w:val="0049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F72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C642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C6426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C642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7858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A132B-A4E4-4AB5-8BE0-E0E9822F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9846</Words>
  <Characters>56125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YanchenkovaJB</cp:lastModifiedBy>
  <cp:revision>3</cp:revision>
  <cp:lastPrinted>2018-06-07T11:39:00Z</cp:lastPrinted>
  <dcterms:created xsi:type="dcterms:W3CDTF">2018-06-07T11:50:00Z</dcterms:created>
  <dcterms:modified xsi:type="dcterms:W3CDTF">2018-06-21T13:20:00Z</dcterms:modified>
</cp:coreProperties>
</file>