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E6" w:rsidRPr="00FA47E6" w:rsidRDefault="00FA47E6" w:rsidP="00FA47E6">
      <w:pPr>
        <w:tabs>
          <w:tab w:val="left" w:pos="4076"/>
        </w:tabs>
        <w:jc w:val="center"/>
        <w:rPr>
          <w:rFonts w:ascii="Arial" w:hAnsi="Arial" w:cs="Arial"/>
          <w:b/>
          <w:bCs/>
          <w:color w:val="FFFFFF"/>
        </w:rPr>
      </w:pPr>
      <w:r w:rsidRPr="00FA47E6">
        <w:rPr>
          <w:rFonts w:ascii="Arial" w:hAnsi="Arial" w:cs="Arial"/>
          <w:b/>
          <w:bCs/>
          <w:color w:val="FFFFFF"/>
        </w:rPr>
        <w:t>ВА РУЗОГО ГОРОДСКОГКРУГА</w:t>
      </w:r>
    </w:p>
    <w:p w:rsidR="00FA47E6" w:rsidRPr="00FA47E6" w:rsidRDefault="00FA47E6" w:rsidP="00FA47E6">
      <w:pPr>
        <w:tabs>
          <w:tab w:val="left" w:pos="1843"/>
          <w:tab w:val="left" w:pos="4076"/>
        </w:tabs>
        <w:jc w:val="center"/>
        <w:rPr>
          <w:rFonts w:ascii="Arial" w:hAnsi="Arial" w:cs="Arial"/>
          <w:b/>
          <w:bCs/>
        </w:rPr>
      </w:pPr>
      <w:r w:rsidRPr="00FA47E6">
        <w:rPr>
          <w:rFonts w:ascii="Arial" w:hAnsi="Arial" w:cs="Arial"/>
          <w:color w:val="FFFFFF"/>
        </w:rPr>
        <w:t xml:space="preserve">   </w:t>
      </w:r>
      <w:r w:rsidRPr="00FA47E6">
        <w:rPr>
          <w:rFonts w:ascii="Arial" w:hAnsi="Arial" w:cs="Arial"/>
          <w:b/>
          <w:bCs/>
        </w:rPr>
        <w:t>ГЛАВА РУЗСКОГО ГОРОДСКОГО ОКРУГА</w:t>
      </w:r>
    </w:p>
    <w:p w:rsidR="00FA47E6" w:rsidRPr="00FA47E6" w:rsidRDefault="00FA47E6" w:rsidP="00FA47E6">
      <w:pPr>
        <w:pStyle w:val="1"/>
        <w:tabs>
          <w:tab w:val="clear" w:pos="4076"/>
          <w:tab w:val="left" w:pos="567"/>
        </w:tabs>
        <w:rPr>
          <w:rFonts w:ascii="Arial" w:hAnsi="Arial" w:cs="Arial"/>
        </w:rPr>
      </w:pPr>
      <w:r w:rsidRPr="00FA47E6">
        <w:rPr>
          <w:rFonts w:ascii="Arial" w:hAnsi="Arial" w:cs="Arial"/>
        </w:rPr>
        <w:t>МОСКОВСКОЙ ОБЛАСТИ</w:t>
      </w:r>
    </w:p>
    <w:p w:rsidR="00FA47E6" w:rsidRPr="00FA47E6" w:rsidRDefault="00FA47E6" w:rsidP="00FA47E6">
      <w:pPr>
        <w:pStyle w:val="1"/>
        <w:rPr>
          <w:rFonts w:ascii="Arial" w:hAnsi="Arial" w:cs="Arial"/>
          <w:color w:val="FFFFFF"/>
        </w:rPr>
      </w:pPr>
      <w:r w:rsidRPr="00FA47E6">
        <w:rPr>
          <w:rFonts w:ascii="Arial" w:hAnsi="Arial" w:cs="Arial"/>
          <w:color w:val="FFFFFF"/>
        </w:rPr>
        <w:t>КОЙ ОБЛА</w:t>
      </w:r>
    </w:p>
    <w:p w:rsidR="00FA47E6" w:rsidRPr="00FA47E6" w:rsidRDefault="00FA47E6" w:rsidP="00FA47E6">
      <w:pPr>
        <w:ind w:left="567"/>
        <w:jc w:val="center"/>
        <w:rPr>
          <w:rFonts w:ascii="Arial" w:hAnsi="Arial" w:cs="Arial"/>
          <w:b/>
        </w:rPr>
      </w:pPr>
      <w:r w:rsidRPr="00FA47E6">
        <w:rPr>
          <w:rFonts w:ascii="Arial" w:hAnsi="Arial" w:cs="Arial"/>
          <w:b/>
        </w:rPr>
        <w:t>ПОСТАНОВЛЕНИЕ</w:t>
      </w:r>
    </w:p>
    <w:p w:rsidR="00FA47E6" w:rsidRPr="00FA47E6" w:rsidRDefault="00FA47E6" w:rsidP="00FA47E6">
      <w:pPr>
        <w:jc w:val="center"/>
        <w:rPr>
          <w:rFonts w:ascii="Arial" w:hAnsi="Arial" w:cs="Arial"/>
        </w:rPr>
      </w:pPr>
    </w:p>
    <w:p w:rsidR="00FA47E6" w:rsidRDefault="00FA47E6" w:rsidP="00FA47E6">
      <w:pPr>
        <w:jc w:val="center"/>
        <w:rPr>
          <w:rFonts w:ascii="Arial" w:hAnsi="Arial" w:cs="Arial"/>
        </w:rPr>
      </w:pPr>
      <w:r w:rsidRPr="00FA47E6">
        <w:rPr>
          <w:rFonts w:ascii="Arial" w:hAnsi="Arial" w:cs="Arial"/>
        </w:rPr>
        <w:t>от _</w:t>
      </w:r>
      <w:r>
        <w:rPr>
          <w:rFonts w:ascii="Arial" w:hAnsi="Arial" w:cs="Arial"/>
        </w:rPr>
        <w:t>2</w:t>
      </w:r>
      <w:r w:rsidR="00443090">
        <w:rPr>
          <w:rFonts w:ascii="Arial" w:hAnsi="Arial" w:cs="Arial"/>
        </w:rPr>
        <w:t>7</w:t>
      </w:r>
      <w:r w:rsidRPr="00FA47E6">
        <w:rPr>
          <w:rFonts w:ascii="Arial" w:hAnsi="Arial" w:cs="Arial"/>
        </w:rPr>
        <w:t>.</w:t>
      </w:r>
      <w:r>
        <w:rPr>
          <w:rFonts w:ascii="Arial" w:hAnsi="Arial" w:cs="Arial"/>
        </w:rPr>
        <w:t>11.2018_ № 8</w:t>
      </w:r>
      <w:r w:rsidR="00443090">
        <w:rPr>
          <w:rFonts w:ascii="Arial" w:hAnsi="Arial" w:cs="Arial"/>
        </w:rPr>
        <w:t>3</w:t>
      </w:r>
      <w:r>
        <w:rPr>
          <w:rFonts w:ascii="Arial" w:hAnsi="Arial" w:cs="Arial"/>
        </w:rPr>
        <w:t>-ПЛ</w:t>
      </w:r>
    </w:p>
    <w:p w:rsidR="00FA47E6" w:rsidRPr="00FA47E6" w:rsidRDefault="00FA47E6" w:rsidP="00FA47E6">
      <w:pPr>
        <w:jc w:val="center"/>
        <w:rPr>
          <w:rFonts w:ascii="Arial" w:hAnsi="Arial" w:cs="Arial"/>
        </w:rPr>
      </w:pPr>
    </w:p>
    <w:p w:rsidR="005F684C" w:rsidRPr="00FA47E6" w:rsidRDefault="00AC4A00">
      <w:pPr>
        <w:pStyle w:val="30"/>
        <w:shd w:val="clear" w:color="auto" w:fill="auto"/>
        <w:spacing w:after="972" w:line="317" w:lineRule="exact"/>
        <w:ind w:right="40"/>
        <w:rPr>
          <w:rFonts w:ascii="Arial" w:hAnsi="Arial" w:cs="Arial"/>
          <w:sz w:val="24"/>
          <w:szCs w:val="24"/>
        </w:rPr>
      </w:pPr>
      <w:r w:rsidRPr="00FA47E6">
        <w:rPr>
          <w:rStyle w:val="31"/>
          <w:rFonts w:ascii="Arial" w:hAnsi="Arial" w:cs="Arial"/>
          <w:b/>
          <w:bCs/>
          <w:sz w:val="24"/>
          <w:szCs w:val="24"/>
        </w:rPr>
        <w:t>О приостановлении действия «Типового положения о системе оплаты труда</w:t>
      </w:r>
      <w:r w:rsidRPr="00FA47E6">
        <w:rPr>
          <w:rStyle w:val="31"/>
          <w:rFonts w:ascii="Arial" w:hAnsi="Arial" w:cs="Arial"/>
          <w:b/>
          <w:bCs/>
          <w:sz w:val="24"/>
          <w:szCs w:val="24"/>
        </w:rPr>
        <w:br/>
        <w:t>работников муниципальных учреждений не социальной сферы Рузского</w:t>
      </w:r>
      <w:r w:rsidRPr="00FA47E6">
        <w:rPr>
          <w:rStyle w:val="31"/>
          <w:rFonts w:ascii="Arial" w:hAnsi="Arial" w:cs="Arial"/>
          <w:b/>
          <w:bCs/>
          <w:sz w:val="24"/>
          <w:szCs w:val="24"/>
        </w:rPr>
        <w:br/>
        <w:t>городского округа Московской области», утвер</w:t>
      </w:r>
      <w:r w:rsidR="00FA47E6">
        <w:rPr>
          <w:rStyle w:val="31"/>
          <w:rFonts w:ascii="Arial" w:hAnsi="Arial" w:cs="Arial"/>
          <w:b/>
          <w:bCs/>
          <w:sz w:val="24"/>
          <w:szCs w:val="24"/>
        </w:rPr>
        <w:t>жде</w:t>
      </w:r>
      <w:r w:rsidRPr="00FA47E6">
        <w:rPr>
          <w:rStyle w:val="31"/>
          <w:rFonts w:ascii="Arial" w:hAnsi="Arial" w:cs="Arial"/>
          <w:b/>
          <w:bCs/>
          <w:sz w:val="24"/>
          <w:szCs w:val="24"/>
        </w:rPr>
        <w:t>нного Постановлением Главы</w:t>
      </w:r>
      <w:r w:rsidRPr="00FA47E6">
        <w:rPr>
          <w:rStyle w:val="31"/>
          <w:rFonts w:ascii="Arial" w:hAnsi="Arial" w:cs="Arial"/>
          <w:b/>
          <w:bCs/>
          <w:sz w:val="24"/>
          <w:szCs w:val="24"/>
        </w:rPr>
        <w:br/>
        <w:t>Рузского городского округа от 19Л 1.2018г. №62-ПЛ</w:t>
      </w:r>
    </w:p>
    <w:p w:rsidR="005F684C" w:rsidRPr="00FA47E6" w:rsidRDefault="00AC4A00">
      <w:pPr>
        <w:pStyle w:val="21"/>
        <w:shd w:val="clear" w:color="auto" w:fill="auto"/>
        <w:spacing w:before="0"/>
        <w:ind w:firstLine="620"/>
        <w:rPr>
          <w:rFonts w:ascii="Arial" w:hAnsi="Arial" w:cs="Arial"/>
          <w:sz w:val="24"/>
          <w:szCs w:val="24"/>
        </w:rPr>
      </w:pPr>
      <w:r w:rsidRPr="00FA47E6">
        <w:rPr>
          <w:rStyle w:val="22"/>
          <w:rFonts w:ascii="Arial" w:hAnsi="Arial" w:cs="Arial"/>
          <w:sz w:val="24"/>
          <w:szCs w:val="24"/>
        </w:rPr>
        <w:t xml:space="preserve">Руководствуясь Федеральным законом от 06.10.2003 </w:t>
      </w:r>
      <w:r w:rsidRPr="00FA47E6">
        <w:rPr>
          <w:rStyle w:val="22"/>
          <w:rFonts w:ascii="Arial" w:hAnsi="Arial" w:cs="Arial"/>
          <w:sz w:val="24"/>
          <w:szCs w:val="24"/>
          <w:lang w:val="en-US" w:eastAsia="en-US" w:bidi="en-US"/>
        </w:rPr>
        <w:t>N</w:t>
      </w:r>
      <w:r w:rsidRPr="00FA47E6">
        <w:rPr>
          <w:rStyle w:val="22"/>
          <w:rFonts w:ascii="Arial" w:hAnsi="Arial" w:cs="Arial"/>
          <w:sz w:val="24"/>
          <w:szCs w:val="24"/>
          <w:lang w:eastAsia="en-US" w:bidi="en-US"/>
        </w:rPr>
        <w:t xml:space="preserve"> </w:t>
      </w:r>
      <w:r w:rsidRPr="00FA47E6">
        <w:rPr>
          <w:rStyle w:val="22"/>
          <w:rFonts w:ascii="Arial" w:hAnsi="Arial" w:cs="Arial"/>
          <w:sz w:val="24"/>
          <w:szCs w:val="24"/>
        </w:rPr>
        <w:t>131-ФЗ "Об общих</w:t>
      </w:r>
      <w:r w:rsidRPr="00FA47E6">
        <w:rPr>
          <w:rStyle w:val="22"/>
          <w:rFonts w:ascii="Arial" w:hAnsi="Arial" w:cs="Arial"/>
          <w:sz w:val="24"/>
          <w:szCs w:val="24"/>
        </w:rPr>
        <w:br/>
        <w:t>принципах организации местного самоуправления в Российской Федерации", Уставом</w:t>
      </w:r>
      <w:r w:rsidRPr="00FA47E6">
        <w:rPr>
          <w:rStyle w:val="22"/>
          <w:rFonts w:ascii="Arial" w:hAnsi="Arial" w:cs="Arial"/>
          <w:sz w:val="24"/>
          <w:szCs w:val="24"/>
        </w:rPr>
        <w:br/>
        <w:t>Рузского городского округа, постановляю:</w:t>
      </w:r>
    </w:p>
    <w:p w:rsidR="005F684C" w:rsidRPr="00FA47E6" w:rsidRDefault="00AC4A00">
      <w:pPr>
        <w:pStyle w:val="21"/>
        <w:numPr>
          <w:ilvl w:val="0"/>
          <w:numId w:val="1"/>
        </w:numPr>
        <w:shd w:val="clear" w:color="auto" w:fill="auto"/>
        <w:tabs>
          <w:tab w:val="left" w:pos="925"/>
        </w:tabs>
        <w:spacing w:before="0" w:line="317" w:lineRule="exact"/>
        <w:ind w:firstLine="620"/>
        <w:rPr>
          <w:rFonts w:ascii="Arial" w:hAnsi="Arial" w:cs="Arial"/>
          <w:sz w:val="24"/>
          <w:szCs w:val="24"/>
        </w:rPr>
      </w:pPr>
      <w:r w:rsidRPr="00FA47E6">
        <w:rPr>
          <w:rStyle w:val="22"/>
          <w:rFonts w:ascii="Arial" w:hAnsi="Arial" w:cs="Arial"/>
          <w:sz w:val="24"/>
          <w:szCs w:val="24"/>
        </w:rPr>
        <w:t>Приостановить действие Типового положения о системе оплаты труда</w:t>
      </w:r>
      <w:r w:rsidRPr="00FA47E6">
        <w:rPr>
          <w:rStyle w:val="22"/>
          <w:rFonts w:ascii="Arial" w:hAnsi="Arial" w:cs="Arial"/>
          <w:sz w:val="24"/>
          <w:szCs w:val="24"/>
        </w:rPr>
        <w:br/>
        <w:t>работников муниципальных учреждений не социальной сферы Рузского городского</w:t>
      </w:r>
      <w:r w:rsidRPr="00FA47E6">
        <w:rPr>
          <w:rStyle w:val="22"/>
          <w:rFonts w:ascii="Arial" w:hAnsi="Arial" w:cs="Arial"/>
          <w:sz w:val="24"/>
          <w:szCs w:val="24"/>
        </w:rPr>
        <w:br/>
        <w:t>округа Московской области, утвержденного Постановлением Главы Рузского</w:t>
      </w:r>
      <w:r w:rsidRPr="00FA47E6">
        <w:rPr>
          <w:rStyle w:val="22"/>
          <w:rFonts w:ascii="Arial" w:hAnsi="Arial" w:cs="Arial"/>
          <w:sz w:val="24"/>
          <w:szCs w:val="24"/>
        </w:rPr>
        <w:br/>
        <w:t>городского округа от 19.11.2018г. №62-ПЛ</w:t>
      </w:r>
      <w:r w:rsidR="00FA47E6">
        <w:rPr>
          <w:rStyle w:val="22"/>
          <w:rFonts w:ascii="Arial" w:hAnsi="Arial" w:cs="Arial"/>
          <w:sz w:val="24"/>
          <w:szCs w:val="24"/>
        </w:rPr>
        <w:t xml:space="preserve"> </w:t>
      </w:r>
      <w:r w:rsidRPr="00FA47E6">
        <w:rPr>
          <w:rStyle w:val="22"/>
          <w:rFonts w:ascii="Arial" w:hAnsi="Arial" w:cs="Arial"/>
          <w:sz w:val="24"/>
          <w:szCs w:val="24"/>
        </w:rPr>
        <w:t>до 01.01.2019г.</w:t>
      </w:r>
    </w:p>
    <w:p w:rsidR="005F684C" w:rsidRPr="00FA47E6" w:rsidRDefault="00AC4A00">
      <w:pPr>
        <w:pStyle w:val="21"/>
        <w:numPr>
          <w:ilvl w:val="0"/>
          <w:numId w:val="1"/>
        </w:numPr>
        <w:shd w:val="clear" w:color="auto" w:fill="auto"/>
        <w:tabs>
          <w:tab w:val="left" w:pos="920"/>
        </w:tabs>
        <w:spacing w:before="0" w:line="298" w:lineRule="exact"/>
        <w:ind w:firstLine="620"/>
        <w:rPr>
          <w:rFonts w:ascii="Arial" w:hAnsi="Arial" w:cs="Arial"/>
          <w:sz w:val="24"/>
          <w:szCs w:val="24"/>
        </w:rPr>
      </w:pPr>
      <w:r w:rsidRPr="00FA47E6">
        <w:rPr>
          <w:rStyle w:val="22"/>
          <w:rFonts w:ascii="Arial" w:hAnsi="Arial" w:cs="Arial"/>
          <w:sz w:val="24"/>
          <w:szCs w:val="24"/>
        </w:rPr>
        <w:t>Настоящее постановление опубликовать в газете "Красное знамя" и разместить</w:t>
      </w:r>
      <w:r w:rsidRPr="00FA47E6">
        <w:rPr>
          <w:rStyle w:val="22"/>
          <w:rFonts w:ascii="Arial" w:hAnsi="Arial" w:cs="Arial"/>
          <w:sz w:val="24"/>
          <w:szCs w:val="24"/>
        </w:rPr>
        <w:br/>
        <w:t>в сети Интернет на официальном сайте Рузского городского округа.</w:t>
      </w:r>
    </w:p>
    <w:p w:rsidR="005F684C" w:rsidRDefault="00AC4A00" w:rsidP="00FA47E6">
      <w:pPr>
        <w:pStyle w:val="21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882" w:line="280" w:lineRule="exact"/>
        <w:ind w:firstLine="620"/>
        <w:rPr>
          <w:rStyle w:val="22"/>
          <w:rFonts w:ascii="Arial" w:hAnsi="Arial" w:cs="Arial"/>
          <w:sz w:val="24"/>
          <w:szCs w:val="24"/>
        </w:rPr>
      </w:pPr>
      <w:proofErr w:type="gramStart"/>
      <w:r w:rsidRPr="00FA47E6">
        <w:rPr>
          <w:rStyle w:val="22"/>
          <w:rFonts w:ascii="Arial" w:hAnsi="Arial" w:cs="Arial"/>
          <w:sz w:val="24"/>
          <w:szCs w:val="24"/>
        </w:rPr>
        <w:t>Контроль за</w:t>
      </w:r>
      <w:proofErr w:type="gramEnd"/>
      <w:r w:rsidRPr="00FA47E6">
        <w:rPr>
          <w:rStyle w:val="22"/>
          <w:rFonts w:ascii="Arial" w:hAnsi="Arial" w:cs="Arial"/>
          <w:sz w:val="24"/>
          <w:szCs w:val="24"/>
        </w:rPr>
        <w:t xml:space="preserve"> исполнением настоящего </w:t>
      </w:r>
      <w:r w:rsidR="00FA47E6">
        <w:rPr>
          <w:rStyle w:val="22"/>
          <w:rFonts w:ascii="Arial" w:hAnsi="Arial" w:cs="Arial"/>
          <w:sz w:val="24"/>
          <w:szCs w:val="24"/>
        </w:rPr>
        <w:t>постановления оставляю за собой.</w:t>
      </w:r>
    </w:p>
    <w:p w:rsidR="00FA47E6" w:rsidRPr="00FA47E6" w:rsidRDefault="00FA47E6" w:rsidP="00FA47E6">
      <w:pPr>
        <w:pStyle w:val="21"/>
        <w:shd w:val="clear" w:color="auto" w:fill="auto"/>
        <w:tabs>
          <w:tab w:val="left" w:pos="998"/>
        </w:tabs>
        <w:spacing w:before="0" w:after="882" w:line="280" w:lineRule="exact"/>
        <w:rPr>
          <w:rFonts w:ascii="Arial" w:hAnsi="Arial" w:cs="Arial"/>
          <w:sz w:val="24"/>
          <w:szCs w:val="24"/>
        </w:rPr>
      </w:pPr>
      <w:r>
        <w:rPr>
          <w:rStyle w:val="22"/>
          <w:rFonts w:ascii="Arial" w:hAnsi="Arial" w:cs="Arial"/>
          <w:sz w:val="24"/>
          <w:szCs w:val="24"/>
        </w:rPr>
        <w:t>И.о. Главы  городского округа                                                                           Д.В. Шведов</w:t>
      </w:r>
    </w:p>
    <w:sectPr w:rsidR="00FA47E6" w:rsidRPr="00FA47E6" w:rsidSect="00FA47E6"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B5" w:rsidRDefault="002577B5" w:rsidP="005F684C">
      <w:r>
        <w:separator/>
      </w:r>
    </w:p>
  </w:endnote>
  <w:endnote w:type="continuationSeparator" w:id="0">
    <w:p w:rsidR="002577B5" w:rsidRDefault="002577B5" w:rsidP="005F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B5" w:rsidRDefault="002577B5"/>
  </w:footnote>
  <w:footnote w:type="continuationSeparator" w:id="0">
    <w:p w:rsidR="002577B5" w:rsidRDefault="002577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F0A"/>
    <w:multiLevelType w:val="multilevel"/>
    <w:tmpl w:val="B14E9DB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F684C"/>
    <w:rsid w:val="000C7E6E"/>
    <w:rsid w:val="002577B5"/>
    <w:rsid w:val="00443090"/>
    <w:rsid w:val="005F684C"/>
    <w:rsid w:val="00AC4A00"/>
    <w:rsid w:val="00FA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684C"/>
    <w:rPr>
      <w:color w:val="000000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FA47E6"/>
    <w:pPr>
      <w:keepNext/>
      <w:widowControl/>
      <w:tabs>
        <w:tab w:val="left" w:pos="4076"/>
      </w:tabs>
      <w:jc w:val="center"/>
      <w:outlineLvl w:val="0"/>
    </w:pPr>
    <w:rPr>
      <w:rFonts w:ascii="Times New Roman" w:eastAsia="Calibri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84C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5F6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2Exact"/>
    <w:rsid w:val="005F68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5F684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Exact0">
    <w:name w:val="Подпись к картинке Exact"/>
    <w:basedOn w:val="Exact"/>
    <w:rsid w:val="005F684C"/>
    <w:rPr>
      <w:color w:val="000000"/>
      <w:w w:val="100"/>
      <w:position w:val="0"/>
      <w:lang w:val="ru-RU" w:eastAsia="ru-RU" w:bidi="ru-RU"/>
    </w:rPr>
  </w:style>
  <w:style w:type="character" w:customStyle="1" w:styleId="2Exact1">
    <w:name w:val="Основной текст (2) Exact"/>
    <w:basedOn w:val="a0"/>
    <w:rsid w:val="005F6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Exact"/>
    <w:basedOn w:val="20"/>
    <w:rsid w:val="005F684C"/>
  </w:style>
  <w:style w:type="character" w:customStyle="1" w:styleId="22ptExact">
    <w:name w:val="Основной текст (2) + Интервал 2 pt Exact"/>
    <w:basedOn w:val="20"/>
    <w:rsid w:val="005F684C"/>
    <w:rPr>
      <w:spacing w:val="40"/>
    </w:rPr>
  </w:style>
  <w:style w:type="character" w:customStyle="1" w:styleId="3">
    <w:name w:val="Основной текст (3)_"/>
    <w:basedOn w:val="a0"/>
    <w:link w:val="30"/>
    <w:rsid w:val="005F68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68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F68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5F68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6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5F68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F6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5F68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F684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51">
    <w:name w:val="Основной текст (5)"/>
    <w:basedOn w:val="5"/>
    <w:rsid w:val="005F684C"/>
    <w:rPr>
      <w:color w:val="000000"/>
      <w:w w:val="100"/>
      <w:position w:val="0"/>
      <w:lang w:val="ru-RU" w:eastAsia="ru-RU" w:bidi="ru-RU"/>
    </w:rPr>
  </w:style>
  <w:style w:type="character" w:customStyle="1" w:styleId="5BookmanOldStyle15pt0pt">
    <w:name w:val="Основной текст (5) + Bookman Old Style;15 pt;Не полужирный;Курсив;Интервал 0 pt"/>
    <w:basedOn w:val="5"/>
    <w:rsid w:val="005F684C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5F684C"/>
    <w:rPr>
      <w:smallCaps/>
      <w:color w:val="000000"/>
      <w:w w:val="100"/>
      <w:position w:val="0"/>
      <w:lang w:val="ru-RU" w:eastAsia="ru-RU" w:bidi="ru-RU"/>
    </w:rPr>
  </w:style>
  <w:style w:type="character" w:customStyle="1" w:styleId="53">
    <w:name w:val="Основной текст (5) + Малые прописные"/>
    <w:basedOn w:val="5"/>
    <w:rsid w:val="005F684C"/>
    <w:rPr>
      <w:smallCaps/>
      <w:color w:val="000000"/>
      <w:w w:val="100"/>
      <w:position w:val="0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5F68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5F684C"/>
    <w:pPr>
      <w:shd w:val="clear" w:color="auto" w:fill="FFFFFF"/>
      <w:spacing w:line="398" w:lineRule="exact"/>
      <w:jc w:val="both"/>
    </w:pPr>
    <w:rPr>
      <w:rFonts w:ascii="Arial Narrow" w:eastAsia="Arial Narrow" w:hAnsi="Arial Narrow" w:cs="Arial Narrow"/>
      <w:b/>
      <w:bCs/>
      <w:spacing w:val="10"/>
      <w:sz w:val="18"/>
      <w:szCs w:val="18"/>
    </w:rPr>
  </w:style>
  <w:style w:type="paragraph" w:customStyle="1" w:styleId="21">
    <w:name w:val="Основной текст (2)"/>
    <w:basedOn w:val="a"/>
    <w:link w:val="20"/>
    <w:rsid w:val="005F684C"/>
    <w:pPr>
      <w:shd w:val="clear" w:color="auto" w:fill="FFFFFF"/>
      <w:spacing w:before="96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F684C"/>
    <w:pPr>
      <w:shd w:val="clear" w:color="auto" w:fill="FFFFFF"/>
      <w:spacing w:after="36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5F684C"/>
    <w:pPr>
      <w:shd w:val="clear" w:color="auto" w:fill="FFFFFF"/>
      <w:spacing w:before="360" w:after="54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rsid w:val="005F684C"/>
    <w:pPr>
      <w:shd w:val="clear" w:color="auto" w:fill="FFFFFF"/>
      <w:spacing w:before="540" w:after="84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5F684C"/>
    <w:pPr>
      <w:shd w:val="clear" w:color="auto" w:fill="FFFFFF"/>
      <w:spacing w:before="120" w:line="389" w:lineRule="exact"/>
    </w:pPr>
    <w:rPr>
      <w:rFonts w:ascii="Arial Narrow" w:eastAsia="Arial Narrow" w:hAnsi="Arial Narrow" w:cs="Arial Narrow"/>
      <w:b/>
      <w:bCs/>
      <w:spacing w:val="10"/>
      <w:sz w:val="18"/>
      <w:szCs w:val="18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FA47E6"/>
    <w:rPr>
      <w:rFonts w:ascii="Times New Roman" w:eastAsia="Calibri" w:hAnsi="Times New Roman" w:cs="Times New Roman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3</cp:revision>
  <dcterms:created xsi:type="dcterms:W3CDTF">2018-11-28T09:48:00Z</dcterms:created>
  <dcterms:modified xsi:type="dcterms:W3CDTF">2018-11-28T13:07:00Z</dcterms:modified>
</cp:coreProperties>
</file>