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D" w:rsidRDefault="00A3714D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A3714D" w:rsidRDefault="00FF0F42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E3" w:rsidRPr="00127D69" w:rsidRDefault="00E949E3" w:rsidP="0095024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E949E3" w:rsidRPr="00073460" w:rsidRDefault="00E80CAE" w:rsidP="00067CC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27D69" w:rsidRPr="00073460">
        <w:rPr>
          <w:b/>
          <w:bCs/>
          <w:sz w:val="28"/>
          <w:szCs w:val="28"/>
        </w:rPr>
        <w:t>РУЗСКОГО ГОРОДСКОГО ОКРУГА</w:t>
      </w:r>
    </w:p>
    <w:p w:rsidR="00E949E3" w:rsidRPr="00073460" w:rsidRDefault="00E949E3" w:rsidP="00067CC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461830" w:rsidRPr="00461830" w:rsidRDefault="00461830" w:rsidP="00461830"/>
    <w:p w:rsidR="00073460" w:rsidRDefault="00054E23" w:rsidP="000734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73460" w:rsidRPr="00461830" w:rsidRDefault="00073460" w:rsidP="00073460">
      <w:pPr>
        <w:jc w:val="center"/>
        <w:rPr>
          <w:b/>
          <w:sz w:val="40"/>
          <w:szCs w:val="40"/>
        </w:rPr>
      </w:pPr>
    </w:p>
    <w:p w:rsidR="00E949E3" w:rsidRDefault="00E949E3" w:rsidP="00A165AE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 w:rsidR="00A165AE"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4B515B">
        <w:rPr>
          <w:sz w:val="22"/>
          <w:szCs w:val="22"/>
        </w:rPr>
        <w:t>______</w:t>
      </w:r>
    </w:p>
    <w:p w:rsidR="00E2457E" w:rsidRDefault="00E2457E" w:rsidP="00A165AE">
      <w:pPr>
        <w:jc w:val="center"/>
        <w:rPr>
          <w:sz w:val="22"/>
          <w:szCs w:val="22"/>
        </w:rPr>
      </w:pPr>
    </w:p>
    <w:p w:rsidR="00E2457E" w:rsidRDefault="00E2457E" w:rsidP="00A165AE">
      <w:pPr>
        <w:jc w:val="center"/>
        <w:rPr>
          <w:sz w:val="22"/>
          <w:szCs w:val="22"/>
        </w:rPr>
      </w:pP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>О порядке</w:t>
      </w:r>
    </w:p>
    <w:p w:rsidR="00E2457E" w:rsidRDefault="006D45AD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>П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редоставления</w:t>
      </w:r>
      <w:r>
        <w:rPr>
          <w:rFonts w:eastAsia="Times New Roman"/>
          <w:b/>
          <w:bCs/>
          <w:color w:val="2D2D2D"/>
          <w:spacing w:val="2"/>
          <w:kern w:val="36"/>
        </w:rPr>
        <w:t xml:space="preserve">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денежной компенсации</w:t>
      </w:r>
      <w:r>
        <w:rPr>
          <w:rFonts w:eastAsia="Times New Roman"/>
          <w:b/>
          <w:bCs/>
          <w:color w:val="2D2D2D"/>
          <w:spacing w:val="2"/>
          <w:kern w:val="36"/>
        </w:rPr>
        <w:t xml:space="preserve">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за приобретение, установку и (или) замену индивидуальных приборов учета электрической энергии, холодного или горячего водоснабжения, внутриквартирного газового оборудования</w:t>
      </w:r>
      <w:r w:rsidR="00E2457E" w:rsidRPr="00C01CA2">
        <w:rPr>
          <w:rFonts w:eastAsia="Times New Roman"/>
          <w:b/>
          <w:bCs/>
          <w:color w:val="2D2D2D"/>
          <w:spacing w:val="2"/>
          <w:kern w:val="36"/>
        </w:rPr>
        <w:t xml:space="preserve">,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гражданам, являющимися нанимателями</w:t>
      </w:r>
      <w:r w:rsidR="00E2457E" w:rsidRPr="00C01CA2">
        <w:rPr>
          <w:rFonts w:eastAsia="Times New Roman"/>
          <w:b/>
          <w:bCs/>
          <w:color w:val="2D2D2D"/>
          <w:spacing w:val="2"/>
          <w:kern w:val="36"/>
        </w:rPr>
        <w:t xml:space="preserve">  жилых помещени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й муниципального жилого фонда       Рузского городского округа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:rsidR="003040F2" w:rsidRDefault="00E2457E" w:rsidP="003040F2">
      <w:pPr>
        <w:shd w:val="clear" w:color="auto" w:fill="FFFFFF"/>
        <w:ind w:firstLine="708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  <w:proofErr w:type="gramStart"/>
      <w:r w:rsidRPr="0009435F">
        <w:rPr>
          <w:rFonts w:eastAsia="Times New Roman"/>
          <w:bCs/>
          <w:color w:val="2D2D2D"/>
          <w:spacing w:val="2"/>
          <w:kern w:val="36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21.07.2008 № 549 « О порядке поставки газа для обеспечения коммунально-бытовых нужд граждан», Бюджетным кодексом</w:t>
      </w:r>
      <w:proofErr w:type="gramEnd"/>
      <w:r w:rsidRPr="0009435F">
        <w:rPr>
          <w:rFonts w:eastAsia="Times New Roman"/>
          <w:bCs/>
          <w:color w:val="2D2D2D"/>
          <w:spacing w:val="2"/>
          <w:kern w:val="36"/>
        </w:rPr>
        <w:t xml:space="preserve"> </w:t>
      </w:r>
      <w:proofErr w:type="gramStart"/>
      <w:r w:rsidRPr="0009435F">
        <w:rPr>
          <w:rFonts w:eastAsia="Times New Roman"/>
          <w:bCs/>
          <w:color w:val="2D2D2D"/>
          <w:spacing w:val="2"/>
          <w:kern w:val="36"/>
        </w:rPr>
        <w:t xml:space="preserve">Российской Федерации, </w:t>
      </w:r>
      <w:r w:rsidRPr="0009435F">
        <w:t>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годы» (с изменениями от 27.02.2018 № 129/8) (далее – Госпрограмма), Постановлением администрации Рузского городского округа от 13.12.2017 №3096 «Об утверждении муниципальной программы Рузского городского округа «Формирование современной городской среды» на 2018-2022 годы» (с изменениями от 18.05.2018 № 1806) (далее</w:t>
      </w:r>
      <w:proofErr w:type="gramEnd"/>
      <w:r w:rsidRPr="0009435F">
        <w:t xml:space="preserve"> – </w:t>
      </w:r>
      <w:proofErr w:type="gramStart"/>
      <w:r w:rsidRPr="0009435F">
        <w:t xml:space="preserve">Постановление), решением Совета депутатов Рузского городского округа Московской области от 20.12.2017 № 186/17 «О бюджете Рузского городского округа Московской области на 2018 год и плановый период 2019 и 2020 годов» (с изменениями от 25.04.2018 № 217/21), </w:t>
      </w:r>
      <w:r w:rsidRPr="0009435F">
        <w:rPr>
          <w:rFonts w:eastAsia="Times New Roman"/>
          <w:bCs/>
          <w:color w:val="2D2D2D"/>
          <w:spacing w:val="2"/>
          <w:kern w:val="36"/>
        </w:rPr>
        <w:t>руководствуясь Уставом, администрация Рузского городского округа, постановляет:</w:t>
      </w:r>
      <w:proofErr w:type="gramEnd"/>
    </w:p>
    <w:p w:rsidR="003040F2" w:rsidRDefault="00E2457E" w:rsidP="003040F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  <w:r w:rsidRPr="003040F2">
        <w:rPr>
          <w:rFonts w:eastAsia="Times New Roman"/>
          <w:bCs/>
          <w:color w:val="2D2D2D"/>
          <w:spacing w:val="2"/>
          <w:kern w:val="36"/>
        </w:rPr>
        <w:t>Утвердить порядок предоставления денежной компенсации за приобретение, установку и (или) замену индивидуальных приборов учета электрической энергии, горячего или холодного водоснабжения, внутриквартирного газового оборудования гражданам, являющимися нанимателями жилых помещений муниципального жилого фонда Рузского городского округа (прилагается).</w:t>
      </w:r>
    </w:p>
    <w:p w:rsidR="00E2457E" w:rsidRPr="003040F2" w:rsidRDefault="00E2457E" w:rsidP="003040F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  <w:proofErr w:type="gramStart"/>
      <w:r w:rsidRPr="003040F2">
        <w:rPr>
          <w:rFonts w:eastAsia="Times New Roman"/>
          <w:bCs/>
          <w:color w:val="2D2D2D"/>
          <w:spacing w:val="2"/>
          <w:kern w:val="36"/>
        </w:rPr>
        <w:t>Разместить</w:t>
      </w:r>
      <w:proofErr w:type="gramEnd"/>
      <w:r w:rsidRPr="003040F2">
        <w:rPr>
          <w:rFonts w:eastAsia="Times New Roman"/>
          <w:bCs/>
          <w:color w:val="2D2D2D"/>
          <w:spacing w:val="2"/>
          <w:kern w:val="36"/>
        </w:rPr>
        <w:t xml:space="preserve"> настоящее постановление на официальном сайте Рузского городского округа в сети «Интернет». </w:t>
      </w:r>
    </w:p>
    <w:p w:rsidR="00E2457E" w:rsidRPr="0009435F" w:rsidRDefault="00E2457E" w:rsidP="003040F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09435F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Настоящее постановление вступает в силу со дня его подписания. </w:t>
      </w:r>
    </w:p>
    <w:p w:rsidR="00E2457E" w:rsidRPr="0009435F" w:rsidRDefault="00E2457E" w:rsidP="003040F2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 w:rsidRPr="0009435F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Контроль за</w:t>
      </w:r>
      <w:proofErr w:type="gramEnd"/>
      <w:r w:rsidRPr="0009435F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Рузского городского округа А.В. Казакова. </w:t>
      </w:r>
    </w:p>
    <w:p w:rsidR="00E2457E" w:rsidRPr="0009435F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</w:p>
    <w:p w:rsidR="00E2457E" w:rsidRPr="0009435F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  <w:r w:rsidRPr="0009435F">
        <w:rPr>
          <w:rFonts w:eastAsia="Times New Roman"/>
          <w:bCs/>
          <w:color w:val="2D2D2D"/>
          <w:spacing w:val="2"/>
          <w:kern w:val="36"/>
        </w:rPr>
        <w:t xml:space="preserve">Глава городского округа                                                                      Т.С. </w:t>
      </w:r>
      <w:proofErr w:type="spellStart"/>
      <w:r w:rsidRPr="0009435F">
        <w:rPr>
          <w:rFonts w:eastAsia="Times New Roman"/>
          <w:bCs/>
          <w:color w:val="2D2D2D"/>
          <w:spacing w:val="2"/>
          <w:kern w:val="36"/>
        </w:rPr>
        <w:t>Витушева</w:t>
      </w:r>
      <w:proofErr w:type="spellEnd"/>
      <w:r w:rsidRPr="0009435F">
        <w:rPr>
          <w:rFonts w:eastAsia="Times New Roman"/>
          <w:bCs/>
          <w:color w:val="2D2D2D"/>
          <w:spacing w:val="2"/>
          <w:kern w:val="36"/>
        </w:rPr>
        <w:t xml:space="preserve">  </w:t>
      </w:r>
    </w:p>
    <w:p w:rsidR="00E2457E" w:rsidRPr="0009435F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</w:rPr>
      </w:pPr>
    </w:p>
    <w:p w:rsidR="00E2457E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8"/>
          <w:szCs w:val="28"/>
        </w:rPr>
      </w:pPr>
    </w:p>
    <w:p w:rsidR="00E2457E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8"/>
          <w:szCs w:val="28"/>
        </w:rPr>
      </w:pP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 xml:space="preserve">                                                                                                                          Утвержден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 xml:space="preserve">                                                                                    Постановлением Администрации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 xml:space="preserve">                                                                                              Рузского городского округа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 xml:space="preserve">                                                                                                          Московской области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 xml:space="preserve">                                                                                         от «__»__________20__г. №___</w:t>
      </w: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:rsidR="00E2457E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  <w:r>
        <w:rPr>
          <w:rFonts w:eastAsia="Times New Roman"/>
          <w:b/>
          <w:bCs/>
          <w:color w:val="2D2D2D"/>
          <w:spacing w:val="2"/>
          <w:kern w:val="36"/>
        </w:rPr>
        <w:t>Порядок</w:t>
      </w:r>
    </w:p>
    <w:p w:rsidR="00E2457E" w:rsidRPr="00DA2D20" w:rsidRDefault="006D45AD" w:rsidP="00E2457E">
      <w:pPr>
        <w:shd w:val="clear" w:color="auto" w:fill="FFFFFF"/>
        <w:jc w:val="both"/>
        <w:textAlignment w:val="baseline"/>
        <w:outlineLvl w:val="0"/>
      </w:pPr>
      <w:r>
        <w:rPr>
          <w:rFonts w:eastAsia="Times New Roman"/>
          <w:b/>
          <w:bCs/>
          <w:color w:val="2D2D2D"/>
          <w:spacing w:val="2"/>
          <w:kern w:val="36"/>
        </w:rPr>
        <w:t>П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редоставления</w:t>
      </w:r>
      <w:r>
        <w:rPr>
          <w:rFonts w:eastAsia="Times New Roman"/>
          <w:b/>
          <w:bCs/>
          <w:color w:val="2D2D2D"/>
          <w:spacing w:val="2"/>
          <w:kern w:val="36"/>
        </w:rPr>
        <w:t xml:space="preserve">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денежной компенсации</w:t>
      </w:r>
      <w:r>
        <w:rPr>
          <w:rFonts w:eastAsia="Times New Roman"/>
          <w:b/>
          <w:bCs/>
          <w:color w:val="2D2D2D"/>
          <w:spacing w:val="2"/>
          <w:kern w:val="36"/>
        </w:rPr>
        <w:t xml:space="preserve">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за приобретение, установку и (или) замену индивидуальных приборов учета электрической энергии, холодного или горячего водоснабжения, внутриквартирного газового оборудования</w:t>
      </w:r>
      <w:r w:rsidR="00E2457E" w:rsidRPr="00C01CA2">
        <w:rPr>
          <w:rFonts w:eastAsia="Times New Roman"/>
          <w:b/>
          <w:bCs/>
          <w:color w:val="2D2D2D"/>
          <w:spacing w:val="2"/>
          <w:kern w:val="36"/>
        </w:rPr>
        <w:t xml:space="preserve">, 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гражданам, являющимися нанимателями</w:t>
      </w:r>
      <w:r w:rsidR="00E2457E" w:rsidRPr="00C01CA2">
        <w:rPr>
          <w:rFonts w:eastAsia="Times New Roman"/>
          <w:b/>
          <w:bCs/>
          <w:color w:val="2D2D2D"/>
          <w:spacing w:val="2"/>
          <w:kern w:val="36"/>
        </w:rPr>
        <w:t xml:space="preserve">  жилых помещени</w:t>
      </w:r>
      <w:r w:rsidR="00E2457E">
        <w:rPr>
          <w:rFonts w:eastAsia="Times New Roman"/>
          <w:b/>
          <w:bCs/>
          <w:color w:val="2D2D2D"/>
          <w:spacing w:val="2"/>
          <w:kern w:val="36"/>
        </w:rPr>
        <w:t>й муниципального жилого фонда Рузского городского округа</w:t>
      </w:r>
    </w:p>
    <w:p w:rsidR="00E2457E" w:rsidRPr="00426259" w:rsidRDefault="00E2457E" w:rsidP="003040F2">
      <w:pPr>
        <w:shd w:val="clear" w:color="auto" w:fill="FFFFFF"/>
        <w:ind w:firstLine="709"/>
        <w:jc w:val="both"/>
        <w:textAlignment w:val="baseline"/>
        <w:outlineLvl w:val="0"/>
        <w:rPr>
          <w:rFonts w:eastAsia="Times New Roman"/>
          <w:spacing w:val="2"/>
        </w:rPr>
      </w:pPr>
      <w:r>
        <w:rPr>
          <w:rFonts w:eastAsia="Times New Roman"/>
          <w:spacing w:val="2"/>
        </w:rPr>
        <w:br/>
      </w:r>
      <w:r w:rsidR="003040F2">
        <w:rPr>
          <w:rFonts w:eastAsia="Times New Roman"/>
          <w:spacing w:val="2"/>
        </w:rPr>
        <w:tab/>
      </w:r>
      <w:proofErr w:type="gramStart"/>
      <w:r w:rsidRPr="008F5734">
        <w:rPr>
          <w:rFonts w:eastAsia="Times New Roman"/>
          <w:spacing w:val="2"/>
        </w:rPr>
        <w:t>Порядок</w:t>
      </w:r>
      <w:r>
        <w:rPr>
          <w:rFonts w:eastAsia="Times New Roman"/>
          <w:spacing w:val="2"/>
        </w:rPr>
        <w:t xml:space="preserve"> предоставления денежной компенсации за приобретение, установку и (или) замену индивидуальных приборов учета электрической энергии, холодного или горячего водоснабжения, внутриквартирного газового оборудования, гражданам, являющимися нанимателями жилых помещений муниципального жилого фонда Рузского городского округа, (далее – Порядок) определяет условия предоставления денежной компенсации за приобретение, установку и (или) замену индивидуальных приборов учета электроэнергии, холодной и горячей воды и внутриквартирного газового оборудования гражданам, являющимися</w:t>
      </w:r>
      <w:proofErr w:type="gramEnd"/>
      <w:r>
        <w:rPr>
          <w:rFonts w:eastAsia="Times New Roman"/>
          <w:spacing w:val="2"/>
        </w:rPr>
        <w:t xml:space="preserve"> нанимателями жилых помещений муниципального жилищного</w:t>
      </w:r>
      <w:r w:rsidR="00C469F9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2"/>
        </w:rPr>
        <w:t>фонда.</w:t>
      </w:r>
      <w:r w:rsidR="00C469F9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В настоящем Порядке</w:t>
      </w:r>
      <w:r w:rsidR="00C469F9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используются следующие понятия и определения:</w:t>
      </w:r>
      <w:r w:rsidR="00C469F9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индивидуальный прибор учета (ИПУ) - средство измерения, используемое для определения объемов (количества) потребления коммунального ресурса в являющемся муниципальной собственностью жилом помещении в многоквартирном доме (за исключением жилого помещения в коммунальной квартире</w:t>
      </w:r>
      <w:r>
        <w:rPr>
          <w:rFonts w:eastAsia="Times New Roman"/>
          <w:spacing w:val="2"/>
        </w:rPr>
        <w:t xml:space="preserve">), жилом </w:t>
      </w:r>
      <w:proofErr w:type="spellStart"/>
      <w:r>
        <w:rPr>
          <w:rFonts w:eastAsia="Times New Roman"/>
          <w:spacing w:val="2"/>
        </w:rPr>
        <w:t>доме</w:t>
      </w:r>
      <w:proofErr w:type="gramStart"/>
      <w:r>
        <w:rPr>
          <w:rFonts w:eastAsia="Times New Roman"/>
          <w:spacing w:val="2"/>
        </w:rPr>
        <w:t>;д</w:t>
      </w:r>
      <w:proofErr w:type="gramEnd"/>
      <w:r>
        <w:rPr>
          <w:rFonts w:eastAsia="Times New Roman"/>
          <w:spacing w:val="2"/>
        </w:rPr>
        <w:t>енежная</w:t>
      </w:r>
      <w:proofErr w:type="spellEnd"/>
      <w:r>
        <w:rPr>
          <w:rFonts w:eastAsia="Times New Roman"/>
          <w:spacing w:val="2"/>
        </w:rPr>
        <w:t xml:space="preserve"> компенсация</w:t>
      </w:r>
      <w:r w:rsidRPr="008F5734">
        <w:rPr>
          <w:rFonts w:eastAsia="Times New Roman"/>
          <w:spacing w:val="2"/>
        </w:rPr>
        <w:t xml:space="preserve"> - средства, предоставляемые на безвозмездной и безвозвратной основе </w:t>
      </w:r>
      <w:r>
        <w:rPr>
          <w:rFonts w:eastAsia="Times New Roman"/>
          <w:spacing w:val="2"/>
        </w:rPr>
        <w:t>из бюджета</w:t>
      </w:r>
      <w:r w:rsidRPr="008F5734">
        <w:rPr>
          <w:rFonts w:eastAsia="Times New Roman"/>
          <w:spacing w:val="2"/>
        </w:rPr>
        <w:t xml:space="preserve"> Рузского городского округа  в целях </w:t>
      </w:r>
      <w:r>
        <w:rPr>
          <w:rFonts w:eastAsia="Times New Roman"/>
          <w:spacing w:val="2"/>
        </w:rPr>
        <w:t>денежной компенсации</w:t>
      </w:r>
      <w:r w:rsidRPr="008F5734">
        <w:rPr>
          <w:rFonts w:eastAsia="Times New Roman"/>
          <w:spacing w:val="2"/>
        </w:rPr>
        <w:t xml:space="preserve"> нанимателям жилых помещений муниципального жилищного фо</w:t>
      </w:r>
      <w:r w:rsidR="002B7BB6">
        <w:rPr>
          <w:rFonts w:eastAsia="Times New Roman"/>
          <w:spacing w:val="2"/>
        </w:rPr>
        <w:t xml:space="preserve">нда Рузского городского </w:t>
      </w:r>
      <w:proofErr w:type="spellStart"/>
      <w:r>
        <w:rPr>
          <w:rFonts w:eastAsia="Times New Roman"/>
          <w:spacing w:val="2"/>
        </w:rPr>
        <w:t>округаза</w:t>
      </w:r>
      <w:r w:rsidRPr="008F5734">
        <w:rPr>
          <w:rFonts w:eastAsia="Times New Roman"/>
          <w:spacing w:val="2"/>
        </w:rPr>
        <w:t>установк</w:t>
      </w:r>
      <w:proofErr w:type="gramStart"/>
      <w:r w:rsidRPr="008F5734">
        <w:rPr>
          <w:rFonts w:eastAsia="Times New Roman"/>
          <w:spacing w:val="2"/>
        </w:rPr>
        <w:t>у</w:t>
      </w:r>
      <w:proofErr w:type="spellEnd"/>
      <w:r>
        <w:rPr>
          <w:rFonts w:eastAsia="Times New Roman"/>
          <w:spacing w:val="2"/>
        </w:rPr>
        <w:t>(</w:t>
      </w:r>
      <w:proofErr w:type="gramEnd"/>
      <w:r>
        <w:rPr>
          <w:rFonts w:eastAsia="Times New Roman"/>
          <w:spacing w:val="2"/>
        </w:rPr>
        <w:t>замену)</w:t>
      </w:r>
      <w:r w:rsidR="002B7BB6">
        <w:rPr>
          <w:rFonts w:eastAsia="Times New Roman"/>
          <w:spacing w:val="2"/>
        </w:rPr>
        <w:tab/>
      </w:r>
      <w:r w:rsidRPr="008F5734">
        <w:rPr>
          <w:rFonts w:eastAsia="Times New Roman"/>
          <w:spacing w:val="2"/>
        </w:rPr>
        <w:t>ИПУ;</w:t>
      </w:r>
      <w:r w:rsidRPr="008F5734">
        <w:rPr>
          <w:rFonts w:eastAsia="Times New Roman"/>
          <w:spacing w:val="2"/>
        </w:rPr>
        <w:br/>
      </w:r>
      <w:r w:rsidRPr="008F5734">
        <w:rPr>
          <w:rFonts w:eastAsia="Times New Roman"/>
          <w:spacing w:val="2"/>
        </w:rPr>
        <w:br/>
      </w:r>
      <w:r w:rsidRPr="008F5734">
        <w:rPr>
          <w:rFonts w:eastAsia="Times New Roman"/>
          <w:spacing w:val="2"/>
        </w:rPr>
        <w:br/>
      </w:r>
      <w:r>
        <w:rPr>
          <w:rFonts w:eastAsia="Times New Roman"/>
          <w:spacing w:val="2"/>
          <w:lang w:val="en-US"/>
        </w:rPr>
        <w:t>I</w:t>
      </w:r>
      <w:r w:rsidRPr="008D6597">
        <w:rPr>
          <w:rFonts w:eastAsia="Times New Roman"/>
          <w:spacing w:val="2"/>
        </w:rPr>
        <w:t>.</w:t>
      </w:r>
      <w:r>
        <w:rPr>
          <w:rFonts w:eastAsia="Times New Roman"/>
          <w:spacing w:val="2"/>
        </w:rPr>
        <w:t xml:space="preserve">Денежная компенсация </w:t>
      </w:r>
    </w:p>
    <w:p w:rsidR="003040F2" w:rsidRDefault="00E2457E" w:rsidP="003040F2">
      <w:pPr>
        <w:ind w:firstLine="708"/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br/>
      </w:r>
    </w:p>
    <w:p w:rsidR="00E2457E" w:rsidRDefault="00E2457E" w:rsidP="003040F2">
      <w:pPr>
        <w:ind w:firstLine="708"/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>1.1. Денежная компенсация</w:t>
      </w:r>
      <w:r w:rsidRPr="008F5734">
        <w:rPr>
          <w:rFonts w:eastAsia="Times New Roman"/>
          <w:spacing w:val="2"/>
        </w:rPr>
        <w:t xml:space="preserve"> носит заявительный характер и осуществляется гражданам, являющим</w:t>
      </w:r>
      <w:r>
        <w:rPr>
          <w:rFonts w:eastAsia="Times New Roman"/>
          <w:spacing w:val="2"/>
        </w:rPr>
        <w:t>и</w:t>
      </w:r>
      <w:r w:rsidRPr="008F5734">
        <w:rPr>
          <w:rFonts w:eastAsia="Times New Roman"/>
          <w:spacing w:val="2"/>
        </w:rPr>
        <w:t>ся нанимателями жилых помещений муниципального жилищного фонда Рузского городского округа, установившим ИПУ в жилых помещениях по месту жительства</w:t>
      </w:r>
      <w:r>
        <w:rPr>
          <w:rFonts w:eastAsia="Times New Roman"/>
          <w:spacing w:val="2"/>
        </w:rPr>
        <w:t xml:space="preserve"> (дале</w:t>
      </w:r>
      <w:proofErr w:type="gramStart"/>
      <w:r>
        <w:rPr>
          <w:rFonts w:eastAsia="Times New Roman"/>
          <w:spacing w:val="2"/>
        </w:rPr>
        <w:t>е-</w:t>
      </w:r>
      <w:proofErr w:type="gramEnd"/>
      <w:r>
        <w:rPr>
          <w:rFonts w:eastAsia="Times New Roman"/>
          <w:spacing w:val="2"/>
        </w:rPr>
        <w:t xml:space="preserve"> наниматели)</w:t>
      </w:r>
      <w:r w:rsidRPr="008F5734">
        <w:rPr>
          <w:rFonts w:eastAsia="Times New Roman"/>
          <w:spacing w:val="2"/>
        </w:rPr>
        <w:t>.</w:t>
      </w:r>
    </w:p>
    <w:p w:rsidR="00E2457E" w:rsidRDefault="00E2457E" w:rsidP="003040F2">
      <w:pPr>
        <w:ind w:firstLine="709"/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>1.2. Размер денежной компенсации определяется исходя из фактически понесенных и документально подтвержденных нанимателями затрат на приобретение, установку и (или) замену (с учетом стоимости ИПУ), но не более установленных предельных сумм на одно муниципальное жилое помещение:</w:t>
      </w:r>
    </w:p>
    <w:p w:rsidR="00E2457E" w:rsidRDefault="00E2457E" w:rsidP="003040F2">
      <w:pPr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- на приобретение, установку и (или) замену прибора учета электрической энергии – 2750 руб.00 коп. </w:t>
      </w:r>
    </w:p>
    <w:p w:rsidR="00E2457E" w:rsidRDefault="00E2457E" w:rsidP="003040F2">
      <w:pPr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- на приобретение, установку, и (или) замену прибора учета холодного или горячего водоснабжения (за шт.) – 2350руб. 00 коп. </w:t>
      </w:r>
    </w:p>
    <w:p w:rsidR="00E2457E" w:rsidRDefault="00E2457E" w:rsidP="003040F2">
      <w:pPr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>- на приобретение, установку и (или) замену внутриквартирного газового оборудования – 3000 руб. 00 коп.</w:t>
      </w:r>
    </w:p>
    <w:p w:rsidR="003040F2" w:rsidRDefault="00E2457E" w:rsidP="003040F2">
      <w:pPr>
        <w:ind w:firstLine="709"/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t>1.3</w:t>
      </w:r>
      <w:r w:rsidRPr="008F5734">
        <w:rPr>
          <w:rFonts w:eastAsia="Times New Roman"/>
          <w:spacing w:val="2"/>
        </w:rPr>
        <w:t xml:space="preserve">. </w:t>
      </w:r>
      <w:r>
        <w:rPr>
          <w:rFonts w:eastAsia="Times New Roman"/>
          <w:spacing w:val="2"/>
        </w:rPr>
        <w:t>Денежная компенсация</w:t>
      </w:r>
      <w:r w:rsidRPr="008F5734">
        <w:rPr>
          <w:rFonts w:eastAsia="Times New Roman"/>
          <w:spacing w:val="2"/>
        </w:rPr>
        <w:t xml:space="preserve"> затрат на установку</w:t>
      </w:r>
      <w:r>
        <w:rPr>
          <w:rFonts w:eastAsia="Times New Roman"/>
          <w:spacing w:val="2"/>
        </w:rPr>
        <w:t>, приобретение и (или) замену</w:t>
      </w:r>
      <w:r w:rsidRPr="008F5734">
        <w:rPr>
          <w:rFonts w:eastAsia="Times New Roman"/>
          <w:spacing w:val="2"/>
        </w:rPr>
        <w:t xml:space="preserve"> ИПУ предоставляется на одно жилое помещение по количеству стояков горячего и холодного водоснабжения, предназначенных для подачи коммунального ресурса горячего и холодного водоснабжения</w:t>
      </w:r>
      <w:r w:rsidR="006D45AD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в</w:t>
      </w:r>
      <w:r w:rsidR="006D45AD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данное</w:t>
      </w:r>
      <w:r w:rsidR="006D45AD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2"/>
        </w:rPr>
        <w:t>жилое</w:t>
      </w:r>
      <w:r w:rsidR="00DA44FF">
        <w:rPr>
          <w:rFonts w:eastAsia="Times New Roman"/>
          <w:spacing w:val="2"/>
        </w:rPr>
        <w:tab/>
      </w:r>
      <w:r>
        <w:rPr>
          <w:rFonts w:eastAsia="Times New Roman"/>
          <w:spacing w:val="2"/>
        </w:rPr>
        <w:t xml:space="preserve"> помещение.</w:t>
      </w:r>
      <w:r>
        <w:rPr>
          <w:rFonts w:eastAsia="Times New Roman"/>
          <w:spacing w:val="2"/>
        </w:rPr>
        <w:br/>
      </w:r>
      <w:r>
        <w:rPr>
          <w:rFonts w:eastAsia="Times New Roman"/>
          <w:spacing w:val="2"/>
        </w:rPr>
        <w:br/>
      </w:r>
    </w:p>
    <w:p w:rsidR="00E2457E" w:rsidRPr="008F5734" w:rsidRDefault="00E2457E" w:rsidP="003040F2">
      <w:pPr>
        <w:ind w:firstLine="709"/>
        <w:jc w:val="both"/>
        <w:rPr>
          <w:rFonts w:eastAsia="Times New Roman"/>
          <w:spacing w:val="2"/>
        </w:rPr>
      </w:pPr>
      <w:r>
        <w:rPr>
          <w:rFonts w:eastAsia="Times New Roman"/>
          <w:spacing w:val="2"/>
        </w:rPr>
        <w:lastRenderedPageBreak/>
        <w:t>1.4</w:t>
      </w:r>
      <w:r w:rsidRPr="008F5734">
        <w:rPr>
          <w:rFonts w:eastAsia="Times New Roman"/>
          <w:spacing w:val="2"/>
        </w:rPr>
        <w:t xml:space="preserve">. </w:t>
      </w:r>
      <w:proofErr w:type="gramStart"/>
      <w:r w:rsidRPr="008F5734">
        <w:rPr>
          <w:rFonts w:eastAsia="Times New Roman"/>
          <w:spacing w:val="2"/>
        </w:rPr>
        <w:t>На основании </w:t>
      </w:r>
      <w:hyperlink r:id="rId6" w:history="1">
        <w:r w:rsidRPr="008F5734">
          <w:rPr>
            <w:rFonts w:eastAsia="Times New Roman"/>
            <w:spacing w:val="2"/>
            <w:u w:val="single"/>
          </w:rPr>
          <w:t>Федерального закона от 29.12.2014 N 466-ФЗ "О внесении изменений в Федеральный закон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</w:t>
        </w:r>
      </w:hyperlink>
      <w:r w:rsidRPr="008F5734">
        <w:rPr>
          <w:rFonts w:eastAsia="Times New Roman"/>
          <w:spacing w:val="2"/>
        </w:rPr>
        <w:t> и отдельные законодательн</w:t>
      </w:r>
      <w:r>
        <w:rPr>
          <w:rFonts w:eastAsia="Times New Roman"/>
          <w:spacing w:val="2"/>
        </w:rPr>
        <w:t>ые акты Российской Федерации" денежная компенсация на установку, приобретение и</w:t>
      </w:r>
      <w:proofErr w:type="gramEnd"/>
      <w:r>
        <w:rPr>
          <w:rFonts w:eastAsia="Times New Roman"/>
          <w:spacing w:val="2"/>
        </w:rPr>
        <w:t xml:space="preserve"> (или) замену внутриквартирного газового оборудования</w:t>
      </w:r>
      <w:r w:rsidRPr="008F5734">
        <w:rPr>
          <w:rFonts w:eastAsia="Times New Roman"/>
          <w:spacing w:val="2"/>
        </w:rPr>
        <w:t xml:space="preserve"> осуществляется только в случае наличия в жилом помеще</w:t>
      </w:r>
      <w:r w:rsidR="002B7BB6">
        <w:rPr>
          <w:rFonts w:eastAsia="Times New Roman"/>
          <w:spacing w:val="2"/>
        </w:rPr>
        <w:t>нии</w:t>
      </w:r>
      <w:r w:rsidR="00DA44FF">
        <w:rPr>
          <w:rFonts w:eastAsia="Times New Roman"/>
          <w:spacing w:val="2"/>
        </w:rPr>
        <w:tab/>
      </w:r>
      <w:r w:rsidR="002B7BB6">
        <w:rPr>
          <w:rFonts w:eastAsia="Times New Roman"/>
          <w:spacing w:val="2"/>
        </w:rPr>
        <w:t>газового</w:t>
      </w:r>
      <w:r w:rsidR="00DA44FF">
        <w:rPr>
          <w:rFonts w:eastAsia="Times New Roman"/>
          <w:spacing w:val="2"/>
        </w:rPr>
        <w:tab/>
        <w:t>о</w:t>
      </w:r>
      <w:r w:rsidRPr="008F5734">
        <w:rPr>
          <w:rFonts w:eastAsia="Times New Roman"/>
          <w:spacing w:val="2"/>
        </w:rPr>
        <w:t>топления.</w:t>
      </w:r>
      <w:r w:rsidRPr="008F5734">
        <w:rPr>
          <w:rFonts w:eastAsia="Times New Roman"/>
          <w:spacing w:val="2"/>
        </w:rPr>
        <w:br/>
      </w:r>
      <w:r w:rsidRPr="008F5734">
        <w:rPr>
          <w:rFonts w:eastAsia="Times New Roman"/>
          <w:spacing w:val="2"/>
        </w:rPr>
        <w:br/>
      </w:r>
      <w:r>
        <w:rPr>
          <w:rFonts w:eastAsia="Times New Roman"/>
          <w:spacing w:val="2"/>
        </w:rPr>
        <w:t>II</w:t>
      </w:r>
      <w:r w:rsidRPr="008F5734">
        <w:rPr>
          <w:rFonts w:eastAsia="Times New Roman"/>
          <w:spacing w:val="2"/>
        </w:rPr>
        <w:t>. Порядок обращения и прин</w:t>
      </w:r>
      <w:r>
        <w:rPr>
          <w:rFonts w:eastAsia="Times New Roman"/>
          <w:spacing w:val="2"/>
        </w:rPr>
        <w:t>ятия решений о денежной компенсации</w:t>
      </w:r>
    </w:p>
    <w:p w:rsidR="003040F2" w:rsidRDefault="00E2457E" w:rsidP="003040F2">
      <w:pPr>
        <w:ind w:firstLine="708"/>
        <w:jc w:val="both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br/>
      </w:r>
    </w:p>
    <w:p w:rsidR="003040F2" w:rsidRDefault="00E2457E" w:rsidP="003040F2">
      <w:pPr>
        <w:ind w:firstLine="708"/>
        <w:jc w:val="both"/>
        <w:rPr>
          <w:rFonts w:eastAsia="Franklin Gothic Book"/>
        </w:rPr>
      </w:pPr>
      <w:r>
        <w:rPr>
          <w:rFonts w:eastAsia="Times New Roman"/>
          <w:color w:val="2D2D2D"/>
          <w:spacing w:val="2"/>
        </w:rPr>
        <w:t>2</w:t>
      </w:r>
      <w:r w:rsidRPr="00910C18">
        <w:rPr>
          <w:rFonts w:eastAsia="Times New Roman"/>
          <w:color w:val="2D2D2D"/>
          <w:spacing w:val="2"/>
        </w:rPr>
        <w:t xml:space="preserve">.1. </w:t>
      </w:r>
      <w:r w:rsidRPr="008F5734">
        <w:rPr>
          <w:rFonts w:eastAsia="Times New Roman"/>
          <w:spacing w:val="2"/>
        </w:rPr>
        <w:t>Для получ</w:t>
      </w:r>
      <w:r>
        <w:rPr>
          <w:rFonts w:eastAsia="Times New Roman"/>
          <w:spacing w:val="2"/>
        </w:rPr>
        <w:t>ения денежной компенсации заявитель предоставляе</w:t>
      </w:r>
      <w:r w:rsidRPr="008F5734">
        <w:rPr>
          <w:rFonts w:eastAsia="Times New Roman"/>
          <w:spacing w:val="2"/>
        </w:rPr>
        <w:t>т в</w:t>
      </w:r>
      <w:r>
        <w:rPr>
          <w:rFonts w:eastAsia="Times New Roman"/>
          <w:spacing w:val="2"/>
        </w:rPr>
        <w:t xml:space="preserve"> отдел по управлению МКД управления жилищно-коммунального хозяйства</w:t>
      </w:r>
      <w:r w:rsidR="006D45AD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2"/>
        </w:rPr>
        <w:t>Администрации</w:t>
      </w:r>
      <w:r w:rsidRPr="008F5734">
        <w:rPr>
          <w:rFonts w:eastAsia="Times New Roman"/>
          <w:spacing w:val="2"/>
        </w:rPr>
        <w:t xml:space="preserve"> Рузского городского округа</w:t>
      </w:r>
      <w:r w:rsidR="006D45AD">
        <w:rPr>
          <w:rFonts w:eastAsia="Times New Roman"/>
          <w:spacing w:val="2"/>
        </w:rPr>
        <w:t xml:space="preserve"> </w:t>
      </w:r>
      <w:r w:rsidRPr="008F5734">
        <w:rPr>
          <w:rFonts w:eastAsia="Times New Roman"/>
          <w:spacing w:val="2"/>
        </w:rPr>
        <w:t>заявление</w:t>
      </w:r>
      <w:r>
        <w:rPr>
          <w:rFonts w:eastAsia="Times New Roman"/>
          <w:spacing w:val="2"/>
        </w:rPr>
        <w:t xml:space="preserve"> (по форме согласно Приложению № 1 к настоящему Порядку)</w:t>
      </w:r>
      <w:proofErr w:type="gramStart"/>
      <w:r w:rsidRPr="008F5734">
        <w:rPr>
          <w:rFonts w:eastAsia="Times New Roman"/>
          <w:spacing w:val="2"/>
        </w:rPr>
        <w:t>.</w:t>
      </w:r>
      <w:r w:rsidRPr="00910C18">
        <w:rPr>
          <w:rFonts w:eastAsia="Franklin Gothic Book"/>
        </w:rPr>
        <w:t>В</w:t>
      </w:r>
      <w:proofErr w:type="gramEnd"/>
      <w:r w:rsidRPr="00910C18">
        <w:rPr>
          <w:rFonts w:eastAsia="Franklin Gothic Book"/>
        </w:rPr>
        <w:t xml:space="preserve"> заявлении о </w:t>
      </w:r>
      <w:r>
        <w:rPr>
          <w:rFonts w:eastAsia="Franklin Gothic Book"/>
        </w:rPr>
        <w:t>предоставлении денежной компенсации</w:t>
      </w:r>
      <w:r w:rsidRPr="00910C18">
        <w:rPr>
          <w:rFonts w:eastAsia="Franklin Gothic Book"/>
        </w:rPr>
        <w:t xml:space="preserve"> указываются сведения о нанимателе: фамилия, имя, отчество (последнее – при наличии), адрес муниципального жилого помещения; вид работ, для финансирования которых понесены фактические затраты; реквизиты расчетного счета нанимателя в кредитном учреждении, на который необходимо перечислить денежные средс</w:t>
      </w:r>
      <w:r w:rsidRPr="00910C18">
        <w:t>тва в счет возмещения</w:t>
      </w:r>
      <w:r w:rsidR="00DA44FF">
        <w:tab/>
      </w:r>
      <w:r w:rsidRPr="00910C18">
        <w:t>расходов</w:t>
      </w:r>
      <w:r w:rsidRPr="00910C18">
        <w:rPr>
          <w:rFonts w:eastAsia="Franklin Gothic Book"/>
        </w:rPr>
        <w:t xml:space="preserve">. </w:t>
      </w:r>
    </w:p>
    <w:p w:rsidR="00E2457E" w:rsidRPr="00910C18" w:rsidRDefault="00E2457E" w:rsidP="003040F2">
      <w:pPr>
        <w:ind w:firstLine="708"/>
        <w:jc w:val="both"/>
        <w:rPr>
          <w:rFonts w:eastAsia="Franklin Gothic Book"/>
        </w:rPr>
      </w:pPr>
      <w:r>
        <w:rPr>
          <w:rFonts w:eastAsia="Franklin Gothic Book"/>
        </w:rPr>
        <w:t>2</w:t>
      </w:r>
      <w:r w:rsidRPr="00910C18">
        <w:rPr>
          <w:rFonts w:eastAsia="Franklin Gothic Book"/>
        </w:rPr>
        <w:t xml:space="preserve">.2. К заявлению, о </w:t>
      </w:r>
      <w:r>
        <w:rPr>
          <w:rFonts w:eastAsia="Franklin Gothic Book"/>
        </w:rPr>
        <w:t>предоставлении денежной компенсации заявитель предъявляе</w:t>
      </w:r>
      <w:r w:rsidRPr="00910C18">
        <w:rPr>
          <w:rFonts w:eastAsia="Franklin Gothic Book"/>
        </w:rPr>
        <w:t>т следующие документы:</w:t>
      </w:r>
    </w:p>
    <w:p w:rsidR="00E2457E" w:rsidRPr="00910C18" w:rsidRDefault="00E2457E" w:rsidP="003040F2">
      <w:pPr>
        <w:tabs>
          <w:tab w:val="left" w:pos="1276"/>
        </w:tabs>
        <w:suppressAutoHyphens/>
        <w:ind w:firstLine="709"/>
        <w:jc w:val="both"/>
        <w:outlineLvl w:val="1"/>
        <w:rPr>
          <w:rFonts w:eastAsia="Franklin Gothic Book"/>
        </w:rPr>
      </w:pPr>
      <w:r w:rsidRPr="00910C18">
        <w:rPr>
          <w:rFonts w:eastAsia="Franklin Gothic Book"/>
        </w:rPr>
        <w:t>-  документ, удостоверяющий личность</w:t>
      </w:r>
      <w:r>
        <w:rPr>
          <w:rFonts w:eastAsia="Franklin Gothic Book"/>
        </w:rPr>
        <w:t xml:space="preserve"> заявителя;</w:t>
      </w:r>
    </w:p>
    <w:p w:rsidR="00E2457E" w:rsidRPr="00910C18" w:rsidRDefault="00E2457E" w:rsidP="003040F2">
      <w:pPr>
        <w:tabs>
          <w:tab w:val="left" w:pos="1276"/>
        </w:tabs>
        <w:suppressAutoHyphens/>
        <w:ind w:firstLine="709"/>
        <w:jc w:val="both"/>
        <w:outlineLvl w:val="1"/>
        <w:rPr>
          <w:rFonts w:eastAsia="Franklin Gothic Book"/>
        </w:rPr>
      </w:pPr>
      <w:r w:rsidRPr="00910C18">
        <w:rPr>
          <w:rFonts w:eastAsia="Franklin Gothic Book"/>
        </w:rPr>
        <w:t xml:space="preserve">- </w:t>
      </w:r>
      <w:r>
        <w:rPr>
          <w:rFonts w:eastAsia="Franklin Gothic Book"/>
        </w:rPr>
        <w:t xml:space="preserve"> документ, подтверждающий право нанимателя на пользование жилым помещением (</w:t>
      </w:r>
      <w:r w:rsidRPr="00910C18">
        <w:rPr>
          <w:rFonts w:eastAsia="Franklin Gothic Book"/>
        </w:rPr>
        <w:t>договор социального найма</w:t>
      </w:r>
      <w:r>
        <w:rPr>
          <w:rFonts w:eastAsia="Franklin Gothic Book"/>
        </w:rPr>
        <w:t>, договор найма специализированного муниципального жилищного фонда)</w:t>
      </w:r>
    </w:p>
    <w:p w:rsidR="00E2457E" w:rsidRPr="00910C18" w:rsidRDefault="00E2457E" w:rsidP="003040F2">
      <w:pPr>
        <w:tabs>
          <w:tab w:val="left" w:pos="1276"/>
        </w:tabs>
        <w:suppressAutoHyphens/>
        <w:ind w:firstLine="709"/>
        <w:jc w:val="both"/>
        <w:outlineLvl w:val="1"/>
        <w:rPr>
          <w:rFonts w:eastAsia="Franklin Gothic Book"/>
        </w:rPr>
      </w:pPr>
      <w:r>
        <w:rPr>
          <w:rFonts w:eastAsia="Franklin Gothic Book"/>
        </w:rPr>
        <w:t>- информация</w:t>
      </w:r>
      <w:r w:rsidRPr="00910C18">
        <w:rPr>
          <w:rFonts w:eastAsia="Franklin Gothic Book"/>
        </w:rPr>
        <w:t xml:space="preserve"> о</w:t>
      </w:r>
      <w:r>
        <w:rPr>
          <w:rFonts w:eastAsia="Franklin Gothic Book"/>
        </w:rPr>
        <w:t>б</w:t>
      </w:r>
      <w:r w:rsidRPr="00910C18">
        <w:rPr>
          <w:rFonts w:eastAsia="Franklin Gothic Book"/>
        </w:rPr>
        <w:t xml:space="preserve"> отсутствии задолженности по оплате жилищно-коммунальных услуг</w:t>
      </w:r>
      <w:r>
        <w:rPr>
          <w:rFonts w:eastAsia="Franklin Gothic Book"/>
        </w:rPr>
        <w:t xml:space="preserve"> и социальному найму</w:t>
      </w:r>
      <w:r w:rsidRPr="00910C18">
        <w:rPr>
          <w:rFonts w:eastAsia="Franklin Gothic Book"/>
        </w:rPr>
        <w:t xml:space="preserve"> с приложением копии финансово-лицевого счета занимаемого заявителем муниципального жилого помещения;</w:t>
      </w:r>
    </w:p>
    <w:p w:rsidR="00E2457E" w:rsidRPr="00910C18" w:rsidRDefault="00E2457E" w:rsidP="003040F2">
      <w:pPr>
        <w:pStyle w:val="a6"/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18">
        <w:rPr>
          <w:rFonts w:ascii="Times New Roman" w:hAnsi="Times New Roman"/>
          <w:sz w:val="24"/>
          <w:szCs w:val="24"/>
        </w:rPr>
        <w:t>- документы, подтверждающие затраты, понесенные нанимателем на п</w:t>
      </w:r>
      <w:r>
        <w:rPr>
          <w:rFonts w:ascii="Times New Roman" w:hAnsi="Times New Roman"/>
          <w:sz w:val="24"/>
          <w:szCs w:val="24"/>
        </w:rPr>
        <w:t xml:space="preserve">риобретение,  установку и (или) замену </w:t>
      </w:r>
      <w:r w:rsidRPr="00910C18">
        <w:rPr>
          <w:rFonts w:ascii="Times New Roman" w:hAnsi="Times New Roman"/>
          <w:sz w:val="24"/>
          <w:szCs w:val="24"/>
        </w:rPr>
        <w:t xml:space="preserve"> ИПУ (копия платежного документа, подтверждающего приобретение ИПУ, акт выполненных работ по установке ИПУ</w:t>
      </w:r>
      <w:r>
        <w:rPr>
          <w:rFonts w:ascii="Times New Roman" w:hAnsi="Times New Roman"/>
          <w:sz w:val="24"/>
          <w:szCs w:val="24"/>
        </w:rPr>
        <w:t>, копию платежного документа, подтверждающего расходы по установке (замене) ИПУ с указанием стоимости выполненных работ</w:t>
      </w:r>
      <w:r w:rsidRPr="00910C18">
        <w:rPr>
          <w:rFonts w:ascii="Times New Roman" w:hAnsi="Times New Roman"/>
          <w:sz w:val="24"/>
          <w:szCs w:val="24"/>
        </w:rPr>
        <w:t xml:space="preserve">); </w:t>
      </w:r>
    </w:p>
    <w:p w:rsidR="00E2457E" w:rsidRPr="00910C18" w:rsidRDefault="00E2457E" w:rsidP="003040F2">
      <w:pPr>
        <w:pStyle w:val="a6"/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18">
        <w:rPr>
          <w:rFonts w:ascii="Times New Roman" w:hAnsi="Times New Roman"/>
          <w:sz w:val="24"/>
          <w:szCs w:val="24"/>
        </w:rPr>
        <w:t>- акт обследования специализированной органи</w:t>
      </w:r>
      <w:r>
        <w:rPr>
          <w:rFonts w:ascii="Times New Roman" w:hAnsi="Times New Roman"/>
          <w:sz w:val="24"/>
          <w:szCs w:val="24"/>
        </w:rPr>
        <w:t>зацией технического состояния</w:t>
      </w:r>
      <w:r w:rsidRPr="00910C18">
        <w:rPr>
          <w:rFonts w:ascii="Times New Roman" w:hAnsi="Times New Roman"/>
          <w:sz w:val="24"/>
          <w:szCs w:val="24"/>
        </w:rPr>
        <w:t>, имеющий заключение о необходимости замены</w:t>
      </w:r>
      <w:r>
        <w:rPr>
          <w:rFonts w:ascii="Times New Roman" w:hAnsi="Times New Roman"/>
          <w:sz w:val="24"/>
          <w:szCs w:val="24"/>
        </w:rPr>
        <w:t xml:space="preserve"> ИПУ</w:t>
      </w:r>
      <w:r w:rsidRPr="00910C18">
        <w:rPr>
          <w:rFonts w:ascii="Times New Roman" w:hAnsi="Times New Roman"/>
          <w:sz w:val="24"/>
          <w:szCs w:val="24"/>
        </w:rPr>
        <w:t>;</w:t>
      </w:r>
    </w:p>
    <w:p w:rsidR="00E2457E" w:rsidRPr="00910C18" w:rsidRDefault="00E2457E" w:rsidP="003040F2">
      <w:pPr>
        <w:shd w:val="clear" w:color="auto" w:fill="FFFFFF"/>
        <w:jc w:val="both"/>
      </w:pPr>
      <w:r w:rsidRPr="00910C18">
        <w:t xml:space="preserve">         - копия документа, содержащего банковские реквизиты счета заявителя;</w:t>
      </w:r>
    </w:p>
    <w:p w:rsidR="00E2457E" w:rsidRPr="00910C18" w:rsidRDefault="00E2457E" w:rsidP="003040F2">
      <w:pPr>
        <w:pStyle w:val="a6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18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несет наниматель. </w:t>
      </w:r>
    </w:p>
    <w:p w:rsidR="00E2457E" w:rsidRPr="00910C18" w:rsidRDefault="00E2457E" w:rsidP="003040F2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10C18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 Заявление о предоставлении денежной компенсации</w:t>
      </w:r>
      <w:r w:rsidRPr="00910C18">
        <w:rPr>
          <w:rFonts w:ascii="Times New Roman" w:hAnsi="Times New Roman"/>
          <w:sz w:val="24"/>
          <w:szCs w:val="24"/>
        </w:rPr>
        <w:t xml:space="preserve"> и документы, обосновывающие затраты на финансирование работ (далее – заявление и документы), </w:t>
      </w:r>
      <w:r>
        <w:rPr>
          <w:rFonts w:ascii="Times New Roman" w:hAnsi="Times New Roman"/>
          <w:sz w:val="24"/>
          <w:szCs w:val="24"/>
        </w:rPr>
        <w:t>рассматриваются в течение 30</w:t>
      </w:r>
      <w:r w:rsidRPr="00910C18">
        <w:rPr>
          <w:rFonts w:ascii="Times New Roman" w:hAnsi="Times New Roman"/>
          <w:sz w:val="24"/>
          <w:szCs w:val="24"/>
        </w:rPr>
        <w:t xml:space="preserve"> календарных дней со дня их поступления в Администрацию Рузского городского округа.  В ходе рассмотрения заявления и документов   принимается решение о </w:t>
      </w:r>
      <w:r>
        <w:rPr>
          <w:rFonts w:ascii="Times New Roman" w:hAnsi="Times New Roman"/>
          <w:sz w:val="24"/>
          <w:szCs w:val="24"/>
        </w:rPr>
        <w:t>компенсации</w:t>
      </w:r>
      <w:r w:rsidRPr="00910C18">
        <w:rPr>
          <w:rFonts w:ascii="Times New Roman" w:hAnsi="Times New Roman"/>
          <w:sz w:val="24"/>
          <w:szCs w:val="24"/>
        </w:rPr>
        <w:t xml:space="preserve"> расходов</w:t>
      </w:r>
      <w:r>
        <w:rPr>
          <w:rFonts w:ascii="Times New Roman" w:hAnsi="Times New Roman"/>
          <w:sz w:val="24"/>
          <w:szCs w:val="24"/>
        </w:rPr>
        <w:t>,</w:t>
      </w:r>
      <w:r w:rsidRPr="00910C18"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 xml:space="preserve"> об отказе</w:t>
      </w:r>
      <w:r w:rsidRPr="00910C18">
        <w:rPr>
          <w:rFonts w:ascii="Times New Roman" w:hAnsi="Times New Roman"/>
          <w:sz w:val="24"/>
          <w:szCs w:val="24"/>
        </w:rPr>
        <w:t xml:space="preserve">, которое оформляется в виде письменного ответа нанимателю. Данное решение направляется нанимателю в течение </w:t>
      </w:r>
      <w:r>
        <w:rPr>
          <w:rFonts w:ascii="Times New Roman" w:hAnsi="Times New Roman"/>
          <w:sz w:val="24"/>
          <w:szCs w:val="24"/>
        </w:rPr>
        <w:t>30</w:t>
      </w:r>
      <w:r w:rsidRPr="00910C18">
        <w:rPr>
          <w:rFonts w:ascii="Times New Roman" w:hAnsi="Times New Roman"/>
          <w:sz w:val="24"/>
          <w:szCs w:val="24"/>
        </w:rPr>
        <w:t xml:space="preserve"> рабочих дней со дня его принятия. </w:t>
      </w:r>
    </w:p>
    <w:p w:rsidR="00E2457E" w:rsidRDefault="00E2457E" w:rsidP="003040F2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7 рабочих дней со дня принятия решения отдел по управлению МКД управления жилищно-коммунального хозяйства Администрации Рузского городского округа направляет в  отдел бухгалтерского учета и отчетности заявку на денежную компенсацию</w:t>
      </w:r>
      <w:r w:rsidRPr="00910C18">
        <w:rPr>
          <w:rFonts w:ascii="Times New Roman" w:hAnsi="Times New Roman"/>
          <w:sz w:val="24"/>
          <w:szCs w:val="24"/>
        </w:rPr>
        <w:t>.</w:t>
      </w:r>
    </w:p>
    <w:p w:rsidR="00E2457E" w:rsidRPr="00910C18" w:rsidRDefault="00E2457E" w:rsidP="003040F2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Отдел бухгалтерского учета и отчетности в течение 3 рабочих дней со дня получения заявки на денежную компенсацию направляет денежные средства на указанный в заявлении лицевой счет.</w:t>
      </w:r>
    </w:p>
    <w:p w:rsidR="00E2457E" w:rsidRPr="00910C18" w:rsidRDefault="00E2457E" w:rsidP="00FF0F42">
      <w:pPr>
        <w:pStyle w:val="a6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910C18">
        <w:rPr>
          <w:rFonts w:ascii="Times New Roman" w:hAnsi="Times New Roman"/>
          <w:sz w:val="24"/>
          <w:szCs w:val="24"/>
        </w:rPr>
        <w:t xml:space="preserve">. Денежные средства в счет </w:t>
      </w:r>
      <w:r>
        <w:rPr>
          <w:rFonts w:ascii="Times New Roman" w:hAnsi="Times New Roman"/>
          <w:sz w:val="24"/>
          <w:szCs w:val="24"/>
        </w:rPr>
        <w:t>компенсации</w:t>
      </w:r>
      <w:r w:rsidRPr="00910C18">
        <w:rPr>
          <w:rFonts w:ascii="Times New Roman" w:hAnsi="Times New Roman"/>
          <w:sz w:val="24"/>
          <w:szCs w:val="24"/>
        </w:rPr>
        <w:t xml:space="preserve"> расходов перечисляются на расчетный счет нанимателя после дня из</w:t>
      </w:r>
      <w:r>
        <w:rPr>
          <w:rFonts w:ascii="Times New Roman" w:hAnsi="Times New Roman"/>
          <w:sz w:val="24"/>
          <w:szCs w:val="24"/>
        </w:rPr>
        <w:t>дания Постановления о компенсации</w:t>
      </w:r>
      <w:r w:rsidR="006D4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расходов</w:t>
      </w:r>
      <w:r w:rsidRPr="00910C18">
        <w:rPr>
          <w:rFonts w:ascii="Times New Roman" w:hAnsi="Times New Roman"/>
          <w:sz w:val="24"/>
          <w:szCs w:val="24"/>
        </w:rPr>
        <w:t>.</w:t>
      </w:r>
    </w:p>
    <w:p w:rsidR="00E2457E" w:rsidRPr="00910C18" w:rsidRDefault="00E2457E" w:rsidP="003040F2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910C18">
        <w:rPr>
          <w:rFonts w:ascii="Times New Roman" w:hAnsi="Times New Roman"/>
          <w:sz w:val="24"/>
          <w:szCs w:val="24"/>
        </w:rPr>
        <w:t>. Осн</w:t>
      </w:r>
      <w:r>
        <w:rPr>
          <w:rFonts w:ascii="Times New Roman" w:hAnsi="Times New Roman"/>
          <w:sz w:val="24"/>
          <w:szCs w:val="24"/>
        </w:rPr>
        <w:t>ованиями для отказа в компенсации</w:t>
      </w:r>
      <w:r w:rsidRPr="00910C18">
        <w:rPr>
          <w:rFonts w:ascii="Times New Roman" w:hAnsi="Times New Roman"/>
          <w:sz w:val="24"/>
          <w:szCs w:val="24"/>
        </w:rPr>
        <w:t xml:space="preserve"> расходов являются: </w:t>
      </w:r>
    </w:p>
    <w:p w:rsidR="00E2457E" w:rsidRPr="00910C18" w:rsidRDefault="00E2457E" w:rsidP="003040F2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18">
        <w:rPr>
          <w:rFonts w:ascii="Times New Roman" w:hAnsi="Times New Roman"/>
          <w:sz w:val="24"/>
          <w:szCs w:val="24"/>
        </w:rPr>
        <w:t>- предоставление нанимателем документов, не соответствующих перечню, установленному п. 3.2. настоящего Порядка;</w:t>
      </w:r>
    </w:p>
    <w:p w:rsidR="00E2457E" w:rsidRPr="00910C18" w:rsidRDefault="00E2457E" w:rsidP="003040F2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18">
        <w:rPr>
          <w:rFonts w:ascii="Times New Roman" w:hAnsi="Times New Roman"/>
          <w:sz w:val="24"/>
          <w:szCs w:val="24"/>
        </w:rPr>
        <w:lastRenderedPageBreak/>
        <w:t>- предоставление нанимателем недостоверных сведений;</w:t>
      </w:r>
    </w:p>
    <w:p w:rsidR="00E2457E" w:rsidRPr="00910C18" w:rsidRDefault="00E2457E" w:rsidP="003040F2">
      <w:pPr>
        <w:suppressAutoHyphens/>
        <w:ind w:firstLine="709"/>
        <w:contextualSpacing/>
        <w:jc w:val="both"/>
        <w:rPr>
          <w:rFonts w:eastAsia="Franklin Gothic Book"/>
        </w:rPr>
      </w:pPr>
      <w:r w:rsidRPr="00910C18">
        <w:rPr>
          <w:rFonts w:eastAsia="Franklin Gothic Book"/>
        </w:rPr>
        <w:t xml:space="preserve">- произведенные работы не относятся к видам работ, обязанность по проведению которых в соответствии с действующим законодательством возложена на </w:t>
      </w:r>
      <w:proofErr w:type="spellStart"/>
      <w:r w:rsidRPr="00910C18">
        <w:rPr>
          <w:rFonts w:eastAsia="Franklin Gothic Book"/>
        </w:rPr>
        <w:t>наймодателя</w:t>
      </w:r>
      <w:proofErr w:type="spellEnd"/>
      <w:r w:rsidRPr="00910C18">
        <w:rPr>
          <w:rFonts w:eastAsia="Franklin Gothic Book"/>
        </w:rPr>
        <w:t>;</w:t>
      </w:r>
    </w:p>
    <w:p w:rsidR="00E2457E" w:rsidRDefault="00E2457E" w:rsidP="003040F2">
      <w:pPr>
        <w:jc w:val="both"/>
      </w:pPr>
      <w:r w:rsidRPr="00910C18">
        <w:rPr>
          <w:rFonts w:eastAsia="Franklin Gothic Book"/>
        </w:rPr>
        <w:t>- наличие у нанимателя задолженности по внесению платы за наем муниципального жи</w:t>
      </w:r>
      <w:r w:rsidRPr="00910C18">
        <w:t>лого помещения сроком свыше трех</w:t>
      </w:r>
      <w:r w:rsidRPr="00910C18">
        <w:rPr>
          <w:rFonts w:eastAsia="Franklin Gothic Book"/>
        </w:rPr>
        <w:t xml:space="preserve"> месяцев</w:t>
      </w:r>
      <w:r w:rsidRPr="00910C18">
        <w:t>;</w:t>
      </w:r>
    </w:p>
    <w:p w:rsidR="00E2457E" w:rsidRDefault="00E2457E" w:rsidP="003040F2">
      <w:pPr>
        <w:jc w:val="both"/>
      </w:pPr>
    </w:p>
    <w:p w:rsidR="00E2457E" w:rsidRDefault="00E2457E" w:rsidP="003040F2">
      <w:pPr>
        <w:ind w:firstLine="709"/>
        <w:jc w:val="both"/>
      </w:pPr>
      <w:r>
        <w:t xml:space="preserve">Приложение: </w:t>
      </w:r>
    </w:p>
    <w:p w:rsidR="003040F2" w:rsidRDefault="003040F2" w:rsidP="003040F2">
      <w:pPr>
        <w:ind w:firstLine="709"/>
        <w:jc w:val="both"/>
      </w:pPr>
    </w:p>
    <w:p w:rsidR="00E2457E" w:rsidRPr="00CE0238" w:rsidRDefault="00E2457E" w:rsidP="003040F2">
      <w:pPr>
        <w:pStyle w:val="a6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заявления о предоставлении денежной компенсации </w:t>
      </w: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E2457E" w:rsidRDefault="00E2457E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DA44FF" w:rsidRDefault="00DA44FF" w:rsidP="00E2457E">
      <w:pPr>
        <w:jc w:val="both"/>
      </w:pPr>
    </w:p>
    <w:p w:rsidR="00E2457E" w:rsidRDefault="00E2457E" w:rsidP="00E2457E">
      <w:pPr>
        <w:jc w:val="both"/>
      </w:pPr>
    </w:p>
    <w:p w:rsidR="0009435F" w:rsidRDefault="0009435F" w:rsidP="00E2457E">
      <w:pPr>
        <w:jc w:val="both"/>
      </w:pPr>
    </w:p>
    <w:p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Приложение № 1</w:t>
      </w:r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к Порядку предоставления денежной компенсации</w:t>
      </w:r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 xml:space="preserve">за приобретение, установку и замену </w:t>
      </w:r>
      <w:proofErr w:type="gramStart"/>
      <w:r w:rsidRPr="007A64AE">
        <w:rPr>
          <w:rFonts w:ascii="Times New Roman" w:hAnsi="Times New Roman"/>
          <w:sz w:val="20"/>
          <w:szCs w:val="20"/>
        </w:rPr>
        <w:t>индивидуальных</w:t>
      </w:r>
      <w:proofErr w:type="gramEnd"/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приборов учета горячей холодной воды, электроэнергии,</w:t>
      </w:r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 xml:space="preserve">газа гражданам, являющимися нанимателями </w:t>
      </w:r>
      <w:proofErr w:type="gramStart"/>
      <w:r w:rsidRPr="007A64AE">
        <w:rPr>
          <w:rFonts w:ascii="Times New Roman" w:hAnsi="Times New Roman"/>
          <w:sz w:val="20"/>
          <w:szCs w:val="20"/>
        </w:rPr>
        <w:t>жилых</w:t>
      </w:r>
      <w:proofErr w:type="gramEnd"/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помещений муниципального жилого фонда Рузского</w:t>
      </w:r>
    </w:p>
    <w:p w:rsidR="00E2457E" w:rsidRPr="007A64AE" w:rsidRDefault="00E2457E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городского округа</w:t>
      </w:r>
    </w:p>
    <w:p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:rsidR="00E2457E" w:rsidRDefault="00E2457E" w:rsidP="00E2457E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6D45AD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Главе Администрации</w:t>
      </w:r>
      <w:r w:rsidRPr="006945A4">
        <w:rPr>
          <w:rFonts w:ascii="Times New Roman" w:hAnsi="Times New Roman"/>
        </w:rPr>
        <w:t xml:space="preserve"> Рузского городского округа</w:t>
      </w:r>
    </w:p>
    <w:p w:rsidR="00E2457E" w:rsidRPr="006945A4" w:rsidRDefault="00E2457E" w:rsidP="00E2457E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Т.С. </w:t>
      </w:r>
      <w:proofErr w:type="spellStart"/>
      <w:r>
        <w:rPr>
          <w:rFonts w:ascii="Times New Roman" w:hAnsi="Times New Roman"/>
        </w:rPr>
        <w:t>Витушевой</w:t>
      </w:r>
      <w:proofErr w:type="spellEnd"/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гражданина 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Зарегистрированного (ой) по месту жительства: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Тел. ______________________________________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Pr="006945A4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945A4">
        <w:rPr>
          <w:rFonts w:ascii="Times New Roman" w:hAnsi="Times New Roman"/>
          <w:sz w:val="24"/>
          <w:szCs w:val="24"/>
        </w:rPr>
        <w:t xml:space="preserve">            Заявление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компенсировать расходы на приобретение и/или установку, замену индивидуальных приборов учета (ГВС, ХВС, Электросчетчик, газа) в связи с (указать причину) в муниципальном жилом</w:t>
      </w:r>
      <w:r w:rsidR="006D4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помещении № ___, поадресу:____________________________________________________________________.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перечислить на расчетный счет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___________________________________________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в ___________________________________ 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 документы: </w:t>
      </w:r>
    </w:p>
    <w:p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E2457E" w:rsidRDefault="00E2457E" w:rsidP="00E2457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E2457E" w:rsidRDefault="00E2457E" w:rsidP="00E2457E">
      <w:pPr>
        <w:pStyle w:val="a6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Подпись</w:t>
      </w: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DA44FF" w:rsidRDefault="00DA44FF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DA44FF" w:rsidRDefault="00DA44FF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DA44FF" w:rsidRDefault="00DA44FF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rPr>
          <w:u w:val="single"/>
        </w:rPr>
      </w:pPr>
      <w:r w:rsidRPr="000B492D">
        <w:rPr>
          <w:u w:val="single"/>
        </w:rPr>
        <w:t>Проект представил:</w:t>
      </w:r>
    </w:p>
    <w:p w:rsidR="00E2457E" w:rsidRDefault="00E2457E" w:rsidP="00E2457E">
      <w:pPr>
        <w:spacing w:line="0" w:lineRule="atLeast"/>
      </w:pPr>
      <w:r>
        <w:t>Н</w:t>
      </w:r>
      <w:r w:rsidRPr="00E50970">
        <w:t xml:space="preserve">ачальник управления </w:t>
      </w:r>
      <w:proofErr w:type="spellStart"/>
      <w:r>
        <w:t>жилищно</w:t>
      </w:r>
      <w:proofErr w:type="spellEnd"/>
      <w:r>
        <w:t>-</w:t>
      </w:r>
    </w:p>
    <w:p w:rsidR="00E2457E" w:rsidRDefault="00E2457E" w:rsidP="00E2457E">
      <w:pPr>
        <w:spacing w:line="0" w:lineRule="atLeast"/>
      </w:pPr>
      <w:r>
        <w:t>коммунального хозяйства а</w:t>
      </w:r>
      <w:r w:rsidRPr="00E50970">
        <w:t xml:space="preserve">дминистрации </w:t>
      </w:r>
    </w:p>
    <w:p w:rsidR="00E2457E" w:rsidRDefault="00E2457E" w:rsidP="00E2457E">
      <w:pPr>
        <w:spacing w:line="0" w:lineRule="atLeast"/>
      </w:pPr>
      <w:r w:rsidRPr="00E50970">
        <w:t>Рузского городского округа</w:t>
      </w:r>
    </w:p>
    <w:p w:rsidR="00E2457E" w:rsidRPr="00E50970" w:rsidRDefault="00E2457E" w:rsidP="00E2457E">
      <w:pPr>
        <w:spacing w:line="0" w:lineRule="atLeast"/>
        <w:rPr>
          <w:color w:val="FFFFFF"/>
        </w:rPr>
      </w:pPr>
      <w:r w:rsidRPr="00E50970">
        <w:t>«_</w:t>
      </w:r>
      <w:r>
        <w:t>_</w:t>
      </w:r>
      <w:r w:rsidRPr="00E50970">
        <w:t>_»____________201</w:t>
      </w:r>
      <w:r>
        <w:t xml:space="preserve">9 </w:t>
      </w:r>
      <w:r w:rsidRPr="00E50970">
        <w:t xml:space="preserve">г.                                                                        </w:t>
      </w:r>
      <w:r w:rsidR="006D45AD">
        <w:t xml:space="preserve">    </w:t>
      </w:r>
      <w:r w:rsidRPr="00E50970">
        <w:t xml:space="preserve">  </w:t>
      </w:r>
      <w:r>
        <w:t>М.А. Новикова</w:t>
      </w:r>
    </w:p>
    <w:p w:rsidR="00E2457E" w:rsidRPr="000B492D" w:rsidRDefault="00E2457E" w:rsidP="00E2457E">
      <w:pPr>
        <w:rPr>
          <w:u w:val="single"/>
        </w:rPr>
      </w:pPr>
    </w:p>
    <w:p w:rsidR="00E2457E" w:rsidRDefault="00E2457E" w:rsidP="00E2457E">
      <w:pPr>
        <w:rPr>
          <w:u w:val="single"/>
        </w:rPr>
      </w:pPr>
      <w:r w:rsidRPr="00E50970">
        <w:rPr>
          <w:u w:val="single"/>
        </w:rPr>
        <w:t>Согласовано:</w:t>
      </w:r>
    </w:p>
    <w:p w:rsidR="00E2457E" w:rsidRPr="00E50970" w:rsidRDefault="00E2457E" w:rsidP="00E2457E">
      <w:pPr>
        <w:tabs>
          <w:tab w:val="left" w:pos="8080"/>
        </w:tabs>
        <w:spacing w:line="0" w:lineRule="atLeast"/>
      </w:pPr>
      <w:r>
        <w:t>Первый з</w:t>
      </w:r>
      <w:r w:rsidRPr="00E50970">
        <w:t>аместитель Главы администрации</w:t>
      </w:r>
    </w:p>
    <w:p w:rsidR="00E2457E" w:rsidRPr="00E50970" w:rsidRDefault="00E2457E" w:rsidP="00E2457E">
      <w:pPr>
        <w:spacing w:line="0" w:lineRule="atLeast"/>
      </w:pPr>
      <w:r w:rsidRPr="00E50970">
        <w:t xml:space="preserve">Рузского городского округа                                                                                            </w:t>
      </w:r>
    </w:p>
    <w:p w:rsidR="00E2457E" w:rsidRPr="00E50970" w:rsidRDefault="00E2457E" w:rsidP="00E2457E">
      <w:pPr>
        <w:spacing w:line="0" w:lineRule="atLeast"/>
      </w:pPr>
      <w:r w:rsidRPr="00E50970">
        <w:t>«__</w:t>
      </w:r>
      <w:r>
        <w:t>__</w:t>
      </w:r>
      <w:r w:rsidRPr="00E50970">
        <w:t>»_____________201</w:t>
      </w:r>
      <w:r>
        <w:t xml:space="preserve">9 </w:t>
      </w:r>
      <w:r w:rsidRPr="00E50970">
        <w:t xml:space="preserve">г.                                                                              </w:t>
      </w:r>
      <w:r>
        <w:t>В.А. Шевяков</w:t>
      </w:r>
    </w:p>
    <w:p w:rsidR="00E2457E" w:rsidRDefault="00E2457E" w:rsidP="00E2457E">
      <w:pPr>
        <w:rPr>
          <w:u w:val="single"/>
        </w:rPr>
      </w:pPr>
    </w:p>
    <w:p w:rsidR="00E2457E" w:rsidRDefault="00E2457E" w:rsidP="00E2457E">
      <w:pPr>
        <w:tabs>
          <w:tab w:val="left" w:pos="8080"/>
        </w:tabs>
        <w:spacing w:line="0" w:lineRule="atLeast"/>
      </w:pPr>
    </w:p>
    <w:p w:rsidR="00E2457E" w:rsidRPr="00E50970" w:rsidRDefault="00E2457E" w:rsidP="00E2457E">
      <w:pPr>
        <w:tabs>
          <w:tab w:val="left" w:pos="8080"/>
        </w:tabs>
        <w:spacing w:line="0" w:lineRule="atLeast"/>
      </w:pPr>
      <w:r w:rsidRPr="00E50970">
        <w:t>Заместитель Главы администрации</w:t>
      </w:r>
    </w:p>
    <w:p w:rsidR="00E2457E" w:rsidRPr="00E50970" w:rsidRDefault="00E2457E" w:rsidP="00E2457E">
      <w:pPr>
        <w:spacing w:line="0" w:lineRule="atLeast"/>
      </w:pPr>
      <w:r w:rsidRPr="00E50970">
        <w:t xml:space="preserve">Рузского городского округа                                                                                            </w:t>
      </w:r>
    </w:p>
    <w:p w:rsidR="00E2457E" w:rsidRDefault="00E2457E" w:rsidP="00E2457E">
      <w:pPr>
        <w:tabs>
          <w:tab w:val="left" w:pos="8505"/>
        </w:tabs>
        <w:spacing w:line="0" w:lineRule="atLeast"/>
      </w:pPr>
      <w:r w:rsidRPr="00E50970">
        <w:t>«__</w:t>
      </w:r>
      <w:r>
        <w:t>__</w:t>
      </w:r>
      <w:r w:rsidRPr="00E50970">
        <w:t>»_____________201</w:t>
      </w:r>
      <w:r>
        <w:t xml:space="preserve">9 </w:t>
      </w:r>
      <w:r w:rsidRPr="00E50970">
        <w:t xml:space="preserve">г.                                                                 </w:t>
      </w:r>
      <w:r w:rsidR="006D45AD">
        <w:t xml:space="preserve">     </w:t>
      </w:r>
      <w:r w:rsidRPr="00E50970">
        <w:t xml:space="preserve">  </w:t>
      </w:r>
      <w:r>
        <w:t xml:space="preserve">  А.В. Казаков</w:t>
      </w:r>
    </w:p>
    <w:p w:rsidR="00E2457E" w:rsidRDefault="00E2457E" w:rsidP="00E2457E">
      <w:pPr>
        <w:tabs>
          <w:tab w:val="left" w:pos="8505"/>
        </w:tabs>
        <w:spacing w:line="0" w:lineRule="atLeast"/>
      </w:pPr>
    </w:p>
    <w:p w:rsidR="00E2457E" w:rsidRDefault="00E2457E" w:rsidP="00E2457E">
      <w:pPr>
        <w:tabs>
          <w:tab w:val="left" w:pos="8505"/>
        </w:tabs>
        <w:spacing w:line="0" w:lineRule="atLeast"/>
      </w:pPr>
    </w:p>
    <w:p w:rsidR="00E2457E" w:rsidRDefault="00E2457E" w:rsidP="00E2457E"/>
    <w:p w:rsidR="00E2457E" w:rsidRDefault="00E2457E" w:rsidP="00E2457E">
      <w:r>
        <w:t>И.о. начальника финансового управления</w:t>
      </w:r>
    </w:p>
    <w:p w:rsidR="00E2457E" w:rsidRDefault="00E2457E" w:rsidP="00E2457E">
      <w:r>
        <w:t>администрации Рузского городского округа</w:t>
      </w:r>
    </w:p>
    <w:p w:rsidR="00E2457E" w:rsidRDefault="00E2457E" w:rsidP="00E2457E">
      <w:pPr>
        <w:spacing w:line="0" w:lineRule="atLeast"/>
      </w:pPr>
      <w:r>
        <w:t xml:space="preserve">«__»________________2019 </w:t>
      </w:r>
      <w:r w:rsidRPr="009323EA">
        <w:t>г.</w:t>
      </w:r>
      <w:r w:rsidR="006D45AD">
        <w:t xml:space="preserve">                                                                       </w:t>
      </w:r>
      <w:r>
        <w:t xml:space="preserve">В.Б. </w:t>
      </w:r>
      <w:proofErr w:type="spellStart"/>
      <w:r>
        <w:t>Буздина</w:t>
      </w:r>
      <w:proofErr w:type="spellEnd"/>
    </w:p>
    <w:p w:rsidR="00E2457E" w:rsidRDefault="00E2457E" w:rsidP="00E2457E"/>
    <w:p w:rsidR="00E2457E" w:rsidRDefault="00E2457E" w:rsidP="00E2457E"/>
    <w:p w:rsidR="00E2457E" w:rsidRDefault="00E2457E" w:rsidP="00E2457E">
      <w:r>
        <w:t xml:space="preserve">Начальник </w:t>
      </w:r>
      <w:r w:rsidR="00DA44FF">
        <w:t>правового управления</w:t>
      </w:r>
    </w:p>
    <w:p w:rsidR="00E2457E" w:rsidRDefault="00E2457E" w:rsidP="00E2457E">
      <w:r>
        <w:t xml:space="preserve"> администрации Рузского городского округа</w:t>
      </w:r>
    </w:p>
    <w:p w:rsidR="00E2457E" w:rsidRDefault="00E2457E" w:rsidP="00E2457E">
      <w:pPr>
        <w:spacing w:line="0" w:lineRule="atLeast"/>
      </w:pPr>
      <w:r>
        <w:t xml:space="preserve">«__»________________2019 </w:t>
      </w:r>
      <w:r w:rsidRPr="009323EA">
        <w:t>г.</w:t>
      </w:r>
      <w:r w:rsidR="006D45AD">
        <w:t xml:space="preserve">                                                                        </w:t>
      </w:r>
      <w:r w:rsidR="00DA44FF">
        <w:t>А.В. Кузнецов</w:t>
      </w:r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  <w:proofErr w:type="spellStart"/>
      <w:r>
        <w:t>Н</w:t>
      </w:r>
      <w:r w:rsidRPr="004B275A">
        <w:t>ачальник</w:t>
      </w:r>
      <w:r w:rsidR="00DA44FF">
        <w:t>отдела</w:t>
      </w:r>
      <w:proofErr w:type="spellEnd"/>
      <w:r w:rsidR="00DA44FF">
        <w:t xml:space="preserve"> бухгалтерского учета и </w:t>
      </w:r>
    </w:p>
    <w:p w:rsidR="00E2457E" w:rsidRPr="009323EA" w:rsidRDefault="00DA44FF" w:rsidP="00E2457E">
      <w:pPr>
        <w:spacing w:line="0" w:lineRule="atLeast"/>
      </w:pPr>
      <w:r>
        <w:t xml:space="preserve">отчетности </w:t>
      </w:r>
      <w:r w:rsidR="00E2457E" w:rsidRPr="009323EA">
        <w:t xml:space="preserve">администрации Рузского </w:t>
      </w:r>
      <w:r w:rsidR="00E2457E">
        <w:t xml:space="preserve">городского округа                                                                                          </w:t>
      </w:r>
    </w:p>
    <w:p w:rsidR="00E2457E" w:rsidRDefault="00E2457E" w:rsidP="00E2457E">
      <w:pPr>
        <w:spacing w:line="0" w:lineRule="atLeast"/>
      </w:pPr>
      <w:r>
        <w:t xml:space="preserve">«__»________________2019 </w:t>
      </w:r>
      <w:r w:rsidRPr="009323EA">
        <w:t>г.</w:t>
      </w:r>
      <w:r w:rsidR="006D45AD">
        <w:t xml:space="preserve">                                                                  </w:t>
      </w:r>
      <w:r w:rsidR="00DA44FF">
        <w:t xml:space="preserve">О.С. </w:t>
      </w:r>
      <w:proofErr w:type="gramStart"/>
      <w:r w:rsidR="00DA44FF">
        <w:t>Разумная</w:t>
      </w:r>
      <w:proofErr w:type="gramEnd"/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</w:p>
    <w:p w:rsidR="00E2457E" w:rsidRPr="00E50970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  <w:rPr>
          <w:u w:val="single"/>
        </w:rPr>
      </w:pPr>
    </w:p>
    <w:p w:rsidR="00E2457E" w:rsidRPr="00E50970" w:rsidRDefault="00E2457E" w:rsidP="00E2457E">
      <w:pPr>
        <w:spacing w:line="0" w:lineRule="atLeast"/>
        <w:rPr>
          <w:u w:val="single"/>
        </w:rPr>
      </w:pPr>
      <w:r w:rsidRPr="00E50970">
        <w:rPr>
          <w:u w:val="single"/>
        </w:rPr>
        <w:t>Исполнитель:</w:t>
      </w:r>
    </w:p>
    <w:p w:rsidR="00E2457E" w:rsidRPr="00E50970" w:rsidRDefault="00E2457E" w:rsidP="00E2457E">
      <w:pPr>
        <w:spacing w:line="0" w:lineRule="atLeast"/>
      </w:pPr>
    </w:p>
    <w:p w:rsidR="00E2457E" w:rsidRDefault="00E2457E" w:rsidP="00E2457E">
      <w:pPr>
        <w:spacing w:line="0" w:lineRule="atLeast"/>
      </w:pPr>
      <w:r>
        <w:t>Старший инспектор отдела по управлению МКД</w:t>
      </w:r>
    </w:p>
    <w:p w:rsidR="00E2457E" w:rsidRDefault="00E2457E" w:rsidP="00E2457E">
      <w:pPr>
        <w:spacing w:line="0" w:lineRule="atLeast"/>
      </w:pPr>
      <w:r w:rsidRPr="00E50970">
        <w:t xml:space="preserve">управления </w:t>
      </w:r>
      <w:r>
        <w:t>жилищно-коммунального</w:t>
      </w:r>
    </w:p>
    <w:p w:rsidR="00E2457E" w:rsidRPr="00E50970" w:rsidRDefault="00E2457E" w:rsidP="00E2457E">
      <w:pPr>
        <w:spacing w:line="0" w:lineRule="atLeast"/>
      </w:pPr>
      <w:r>
        <w:t>хозяйства а</w:t>
      </w:r>
      <w:r w:rsidRPr="00E50970">
        <w:t>дминистрации Рузского городского округа</w:t>
      </w:r>
    </w:p>
    <w:p w:rsidR="00E2457E" w:rsidRPr="00E50970" w:rsidRDefault="00E2457E" w:rsidP="00E2457E">
      <w:pPr>
        <w:spacing w:line="0" w:lineRule="atLeast"/>
        <w:rPr>
          <w:color w:val="FFFFFF"/>
        </w:rPr>
      </w:pPr>
      <w:r w:rsidRPr="00E50970">
        <w:t>«_</w:t>
      </w:r>
      <w:r>
        <w:t>_</w:t>
      </w:r>
      <w:r w:rsidRPr="00E50970">
        <w:t>_»____________201</w:t>
      </w:r>
      <w:r>
        <w:t xml:space="preserve">9 </w:t>
      </w:r>
      <w:r w:rsidRPr="00E50970">
        <w:t xml:space="preserve">г.                                                 </w:t>
      </w:r>
      <w:bookmarkStart w:id="0" w:name="_GoBack"/>
      <w:bookmarkEnd w:id="0"/>
      <w:r>
        <w:t>О.А. Шевлягина</w:t>
      </w:r>
    </w:p>
    <w:p w:rsidR="00E2457E" w:rsidRPr="006945A4" w:rsidRDefault="00E2457E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E2457E" w:rsidRDefault="00E2457E" w:rsidP="00E2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2457E" w:rsidRPr="007A64AE" w:rsidRDefault="00E2457E" w:rsidP="00E2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E2457E" w:rsidRPr="005A6577" w:rsidRDefault="00E2457E" w:rsidP="00E2457E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8"/>
          <w:szCs w:val="28"/>
        </w:rPr>
      </w:pPr>
    </w:p>
    <w:p w:rsidR="00E2457E" w:rsidRDefault="00E2457E" w:rsidP="00E2457E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2457E" w:rsidRPr="00A936A3" w:rsidRDefault="00E2457E" w:rsidP="00E2457E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2457E" w:rsidRPr="004B515B" w:rsidRDefault="00E2457E" w:rsidP="00A165AE">
      <w:pPr>
        <w:jc w:val="center"/>
        <w:rPr>
          <w:sz w:val="22"/>
          <w:szCs w:val="22"/>
        </w:rPr>
      </w:pPr>
    </w:p>
    <w:p w:rsidR="004341A6" w:rsidRDefault="004341A6" w:rsidP="004B515B">
      <w:pPr>
        <w:tabs>
          <w:tab w:val="left" w:pos="6660"/>
        </w:tabs>
        <w:jc w:val="both"/>
      </w:pPr>
    </w:p>
    <w:p w:rsidR="004341A6" w:rsidRDefault="004341A6" w:rsidP="004B515B">
      <w:pPr>
        <w:tabs>
          <w:tab w:val="left" w:pos="6660"/>
        </w:tabs>
        <w:jc w:val="both"/>
        <w:rPr>
          <w:sz w:val="28"/>
          <w:szCs w:val="28"/>
        </w:rPr>
      </w:pPr>
    </w:p>
    <w:p w:rsidR="004341A6" w:rsidRPr="004341A6" w:rsidRDefault="004341A6" w:rsidP="004341A6">
      <w:pPr>
        <w:tabs>
          <w:tab w:val="left" w:pos="6660"/>
        </w:tabs>
        <w:jc w:val="both"/>
        <w:rPr>
          <w:i/>
          <w:sz w:val="20"/>
          <w:szCs w:val="20"/>
        </w:rPr>
      </w:pPr>
    </w:p>
    <w:sectPr w:rsidR="004341A6" w:rsidRPr="004341A6" w:rsidSect="004B515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8C0"/>
    <w:multiLevelType w:val="hybridMultilevel"/>
    <w:tmpl w:val="6C0C8AAC"/>
    <w:lvl w:ilvl="0" w:tplc="490EF690">
      <w:start w:val="1"/>
      <w:numFmt w:val="decimal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3B515A05"/>
    <w:multiLevelType w:val="hybridMultilevel"/>
    <w:tmpl w:val="62E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C4503"/>
    <w:multiLevelType w:val="hybridMultilevel"/>
    <w:tmpl w:val="5D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54E23"/>
    <w:rsid w:val="00067CC7"/>
    <w:rsid w:val="00073460"/>
    <w:rsid w:val="0009435F"/>
    <w:rsid w:val="000967DB"/>
    <w:rsid w:val="000B3350"/>
    <w:rsid w:val="000E7771"/>
    <w:rsid w:val="00104CE1"/>
    <w:rsid w:val="00127D69"/>
    <w:rsid w:val="00265B52"/>
    <w:rsid w:val="00297B4E"/>
    <w:rsid w:val="002B7BB6"/>
    <w:rsid w:val="002D1493"/>
    <w:rsid w:val="002F51D8"/>
    <w:rsid w:val="003040F2"/>
    <w:rsid w:val="00327057"/>
    <w:rsid w:val="003E4585"/>
    <w:rsid w:val="003F1E2E"/>
    <w:rsid w:val="00400A52"/>
    <w:rsid w:val="00422F1F"/>
    <w:rsid w:val="004341A6"/>
    <w:rsid w:val="00461830"/>
    <w:rsid w:val="004B515B"/>
    <w:rsid w:val="006023D0"/>
    <w:rsid w:val="006079AA"/>
    <w:rsid w:val="00623056"/>
    <w:rsid w:val="00693D16"/>
    <w:rsid w:val="006D45AD"/>
    <w:rsid w:val="006E61B3"/>
    <w:rsid w:val="00760109"/>
    <w:rsid w:val="007E39D2"/>
    <w:rsid w:val="007F68B7"/>
    <w:rsid w:val="00802A3E"/>
    <w:rsid w:val="008C3709"/>
    <w:rsid w:val="0095024D"/>
    <w:rsid w:val="00965E4B"/>
    <w:rsid w:val="009B4D26"/>
    <w:rsid w:val="009D4A3A"/>
    <w:rsid w:val="00A07B55"/>
    <w:rsid w:val="00A165AE"/>
    <w:rsid w:val="00A3714D"/>
    <w:rsid w:val="00A61BEE"/>
    <w:rsid w:val="00BC56C3"/>
    <w:rsid w:val="00BF10C6"/>
    <w:rsid w:val="00C06B03"/>
    <w:rsid w:val="00C1422A"/>
    <w:rsid w:val="00C32684"/>
    <w:rsid w:val="00C42871"/>
    <w:rsid w:val="00C461FB"/>
    <w:rsid w:val="00C469F9"/>
    <w:rsid w:val="00C64475"/>
    <w:rsid w:val="00CB429F"/>
    <w:rsid w:val="00D25153"/>
    <w:rsid w:val="00D87D3F"/>
    <w:rsid w:val="00DA44FF"/>
    <w:rsid w:val="00DB1EF0"/>
    <w:rsid w:val="00E2457E"/>
    <w:rsid w:val="00E56452"/>
    <w:rsid w:val="00E80CAE"/>
    <w:rsid w:val="00E81A07"/>
    <w:rsid w:val="00E949E3"/>
    <w:rsid w:val="00EC6922"/>
    <w:rsid w:val="00F2345D"/>
    <w:rsid w:val="00F86EAE"/>
    <w:rsid w:val="00F979BC"/>
    <w:rsid w:val="00FF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E24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2457E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430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2019-06-17T07:57:00Z</cp:lastPrinted>
  <dcterms:created xsi:type="dcterms:W3CDTF">2019-06-17T07:16:00Z</dcterms:created>
  <dcterms:modified xsi:type="dcterms:W3CDTF">2019-06-17T08:09:00Z</dcterms:modified>
</cp:coreProperties>
</file>