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C9" w:rsidRDefault="003D69C9" w:rsidP="003D69C9">
      <w:pPr>
        <w:pStyle w:val="ConsPlusNormal"/>
        <w:ind w:right="-143"/>
        <w:jc w:val="right"/>
        <w:rPr>
          <w:rFonts w:ascii="Times New Roman" w:hAnsi="Times New Roman" w:cs="Times New Roman"/>
          <w:b/>
          <w:sz w:val="24"/>
          <w:szCs w:val="24"/>
        </w:rPr>
      </w:pPr>
      <w:r>
        <w:rPr>
          <w:rFonts w:ascii="Times New Roman" w:hAnsi="Times New Roman" w:cs="Times New Roman"/>
          <w:b/>
          <w:sz w:val="24"/>
          <w:szCs w:val="24"/>
        </w:rPr>
        <w:t>Проект</w:t>
      </w:r>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3D69C9">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p>
    <w:p w:rsidR="00F82DE2" w:rsidRPr="00144F42" w:rsidRDefault="00065F09" w:rsidP="00024340">
      <w:pPr>
        <w:pStyle w:val="Default"/>
        <w:ind w:right="-143"/>
        <w:jc w:val="center"/>
        <w:rPr>
          <w:b/>
          <w:color w:val="auto"/>
        </w:rPr>
      </w:pPr>
      <w:r w:rsidRPr="00065F09">
        <w:rPr>
          <w:b/>
          <w:color w:val="auto"/>
        </w:rPr>
        <w:t>по предоставлению</w:t>
      </w:r>
      <w:r w:rsidR="003D69C9">
        <w:rPr>
          <w:b/>
          <w:color w:val="auto"/>
        </w:rPr>
        <w:t xml:space="preserve"> Администрацией Рузского городского округа</w:t>
      </w:r>
      <w:r w:rsidRPr="00065F09">
        <w:rPr>
          <w:b/>
          <w:color w:val="auto"/>
        </w:rPr>
        <w:t xml:space="preserve">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F14427">
              <w:rPr>
                <w:webHidden/>
              </w:rPr>
              <w:t>3</w:t>
            </w:r>
            <w:r>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F14427">
              <w:rPr>
                <w:webHidden/>
              </w:rPr>
              <w:t>3</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F14427">
              <w:rPr>
                <w:webHidden/>
              </w:rPr>
              <w:t>3</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F14427">
              <w:rPr>
                <w:webHidden/>
              </w:rPr>
              <w:t>4</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F14427">
              <w:rPr>
                <w:webHidden/>
              </w:rPr>
              <w:t>8</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F14427">
              <w:rPr>
                <w:webHidden/>
              </w:rPr>
              <w:t>8</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F14427">
              <w:rPr>
                <w:webHidden/>
              </w:rPr>
              <w:t>9</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F14427">
              <w:rPr>
                <w:webHidden/>
              </w:rPr>
              <w:t>9</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F14427">
              <w:rPr>
                <w:webHidden/>
              </w:rPr>
              <w:t>10</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F14427">
              <w:rPr>
                <w:webHidden/>
              </w:rPr>
              <w:t>10</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F14427">
              <w:rPr>
                <w:webHidden/>
              </w:rPr>
              <w:t>11</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F14427">
              <w:rPr>
                <w:webHidden/>
              </w:rPr>
              <w:t>12</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F14427">
              <w:rPr>
                <w:webHidden/>
              </w:rPr>
              <w:t>13</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F14427">
              <w:rPr>
                <w:webHidden/>
              </w:rPr>
              <w:t>14</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F14427">
              <w:rPr>
                <w:webHidden/>
              </w:rPr>
              <w:t>15</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F14427">
              <w:rPr>
                <w:webHidden/>
              </w:rPr>
              <w:t>15</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F14427">
              <w:rPr>
                <w:webHidden/>
              </w:rPr>
              <w:t>15</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F14427">
              <w:rPr>
                <w:webHidden/>
              </w:rPr>
              <w:t>16</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F14427">
              <w:rPr>
                <w:webHidden/>
              </w:rPr>
              <w:t>17</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F14427">
              <w:rPr>
                <w:webHidden/>
              </w:rPr>
              <w:t>17</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F14427">
              <w:rPr>
                <w:webHidden/>
              </w:rPr>
              <w:t>18</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F14427">
              <w:rPr>
                <w:webHidden/>
              </w:rPr>
              <w:t>19</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F14427">
              <w:rPr>
                <w:webHidden/>
              </w:rPr>
              <w:t>21</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F14427">
              <w:rPr>
                <w:webHidden/>
              </w:rPr>
              <w:t>22</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F14427">
              <w:rPr>
                <w:webHidden/>
              </w:rPr>
              <w:t>22</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F14427">
              <w:rPr>
                <w:webHidden/>
              </w:rPr>
              <w:t>23</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F14427">
              <w:rPr>
                <w:webHidden/>
              </w:rPr>
              <w:t>23</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F14427">
              <w:rPr>
                <w:webHidden/>
              </w:rPr>
              <w:t>23</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F14427">
              <w:rPr>
                <w:webHidden/>
              </w:rPr>
              <w:t>24</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F14427">
              <w:rPr>
                <w:webHidden/>
              </w:rPr>
              <w:t>24</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F14427">
              <w:rPr>
                <w:webHidden/>
              </w:rPr>
              <w:t>26</w:t>
            </w:r>
            <w:r w:rsidR="008F31EB">
              <w:rPr>
                <w:webHidden/>
              </w:rPr>
              <w:fldChar w:fldCharType="end"/>
            </w:r>
          </w:hyperlink>
        </w:p>
        <w:p w:rsidR="001A3A12" w:rsidRDefault="003D69C9">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F14427">
              <w:rPr>
                <w:webHidden/>
              </w:rPr>
              <w:t>26</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F14427">
              <w:rPr>
                <w:webHidden/>
              </w:rPr>
              <w:t>32</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F14427">
              <w:rPr>
                <w:webHidden/>
              </w:rPr>
              <w:t>34</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F14427">
              <w:rPr>
                <w:webHidden/>
              </w:rPr>
              <w:t>35</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F14427">
              <w:rPr>
                <w:webHidden/>
              </w:rPr>
              <w:t>38</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F14427">
              <w:rPr>
                <w:webHidden/>
              </w:rPr>
              <w:t>40</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F14427">
              <w:rPr>
                <w:webHidden/>
              </w:rPr>
              <w:t>42</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F14427">
              <w:rPr>
                <w:webHidden/>
              </w:rPr>
              <w:t>44</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F14427">
              <w:rPr>
                <w:webHidden/>
              </w:rPr>
              <w:t>53</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F14427">
              <w:rPr>
                <w:webHidden/>
              </w:rPr>
              <w:t>55</w:t>
            </w:r>
            <w:r w:rsidR="008F31EB">
              <w:rPr>
                <w:webHidden/>
              </w:rPr>
              <w:fldChar w:fldCharType="end"/>
            </w:r>
          </w:hyperlink>
        </w:p>
        <w:p w:rsidR="001A3A12" w:rsidRDefault="003D69C9">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F14427">
              <w:rPr>
                <w:webHidden/>
              </w:rPr>
              <w:t>62</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9"/>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0" w:name="_Toc437973276"/>
      <w:bookmarkStart w:id="1" w:name="_Toc438110017"/>
      <w:bookmarkStart w:id="2" w:name="_Toc438376221"/>
      <w:bookmarkStart w:id="3" w:name="_Toc11061543"/>
      <w:r w:rsidRPr="00D11625">
        <w:rPr>
          <w:sz w:val="24"/>
          <w:szCs w:val="24"/>
        </w:rPr>
        <w:lastRenderedPageBreak/>
        <w:t>Общие положения</w:t>
      </w:r>
      <w:bookmarkEnd w:id="0"/>
      <w:bookmarkEnd w:id="1"/>
      <w:bookmarkEnd w:id="2"/>
      <w:bookmarkEnd w:id="3"/>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4" w:name="_Toc437973277"/>
      <w:bookmarkStart w:id="5" w:name="_Toc438110018"/>
      <w:bookmarkStart w:id="6" w:name="_Toc438376222"/>
      <w:bookmarkStart w:id="7"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4"/>
      <w:bookmarkEnd w:id="5"/>
      <w:bookmarkEnd w:id="6"/>
      <w:bookmarkEnd w:id="7"/>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3D69C9">
        <w:rPr>
          <w:sz w:val="24"/>
          <w:szCs w:val="24"/>
        </w:rPr>
        <w:t>Рузского городского округа Московской области</w:t>
      </w:r>
      <w:r w:rsidRPr="00BB6542">
        <w:rPr>
          <w:sz w:val="24"/>
          <w:szCs w:val="24"/>
        </w:rPr>
        <w:t xml:space="preserve"> (далее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8" w:name="_Toc437973278"/>
      <w:bookmarkStart w:id="9" w:name="_Toc438110019"/>
      <w:bookmarkStart w:id="10" w:name="_Toc438376223"/>
      <w:bookmarkStart w:id="11"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8"/>
      <w:bookmarkEnd w:id="9"/>
      <w:bookmarkEnd w:id="10"/>
      <w:bookmarkEnd w:id="11"/>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2" w:name="_Ref440651123"/>
      <w:r w:rsidRPr="0091659F">
        <w:rPr>
          <w:sz w:val="24"/>
          <w:szCs w:val="24"/>
        </w:rPr>
        <w:t>Лицами, имеющими право на получение Муниципальной услуги, являются</w:t>
      </w:r>
      <w:bookmarkEnd w:id="12"/>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w:t>
      </w:r>
      <w:r w:rsidR="003D69C9">
        <w:rPr>
          <w:sz w:val="24"/>
          <w:szCs w:val="24"/>
        </w:rPr>
        <w:t xml:space="preserve">Рузского городского округа </w:t>
      </w:r>
      <w:r w:rsidR="00BB6542" w:rsidRPr="00BB6542">
        <w:rPr>
          <w:sz w:val="24"/>
          <w:szCs w:val="24"/>
        </w:rPr>
        <w:t>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r w:rsidRPr="00BB6542">
        <w:rPr>
          <w:sz w:val="24"/>
          <w:szCs w:val="24"/>
        </w:rPr>
        <w:lastRenderedPageBreak/>
        <w:t xml:space="preserve">Интересы лиц, указанных в пункте </w:t>
      </w:r>
      <w:r w:rsidR="003D69C9">
        <w:fldChar w:fldCharType="begin"/>
      </w:r>
      <w:r w:rsidR="003D69C9">
        <w:instrText xml:space="preserve"> REF _Ref440651123 \r \h  \* MERGEFORMAT </w:instrText>
      </w:r>
      <w:r w:rsidR="003D69C9">
        <w:fldChar w:fldCharType="separate"/>
      </w:r>
      <w:r w:rsidRPr="00BB6542">
        <w:rPr>
          <w:sz w:val="24"/>
          <w:szCs w:val="24"/>
        </w:rPr>
        <w:t>2.1</w:t>
      </w:r>
      <w:r w:rsidR="003D69C9">
        <w:fldChar w:fldCharType="end"/>
      </w:r>
      <w:r w:rsidRPr="00BB6542">
        <w:rPr>
          <w:sz w:val="24"/>
          <w:szCs w:val="24"/>
        </w:rPr>
        <w:t xml:space="preserve"> настоящего Административного  регламента, могут представлять их </w:t>
      </w:r>
      <w:bookmarkStart w:id="13" w:name="_Toc437973279"/>
      <w:bookmarkStart w:id="14" w:name="_Toc438110020"/>
      <w:bookmarkStart w:id="15"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6"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6"/>
    </w:p>
    <w:p w:rsidR="00F82DE2" w:rsidRDefault="00F82DE2" w:rsidP="00CD16FD">
      <w:pPr>
        <w:pStyle w:val="2-"/>
        <w:keepNext/>
        <w:keepLines/>
        <w:numPr>
          <w:ilvl w:val="0"/>
          <w:numId w:val="0"/>
        </w:numPr>
        <w:spacing w:before="0" w:after="0" w:line="276" w:lineRule="auto"/>
        <w:ind w:left="1211"/>
        <w:jc w:val="left"/>
        <w:rPr>
          <w:sz w:val="24"/>
          <w:szCs w:val="24"/>
        </w:rPr>
      </w:pPr>
    </w:p>
    <w:bookmarkEnd w:id="13"/>
    <w:bookmarkEnd w:id="14"/>
    <w:bookmarkEnd w:id="15"/>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w:t>
      </w:r>
      <w:r w:rsidR="003D69C9">
        <w:rPr>
          <w:sz w:val="24"/>
          <w:szCs w:val="24"/>
        </w:rPr>
        <w:t xml:space="preserve"> </w:t>
      </w:r>
      <w:r w:rsidR="003D69C9">
        <w:rPr>
          <w:sz w:val="24"/>
          <w:szCs w:val="24"/>
          <w:lang w:val="en-US"/>
        </w:rPr>
        <w:t>www</w:t>
      </w:r>
      <w:r w:rsidR="003D69C9" w:rsidRPr="003D69C9">
        <w:rPr>
          <w:sz w:val="24"/>
          <w:szCs w:val="24"/>
        </w:rPr>
        <w:t>.</w:t>
      </w:r>
      <w:r w:rsidR="003D69C9">
        <w:rPr>
          <w:sz w:val="24"/>
          <w:szCs w:val="24"/>
          <w:lang w:val="en-US"/>
        </w:rPr>
        <w:t>ruzaregion</w:t>
      </w:r>
      <w:r w:rsidR="003D69C9" w:rsidRPr="003D69C9">
        <w:rPr>
          <w:sz w:val="24"/>
          <w:szCs w:val="24"/>
        </w:rPr>
        <w:t>.</w:t>
      </w:r>
      <w:r w:rsidR="003D69C9">
        <w:rPr>
          <w:sz w:val="24"/>
          <w:szCs w:val="24"/>
          <w:lang w:val="en-US"/>
        </w:rPr>
        <w:t>ru</w:t>
      </w:r>
      <w:r w:rsidRPr="0086442F">
        <w:rPr>
          <w:sz w:val="24"/>
          <w:szCs w:val="24"/>
        </w:rPr>
        <w:t xml:space="preserve">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lastRenderedPageBreak/>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7" w:name="_Toc437973280"/>
      <w:bookmarkStart w:id="18" w:name="_Toc438110021"/>
      <w:bookmarkStart w:id="19"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7"/>
      <w:bookmarkEnd w:id="18"/>
      <w:bookmarkEnd w:id="19"/>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0" w:name="_Toc437973281"/>
      <w:bookmarkStart w:id="21" w:name="_Toc438110022"/>
      <w:bookmarkStart w:id="22" w:name="_Toc438376226"/>
      <w:bookmarkStart w:id="23" w:name="_Toc11061547"/>
      <w:r w:rsidRPr="00D11625">
        <w:rPr>
          <w:sz w:val="24"/>
          <w:szCs w:val="24"/>
        </w:rPr>
        <w:t xml:space="preserve">Наименование </w:t>
      </w:r>
      <w:r w:rsidR="00135CD5" w:rsidRPr="00D11625">
        <w:rPr>
          <w:sz w:val="24"/>
          <w:szCs w:val="24"/>
        </w:rPr>
        <w:t>Муниципальной услуги</w:t>
      </w:r>
      <w:bookmarkEnd w:id="20"/>
      <w:bookmarkEnd w:id="21"/>
      <w:bookmarkEnd w:id="22"/>
      <w:bookmarkEnd w:id="23"/>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4" w:name="_Toc437973284"/>
      <w:bookmarkStart w:id="25" w:name="_Toc438110025"/>
      <w:bookmarkStart w:id="26" w:name="_Toc438376229"/>
      <w:bookmarkStart w:id="27"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4"/>
      <w:bookmarkEnd w:id="25"/>
      <w:bookmarkEnd w:id="26"/>
      <w:r>
        <w:rPr>
          <w:sz w:val="24"/>
          <w:szCs w:val="24"/>
        </w:rPr>
        <w:t>у</w:t>
      </w:r>
      <w:bookmarkEnd w:id="27"/>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sidR="003D69C9">
        <w:rPr>
          <w:rFonts w:eastAsia="Times New Roman"/>
          <w:sz w:val="24"/>
          <w:szCs w:val="24"/>
          <w:lang w:eastAsia="ar-SA"/>
        </w:rPr>
        <w:t>отдел архитектуры</w:t>
      </w:r>
      <w:r w:rsidRPr="00AD655E">
        <w:rPr>
          <w:rFonts w:eastAsia="Times New Roman"/>
          <w:i/>
          <w:sz w:val="24"/>
          <w:szCs w:val="24"/>
          <w:lang w:eastAsia="ar-SA"/>
        </w:rPr>
        <w:t xml:space="preserve">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8" w:name="_Toc437973285"/>
      <w:bookmarkStart w:id="29" w:name="_Toc438110026"/>
      <w:bookmarkStart w:id="30" w:name="_Toc438376230"/>
      <w:bookmarkStart w:id="31" w:name="_Toc11061549"/>
      <w:bookmarkStart w:id="32" w:name="_Toc437973283"/>
      <w:bookmarkStart w:id="33" w:name="_Toc438110024"/>
      <w:bookmarkStart w:id="34"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8"/>
      <w:bookmarkEnd w:id="29"/>
      <w:bookmarkEnd w:id="30"/>
      <w:bookmarkEnd w:id="31"/>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5" w:name="_Toc468470729"/>
      <w:bookmarkStart w:id="36"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5"/>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6"/>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Default="004E37E6">
      <w:pPr>
        <w:pStyle w:val="2-"/>
        <w:numPr>
          <w:ilvl w:val="0"/>
          <w:numId w:val="58"/>
        </w:numPr>
        <w:spacing w:before="0" w:after="0"/>
        <w:rPr>
          <w:sz w:val="24"/>
          <w:szCs w:val="24"/>
        </w:rPr>
      </w:pPr>
      <w:bookmarkStart w:id="37" w:name="_Toc437973287"/>
      <w:bookmarkStart w:id="38" w:name="_Toc438110028"/>
      <w:bookmarkStart w:id="39" w:name="_Toc438376232"/>
      <w:bookmarkStart w:id="40" w:name="_Toc11061551"/>
      <w:r w:rsidRPr="00D11625">
        <w:rPr>
          <w:sz w:val="24"/>
          <w:szCs w:val="24"/>
        </w:rPr>
        <w:t xml:space="preserve">Срок предоставления </w:t>
      </w:r>
      <w:bookmarkEnd w:id="37"/>
      <w:bookmarkEnd w:id="38"/>
      <w:r w:rsidR="00B577EA" w:rsidRPr="00D11625">
        <w:rPr>
          <w:sz w:val="24"/>
          <w:szCs w:val="24"/>
        </w:rPr>
        <w:t>М</w:t>
      </w:r>
      <w:r w:rsidRPr="00D11625">
        <w:rPr>
          <w:sz w:val="24"/>
          <w:szCs w:val="24"/>
        </w:rPr>
        <w:t>униципальной услуги</w:t>
      </w:r>
      <w:bookmarkEnd w:id="39"/>
      <w:bookmarkEnd w:id="40"/>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1"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2"/>
      <w:bookmarkEnd w:id="33"/>
      <w:bookmarkEnd w:id="34"/>
      <w:bookmarkEnd w:id="41"/>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0" w:name="_Toc11061553"/>
      <w:r w:rsidRPr="0089494C">
        <w:rPr>
          <w:sz w:val="24"/>
          <w:szCs w:val="24"/>
        </w:rPr>
        <w:t xml:space="preserve">Исчерпывающий перечень документов, необходимых для </w:t>
      </w:r>
      <w:bookmarkEnd w:id="42"/>
      <w:bookmarkEnd w:id="43"/>
      <w:bookmarkEnd w:id="44"/>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5"/>
      <w:bookmarkEnd w:id="46"/>
      <w:bookmarkEnd w:id="47"/>
      <w:bookmarkEnd w:id="48"/>
      <w:bookmarkEnd w:id="49"/>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0"/>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lastRenderedPageBreak/>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w:t>
      </w:r>
      <w:r>
        <w:rPr>
          <w:rFonts w:ascii="Times New Roman" w:hAnsi="Times New Roman"/>
          <w:bCs/>
          <w:sz w:val="24"/>
          <w:szCs w:val="24"/>
        </w:rPr>
        <w:lastRenderedPageBreak/>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1" w:name="_Toc437973289"/>
      <w:bookmarkStart w:id="52" w:name="_Toc438110030"/>
      <w:bookmarkStart w:id="53" w:name="_Toc438376234"/>
      <w:bookmarkStart w:id="54"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1"/>
      <w:bookmarkEnd w:id="52"/>
      <w:bookmarkEnd w:id="53"/>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4"/>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5"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5"/>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 xml:space="preserve">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w:t>
      </w:r>
      <w:proofErr w:type="gramStart"/>
      <w:r w:rsidRPr="00BB6542">
        <w:rPr>
          <w:sz w:val="24"/>
          <w:szCs w:val="24"/>
        </w:rPr>
        <w:t>культуры .</w:t>
      </w:r>
      <w:proofErr w:type="gramEnd"/>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lastRenderedPageBreak/>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6" w:name="_Toc437973293"/>
      <w:bookmarkStart w:id="57" w:name="_Toc438110034"/>
      <w:bookmarkStart w:id="58" w:name="_Toc438376239"/>
      <w:bookmarkStart w:id="59"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6"/>
      <w:bookmarkEnd w:id="57"/>
      <w:bookmarkEnd w:id="58"/>
      <w:bookmarkEnd w:id="59"/>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w:t>
      </w:r>
      <w:r w:rsidRPr="00BB6542">
        <w:rPr>
          <w:sz w:val="24"/>
          <w:szCs w:val="24"/>
        </w:rPr>
        <w:lastRenderedPageBreak/>
        <w:t>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0" w:name="_Toc437973291"/>
      <w:bookmarkStart w:id="61" w:name="_Toc438110032"/>
      <w:bookmarkStart w:id="62" w:name="_Toc438376236"/>
      <w:bookmarkStart w:id="63"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0"/>
      <w:bookmarkEnd w:id="61"/>
      <w:r w:rsidRPr="00D11625">
        <w:rPr>
          <w:sz w:val="24"/>
          <w:szCs w:val="24"/>
        </w:rPr>
        <w:t>Муниципальной услуги</w:t>
      </w:r>
      <w:bookmarkEnd w:id="62"/>
      <w:bookmarkEnd w:id="63"/>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4"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4"/>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5" w:name="_Toc437973294"/>
      <w:bookmarkStart w:id="66" w:name="_Toc438110035"/>
      <w:bookmarkStart w:id="67"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8"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8"/>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69" w:name="_Toc535509512"/>
      <w:bookmarkStart w:id="70" w:name="_Toc535509849"/>
      <w:bookmarkStart w:id="71" w:name="_Toc11061559"/>
      <w:bookmarkEnd w:id="69"/>
      <w:bookmarkEnd w:id="70"/>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5"/>
      <w:bookmarkEnd w:id="66"/>
      <w:bookmarkEnd w:id="67"/>
      <w:bookmarkEnd w:id="71"/>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lastRenderedPageBreak/>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2" w:name="_Toc535233590"/>
      <w:bookmarkStart w:id="73" w:name="_Toc535233591"/>
      <w:bookmarkStart w:id="74" w:name="_Toc535233592"/>
      <w:bookmarkStart w:id="75" w:name="_Toc535233593"/>
      <w:bookmarkStart w:id="76" w:name="_Toc535233594"/>
      <w:bookmarkStart w:id="77" w:name="_Toc535233595"/>
      <w:bookmarkStart w:id="78" w:name="_Toc535233596"/>
      <w:bookmarkStart w:id="79" w:name="_Toc535233597"/>
      <w:bookmarkStart w:id="80" w:name="_Toc535233598"/>
      <w:bookmarkStart w:id="81" w:name="_Toc535233599"/>
      <w:bookmarkStart w:id="82" w:name="_Toc535233600"/>
      <w:bookmarkStart w:id="83" w:name="_Toc438110036"/>
      <w:bookmarkStart w:id="84" w:name="_Toc438376241"/>
      <w:bookmarkStart w:id="85" w:name="_Toc11061560"/>
      <w:bookmarkStart w:id="86" w:name="_Toc437973295"/>
      <w:bookmarkEnd w:id="72"/>
      <w:bookmarkEnd w:id="73"/>
      <w:bookmarkEnd w:id="74"/>
      <w:bookmarkEnd w:id="75"/>
      <w:bookmarkEnd w:id="76"/>
      <w:bookmarkEnd w:id="77"/>
      <w:bookmarkEnd w:id="78"/>
      <w:bookmarkEnd w:id="79"/>
      <w:bookmarkEnd w:id="80"/>
      <w:bookmarkEnd w:id="81"/>
      <w:bookmarkEnd w:id="82"/>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3"/>
      <w:bookmarkEnd w:id="84"/>
      <w:bookmarkEnd w:id="85"/>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w:t>
      </w:r>
      <w:r w:rsidR="0037634D">
        <w:rPr>
          <w:sz w:val="24"/>
          <w:szCs w:val="24"/>
          <w:lang w:eastAsia="zh-CN"/>
        </w:rPr>
        <w:lastRenderedPageBreak/>
        <w:t xml:space="preserve">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7" w:name="_Toc5367663"/>
      <w:bookmarkStart w:id="88" w:name="_Toc5630403"/>
      <w:bookmarkStart w:id="89" w:name="_Toc5367664"/>
      <w:bookmarkStart w:id="90" w:name="_Toc5630404"/>
      <w:bookmarkStart w:id="91" w:name="_Toc5367665"/>
      <w:bookmarkStart w:id="92" w:name="_Toc5630405"/>
      <w:bookmarkStart w:id="93" w:name="_Toc5367666"/>
      <w:bookmarkStart w:id="94" w:name="_Toc5630406"/>
      <w:bookmarkStart w:id="95" w:name="_Toc437973296"/>
      <w:bookmarkStart w:id="96" w:name="_Toc438110038"/>
      <w:bookmarkStart w:id="97" w:name="_Toc438376243"/>
      <w:bookmarkStart w:id="98" w:name="_Toc11061561"/>
      <w:bookmarkEnd w:id="86"/>
      <w:bookmarkEnd w:id="87"/>
      <w:bookmarkEnd w:id="88"/>
      <w:bookmarkEnd w:id="89"/>
      <w:bookmarkEnd w:id="90"/>
      <w:bookmarkEnd w:id="91"/>
      <w:bookmarkEnd w:id="92"/>
      <w:bookmarkEnd w:id="93"/>
      <w:bookmarkEnd w:id="94"/>
      <w:r>
        <w:rPr>
          <w:sz w:val="24"/>
          <w:szCs w:val="24"/>
        </w:rPr>
        <w:t>Максимальный с</w:t>
      </w:r>
      <w:r w:rsidR="00540148" w:rsidRPr="00D11625">
        <w:rPr>
          <w:sz w:val="24"/>
          <w:szCs w:val="24"/>
        </w:rPr>
        <w:t>рок ожидания в очереди</w:t>
      </w:r>
      <w:bookmarkEnd w:id="95"/>
      <w:bookmarkEnd w:id="96"/>
      <w:bookmarkEnd w:id="97"/>
      <w:bookmarkEnd w:id="98"/>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99" w:name="_Toc437973297"/>
      <w:bookmarkStart w:id="100" w:name="_Toc438110039"/>
      <w:bookmarkStart w:id="101" w:name="_Toc438376244"/>
      <w:bookmarkStart w:id="102"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99"/>
      <w:bookmarkEnd w:id="100"/>
      <w:bookmarkEnd w:id="101"/>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2"/>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3" w:name="_Toc437973298"/>
      <w:bookmarkStart w:id="104" w:name="_Toc438110040"/>
      <w:bookmarkStart w:id="105" w:name="_Toc438376245"/>
      <w:bookmarkStart w:id="106"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3"/>
      <w:bookmarkEnd w:id="104"/>
      <w:bookmarkEnd w:id="105"/>
      <w:bookmarkEnd w:id="106"/>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7" w:name="_Toc437973299"/>
      <w:bookmarkStart w:id="108" w:name="_Toc438110041"/>
      <w:bookmarkStart w:id="109" w:name="_Toc438376246"/>
      <w:bookmarkStart w:id="110"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7"/>
      <w:bookmarkEnd w:id="108"/>
      <w:bookmarkEnd w:id="109"/>
      <w:bookmarkEnd w:id="110"/>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lastRenderedPageBreak/>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а) xml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в) xls, xlsx, ods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1" w:name="_Toc6313968"/>
      <w:bookmarkStart w:id="112" w:name="_Toc6314035"/>
      <w:bookmarkStart w:id="113" w:name="_Toc6314086"/>
      <w:bookmarkStart w:id="114" w:name="_Toc6314136"/>
      <w:bookmarkStart w:id="115" w:name="_Toc6314186"/>
      <w:bookmarkStart w:id="116" w:name="_Toc6314299"/>
      <w:bookmarkStart w:id="117" w:name="_Toc6314385"/>
      <w:bookmarkStart w:id="118" w:name="_Toc6314433"/>
      <w:bookmarkStart w:id="119" w:name="_Toc6314493"/>
      <w:bookmarkStart w:id="120" w:name="_Toc6315526"/>
      <w:bookmarkStart w:id="121" w:name="_Toc6315598"/>
      <w:bookmarkStart w:id="122" w:name="_Toc6315645"/>
      <w:bookmarkStart w:id="123" w:name="_Toc6315732"/>
      <w:bookmarkStart w:id="124" w:name="_Toc6315780"/>
      <w:bookmarkStart w:id="125" w:name="_Toc6315828"/>
      <w:bookmarkStart w:id="126" w:name="_Toc6315876"/>
      <w:bookmarkStart w:id="127" w:name="_Toc6315923"/>
      <w:bookmarkStart w:id="128" w:name="_Toc6315970"/>
      <w:bookmarkStart w:id="129" w:name="_Toc6316017"/>
      <w:bookmarkStart w:id="130" w:name="_Toc6316088"/>
      <w:bookmarkStart w:id="131" w:name="_Toc6316268"/>
      <w:bookmarkStart w:id="132" w:name="_Toc6316312"/>
      <w:bookmarkStart w:id="133" w:name="_Toc6331326"/>
      <w:bookmarkStart w:id="134" w:name="_Toc6333366"/>
      <w:bookmarkStart w:id="135" w:name="_Toc437973300"/>
      <w:bookmarkStart w:id="136" w:name="_Toc438110042"/>
      <w:bookmarkStart w:id="137" w:name="_Toc438376247"/>
      <w:bookmarkStart w:id="138" w:name="_Toc1106156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5"/>
      <w:bookmarkEnd w:id="136"/>
      <w:bookmarkEnd w:id="137"/>
      <w:bookmarkEnd w:id="138"/>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39" w:name="_Toc437973301"/>
      <w:bookmarkStart w:id="140" w:name="_Toc438110043"/>
      <w:bookmarkStart w:id="141" w:name="_Toc438376249"/>
      <w:bookmarkStart w:id="142"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39"/>
      <w:bookmarkEnd w:id="140"/>
      <w:bookmarkEnd w:id="141"/>
      <w:bookmarkEnd w:id="142"/>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3" w:name="_Toc437973302"/>
      <w:bookmarkStart w:id="144" w:name="_Toc438110044"/>
      <w:bookmarkStart w:id="145" w:name="_Toc438376250"/>
      <w:bookmarkStart w:id="146"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3"/>
      <w:bookmarkEnd w:id="144"/>
      <w:bookmarkEnd w:id="145"/>
      <w:bookmarkEnd w:id="146"/>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7" w:name="_Toc438727100"/>
      <w:bookmarkStart w:id="148" w:name="_Toc11061568"/>
      <w:bookmarkStart w:id="149" w:name="_Toc437973305"/>
      <w:bookmarkStart w:id="150" w:name="_Toc438110047"/>
      <w:bookmarkStart w:id="151"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7"/>
      <w:bookmarkEnd w:id="148"/>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2" w:name="_Toc438376252"/>
      <w:bookmarkStart w:id="153" w:name="_Toc438727101"/>
      <w:bookmarkStart w:id="154"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2"/>
      <w:bookmarkEnd w:id="153"/>
      <w:bookmarkEnd w:id="154"/>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5" w:name="_Toc11061570"/>
      <w:bookmarkStart w:id="156" w:name="_Toc438376253"/>
      <w:bookmarkStart w:id="157"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5"/>
      <w:r w:rsidR="00D728BC" w:rsidRPr="006D62D3">
        <w:rPr>
          <w:sz w:val="24"/>
          <w:szCs w:val="24"/>
        </w:rPr>
        <w:t xml:space="preserve"> </w:t>
      </w:r>
      <w:bookmarkEnd w:id="156"/>
      <w:bookmarkEnd w:id="157"/>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8" w:name="_Toc438376254"/>
      <w:bookmarkStart w:id="159" w:name="_Toc438727103"/>
      <w:bookmarkStart w:id="160"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8"/>
      <w:bookmarkEnd w:id="159"/>
      <w:bookmarkEnd w:id="160"/>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1" w:name="_Toc535509526"/>
      <w:bookmarkStart w:id="162" w:name="_Toc535509863"/>
      <w:bookmarkStart w:id="163" w:name="_Toc535510158"/>
      <w:bookmarkStart w:id="164" w:name="_Toc438376255"/>
      <w:bookmarkStart w:id="165" w:name="_Toc438727104"/>
      <w:bookmarkStart w:id="166" w:name="_Toc11061572"/>
      <w:bookmarkEnd w:id="161"/>
      <w:bookmarkEnd w:id="162"/>
      <w:bookmarkEnd w:id="163"/>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4"/>
      <w:bookmarkEnd w:id="165"/>
      <w:bookmarkEnd w:id="166"/>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7" w:name="_Toc437973304"/>
      <w:bookmarkStart w:id="168" w:name="_Toc438110046"/>
      <w:bookmarkStart w:id="169" w:name="_Toc438376256"/>
      <w:bookmarkStart w:id="170" w:name="_Toc438727105"/>
      <w:bookmarkStart w:id="171" w:name="_Toc11061573"/>
      <w:r w:rsidRPr="00D11625">
        <w:rPr>
          <w:sz w:val="24"/>
          <w:szCs w:val="24"/>
          <w:lang w:val="en-US"/>
        </w:rPr>
        <w:lastRenderedPageBreak/>
        <w:t>V</w:t>
      </w:r>
      <w:r w:rsidRPr="00D11625">
        <w:rPr>
          <w:sz w:val="24"/>
          <w:szCs w:val="24"/>
        </w:rPr>
        <w:t xml:space="preserve">. </w:t>
      </w:r>
      <w:bookmarkEnd w:id="167"/>
      <w:bookmarkEnd w:id="168"/>
      <w:bookmarkEnd w:id="169"/>
      <w:bookmarkEnd w:id="170"/>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1"/>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2"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2"/>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3" w:name="_Toc528658015"/>
      <w:bookmarkStart w:id="174" w:name="_Toc528658099"/>
      <w:bookmarkStart w:id="175" w:name="_Toc528658183"/>
      <w:bookmarkStart w:id="176" w:name="_Toc528658668"/>
      <w:bookmarkStart w:id="177" w:name="_Toc528659145"/>
      <w:bookmarkStart w:id="178" w:name="_Toc528659567"/>
      <w:bookmarkStart w:id="179" w:name="_Toc528659968"/>
      <w:bookmarkStart w:id="180" w:name="_Toc533066162"/>
      <w:bookmarkStart w:id="181" w:name="_Toc535233616"/>
      <w:bookmarkStart w:id="182" w:name="_Toc535421701"/>
      <w:bookmarkStart w:id="183" w:name="_Toc535489232"/>
      <w:bookmarkStart w:id="184" w:name="_Toc535493559"/>
      <w:bookmarkEnd w:id="173"/>
      <w:bookmarkEnd w:id="174"/>
      <w:bookmarkEnd w:id="175"/>
      <w:bookmarkEnd w:id="176"/>
      <w:bookmarkEnd w:id="177"/>
      <w:bookmarkEnd w:id="178"/>
      <w:bookmarkEnd w:id="179"/>
      <w:bookmarkEnd w:id="180"/>
      <w:bookmarkEnd w:id="181"/>
      <w:bookmarkEnd w:id="182"/>
      <w:bookmarkEnd w:id="183"/>
      <w:bookmarkEnd w:id="184"/>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w:t>
      </w:r>
      <w:r w:rsidR="0037634D">
        <w:rPr>
          <w:rFonts w:ascii="Times New Roman" w:hAnsi="Times New Roman"/>
          <w:sz w:val="24"/>
          <w:szCs w:val="24"/>
          <w:lang w:eastAsia="ar-SA"/>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w:t>
      </w:r>
      <w:r>
        <w:rPr>
          <w:rFonts w:ascii="Times New Roman" w:hAnsi="Times New Roman"/>
          <w:sz w:val="24"/>
          <w:szCs w:val="24"/>
          <w:lang w:eastAsia="ar-SA"/>
        </w:rPr>
        <w:lastRenderedPageBreak/>
        <w:t xml:space="preserve">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5" w:name="_Toc438372093"/>
      <w:bookmarkStart w:id="186" w:name="_Toc438374279"/>
      <w:bookmarkStart w:id="187" w:name="_Toc438375739"/>
      <w:bookmarkStart w:id="188" w:name="_Toc438376259"/>
      <w:bookmarkStart w:id="189" w:name="_Toc438480272"/>
      <w:bookmarkStart w:id="190" w:name="_Toc468470756"/>
      <w:bookmarkEnd w:id="149"/>
      <w:bookmarkEnd w:id="150"/>
      <w:bookmarkEnd w:id="151"/>
      <w:bookmarkEnd w:id="185"/>
      <w:bookmarkEnd w:id="186"/>
      <w:bookmarkEnd w:id="187"/>
      <w:bookmarkEnd w:id="188"/>
      <w:bookmarkEnd w:id="189"/>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1" w:name="_Приложение_1"/>
      <w:bookmarkEnd w:id="191"/>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2" w:name="_Toc11061575"/>
      <w:r w:rsidR="004809FC">
        <w:rPr>
          <w:b w:val="0"/>
          <w:i w:val="0"/>
        </w:rPr>
        <w:t xml:space="preserve">  </w:t>
      </w:r>
      <w:r w:rsidR="008E2C7F" w:rsidRPr="00690F06">
        <w:rPr>
          <w:b w:val="0"/>
          <w:i w:val="0"/>
        </w:rPr>
        <w:t>Приложение 1</w:t>
      </w:r>
      <w:bookmarkEnd w:id="190"/>
      <w:bookmarkEnd w:id="192"/>
    </w:p>
    <w:p w:rsidR="000109AF" w:rsidRDefault="00A71C58" w:rsidP="000109AF">
      <w:pPr>
        <w:spacing w:after="0" w:line="240" w:lineRule="auto"/>
        <w:ind w:left="5103"/>
        <w:rPr>
          <w:rFonts w:ascii="Times New Roman" w:hAnsi="Times New Roman"/>
          <w:sz w:val="24"/>
        </w:rPr>
      </w:pPr>
      <w:bookmarkStart w:id="193" w:name="_Toc468470757"/>
      <w:r>
        <w:rPr>
          <w:rFonts w:ascii="Times New Roman" w:hAnsi="Times New Roman"/>
          <w:sz w:val="24"/>
        </w:rPr>
        <w:t xml:space="preserve">к </w:t>
      </w:r>
      <w:r w:rsidR="000109AF" w:rsidRPr="00690F06">
        <w:rPr>
          <w:rFonts w:ascii="Times New Roman" w:hAnsi="Times New Roman"/>
          <w:sz w:val="24"/>
        </w:rPr>
        <w:t>Административно</w:t>
      </w:r>
      <w:r>
        <w:rPr>
          <w:rFonts w:ascii="Times New Roman" w:hAnsi="Times New Roman"/>
          <w:sz w:val="24"/>
        </w:rPr>
        <w:t>му</w:t>
      </w:r>
      <w:r w:rsidR="000109AF" w:rsidRPr="00690F06">
        <w:rPr>
          <w:rFonts w:ascii="Times New Roman" w:hAnsi="Times New Roman"/>
          <w:sz w:val="24"/>
        </w:rPr>
        <w:t xml:space="preserve"> регламент</w:t>
      </w:r>
      <w:r>
        <w:rPr>
          <w:rFonts w:ascii="Times New Roman" w:hAnsi="Times New Roman"/>
          <w:sz w:val="24"/>
        </w:rPr>
        <w:t>у</w:t>
      </w:r>
      <w:r w:rsidR="000109AF" w:rsidRPr="00690F06">
        <w:rPr>
          <w:rFonts w:ascii="Times New Roman" w:hAnsi="Times New Roman"/>
          <w:sz w:val="24"/>
        </w:rPr>
        <w:t xml:space="preserve">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3"/>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4" w:name="_Ref437561441"/>
            <w:bookmarkStart w:id="195" w:name="_Ref437561184"/>
            <w:bookmarkStart w:id="196" w:name="_Ref437561208"/>
            <w:bookmarkStart w:id="197" w:name="_Toc437973306"/>
            <w:bookmarkStart w:id="198" w:name="_Toc438110048"/>
            <w:bookmarkStart w:id="199"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lastRenderedPageBreak/>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lastRenderedPageBreak/>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lastRenderedPageBreak/>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0" w:name="_Ref437966912"/>
      <w:bookmarkStart w:id="201" w:name="_Ref437728886"/>
      <w:bookmarkStart w:id="202" w:name="_Ref437728890"/>
      <w:bookmarkStart w:id="203" w:name="_Ref437728891"/>
      <w:bookmarkStart w:id="204" w:name="_Ref437728892"/>
      <w:bookmarkStart w:id="205" w:name="_Ref437728900"/>
      <w:bookmarkStart w:id="206" w:name="_Ref437728907"/>
      <w:bookmarkStart w:id="207" w:name="_Ref437729729"/>
      <w:bookmarkStart w:id="208" w:name="_Ref437729738"/>
      <w:bookmarkStart w:id="209" w:name="_Toc437973323"/>
      <w:bookmarkStart w:id="210" w:name="_Toc438110065"/>
      <w:bookmarkStart w:id="211"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2" w:name="_Toc11061576"/>
      <w:r w:rsidRPr="00690F06">
        <w:rPr>
          <w:b w:val="0"/>
          <w:i w:val="0"/>
        </w:rPr>
        <w:lastRenderedPageBreak/>
        <w:t>Приложение 2</w:t>
      </w:r>
      <w:bookmarkEnd w:id="212"/>
    </w:p>
    <w:p w:rsidR="00F82DE2" w:rsidRDefault="00A71C58">
      <w:pPr>
        <w:spacing w:after="0" w:line="240" w:lineRule="auto"/>
        <w:ind w:left="5103"/>
        <w:rPr>
          <w:rFonts w:ascii="Times New Roman" w:hAnsi="Times New Roman"/>
          <w:sz w:val="24"/>
        </w:rPr>
      </w:pPr>
      <w:r>
        <w:rPr>
          <w:rFonts w:ascii="Times New Roman" w:hAnsi="Times New Roman"/>
          <w:sz w:val="24"/>
        </w:rPr>
        <w:t xml:space="preserve">к </w:t>
      </w:r>
      <w:r w:rsidRPr="00690F06">
        <w:rPr>
          <w:rFonts w:ascii="Times New Roman" w:hAnsi="Times New Roman"/>
          <w:sz w:val="24"/>
        </w:rPr>
        <w:t>Административно</w:t>
      </w:r>
      <w:r>
        <w:rPr>
          <w:rFonts w:ascii="Times New Roman" w:hAnsi="Times New Roman"/>
          <w:sz w:val="24"/>
        </w:rPr>
        <w:t>му</w:t>
      </w:r>
      <w:r w:rsidRPr="00690F06">
        <w:rPr>
          <w:rFonts w:ascii="Times New Roman" w:hAnsi="Times New Roman"/>
          <w:sz w:val="24"/>
        </w:rPr>
        <w:t xml:space="preserve"> регламент</w:t>
      </w:r>
      <w:r>
        <w:rPr>
          <w:rFonts w:ascii="Times New Roman" w:hAnsi="Times New Roman"/>
          <w:sz w:val="24"/>
        </w:rPr>
        <w:t>у</w:t>
      </w:r>
      <w:r w:rsidRPr="00690F06">
        <w:rPr>
          <w:rFonts w:ascii="Times New Roman" w:hAnsi="Times New Roman"/>
          <w:sz w:val="24"/>
        </w:rPr>
        <w:t xml:space="preserve"> по предоставлению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3" w:name="_Toc510617025"/>
      <w:bookmarkEnd w:id="200"/>
      <w:bookmarkEnd w:id="201"/>
      <w:bookmarkEnd w:id="202"/>
      <w:bookmarkEnd w:id="203"/>
      <w:bookmarkEnd w:id="204"/>
      <w:bookmarkEnd w:id="205"/>
      <w:bookmarkEnd w:id="206"/>
      <w:bookmarkEnd w:id="207"/>
      <w:bookmarkEnd w:id="208"/>
      <w:bookmarkEnd w:id="209"/>
      <w:bookmarkEnd w:id="210"/>
      <w:bookmarkEnd w:id="211"/>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3"/>
    </w:p>
    <w:p w:rsidR="004B57A8" w:rsidRPr="004B57A8" w:rsidRDefault="004B57A8">
      <w:pPr>
        <w:pStyle w:val="affff9"/>
        <w:rPr>
          <w:rFonts w:ascii="Times New Roman" w:hAnsi="Times New Roman"/>
          <w:sz w:val="24"/>
          <w:szCs w:val="24"/>
        </w:rPr>
      </w:pPr>
    </w:p>
    <w:p w:rsidR="004B57A8" w:rsidRDefault="002616A9">
      <w:pPr>
        <w:spacing w:after="0" w:line="240" w:lineRule="auto"/>
        <w:ind w:firstLine="709"/>
        <w:rPr>
          <w:rFonts w:ascii="Times New Roman" w:hAnsi="Times New Roman"/>
          <w:b/>
          <w:sz w:val="24"/>
          <w:szCs w:val="24"/>
        </w:rPr>
      </w:pPr>
      <w:r w:rsidRPr="00716A5D">
        <w:rPr>
          <w:rFonts w:ascii="Times New Roman" w:hAnsi="Times New Roman"/>
          <w:b/>
          <w:sz w:val="24"/>
          <w:szCs w:val="24"/>
        </w:rPr>
        <w:t xml:space="preserve">1. </w:t>
      </w:r>
      <w:r w:rsidR="00BB6542" w:rsidRPr="00BB6542">
        <w:rPr>
          <w:rFonts w:ascii="Times New Roman" w:hAnsi="Times New Roman"/>
          <w:b/>
          <w:sz w:val="24"/>
          <w:szCs w:val="24"/>
        </w:rPr>
        <w:t>Наименование Администрации ______________________________________________.</w:t>
      </w:r>
    </w:p>
    <w:p w:rsidR="004B57A8" w:rsidRDefault="00BB65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Место нахождения: ____________________________________________________________.</w:t>
      </w:r>
    </w:p>
    <w:p w:rsidR="004B57A8" w:rsidRDefault="00BB65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График приема: </w:t>
      </w:r>
    </w:p>
    <w:p w:rsidR="004B57A8" w:rsidRDefault="004B57A8">
      <w:pPr>
        <w:spacing w:after="0" w:line="240" w:lineRule="auto"/>
        <w:ind w:firstLine="709"/>
        <w:rPr>
          <w:rFonts w:ascii="Times New Roman" w:hAnsi="Times New Roman"/>
          <w:i/>
          <w:sz w:val="24"/>
          <w:szCs w:val="24"/>
        </w:rPr>
      </w:pPr>
    </w:p>
    <w:p w:rsidR="004B57A8" w:rsidRDefault="0037634D">
      <w:pPr>
        <w:spacing w:after="0" w:line="240" w:lineRule="auto"/>
        <w:ind w:firstLine="709"/>
        <w:rPr>
          <w:rFonts w:ascii="Times New Roman" w:hAnsi="Times New Roman"/>
          <w:i/>
          <w:sz w:val="24"/>
          <w:szCs w:val="24"/>
        </w:rPr>
      </w:pPr>
      <w:r w:rsidRPr="0037634D">
        <w:rPr>
          <w:rFonts w:ascii="Times New Roman" w:hAnsi="Times New Roman"/>
          <w:i/>
          <w:sz w:val="24"/>
          <w:szCs w:val="24"/>
        </w:rPr>
        <w:t>Пример: Последняя пятница месяца: 12.00-14.00.</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Почтовый адрес: ______________________________________________________________</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Контактный телефон: _____________________________________</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Горячая линия Губернатора Московской области: 8-800-550-50-03</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Официальный сайт в информационно-коммуникационной сети Интернет: ______________________________________________________________</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Адрес электронной почты в сети Интернет: ______________________________________________________________</w:t>
      </w:r>
    </w:p>
    <w:p w:rsidR="004B57A8" w:rsidRDefault="004B57A8">
      <w:pPr>
        <w:spacing w:after="0" w:line="240" w:lineRule="auto"/>
        <w:ind w:firstLine="709"/>
        <w:rPr>
          <w:rFonts w:ascii="Times New Roman" w:hAnsi="Times New Roman"/>
          <w:sz w:val="24"/>
          <w:szCs w:val="24"/>
        </w:rPr>
      </w:pPr>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4" w:name="_Приложение_4"/>
      <w:bookmarkStart w:id="215" w:name="_Toc11061577"/>
      <w:bookmarkEnd w:id="214"/>
      <w:r w:rsidRPr="00716A5D">
        <w:rPr>
          <w:b w:val="0"/>
          <w:i w:val="0"/>
        </w:rPr>
        <w:lastRenderedPageBreak/>
        <w:t xml:space="preserve">Приложение </w:t>
      </w:r>
      <w:r w:rsidR="00FD531E" w:rsidRPr="00716A5D">
        <w:rPr>
          <w:b w:val="0"/>
          <w:i w:val="0"/>
        </w:rPr>
        <w:t>3</w:t>
      </w:r>
      <w:bookmarkEnd w:id="215"/>
    </w:p>
    <w:p w:rsidR="00F82DE2" w:rsidRPr="00716A5D" w:rsidRDefault="00A71C58" w:rsidP="000109AF">
      <w:pPr>
        <w:spacing w:after="0" w:line="240" w:lineRule="auto"/>
        <w:ind w:left="5103"/>
        <w:rPr>
          <w:rFonts w:ascii="Times New Roman" w:hAnsi="Times New Roman"/>
          <w:sz w:val="24"/>
        </w:rPr>
      </w:pPr>
      <w:r>
        <w:rPr>
          <w:rFonts w:ascii="Times New Roman" w:hAnsi="Times New Roman"/>
          <w:sz w:val="24"/>
        </w:rPr>
        <w:t>к Административному регламенту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6" w:name="_Toc535493564"/>
      <w:bookmarkStart w:id="217" w:name="_Toc535509534"/>
      <w:bookmarkStart w:id="218" w:name="_Toc535510983"/>
      <w:bookmarkStart w:id="219" w:name="_Toc5094252"/>
      <w:bookmarkStart w:id="220"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1" w:name="_Toc5631897"/>
      <w:bookmarkStart w:id="222"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6"/>
    <w:bookmarkEnd w:id="217"/>
    <w:bookmarkEnd w:id="218"/>
    <w:bookmarkEnd w:id="219"/>
    <w:bookmarkEnd w:id="220"/>
    <w:bookmarkEnd w:id="221"/>
    <w:bookmarkEnd w:id="222"/>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1"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w:t>
      </w:r>
      <w:r w:rsidR="00F14427">
        <w:rPr>
          <w:rFonts w:ascii="Times New Roman" w:hAnsi="Times New Roman"/>
          <w:sz w:val="24"/>
          <w:szCs w:val="24"/>
          <w:lang w:eastAsia="ru-RU"/>
        </w:rPr>
        <w:lastRenderedPageBreak/>
        <w:t xml:space="preserve">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3" w:name="_Toc11061578"/>
      <w:r w:rsidRPr="00BB6542">
        <w:rPr>
          <w:b w:val="0"/>
          <w:i w:val="0"/>
        </w:rPr>
        <w:lastRenderedPageBreak/>
        <w:t xml:space="preserve">Приложение </w:t>
      </w:r>
      <w:r w:rsidR="000555C6">
        <w:rPr>
          <w:b w:val="0"/>
          <w:i w:val="0"/>
        </w:rPr>
        <w:t>4</w:t>
      </w:r>
      <w:bookmarkEnd w:id="223"/>
    </w:p>
    <w:p w:rsidR="00F82DE2" w:rsidRPr="00716A5D" w:rsidRDefault="00A71C58" w:rsidP="00E47BB0">
      <w:pPr>
        <w:spacing w:after="0" w:line="240" w:lineRule="auto"/>
        <w:ind w:left="5387"/>
        <w:rPr>
          <w:rFonts w:ascii="Times New Roman" w:hAnsi="Times New Roman"/>
          <w:sz w:val="24"/>
          <w:szCs w:val="24"/>
        </w:rPr>
      </w:pPr>
      <w:r>
        <w:rPr>
          <w:rFonts w:ascii="Times New Roman" w:hAnsi="Times New Roman"/>
          <w:sz w:val="24"/>
          <w:szCs w:val="24"/>
        </w:rPr>
        <w:t>к Административному регламенту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4" w:name="_Toc535493567"/>
      <w:bookmarkStart w:id="225" w:name="_Toc535509537"/>
      <w:bookmarkStart w:id="226"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7" w:name="_Toc510617036"/>
      <w:bookmarkStart w:id="228" w:name="_Toc515296505"/>
      <w:bookmarkEnd w:id="224"/>
      <w:bookmarkEnd w:id="225"/>
      <w:bookmarkEnd w:id="226"/>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29"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29"/>
      <w:r w:rsidRPr="00BB6542">
        <w:rPr>
          <w:rFonts w:ascii="Times New Roman" w:hAnsi="Times New Roman"/>
          <w:sz w:val="24"/>
        </w:rPr>
        <w:t xml:space="preserve">  </w:t>
      </w:r>
      <w:bookmarkEnd w:id="227"/>
      <w:r w:rsidRPr="00BB6542">
        <w:rPr>
          <w:rFonts w:ascii="Times New Roman" w:hAnsi="Times New Roman"/>
          <w:sz w:val="24"/>
        </w:rPr>
        <w:t xml:space="preserve">                                       </w:t>
      </w:r>
    </w:p>
    <w:p w:rsidR="00967AC1" w:rsidRPr="009317E2" w:rsidRDefault="00A71C58" w:rsidP="003F7F4E">
      <w:pPr>
        <w:pStyle w:val="affff9"/>
        <w:ind w:left="5954"/>
        <w:rPr>
          <w:rFonts w:ascii="Times New Roman" w:hAnsi="Times New Roman"/>
          <w:b/>
          <w:sz w:val="24"/>
        </w:rPr>
      </w:pPr>
      <w:r>
        <w:rPr>
          <w:rFonts w:ascii="Times New Roman" w:hAnsi="Times New Roman"/>
          <w:sz w:val="24"/>
        </w:rPr>
        <w:t>к Административному регламенту по предоставлению Муниципальной услуги</w:t>
      </w:r>
      <w:bookmarkEnd w:id="228"/>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0"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0"/>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w:t>
      </w:r>
      <w:r w:rsidR="00BB6542" w:rsidRPr="001262CA">
        <w:rPr>
          <w:rFonts w:ascii="Times New Roman" w:hAnsi="Times New Roman" w:cs="Times New Roman"/>
          <w:b w:val="0"/>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1" w:name="_Toc11061580"/>
      <w:r w:rsidRPr="001262CA">
        <w:rPr>
          <w:b w:val="0"/>
          <w:i w:val="0"/>
        </w:rPr>
        <w:lastRenderedPageBreak/>
        <w:t xml:space="preserve">Приложение </w:t>
      </w:r>
      <w:r w:rsidR="000555C6">
        <w:rPr>
          <w:b w:val="0"/>
          <w:i w:val="0"/>
        </w:rPr>
        <w:t>6</w:t>
      </w:r>
      <w:bookmarkEnd w:id="231"/>
      <w:r w:rsidRPr="001262CA">
        <w:rPr>
          <w:b w:val="0"/>
          <w:i w:val="0"/>
        </w:rPr>
        <w:t xml:space="preserve"> </w:t>
      </w:r>
    </w:p>
    <w:p w:rsidR="00BB6542" w:rsidRPr="001262CA" w:rsidRDefault="00A71C58" w:rsidP="001262CA">
      <w:pPr>
        <w:spacing w:after="0" w:line="240" w:lineRule="auto"/>
        <w:ind w:left="5387"/>
        <w:rPr>
          <w:rFonts w:ascii="Times New Roman" w:hAnsi="Times New Roman"/>
          <w:sz w:val="24"/>
          <w:szCs w:val="24"/>
        </w:rPr>
      </w:pPr>
      <w:r>
        <w:rPr>
          <w:rFonts w:ascii="Times New Roman" w:hAnsi="Times New Roman"/>
          <w:sz w:val="24"/>
          <w:szCs w:val="24"/>
        </w:rPr>
        <w:t>к Административному регламенту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CF0E57">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r w:rsidRPr="00446D65">
              <w:rPr>
                <w:rFonts w:ascii="Times New Roman" w:hAnsi="Times New Roman"/>
                <w:sz w:val="24"/>
                <w:szCs w:val="24"/>
              </w:rPr>
              <w:t xml:space="preserve">(для физических лиц/индивидуальных предпринимателей: </w:t>
            </w:r>
            <w:proofErr w:type="gramStart"/>
            <w:r w:rsidRPr="00446D65">
              <w:rPr>
                <w:rFonts w:ascii="Times New Roman" w:hAnsi="Times New Roman"/>
                <w:sz w:val="24"/>
                <w:szCs w:val="24"/>
              </w:rPr>
              <w:t>ФИО</w:t>
            </w:r>
            <w:r w:rsidR="0037634D">
              <w:rPr>
                <w:rFonts w:ascii="Times New Roman" w:hAnsi="Times New Roman"/>
                <w:sz w:val="24"/>
                <w:szCs w:val="24"/>
              </w:rPr>
              <w:t>,  документ</w:t>
            </w:r>
            <w:proofErr w:type="gramEnd"/>
            <w:r w:rsidR="0037634D">
              <w:rPr>
                <w:rFonts w:ascii="Times New Roman" w:hAnsi="Times New Roman"/>
                <w:sz w:val="24"/>
                <w:szCs w:val="24"/>
              </w:rPr>
              <w:t>,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427022">
          <w:pgSz w:w="11906" w:h="16838" w:code="9"/>
          <w:pgMar w:top="1134"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2" w:name="_Приложение_5"/>
      <w:bookmarkStart w:id="233" w:name="_Приложение_6"/>
      <w:bookmarkStart w:id="234" w:name="_Приложение_8"/>
      <w:bookmarkStart w:id="235" w:name="_Toc11061581"/>
      <w:bookmarkStart w:id="236" w:name="_Toc437973321"/>
      <w:bookmarkStart w:id="237" w:name="_Toc438110063"/>
      <w:bookmarkStart w:id="238" w:name="_Toc438376275"/>
      <w:bookmarkEnd w:id="232"/>
      <w:bookmarkEnd w:id="233"/>
      <w:bookmarkEnd w:id="234"/>
      <w:r w:rsidRPr="00BB6542">
        <w:rPr>
          <w:b w:val="0"/>
          <w:i w:val="0"/>
          <w:szCs w:val="22"/>
        </w:rPr>
        <w:t xml:space="preserve">Приложение </w:t>
      </w:r>
      <w:r w:rsidR="000555C6">
        <w:rPr>
          <w:b w:val="0"/>
          <w:i w:val="0"/>
          <w:szCs w:val="22"/>
        </w:rPr>
        <w:t>7</w:t>
      </w:r>
      <w:bookmarkEnd w:id="235"/>
    </w:p>
    <w:p w:rsidR="00BB6542" w:rsidRPr="00BB6542" w:rsidRDefault="00A71C58">
      <w:pPr>
        <w:spacing w:after="0" w:line="240" w:lineRule="auto"/>
        <w:ind w:left="10348"/>
        <w:contextualSpacing/>
        <w:rPr>
          <w:rFonts w:ascii="Times New Roman" w:hAnsi="Times New Roman"/>
          <w:sz w:val="24"/>
        </w:rPr>
      </w:pPr>
      <w:r>
        <w:rPr>
          <w:rFonts w:ascii="Times New Roman" w:hAnsi="Times New Roman"/>
          <w:sz w:val="24"/>
        </w:rPr>
        <w:t>к Административному регламенту по предоставлению Муниципальной услуги</w:t>
      </w:r>
    </w:p>
    <w:p w:rsidR="00BB6542" w:rsidRDefault="00BB6542">
      <w:pPr>
        <w:spacing w:after="0" w:line="240" w:lineRule="auto"/>
        <w:ind w:left="10348"/>
        <w:contextualSpacing/>
        <w:rPr>
          <w:rFonts w:ascii="Times New Roman" w:hAnsi="Times New Roman"/>
        </w:rPr>
      </w:pPr>
    </w:p>
    <w:bookmarkEnd w:id="236"/>
    <w:bookmarkEnd w:id="237"/>
    <w:bookmarkEnd w:id="238"/>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gramStart"/>
            <w:r>
              <w:rPr>
                <w:rFonts w:ascii="Times New Roman" w:eastAsia="Times New Roman" w:hAnsi="Times New Roman"/>
                <w:sz w:val="24"/>
                <w:szCs w:val="24"/>
                <w:lang w:eastAsia="ru-RU"/>
              </w:rPr>
              <w:t>удостоверя-ющий</w:t>
            </w:r>
            <w:proofErr w:type="gram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39" w:name="dst100045"/>
            <w:bookmarkEnd w:id="239"/>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6"/>
            <w:bookmarkEnd w:id="240"/>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1" w:name="dst100047"/>
            <w:bookmarkEnd w:id="241"/>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2" w:name="__DdeLink__72904_1575896541"/>
            <w:bookmarkEnd w:id="242"/>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3" w:name="_Toc11061582"/>
      <w:r w:rsidRPr="00BB6542">
        <w:rPr>
          <w:b w:val="0"/>
          <w:i w:val="0"/>
        </w:rPr>
        <w:lastRenderedPageBreak/>
        <w:t xml:space="preserve">Приложение </w:t>
      </w:r>
      <w:r w:rsidR="000555C6">
        <w:rPr>
          <w:b w:val="0"/>
          <w:i w:val="0"/>
        </w:rPr>
        <w:t>8</w:t>
      </w:r>
      <w:bookmarkEnd w:id="243"/>
    </w:p>
    <w:p w:rsidR="00E623CA" w:rsidRDefault="00A71C58" w:rsidP="00E47BB0">
      <w:pPr>
        <w:spacing w:after="0" w:line="240" w:lineRule="auto"/>
        <w:ind w:left="4962"/>
        <w:rPr>
          <w:rFonts w:ascii="Times New Roman" w:hAnsi="Times New Roman"/>
          <w:sz w:val="24"/>
          <w:szCs w:val="24"/>
        </w:rPr>
      </w:pPr>
      <w:r>
        <w:rPr>
          <w:rFonts w:ascii="Times New Roman" w:hAnsi="Times New Roman"/>
          <w:sz w:val="24"/>
          <w:szCs w:val="24"/>
        </w:rPr>
        <w:t>к Административному регламенту по предоставлению 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4" w:name="_Toc473049925"/>
      <w:bookmarkStart w:id="245" w:name="_Toc470127618"/>
      <w:bookmarkStart w:id="246" w:name="_Toc535493575"/>
      <w:bookmarkStart w:id="247" w:name="_Toc535509545"/>
      <w:bookmarkStart w:id="248" w:name="_Toc535510994"/>
      <w:bookmarkEnd w:id="194"/>
      <w:bookmarkEnd w:id="195"/>
      <w:bookmarkEnd w:id="196"/>
      <w:bookmarkEnd w:id="197"/>
      <w:bookmarkEnd w:id="198"/>
      <w:bookmarkEnd w:id="199"/>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lastRenderedPageBreak/>
              <w:t xml:space="preserve">Некорректное заполнение обязательных </w:t>
            </w:r>
            <w:r w:rsidRPr="00446D65">
              <w:rPr>
                <w:sz w:val="24"/>
                <w:szCs w:val="24"/>
              </w:rPr>
              <w:lastRenderedPageBreak/>
              <w:t xml:space="preserve">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2"/>
          <w:footerReference w:type="default" r:id="rId13"/>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1565B2">
      <w:pPr>
        <w:pStyle w:val="12"/>
        <w:ind w:left="8931"/>
        <w:jc w:val="left"/>
        <w:rPr>
          <w:b w:val="0"/>
          <w:i w:val="0"/>
        </w:rPr>
      </w:pPr>
      <w:bookmarkStart w:id="249" w:name="_Приложение_13"/>
      <w:bookmarkStart w:id="250" w:name="_Toc11061583"/>
      <w:bookmarkStart w:id="251" w:name="_Ref437561820"/>
      <w:bookmarkStart w:id="252" w:name="_Toc437973310"/>
      <w:bookmarkStart w:id="253" w:name="_Toc438110052"/>
      <w:bookmarkStart w:id="254" w:name="_Toc438376264"/>
      <w:bookmarkEnd w:id="244"/>
      <w:bookmarkEnd w:id="245"/>
      <w:bookmarkEnd w:id="246"/>
      <w:bookmarkEnd w:id="247"/>
      <w:bookmarkEnd w:id="248"/>
      <w:bookmarkEnd w:id="249"/>
      <w:r w:rsidRPr="00BB6542">
        <w:rPr>
          <w:b w:val="0"/>
          <w:i w:val="0"/>
        </w:rPr>
        <w:lastRenderedPageBreak/>
        <w:t xml:space="preserve">Приложение </w:t>
      </w:r>
      <w:r w:rsidR="000555C6">
        <w:rPr>
          <w:b w:val="0"/>
          <w:i w:val="0"/>
        </w:rPr>
        <w:t>9</w:t>
      </w:r>
      <w:bookmarkEnd w:id="250"/>
    </w:p>
    <w:p w:rsidR="00A71C58" w:rsidRPr="00A71C58" w:rsidRDefault="00A71C58" w:rsidP="00A71C58">
      <w:pPr>
        <w:spacing w:after="0" w:line="240" w:lineRule="auto"/>
        <w:ind w:left="8931"/>
        <w:rPr>
          <w:rFonts w:ascii="Times New Roman" w:hAnsi="Times New Roman"/>
          <w:sz w:val="24"/>
          <w:szCs w:val="24"/>
        </w:rPr>
      </w:pPr>
      <w:r>
        <w:rPr>
          <w:rFonts w:ascii="Times New Roman" w:hAnsi="Times New Roman"/>
          <w:sz w:val="24"/>
          <w:szCs w:val="24"/>
        </w:rPr>
        <w:t>к Административному регламенту по предоставлению Муниципальной услуги</w:t>
      </w:r>
      <w:bookmarkStart w:id="255" w:name="_GoBack"/>
      <w:bookmarkEnd w:id="255"/>
    </w:p>
    <w:p w:rsidR="00F82DE2" w:rsidRPr="00446D65" w:rsidRDefault="00BB6542">
      <w:pPr>
        <w:spacing w:after="0" w:line="240" w:lineRule="auto"/>
        <w:ind w:left="8931"/>
        <w:rPr>
          <w:rFonts w:ascii="Times New Roman" w:hAnsi="Times New Roman"/>
        </w:rPr>
      </w:pP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1"/>
      <w:bookmarkEnd w:id="252"/>
      <w:bookmarkEnd w:id="253"/>
      <w:bookmarkEnd w:id="254"/>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w:t>
            </w:r>
            <w:r w:rsidRPr="001262CA">
              <w:rPr>
                <w:rFonts w:ascii="Times New Roman" w:hAnsi="Times New Roman"/>
                <w:sz w:val="24"/>
                <w:szCs w:val="24"/>
              </w:rPr>
              <w:lastRenderedPageBreak/>
              <w:t xml:space="preserve">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A71C58">
      <w:pPr>
        <w:spacing w:after="0" w:line="240" w:lineRule="auto"/>
        <w:ind w:left="5387"/>
        <w:rPr>
          <w:rFonts w:ascii="Times New Roman" w:hAnsi="Times New Roman"/>
          <w:sz w:val="24"/>
        </w:rPr>
      </w:pPr>
      <w:r>
        <w:rPr>
          <w:rFonts w:ascii="Times New Roman" w:hAnsi="Times New Roman"/>
          <w:sz w:val="24"/>
        </w:rPr>
        <w:t>к Административному регламенту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4"/>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427022">
      <w:headerReference w:type="default" r:id="rId15"/>
      <w:footerReference w:type="default" r:id="rId16"/>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9C9" w:rsidRDefault="003D69C9" w:rsidP="005F1EAE">
      <w:pPr>
        <w:spacing w:after="0" w:line="240" w:lineRule="auto"/>
      </w:pPr>
      <w:r>
        <w:separator/>
      </w:r>
    </w:p>
  </w:endnote>
  <w:endnote w:type="continuationSeparator" w:id="0">
    <w:p w:rsidR="003D69C9" w:rsidRDefault="003D69C9" w:rsidP="005F1EAE">
      <w:pPr>
        <w:spacing w:after="0" w:line="240" w:lineRule="auto"/>
      </w:pPr>
      <w:r>
        <w:continuationSeparator/>
      </w:r>
    </w:p>
  </w:endnote>
  <w:endnote w:type="continuationNotice" w:id="1">
    <w:p w:rsidR="003D69C9" w:rsidRDefault="003D6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9" w:rsidRDefault="003D69C9"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54</w:t>
    </w:r>
    <w:r>
      <w:rPr>
        <w:rStyle w:val="af5"/>
      </w:rPr>
      <w:fldChar w:fldCharType="end"/>
    </w:r>
  </w:p>
  <w:p w:rsidR="003D69C9" w:rsidRDefault="003D69C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9" w:rsidRDefault="003D69C9" w:rsidP="00A55FBB">
    <w:pPr>
      <w:pStyle w:val="aa"/>
      <w:framePr w:wrap="none" w:vAnchor="text" w:hAnchor="margin" w:xAlign="right" w:y="1"/>
      <w:rPr>
        <w:rStyle w:val="af5"/>
      </w:rPr>
    </w:pPr>
  </w:p>
  <w:p w:rsidR="003D69C9" w:rsidRPr="00FF3AC8" w:rsidRDefault="003D69C9"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9" w:rsidRDefault="003D69C9"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64</w:t>
    </w:r>
    <w:r>
      <w:rPr>
        <w:rStyle w:val="af5"/>
      </w:rPr>
      <w:fldChar w:fldCharType="end"/>
    </w:r>
  </w:p>
  <w:p w:rsidR="003D69C9" w:rsidRPr="00FF3AC8" w:rsidRDefault="003D69C9"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9C9" w:rsidRDefault="003D69C9" w:rsidP="005F1EAE">
      <w:pPr>
        <w:spacing w:after="0" w:line="240" w:lineRule="auto"/>
      </w:pPr>
      <w:r>
        <w:separator/>
      </w:r>
    </w:p>
  </w:footnote>
  <w:footnote w:type="continuationSeparator" w:id="0">
    <w:p w:rsidR="003D69C9" w:rsidRDefault="003D69C9" w:rsidP="005F1EAE">
      <w:pPr>
        <w:spacing w:after="0" w:line="240" w:lineRule="auto"/>
      </w:pPr>
      <w:r>
        <w:continuationSeparator/>
      </w:r>
    </w:p>
  </w:footnote>
  <w:footnote w:type="continuationNotice" w:id="1">
    <w:p w:rsidR="003D69C9" w:rsidRDefault="003D6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9" w:rsidRPr="00E57E03" w:rsidRDefault="003D69C9" w:rsidP="00D409DF">
    <w:pPr>
      <w:pStyle w:val="a8"/>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9" w:rsidRPr="0048275E" w:rsidRDefault="003D69C9" w:rsidP="004827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15:restartNumberingAfterBreak="0">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15:restartNumberingAfterBreak="0">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15:restartNumberingAfterBreak="0">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15:restartNumberingAfterBreak="0">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15:restartNumberingAfterBreak="0">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15:restartNumberingAfterBreak="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15:restartNumberingAfterBreak="0">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15:restartNumberingAfterBreak="0">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15:restartNumberingAfterBreak="0">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15:restartNumberingAfterBreak="0">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15:restartNumberingAfterBreak="0">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15:restartNumberingAfterBreak="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15:restartNumberingAfterBreak="0">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15:restartNumberingAfterBreak="0">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15:restartNumberingAfterBreak="0">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15:restartNumberingAfterBreak="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15:restartNumberingAfterBreak="0">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15:restartNumberingAfterBreak="0">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15:restartNumberingAfterBreak="0">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15:restartNumberingAfterBreak="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15:restartNumberingAfterBreak="0">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15:restartNumberingAfterBreak="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15:restartNumberingAfterBreak="0">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15:restartNumberingAfterBreak="0">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69C9"/>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1C58"/>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4E0C600"/>
  <w15:docId w15:val="{B3B4B956-2738-49EF-B636-937406ED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F242-8FE4-4EE6-AE7C-E00BF22E6130}">
  <ds:schemaRefs>
    <ds:schemaRef ds:uri="http://schemas.openxmlformats.org/officeDocument/2006/bibliography"/>
  </ds:schemaRefs>
</ds:datastoreItem>
</file>

<file path=customXml/itemProps2.xml><?xml version="1.0" encoding="utf-8"?>
<ds:datastoreItem xmlns:ds="http://schemas.openxmlformats.org/officeDocument/2006/customXml" ds:itemID="{B628C09B-F60B-42D4-AA8D-12F7042A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63</Pages>
  <Words>20030</Words>
  <Characters>114172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133935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ARMR-38</cp:lastModifiedBy>
  <cp:revision>20</cp:revision>
  <cp:lastPrinted>2019-04-29T06:24:00Z</cp:lastPrinted>
  <dcterms:created xsi:type="dcterms:W3CDTF">2019-04-29T12:52:00Z</dcterms:created>
  <dcterms:modified xsi:type="dcterms:W3CDTF">2019-09-13T07:23:00Z</dcterms:modified>
</cp:coreProperties>
</file>