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42B3" w:rsidRDefault="007542B3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70EE" w:rsidRDefault="00B370EE" w:rsidP="00990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0641" w:rsidRPr="00B370EE" w:rsidRDefault="00990641" w:rsidP="00B37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E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7542B3" w:rsidRPr="00B37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C9" w:rsidRPr="00B370EE">
        <w:rPr>
          <w:rFonts w:ascii="Times New Roman" w:hAnsi="Times New Roman" w:cs="Times New Roman"/>
          <w:b/>
          <w:sz w:val="24"/>
          <w:szCs w:val="24"/>
        </w:rPr>
        <w:t>от 20</w:t>
      </w:r>
      <w:r w:rsidR="004C4390" w:rsidRPr="00B370EE">
        <w:rPr>
          <w:rFonts w:ascii="Times New Roman" w:hAnsi="Times New Roman" w:cs="Times New Roman"/>
          <w:b/>
          <w:sz w:val="24"/>
          <w:szCs w:val="24"/>
        </w:rPr>
        <w:t>.12.</w:t>
      </w:r>
      <w:r w:rsidR="00215AC9" w:rsidRPr="00B370EE">
        <w:rPr>
          <w:rFonts w:ascii="Times New Roman" w:hAnsi="Times New Roman" w:cs="Times New Roman"/>
          <w:b/>
          <w:sz w:val="24"/>
          <w:szCs w:val="24"/>
        </w:rPr>
        <w:t>2016 г</w:t>
      </w:r>
      <w:r w:rsidR="004C4390" w:rsidRPr="00B370EE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B370E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C4390" w:rsidRPr="00B37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C9" w:rsidRPr="00B370EE">
        <w:rPr>
          <w:rFonts w:ascii="Times New Roman" w:hAnsi="Times New Roman" w:cs="Times New Roman"/>
          <w:b/>
          <w:sz w:val="24"/>
          <w:szCs w:val="24"/>
        </w:rPr>
        <w:t xml:space="preserve">345/47 </w:t>
      </w:r>
      <w:r w:rsidRPr="00B370EE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</w:t>
      </w:r>
      <w:r w:rsidR="00215AC9" w:rsidRPr="00B370EE">
        <w:rPr>
          <w:rFonts w:ascii="Times New Roman" w:hAnsi="Times New Roman" w:cs="Times New Roman"/>
          <w:b/>
          <w:sz w:val="24"/>
          <w:szCs w:val="24"/>
        </w:rPr>
        <w:t>7</w:t>
      </w:r>
      <w:r w:rsidRPr="00B370E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15AC9" w:rsidRPr="00B370EE">
        <w:rPr>
          <w:rFonts w:ascii="Times New Roman" w:hAnsi="Times New Roman" w:cs="Times New Roman"/>
          <w:b/>
          <w:sz w:val="24"/>
          <w:szCs w:val="24"/>
        </w:rPr>
        <w:t>8 и 2019</w:t>
      </w:r>
      <w:r w:rsidRPr="00B370EE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542B3" w:rsidRPr="00B370EE" w:rsidRDefault="007542B3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2B3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7542B3" w:rsidRPr="00B370EE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370EE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7542B3" w:rsidRPr="00B370E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370EE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Рузс</w:t>
      </w:r>
      <w:r w:rsidR="00215AC9" w:rsidRPr="00B370EE">
        <w:rPr>
          <w:rFonts w:ascii="Times New Roman" w:hAnsi="Times New Roman" w:cs="Times New Roman"/>
          <w:sz w:val="24"/>
          <w:szCs w:val="24"/>
        </w:rPr>
        <w:t>кого муниципального района от 20.12.2016</w:t>
      </w:r>
      <w:r w:rsidRPr="00B370EE">
        <w:rPr>
          <w:rFonts w:ascii="Times New Roman" w:hAnsi="Times New Roman" w:cs="Times New Roman"/>
          <w:sz w:val="24"/>
          <w:szCs w:val="24"/>
        </w:rPr>
        <w:t xml:space="preserve"> г</w:t>
      </w:r>
      <w:r w:rsidR="004C4390" w:rsidRPr="00B370EE">
        <w:rPr>
          <w:rFonts w:ascii="Times New Roman" w:hAnsi="Times New Roman" w:cs="Times New Roman"/>
          <w:sz w:val="24"/>
          <w:szCs w:val="24"/>
        </w:rPr>
        <w:t>.</w:t>
      </w:r>
      <w:r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B370EE">
        <w:rPr>
          <w:rFonts w:ascii="Times New Roman" w:hAnsi="Times New Roman" w:cs="Times New Roman"/>
          <w:sz w:val="24"/>
          <w:szCs w:val="24"/>
        </w:rPr>
        <w:t>№ 345/47 «</w:t>
      </w:r>
      <w:r w:rsidRPr="00B370EE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B370EE">
        <w:rPr>
          <w:rFonts w:ascii="Times New Roman" w:hAnsi="Times New Roman" w:cs="Times New Roman"/>
          <w:sz w:val="24"/>
          <w:szCs w:val="24"/>
        </w:rPr>
        <w:t>го муниципального района на 2017 год и плановый период 2018 и 2019</w:t>
      </w:r>
      <w:r w:rsidRPr="00B370EE">
        <w:rPr>
          <w:rFonts w:ascii="Times New Roman" w:hAnsi="Times New Roman" w:cs="Times New Roman"/>
          <w:sz w:val="24"/>
          <w:szCs w:val="24"/>
        </w:rPr>
        <w:t xml:space="preserve"> годов», </w:t>
      </w:r>
    </w:p>
    <w:p w:rsidR="007542B3" w:rsidRPr="00B370EE" w:rsidRDefault="007542B3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Совет депутатов Рузского </w:t>
      </w:r>
      <w:r w:rsidR="000C658A" w:rsidRPr="00B370E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b/>
          <w:sz w:val="24"/>
          <w:szCs w:val="24"/>
        </w:rPr>
        <w:t>РЕШИЛ</w:t>
      </w:r>
      <w:r w:rsidRPr="00B370EE">
        <w:rPr>
          <w:rFonts w:ascii="Times New Roman" w:hAnsi="Times New Roman" w:cs="Times New Roman"/>
          <w:sz w:val="24"/>
          <w:szCs w:val="24"/>
        </w:rPr>
        <w:t>:</w:t>
      </w:r>
      <w:r w:rsidR="00E67664" w:rsidRPr="00B3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B370EE">
        <w:rPr>
          <w:rFonts w:ascii="Times New Roman" w:hAnsi="Times New Roman" w:cs="Times New Roman"/>
          <w:sz w:val="24"/>
          <w:szCs w:val="24"/>
        </w:rPr>
        <w:t>кого муниципального района от 20.12.2016</w:t>
      </w:r>
      <w:r w:rsidRPr="00B370EE">
        <w:rPr>
          <w:rFonts w:ascii="Times New Roman" w:hAnsi="Times New Roman" w:cs="Times New Roman"/>
          <w:sz w:val="24"/>
          <w:szCs w:val="24"/>
        </w:rPr>
        <w:t xml:space="preserve"> г</w:t>
      </w:r>
      <w:r w:rsidR="004C4390" w:rsidRPr="00B370EE">
        <w:rPr>
          <w:rFonts w:ascii="Times New Roman" w:hAnsi="Times New Roman" w:cs="Times New Roman"/>
          <w:sz w:val="24"/>
          <w:szCs w:val="24"/>
        </w:rPr>
        <w:t>.</w:t>
      </w:r>
      <w:r w:rsidRPr="00B370EE">
        <w:rPr>
          <w:rFonts w:ascii="Times New Roman" w:hAnsi="Times New Roman" w:cs="Times New Roman"/>
          <w:sz w:val="24"/>
          <w:szCs w:val="24"/>
        </w:rPr>
        <w:t xml:space="preserve"> № </w:t>
      </w:r>
      <w:r w:rsidR="005A7E03" w:rsidRPr="00B370EE">
        <w:rPr>
          <w:rFonts w:ascii="Times New Roman" w:hAnsi="Times New Roman" w:cs="Times New Roman"/>
          <w:sz w:val="24"/>
          <w:szCs w:val="24"/>
        </w:rPr>
        <w:t>345/47</w:t>
      </w:r>
      <w:r w:rsidRPr="00B370EE">
        <w:rPr>
          <w:rFonts w:ascii="Times New Roman" w:hAnsi="Times New Roman" w:cs="Times New Roman"/>
          <w:sz w:val="24"/>
          <w:szCs w:val="24"/>
        </w:rPr>
        <w:t xml:space="preserve"> «О бюджете Рузского муниципальн</w:t>
      </w:r>
      <w:r w:rsidR="005A7E03" w:rsidRPr="00B370EE">
        <w:rPr>
          <w:rFonts w:ascii="Times New Roman" w:hAnsi="Times New Roman" w:cs="Times New Roman"/>
          <w:sz w:val="24"/>
          <w:szCs w:val="24"/>
        </w:rPr>
        <w:t>ого района на 2017 год и плановый период 2018 и 2019</w:t>
      </w:r>
      <w:r w:rsidRPr="00B370E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2F48" w:rsidRPr="00B370EE">
        <w:rPr>
          <w:rFonts w:ascii="Times New Roman" w:hAnsi="Times New Roman" w:cs="Times New Roman"/>
          <w:sz w:val="24"/>
          <w:szCs w:val="24"/>
        </w:rPr>
        <w:t xml:space="preserve"> (с изменениями от 21.02.2017 г. №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702F48" w:rsidRPr="00B370EE">
        <w:rPr>
          <w:rFonts w:ascii="Times New Roman" w:hAnsi="Times New Roman" w:cs="Times New Roman"/>
          <w:sz w:val="24"/>
          <w:szCs w:val="24"/>
        </w:rPr>
        <w:t>365/48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, </w:t>
      </w:r>
      <w:r w:rsidR="00702F48" w:rsidRPr="00B370EE">
        <w:rPr>
          <w:rFonts w:ascii="Times New Roman" w:hAnsi="Times New Roman" w:cs="Times New Roman"/>
          <w:sz w:val="24"/>
          <w:szCs w:val="24"/>
        </w:rPr>
        <w:t>от 22.03.2017 г. №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702F48" w:rsidRPr="00B370EE">
        <w:rPr>
          <w:rFonts w:ascii="Times New Roman" w:hAnsi="Times New Roman" w:cs="Times New Roman"/>
          <w:sz w:val="24"/>
          <w:szCs w:val="24"/>
        </w:rPr>
        <w:t>375/49</w:t>
      </w:r>
      <w:r w:rsidR="004C4390" w:rsidRPr="00B370EE">
        <w:rPr>
          <w:rFonts w:ascii="Times New Roman" w:hAnsi="Times New Roman" w:cs="Times New Roman"/>
          <w:sz w:val="24"/>
          <w:szCs w:val="24"/>
        </w:rPr>
        <w:t>,</w:t>
      </w:r>
      <w:r w:rsidR="000C658A" w:rsidRPr="00B370EE">
        <w:rPr>
          <w:rFonts w:ascii="Times New Roman" w:hAnsi="Times New Roman" w:cs="Times New Roman"/>
          <w:sz w:val="24"/>
          <w:szCs w:val="24"/>
        </w:rPr>
        <w:t xml:space="preserve"> от 19.04.2017 г. №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0C658A" w:rsidRPr="00B370EE">
        <w:rPr>
          <w:rFonts w:ascii="Times New Roman" w:hAnsi="Times New Roman" w:cs="Times New Roman"/>
          <w:sz w:val="24"/>
          <w:szCs w:val="24"/>
        </w:rPr>
        <w:t>12/3</w:t>
      </w:r>
      <w:r w:rsidR="00702F48" w:rsidRPr="00B370EE">
        <w:rPr>
          <w:rFonts w:ascii="Times New Roman" w:hAnsi="Times New Roman" w:cs="Times New Roman"/>
          <w:sz w:val="24"/>
          <w:szCs w:val="24"/>
        </w:rPr>
        <w:t>)</w:t>
      </w:r>
      <w:r w:rsidRPr="00B370E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F0E24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1.1. </w:t>
      </w:r>
      <w:r w:rsidR="005F0E24" w:rsidRPr="00B370EE">
        <w:rPr>
          <w:rFonts w:ascii="Times New Roman" w:hAnsi="Times New Roman" w:cs="Times New Roman"/>
          <w:sz w:val="24"/>
          <w:szCs w:val="24"/>
        </w:rPr>
        <w:t>в абзаце пятом пункта 1 число «10 708,3» заменить числом «74 970,</w:t>
      </w:r>
      <w:r w:rsidR="002E0D9E" w:rsidRPr="00B370EE">
        <w:rPr>
          <w:rFonts w:ascii="Times New Roman" w:hAnsi="Times New Roman" w:cs="Times New Roman"/>
          <w:sz w:val="24"/>
          <w:szCs w:val="24"/>
        </w:rPr>
        <w:t>5</w:t>
      </w:r>
      <w:r w:rsidR="005F0E24" w:rsidRPr="00B370EE">
        <w:rPr>
          <w:rFonts w:ascii="Times New Roman" w:hAnsi="Times New Roman" w:cs="Times New Roman"/>
          <w:sz w:val="24"/>
          <w:szCs w:val="24"/>
        </w:rPr>
        <w:t>»</w:t>
      </w:r>
      <w:r w:rsidR="00592A51" w:rsidRPr="00B370EE">
        <w:rPr>
          <w:rFonts w:ascii="Times New Roman" w:hAnsi="Times New Roman" w:cs="Times New Roman"/>
          <w:sz w:val="24"/>
          <w:szCs w:val="24"/>
        </w:rPr>
        <w:t>;</w:t>
      </w:r>
    </w:p>
    <w:p w:rsidR="00F41BC9" w:rsidRPr="00B370EE" w:rsidRDefault="005F0E24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1.2. </w:t>
      </w:r>
      <w:r w:rsidR="00DC617D" w:rsidRPr="00B370EE">
        <w:rPr>
          <w:rFonts w:ascii="Times New Roman" w:hAnsi="Times New Roman" w:cs="Times New Roman"/>
          <w:sz w:val="24"/>
          <w:szCs w:val="24"/>
        </w:rPr>
        <w:t>в пункте 3 число «1 834,4» заменить числом «2 150,0»;</w:t>
      </w:r>
    </w:p>
    <w:p w:rsidR="001D19A7" w:rsidRPr="00B370EE" w:rsidRDefault="001D19A7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5F0E24" w:rsidRPr="00B370EE">
        <w:rPr>
          <w:rFonts w:ascii="Times New Roman" w:hAnsi="Times New Roman" w:cs="Times New Roman"/>
          <w:sz w:val="24"/>
          <w:szCs w:val="24"/>
        </w:rPr>
        <w:t>3</w:t>
      </w:r>
      <w:r w:rsidRPr="00B370EE">
        <w:rPr>
          <w:rFonts w:ascii="Times New Roman" w:hAnsi="Times New Roman" w:cs="Times New Roman"/>
          <w:sz w:val="24"/>
          <w:szCs w:val="24"/>
        </w:rPr>
        <w:t xml:space="preserve">. в абзаце </w:t>
      </w:r>
      <w:r w:rsidR="004C4390" w:rsidRPr="00B370EE">
        <w:rPr>
          <w:rFonts w:ascii="Times New Roman" w:hAnsi="Times New Roman" w:cs="Times New Roman"/>
          <w:sz w:val="24"/>
          <w:szCs w:val="24"/>
        </w:rPr>
        <w:t>втором</w:t>
      </w:r>
      <w:r w:rsidRPr="00B370EE">
        <w:rPr>
          <w:rFonts w:ascii="Times New Roman" w:hAnsi="Times New Roman" w:cs="Times New Roman"/>
          <w:sz w:val="24"/>
          <w:szCs w:val="24"/>
        </w:rPr>
        <w:t xml:space="preserve"> п</w:t>
      </w:r>
      <w:r w:rsidR="00CB6F01" w:rsidRPr="00B370EE">
        <w:rPr>
          <w:rFonts w:ascii="Times New Roman" w:hAnsi="Times New Roman" w:cs="Times New Roman"/>
          <w:sz w:val="24"/>
          <w:szCs w:val="24"/>
        </w:rPr>
        <w:t>одп</w:t>
      </w:r>
      <w:r w:rsidRPr="00B370EE">
        <w:rPr>
          <w:rFonts w:ascii="Times New Roman" w:hAnsi="Times New Roman" w:cs="Times New Roman"/>
          <w:sz w:val="24"/>
          <w:szCs w:val="24"/>
        </w:rPr>
        <w:t>ункт</w:t>
      </w:r>
      <w:r w:rsidR="009A47A5" w:rsidRPr="00B370EE">
        <w:rPr>
          <w:rFonts w:ascii="Times New Roman" w:hAnsi="Times New Roman" w:cs="Times New Roman"/>
          <w:sz w:val="24"/>
          <w:szCs w:val="24"/>
        </w:rPr>
        <w:t>а</w:t>
      </w:r>
      <w:r w:rsidRPr="00B370EE">
        <w:rPr>
          <w:rFonts w:ascii="Times New Roman" w:hAnsi="Times New Roman" w:cs="Times New Roman"/>
          <w:sz w:val="24"/>
          <w:szCs w:val="24"/>
        </w:rPr>
        <w:t xml:space="preserve"> 1</w:t>
      </w:r>
      <w:r w:rsidR="00CB6F01" w:rsidRPr="00B370EE">
        <w:rPr>
          <w:rFonts w:ascii="Times New Roman" w:hAnsi="Times New Roman" w:cs="Times New Roman"/>
          <w:sz w:val="24"/>
          <w:szCs w:val="24"/>
        </w:rPr>
        <w:t>1.3 пункта 11</w:t>
      </w:r>
      <w:r w:rsidRPr="00B370EE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CB6F01" w:rsidRPr="00B370EE">
        <w:rPr>
          <w:rFonts w:ascii="Times New Roman" w:hAnsi="Times New Roman" w:cs="Times New Roman"/>
          <w:sz w:val="24"/>
          <w:szCs w:val="24"/>
        </w:rPr>
        <w:t>2 500,0</w:t>
      </w:r>
      <w:r w:rsidRPr="00B370EE">
        <w:rPr>
          <w:rFonts w:ascii="Times New Roman" w:hAnsi="Times New Roman" w:cs="Times New Roman"/>
          <w:sz w:val="24"/>
          <w:szCs w:val="24"/>
        </w:rPr>
        <w:t>» заменить числом</w:t>
      </w:r>
      <w:r w:rsidRPr="00B37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sz w:val="24"/>
          <w:szCs w:val="24"/>
        </w:rPr>
        <w:t>«</w:t>
      </w:r>
      <w:r w:rsidR="00CB6F01" w:rsidRPr="00B370EE">
        <w:rPr>
          <w:rFonts w:ascii="Times New Roman" w:hAnsi="Times New Roman" w:cs="Times New Roman"/>
          <w:sz w:val="24"/>
          <w:szCs w:val="24"/>
        </w:rPr>
        <w:t>0</w:t>
      </w:r>
      <w:r w:rsidR="009A47A5" w:rsidRPr="00B370EE">
        <w:rPr>
          <w:rFonts w:ascii="Times New Roman" w:hAnsi="Times New Roman" w:cs="Times New Roman"/>
          <w:sz w:val="24"/>
          <w:szCs w:val="24"/>
        </w:rPr>
        <w:t>,0</w:t>
      </w:r>
      <w:r w:rsidRPr="00B370EE">
        <w:rPr>
          <w:rFonts w:ascii="Times New Roman" w:hAnsi="Times New Roman" w:cs="Times New Roman"/>
          <w:sz w:val="24"/>
          <w:szCs w:val="24"/>
        </w:rPr>
        <w:t>»;</w:t>
      </w:r>
    </w:p>
    <w:p w:rsidR="00764AFD" w:rsidRPr="00B370EE" w:rsidRDefault="00764AFD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5F0E24" w:rsidRPr="00B370EE">
        <w:rPr>
          <w:rFonts w:ascii="Times New Roman" w:hAnsi="Times New Roman" w:cs="Times New Roman"/>
          <w:sz w:val="24"/>
          <w:szCs w:val="24"/>
        </w:rPr>
        <w:t>4</w:t>
      </w:r>
      <w:r w:rsidRPr="00B370EE">
        <w:rPr>
          <w:rFonts w:ascii="Times New Roman" w:hAnsi="Times New Roman" w:cs="Times New Roman"/>
          <w:sz w:val="24"/>
          <w:szCs w:val="24"/>
        </w:rPr>
        <w:t xml:space="preserve">. в абзаце </w:t>
      </w:r>
      <w:r w:rsidR="004C4390" w:rsidRPr="00B370EE">
        <w:rPr>
          <w:rFonts w:ascii="Times New Roman" w:hAnsi="Times New Roman" w:cs="Times New Roman"/>
          <w:sz w:val="24"/>
          <w:szCs w:val="24"/>
        </w:rPr>
        <w:t>втором</w:t>
      </w:r>
      <w:r w:rsidRPr="00B370EE">
        <w:rPr>
          <w:rFonts w:ascii="Times New Roman" w:hAnsi="Times New Roman" w:cs="Times New Roman"/>
          <w:sz w:val="24"/>
          <w:szCs w:val="24"/>
        </w:rPr>
        <w:t xml:space="preserve"> подпункта 11.6 пункта 11 число «4 500,0» заменить числом</w:t>
      </w:r>
      <w:r w:rsidRPr="00B37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sz w:val="24"/>
          <w:szCs w:val="24"/>
        </w:rPr>
        <w:t>«2 856,2»;</w:t>
      </w:r>
    </w:p>
    <w:p w:rsidR="00592A51" w:rsidRPr="00B370EE" w:rsidRDefault="004C4390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1.5. подпункт 11.7</w:t>
      </w:r>
      <w:r w:rsidR="00592A51" w:rsidRPr="00B370EE">
        <w:rPr>
          <w:rFonts w:ascii="Times New Roman" w:hAnsi="Times New Roman" w:cs="Times New Roman"/>
          <w:sz w:val="24"/>
          <w:szCs w:val="24"/>
        </w:rPr>
        <w:t xml:space="preserve"> пункта 11 изложить в следующей редакции:</w:t>
      </w:r>
    </w:p>
    <w:p w:rsidR="00592A51" w:rsidRPr="00B370EE" w:rsidRDefault="00592A5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«11.7.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сумме</w:t>
      </w:r>
      <w:r w:rsidR="004C4390" w:rsidRPr="00B370EE">
        <w:rPr>
          <w:rFonts w:ascii="Times New Roman" w:hAnsi="Times New Roman" w:cs="Times New Roman"/>
          <w:sz w:val="24"/>
          <w:szCs w:val="24"/>
        </w:rPr>
        <w:t>:</w:t>
      </w:r>
    </w:p>
    <w:p w:rsidR="00592A51" w:rsidRPr="00B370EE" w:rsidRDefault="00592A51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в 2017 году – 10 708,3 тыс. рублей;</w:t>
      </w:r>
    </w:p>
    <w:p w:rsidR="00592A51" w:rsidRPr="00B370EE" w:rsidRDefault="00592A51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в 2018 году – 0,0 тыс. рублей;</w:t>
      </w:r>
    </w:p>
    <w:p w:rsidR="00592A51" w:rsidRPr="00B370EE" w:rsidRDefault="00592A51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в 2019 году</w:t>
      </w:r>
      <w:r w:rsidR="004C4390" w:rsidRPr="00B370EE">
        <w:rPr>
          <w:sz w:val="24"/>
          <w:szCs w:val="24"/>
        </w:rPr>
        <w:t xml:space="preserve"> </w:t>
      </w:r>
      <w:r w:rsidRPr="00B370EE">
        <w:rPr>
          <w:sz w:val="24"/>
          <w:szCs w:val="24"/>
        </w:rPr>
        <w:t>- 0,0 тыс. рублей.</w:t>
      </w:r>
    </w:p>
    <w:p w:rsidR="00592A51" w:rsidRPr="00B370EE" w:rsidRDefault="00592A5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«Жилище», за счет снижения остатков средств на счетах по учету средств бюджета Рузского муниципального района».</w:t>
      </w:r>
    </w:p>
    <w:p w:rsidR="001527DC" w:rsidRPr="00B370EE" w:rsidRDefault="001527DC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592A51" w:rsidRPr="00B370EE">
        <w:rPr>
          <w:rFonts w:ascii="Times New Roman" w:hAnsi="Times New Roman" w:cs="Times New Roman"/>
          <w:sz w:val="24"/>
          <w:szCs w:val="24"/>
        </w:rPr>
        <w:t>6</w:t>
      </w:r>
      <w:r w:rsidRPr="00B370EE">
        <w:rPr>
          <w:rFonts w:ascii="Times New Roman" w:hAnsi="Times New Roman" w:cs="Times New Roman"/>
          <w:sz w:val="24"/>
          <w:szCs w:val="24"/>
        </w:rPr>
        <w:t xml:space="preserve">. в абзаце </w:t>
      </w:r>
      <w:r w:rsidR="004C4390" w:rsidRPr="00B370EE">
        <w:rPr>
          <w:rFonts w:ascii="Times New Roman" w:hAnsi="Times New Roman" w:cs="Times New Roman"/>
          <w:sz w:val="24"/>
          <w:szCs w:val="24"/>
        </w:rPr>
        <w:t>втором</w:t>
      </w:r>
      <w:r w:rsidRPr="00B370EE">
        <w:rPr>
          <w:rFonts w:ascii="Times New Roman" w:hAnsi="Times New Roman" w:cs="Times New Roman"/>
          <w:sz w:val="24"/>
          <w:szCs w:val="24"/>
        </w:rPr>
        <w:t xml:space="preserve"> подпункта 11.10 пункта 11 число «13 799,6» заменить числом</w:t>
      </w:r>
      <w:r w:rsidRPr="00B370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sz w:val="24"/>
          <w:szCs w:val="24"/>
        </w:rPr>
        <w:t>«15 062,4»;</w:t>
      </w:r>
    </w:p>
    <w:p w:rsidR="005F4150" w:rsidRPr="00B370EE" w:rsidRDefault="00E80EE8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1.</w:t>
      </w:r>
      <w:r w:rsidR="00592A51" w:rsidRPr="00B370EE">
        <w:rPr>
          <w:sz w:val="24"/>
          <w:szCs w:val="24"/>
        </w:rPr>
        <w:t>7</w:t>
      </w:r>
      <w:r w:rsidR="00F07C0B" w:rsidRPr="00B370EE">
        <w:rPr>
          <w:sz w:val="24"/>
          <w:szCs w:val="24"/>
        </w:rPr>
        <w:t xml:space="preserve">. </w:t>
      </w:r>
      <w:r w:rsidR="00B04B90" w:rsidRPr="00B370EE">
        <w:rPr>
          <w:sz w:val="24"/>
          <w:szCs w:val="24"/>
        </w:rPr>
        <w:t>п</w:t>
      </w:r>
      <w:r w:rsidR="005F4150" w:rsidRPr="00B370EE">
        <w:rPr>
          <w:sz w:val="24"/>
          <w:szCs w:val="24"/>
        </w:rPr>
        <w:t>ункт 12</w:t>
      </w:r>
      <w:r w:rsidR="00B04B90" w:rsidRPr="00B370EE">
        <w:rPr>
          <w:sz w:val="24"/>
          <w:szCs w:val="24"/>
        </w:rPr>
        <w:t xml:space="preserve"> изложить в следующей редакции: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«12. Установить, что в расходах бюджета Рузского муниципального района на 2017 год за счет средств бюджета района для обеспечения софинансирования предусматриваются: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 xml:space="preserve"> - 35 000,0 тыс. рублей в рамках подпрограммы «Содержание и развитие коммунального комплекса» муниципальной программы «Содержание и развитие жилищно-коммунального хозяйства Рузского муниципального района на 2015-2019 годы» на мероприятия по реконструкции очистных сооружений города Руза;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lastRenderedPageBreak/>
        <w:t>- 27 059,3 тыс. рублей в рамках подпрограммы «Содержание и ремонт дорог» муниципальной программы «Развитие транспортной системы Рузского муниципального района на 2015-2019 годы» на проведение работ по ремонту автомобильных дорог общего пользования местного значения;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- 8 509,0 тыс. рублей</w:t>
      </w:r>
      <w:r w:rsidRPr="00B370EE">
        <w:rPr>
          <w:color w:val="FF0000"/>
          <w:sz w:val="24"/>
          <w:szCs w:val="24"/>
        </w:rPr>
        <w:t xml:space="preserve"> </w:t>
      </w:r>
      <w:r w:rsidRPr="00B370EE">
        <w:rPr>
          <w:sz w:val="24"/>
          <w:szCs w:val="24"/>
        </w:rPr>
        <w:t>в рамках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муниципальной программы «Муниципальное управление» на 2015-2019 годы на мероприятия по организации деятельности многофункционального центра предоставления муниципальных услуг;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- 7 015,0 тыс. рублей в рамках подпрограммы «Обеспечение жильем молодых семей» муниципальной программы «Жилище на 2016-2020 годы» на предоставление социальных выплат молодым семьям – претендентам на получение социальных выплат в целях приобретения жилого помещения или строительства объекта индивидуального жилого строительства;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- 4 900,0 тыс. рублей в рамках реализации мероприятий подпрограммы «Система развития отдыха и оздоровления детей в Рузском муниципальном районе на 2015-2019 годы» муниципальной программы Рузского муниципального района «Социальная поддержка граждан Рузского муниципального района на 2015-2019 годы» на проведение оздоровительной кампании детей. Средства  распределяются в процессе  исполнения бюджета Рузского муниципального района по главным распорядителям средств бюджета Рузского муниципального района в соответствии с утвер</w:t>
      </w:r>
      <w:r w:rsidR="002E0D9E" w:rsidRPr="00B370EE">
        <w:rPr>
          <w:sz w:val="24"/>
          <w:szCs w:val="24"/>
        </w:rPr>
        <w:t xml:space="preserve">жденным Администрацией </w:t>
      </w:r>
      <w:r w:rsidRPr="00B370EE">
        <w:rPr>
          <w:sz w:val="24"/>
          <w:szCs w:val="24"/>
        </w:rPr>
        <w:t>планом мероприятий;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- 3 000,0 тыс. рублей в рамках подпрограммы «Доступная среда» муниципальной программы «Социальная поддержка граждан Рузского муниципального района на 2015-2019 годы» на мероприятия по повышению уровня доступности приоритетных объектов и услуг в приоритетных сферах жизнедеятельности инвалидов и маломобильных групп населения;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 xml:space="preserve">- 2 856,2 тыс. рублей  в рамках подпрограммы «Содержание и развитие коммунального комплекса» муниципальной программы </w:t>
      </w:r>
      <w:r w:rsidR="0041334E" w:rsidRPr="00B370EE">
        <w:rPr>
          <w:sz w:val="24"/>
          <w:szCs w:val="24"/>
        </w:rPr>
        <w:t>«Содержание и развитие жилищно-коммунального хозяйства Рузского муниципального района на 2015-2019 годы» на мероприятия по капитальному ремонту, приобретению, монтажу и вводу в эксплуатацию объектов коммунальной инфраструктуры;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 xml:space="preserve">- 2 500,0 тыс. рублей в рамках подпрограммы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бизнеса» муниципальной программы «Муниципальное управление» на мероприятия по </w:t>
      </w:r>
      <w:r w:rsidRPr="00B370EE">
        <w:rPr>
          <w:color w:val="000000"/>
          <w:sz w:val="24"/>
          <w:szCs w:val="24"/>
        </w:rPr>
        <w:t xml:space="preserve"> </w:t>
      </w:r>
      <w:r w:rsidRPr="00B370EE">
        <w:rPr>
          <w:sz w:val="24"/>
          <w:szCs w:val="24"/>
        </w:rPr>
        <w:t>обеспечению современными аппаратно-программными комплексами общеобразовательных организаций в Московской области;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- 2 176,0 тыс. рублей в рамках подпрограммы «Общее образование» муниципальной программы «Развитие образования и воспитание в Рузском муниципальном районе на 2015-2019 годы» на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- 1 952,8 тыс. рублей в рамках подпрограммы «Общее образование» муниципальной программы «Развитие образования и воспитание в Рузском муниципальном районе" на 2015-2019 годы» на строительство школы в западном микрорайоне п. Тучково и пристройки к ТСОШ №2;</w:t>
      </w:r>
    </w:p>
    <w:p w:rsidR="0041334E" w:rsidRPr="00B370EE" w:rsidRDefault="0041334E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- 1 949,0 тыс. рублей в рамках подпрограммы «Содержание и ремонт жилищного фонда» муниципальной программы «Содержание и развитие жилищно-коммунального хозяйства Рузского муниципального района на 2015-2019 годы» на ремонт подъездов многоквартирных домов;</w:t>
      </w:r>
    </w:p>
    <w:p w:rsidR="00B04B90" w:rsidRPr="00B370EE" w:rsidRDefault="00B04B90" w:rsidP="00B370EE">
      <w:pPr>
        <w:pStyle w:val="1"/>
        <w:ind w:firstLine="567"/>
        <w:jc w:val="both"/>
        <w:rPr>
          <w:rStyle w:val="A50"/>
          <w:rFonts w:cs="Times New Roman"/>
          <w:sz w:val="24"/>
          <w:szCs w:val="24"/>
        </w:rPr>
      </w:pPr>
      <w:r w:rsidRPr="00B370EE">
        <w:rPr>
          <w:sz w:val="24"/>
          <w:szCs w:val="24"/>
        </w:rPr>
        <w:t xml:space="preserve">- 1 000,0 тыс. рублей в рамках подпрограммы «Укрепление материально-технической базы муниципальных учреждений Рузского муниципального района» муниципальной программы «Развитие культуры Рузского муниципального района на 2015-2019 годы» на проведение </w:t>
      </w:r>
      <w:r w:rsidRPr="00B370EE">
        <w:rPr>
          <w:rStyle w:val="A50"/>
          <w:rFonts w:cs="Times New Roman"/>
          <w:sz w:val="24"/>
          <w:szCs w:val="24"/>
        </w:rPr>
        <w:t>капитального ремонта здания Рузской районной межпоселенческой библиотеки;</w:t>
      </w:r>
    </w:p>
    <w:p w:rsidR="0041334E" w:rsidRPr="00B370EE" w:rsidRDefault="0041334E" w:rsidP="00B370EE">
      <w:pPr>
        <w:pStyle w:val="1"/>
        <w:ind w:firstLine="567"/>
        <w:jc w:val="both"/>
        <w:rPr>
          <w:rStyle w:val="A50"/>
          <w:rFonts w:cs="Times New Roman"/>
          <w:sz w:val="24"/>
          <w:szCs w:val="24"/>
        </w:rPr>
      </w:pPr>
      <w:r w:rsidRPr="00B370EE">
        <w:rPr>
          <w:rStyle w:val="A50"/>
          <w:rFonts w:cs="Times New Roman"/>
          <w:sz w:val="24"/>
          <w:szCs w:val="24"/>
        </w:rPr>
        <w:t xml:space="preserve">- 801,0 тыс. рублей </w:t>
      </w:r>
      <w:r w:rsidRPr="00B370EE">
        <w:rPr>
          <w:sz w:val="24"/>
          <w:szCs w:val="24"/>
        </w:rPr>
        <w:t>в рамках подпрограммы «Общее образование» муниципальной программы «Развитие образования и воспитание в Рузском муниципальном районе на 2015-2019 годы» на мероприятия по проведению капительного ремонта в муниципальных общеобразовательных организациях;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- 450,0</w:t>
      </w:r>
      <w:r w:rsidRPr="00B370EE">
        <w:rPr>
          <w:color w:val="FF0000"/>
          <w:sz w:val="24"/>
          <w:szCs w:val="24"/>
        </w:rPr>
        <w:t xml:space="preserve"> </w:t>
      </w:r>
      <w:r w:rsidRPr="00B370EE">
        <w:rPr>
          <w:sz w:val="24"/>
          <w:szCs w:val="24"/>
        </w:rPr>
        <w:t>тыс. рублей в рамках подпрограммы «Общее образование» муниципальной программы «Развитие образования и воспитание в Рузском муниципальном районе" на 2015-2019 годы» на приобретение автобуса для доставки обучающихся в общеобразовательные организации в Московской области, расположенные в сельских населенных пунктах</w:t>
      </w:r>
      <w:r w:rsidR="009E3E34" w:rsidRPr="00B370EE">
        <w:rPr>
          <w:sz w:val="24"/>
          <w:szCs w:val="24"/>
        </w:rPr>
        <w:t>;</w:t>
      </w:r>
    </w:p>
    <w:p w:rsidR="009E3E34" w:rsidRPr="00B370EE" w:rsidRDefault="009E3E34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- 391,0 тыс. рублей в рамках подпрограммы «Устойчивое развитие сельских территорий» муниципальной программы «Развитие сельского хозяйства Рузского муниципального района на 2015-2019 годы» на обеспечение жильем молодых семей и молодых специалистов, проживающих и работающих в сельской местности;</w:t>
      </w:r>
    </w:p>
    <w:p w:rsidR="00B04B90" w:rsidRPr="00B370EE" w:rsidRDefault="00B04B90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- 300,0 тыс. рублей в рамках подпрограммы «Развитие потребительского рынка и услуг Рузского муниципального района на 2015-2019 годы» муниципальной программы «Предпринимательство Рузского муниципального района»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пункты;</w:t>
      </w:r>
    </w:p>
    <w:p w:rsidR="0041334E" w:rsidRPr="00B370EE" w:rsidRDefault="0041334E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- 26,3 тыс. рублей в рамках подпрограммы «Библиотечное обслуживание населения на территории Рузского муниципального района» муниципальной программы «Развитие культуры Рузского муниципального района на 2015-2019 годы» на поддержку отрасли культуры;</w:t>
      </w:r>
    </w:p>
    <w:p w:rsidR="00B04B90" w:rsidRPr="00B370EE" w:rsidRDefault="0041334E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- 16,2 тыс. рублей в рамках подпрограммы «Укрепление материально-технической базы муниципальных учреждений Рузского муниципального района» муниципальной программы «Развитие культуры Рузского муниципального района на 2015-2019 годы» на приобретение RFID-оборудования, программного обеспечения и бесконтактной смарт-карты с RFID-чипом для идентификации читателя»</w:t>
      </w:r>
      <w:r w:rsidR="005F0E24" w:rsidRPr="00B370EE">
        <w:rPr>
          <w:sz w:val="24"/>
          <w:szCs w:val="24"/>
        </w:rPr>
        <w:t>.</w:t>
      </w:r>
    </w:p>
    <w:p w:rsidR="0033201C" w:rsidRPr="00B370EE" w:rsidRDefault="0033201C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1.8. дополнить пунктом 12.1 следующего содержания:</w:t>
      </w:r>
    </w:p>
    <w:p w:rsidR="0033201C" w:rsidRPr="00B370EE" w:rsidRDefault="0033201C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«12.1. Установить, что в расходах бюджета Рузского муниципального района на 2017 год за счет средств</w:t>
      </w:r>
      <w:r w:rsidR="0090295E" w:rsidRPr="00B370EE">
        <w:rPr>
          <w:sz w:val="24"/>
          <w:szCs w:val="24"/>
        </w:rPr>
        <w:t>,</w:t>
      </w:r>
      <w:r w:rsidRPr="00B370EE">
        <w:rPr>
          <w:sz w:val="24"/>
          <w:szCs w:val="24"/>
        </w:rPr>
        <w:t xml:space="preserve"> </w:t>
      </w:r>
      <w:r w:rsidR="0090295E" w:rsidRPr="00B370EE">
        <w:rPr>
          <w:sz w:val="24"/>
          <w:szCs w:val="24"/>
        </w:rPr>
        <w:t xml:space="preserve">предоставленных из </w:t>
      </w:r>
      <w:r w:rsidRPr="00B370EE">
        <w:rPr>
          <w:sz w:val="24"/>
          <w:szCs w:val="24"/>
        </w:rPr>
        <w:t>бюджетов поселений</w:t>
      </w:r>
      <w:r w:rsidR="0090295E" w:rsidRPr="00B370EE">
        <w:rPr>
          <w:sz w:val="24"/>
          <w:szCs w:val="24"/>
        </w:rPr>
        <w:t>,</w:t>
      </w:r>
      <w:r w:rsidRPr="00B370EE">
        <w:rPr>
          <w:sz w:val="24"/>
          <w:szCs w:val="24"/>
        </w:rPr>
        <w:t xml:space="preserve"> для обеспечения софинансирования предусматриваются:</w:t>
      </w:r>
    </w:p>
    <w:p w:rsidR="0033201C" w:rsidRPr="00B370EE" w:rsidRDefault="0033201C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- 7 500,0 тыс. рублей в рамках подпрограммы «Содержание и развитие коммунального комплекса» муниципальной программы «Содержание и развитие жилищно-коммунального хозяйства Рузского муниципального района на 2015-2019 годы» на строительство котельной в городском поселении Тучково</w:t>
      </w:r>
      <w:r w:rsidR="00B0704B" w:rsidRPr="00B370EE">
        <w:rPr>
          <w:sz w:val="24"/>
          <w:szCs w:val="24"/>
        </w:rPr>
        <w:t>.»;</w:t>
      </w:r>
    </w:p>
    <w:p w:rsidR="00C37092" w:rsidRPr="00B370EE" w:rsidRDefault="00E80EE8" w:rsidP="00B370EE">
      <w:pPr>
        <w:pStyle w:val="1"/>
        <w:ind w:firstLine="567"/>
        <w:jc w:val="both"/>
        <w:rPr>
          <w:sz w:val="24"/>
          <w:szCs w:val="24"/>
        </w:rPr>
      </w:pPr>
      <w:r w:rsidRPr="00B370EE">
        <w:rPr>
          <w:sz w:val="24"/>
          <w:szCs w:val="24"/>
        </w:rPr>
        <w:t>1.</w:t>
      </w:r>
      <w:r w:rsidR="0033201C" w:rsidRPr="00B370EE">
        <w:rPr>
          <w:sz w:val="24"/>
          <w:szCs w:val="24"/>
        </w:rPr>
        <w:t>9</w:t>
      </w:r>
      <w:r w:rsidR="00C37092" w:rsidRPr="00B370EE">
        <w:rPr>
          <w:sz w:val="24"/>
          <w:szCs w:val="24"/>
        </w:rPr>
        <w:t>. пункт 1</w:t>
      </w:r>
      <w:r w:rsidR="006E71D0" w:rsidRPr="00B370EE">
        <w:rPr>
          <w:sz w:val="24"/>
          <w:szCs w:val="24"/>
        </w:rPr>
        <w:t>3</w:t>
      </w:r>
      <w:r w:rsidR="00C37092" w:rsidRPr="00B370EE">
        <w:rPr>
          <w:sz w:val="24"/>
          <w:szCs w:val="24"/>
        </w:rPr>
        <w:t xml:space="preserve"> </w:t>
      </w:r>
      <w:r w:rsidR="006E71D0" w:rsidRPr="00B370EE">
        <w:rPr>
          <w:sz w:val="24"/>
          <w:szCs w:val="24"/>
        </w:rPr>
        <w:t>изложить в следующей редакции</w:t>
      </w:r>
      <w:r w:rsidR="00C37092" w:rsidRPr="00B370EE">
        <w:rPr>
          <w:sz w:val="24"/>
          <w:szCs w:val="24"/>
        </w:rPr>
        <w:t>:</w:t>
      </w:r>
    </w:p>
    <w:p w:rsidR="006E71D0" w:rsidRPr="00B370EE" w:rsidRDefault="006E71D0" w:rsidP="00B370E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«13. Установить, что в 2017 году из бюджета Рузского муниципального района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услуг:</w:t>
      </w:r>
    </w:p>
    <w:p w:rsidR="006E71D0" w:rsidRPr="00B370EE" w:rsidRDefault="006E71D0" w:rsidP="00B370E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13.1.  На реализацию мероприятий подпрограммы «Развитие малого и среднего предпринимательства в Рузском муниципальном районе на 2015-2019 годы» муниципальной программы Рузского муниципального района «Предпринимательство Рузского муниципального района в 2015-2019 годы» в сумме 1 100,0 тыс. рублей;</w:t>
      </w:r>
    </w:p>
    <w:p w:rsidR="006E71D0" w:rsidRPr="00B370EE" w:rsidRDefault="006E71D0" w:rsidP="00B370EE">
      <w:pPr>
        <w:pStyle w:val="1"/>
        <w:ind w:firstLine="567"/>
        <w:contextualSpacing/>
        <w:jc w:val="both"/>
        <w:rPr>
          <w:sz w:val="24"/>
          <w:szCs w:val="24"/>
        </w:rPr>
      </w:pPr>
      <w:r w:rsidRPr="00B370EE">
        <w:rPr>
          <w:sz w:val="24"/>
          <w:szCs w:val="24"/>
        </w:rPr>
        <w:t>13.2. На реализацию мероприятий подпрограммы «Содержание и развитие коммунального комплекса» муниципальной программы «Содержание и развитие жилищно-коммунального хозяйства Рузского муниципального района на 2015-2019 годы», направляемых на проведение аварийных работ на бесхозяйных объектах коммунального хозяйства, в сумме 1 500,0 тыс. рублей;</w:t>
      </w:r>
    </w:p>
    <w:p w:rsidR="006E71D0" w:rsidRPr="00B370EE" w:rsidRDefault="006E71D0" w:rsidP="00B370EE">
      <w:pPr>
        <w:pStyle w:val="1"/>
        <w:ind w:firstLine="567"/>
        <w:contextualSpacing/>
        <w:jc w:val="both"/>
        <w:rPr>
          <w:sz w:val="24"/>
          <w:szCs w:val="24"/>
        </w:rPr>
      </w:pPr>
      <w:r w:rsidRPr="00B370EE">
        <w:rPr>
          <w:sz w:val="24"/>
          <w:szCs w:val="24"/>
        </w:rPr>
        <w:t xml:space="preserve">13.3. На реализацию мероприятий подпрограммы «Содержание и ремонт жилищного фонда» муниципальной программы «Содержание и развитие жилищно-коммунального хозяйства Рузского муниципального района на 2015-2019 годы», направляемых на </w:t>
      </w:r>
      <w:r w:rsidR="002315AE" w:rsidRPr="00B370EE">
        <w:rPr>
          <w:sz w:val="24"/>
          <w:szCs w:val="24"/>
        </w:rPr>
        <w:t>ремонт подъездов многоквартирных домов</w:t>
      </w:r>
      <w:r w:rsidRPr="00B370EE">
        <w:rPr>
          <w:sz w:val="24"/>
          <w:szCs w:val="24"/>
        </w:rPr>
        <w:t>, в сумме 1 </w:t>
      </w:r>
      <w:r w:rsidR="002315AE" w:rsidRPr="00B370EE">
        <w:rPr>
          <w:sz w:val="24"/>
          <w:szCs w:val="24"/>
        </w:rPr>
        <w:t>949</w:t>
      </w:r>
      <w:r w:rsidRPr="00B370EE">
        <w:rPr>
          <w:sz w:val="24"/>
          <w:szCs w:val="24"/>
        </w:rPr>
        <w:t>,0 тыс. рублей</w:t>
      </w:r>
      <w:r w:rsidR="00B0704B" w:rsidRPr="00B370EE">
        <w:rPr>
          <w:sz w:val="24"/>
          <w:szCs w:val="24"/>
        </w:rPr>
        <w:t>.</w:t>
      </w:r>
    </w:p>
    <w:p w:rsidR="006E71D0" w:rsidRPr="00B370EE" w:rsidRDefault="006E71D0" w:rsidP="00B370EE">
      <w:pPr>
        <w:pStyle w:val="1"/>
        <w:ind w:firstLine="567"/>
        <w:contextualSpacing/>
        <w:jc w:val="both"/>
        <w:rPr>
          <w:sz w:val="24"/>
          <w:szCs w:val="24"/>
        </w:rPr>
      </w:pPr>
      <w:r w:rsidRPr="00B370EE">
        <w:rPr>
          <w:sz w:val="24"/>
          <w:szCs w:val="24"/>
        </w:rPr>
        <w:t xml:space="preserve">Предоставление средств, предусмотренных подпунктами 13.1, 13.2, </w:t>
      </w:r>
      <w:r w:rsidR="002315AE" w:rsidRPr="00B370EE">
        <w:rPr>
          <w:sz w:val="24"/>
          <w:szCs w:val="24"/>
        </w:rPr>
        <w:t xml:space="preserve">13.3 </w:t>
      </w:r>
      <w:r w:rsidRPr="00B370EE">
        <w:rPr>
          <w:sz w:val="24"/>
          <w:szCs w:val="24"/>
        </w:rPr>
        <w:t>настоящего пункта, осуществляется в порядке, устанавливаемом Администрацией</w:t>
      </w:r>
      <w:r w:rsidR="00B0704B" w:rsidRPr="00B370EE">
        <w:rPr>
          <w:sz w:val="24"/>
          <w:szCs w:val="24"/>
        </w:rPr>
        <w:t>.</w:t>
      </w:r>
      <w:r w:rsidRPr="00B370EE">
        <w:rPr>
          <w:sz w:val="24"/>
          <w:szCs w:val="24"/>
        </w:rPr>
        <w:t>»</w:t>
      </w:r>
      <w:r w:rsidR="00B0704B" w:rsidRPr="00B370EE">
        <w:rPr>
          <w:sz w:val="24"/>
          <w:szCs w:val="24"/>
        </w:rPr>
        <w:t>;</w:t>
      </w:r>
    </w:p>
    <w:p w:rsidR="005F0E24" w:rsidRPr="00B370EE" w:rsidRDefault="005F0E24" w:rsidP="00B370EE">
      <w:pPr>
        <w:pStyle w:val="1"/>
        <w:ind w:firstLine="567"/>
        <w:contextualSpacing/>
        <w:jc w:val="both"/>
        <w:rPr>
          <w:sz w:val="24"/>
          <w:szCs w:val="24"/>
        </w:rPr>
      </w:pPr>
      <w:r w:rsidRPr="00B370EE">
        <w:rPr>
          <w:sz w:val="24"/>
          <w:szCs w:val="24"/>
        </w:rPr>
        <w:t>1.</w:t>
      </w:r>
      <w:r w:rsidR="0033201C" w:rsidRPr="00B370EE">
        <w:rPr>
          <w:sz w:val="24"/>
          <w:szCs w:val="24"/>
        </w:rPr>
        <w:t>10</w:t>
      </w:r>
      <w:r w:rsidRPr="00B370EE">
        <w:rPr>
          <w:sz w:val="24"/>
          <w:szCs w:val="24"/>
        </w:rPr>
        <w:t xml:space="preserve">. в абзаце </w:t>
      </w:r>
      <w:r w:rsidR="00CB6A1B" w:rsidRPr="00B370EE">
        <w:rPr>
          <w:sz w:val="24"/>
          <w:szCs w:val="24"/>
        </w:rPr>
        <w:t>одиннадцатом</w:t>
      </w:r>
      <w:r w:rsidRPr="00B370EE">
        <w:rPr>
          <w:sz w:val="24"/>
          <w:szCs w:val="24"/>
        </w:rPr>
        <w:t xml:space="preserve"> пункта 16 число </w:t>
      </w:r>
      <w:r w:rsidR="00CB6A1B" w:rsidRPr="00B370EE">
        <w:rPr>
          <w:sz w:val="24"/>
          <w:szCs w:val="24"/>
        </w:rPr>
        <w:t>«19 531,2» заменить числом «12 870,4»</w:t>
      </w:r>
      <w:r w:rsidR="00B0704B" w:rsidRPr="00B370EE">
        <w:rPr>
          <w:sz w:val="24"/>
          <w:szCs w:val="24"/>
        </w:rPr>
        <w:t>;</w:t>
      </w:r>
    </w:p>
    <w:p w:rsidR="00391108" w:rsidRPr="00B370EE" w:rsidRDefault="00304140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B032C1" w:rsidRPr="00B370EE">
        <w:rPr>
          <w:rFonts w:ascii="Times New Roman" w:hAnsi="Times New Roman" w:cs="Times New Roman"/>
          <w:sz w:val="24"/>
          <w:szCs w:val="24"/>
        </w:rPr>
        <w:t>1</w:t>
      </w:r>
      <w:r w:rsidR="0033201C" w:rsidRPr="00B370EE">
        <w:rPr>
          <w:rFonts w:ascii="Times New Roman" w:hAnsi="Times New Roman" w:cs="Times New Roman"/>
          <w:sz w:val="24"/>
          <w:szCs w:val="24"/>
        </w:rPr>
        <w:t>1</w:t>
      </w:r>
      <w:r w:rsidR="00990641"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1 «Поступление доходов в бюджет Рузско</w:t>
      </w:r>
      <w:r w:rsidR="00391108" w:rsidRPr="00B370EE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B370EE"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8F126D" w:rsidRPr="00B370EE">
        <w:rPr>
          <w:rFonts w:ascii="Times New Roman" w:hAnsi="Times New Roman" w:cs="Times New Roman"/>
          <w:sz w:val="24"/>
          <w:szCs w:val="24"/>
        </w:rPr>
        <w:t>1</w:t>
      </w:r>
      <w:r w:rsidR="0033201C" w:rsidRPr="00B370EE">
        <w:rPr>
          <w:rFonts w:ascii="Times New Roman" w:hAnsi="Times New Roman" w:cs="Times New Roman"/>
          <w:sz w:val="24"/>
          <w:szCs w:val="24"/>
        </w:rPr>
        <w:t>2</w:t>
      </w:r>
      <w:r w:rsidRPr="00B370EE">
        <w:rPr>
          <w:rFonts w:ascii="Times New Roman" w:hAnsi="Times New Roman" w:cs="Times New Roman"/>
          <w:sz w:val="24"/>
          <w:szCs w:val="24"/>
        </w:rPr>
        <w:t xml:space="preserve">.  приложение 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№ </w:t>
      </w:r>
      <w:r w:rsidRPr="00B370EE">
        <w:rPr>
          <w:rFonts w:ascii="Times New Roman" w:hAnsi="Times New Roman" w:cs="Times New Roman"/>
          <w:sz w:val="24"/>
          <w:szCs w:val="24"/>
        </w:rPr>
        <w:t>5 «Распределени</w:t>
      </w:r>
      <w:r w:rsidR="00391108" w:rsidRPr="00B370EE">
        <w:rPr>
          <w:rFonts w:ascii="Times New Roman" w:hAnsi="Times New Roman" w:cs="Times New Roman"/>
          <w:sz w:val="24"/>
          <w:szCs w:val="24"/>
        </w:rPr>
        <w:t>е бюджетных ассигнований на 2017</w:t>
      </w:r>
      <w:r w:rsidRPr="00B370EE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91108" w:rsidRPr="00B370E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B370EE">
        <w:rPr>
          <w:rFonts w:ascii="Times New Roman" w:hAnsi="Times New Roman" w:cs="Times New Roman"/>
          <w:sz w:val="24"/>
          <w:szCs w:val="24"/>
        </w:rPr>
        <w:t>2</w:t>
      </w:r>
      <w:r w:rsidRPr="00B370E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B370EE" w:rsidRDefault="00E80EE8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8F126D" w:rsidRPr="00B370EE">
        <w:rPr>
          <w:rFonts w:ascii="Times New Roman" w:hAnsi="Times New Roman" w:cs="Times New Roman"/>
          <w:sz w:val="24"/>
          <w:szCs w:val="24"/>
        </w:rPr>
        <w:t>1</w:t>
      </w:r>
      <w:r w:rsidR="0033201C" w:rsidRPr="00B370EE">
        <w:rPr>
          <w:rFonts w:ascii="Times New Roman" w:hAnsi="Times New Roman" w:cs="Times New Roman"/>
          <w:sz w:val="24"/>
          <w:szCs w:val="24"/>
        </w:rPr>
        <w:t>3</w:t>
      </w:r>
      <w:r w:rsidR="00990641"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6 «В</w:t>
      </w:r>
      <w:r w:rsidR="00B0704B" w:rsidRPr="00B370EE">
        <w:rPr>
          <w:rFonts w:ascii="Times New Roman" w:hAnsi="Times New Roman" w:cs="Times New Roman"/>
          <w:sz w:val="24"/>
          <w:szCs w:val="24"/>
        </w:rPr>
        <w:t>едомственная структура расходов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бюджета Рузско</w:t>
      </w:r>
      <w:r w:rsidR="00391108" w:rsidRPr="00B370EE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</w:t>
      </w:r>
      <w:r w:rsidR="00800B3F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B370EE">
        <w:rPr>
          <w:rFonts w:ascii="Times New Roman" w:hAnsi="Times New Roman" w:cs="Times New Roman"/>
          <w:sz w:val="24"/>
          <w:szCs w:val="24"/>
        </w:rPr>
        <w:t>3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B370EE" w:rsidRDefault="00A442CD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8F126D" w:rsidRPr="00B370EE">
        <w:rPr>
          <w:rFonts w:ascii="Times New Roman" w:hAnsi="Times New Roman" w:cs="Times New Roman"/>
          <w:sz w:val="24"/>
          <w:szCs w:val="24"/>
        </w:rPr>
        <w:t>1</w:t>
      </w:r>
      <w:r w:rsidR="0033201C" w:rsidRPr="00B370EE">
        <w:rPr>
          <w:rFonts w:ascii="Times New Roman" w:hAnsi="Times New Roman" w:cs="Times New Roman"/>
          <w:sz w:val="24"/>
          <w:szCs w:val="24"/>
        </w:rPr>
        <w:t>4</w:t>
      </w:r>
      <w:r w:rsidR="00990641"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7 «Распределение ассиг</w:t>
      </w:r>
      <w:r w:rsidR="00391108" w:rsidRPr="00B370EE">
        <w:rPr>
          <w:rFonts w:ascii="Times New Roman" w:hAnsi="Times New Roman" w:cs="Times New Roman"/>
          <w:sz w:val="24"/>
          <w:szCs w:val="24"/>
        </w:rPr>
        <w:t>нований на 2017</w:t>
      </w:r>
      <w:r w:rsidR="00A11A62" w:rsidRPr="00B370EE">
        <w:rPr>
          <w:rFonts w:ascii="Times New Roman" w:hAnsi="Times New Roman" w:cs="Times New Roman"/>
          <w:sz w:val="24"/>
          <w:szCs w:val="24"/>
        </w:rPr>
        <w:t xml:space="preserve"> год по разделам и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B370EE">
        <w:rPr>
          <w:rFonts w:ascii="Times New Roman" w:hAnsi="Times New Roman" w:cs="Times New Roman"/>
          <w:sz w:val="24"/>
          <w:szCs w:val="24"/>
        </w:rPr>
        <w:t>4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B370EE" w:rsidRDefault="00F07C0B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1.1</w:t>
      </w:r>
      <w:r w:rsidR="0033201C" w:rsidRPr="00B370EE">
        <w:rPr>
          <w:rFonts w:ascii="Times New Roman" w:hAnsi="Times New Roman" w:cs="Times New Roman"/>
          <w:sz w:val="24"/>
          <w:szCs w:val="24"/>
        </w:rPr>
        <w:t>5</w:t>
      </w:r>
      <w:r w:rsidR="00990641"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8 «Расходы бюджета Рузско</w:t>
      </w:r>
      <w:r w:rsidR="00391108" w:rsidRPr="00B370EE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B370E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B370EE">
        <w:rPr>
          <w:rFonts w:ascii="Times New Roman" w:hAnsi="Times New Roman" w:cs="Times New Roman"/>
          <w:sz w:val="24"/>
          <w:szCs w:val="24"/>
        </w:rPr>
        <w:t>5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B370EE" w:rsidRDefault="00B8716A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</w:t>
      </w:r>
      <w:r w:rsidR="00F07C0B" w:rsidRPr="00B370EE">
        <w:rPr>
          <w:rFonts w:ascii="Times New Roman" w:hAnsi="Times New Roman" w:cs="Times New Roman"/>
          <w:sz w:val="24"/>
          <w:szCs w:val="24"/>
        </w:rPr>
        <w:t>1</w:t>
      </w:r>
      <w:r w:rsidR="0033201C" w:rsidRPr="00B370EE">
        <w:rPr>
          <w:rFonts w:ascii="Times New Roman" w:hAnsi="Times New Roman" w:cs="Times New Roman"/>
          <w:sz w:val="24"/>
          <w:szCs w:val="24"/>
        </w:rPr>
        <w:t>6</w:t>
      </w:r>
      <w:r w:rsidR="00990641"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10 «Источники внутреннего финансирования дефицита бюджета Рузско</w:t>
      </w:r>
      <w:r w:rsidR="00391108" w:rsidRPr="00B370EE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год» изложить в</w:t>
      </w:r>
      <w:r w:rsidR="00800B3F" w:rsidRPr="00B370E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="00800B3F" w:rsidRPr="00B370EE">
        <w:rPr>
          <w:rFonts w:ascii="Times New Roman" w:hAnsi="Times New Roman" w:cs="Times New Roman"/>
          <w:sz w:val="24"/>
          <w:szCs w:val="24"/>
        </w:rPr>
        <w:t>6</w:t>
      </w:r>
      <w:r w:rsidR="00990641" w:rsidRPr="00B370E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F126D" w:rsidRPr="00B370EE" w:rsidRDefault="008F126D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1.1</w:t>
      </w:r>
      <w:r w:rsidR="0033201C" w:rsidRPr="00B370EE">
        <w:rPr>
          <w:rFonts w:ascii="Times New Roman" w:hAnsi="Times New Roman" w:cs="Times New Roman"/>
          <w:sz w:val="24"/>
          <w:szCs w:val="24"/>
        </w:rPr>
        <w:t>7</w:t>
      </w:r>
      <w:r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Pr="00B370EE">
        <w:rPr>
          <w:rFonts w:ascii="Times New Roman" w:hAnsi="Times New Roman" w:cs="Times New Roman"/>
          <w:sz w:val="24"/>
          <w:szCs w:val="24"/>
        </w:rPr>
        <w:t xml:space="preserve"> 11 «Программа  муниципальных гарантий Рузского муниципального района в 2017  году» изложить в редакции согласно приложению №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sz w:val="24"/>
          <w:szCs w:val="24"/>
        </w:rPr>
        <w:t>7 к настоящему решению;</w:t>
      </w:r>
    </w:p>
    <w:p w:rsidR="008F126D" w:rsidRPr="00B370EE" w:rsidRDefault="008F126D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1.1</w:t>
      </w:r>
      <w:r w:rsidR="0033201C" w:rsidRPr="00B370EE">
        <w:rPr>
          <w:rFonts w:ascii="Times New Roman" w:hAnsi="Times New Roman" w:cs="Times New Roman"/>
          <w:sz w:val="24"/>
          <w:szCs w:val="24"/>
        </w:rPr>
        <w:t>8</w:t>
      </w:r>
      <w:r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Pr="00B370EE">
        <w:rPr>
          <w:rFonts w:ascii="Times New Roman" w:hAnsi="Times New Roman" w:cs="Times New Roman"/>
          <w:sz w:val="24"/>
          <w:szCs w:val="24"/>
        </w:rPr>
        <w:t xml:space="preserve"> 17 «Источники внутреннего финансирования дефицита бюджета Рузского муниципального района на плановый период 2018 и 2019 годов» изложить в редакции согласно приложению №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sz w:val="24"/>
          <w:szCs w:val="24"/>
        </w:rPr>
        <w:t>8 к настоящему решению;</w:t>
      </w:r>
    </w:p>
    <w:p w:rsidR="008F126D" w:rsidRPr="00B370EE" w:rsidRDefault="008F126D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1.1</w:t>
      </w:r>
      <w:r w:rsidR="0033201C" w:rsidRPr="00B370EE">
        <w:rPr>
          <w:rFonts w:ascii="Times New Roman" w:hAnsi="Times New Roman" w:cs="Times New Roman"/>
          <w:sz w:val="24"/>
          <w:szCs w:val="24"/>
        </w:rPr>
        <w:t>9</w:t>
      </w:r>
      <w:r w:rsidRPr="00B370EE">
        <w:rPr>
          <w:rFonts w:ascii="Times New Roman" w:hAnsi="Times New Roman" w:cs="Times New Roman"/>
          <w:sz w:val="24"/>
          <w:szCs w:val="24"/>
        </w:rPr>
        <w:t>. приложение</w:t>
      </w:r>
      <w:r w:rsidR="00B0704B" w:rsidRPr="00B370EE">
        <w:rPr>
          <w:rFonts w:ascii="Times New Roman" w:hAnsi="Times New Roman" w:cs="Times New Roman"/>
          <w:sz w:val="24"/>
          <w:szCs w:val="24"/>
        </w:rPr>
        <w:t xml:space="preserve"> №</w:t>
      </w:r>
      <w:r w:rsidRPr="00B370EE">
        <w:rPr>
          <w:rFonts w:ascii="Times New Roman" w:hAnsi="Times New Roman" w:cs="Times New Roman"/>
          <w:sz w:val="24"/>
          <w:szCs w:val="24"/>
        </w:rPr>
        <w:t xml:space="preserve"> 19 «Прогнозный план приватизации объектов собственности Рузского муниципального района, подлежащих приватизации в 2017 году» изложить в редакции согласно приложению №</w:t>
      </w:r>
      <w:r w:rsidR="004C4390" w:rsidRPr="00B370EE">
        <w:rPr>
          <w:rFonts w:ascii="Times New Roman" w:hAnsi="Times New Roman" w:cs="Times New Roman"/>
          <w:sz w:val="24"/>
          <w:szCs w:val="24"/>
        </w:rPr>
        <w:t xml:space="preserve"> </w:t>
      </w:r>
      <w:r w:rsidRPr="00B370EE">
        <w:rPr>
          <w:rFonts w:ascii="Times New Roman" w:hAnsi="Times New Roman" w:cs="Times New Roman"/>
          <w:sz w:val="24"/>
          <w:szCs w:val="24"/>
        </w:rPr>
        <w:t>9 к настоящему решению.</w:t>
      </w: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>3. Опубликовать настоящее р</w:t>
      </w:r>
      <w:r w:rsidR="00B0704B" w:rsidRPr="00B370EE">
        <w:rPr>
          <w:rFonts w:ascii="Times New Roman" w:hAnsi="Times New Roman" w:cs="Times New Roman"/>
          <w:sz w:val="24"/>
          <w:szCs w:val="24"/>
        </w:rPr>
        <w:t>ешение в газете «Красное знамя»</w:t>
      </w:r>
      <w:r w:rsidRPr="00B370E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сети «Интернет».</w:t>
      </w:r>
    </w:p>
    <w:p w:rsidR="00990641" w:rsidRPr="00B370EE" w:rsidRDefault="00990641" w:rsidP="00B37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4. Направить копию настоящего решения в администрацию Рузского </w:t>
      </w:r>
      <w:r w:rsidR="008F126D" w:rsidRPr="00B370E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370EE">
        <w:rPr>
          <w:rFonts w:ascii="Times New Roman" w:hAnsi="Times New Roman" w:cs="Times New Roman"/>
          <w:sz w:val="24"/>
          <w:szCs w:val="24"/>
        </w:rPr>
        <w:t xml:space="preserve"> для руководства.</w:t>
      </w:r>
    </w:p>
    <w:p w:rsidR="00990641" w:rsidRPr="00B370EE" w:rsidRDefault="00990641" w:rsidP="00B3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Default="00990641" w:rsidP="00B370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70EE" w:rsidRDefault="00B370EE" w:rsidP="00B370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70EE" w:rsidRPr="00B370EE" w:rsidRDefault="00B370EE" w:rsidP="00B370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42B3" w:rsidRPr="00B370EE" w:rsidRDefault="007542B3" w:rsidP="00B3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      </w:t>
      </w:r>
      <w:r w:rsidR="00B370EE">
        <w:rPr>
          <w:rFonts w:ascii="Times New Roman" w:hAnsi="Times New Roman" w:cs="Times New Roman"/>
          <w:sz w:val="24"/>
          <w:szCs w:val="24"/>
        </w:rPr>
        <w:t xml:space="preserve">   </w:t>
      </w:r>
      <w:r w:rsidRPr="00B370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70EE">
        <w:rPr>
          <w:rFonts w:ascii="Times New Roman" w:hAnsi="Times New Roman" w:cs="Times New Roman"/>
          <w:sz w:val="24"/>
          <w:szCs w:val="24"/>
        </w:rPr>
        <w:t>Заместитель П</w:t>
      </w:r>
      <w:r w:rsidRPr="00B370EE">
        <w:rPr>
          <w:rFonts w:ascii="Times New Roman" w:hAnsi="Times New Roman" w:cs="Times New Roman"/>
          <w:sz w:val="24"/>
          <w:szCs w:val="24"/>
        </w:rPr>
        <w:t>редседател</w:t>
      </w:r>
      <w:r w:rsidR="00B370EE">
        <w:rPr>
          <w:rFonts w:ascii="Times New Roman" w:hAnsi="Times New Roman" w:cs="Times New Roman"/>
          <w:sz w:val="24"/>
          <w:szCs w:val="24"/>
        </w:rPr>
        <w:t>я</w:t>
      </w:r>
      <w:r w:rsidRPr="00B370E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7542B3" w:rsidRPr="00B370EE" w:rsidRDefault="007542B3" w:rsidP="00B3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                        Московской области                                         </w:t>
      </w:r>
      <w:r w:rsidR="00B370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0EE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7542B3" w:rsidRPr="00B370EE" w:rsidRDefault="007542B3" w:rsidP="00B3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                                    М.В.Тарханов                                                  </w:t>
      </w:r>
      <w:r w:rsidR="00B370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70EE">
        <w:rPr>
          <w:rFonts w:ascii="Times New Roman" w:hAnsi="Times New Roman" w:cs="Times New Roman"/>
          <w:sz w:val="24"/>
          <w:szCs w:val="24"/>
        </w:rPr>
        <w:t xml:space="preserve">  Московской области</w:t>
      </w:r>
    </w:p>
    <w:p w:rsidR="007542B3" w:rsidRPr="00B370EE" w:rsidRDefault="007542B3" w:rsidP="00B37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70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70EE">
        <w:rPr>
          <w:rFonts w:ascii="Times New Roman" w:hAnsi="Times New Roman" w:cs="Times New Roman"/>
          <w:sz w:val="24"/>
          <w:szCs w:val="24"/>
        </w:rPr>
        <w:t xml:space="preserve">       </w:t>
      </w:r>
      <w:r w:rsidR="00B370EE">
        <w:rPr>
          <w:rFonts w:ascii="Times New Roman" w:hAnsi="Times New Roman" w:cs="Times New Roman"/>
          <w:sz w:val="24"/>
          <w:szCs w:val="24"/>
        </w:rPr>
        <w:t>В.В. Бурмистенков</w:t>
      </w:r>
    </w:p>
    <w:p w:rsidR="00B370EE" w:rsidRDefault="00B370EE" w:rsidP="00B37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88" w:rsidRPr="00B370EE" w:rsidRDefault="00EC7D88" w:rsidP="00B37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2B3" w:rsidRPr="00B370EE" w:rsidRDefault="007542B3" w:rsidP="00B37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 xml:space="preserve">______________________________                  </w:t>
      </w:r>
      <w:r w:rsidR="00B370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70EE">
        <w:rPr>
          <w:rFonts w:ascii="Times New Roman" w:hAnsi="Times New Roman" w:cs="Times New Roman"/>
          <w:sz w:val="24"/>
          <w:szCs w:val="24"/>
        </w:rPr>
        <w:t xml:space="preserve">               ___________________________</w:t>
      </w:r>
    </w:p>
    <w:p w:rsidR="00E67664" w:rsidRPr="00B370EE" w:rsidRDefault="009342EA" w:rsidP="007542B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70EE">
        <w:rPr>
          <w:rFonts w:ascii="Times New Roman" w:hAnsi="Times New Roman" w:cs="Times New Roman"/>
          <w:sz w:val="24"/>
          <w:szCs w:val="24"/>
        </w:rPr>
        <w:tab/>
      </w:r>
      <w:r w:rsidRPr="00B370EE">
        <w:rPr>
          <w:rFonts w:ascii="Times New Roman" w:hAnsi="Times New Roman" w:cs="Times New Roman"/>
          <w:sz w:val="24"/>
          <w:szCs w:val="24"/>
        </w:rPr>
        <w:tab/>
      </w:r>
      <w:r w:rsidRPr="00B370EE">
        <w:rPr>
          <w:rFonts w:ascii="Times New Roman" w:hAnsi="Times New Roman" w:cs="Times New Roman"/>
          <w:sz w:val="24"/>
          <w:szCs w:val="24"/>
        </w:rPr>
        <w:tab/>
      </w:r>
      <w:r w:rsidRPr="00B370EE">
        <w:rPr>
          <w:rFonts w:ascii="Times New Roman" w:hAnsi="Times New Roman" w:cs="Times New Roman"/>
          <w:sz w:val="24"/>
          <w:szCs w:val="24"/>
        </w:rPr>
        <w:tab/>
      </w:r>
      <w:r w:rsidRPr="00B370EE">
        <w:rPr>
          <w:rFonts w:ascii="Times New Roman" w:hAnsi="Times New Roman" w:cs="Times New Roman"/>
          <w:sz w:val="24"/>
          <w:szCs w:val="24"/>
        </w:rPr>
        <w:tab/>
      </w:r>
      <w:r w:rsidR="00990641" w:rsidRPr="00B370EE">
        <w:rPr>
          <w:rFonts w:ascii="Times New Roman" w:hAnsi="Times New Roman" w:cs="Times New Roman"/>
          <w:sz w:val="24"/>
          <w:szCs w:val="24"/>
        </w:rPr>
        <w:tab/>
      </w:r>
      <w:r w:rsidR="00990641" w:rsidRPr="00B370EE">
        <w:rPr>
          <w:rFonts w:ascii="Times New Roman" w:hAnsi="Times New Roman" w:cs="Times New Roman"/>
          <w:sz w:val="24"/>
          <w:szCs w:val="24"/>
        </w:rPr>
        <w:tab/>
      </w:r>
      <w:r w:rsidR="00990641" w:rsidRPr="00B370EE">
        <w:rPr>
          <w:rFonts w:ascii="Times New Roman" w:hAnsi="Times New Roman" w:cs="Times New Roman"/>
          <w:sz w:val="24"/>
          <w:szCs w:val="24"/>
        </w:rPr>
        <w:tab/>
      </w:r>
      <w:r w:rsidR="00214486" w:rsidRPr="00B370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0E6" w:rsidRPr="00B370EE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67664" w:rsidRPr="00B370EE" w:rsidSect="00B370EE">
      <w:footerReference w:type="default" r:id="rId8"/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E5" w:rsidRDefault="006F42E5" w:rsidP="006A013F">
      <w:pPr>
        <w:spacing w:after="0" w:line="240" w:lineRule="auto"/>
      </w:pPr>
      <w:r>
        <w:separator/>
      </w:r>
    </w:p>
  </w:endnote>
  <w:endnote w:type="continuationSeparator" w:id="1">
    <w:p w:rsidR="006F42E5" w:rsidRDefault="006F42E5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66141"/>
      <w:docPartObj>
        <w:docPartGallery w:val="Page Numbers (Bottom of Page)"/>
        <w:docPartUnique/>
      </w:docPartObj>
    </w:sdtPr>
    <w:sdtContent>
      <w:p w:rsidR="007542B3" w:rsidRDefault="006C33CA" w:rsidP="007542B3">
        <w:pPr>
          <w:pStyle w:val="a5"/>
          <w:jc w:val="right"/>
        </w:pPr>
        <w:fldSimple w:instr=" PAGE   \* MERGEFORMAT ">
          <w:r w:rsidR="006F42E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E5" w:rsidRDefault="006F42E5" w:rsidP="006A013F">
      <w:pPr>
        <w:spacing w:after="0" w:line="240" w:lineRule="auto"/>
      </w:pPr>
      <w:r>
        <w:separator/>
      </w:r>
    </w:p>
  </w:footnote>
  <w:footnote w:type="continuationSeparator" w:id="1">
    <w:p w:rsidR="006F42E5" w:rsidRDefault="006F42E5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0641"/>
    <w:rsid w:val="000235A6"/>
    <w:rsid w:val="00051D52"/>
    <w:rsid w:val="00057F13"/>
    <w:rsid w:val="00063F10"/>
    <w:rsid w:val="000878E1"/>
    <w:rsid w:val="000A5098"/>
    <w:rsid w:val="000A6DA5"/>
    <w:rsid w:val="000C658A"/>
    <w:rsid w:val="000E70F3"/>
    <w:rsid w:val="000F68B3"/>
    <w:rsid w:val="00123F99"/>
    <w:rsid w:val="001527DC"/>
    <w:rsid w:val="00181BEC"/>
    <w:rsid w:val="001D19A7"/>
    <w:rsid w:val="001F6657"/>
    <w:rsid w:val="00214486"/>
    <w:rsid w:val="00215AC9"/>
    <w:rsid w:val="00231234"/>
    <w:rsid w:val="002315AE"/>
    <w:rsid w:val="00232EC8"/>
    <w:rsid w:val="00236259"/>
    <w:rsid w:val="002446A5"/>
    <w:rsid w:val="00285B8D"/>
    <w:rsid w:val="00286E4F"/>
    <w:rsid w:val="002B1746"/>
    <w:rsid w:val="002E0D9E"/>
    <w:rsid w:val="002E2B8D"/>
    <w:rsid w:val="00304140"/>
    <w:rsid w:val="00321743"/>
    <w:rsid w:val="0033201C"/>
    <w:rsid w:val="00374B8B"/>
    <w:rsid w:val="00376E8B"/>
    <w:rsid w:val="00391108"/>
    <w:rsid w:val="003B58D3"/>
    <w:rsid w:val="003F54D0"/>
    <w:rsid w:val="00403A39"/>
    <w:rsid w:val="004051AA"/>
    <w:rsid w:val="0041334E"/>
    <w:rsid w:val="00433387"/>
    <w:rsid w:val="004353DF"/>
    <w:rsid w:val="004618F9"/>
    <w:rsid w:val="0046545E"/>
    <w:rsid w:val="00465AF4"/>
    <w:rsid w:val="0048171A"/>
    <w:rsid w:val="0049770F"/>
    <w:rsid w:val="004B55E2"/>
    <w:rsid w:val="004C3FEE"/>
    <w:rsid w:val="004C4390"/>
    <w:rsid w:val="004E74BF"/>
    <w:rsid w:val="004F0B0D"/>
    <w:rsid w:val="004F1116"/>
    <w:rsid w:val="005230FA"/>
    <w:rsid w:val="0056658C"/>
    <w:rsid w:val="005713C0"/>
    <w:rsid w:val="00592A51"/>
    <w:rsid w:val="005A7E03"/>
    <w:rsid w:val="005E16F0"/>
    <w:rsid w:val="005F0E24"/>
    <w:rsid w:val="005F3A7C"/>
    <w:rsid w:val="005F4150"/>
    <w:rsid w:val="00603E03"/>
    <w:rsid w:val="00632BEF"/>
    <w:rsid w:val="00634F14"/>
    <w:rsid w:val="00643501"/>
    <w:rsid w:val="00674257"/>
    <w:rsid w:val="006A013F"/>
    <w:rsid w:val="006C33CA"/>
    <w:rsid w:val="006C5630"/>
    <w:rsid w:val="006D6D0E"/>
    <w:rsid w:val="006E71D0"/>
    <w:rsid w:val="006F42E5"/>
    <w:rsid w:val="00702F48"/>
    <w:rsid w:val="00711C73"/>
    <w:rsid w:val="007475E7"/>
    <w:rsid w:val="00750B20"/>
    <w:rsid w:val="007534A5"/>
    <w:rsid w:val="007542B3"/>
    <w:rsid w:val="0076028D"/>
    <w:rsid w:val="007644CB"/>
    <w:rsid w:val="00764AFD"/>
    <w:rsid w:val="00785E3D"/>
    <w:rsid w:val="007E25F1"/>
    <w:rsid w:val="007F2EA1"/>
    <w:rsid w:val="00800B3F"/>
    <w:rsid w:val="00813D95"/>
    <w:rsid w:val="00863320"/>
    <w:rsid w:val="008B63AB"/>
    <w:rsid w:val="008C3637"/>
    <w:rsid w:val="008F0CB7"/>
    <w:rsid w:val="008F126D"/>
    <w:rsid w:val="009009B1"/>
    <w:rsid w:val="0090295E"/>
    <w:rsid w:val="00903ABF"/>
    <w:rsid w:val="00903F71"/>
    <w:rsid w:val="00915266"/>
    <w:rsid w:val="009342EA"/>
    <w:rsid w:val="009406DE"/>
    <w:rsid w:val="00942D9B"/>
    <w:rsid w:val="00943C57"/>
    <w:rsid w:val="00990641"/>
    <w:rsid w:val="009A47A5"/>
    <w:rsid w:val="009E3E34"/>
    <w:rsid w:val="009F00E6"/>
    <w:rsid w:val="009F7429"/>
    <w:rsid w:val="00A11A62"/>
    <w:rsid w:val="00A16C72"/>
    <w:rsid w:val="00A20F2F"/>
    <w:rsid w:val="00A442CD"/>
    <w:rsid w:val="00A537DC"/>
    <w:rsid w:val="00A70220"/>
    <w:rsid w:val="00AA254C"/>
    <w:rsid w:val="00AB136C"/>
    <w:rsid w:val="00AC1A35"/>
    <w:rsid w:val="00AE5E76"/>
    <w:rsid w:val="00B032C1"/>
    <w:rsid w:val="00B04B90"/>
    <w:rsid w:val="00B0704B"/>
    <w:rsid w:val="00B21B50"/>
    <w:rsid w:val="00B227B6"/>
    <w:rsid w:val="00B370EE"/>
    <w:rsid w:val="00B44D0E"/>
    <w:rsid w:val="00B45ACC"/>
    <w:rsid w:val="00B77150"/>
    <w:rsid w:val="00B8716A"/>
    <w:rsid w:val="00B87F9F"/>
    <w:rsid w:val="00BA7546"/>
    <w:rsid w:val="00BC1248"/>
    <w:rsid w:val="00BD1D7E"/>
    <w:rsid w:val="00C04A40"/>
    <w:rsid w:val="00C10E82"/>
    <w:rsid w:val="00C1144C"/>
    <w:rsid w:val="00C170EC"/>
    <w:rsid w:val="00C31DF7"/>
    <w:rsid w:val="00C37092"/>
    <w:rsid w:val="00C37C06"/>
    <w:rsid w:val="00C763C9"/>
    <w:rsid w:val="00CB014D"/>
    <w:rsid w:val="00CB6A1B"/>
    <w:rsid w:val="00CB6F01"/>
    <w:rsid w:val="00D369A0"/>
    <w:rsid w:val="00D604EE"/>
    <w:rsid w:val="00D67010"/>
    <w:rsid w:val="00D96198"/>
    <w:rsid w:val="00DA43CB"/>
    <w:rsid w:val="00DC617D"/>
    <w:rsid w:val="00DD6C36"/>
    <w:rsid w:val="00DF3941"/>
    <w:rsid w:val="00E02AB3"/>
    <w:rsid w:val="00E03F69"/>
    <w:rsid w:val="00E31A56"/>
    <w:rsid w:val="00E42CDB"/>
    <w:rsid w:val="00E4545C"/>
    <w:rsid w:val="00E474A1"/>
    <w:rsid w:val="00E5185C"/>
    <w:rsid w:val="00E67664"/>
    <w:rsid w:val="00E80EE8"/>
    <w:rsid w:val="00EC7D88"/>
    <w:rsid w:val="00EF053F"/>
    <w:rsid w:val="00EF1B72"/>
    <w:rsid w:val="00F07C0B"/>
    <w:rsid w:val="00F20E33"/>
    <w:rsid w:val="00F32668"/>
    <w:rsid w:val="00F41BC9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4BF5-14F9-4711-BC45-EA278D11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52</cp:revision>
  <cp:lastPrinted>2017-06-22T13:19:00Z</cp:lastPrinted>
  <dcterms:created xsi:type="dcterms:W3CDTF">2016-07-25T10:53:00Z</dcterms:created>
  <dcterms:modified xsi:type="dcterms:W3CDTF">2017-06-22T13:19:00Z</dcterms:modified>
</cp:coreProperties>
</file>