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7D" w:rsidRDefault="009D517D" w:rsidP="009D517D"/>
    <w:p w:rsidR="009D517D" w:rsidRDefault="009D517D" w:rsidP="009D517D">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3042285</wp:posOffset>
            </wp:positionH>
            <wp:positionV relativeFrom="paragraph">
              <wp:posOffset>41910</wp:posOffset>
            </wp:positionV>
            <wp:extent cx="619125" cy="7524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anchor>
        </w:drawing>
      </w:r>
    </w:p>
    <w:p w:rsidR="009D517D" w:rsidRDefault="009D517D" w:rsidP="009D517D">
      <w:pPr>
        <w:spacing w:line="360" w:lineRule="auto"/>
        <w:jc w:val="center"/>
        <w:rPr>
          <w:b/>
          <w:sz w:val="32"/>
          <w:szCs w:val="32"/>
        </w:rPr>
      </w:pPr>
    </w:p>
    <w:p w:rsidR="009D517D" w:rsidRDefault="009D517D" w:rsidP="009D517D">
      <w:pPr>
        <w:jc w:val="center"/>
        <w:rPr>
          <w:b/>
          <w:sz w:val="32"/>
          <w:szCs w:val="32"/>
        </w:rPr>
      </w:pPr>
    </w:p>
    <w:p w:rsidR="009D517D" w:rsidRDefault="009D517D" w:rsidP="009D517D">
      <w:pPr>
        <w:jc w:val="center"/>
        <w:rPr>
          <w:b/>
          <w:sz w:val="32"/>
          <w:szCs w:val="32"/>
        </w:rPr>
      </w:pPr>
    </w:p>
    <w:p w:rsidR="009D517D" w:rsidRPr="00783538" w:rsidRDefault="009D517D" w:rsidP="009D517D">
      <w:pPr>
        <w:jc w:val="center"/>
        <w:rPr>
          <w:b/>
          <w:color w:val="0000FF"/>
          <w:sz w:val="40"/>
          <w:szCs w:val="40"/>
        </w:rPr>
      </w:pPr>
      <w:r w:rsidRPr="00783538">
        <w:rPr>
          <w:b/>
          <w:color w:val="0000FF"/>
          <w:sz w:val="40"/>
          <w:szCs w:val="40"/>
        </w:rPr>
        <w:t xml:space="preserve">СОВЕТ ДЕПУТАТОВ </w:t>
      </w:r>
    </w:p>
    <w:p w:rsidR="009D517D" w:rsidRPr="00783538" w:rsidRDefault="009D517D" w:rsidP="009D517D">
      <w:pPr>
        <w:jc w:val="center"/>
        <w:rPr>
          <w:b/>
          <w:color w:val="0000FF"/>
          <w:sz w:val="32"/>
          <w:szCs w:val="32"/>
        </w:rPr>
      </w:pPr>
      <w:r w:rsidRPr="00783538">
        <w:rPr>
          <w:b/>
          <w:color w:val="0000FF"/>
          <w:sz w:val="32"/>
          <w:szCs w:val="32"/>
        </w:rPr>
        <w:t xml:space="preserve">РУЗСКОГО </w:t>
      </w:r>
      <w:r>
        <w:rPr>
          <w:b/>
          <w:color w:val="0000FF"/>
          <w:sz w:val="32"/>
          <w:szCs w:val="32"/>
        </w:rPr>
        <w:t>ГОРОДСКОГО ОКРУГА</w:t>
      </w:r>
    </w:p>
    <w:p w:rsidR="009D517D" w:rsidRPr="00783538" w:rsidRDefault="009D517D" w:rsidP="009D517D">
      <w:pPr>
        <w:jc w:val="center"/>
        <w:rPr>
          <w:b/>
          <w:color w:val="0000FF"/>
          <w:sz w:val="32"/>
          <w:szCs w:val="32"/>
        </w:rPr>
      </w:pPr>
      <w:r w:rsidRPr="00783538">
        <w:rPr>
          <w:b/>
          <w:color w:val="0000FF"/>
          <w:sz w:val="32"/>
          <w:szCs w:val="32"/>
        </w:rPr>
        <w:t>МОСКОВСКОЙ ОБЛАСТИ</w:t>
      </w:r>
    </w:p>
    <w:p w:rsidR="009D517D" w:rsidRPr="00783538" w:rsidRDefault="009D517D" w:rsidP="009D517D">
      <w:pPr>
        <w:rPr>
          <w:color w:val="0000FF"/>
          <w:sz w:val="16"/>
          <w:szCs w:val="16"/>
        </w:rPr>
      </w:pPr>
    </w:p>
    <w:p w:rsidR="009D517D" w:rsidRPr="00783538" w:rsidRDefault="009D517D" w:rsidP="009D517D">
      <w:pPr>
        <w:jc w:val="center"/>
        <w:rPr>
          <w:b/>
          <w:color w:val="0000FF"/>
          <w:sz w:val="48"/>
          <w:szCs w:val="48"/>
        </w:rPr>
      </w:pPr>
      <w:r w:rsidRPr="00783538">
        <w:rPr>
          <w:b/>
          <w:color w:val="0000FF"/>
          <w:sz w:val="48"/>
          <w:szCs w:val="48"/>
        </w:rPr>
        <w:t>РЕШЕНИЕ</w:t>
      </w:r>
    </w:p>
    <w:p w:rsidR="009D517D" w:rsidRPr="00783538" w:rsidRDefault="009D517D" w:rsidP="009D517D">
      <w:pPr>
        <w:rPr>
          <w:color w:val="0000FF"/>
          <w:sz w:val="16"/>
          <w:szCs w:val="16"/>
        </w:rPr>
      </w:pPr>
    </w:p>
    <w:p w:rsidR="009D517D" w:rsidRPr="00783538" w:rsidRDefault="009D517D" w:rsidP="009D517D">
      <w:pPr>
        <w:jc w:val="center"/>
        <w:rPr>
          <w:i/>
          <w:color w:val="0000FF"/>
          <w:sz w:val="28"/>
          <w:szCs w:val="28"/>
        </w:rPr>
      </w:pPr>
      <w:r w:rsidRPr="00783538">
        <w:rPr>
          <w:i/>
          <w:color w:val="0000FF"/>
          <w:sz w:val="28"/>
          <w:szCs w:val="28"/>
        </w:rPr>
        <w:t>от «_</w:t>
      </w:r>
      <w:r>
        <w:rPr>
          <w:i/>
          <w:color w:val="0000FF"/>
          <w:sz w:val="28"/>
          <w:szCs w:val="28"/>
        </w:rPr>
        <w:t>06</w:t>
      </w:r>
      <w:r w:rsidRPr="00783538">
        <w:rPr>
          <w:i/>
          <w:color w:val="0000FF"/>
          <w:sz w:val="28"/>
          <w:szCs w:val="28"/>
        </w:rPr>
        <w:t>___»___</w:t>
      </w:r>
      <w:r>
        <w:rPr>
          <w:i/>
          <w:color w:val="0000FF"/>
          <w:sz w:val="28"/>
          <w:szCs w:val="28"/>
        </w:rPr>
        <w:t>апреля</w:t>
      </w:r>
      <w:r w:rsidRPr="00783538">
        <w:rPr>
          <w:i/>
          <w:color w:val="0000FF"/>
          <w:sz w:val="28"/>
          <w:szCs w:val="28"/>
        </w:rPr>
        <w:t>________201</w:t>
      </w:r>
      <w:r>
        <w:rPr>
          <w:i/>
          <w:color w:val="0000FF"/>
          <w:sz w:val="28"/>
          <w:szCs w:val="28"/>
        </w:rPr>
        <w:t>7</w:t>
      </w:r>
      <w:r w:rsidRPr="00783538">
        <w:rPr>
          <w:i/>
          <w:color w:val="0000FF"/>
          <w:sz w:val="28"/>
          <w:szCs w:val="28"/>
        </w:rPr>
        <w:t>__г.  №_</w:t>
      </w:r>
      <w:r>
        <w:rPr>
          <w:i/>
          <w:color w:val="0000FF"/>
          <w:sz w:val="28"/>
          <w:szCs w:val="28"/>
        </w:rPr>
        <w:t>7/2</w:t>
      </w:r>
      <w:r w:rsidRPr="00783538">
        <w:rPr>
          <w:i/>
          <w:color w:val="0000FF"/>
          <w:sz w:val="28"/>
          <w:szCs w:val="28"/>
        </w:rPr>
        <w:t>_</w:t>
      </w:r>
    </w:p>
    <w:p w:rsidR="009D517D" w:rsidRDefault="009D517D" w:rsidP="009D517D">
      <w:pPr>
        <w:jc w:val="center"/>
        <w:rPr>
          <w:i/>
          <w:color w:val="0000FF"/>
          <w:sz w:val="28"/>
          <w:szCs w:val="28"/>
        </w:rPr>
      </w:pPr>
    </w:p>
    <w:p w:rsidR="00311899" w:rsidRPr="009D517D" w:rsidRDefault="00311899" w:rsidP="00311899">
      <w:pPr>
        <w:jc w:val="center"/>
        <w:rPr>
          <w:b/>
          <w:bCs/>
          <w:sz w:val="28"/>
          <w:szCs w:val="28"/>
        </w:rPr>
      </w:pPr>
    </w:p>
    <w:p w:rsidR="00311899" w:rsidRPr="00311899" w:rsidRDefault="00311899" w:rsidP="00311899">
      <w:pPr>
        <w:jc w:val="center"/>
        <w:rPr>
          <w:b/>
          <w:bCs/>
          <w:sz w:val="24"/>
          <w:szCs w:val="24"/>
        </w:rPr>
      </w:pPr>
    </w:p>
    <w:p w:rsidR="00311899" w:rsidRPr="00311899" w:rsidRDefault="00311899" w:rsidP="00311899">
      <w:pPr>
        <w:ind w:left="1134"/>
        <w:jc w:val="both"/>
        <w:rPr>
          <w:b/>
          <w:bCs/>
          <w:sz w:val="24"/>
          <w:szCs w:val="24"/>
        </w:rPr>
      </w:pPr>
      <w:r>
        <w:rPr>
          <w:b/>
          <w:bCs/>
          <w:sz w:val="24"/>
          <w:szCs w:val="24"/>
        </w:rPr>
        <w:t>Об объявлении конкурса по отбору кандидатур на</w:t>
      </w:r>
      <w:r w:rsidRPr="00311899">
        <w:rPr>
          <w:b/>
          <w:bCs/>
          <w:sz w:val="24"/>
          <w:szCs w:val="24"/>
        </w:rPr>
        <w:t xml:space="preserve"> должность Главы Рузского городского округа Московской области</w:t>
      </w:r>
    </w:p>
    <w:p w:rsidR="00311899" w:rsidRPr="00311899" w:rsidRDefault="00311899" w:rsidP="00311899">
      <w:pPr>
        <w:jc w:val="center"/>
        <w:rPr>
          <w:b/>
          <w:bCs/>
          <w:sz w:val="24"/>
          <w:szCs w:val="24"/>
        </w:rPr>
      </w:pPr>
      <w:r w:rsidRPr="00311899">
        <w:rPr>
          <w:b/>
          <w:bCs/>
          <w:sz w:val="24"/>
          <w:szCs w:val="24"/>
        </w:rPr>
        <w:t xml:space="preserve"> </w:t>
      </w:r>
    </w:p>
    <w:p w:rsidR="00311899" w:rsidRPr="00311899" w:rsidRDefault="00311899" w:rsidP="00311899">
      <w:pPr>
        <w:ind w:firstLine="539"/>
        <w:jc w:val="both"/>
        <w:rPr>
          <w:color w:val="000000"/>
          <w:sz w:val="24"/>
          <w:szCs w:val="24"/>
        </w:rPr>
      </w:pPr>
      <w:r w:rsidRPr="00311899">
        <w:rPr>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311899">
        <w:rPr>
          <w:color w:val="000000"/>
          <w:sz w:val="24"/>
          <w:szCs w:val="24"/>
        </w:rPr>
        <w:t>Положением</w:t>
      </w:r>
      <w:r w:rsidRPr="00311899">
        <w:rPr>
          <w:b/>
          <w:color w:val="000000"/>
          <w:sz w:val="24"/>
          <w:szCs w:val="24"/>
        </w:rPr>
        <w:t xml:space="preserve"> </w:t>
      </w:r>
      <w:r w:rsidRPr="00311899">
        <w:rPr>
          <w:color w:val="000000"/>
          <w:sz w:val="24"/>
          <w:szCs w:val="24"/>
        </w:rPr>
        <w:t>о порядке проведения конкурса по отбору кандидатур на должность Главы Рузского городского округа Московско</w:t>
      </w:r>
      <w:r>
        <w:rPr>
          <w:color w:val="000000"/>
          <w:sz w:val="24"/>
          <w:szCs w:val="24"/>
        </w:rPr>
        <w:t xml:space="preserve">й области, утвержденным </w:t>
      </w:r>
      <w:r w:rsidRPr="00311899">
        <w:rPr>
          <w:color w:val="000000"/>
          <w:sz w:val="24"/>
          <w:szCs w:val="24"/>
        </w:rPr>
        <w:t>решением Совета депута</w:t>
      </w:r>
      <w:r>
        <w:rPr>
          <w:color w:val="000000"/>
          <w:sz w:val="24"/>
          <w:szCs w:val="24"/>
        </w:rPr>
        <w:t xml:space="preserve">тов Рузского городского округа </w:t>
      </w:r>
      <w:r w:rsidRPr="00311899">
        <w:rPr>
          <w:color w:val="000000"/>
          <w:sz w:val="24"/>
          <w:szCs w:val="24"/>
        </w:rPr>
        <w:t>от 05.04.2017г. № 5/1,</w:t>
      </w:r>
    </w:p>
    <w:p w:rsidR="00311899" w:rsidRPr="00311899" w:rsidRDefault="00311899" w:rsidP="00311899">
      <w:pPr>
        <w:ind w:firstLine="539"/>
        <w:jc w:val="both"/>
        <w:rPr>
          <w:sz w:val="24"/>
          <w:szCs w:val="24"/>
        </w:rPr>
      </w:pPr>
    </w:p>
    <w:p w:rsidR="00311899" w:rsidRPr="00311899" w:rsidRDefault="00311899" w:rsidP="00311899">
      <w:pPr>
        <w:jc w:val="center"/>
        <w:rPr>
          <w:b/>
          <w:sz w:val="24"/>
          <w:szCs w:val="24"/>
        </w:rPr>
      </w:pPr>
      <w:r w:rsidRPr="00311899">
        <w:rPr>
          <w:b/>
          <w:sz w:val="24"/>
          <w:szCs w:val="24"/>
        </w:rPr>
        <w:t>Совет депутатов Рузског</w:t>
      </w:r>
      <w:r>
        <w:rPr>
          <w:b/>
          <w:sz w:val="24"/>
          <w:szCs w:val="24"/>
        </w:rPr>
        <w:t xml:space="preserve">о городского округа Московской </w:t>
      </w:r>
      <w:r w:rsidRPr="00311899">
        <w:rPr>
          <w:b/>
          <w:sz w:val="24"/>
          <w:szCs w:val="24"/>
        </w:rPr>
        <w:t xml:space="preserve">области </w:t>
      </w:r>
      <w:r>
        <w:rPr>
          <w:b/>
          <w:sz w:val="24"/>
          <w:szCs w:val="24"/>
        </w:rPr>
        <w:t>РЕШИЛ</w:t>
      </w:r>
      <w:r w:rsidRPr="00311899">
        <w:rPr>
          <w:b/>
          <w:sz w:val="24"/>
          <w:szCs w:val="24"/>
        </w:rPr>
        <w:t>:</w:t>
      </w:r>
    </w:p>
    <w:p w:rsidR="00311899" w:rsidRPr="00311899" w:rsidRDefault="00311899" w:rsidP="00311899">
      <w:pPr>
        <w:ind w:firstLine="539"/>
        <w:jc w:val="both"/>
        <w:rPr>
          <w:sz w:val="24"/>
          <w:szCs w:val="24"/>
        </w:rPr>
      </w:pPr>
    </w:p>
    <w:p w:rsidR="00311899" w:rsidRPr="00311899" w:rsidRDefault="00311899" w:rsidP="00311899">
      <w:pPr>
        <w:ind w:firstLine="567"/>
        <w:jc w:val="both"/>
        <w:rPr>
          <w:sz w:val="24"/>
          <w:szCs w:val="24"/>
        </w:rPr>
      </w:pPr>
      <w:r w:rsidRPr="00311899">
        <w:rPr>
          <w:sz w:val="24"/>
          <w:szCs w:val="24"/>
        </w:rPr>
        <w:t>1.</w:t>
      </w:r>
      <w:r>
        <w:rPr>
          <w:sz w:val="24"/>
          <w:szCs w:val="24"/>
        </w:rPr>
        <w:t xml:space="preserve"> </w:t>
      </w:r>
      <w:r w:rsidRPr="00311899">
        <w:rPr>
          <w:sz w:val="24"/>
          <w:szCs w:val="24"/>
        </w:rPr>
        <w:t xml:space="preserve">Объявить конкурс по </w:t>
      </w:r>
      <w:r>
        <w:rPr>
          <w:sz w:val="24"/>
          <w:szCs w:val="24"/>
        </w:rPr>
        <w:t xml:space="preserve">отбору кандидатур на должность </w:t>
      </w:r>
      <w:r w:rsidRPr="00311899">
        <w:rPr>
          <w:sz w:val="24"/>
          <w:szCs w:val="24"/>
        </w:rPr>
        <w:t>Главы Рузского городского округа Московской области.</w:t>
      </w:r>
    </w:p>
    <w:p w:rsidR="00311899" w:rsidRPr="00311899" w:rsidRDefault="00311899" w:rsidP="00311899">
      <w:pPr>
        <w:ind w:firstLine="567"/>
        <w:jc w:val="both"/>
        <w:rPr>
          <w:sz w:val="24"/>
          <w:szCs w:val="24"/>
        </w:rPr>
      </w:pPr>
      <w:r w:rsidRPr="00311899">
        <w:rPr>
          <w:sz w:val="24"/>
          <w:szCs w:val="24"/>
        </w:rPr>
        <w:t>2.</w:t>
      </w:r>
      <w:r>
        <w:rPr>
          <w:sz w:val="24"/>
          <w:szCs w:val="24"/>
        </w:rPr>
        <w:t xml:space="preserve"> </w:t>
      </w:r>
      <w:r w:rsidRPr="00311899">
        <w:rPr>
          <w:sz w:val="24"/>
          <w:szCs w:val="24"/>
        </w:rPr>
        <w:t xml:space="preserve">Назначить проведение конкурса по </w:t>
      </w:r>
      <w:r>
        <w:rPr>
          <w:sz w:val="24"/>
          <w:szCs w:val="24"/>
        </w:rPr>
        <w:t xml:space="preserve">отбору кандидатур на должность </w:t>
      </w:r>
      <w:r w:rsidRPr="00311899">
        <w:rPr>
          <w:sz w:val="24"/>
          <w:szCs w:val="24"/>
        </w:rPr>
        <w:t>Главы Рузского городского округа Московской области на</w:t>
      </w:r>
      <w:r w:rsidR="00F1429F">
        <w:rPr>
          <w:sz w:val="24"/>
          <w:szCs w:val="24"/>
        </w:rPr>
        <w:t xml:space="preserve"> «03» мая 2017г. в 14</w:t>
      </w:r>
      <w:r>
        <w:rPr>
          <w:sz w:val="24"/>
          <w:szCs w:val="24"/>
        </w:rPr>
        <w:t xml:space="preserve">.00 часов </w:t>
      </w:r>
      <w:r w:rsidRPr="00311899">
        <w:rPr>
          <w:sz w:val="24"/>
          <w:szCs w:val="24"/>
        </w:rPr>
        <w:t>по адресу: Московск</w:t>
      </w:r>
      <w:r>
        <w:rPr>
          <w:sz w:val="24"/>
          <w:szCs w:val="24"/>
        </w:rPr>
        <w:t>ая область, г.Руза, ул.Солнцева</w:t>
      </w:r>
      <w:r w:rsidRPr="00311899">
        <w:rPr>
          <w:sz w:val="24"/>
          <w:szCs w:val="24"/>
        </w:rPr>
        <w:t xml:space="preserve"> 11, ка</w:t>
      </w:r>
      <w:r>
        <w:rPr>
          <w:sz w:val="24"/>
          <w:szCs w:val="24"/>
        </w:rPr>
        <w:t>б. 304</w:t>
      </w:r>
      <w:r w:rsidRPr="00311899">
        <w:rPr>
          <w:sz w:val="24"/>
          <w:szCs w:val="24"/>
        </w:rPr>
        <w:t>.</w:t>
      </w:r>
    </w:p>
    <w:p w:rsidR="00311899" w:rsidRPr="00311899" w:rsidRDefault="00311899" w:rsidP="00311899">
      <w:pPr>
        <w:ind w:firstLine="567"/>
        <w:jc w:val="both"/>
        <w:rPr>
          <w:sz w:val="24"/>
          <w:szCs w:val="24"/>
        </w:rPr>
      </w:pPr>
      <w:r w:rsidRPr="00311899">
        <w:rPr>
          <w:sz w:val="24"/>
          <w:szCs w:val="24"/>
        </w:rPr>
        <w:t>3.</w:t>
      </w:r>
      <w:r>
        <w:rPr>
          <w:sz w:val="24"/>
          <w:szCs w:val="24"/>
        </w:rPr>
        <w:t xml:space="preserve"> </w:t>
      </w:r>
      <w:r w:rsidRPr="00311899">
        <w:rPr>
          <w:sz w:val="24"/>
          <w:szCs w:val="24"/>
        </w:rPr>
        <w:t>Утвердить текст Информац</w:t>
      </w:r>
      <w:r>
        <w:rPr>
          <w:sz w:val="24"/>
          <w:szCs w:val="24"/>
        </w:rPr>
        <w:t>ионного сообщения о проведении</w:t>
      </w:r>
      <w:r w:rsidRPr="00311899">
        <w:rPr>
          <w:sz w:val="24"/>
          <w:szCs w:val="24"/>
        </w:rPr>
        <w:t xml:space="preserve"> конкурса по </w:t>
      </w:r>
      <w:r>
        <w:rPr>
          <w:sz w:val="24"/>
          <w:szCs w:val="24"/>
        </w:rPr>
        <w:t xml:space="preserve">отбору кандидатур на должность </w:t>
      </w:r>
      <w:r w:rsidRPr="00311899">
        <w:rPr>
          <w:sz w:val="24"/>
          <w:szCs w:val="24"/>
        </w:rPr>
        <w:t>Главы Рузского городского округа Московской области (прилагается).</w:t>
      </w:r>
    </w:p>
    <w:p w:rsidR="00311899" w:rsidRPr="00311899" w:rsidRDefault="00311899" w:rsidP="00311899">
      <w:pPr>
        <w:ind w:firstLine="540"/>
        <w:jc w:val="both"/>
        <w:rPr>
          <w:sz w:val="24"/>
          <w:szCs w:val="24"/>
        </w:rPr>
      </w:pPr>
      <w:r w:rsidRPr="00311899">
        <w:rPr>
          <w:sz w:val="24"/>
          <w:szCs w:val="24"/>
        </w:rPr>
        <w:t>4.</w:t>
      </w:r>
      <w:r>
        <w:rPr>
          <w:sz w:val="24"/>
          <w:szCs w:val="24"/>
        </w:rPr>
        <w:t xml:space="preserve"> </w:t>
      </w:r>
      <w:r w:rsidRPr="00311899">
        <w:rPr>
          <w:sz w:val="24"/>
          <w:szCs w:val="24"/>
        </w:rPr>
        <w:t>Опубликовать настоящее решение в газете «Красное знамя» и разместить в сети Интернет на официаль</w:t>
      </w:r>
      <w:r>
        <w:rPr>
          <w:sz w:val="24"/>
          <w:szCs w:val="24"/>
        </w:rPr>
        <w:t xml:space="preserve">ном сайте </w:t>
      </w:r>
      <w:r w:rsidRPr="00311899">
        <w:rPr>
          <w:sz w:val="24"/>
          <w:szCs w:val="24"/>
        </w:rPr>
        <w:t>Рузского городского округа Московской области.</w:t>
      </w:r>
    </w:p>
    <w:p w:rsidR="00311899" w:rsidRPr="00311899" w:rsidRDefault="00311899" w:rsidP="00311899">
      <w:pPr>
        <w:ind w:firstLine="540"/>
        <w:jc w:val="both"/>
        <w:rPr>
          <w:sz w:val="24"/>
          <w:szCs w:val="24"/>
        </w:rPr>
      </w:pPr>
      <w:r w:rsidRPr="00311899">
        <w:rPr>
          <w:sz w:val="24"/>
          <w:szCs w:val="24"/>
        </w:rPr>
        <w:t>5.</w:t>
      </w:r>
      <w:r>
        <w:rPr>
          <w:sz w:val="24"/>
          <w:szCs w:val="24"/>
        </w:rPr>
        <w:t xml:space="preserve"> </w:t>
      </w:r>
      <w:r w:rsidRPr="00311899">
        <w:rPr>
          <w:sz w:val="24"/>
          <w:szCs w:val="24"/>
        </w:rPr>
        <w:t>Настоящее решение  вступает в силу  после официального опубликования.</w:t>
      </w:r>
    </w:p>
    <w:p w:rsidR="00311899" w:rsidRDefault="00311899" w:rsidP="00311899">
      <w:pPr>
        <w:jc w:val="both"/>
        <w:rPr>
          <w:sz w:val="24"/>
          <w:szCs w:val="24"/>
        </w:rPr>
      </w:pPr>
    </w:p>
    <w:p w:rsidR="00311899" w:rsidRDefault="00311899" w:rsidP="00311899">
      <w:pPr>
        <w:jc w:val="both"/>
        <w:rPr>
          <w:sz w:val="24"/>
          <w:szCs w:val="24"/>
        </w:rPr>
      </w:pPr>
    </w:p>
    <w:p w:rsidR="00D263B4" w:rsidRDefault="00D263B4" w:rsidP="00311899">
      <w:pPr>
        <w:jc w:val="both"/>
        <w:rPr>
          <w:sz w:val="24"/>
          <w:szCs w:val="24"/>
        </w:rPr>
      </w:pPr>
    </w:p>
    <w:p w:rsidR="00D263B4" w:rsidRPr="00311899" w:rsidRDefault="00D263B4" w:rsidP="00311899">
      <w:pPr>
        <w:jc w:val="both"/>
        <w:rPr>
          <w:sz w:val="24"/>
          <w:szCs w:val="24"/>
        </w:rPr>
      </w:pPr>
    </w:p>
    <w:p w:rsidR="00311899" w:rsidRPr="00311899" w:rsidRDefault="00311899" w:rsidP="00311899">
      <w:pPr>
        <w:jc w:val="both"/>
        <w:rPr>
          <w:sz w:val="24"/>
          <w:szCs w:val="24"/>
        </w:rPr>
      </w:pPr>
      <w:r w:rsidRPr="00311899">
        <w:rPr>
          <w:sz w:val="24"/>
          <w:szCs w:val="24"/>
        </w:rPr>
        <w:t>Председательствующий</w:t>
      </w:r>
      <w:r>
        <w:rPr>
          <w:sz w:val="24"/>
          <w:szCs w:val="24"/>
        </w:rPr>
        <w:t xml:space="preserve">                                                                                       С.Б. Макаревич</w:t>
      </w:r>
    </w:p>
    <w:p w:rsidR="00311899" w:rsidRDefault="00311899" w:rsidP="001943D7">
      <w:pPr>
        <w:shd w:val="clear" w:color="auto" w:fill="FFFFFF"/>
        <w:ind w:left="6407" w:right="7" w:hanging="29"/>
        <w:jc w:val="right"/>
        <w:rPr>
          <w:sz w:val="22"/>
          <w:szCs w:val="22"/>
        </w:rPr>
      </w:pPr>
    </w:p>
    <w:p w:rsidR="00311899" w:rsidRDefault="00311899" w:rsidP="001943D7">
      <w:pPr>
        <w:shd w:val="clear" w:color="auto" w:fill="FFFFFF"/>
        <w:ind w:left="6407" w:right="7" w:hanging="29"/>
        <w:jc w:val="right"/>
        <w:rPr>
          <w:sz w:val="22"/>
          <w:szCs w:val="22"/>
        </w:rPr>
      </w:pPr>
    </w:p>
    <w:p w:rsidR="00311899" w:rsidRDefault="00311899" w:rsidP="001943D7">
      <w:pPr>
        <w:shd w:val="clear" w:color="auto" w:fill="FFFFFF"/>
        <w:ind w:left="6407" w:right="7" w:hanging="29"/>
        <w:jc w:val="right"/>
        <w:rPr>
          <w:sz w:val="22"/>
          <w:szCs w:val="22"/>
        </w:rPr>
      </w:pPr>
    </w:p>
    <w:p w:rsidR="00311899" w:rsidRDefault="00311899" w:rsidP="001943D7">
      <w:pPr>
        <w:shd w:val="clear" w:color="auto" w:fill="FFFFFF"/>
        <w:ind w:left="6407" w:right="7" w:hanging="29"/>
        <w:jc w:val="right"/>
        <w:rPr>
          <w:sz w:val="22"/>
          <w:szCs w:val="22"/>
        </w:rPr>
      </w:pPr>
    </w:p>
    <w:p w:rsidR="00311899" w:rsidRDefault="00311899" w:rsidP="001943D7">
      <w:pPr>
        <w:shd w:val="clear" w:color="auto" w:fill="FFFFFF"/>
        <w:ind w:left="6407" w:right="7" w:hanging="29"/>
        <w:jc w:val="right"/>
        <w:rPr>
          <w:sz w:val="22"/>
          <w:szCs w:val="22"/>
        </w:rPr>
      </w:pPr>
    </w:p>
    <w:p w:rsidR="00311899" w:rsidRDefault="00311899" w:rsidP="001943D7">
      <w:pPr>
        <w:shd w:val="clear" w:color="auto" w:fill="FFFFFF"/>
        <w:ind w:left="6407" w:right="7" w:hanging="29"/>
        <w:jc w:val="right"/>
        <w:rPr>
          <w:sz w:val="22"/>
          <w:szCs w:val="22"/>
        </w:rPr>
      </w:pPr>
    </w:p>
    <w:p w:rsidR="00311899" w:rsidRDefault="00311899" w:rsidP="001943D7">
      <w:pPr>
        <w:shd w:val="clear" w:color="auto" w:fill="FFFFFF"/>
        <w:ind w:left="6407" w:right="7" w:hanging="29"/>
        <w:jc w:val="right"/>
        <w:rPr>
          <w:sz w:val="22"/>
          <w:szCs w:val="22"/>
        </w:rPr>
      </w:pPr>
    </w:p>
    <w:p w:rsidR="00311899" w:rsidRDefault="00311899" w:rsidP="001943D7">
      <w:pPr>
        <w:shd w:val="clear" w:color="auto" w:fill="FFFFFF"/>
        <w:ind w:left="6407" w:right="7" w:hanging="29"/>
        <w:jc w:val="right"/>
        <w:rPr>
          <w:sz w:val="22"/>
          <w:szCs w:val="22"/>
        </w:rPr>
      </w:pPr>
    </w:p>
    <w:p w:rsidR="00311899" w:rsidRDefault="00311899" w:rsidP="001943D7">
      <w:pPr>
        <w:shd w:val="clear" w:color="auto" w:fill="FFFFFF"/>
        <w:ind w:left="6407" w:right="7" w:hanging="29"/>
        <w:jc w:val="right"/>
        <w:rPr>
          <w:sz w:val="22"/>
          <w:szCs w:val="22"/>
        </w:rPr>
      </w:pPr>
    </w:p>
    <w:p w:rsidR="001943D7" w:rsidRDefault="00311899" w:rsidP="00311899">
      <w:pPr>
        <w:shd w:val="clear" w:color="auto" w:fill="FFFFFF"/>
        <w:ind w:left="5954" w:right="7"/>
        <w:jc w:val="right"/>
        <w:rPr>
          <w:sz w:val="22"/>
          <w:szCs w:val="22"/>
        </w:rPr>
      </w:pPr>
      <w:r>
        <w:rPr>
          <w:sz w:val="22"/>
          <w:szCs w:val="22"/>
        </w:rPr>
        <w:t>Утверждено</w:t>
      </w:r>
    </w:p>
    <w:p w:rsidR="001943D7" w:rsidRDefault="001943D7" w:rsidP="00311899">
      <w:pPr>
        <w:shd w:val="clear" w:color="auto" w:fill="FFFFFF"/>
        <w:ind w:left="5954" w:right="7"/>
        <w:jc w:val="right"/>
        <w:rPr>
          <w:sz w:val="22"/>
          <w:szCs w:val="22"/>
        </w:rPr>
      </w:pPr>
      <w:r>
        <w:rPr>
          <w:sz w:val="22"/>
          <w:szCs w:val="22"/>
        </w:rPr>
        <w:t>решением Совета д</w:t>
      </w:r>
      <w:r w:rsidR="00311899">
        <w:rPr>
          <w:sz w:val="22"/>
          <w:szCs w:val="22"/>
        </w:rPr>
        <w:t>епутатов</w:t>
      </w:r>
    </w:p>
    <w:p w:rsidR="00B548C4" w:rsidRDefault="00B548C4" w:rsidP="00311899">
      <w:pPr>
        <w:shd w:val="clear" w:color="auto" w:fill="FFFFFF"/>
        <w:ind w:left="5954" w:right="7"/>
        <w:jc w:val="right"/>
        <w:rPr>
          <w:sz w:val="22"/>
          <w:szCs w:val="22"/>
        </w:rPr>
      </w:pPr>
      <w:r>
        <w:rPr>
          <w:sz w:val="22"/>
          <w:szCs w:val="22"/>
        </w:rPr>
        <w:t>Рузского городского округа</w:t>
      </w:r>
    </w:p>
    <w:p w:rsidR="001943D7" w:rsidRDefault="001943D7" w:rsidP="00311899">
      <w:pPr>
        <w:shd w:val="clear" w:color="auto" w:fill="FFFFFF"/>
        <w:ind w:left="5954" w:right="7"/>
        <w:jc w:val="right"/>
        <w:rPr>
          <w:sz w:val="22"/>
          <w:szCs w:val="22"/>
        </w:rPr>
      </w:pPr>
      <w:r>
        <w:rPr>
          <w:sz w:val="22"/>
          <w:szCs w:val="22"/>
        </w:rPr>
        <w:t>Московской области</w:t>
      </w:r>
    </w:p>
    <w:p w:rsidR="001943D7" w:rsidRDefault="00311899" w:rsidP="00311899">
      <w:pPr>
        <w:shd w:val="clear" w:color="auto" w:fill="FFFFFF"/>
        <w:ind w:left="5954" w:right="7"/>
        <w:jc w:val="right"/>
        <w:rPr>
          <w:sz w:val="22"/>
          <w:szCs w:val="22"/>
        </w:rPr>
      </w:pPr>
      <w:r>
        <w:rPr>
          <w:sz w:val="22"/>
          <w:szCs w:val="22"/>
        </w:rPr>
        <w:t xml:space="preserve"> от "6" апреля </w:t>
      </w:r>
      <w:r w:rsidR="00B548C4">
        <w:rPr>
          <w:sz w:val="22"/>
          <w:szCs w:val="22"/>
        </w:rPr>
        <w:t>2017</w:t>
      </w:r>
      <w:r w:rsidR="00D263B4">
        <w:rPr>
          <w:sz w:val="22"/>
          <w:szCs w:val="22"/>
        </w:rPr>
        <w:t>г.</w:t>
      </w:r>
      <w:r w:rsidR="001943D7">
        <w:rPr>
          <w:sz w:val="22"/>
          <w:szCs w:val="22"/>
        </w:rPr>
        <w:t xml:space="preserve"> № </w:t>
      </w:r>
      <w:r w:rsidR="00D263B4">
        <w:rPr>
          <w:sz w:val="22"/>
          <w:szCs w:val="22"/>
        </w:rPr>
        <w:t>7/2</w:t>
      </w:r>
    </w:p>
    <w:p w:rsidR="00311899" w:rsidRDefault="00311899" w:rsidP="00311899">
      <w:pPr>
        <w:shd w:val="clear" w:color="auto" w:fill="FFFFFF"/>
        <w:jc w:val="center"/>
        <w:rPr>
          <w:b/>
          <w:bCs/>
          <w:sz w:val="24"/>
          <w:szCs w:val="24"/>
        </w:rPr>
      </w:pPr>
    </w:p>
    <w:p w:rsidR="001943D7" w:rsidRPr="00311899" w:rsidRDefault="001943D7" w:rsidP="00311899">
      <w:pPr>
        <w:shd w:val="clear" w:color="auto" w:fill="FFFFFF"/>
        <w:jc w:val="center"/>
        <w:rPr>
          <w:sz w:val="24"/>
          <w:szCs w:val="24"/>
        </w:rPr>
      </w:pPr>
      <w:r w:rsidRPr="00311899">
        <w:rPr>
          <w:b/>
          <w:bCs/>
          <w:sz w:val="24"/>
          <w:szCs w:val="24"/>
        </w:rPr>
        <w:t>Информационное сообщение</w:t>
      </w:r>
    </w:p>
    <w:p w:rsidR="00311899" w:rsidRDefault="001943D7" w:rsidP="00311899">
      <w:pPr>
        <w:shd w:val="clear" w:color="auto" w:fill="FFFFFF"/>
        <w:jc w:val="center"/>
        <w:rPr>
          <w:b/>
          <w:bCs/>
          <w:sz w:val="24"/>
          <w:szCs w:val="24"/>
        </w:rPr>
      </w:pPr>
      <w:r w:rsidRPr="00311899">
        <w:rPr>
          <w:b/>
          <w:bCs/>
          <w:sz w:val="24"/>
          <w:szCs w:val="24"/>
        </w:rPr>
        <w:t>о проведении конкурса по отбору кандидатур на должность</w:t>
      </w:r>
    </w:p>
    <w:p w:rsidR="001943D7" w:rsidRDefault="001943D7" w:rsidP="00311899">
      <w:pPr>
        <w:shd w:val="clear" w:color="auto" w:fill="FFFFFF"/>
        <w:jc w:val="center"/>
        <w:rPr>
          <w:b/>
          <w:bCs/>
          <w:sz w:val="24"/>
          <w:szCs w:val="24"/>
        </w:rPr>
      </w:pPr>
      <w:r w:rsidRPr="00311899">
        <w:rPr>
          <w:b/>
          <w:bCs/>
          <w:sz w:val="24"/>
          <w:szCs w:val="24"/>
        </w:rPr>
        <w:t xml:space="preserve">Главы </w:t>
      </w:r>
      <w:r w:rsidR="00B548C4" w:rsidRPr="00311899">
        <w:rPr>
          <w:b/>
          <w:bCs/>
          <w:sz w:val="24"/>
          <w:szCs w:val="24"/>
        </w:rPr>
        <w:t>Рузского городского округа</w:t>
      </w:r>
      <w:r w:rsidR="00311899">
        <w:rPr>
          <w:b/>
          <w:bCs/>
          <w:sz w:val="24"/>
          <w:szCs w:val="24"/>
        </w:rPr>
        <w:t xml:space="preserve"> Московской </w:t>
      </w:r>
      <w:r w:rsidR="00CE3C36" w:rsidRPr="00311899">
        <w:rPr>
          <w:b/>
          <w:bCs/>
          <w:sz w:val="24"/>
          <w:szCs w:val="24"/>
        </w:rPr>
        <w:t>области</w:t>
      </w:r>
    </w:p>
    <w:p w:rsidR="00311899" w:rsidRPr="00311899" w:rsidRDefault="00311899" w:rsidP="00311899">
      <w:pPr>
        <w:shd w:val="clear" w:color="auto" w:fill="FFFFFF"/>
        <w:ind w:firstLine="698"/>
        <w:jc w:val="center"/>
        <w:rPr>
          <w:sz w:val="24"/>
          <w:szCs w:val="24"/>
        </w:rPr>
      </w:pPr>
    </w:p>
    <w:p w:rsidR="001943D7" w:rsidRPr="00311899" w:rsidRDefault="001943D7" w:rsidP="00311899">
      <w:pPr>
        <w:numPr>
          <w:ilvl w:val="0"/>
          <w:numId w:val="1"/>
        </w:numPr>
        <w:shd w:val="clear" w:color="auto" w:fill="FFFFFF"/>
        <w:tabs>
          <w:tab w:val="left" w:pos="974"/>
        </w:tabs>
        <w:ind w:firstLine="686"/>
        <w:jc w:val="both"/>
        <w:rPr>
          <w:spacing w:val="-23"/>
          <w:sz w:val="24"/>
          <w:szCs w:val="24"/>
        </w:rPr>
      </w:pPr>
      <w:r w:rsidRPr="00311899">
        <w:rPr>
          <w:sz w:val="24"/>
          <w:szCs w:val="24"/>
        </w:rPr>
        <w:t>В</w:t>
      </w:r>
      <w:r w:rsidRPr="00311899">
        <w:rPr>
          <w:b/>
          <w:bCs/>
          <w:sz w:val="24"/>
          <w:szCs w:val="24"/>
        </w:rPr>
        <w:t xml:space="preserve"> </w:t>
      </w:r>
      <w:r w:rsidRPr="00311899">
        <w:rPr>
          <w:sz w:val="24"/>
          <w:szCs w:val="24"/>
        </w:rPr>
        <w:t xml:space="preserve">соответствии с решением </w:t>
      </w:r>
      <w:r w:rsidR="00B548C4" w:rsidRPr="00311899">
        <w:rPr>
          <w:sz w:val="24"/>
          <w:szCs w:val="24"/>
        </w:rPr>
        <w:t>Совета Рузского городского округа</w:t>
      </w:r>
      <w:r w:rsidRPr="00311899">
        <w:rPr>
          <w:sz w:val="24"/>
          <w:szCs w:val="24"/>
        </w:rPr>
        <w:t xml:space="preserve"> Московской области объявлен конкурс по отбору кандидатур на должность Главы </w:t>
      </w:r>
      <w:r w:rsidR="00B548C4" w:rsidRPr="00311899">
        <w:rPr>
          <w:sz w:val="24"/>
          <w:szCs w:val="24"/>
        </w:rPr>
        <w:t>Рузского городского округа.</w:t>
      </w:r>
    </w:p>
    <w:p w:rsidR="001943D7" w:rsidRPr="00311899" w:rsidRDefault="001943D7" w:rsidP="00311899">
      <w:pPr>
        <w:numPr>
          <w:ilvl w:val="0"/>
          <w:numId w:val="1"/>
        </w:numPr>
        <w:shd w:val="clear" w:color="auto" w:fill="FFFFFF"/>
        <w:tabs>
          <w:tab w:val="left" w:pos="974"/>
        </w:tabs>
        <w:ind w:firstLine="686"/>
        <w:jc w:val="both"/>
        <w:rPr>
          <w:spacing w:val="-7"/>
          <w:sz w:val="24"/>
          <w:szCs w:val="24"/>
        </w:rPr>
      </w:pPr>
      <w:r w:rsidRPr="00311899">
        <w:rPr>
          <w:sz w:val="24"/>
          <w:szCs w:val="24"/>
        </w:rPr>
        <w:t>Проведение конкурса по отбору кандидатур на должность Главы</w:t>
      </w:r>
      <w:r w:rsidR="00B548C4" w:rsidRPr="00311899">
        <w:rPr>
          <w:sz w:val="24"/>
          <w:szCs w:val="24"/>
        </w:rPr>
        <w:t xml:space="preserve"> Рузского гор</w:t>
      </w:r>
      <w:r w:rsidR="00311899" w:rsidRPr="00311899">
        <w:rPr>
          <w:sz w:val="24"/>
          <w:szCs w:val="24"/>
        </w:rPr>
        <w:t>одского округа назначено на</w:t>
      </w:r>
      <w:r w:rsidR="00042AF1" w:rsidRPr="00311899">
        <w:rPr>
          <w:sz w:val="24"/>
          <w:szCs w:val="24"/>
        </w:rPr>
        <w:t xml:space="preserve"> </w:t>
      </w:r>
      <w:r w:rsidR="00F1429F">
        <w:rPr>
          <w:b/>
          <w:sz w:val="24"/>
          <w:szCs w:val="24"/>
        </w:rPr>
        <w:t>«03» мая 2017г. в 14</w:t>
      </w:r>
      <w:r w:rsidRPr="00311899">
        <w:rPr>
          <w:b/>
          <w:sz w:val="24"/>
          <w:szCs w:val="24"/>
        </w:rPr>
        <w:t>:00</w:t>
      </w:r>
      <w:r w:rsidRPr="00311899">
        <w:rPr>
          <w:sz w:val="24"/>
          <w:szCs w:val="24"/>
        </w:rPr>
        <w:t xml:space="preserve"> часов по адресу: Московская область,</w:t>
      </w:r>
      <w:r w:rsidR="00B548C4" w:rsidRPr="00311899">
        <w:rPr>
          <w:sz w:val="24"/>
          <w:szCs w:val="24"/>
        </w:rPr>
        <w:t xml:space="preserve"> г. Руза</w:t>
      </w:r>
      <w:r w:rsidRPr="00311899">
        <w:rPr>
          <w:sz w:val="24"/>
          <w:szCs w:val="24"/>
        </w:rPr>
        <w:t>,</w:t>
      </w:r>
      <w:r w:rsidR="00311899" w:rsidRPr="00311899">
        <w:rPr>
          <w:sz w:val="24"/>
          <w:szCs w:val="24"/>
        </w:rPr>
        <w:t xml:space="preserve"> ул.Солнцева </w:t>
      </w:r>
      <w:r w:rsidR="00B548C4" w:rsidRPr="00311899">
        <w:rPr>
          <w:sz w:val="24"/>
          <w:szCs w:val="24"/>
        </w:rPr>
        <w:t>11</w:t>
      </w:r>
      <w:r w:rsidR="00311899" w:rsidRPr="00311899">
        <w:rPr>
          <w:sz w:val="24"/>
          <w:szCs w:val="24"/>
        </w:rPr>
        <w:t xml:space="preserve">, </w:t>
      </w:r>
      <w:r w:rsidRPr="00311899">
        <w:rPr>
          <w:sz w:val="24"/>
          <w:szCs w:val="24"/>
        </w:rPr>
        <w:t xml:space="preserve">кабинет № </w:t>
      </w:r>
      <w:r w:rsidR="00B548C4" w:rsidRPr="00311899">
        <w:rPr>
          <w:sz w:val="24"/>
          <w:szCs w:val="24"/>
        </w:rPr>
        <w:t>30</w:t>
      </w:r>
      <w:r w:rsidR="00311899" w:rsidRPr="00311899">
        <w:rPr>
          <w:sz w:val="24"/>
          <w:szCs w:val="24"/>
        </w:rPr>
        <w:t>4</w:t>
      </w:r>
      <w:r w:rsidR="00322EC9" w:rsidRPr="00311899">
        <w:rPr>
          <w:sz w:val="24"/>
          <w:szCs w:val="24"/>
        </w:rPr>
        <w:t>.</w:t>
      </w:r>
    </w:p>
    <w:p w:rsidR="001943D7" w:rsidRPr="00311899" w:rsidRDefault="001943D7" w:rsidP="00311899">
      <w:pPr>
        <w:numPr>
          <w:ilvl w:val="0"/>
          <w:numId w:val="1"/>
        </w:numPr>
        <w:shd w:val="clear" w:color="auto" w:fill="FFFFFF"/>
        <w:tabs>
          <w:tab w:val="left" w:pos="974"/>
        </w:tabs>
        <w:ind w:firstLine="686"/>
        <w:jc w:val="both"/>
        <w:rPr>
          <w:color w:val="000000"/>
          <w:sz w:val="24"/>
          <w:szCs w:val="24"/>
        </w:rPr>
      </w:pPr>
      <w:r w:rsidRPr="00311899">
        <w:rPr>
          <w:sz w:val="24"/>
          <w:szCs w:val="24"/>
        </w:rPr>
        <w:t>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на соответствие установленным ограничениям, а также достоверность сведений, содержащихся в этих документах.</w:t>
      </w:r>
    </w:p>
    <w:p w:rsidR="001943D7" w:rsidRPr="00311899" w:rsidRDefault="001943D7" w:rsidP="00311899">
      <w:pPr>
        <w:numPr>
          <w:ilvl w:val="0"/>
          <w:numId w:val="1"/>
        </w:numPr>
        <w:shd w:val="clear" w:color="auto" w:fill="FFFFFF"/>
        <w:tabs>
          <w:tab w:val="left" w:pos="974"/>
        </w:tabs>
        <w:ind w:firstLine="686"/>
        <w:jc w:val="both"/>
        <w:rPr>
          <w:color w:val="000000"/>
          <w:sz w:val="24"/>
          <w:szCs w:val="24"/>
        </w:rPr>
      </w:pPr>
      <w:r w:rsidRPr="00311899">
        <w:rPr>
          <w:color w:val="000000"/>
          <w:sz w:val="24"/>
          <w:szCs w:val="24"/>
        </w:rPr>
        <w:t>Право на участие в конкурсе имеют граждане, достигшие возраста 21 года.</w:t>
      </w:r>
      <w:r w:rsidRPr="00311899">
        <w:rPr>
          <w:sz w:val="24"/>
          <w:szCs w:val="24"/>
        </w:rPr>
        <w:t xml:space="preserve"> </w:t>
      </w:r>
    </w:p>
    <w:p w:rsidR="001943D7" w:rsidRPr="00311899" w:rsidRDefault="001943D7" w:rsidP="00311899">
      <w:pPr>
        <w:shd w:val="clear" w:color="auto" w:fill="FFFFFF"/>
        <w:tabs>
          <w:tab w:val="left" w:pos="974"/>
        </w:tabs>
        <w:jc w:val="both"/>
        <w:rPr>
          <w:color w:val="000000"/>
          <w:sz w:val="24"/>
          <w:szCs w:val="24"/>
        </w:rPr>
      </w:pPr>
      <w:r w:rsidRPr="00311899">
        <w:rPr>
          <w:sz w:val="24"/>
          <w:szCs w:val="24"/>
        </w:rPr>
        <w:tab/>
      </w:r>
      <w:r w:rsidRPr="00311899">
        <w:rPr>
          <w:color w:val="000000"/>
          <w:sz w:val="24"/>
          <w:szCs w:val="24"/>
        </w:rPr>
        <w:t>В соответствии с Положением о Порядке проведения конкурса по отбору кандидатур на должнос</w:t>
      </w:r>
      <w:r w:rsidR="00311899">
        <w:rPr>
          <w:color w:val="000000"/>
          <w:sz w:val="24"/>
          <w:szCs w:val="24"/>
        </w:rPr>
        <w:t xml:space="preserve">ть Главы </w:t>
      </w:r>
      <w:r w:rsidR="00B548C4" w:rsidRPr="00311899">
        <w:rPr>
          <w:color w:val="000000"/>
          <w:sz w:val="24"/>
          <w:szCs w:val="24"/>
        </w:rPr>
        <w:t xml:space="preserve">Рузского городского округа </w:t>
      </w:r>
      <w:r w:rsidRPr="00311899">
        <w:rPr>
          <w:color w:val="000000"/>
          <w:sz w:val="24"/>
          <w:szCs w:val="24"/>
        </w:rPr>
        <w:t>Московской области к кандидату на должность Глав</w:t>
      </w:r>
      <w:r w:rsidR="00311899">
        <w:rPr>
          <w:color w:val="000000"/>
          <w:sz w:val="24"/>
          <w:szCs w:val="24"/>
        </w:rPr>
        <w:t xml:space="preserve">ы Рузского </w:t>
      </w:r>
      <w:r w:rsidR="00B548C4" w:rsidRPr="00311899">
        <w:rPr>
          <w:color w:val="000000"/>
          <w:sz w:val="24"/>
          <w:szCs w:val="24"/>
        </w:rPr>
        <w:t xml:space="preserve">городского округа </w:t>
      </w:r>
      <w:r w:rsidRPr="00311899">
        <w:rPr>
          <w:color w:val="000000"/>
          <w:sz w:val="24"/>
          <w:szCs w:val="24"/>
        </w:rPr>
        <w:t xml:space="preserve">Московской области предъявляются требования к образованию и (или) профессиональным знаниям и навыкам, которые являются предпочтительными для осуществления полномочий Главы </w:t>
      </w:r>
      <w:r w:rsidR="00B548C4" w:rsidRPr="00311899">
        <w:rPr>
          <w:color w:val="000000"/>
          <w:sz w:val="24"/>
          <w:szCs w:val="24"/>
        </w:rPr>
        <w:t>Рузского городского округа</w:t>
      </w:r>
      <w:r w:rsidRPr="00311899">
        <w:rPr>
          <w:color w:val="000000"/>
          <w:sz w:val="24"/>
          <w:szCs w:val="24"/>
        </w:rPr>
        <w:t xml:space="preserve"> Московской области по решению вопросов местного значения.</w:t>
      </w:r>
    </w:p>
    <w:p w:rsidR="001943D7" w:rsidRPr="00311899" w:rsidRDefault="001943D7" w:rsidP="00311899">
      <w:pPr>
        <w:ind w:firstLine="691"/>
        <w:jc w:val="both"/>
        <w:rPr>
          <w:color w:val="000000"/>
          <w:sz w:val="24"/>
          <w:szCs w:val="24"/>
        </w:rPr>
      </w:pPr>
      <w:r w:rsidRPr="00311899">
        <w:rPr>
          <w:color w:val="000000"/>
          <w:sz w:val="24"/>
          <w:szCs w:val="24"/>
        </w:rPr>
        <w:t xml:space="preserve">Кандидат допускается к участию в конкурсе по отбору кандидатур на должность Главы </w:t>
      </w:r>
      <w:r w:rsidR="00311899">
        <w:rPr>
          <w:color w:val="000000"/>
          <w:sz w:val="24"/>
          <w:szCs w:val="24"/>
        </w:rPr>
        <w:t>Рузского городского округа</w:t>
      </w:r>
      <w:r w:rsidRPr="00311899">
        <w:rPr>
          <w:color w:val="000000"/>
          <w:sz w:val="24"/>
          <w:szCs w:val="24"/>
        </w:rPr>
        <w:t xml:space="preserve"> Московской области в случае:</w:t>
      </w:r>
    </w:p>
    <w:p w:rsidR="00F33AF0" w:rsidRPr="00311899" w:rsidRDefault="00F33AF0" w:rsidP="00311899">
      <w:pPr>
        <w:ind w:firstLine="709"/>
        <w:jc w:val="both"/>
        <w:rPr>
          <w:color w:val="000000"/>
          <w:sz w:val="24"/>
          <w:szCs w:val="24"/>
        </w:rPr>
      </w:pPr>
      <w:r w:rsidRPr="00311899">
        <w:rPr>
          <w:color w:val="000000"/>
          <w:sz w:val="24"/>
          <w:szCs w:val="24"/>
        </w:rPr>
        <w:t xml:space="preserve">-наличия высшего профессионального образования в области </w:t>
      </w:r>
      <w:r w:rsidRPr="00311899">
        <w:rPr>
          <w:sz w:val="24"/>
          <w:szCs w:val="24"/>
        </w:rPr>
        <w:t xml:space="preserve">государственного и муниципального </w:t>
      </w:r>
      <w:r w:rsidRPr="00311899">
        <w:rPr>
          <w:color w:val="000000"/>
          <w:sz w:val="24"/>
          <w:szCs w:val="24"/>
        </w:rPr>
        <w:t>управления и (или) экономики (финансов), юриспруденции;</w:t>
      </w:r>
    </w:p>
    <w:p w:rsidR="00F33AF0" w:rsidRPr="00311899" w:rsidRDefault="00F33AF0" w:rsidP="00311899">
      <w:pPr>
        <w:pStyle w:val="ConsPlusNormal"/>
        <w:ind w:firstLine="709"/>
        <w:jc w:val="both"/>
        <w:rPr>
          <w:rFonts w:ascii="Times New Roman" w:hAnsi="Times New Roman" w:cs="Times New Roman"/>
          <w:sz w:val="24"/>
          <w:szCs w:val="24"/>
          <w:lang w:eastAsia="en-US"/>
        </w:rPr>
      </w:pPr>
      <w:r w:rsidRPr="00311899">
        <w:rPr>
          <w:rFonts w:ascii="Times New Roman" w:hAnsi="Times New Roman" w:cs="Times New Roman"/>
          <w:sz w:val="24"/>
          <w:szCs w:val="24"/>
          <w:lang w:eastAsia="en-US"/>
        </w:rPr>
        <w:t>-наличия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 (или) стажа работы на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пяти лет;</w:t>
      </w:r>
    </w:p>
    <w:p w:rsidR="001943D7" w:rsidRPr="00311899" w:rsidRDefault="001943D7" w:rsidP="00A87EDD">
      <w:pPr>
        <w:ind w:firstLine="567"/>
        <w:jc w:val="both"/>
        <w:rPr>
          <w:color w:val="000000"/>
          <w:sz w:val="24"/>
          <w:szCs w:val="24"/>
        </w:rPr>
      </w:pPr>
      <w:r w:rsidRPr="00311899">
        <w:rPr>
          <w:color w:val="000000"/>
          <w:sz w:val="24"/>
          <w:szCs w:val="24"/>
        </w:rPr>
        <w:t>- наличия всех необходимых документов и информации, указанной в п. 5 настоящего информационного сообщения.</w:t>
      </w:r>
    </w:p>
    <w:p w:rsidR="001943D7" w:rsidRPr="00311899" w:rsidRDefault="001943D7" w:rsidP="00311899">
      <w:pPr>
        <w:numPr>
          <w:ilvl w:val="0"/>
          <w:numId w:val="1"/>
        </w:numPr>
        <w:ind w:firstLine="709"/>
        <w:jc w:val="both"/>
        <w:rPr>
          <w:color w:val="000000"/>
          <w:sz w:val="24"/>
          <w:szCs w:val="24"/>
        </w:rPr>
      </w:pPr>
      <w:r w:rsidRPr="00311899">
        <w:rPr>
          <w:color w:val="000000"/>
          <w:sz w:val="24"/>
          <w:szCs w:val="24"/>
        </w:rPr>
        <w:t>Кандидат, изъявивший желание участвовать в конкурсе, лично представляет следующие документы:</w:t>
      </w:r>
    </w:p>
    <w:p w:rsidR="001943D7" w:rsidRPr="00311899" w:rsidRDefault="00A87EDD" w:rsidP="00311899">
      <w:pPr>
        <w:ind w:firstLine="567"/>
        <w:jc w:val="both"/>
        <w:rPr>
          <w:color w:val="000000"/>
          <w:sz w:val="24"/>
          <w:szCs w:val="24"/>
        </w:rPr>
      </w:pPr>
      <w:r>
        <w:rPr>
          <w:color w:val="000000"/>
          <w:sz w:val="24"/>
          <w:szCs w:val="24"/>
        </w:rPr>
        <w:t>- заявление в письменной</w:t>
      </w:r>
      <w:r w:rsidR="00F33AF0" w:rsidRPr="00311899">
        <w:rPr>
          <w:color w:val="000000"/>
          <w:sz w:val="24"/>
          <w:szCs w:val="24"/>
        </w:rPr>
        <w:t xml:space="preserve"> </w:t>
      </w:r>
      <w:r w:rsidR="001943D7" w:rsidRPr="00311899">
        <w:rPr>
          <w:color w:val="000000"/>
          <w:sz w:val="24"/>
          <w:szCs w:val="24"/>
        </w:rPr>
        <w:t>форме об участии в конкурсе с обязательством в случае его избрания прекратить деятельность, несовместимую с замещением выборной должности;</w:t>
      </w:r>
    </w:p>
    <w:p w:rsidR="00311899" w:rsidRPr="00311899" w:rsidRDefault="001943D7" w:rsidP="00311899">
      <w:pPr>
        <w:pStyle w:val="ConsPlusNormal"/>
        <w:ind w:firstLine="567"/>
        <w:jc w:val="both"/>
        <w:rPr>
          <w:rFonts w:ascii="Times New Roman" w:hAnsi="Times New Roman" w:cs="Times New Roman"/>
          <w:color w:val="000000"/>
          <w:sz w:val="24"/>
          <w:szCs w:val="24"/>
        </w:rPr>
      </w:pPr>
      <w:r w:rsidRPr="00311899">
        <w:rPr>
          <w:rFonts w:ascii="Times New Roman" w:hAnsi="Times New Roman" w:cs="Times New Roman"/>
          <w:color w:val="000000"/>
          <w:sz w:val="24"/>
          <w:szCs w:val="24"/>
          <w:lang w:eastAsia="en-US"/>
        </w:rPr>
        <w:t>- копию паспорта или документа, заменяющего паспорт гражданина, заверенную кандидатом</w:t>
      </w:r>
      <w:r w:rsidRPr="00311899">
        <w:rPr>
          <w:rFonts w:ascii="Times New Roman" w:hAnsi="Times New Roman" w:cs="Times New Roman"/>
          <w:color w:val="000000"/>
          <w:sz w:val="24"/>
          <w:szCs w:val="24"/>
        </w:rPr>
        <w:t>;</w:t>
      </w:r>
    </w:p>
    <w:p w:rsidR="00311899" w:rsidRPr="00311899" w:rsidRDefault="001943D7" w:rsidP="00311899">
      <w:pPr>
        <w:pStyle w:val="ConsPlusNormal"/>
        <w:ind w:firstLine="567"/>
        <w:jc w:val="both"/>
        <w:rPr>
          <w:rFonts w:ascii="Times New Roman" w:hAnsi="Times New Roman" w:cs="Times New Roman"/>
          <w:color w:val="000000"/>
          <w:sz w:val="24"/>
          <w:szCs w:val="24"/>
        </w:rPr>
      </w:pPr>
      <w:r w:rsidRPr="00311899">
        <w:rPr>
          <w:rFonts w:ascii="Times New Roman" w:hAnsi="Times New Roman" w:cs="Times New Roman"/>
          <w:color w:val="000000"/>
          <w:sz w:val="24"/>
          <w:szCs w:val="24"/>
        </w:rPr>
        <w:t>- копию трудовой книжки;</w:t>
      </w:r>
    </w:p>
    <w:p w:rsidR="00311899" w:rsidRPr="00311899" w:rsidRDefault="001943D7" w:rsidP="00311899">
      <w:pPr>
        <w:pStyle w:val="ConsPlusNormal"/>
        <w:ind w:firstLine="567"/>
        <w:jc w:val="both"/>
        <w:rPr>
          <w:rFonts w:ascii="Times New Roman" w:hAnsi="Times New Roman" w:cs="Times New Roman"/>
          <w:color w:val="000000"/>
          <w:sz w:val="24"/>
          <w:szCs w:val="24"/>
        </w:rPr>
      </w:pPr>
      <w:r w:rsidRPr="00311899">
        <w:rPr>
          <w:rFonts w:ascii="Times New Roman" w:hAnsi="Times New Roman" w:cs="Times New Roman"/>
          <w:color w:val="000000"/>
          <w:sz w:val="24"/>
          <w:szCs w:val="24"/>
        </w:rPr>
        <w:t>- копию документа об образовании;</w:t>
      </w:r>
    </w:p>
    <w:p w:rsidR="00311899" w:rsidRPr="00311899" w:rsidRDefault="00A87EDD" w:rsidP="00311899">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943D7" w:rsidRPr="00311899">
        <w:rPr>
          <w:rFonts w:ascii="Times New Roman" w:hAnsi="Times New Roman" w:cs="Times New Roman"/>
          <w:color w:val="000000"/>
          <w:sz w:val="24"/>
          <w:szCs w:val="24"/>
        </w:rPr>
        <w:t> копию страхового свидетельства обязательного пенсионного страхования;</w:t>
      </w:r>
    </w:p>
    <w:p w:rsidR="001943D7" w:rsidRPr="00311899" w:rsidRDefault="001943D7" w:rsidP="00311899">
      <w:pPr>
        <w:pStyle w:val="ConsPlusNormal"/>
        <w:ind w:firstLine="567"/>
        <w:jc w:val="both"/>
        <w:rPr>
          <w:rFonts w:ascii="Times New Roman" w:hAnsi="Times New Roman" w:cs="Times New Roman"/>
          <w:color w:val="000000"/>
          <w:sz w:val="24"/>
          <w:szCs w:val="24"/>
          <w:lang w:eastAsia="en-US"/>
        </w:rPr>
      </w:pPr>
      <w:r w:rsidRPr="00311899">
        <w:rPr>
          <w:rFonts w:ascii="Times New Roman" w:hAnsi="Times New Roman" w:cs="Times New Roman"/>
          <w:color w:val="000000"/>
          <w:sz w:val="24"/>
          <w:szCs w:val="24"/>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1943D7" w:rsidRPr="00A87EDD" w:rsidRDefault="001943D7" w:rsidP="00A87EDD">
      <w:pPr>
        <w:ind w:firstLine="567"/>
        <w:jc w:val="both"/>
        <w:rPr>
          <w:color w:val="000000"/>
          <w:sz w:val="24"/>
          <w:szCs w:val="24"/>
        </w:rPr>
      </w:pPr>
      <w:r w:rsidRPr="00311899">
        <w:rPr>
          <w:color w:val="000000"/>
          <w:sz w:val="24"/>
          <w:szCs w:val="24"/>
        </w:rPr>
        <w:lastRenderedPageBreak/>
        <w:t>- сведения о размере и об источниках доходов кандидата на должнос</w:t>
      </w:r>
      <w:r w:rsidR="00B548C4" w:rsidRPr="00311899">
        <w:rPr>
          <w:color w:val="000000"/>
          <w:sz w:val="24"/>
          <w:szCs w:val="24"/>
        </w:rPr>
        <w:t xml:space="preserve">ть Главы </w:t>
      </w:r>
      <w:r w:rsidR="00B548C4" w:rsidRPr="00A87EDD">
        <w:rPr>
          <w:color w:val="000000"/>
          <w:sz w:val="24"/>
          <w:szCs w:val="24"/>
        </w:rPr>
        <w:t>Рузского городского округа</w:t>
      </w:r>
      <w:r w:rsidRPr="00A87EDD">
        <w:rPr>
          <w:color w:val="000000"/>
          <w:sz w:val="24"/>
          <w:szCs w:val="24"/>
        </w:rPr>
        <w:t xml:space="preserve"> Московской области,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1);</w:t>
      </w:r>
    </w:p>
    <w:p w:rsidR="001943D7" w:rsidRPr="00A87EDD" w:rsidRDefault="001943D7" w:rsidP="001943D7">
      <w:pPr>
        <w:ind w:firstLine="709"/>
        <w:jc w:val="both"/>
        <w:rPr>
          <w:color w:val="000000"/>
          <w:sz w:val="24"/>
          <w:szCs w:val="24"/>
        </w:rPr>
      </w:pPr>
      <w:r w:rsidRPr="00A87EDD">
        <w:rPr>
          <w:color w:val="000000"/>
          <w:sz w:val="24"/>
          <w:szCs w:val="24"/>
        </w:rPr>
        <w:t>- сведения о принадлежащем кандидату на должность Главы</w:t>
      </w:r>
      <w:r w:rsidR="00B548C4" w:rsidRPr="00A87EDD">
        <w:rPr>
          <w:color w:val="000000"/>
          <w:sz w:val="24"/>
          <w:szCs w:val="24"/>
        </w:rPr>
        <w:t xml:space="preserve"> Рузского  городского округа </w:t>
      </w:r>
      <w:r w:rsidRPr="00A87EDD">
        <w:rPr>
          <w:color w:val="000000"/>
          <w:sz w:val="24"/>
          <w:szCs w:val="24"/>
        </w:rPr>
        <w:t xml:space="preserve">Московской области,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00B548C4" w:rsidRPr="00A87EDD">
        <w:rPr>
          <w:color w:val="000000"/>
          <w:sz w:val="24"/>
          <w:szCs w:val="24"/>
        </w:rPr>
        <w:t xml:space="preserve"> Рузского городского округа </w:t>
      </w:r>
      <w:r w:rsidRPr="00A87EDD">
        <w:rPr>
          <w:color w:val="000000"/>
          <w:sz w:val="24"/>
          <w:szCs w:val="24"/>
        </w:rPr>
        <w:t>Московской области, а также сведения о таких обязательствах его супруга(и) и несовершеннолетних детей (Приложение № 2);</w:t>
      </w:r>
    </w:p>
    <w:p w:rsidR="001943D7" w:rsidRPr="00A87EDD" w:rsidRDefault="00042AF1" w:rsidP="001943D7">
      <w:pPr>
        <w:ind w:firstLine="709"/>
        <w:jc w:val="both"/>
        <w:rPr>
          <w:color w:val="000000"/>
          <w:sz w:val="24"/>
          <w:szCs w:val="24"/>
        </w:rPr>
      </w:pPr>
      <w:r w:rsidRPr="00A87EDD">
        <w:rPr>
          <w:color w:val="000000"/>
          <w:sz w:val="24"/>
          <w:szCs w:val="24"/>
        </w:rPr>
        <w:t>-</w:t>
      </w:r>
      <w:r w:rsidR="001943D7" w:rsidRPr="00A87EDD">
        <w:rPr>
          <w:color w:val="000000"/>
          <w:sz w:val="24"/>
          <w:szCs w:val="24"/>
        </w:rPr>
        <w:t>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w:t>
      </w:r>
      <w:r w:rsidR="00B548C4" w:rsidRPr="00A87EDD">
        <w:rPr>
          <w:color w:val="000000"/>
          <w:sz w:val="24"/>
          <w:szCs w:val="24"/>
        </w:rPr>
        <w:t xml:space="preserve">ть Главы Рузского городского округа </w:t>
      </w:r>
      <w:r w:rsidR="001943D7" w:rsidRPr="00A87EDD">
        <w:rPr>
          <w:color w:val="000000"/>
          <w:sz w:val="24"/>
          <w:szCs w:val="24"/>
        </w:rPr>
        <w:t>Московской области и его супруга(и) за три последних года, предшествующих совершению сделки, и об источниках получения средств, за счет которых совершена сделка (Приложение № 3);</w:t>
      </w:r>
    </w:p>
    <w:p w:rsidR="001943D7" w:rsidRPr="00A87EDD" w:rsidRDefault="00042AF1" w:rsidP="001943D7">
      <w:pPr>
        <w:ind w:firstLine="709"/>
        <w:jc w:val="both"/>
        <w:rPr>
          <w:color w:val="000000"/>
          <w:sz w:val="24"/>
          <w:szCs w:val="24"/>
        </w:rPr>
      </w:pPr>
      <w:r w:rsidRPr="00A87EDD">
        <w:rPr>
          <w:color w:val="000000"/>
          <w:sz w:val="24"/>
          <w:szCs w:val="24"/>
        </w:rPr>
        <w:t>-</w:t>
      </w:r>
      <w:r w:rsidR="001943D7" w:rsidRPr="00A87EDD">
        <w:rPr>
          <w:color w:val="000000"/>
          <w:sz w:val="24"/>
          <w:szCs w:val="24"/>
        </w:rPr>
        <w:t>документы или их копии, характеризующие его профессиональную подготовку (предоставляются по желанию гражданина).</w:t>
      </w:r>
    </w:p>
    <w:p w:rsidR="001943D7" w:rsidRPr="00A87EDD" w:rsidRDefault="001943D7" w:rsidP="001943D7">
      <w:pPr>
        <w:ind w:firstLine="709"/>
        <w:jc w:val="both"/>
        <w:rPr>
          <w:color w:val="000000"/>
          <w:sz w:val="24"/>
          <w:szCs w:val="24"/>
        </w:rPr>
      </w:pPr>
      <w:r w:rsidRPr="00A87EDD">
        <w:rPr>
          <w:color w:val="000000"/>
          <w:sz w:val="24"/>
          <w:szCs w:val="24"/>
        </w:rPr>
        <w:t xml:space="preserve">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1943D7" w:rsidRPr="00A87EDD" w:rsidRDefault="001943D7" w:rsidP="001943D7">
      <w:pPr>
        <w:ind w:firstLine="709"/>
        <w:jc w:val="both"/>
        <w:rPr>
          <w:sz w:val="24"/>
          <w:szCs w:val="24"/>
        </w:rPr>
      </w:pPr>
      <w:r w:rsidRPr="00A87EDD">
        <w:rPr>
          <w:sz w:val="24"/>
          <w:szCs w:val="24"/>
        </w:rPr>
        <w:t>Вместе с заявлением и перечнем необходимых документов кандидат представляет в комиссию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1943D7" w:rsidRPr="00A87EDD" w:rsidRDefault="001943D7" w:rsidP="001943D7">
      <w:pPr>
        <w:ind w:firstLine="709"/>
        <w:jc w:val="both"/>
        <w:rPr>
          <w:sz w:val="24"/>
          <w:szCs w:val="24"/>
        </w:rPr>
      </w:pPr>
      <w:r w:rsidRPr="00A87EDD">
        <w:rPr>
          <w:sz w:val="24"/>
          <w:szCs w:val="24"/>
        </w:rPr>
        <w:t>Если кандидат менял фамилию, или имя, или отчество, кандидат представляет в комиссию копии соответствующих документов.</w:t>
      </w:r>
    </w:p>
    <w:p w:rsidR="00A87EDD" w:rsidRDefault="001943D7" w:rsidP="00CD59E7">
      <w:pPr>
        <w:ind w:firstLine="709"/>
        <w:jc w:val="both"/>
        <w:rPr>
          <w:color w:val="000000"/>
          <w:sz w:val="24"/>
          <w:szCs w:val="24"/>
        </w:rPr>
      </w:pPr>
      <w:r w:rsidRPr="00A87EDD">
        <w:rPr>
          <w:color w:val="000000"/>
          <w:sz w:val="24"/>
          <w:szCs w:val="24"/>
        </w:rPr>
        <w:t xml:space="preserve">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w:t>
      </w:r>
      <w:r w:rsidRPr="00A87EDD">
        <w:rPr>
          <w:color w:val="000000"/>
          <w:sz w:val="24"/>
          <w:szCs w:val="24"/>
        </w:rPr>
        <w:lastRenderedPageBreak/>
        <w:t xml:space="preserve">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A87EDD" w:rsidRDefault="001943D7" w:rsidP="00CD59E7">
      <w:pPr>
        <w:ind w:firstLine="709"/>
        <w:jc w:val="both"/>
        <w:rPr>
          <w:color w:val="000000"/>
          <w:sz w:val="24"/>
          <w:szCs w:val="24"/>
        </w:rPr>
      </w:pPr>
      <w:r w:rsidRPr="00A87EDD">
        <w:rPr>
          <w:color w:val="000000"/>
          <w:sz w:val="24"/>
          <w:szCs w:val="24"/>
        </w:rPr>
        <w:t>6. 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w:t>
      </w:r>
      <w:r w:rsidR="00B548C4" w:rsidRPr="00A87EDD">
        <w:rPr>
          <w:color w:val="000000"/>
          <w:sz w:val="24"/>
          <w:szCs w:val="24"/>
        </w:rPr>
        <w:t xml:space="preserve">ти Главы Рузского городского округа </w:t>
      </w:r>
      <w:r w:rsidRPr="00A87EDD">
        <w:rPr>
          <w:color w:val="000000"/>
          <w:sz w:val="24"/>
          <w:szCs w:val="24"/>
        </w:rPr>
        <w:t xml:space="preserve">Московской области (не </w:t>
      </w:r>
      <w:r w:rsidR="00A87EDD">
        <w:rPr>
          <w:color w:val="000000"/>
          <w:sz w:val="24"/>
          <w:szCs w:val="24"/>
        </w:rPr>
        <w:t xml:space="preserve">более 2-х листов). </w:t>
      </w:r>
    </w:p>
    <w:p w:rsidR="00A87EDD" w:rsidRDefault="00322EC9" w:rsidP="00CD59E7">
      <w:pPr>
        <w:ind w:firstLine="709"/>
        <w:jc w:val="both"/>
        <w:rPr>
          <w:sz w:val="24"/>
          <w:szCs w:val="24"/>
        </w:rPr>
      </w:pPr>
      <w:r w:rsidRPr="00A87EDD">
        <w:rPr>
          <w:color w:val="000000"/>
          <w:sz w:val="24"/>
          <w:szCs w:val="24"/>
        </w:rPr>
        <w:t>7.</w:t>
      </w:r>
      <w:r w:rsidR="00A87EDD">
        <w:rPr>
          <w:color w:val="000000"/>
          <w:sz w:val="24"/>
          <w:szCs w:val="24"/>
        </w:rPr>
        <w:t xml:space="preserve"> </w:t>
      </w:r>
      <w:r w:rsidR="001943D7" w:rsidRPr="00A87EDD">
        <w:rPr>
          <w:color w:val="000000"/>
          <w:sz w:val="24"/>
          <w:szCs w:val="24"/>
        </w:rPr>
        <w:t xml:space="preserve">Копии документов принимаются только при представлении подлинников документов либо копий, которые должны быть нотариально заверены. </w:t>
      </w:r>
      <w:r w:rsidR="001943D7" w:rsidRPr="00A87EDD">
        <w:rPr>
          <w:sz w:val="24"/>
          <w:szCs w:val="24"/>
        </w:rPr>
        <w:t>Представленные гражданином документы подлежат проверке на соответствие предъявляемым к кандидатам требованиям.</w:t>
      </w:r>
    </w:p>
    <w:p w:rsidR="001943D7" w:rsidRPr="00A87EDD" w:rsidRDefault="00322EC9" w:rsidP="00CD59E7">
      <w:pPr>
        <w:ind w:firstLine="709"/>
        <w:jc w:val="both"/>
        <w:rPr>
          <w:color w:val="000000"/>
          <w:sz w:val="24"/>
          <w:szCs w:val="24"/>
        </w:rPr>
      </w:pPr>
      <w:r w:rsidRPr="00A87EDD">
        <w:rPr>
          <w:sz w:val="24"/>
          <w:szCs w:val="24"/>
        </w:rPr>
        <w:t>8.</w:t>
      </w:r>
      <w:r w:rsidR="00A87EDD">
        <w:rPr>
          <w:sz w:val="24"/>
          <w:szCs w:val="24"/>
        </w:rPr>
        <w:t xml:space="preserve"> </w:t>
      </w:r>
      <w:r w:rsidR="001943D7" w:rsidRPr="00A87EDD">
        <w:rPr>
          <w:sz w:val="24"/>
          <w:szCs w:val="24"/>
        </w:rPr>
        <w:t xml:space="preserve">Документы, необходимые для участия в конкурсе, принимаются конкурсной комиссией в течение 14 дней со дня опубликования </w:t>
      </w:r>
      <w:r w:rsidR="00B548C4" w:rsidRPr="00A87EDD">
        <w:rPr>
          <w:sz w:val="24"/>
          <w:szCs w:val="24"/>
        </w:rPr>
        <w:t xml:space="preserve"> </w:t>
      </w:r>
      <w:r w:rsidR="001943D7" w:rsidRPr="00A87EDD">
        <w:rPr>
          <w:sz w:val="24"/>
          <w:szCs w:val="24"/>
        </w:rPr>
        <w:t xml:space="preserve">решения Совета депутатов </w:t>
      </w:r>
      <w:r w:rsidR="00A87EDD">
        <w:rPr>
          <w:sz w:val="24"/>
          <w:szCs w:val="24"/>
        </w:rPr>
        <w:t>Рузского городского округа</w:t>
      </w:r>
      <w:r w:rsidR="001943D7" w:rsidRPr="00A87EDD">
        <w:rPr>
          <w:sz w:val="24"/>
          <w:szCs w:val="24"/>
        </w:rPr>
        <w:t xml:space="preserve"> Московской области</w:t>
      </w:r>
      <w:r w:rsidR="00F1429F">
        <w:rPr>
          <w:sz w:val="24"/>
          <w:szCs w:val="24"/>
        </w:rPr>
        <w:t xml:space="preserve"> «06</w:t>
      </w:r>
      <w:r w:rsidR="00B548C4" w:rsidRPr="00A87EDD">
        <w:rPr>
          <w:sz w:val="24"/>
          <w:szCs w:val="24"/>
        </w:rPr>
        <w:t>»</w:t>
      </w:r>
      <w:r w:rsidR="00F1429F">
        <w:rPr>
          <w:sz w:val="24"/>
          <w:szCs w:val="24"/>
        </w:rPr>
        <w:t xml:space="preserve"> апреля </w:t>
      </w:r>
      <w:r w:rsidR="00B548C4" w:rsidRPr="00A87EDD">
        <w:rPr>
          <w:sz w:val="24"/>
          <w:szCs w:val="24"/>
        </w:rPr>
        <w:t>2017г.</w:t>
      </w:r>
      <w:r w:rsidR="00D263B4">
        <w:rPr>
          <w:sz w:val="24"/>
          <w:szCs w:val="24"/>
        </w:rPr>
        <w:t xml:space="preserve"> №7/2</w:t>
      </w:r>
      <w:r w:rsidR="001943D7" w:rsidRPr="00A87EDD">
        <w:rPr>
          <w:sz w:val="24"/>
          <w:szCs w:val="24"/>
        </w:rPr>
        <w:t xml:space="preserve"> «Об объявлении конкурса по отбору кандидатур на должность Главы </w:t>
      </w:r>
      <w:r w:rsidR="00B548C4" w:rsidRPr="00A87EDD">
        <w:rPr>
          <w:sz w:val="24"/>
          <w:szCs w:val="24"/>
        </w:rPr>
        <w:t xml:space="preserve">Рузского городского округа </w:t>
      </w:r>
      <w:r w:rsidR="001943D7" w:rsidRPr="00A87EDD">
        <w:rPr>
          <w:sz w:val="24"/>
          <w:szCs w:val="24"/>
        </w:rPr>
        <w:t>Московской области» и информационного сообщения о конкурсе</w:t>
      </w:r>
      <w:r w:rsidR="00CD59E7" w:rsidRPr="00A87EDD">
        <w:rPr>
          <w:sz w:val="24"/>
          <w:szCs w:val="24"/>
        </w:rPr>
        <w:t>.</w:t>
      </w:r>
      <w:r w:rsidR="00CD59E7" w:rsidRPr="00A87EDD">
        <w:rPr>
          <w:color w:val="000000"/>
          <w:sz w:val="24"/>
          <w:szCs w:val="24"/>
        </w:rPr>
        <w:t xml:space="preserve"> До момента формирования конкурсной комиссии документы предоставляются в </w:t>
      </w:r>
      <w:r w:rsidR="00CD59E7" w:rsidRPr="00A87EDD">
        <w:rPr>
          <w:sz w:val="24"/>
          <w:szCs w:val="24"/>
        </w:rPr>
        <w:t>Совет депутатов  Рузского городского округа</w:t>
      </w:r>
      <w:r w:rsidR="00CD59E7" w:rsidRPr="00A87EDD">
        <w:rPr>
          <w:i/>
          <w:sz w:val="24"/>
          <w:szCs w:val="24"/>
        </w:rPr>
        <w:t xml:space="preserve"> </w:t>
      </w:r>
      <w:r w:rsidR="00CD59E7" w:rsidRPr="00A87EDD">
        <w:rPr>
          <w:sz w:val="24"/>
          <w:szCs w:val="24"/>
        </w:rPr>
        <w:t>Московской области</w:t>
      </w:r>
      <w:r w:rsidR="00CD59E7" w:rsidRPr="00A87EDD">
        <w:rPr>
          <w:i/>
          <w:sz w:val="24"/>
          <w:szCs w:val="24"/>
        </w:rPr>
        <w:t xml:space="preserve"> </w:t>
      </w:r>
      <w:r w:rsidR="00CD59E7" w:rsidRPr="00A87EDD">
        <w:rPr>
          <w:color w:val="000000"/>
          <w:sz w:val="24"/>
          <w:szCs w:val="24"/>
        </w:rPr>
        <w:t>по адресу: Московская область, г.Руза, ул.Солнцева, д.11, кабин</w:t>
      </w:r>
      <w:r w:rsidR="00D263B4">
        <w:rPr>
          <w:color w:val="000000"/>
          <w:sz w:val="24"/>
          <w:szCs w:val="24"/>
        </w:rPr>
        <w:t xml:space="preserve">ет 300 с последующей передачей </w:t>
      </w:r>
      <w:r w:rsidR="00CD59E7" w:rsidRPr="00A87EDD">
        <w:rPr>
          <w:color w:val="000000"/>
          <w:sz w:val="24"/>
          <w:szCs w:val="24"/>
        </w:rPr>
        <w:t xml:space="preserve">их в конкурсную комиссию. После формирования конкурсной комиссии документы предоставляются адресу: Московская область, г. Руза, ул.Солнцева, д.11, кабинет 303. Прием документов по указанным адресам осуществляется </w:t>
      </w:r>
      <w:r w:rsidR="001943D7" w:rsidRPr="00A87EDD">
        <w:rPr>
          <w:sz w:val="24"/>
          <w:szCs w:val="24"/>
        </w:rPr>
        <w:t xml:space="preserve">ежедневно с 9.00 до 12.00. 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w:t>
      </w:r>
      <w:r w:rsidR="00B548C4" w:rsidRPr="00A87EDD">
        <w:rPr>
          <w:sz w:val="24"/>
          <w:szCs w:val="24"/>
        </w:rPr>
        <w:t xml:space="preserve">Рузского городского округа </w:t>
      </w:r>
      <w:r w:rsidR="001943D7" w:rsidRPr="00A87EDD">
        <w:rPr>
          <w:sz w:val="24"/>
          <w:szCs w:val="24"/>
        </w:rPr>
        <w:t>Московской области от</w:t>
      </w:r>
      <w:r w:rsidR="00A87EDD">
        <w:rPr>
          <w:sz w:val="24"/>
          <w:szCs w:val="24"/>
        </w:rPr>
        <w:t xml:space="preserve"> «05</w:t>
      </w:r>
      <w:r w:rsidR="00B548C4" w:rsidRPr="00A87EDD">
        <w:rPr>
          <w:sz w:val="24"/>
          <w:szCs w:val="24"/>
        </w:rPr>
        <w:t>»</w:t>
      </w:r>
      <w:r w:rsidR="00A87EDD">
        <w:rPr>
          <w:sz w:val="24"/>
          <w:szCs w:val="24"/>
        </w:rPr>
        <w:t xml:space="preserve"> апреля </w:t>
      </w:r>
      <w:r w:rsidR="00B548C4" w:rsidRPr="00A87EDD">
        <w:rPr>
          <w:sz w:val="24"/>
          <w:szCs w:val="24"/>
        </w:rPr>
        <w:t>2017г.</w:t>
      </w:r>
      <w:r w:rsidR="00A87EDD">
        <w:rPr>
          <w:sz w:val="24"/>
          <w:szCs w:val="24"/>
        </w:rPr>
        <w:t xml:space="preserve"> №5/1</w:t>
      </w:r>
      <w:r w:rsidR="001943D7" w:rsidRPr="00A87EDD">
        <w:rPr>
          <w:sz w:val="24"/>
          <w:szCs w:val="24"/>
        </w:rPr>
        <w:t xml:space="preserve"> «Об утверждении Положения о порядке проведения конкурса по отбору кандидатур на должность Главы </w:t>
      </w:r>
      <w:r w:rsidR="00B548C4" w:rsidRPr="00A87EDD">
        <w:rPr>
          <w:sz w:val="24"/>
          <w:szCs w:val="24"/>
        </w:rPr>
        <w:t>Рузского городского округа</w:t>
      </w:r>
      <w:r w:rsidR="001943D7" w:rsidRPr="00A87EDD">
        <w:rPr>
          <w:sz w:val="24"/>
          <w:szCs w:val="24"/>
        </w:rPr>
        <w:t xml:space="preserve"> Московской области». </w:t>
      </w:r>
    </w:p>
    <w:p w:rsidR="00A87EDD" w:rsidRDefault="001943D7" w:rsidP="001943D7">
      <w:pPr>
        <w:ind w:firstLine="709"/>
        <w:jc w:val="both"/>
        <w:rPr>
          <w:sz w:val="24"/>
          <w:szCs w:val="24"/>
        </w:rPr>
      </w:pPr>
      <w:r w:rsidRPr="00A87EDD">
        <w:rPr>
          <w:sz w:val="24"/>
          <w:szCs w:val="24"/>
        </w:rPr>
        <w:t>9. Несвоевременное или неполное представление документов является основанием для отказа гражданину в приеме документов для у</w:t>
      </w:r>
      <w:r w:rsidR="00A87EDD">
        <w:rPr>
          <w:sz w:val="24"/>
          <w:szCs w:val="24"/>
        </w:rPr>
        <w:t xml:space="preserve">частия в конкурсе.  </w:t>
      </w:r>
    </w:p>
    <w:p w:rsidR="001943D7" w:rsidRPr="00A87EDD" w:rsidRDefault="00A87EDD" w:rsidP="001943D7">
      <w:pPr>
        <w:ind w:firstLine="709"/>
        <w:jc w:val="both"/>
        <w:rPr>
          <w:color w:val="000000"/>
          <w:sz w:val="24"/>
          <w:szCs w:val="24"/>
        </w:rPr>
      </w:pPr>
      <w:r>
        <w:rPr>
          <w:sz w:val="24"/>
          <w:szCs w:val="24"/>
        </w:rPr>
        <w:t xml:space="preserve">10. </w:t>
      </w:r>
      <w:r w:rsidR="001943D7" w:rsidRPr="00A87EDD">
        <w:rPr>
          <w:sz w:val="24"/>
          <w:szCs w:val="24"/>
        </w:rPr>
        <w:t xml:space="preserve">Контактный телефон </w:t>
      </w:r>
      <w:r w:rsidR="000A29F0" w:rsidRPr="00A87EDD">
        <w:rPr>
          <w:color w:val="000000"/>
          <w:sz w:val="24"/>
          <w:szCs w:val="24"/>
          <w:shd w:val="clear" w:color="auto" w:fill="FFFFFF"/>
        </w:rPr>
        <w:t>8(496</w:t>
      </w:r>
      <w:r>
        <w:rPr>
          <w:color w:val="000000"/>
          <w:sz w:val="24"/>
          <w:szCs w:val="24"/>
          <w:shd w:val="clear" w:color="auto" w:fill="FFFFFF"/>
        </w:rPr>
        <w:t xml:space="preserve">27) </w:t>
      </w:r>
      <w:r w:rsidR="000A29F0" w:rsidRPr="00A87EDD">
        <w:rPr>
          <w:color w:val="000000"/>
          <w:sz w:val="24"/>
          <w:szCs w:val="24"/>
          <w:shd w:val="clear" w:color="auto" w:fill="FFFFFF"/>
        </w:rPr>
        <w:t>50</w:t>
      </w:r>
      <w:r>
        <w:rPr>
          <w:color w:val="000000"/>
          <w:sz w:val="24"/>
          <w:szCs w:val="24"/>
          <w:shd w:val="clear" w:color="auto" w:fill="FFFFFF"/>
        </w:rPr>
        <w:t>-</w:t>
      </w:r>
      <w:r w:rsidR="000A29F0" w:rsidRPr="00A87EDD">
        <w:rPr>
          <w:color w:val="000000"/>
          <w:sz w:val="24"/>
          <w:szCs w:val="24"/>
          <w:shd w:val="clear" w:color="auto" w:fill="FFFFFF"/>
        </w:rPr>
        <w:t>328, 8(496</w:t>
      </w:r>
      <w:r>
        <w:rPr>
          <w:color w:val="000000"/>
          <w:sz w:val="24"/>
          <w:szCs w:val="24"/>
          <w:shd w:val="clear" w:color="auto" w:fill="FFFFFF"/>
        </w:rPr>
        <w:t xml:space="preserve">27) </w:t>
      </w:r>
      <w:r w:rsidR="000A29F0" w:rsidRPr="00A87EDD">
        <w:rPr>
          <w:color w:val="000000"/>
          <w:sz w:val="24"/>
          <w:szCs w:val="24"/>
          <w:shd w:val="clear" w:color="auto" w:fill="FFFFFF"/>
        </w:rPr>
        <w:t>23</w:t>
      </w:r>
      <w:r>
        <w:rPr>
          <w:color w:val="000000"/>
          <w:sz w:val="24"/>
          <w:szCs w:val="24"/>
          <w:shd w:val="clear" w:color="auto" w:fill="FFFFFF"/>
        </w:rPr>
        <w:t>-</w:t>
      </w:r>
      <w:r w:rsidR="000A29F0" w:rsidRPr="00A87EDD">
        <w:rPr>
          <w:color w:val="000000"/>
          <w:sz w:val="24"/>
          <w:szCs w:val="24"/>
          <w:shd w:val="clear" w:color="auto" w:fill="FFFFFF"/>
        </w:rPr>
        <w:t>176.</w:t>
      </w:r>
    </w:p>
    <w:p w:rsidR="0042579E" w:rsidRPr="00A87EDD" w:rsidRDefault="0042579E">
      <w:pPr>
        <w:rPr>
          <w:sz w:val="24"/>
          <w:szCs w:val="24"/>
        </w:rPr>
      </w:pPr>
    </w:p>
    <w:sectPr w:rsidR="0042579E" w:rsidRPr="00A87EDD" w:rsidSect="0042579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F0" w:rsidRDefault="00DC70F0" w:rsidP="00A87EDD">
      <w:r>
        <w:separator/>
      </w:r>
    </w:p>
  </w:endnote>
  <w:endnote w:type="continuationSeparator" w:id="1">
    <w:p w:rsidR="00DC70F0" w:rsidRDefault="00DC70F0" w:rsidP="00A87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556547"/>
      <w:docPartObj>
        <w:docPartGallery w:val="Page Numbers (Bottom of Page)"/>
        <w:docPartUnique/>
      </w:docPartObj>
    </w:sdtPr>
    <w:sdtContent>
      <w:p w:rsidR="00A87EDD" w:rsidRDefault="00B43C40">
        <w:pPr>
          <w:pStyle w:val="a5"/>
          <w:jc w:val="right"/>
        </w:pPr>
        <w:fldSimple w:instr=" PAGE   \* MERGEFORMAT ">
          <w:r w:rsidR="009D517D">
            <w:rPr>
              <w:noProof/>
            </w:rPr>
            <w:t>1</w:t>
          </w:r>
        </w:fldSimple>
      </w:p>
    </w:sdtContent>
  </w:sdt>
  <w:p w:rsidR="00A87EDD" w:rsidRDefault="00A87E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F0" w:rsidRDefault="00DC70F0" w:rsidP="00A87EDD">
      <w:r>
        <w:separator/>
      </w:r>
    </w:p>
  </w:footnote>
  <w:footnote w:type="continuationSeparator" w:id="1">
    <w:p w:rsidR="00DC70F0" w:rsidRDefault="00DC70F0" w:rsidP="00A87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2415"/>
    <w:multiLevelType w:val="singleLevel"/>
    <w:tmpl w:val="C3BA36C8"/>
    <w:lvl w:ilvl="0">
      <w:start w:val="1"/>
      <w:numFmt w:val="decimal"/>
      <w:lvlText w:val="%1."/>
      <w:legacy w:legacy="1" w:legacySpace="0" w:legacyIndent="283"/>
      <w:lvlJc w:val="left"/>
      <w:pPr>
        <w:ind w:left="0" w:firstLine="0"/>
      </w:pPr>
      <w:rPr>
        <w:rFonts w:ascii="Times New Roman" w:hAnsi="Times New Roman" w:cs="Times New Roman" w:hint="default"/>
        <w:strike w:val="0"/>
        <w:dstrike w:val="0"/>
        <w:u w:val="none"/>
        <w:effect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43D7"/>
    <w:rsid w:val="00042AF1"/>
    <w:rsid w:val="000857BE"/>
    <w:rsid w:val="000A29F0"/>
    <w:rsid w:val="001414C1"/>
    <w:rsid w:val="001943D7"/>
    <w:rsid w:val="001D5E4C"/>
    <w:rsid w:val="00271A37"/>
    <w:rsid w:val="002A1DD2"/>
    <w:rsid w:val="00311899"/>
    <w:rsid w:val="00322EC9"/>
    <w:rsid w:val="00412136"/>
    <w:rsid w:val="0042579E"/>
    <w:rsid w:val="004F2866"/>
    <w:rsid w:val="005D5D14"/>
    <w:rsid w:val="009134A8"/>
    <w:rsid w:val="0094791E"/>
    <w:rsid w:val="009D517D"/>
    <w:rsid w:val="00A87EDD"/>
    <w:rsid w:val="00B056D7"/>
    <w:rsid w:val="00B43C40"/>
    <w:rsid w:val="00B548C4"/>
    <w:rsid w:val="00CD59E7"/>
    <w:rsid w:val="00CE3C36"/>
    <w:rsid w:val="00D263B4"/>
    <w:rsid w:val="00DC70F0"/>
    <w:rsid w:val="00E76E3E"/>
    <w:rsid w:val="00F1429F"/>
    <w:rsid w:val="00F33AF0"/>
    <w:rsid w:val="00FE2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D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3D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uiPriority w:val="99"/>
    <w:semiHidden/>
    <w:unhideWhenUsed/>
    <w:rsid w:val="00A87EDD"/>
    <w:pPr>
      <w:tabs>
        <w:tab w:val="center" w:pos="4677"/>
        <w:tab w:val="right" w:pos="9355"/>
      </w:tabs>
    </w:pPr>
  </w:style>
  <w:style w:type="character" w:customStyle="1" w:styleId="a4">
    <w:name w:val="Верхний колонтитул Знак"/>
    <w:basedOn w:val="a0"/>
    <w:link w:val="a3"/>
    <w:uiPriority w:val="99"/>
    <w:semiHidden/>
    <w:rsid w:val="00A87EDD"/>
    <w:rPr>
      <w:rFonts w:ascii="Times New Roman" w:eastAsia="Calibri" w:hAnsi="Times New Roman" w:cs="Times New Roman"/>
      <w:sz w:val="20"/>
      <w:szCs w:val="20"/>
      <w:lang w:eastAsia="ru-RU"/>
    </w:rPr>
  </w:style>
  <w:style w:type="paragraph" w:styleId="a5">
    <w:name w:val="footer"/>
    <w:basedOn w:val="a"/>
    <w:link w:val="a6"/>
    <w:uiPriority w:val="99"/>
    <w:unhideWhenUsed/>
    <w:rsid w:val="00A87EDD"/>
    <w:pPr>
      <w:tabs>
        <w:tab w:val="center" w:pos="4677"/>
        <w:tab w:val="right" w:pos="9355"/>
      </w:tabs>
    </w:pPr>
  </w:style>
  <w:style w:type="character" w:customStyle="1" w:styleId="a6">
    <w:name w:val="Нижний колонтитул Знак"/>
    <w:basedOn w:val="a0"/>
    <w:link w:val="a5"/>
    <w:uiPriority w:val="99"/>
    <w:rsid w:val="00A87EDD"/>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8585654">
      <w:bodyDiv w:val="1"/>
      <w:marLeft w:val="0"/>
      <w:marRight w:val="0"/>
      <w:marTop w:val="0"/>
      <w:marBottom w:val="0"/>
      <w:divBdr>
        <w:top w:val="none" w:sz="0" w:space="0" w:color="auto"/>
        <w:left w:val="none" w:sz="0" w:space="0" w:color="auto"/>
        <w:bottom w:val="none" w:sz="0" w:space="0" w:color="auto"/>
        <w:right w:val="none" w:sz="0" w:space="0" w:color="auto"/>
      </w:divBdr>
    </w:div>
    <w:div w:id="926960509">
      <w:bodyDiv w:val="1"/>
      <w:marLeft w:val="0"/>
      <w:marRight w:val="0"/>
      <w:marTop w:val="0"/>
      <w:marBottom w:val="0"/>
      <w:divBdr>
        <w:top w:val="none" w:sz="0" w:space="0" w:color="auto"/>
        <w:left w:val="none" w:sz="0" w:space="0" w:color="auto"/>
        <w:bottom w:val="none" w:sz="0" w:space="0" w:color="auto"/>
        <w:right w:val="none" w:sz="0" w:space="0" w:color="auto"/>
      </w:divBdr>
    </w:div>
    <w:div w:id="17922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2017-04-06T06:28:00Z</cp:lastPrinted>
  <dcterms:created xsi:type="dcterms:W3CDTF">2017-04-06T06:29:00Z</dcterms:created>
  <dcterms:modified xsi:type="dcterms:W3CDTF">2017-04-06T06:29:00Z</dcterms:modified>
</cp:coreProperties>
</file>