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6B4AA8F6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РУЗ/20-1</w:t>
      </w:r>
      <w:r w:rsidR="00582D1E">
        <w:rPr>
          <w:b/>
          <w:noProof/>
          <w:color w:val="0000FF"/>
          <w:sz w:val="28"/>
          <w:szCs w:val="28"/>
        </w:rPr>
        <w:t>491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19E7DBEE" w:rsidR="00C36575" w:rsidRPr="006758DC" w:rsidRDefault="00FC106E" w:rsidP="006758DC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FC106E">
        <w:rPr>
          <w:noProof/>
          <w:color w:val="0000FF"/>
          <w:sz w:val="28"/>
          <w:szCs w:val="28"/>
        </w:rPr>
        <w:t xml:space="preserve">ля </w:t>
      </w:r>
      <w:r w:rsidR="00582D1E" w:rsidRPr="00582D1E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5C0658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901A2" w:rsidRPr="000901A2">
        <w:rPr>
          <w:b/>
          <w:noProof/>
          <w:color w:val="0000FF"/>
          <w:sz w:val="28"/>
          <w:szCs w:val="28"/>
        </w:rPr>
        <w:t>020920/6987935/22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85FEAD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901A2" w:rsidRPr="000901A2">
        <w:rPr>
          <w:b/>
          <w:noProof/>
          <w:color w:val="0000FF"/>
          <w:sz w:val="28"/>
          <w:szCs w:val="28"/>
        </w:rPr>
        <w:t>00300060105996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6A0B86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94776">
        <w:rPr>
          <w:b/>
          <w:noProof/>
          <w:color w:val="0000FF"/>
          <w:sz w:val="28"/>
          <w:szCs w:val="28"/>
        </w:rPr>
        <w:t>09</w:t>
      </w:r>
      <w:r w:rsidR="00450E48">
        <w:rPr>
          <w:b/>
          <w:noProof/>
          <w:color w:val="0000FF"/>
          <w:sz w:val="28"/>
          <w:szCs w:val="28"/>
        </w:rPr>
        <w:t>.09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F58CFF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F94776">
        <w:rPr>
          <w:b/>
          <w:noProof/>
          <w:color w:val="0000FF"/>
          <w:sz w:val="28"/>
          <w:szCs w:val="28"/>
        </w:rPr>
        <w:t>23</w:t>
      </w:r>
      <w:r w:rsidR="0025494E">
        <w:rPr>
          <w:b/>
          <w:noProof/>
          <w:color w:val="0000FF"/>
          <w:sz w:val="28"/>
          <w:szCs w:val="28"/>
        </w:rPr>
        <w:t>.10.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0AC58B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F94776">
        <w:rPr>
          <w:b/>
          <w:noProof/>
          <w:color w:val="0000FF"/>
          <w:sz w:val="28"/>
          <w:szCs w:val="28"/>
        </w:rPr>
        <w:t>28</w:t>
      </w:r>
      <w:r w:rsidR="00AD3ECE">
        <w:rPr>
          <w:b/>
          <w:noProof/>
          <w:color w:val="0000FF"/>
          <w:sz w:val="28"/>
          <w:szCs w:val="28"/>
        </w:rPr>
        <w:t>.</w:t>
      </w:r>
      <w:r w:rsidR="0025494E">
        <w:rPr>
          <w:b/>
          <w:noProof/>
          <w:color w:val="0000FF"/>
          <w:sz w:val="28"/>
          <w:szCs w:val="28"/>
        </w:rPr>
        <w:t>10.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35F9E428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6758DC">
        <w:rPr>
          <w:color w:val="0000FF"/>
          <w:sz w:val="22"/>
          <w:szCs w:val="22"/>
        </w:rPr>
        <w:t xml:space="preserve">асти от </w:t>
      </w:r>
      <w:r w:rsidR="00582D1E">
        <w:rPr>
          <w:color w:val="0000FF"/>
          <w:sz w:val="22"/>
          <w:szCs w:val="22"/>
        </w:rPr>
        <w:t>03.07.20</w:t>
      </w:r>
      <w:r w:rsidR="00582D1E" w:rsidRPr="00582D1E">
        <w:rPr>
          <w:color w:val="0000FF"/>
          <w:sz w:val="22"/>
          <w:szCs w:val="22"/>
        </w:rPr>
        <w:t>20</w:t>
      </w:r>
      <w:r w:rsidR="00582D1E">
        <w:rPr>
          <w:color w:val="0000FF"/>
          <w:sz w:val="22"/>
          <w:szCs w:val="22"/>
        </w:rPr>
        <w:t xml:space="preserve"> № 92-З п. 24</w:t>
      </w:r>
      <w:r w:rsidR="006758DC">
        <w:rPr>
          <w:color w:val="0000FF"/>
          <w:sz w:val="22"/>
          <w:szCs w:val="22"/>
        </w:rPr>
        <w:t>4</w:t>
      </w:r>
      <w:r w:rsidRPr="00677727">
        <w:rPr>
          <w:color w:val="0000FF"/>
          <w:sz w:val="22"/>
          <w:szCs w:val="22"/>
        </w:rPr>
        <w:t>;</w:t>
      </w:r>
    </w:p>
    <w:p w14:paraId="40BEB9B2" w14:textId="155377EA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758DC">
        <w:rPr>
          <w:color w:val="0000FF"/>
          <w:sz w:val="22"/>
          <w:szCs w:val="22"/>
        </w:rPr>
        <w:t xml:space="preserve">ой области от </w:t>
      </w:r>
      <w:r w:rsidR="00582D1E">
        <w:rPr>
          <w:color w:val="0000FF"/>
          <w:sz w:val="22"/>
          <w:szCs w:val="22"/>
        </w:rPr>
        <w:t>15.07.2020 № 1996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582D1E">
        <w:rPr>
          <w:color w:val="0000FF"/>
          <w:sz w:val="22"/>
          <w:szCs w:val="22"/>
        </w:rPr>
        <w:t>50:</w:t>
      </w:r>
      <w:r w:rsidR="00582D1E" w:rsidRPr="00582D1E">
        <w:rPr>
          <w:color w:val="0000FF"/>
          <w:sz w:val="22"/>
          <w:szCs w:val="22"/>
        </w:rPr>
        <w:t>19:0000000:24573</w:t>
      </w:r>
      <w:r w:rsidRPr="00582D1E">
        <w:rPr>
          <w:color w:val="0000FF"/>
          <w:sz w:val="22"/>
          <w:szCs w:val="22"/>
        </w:rPr>
        <w:t>,</w:t>
      </w:r>
      <w:r w:rsidRPr="00677727">
        <w:rPr>
          <w:color w:val="0000FF"/>
          <w:sz w:val="22"/>
          <w:szCs w:val="22"/>
        </w:rPr>
        <w:t xml:space="preserve">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3BA3E91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758DC" w:rsidRPr="006758DC">
        <w:rPr>
          <w:color w:val="0000FF"/>
          <w:sz w:val="22"/>
          <w:szCs w:val="22"/>
        </w:rPr>
        <w:t>Мо</w:t>
      </w:r>
      <w:r w:rsidR="00582D1E">
        <w:rPr>
          <w:color w:val="0000FF"/>
          <w:sz w:val="22"/>
          <w:szCs w:val="22"/>
        </w:rPr>
        <w:t>сковская область, г. Руза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28853E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758DC">
        <w:rPr>
          <w:sz w:val="22"/>
          <w:szCs w:val="22"/>
        </w:rPr>
        <w:t xml:space="preserve">1 </w:t>
      </w:r>
      <w:r w:rsidR="00582D1E">
        <w:rPr>
          <w:sz w:val="22"/>
          <w:szCs w:val="22"/>
        </w:rPr>
        <w:t>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A00A9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82D1E" w:rsidRPr="00582D1E">
        <w:rPr>
          <w:color w:val="0000FF"/>
          <w:sz w:val="22"/>
          <w:szCs w:val="22"/>
        </w:rPr>
        <w:t xml:space="preserve">50:19:0000000:24573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AD3ECE">
        <w:rPr>
          <w:color w:val="0000FF"/>
          <w:sz w:val="22"/>
          <w:szCs w:val="22"/>
        </w:rPr>
        <w:t xml:space="preserve">от 03.09.2020 </w:t>
      </w:r>
      <w:r w:rsidR="00AD3ECE" w:rsidRPr="00AD3ECE">
        <w:rPr>
          <w:color w:val="0000FF"/>
          <w:sz w:val="22"/>
          <w:szCs w:val="22"/>
        </w:rPr>
        <w:t>№ 99/2020/346025078 –</w:t>
      </w:r>
      <w:r w:rsidR="00AD3EC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FF908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AD3ECE">
        <w:rPr>
          <w:color w:val="0000FF"/>
          <w:sz w:val="22"/>
          <w:szCs w:val="22"/>
        </w:rPr>
        <w:t>03.09</w:t>
      </w:r>
      <w:r w:rsidR="00582D1E" w:rsidRPr="00582D1E">
        <w:rPr>
          <w:color w:val="0000FF"/>
          <w:sz w:val="22"/>
          <w:szCs w:val="22"/>
        </w:rPr>
        <w:t xml:space="preserve">.2020 </w:t>
      </w:r>
      <w:r w:rsidR="00582D1E">
        <w:rPr>
          <w:color w:val="0000FF"/>
          <w:sz w:val="22"/>
          <w:szCs w:val="22"/>
        </w:rPr>
        <w:br/>
      </w:r>
      <w:r w:rsidR="00582D1E" w:rsidRPr="00582D1E">
        <w:rPr>
          <w:color w:val="0000FF"/>
          <w:sz w:val="22"/>
          <w:szCs w:val="22"/>
        </w:rPr>
        <w:t xml:space="preserve">№ </w:t>
      </w:r>
      <w:r w:rsidR="00AD3ECE" w:rsidRPr="00AD3ECE">
        <w:rPr>
          <w:color w:val="0000FF"/>
          <w:sz w:val="22"/>
          <w:szCs w:val="22"/>
        </w:rPr>
        <w:t>99/2020/346025078</w:t>
      </w:r>
      <w:r w:rsidR="00AD3EC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2C19E846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Администрации Рузского городского округа Московской о</w:t>
      </w:r>
      <w:r w:rsidR="00DF3AD7">
        <w:rPr>
          <w:color w:val="0000FF"/>
          <w:sz w:val="22"/>
          <w:szCs w:val="22"/>
        </w:rPr>
        <w:t xml:space="preserve">бласти от </w:t>
      </w:r>
      <w:r w:rsidR="00582D1E">
        <w:rPr>
          <w:color w:val="0000FF"/>
          <w:sz w:val="22"/>
          <w:szCs w:val="22"/>
        </w:rPr>
        <w:t xml:space="preserve">15.07.2020 № 1996 </w:t>
      </w:r>
      <w:r w:rsidR="00582D1E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582D1E">
        <w:rPr>
          <w:color w:val="0000FF"/>
          <w:sz w:val="22"/>
          <w:szCs w:val="22"/>
        </w:rPr>
        <w:t>о участка с кадастровым номером 50:</w:t>
      </w:r>
      <w:r w:rsidR="00582D1E" w:rsidRPr="00582D1E">
        <w:rPr>
          <w:color w:val="0000FF"/>
          <w:sz w:val="22"/>
          <w:szCs w:val="22"/>
        </w:rPr>
        <w:t>19:0000000:24573,</w:t>
      </w:r>
      <w:r w:rsidR="00582D1E" w:rsidRPr="00677727">
        <w:rPr>
          <w:color w:val="0000FF"/>
          <w:sz w:val="22"/>
          <w:szCs w:val="22"/>
        </w:rPr>
        <w:t xml:space="preserve"> из земель</w:t>
      </w:r>
      <w:r w:rsidR="001225A7">
        <w:rPr>
          <w:color w:val="0000FF"/>
          <w:sz w:val="22"/>
          <w:szCs w:val="22"/>
        </w:rPr>
        <w:br/>
      </w:r>
      <w:r w:rsidR="00582D1E" w:rsidRPr="00677727">
        <w:rPr>
          <w:color w:val="0000FF"/>
          <w:sz w:val="22"/>
          <w:szCs w:val="22"/>
        </w:rPr>
        <w:t xml:space="preserve"> государственной неразграниченной собственности»</w:t>
      </w:r>
      <w:r w:rsidR="00DF3AD7" w:rsidRPr="00DF3AD7">
        <w:rPr>
          <w:color w:val="0000FF"/>
          <w:sz w:val="22"/>
          <w:szCs w:val="22"/>
        </w:rPr>
        <w:t xml:space="preserve"> 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</w:t>
      </w:r>
      <w:r w:rsidR="00582D1E">
        <w:rPr>
          <w:color w:val="0000FF"/>
          <w:sz w:val="22"/>
          <w:szCs w:val="22"/>
        </w:rPr>
        <w:t>нии территориального управ</w:t>
      </w:r>
      <w:r w:rsidR="001225A7">
        <w:rPr>
          <w:color w:val="0000FF"/>
          <w:sz w:val="22"/>
          <w:szCs w:val="22"/>
        </w:rPr>
        <w:t xml:space="preserve">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 w:rsidR="00B4692F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по архитектуре 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2A2443">
        <w:rPr>
          <w:color w:val="0000FF"/>
          <w:sz w:val="22"/>
          <w:szCs w:val="22"/>
        </w:rPr>
        <w:t xml:space="preserve">от </w:t>
      </w:r>
      <w:r w:rsidR="00FE2E82">
        <w:rPr>
          <w:color w:val="0000FF"/>
          <w:sz w:val="22"/>
          <w:szCs w:val="22"/>
        </w:rPr>
        <w:t>19.03</w:t>
      </w:r>
      <w:r w:rsidR="00DF3AD7">
        <w:rPr>
          <w:color w:val="0000FF"/>
          <w:sz w:val="22"/>
          <w:szCs w:val="22"/>
        </w:rPr>
        <w:t>.2020 № 28Исх-1</w:t>
      </w:r>
      <w:r w:rsidR="00FE2E82">
        <w:rPr>
          <w:color w:val="0000FF"/>
          <w:sz w:val="22"/>
          <w:szCs w:val="22"/>
        </w:rPr>
        <w:t>0243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192F1D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19.08.2020 № 35Исх-4366 (Приложение 4),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CC2708">
        <w:rPr>
          <w:color w:val="0000FF"/>
          <w:sz w:val="22"/>
          <w:szCs w:val="22"/>
        </w:rPr>
        <w:t xml:space="preserve">от </w:t>
      </w:r>
      <w:r w:rsidR="00582D1E">
        <w:rPr>
          <w:color w:val="0000FF"/>
          <w:sz w:val="22"/>
          <w:szCs w:val="22"/>
        </w:rPr>
        <w:t xml:space="preserve">22.06.2020 </w:t>
      </w:r>
      <w:r w:rsidR="00450E48">
        <w:rPr>
          <w:color w:val="0000FF"/>
          <w:sz w:val="22"/>
          <w:szCs w:val="22"/>
        </w:rPr>
        <w:br/>
      </w:r>
      <w:r w:rsidR="00582D1E">
        <w:rPr>
          <w:color w:val="0000FF"/>
          <w:sz w:val="22"/>
          <w:szCs w:val="22"/>
        </w:rPr>
        <w:t>№ Исх-612</w:t>
      </w:r>
      <w:r w:rsidR="008467A8" w:rsidRPr="00CC2708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</w:t>
      </w:r>
      <w:r w:rsidR="00450E48">
        <w:rPr>
          <w:color w:val="0000FF"/>
          <w:sz w:val="22"/>
          <w:szCs w:val="22"/>
        </w:rPr>
        <w:t>ипального обследования объекта З</w:t>
      </w:r>
      <w:r w:rsidR="00AC53A3">
        <w:rPr>
          <w:color w:val="0000FF"/>
          <w:sz w:val="22"/>
          <w:szCs w:val="22"/>
        </w:rPr>
        <w:t>емельных отношений</w:t>
      </w:r>
      <w:r w:rsidR="00B4692F">
        <w:rPr>
          <w:color w:val="0000FF"/>
          <w:sz w:val="22"/>
          <w:szCs w:val="22"/>
        </w:rPr>
        <w:t xml:space="preserve"> </w:t>
      </w:r>
      <w:r w:rsidR="00B4692F" w:rsidRPr="00CC2708">
        <w:rPr>
          <w:color w:val="0000FF"/>
          <w:sz w:val="22"/>
          <w:szCs w:val="22"/>
        </w:rPr>
        <w:t xml:space="preserve">от </w:t>
      </w:r>
      <w:r w:rsidR="00450E48">
        <w:rPr>
          <w:color w:val="0000FF"/>
          <w:sz w:val="22"/>
          <w:szCs w:val="22"/>
        </w:rPr>
        <w:t>04.06.2020 № 588</w:t>
      </w:r>
      <w:r w:rsidR="00DF3AD7" w:rsidRPr="00CC270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(Приложение 4), в том числе:</w:t>
      </w:r>
    </w:p>
    <w:p w14:paraId="51FDEBDD" w14:textId="76B93FFC" w:rsidR="00DF3AD7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802359" w14:textId="30A67111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 xml:space="preserve">- </w:t>
      </w:r>
      <w:r w:rsidR="00582D1E">
        <w:rPr>
          <w:color w:val="0000FF"/>
          <w:sz w:val="22"/>
          <w:szCs w:val="22"/>
        </w:rPr>
        <w:t>Земельный участок</w:t>
      </w:r>
      <w:r w:rsidR="00582D1E" w:rsidRPr="00F14842">
        <w:rPr>
          <w:color w:val="0000FF"/>
          <w:sz w:val="22"/>
          <w:szCs w:val="22"/>
        </w:rPr>
        <w:t xml:space="preserve"> </w:t>
      </w:r>
      <w:r w:rsidRPr="00F14842">
        <w:rPr>
          <w:color w:val="0000FF"/>
          <w:sz w:val="22"/>
          <w:szCs w:val="22"/>
        </w:rPr>
        <w:t>расположен в зоне с особыми условиями использования территории в со</w:t>
      </w:r>
      <w:r>
        <w:rPr>
          <w:color w:val="0000FF"/>
          <w:sz w:val="22"/>
          <w:szCs w:val="22"/>
        </w:rPr>
        <w:t xml:space="preserve">ответствии </w:t>
      </w:r>
      <w:r w:rsidRPr="009C3DBF">
        <w:rPr>
          <w:color w:val="0000FF"/>
          <w:sz w:val="22"/>
          <w:szCs w:val="22"/>
        </w:rPr>
        <w:t xml:space="preserve">с </w:t>
      </w:r>
      <w:r w:rsidRPr="008546BA">
        <w:rPr>
          <w:color w:val="0000FF"/>
          <w:sz w:val="22"/>
          <w:szCs w:val="22"/>
        </w:rPr>
        <w:t>СП 2.1.4.2625-10 «Зоны санитарной охраны ист</w:t>
      </w:r>
      <w:r>
        <w:rPr>
          <w:color w:val="0000FF"/>
          <w:sz w:val="22"/>
          <w:szCs w:val="22"/>
        </w:rPr>
        <w:t xml:space="preserve">очников питьевого водоснабжения </w:t>
      </w:r>
      <w:r w:rsidRPr="008546BA">
        <w:rPr>
          <w:color w:val="0000FF"/>
          <w:sz w:val="22"/>
          <w:szCs w:val="22"/>
        </w:rPr>
        <w:t>г. Москвы», утвержденными постановлением Главного государственно</w:t>
      </w:r>
      <w:r>
        <w:rPr>
          <w:color w:val="0000FF"/>
          <w:sz w:val="22"/>
          <w:szCs w:val="22"/>
        </w:rPr>
        <w:t xml:space="preserve">го санитарного врача Российской </w:t>
      </w:r>
      <w:r w:rsidRPr="008546BA">
        <w:rPr>
          <w:color w:val="0000FF"/>
          <w:sz w:val="22"/>
          <w:szCs w:val="22"/>
        </w:rPr>
        <w:t xml:space="preserve">Федерации от 30.04.2010 </w:t>
      </w:r>
      <w:r>
        <w:rPr>
          <w:color w:val="0000FF"/>
          <w:sz w:val="22"/>
          <w:szCs w:val="22"/>
        </w:rPr>
        <w:br/>
      </w:r>
      <w:r w:rsidRPr="008546BA">
        <w:rPr>
          <w:color w:val="0000FF"/>
          <w:sz w:val="22"/>
          <w:szCs w:val="22"/>
        </w:rPr>
        <w:t>№ 45 (**)</w:t>
      </w:r>
      <w:r>
        <w:rPr>
          <w:color w:val="0000FF"/>
          <w:sz w:val="22"/>
          <w:szCs w:val="22"/>
        </w:rPr>
        <w:t xml:space="preserve"> </w:t>
      </w:r>
      <w:r w:rsidRPr="008546BA">
        <w:rPr>
          <w:color w:val="0000FF"/>
          <w:sz w:val="22"/>
          <w:szCs w:val="22"/>
        </w:rPr>
        <w:t>(Сведения подлежат уточнению с учетом требований но</w:t>
      </w:r>
      <w:r>
        <w:rPr>
          <w:color w:val="0000FF"/>
          <w:sz w:val="22"/>
          <w:szCs w:val="22"/>
        </w:rPr>
        <w:t xml:space="preserve">рмативных </w:t>
      </w:r>
      <w:r w:rsidRPr="008546BA">
        <w:rPr>
          <w:color w:val="0000FF"/>
          <w:sz w:val="22"/>
          <w:szCs w:val="22"/>
        </w:rPr>
        <w:t>правовых актов по установлению зон санитарной охраны исто</w:t>
      </w:r>
      <w:r>
        <w:rPr>
          <w:color w:val="0000FF"/>
          <w:sz w:val="22"/>
          <w:szCs w:val="22"/>
        </w:rPr>
        <w:t>чников питьевого водоснабжения).</w:t>
      </w:r>
    </w:p>
    <w:p w14:paraId="31D8E440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4E768B0" w14:textId="518B0D7C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>
        <w:rPr>
          <w:color w:val="0000FF"/>
          <w:sz w:val="22"/>
          <w:szCs w:val="22"/>
        </w:rPr>
        <w:br/>
      </w:r>
      <w:r w:rsidRPr="008546BA">
        <w:rPr>
          <w:color w:val="0000FF"/>
          <w:sz w:val="22"/>
          <w:szCs w:val="22"/>
        </w:rPr>
        <w:t>СП 2.1.4.2625-10 «Зоны санитарной охраны ист</w:t>
      </w:r>
      <w:r>
        <w:rPr>
          <w:color w:val="0000FF"/>
          <w:sz w:val="22"/>
          <w:szCs w:val="22"/>
        </w:rPr>
        <w:t>очников питьевого водоснабжения г. Москвы», утвержденных</w:t>
      </w:r>
      <w:r w:rsidRPr="008546BA">
        <w:rPr>
          <w:color w:val="0000FF"/>
          <w:sz w:val="22"/>
          <w:szCs w:val="22"/>
        </w:rPr>
        <w:t xml:space="preserve"> постановлением Главного государственно</w:t>
      </w:r>
      <w:r>
        <w:rPr>
          <w:color w:val="0000FF"/>
          <w:sz w:val="22"/>
          <w:szCs w:val="22"/>
        </w:rPr>
        <w:t xml:space="preserve">го санитарного врача Российской </w:t>
      </w:r>
      <w:r w:rsidRPr="008546BA">
        <w:rPr>
          <w:color w:val="0000FF"/>
          <w:sz w:val="22"/>
          <w:szCs w:val="22"/>
        </w:rPr>
        <w:t xml:space="preserve">Федерации </w:t>
      </w:r>
      <w:r>
        <w:rPr>
          <w:color w:val="0000FF"/>
          <w:sz w:val="22"/>
          <w:szCs w:val="22"/>
        </w:rPr>
        <w:br/>
      </w:r>
      <w:r w:rsidRPr="008546BA">
        <w:rPr>
          <w:color w:val="0000FF"/>
          <w:sz w:val="22"/>
          <w:szCs w:val="22"/>
        </w:rPr>
        <w:t xml:space="preserve">от 30.04.2010 № 45 </w:t>
      </w:r>
      <w:r w:rsidRPr="009C3DBF">
        <w:rPr>
          <w:color w:val="0000FF"/>
          <w:sz w:val="22"/>
          <w:szCs w:val="22"/>
        </w:rPr>
        <w:t>и иными нормативными правовыми актами в сфере са</w:t>
      </w:r>
      <w:r>
        <w:rPr>
          <w:color w:val="0000FF"/>
          <w:sz w:val="22"/>
          <w:szCs w:val="22"/>
        </w:rPr>
        <w:t xml:space="preserve">нитарного законодательства. </w:t>
      </w:r>
    </w:p>
    <w:p w14:paraId="2F881585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Внимание!</w:t>
      </w:r>
    </w:p>
    <w:p w14:paraId="12AE600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</w:t>
      </w:r>
      <w:r>
        <w:rPr>
          <w:b/>
          <w:color w:val="0000FF"/>
          <w:sz w:val="22"/>
          <w:szCs w:val="22"/>
        </w:rPr>
        <w:br/>
      </w:r>
      <w:r w:rsidRPr="00F14842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3BD89B5C" w14:textId="6541BE1D" w:rsidR="00DF3AD7" w:rsidRPr="00375484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020C9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C106E">
        <w:rPr>
          <w:color w:val="0000FF"/>
          <w:sz w:val="22"/>
          <w:szCs w:val="22"/>
        </w:rPr>
        <w:t>д</w:t>
      </w:r>
      <w:r w:rsidR="00582D1E">
        <w:rPr>
          <w:color w:val="0000FF"/>
          <w:sz w:val="22"/>
          <w:szCs w:val="22"/>
        </w:rPr>
        <w:t>ля</w:t>
      </w:r>
      <w:r w:rsidR="00582D1E" w:rsidRPr="00582D1E">
        <w:rPr>
          <w:color w:val="0000FF"/>
          <w:sz w:val="22"/>
          <w:szCs w:val="22"/>
        </w:rPr>
        <w:t xml:space="preserve">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D25B0ED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 xml:space="preserve">от </w:t>
      </w:r>
      <w:r w:rsidR="00FE2E82" w:rsidRPr="00FE2E82">
        <w:rPr>
          <w:color w:val="0000FF"/>
          <w:sz w:val="22"/>
          <w:szCs w:val="22"/>
        </w:rPr>
        <w:t xml:space="preserve">19.03.2020 № 28Исх-10243/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DB61CAC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192F1D">
        <w:rPr>
          <w:color w:val="0000FF"/>
          <w:sz w:val="22"/>
          <w:szCs w:val="22"/>
        </w:rPr>
        <w:t xml:space="preserve"> письмах АО «ЖИЛСЕРВИС» от 16.04</w:t>
      </w:r>
      <w:r w:rsidR="008467A8" w:rsidRPr="008467A8">
        <w:rPr>
          <w:color w:val="0000FF"/>
          <w:sz w:val="22"/>
          <w:szCs w:val="22"/>
        </w:rPr>
        <w:t>.2020</w:t>
      </w:r>
      <w:r w:rsidR="00192F1D">
        <w:rPr>
          <w:color w:val="0000FF"/>
          <w:sz w:val="22"/>
          <w:szCs w:val="22"/>
        </w:rPr>
        <w:br/>
        <w:t>№ 340, № 341, № 342</w:t>
      </w:r>
      <w:r w:rsidR="008467A8" w:rsidRPr="008467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5435AF">
        <w:rPr>
          <w:color w:val="0000FF"/>
          <w:sz w:val="22"/>
          <w:szCs w:val="22"/>
        </w:rPr>
        <w:t xml:space="preserve">, а также на сайте </w:t>
      </w:r>
      <w:r w:rsidR="005435AF" w:rsidRPr="00E27075">
        <w:rPr>
          <w:color w:val="0000FF"/>
          <w:sz w:val="22"/>
          <w:szCs w:val="22"/>
        </w:rPr>
        <w:t>Комитет</w:t>
      </w:r>
      <w:r w:rsidR="005435AF">
        <w:rPr>
          <w:color w:val="0000FF"/>
          <w:sz w:val="22"/>
          <w:szCs w:val="22"/>
        </w:rPr>
        <w:t>а</w:t>
      </w:r>
      <w:r w:rsidR="005435AF" w:rsidRPr="00E27075">
        <w:rPr>
          <w:color w:val="0000FF"/>
          <w:sz w:val="22"/>
          <w:szCs w:val="22"/>
        </w:rPr>
        <w:t xml:space="preserve"> по ценам и тарифам</w:t>
      </w:r>
      <w:r w:rsidR="005435AF">
        <w:rPr>
          <w:color w:val="0000FF"/>
          <w:sz w:val="22"/>
          <w:szCs w:val="22"/>
        </w:rPr>
        <w:t xml:space="preserve"> Московской области ktc.mosreg.ru</w:t>
      </w:r>
      <w:r w:rsidR="005435AF"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DD4C39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DF3AD7">
        <w:rPr>
          <w:color w:val="0000FF"/>
          <w:sz w:val="22"/>
          <w:szCs w:val="22"/>
        </w:rPr>
        <w:t xml:space="preserve"> «</w:t>
      </w:r>
      <w:proofErr w:type="spellStart"/>
      <w:r w:rsidR="00DF3AD7">
        <w:rPr>
          <w:color w:val="0000FF"/>
          <w:sz w:val="22"/>
          <w:szCs w:val="22"/>
        </w:rPr>
        <w:t>Мособлг</w:t>
      </w:r>
      <w:r w:rsidR="00192F1D">
        <w:rPr>
          <w:color w:val="0000FF"/>
          <w:sz w:val="22"/>
          <w:szCs w:val="22"/>
        </w:rPr>
        <w:t>аз</w:t>
      </w:r>
      <w:proofErr w:type="spellEnd"/>
      <w:r w:rsidR="00192F1D">
        <w:rPr>
          <w:color w:val="0000FF"/>
          <w:sz w:val="22"/>
          <w:szCs w:val="22"/>
        </w:rPr>
        <w:t>» «Запад» от 27.03.2020 № 1023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5435AF">
        <w:rPr>
          <w:color w:val="0000FF"/>
          <w:sz w:val="22"/>
          <w:szCs w:val="22"/>
        </w:rPr>
        <w:t xml:space="preserve">, а также в Распоряжении </w:t>
      </w:r>
      <w:r w:rsidR="005435AF" w:rsidRPr="00E27075">
        <w:rPr>
          <w:color w:val="0000FF"/>
          <w:sz w:val="22"/>
          <w:szCs w:val="22"/>
        </w:rPr>
        <w:t>Комитет</w:t>
      </w:r>
      <w:r w:rsidR="005435AF">
        <w:rPr>
          <w:color w:val="0000FF"/>
          <w:sz w:val="22"/>
          <w:szCs w:val="22"/>
        </w:rPr>
        <w:t>а</w:t>
      </w:r>
      <w:r w:rsidR="005435AF" w:rsidRPr="00E27075">
        <w:rPr>
          <w:color w:val="0000FF"/>
          <w:sz w:val="22"/>
          <w:szCs w:val="22"/>
        </w:rPr>
        <w:t xml:space="preserve"> по ценам и тарифам</w:t>
      </w:r>
      <w:r w:rsidR="005435AF">
        <w:rPr>
          <w:color w:val="0000FF"/>
          <w:sz w:val="22"/>
          <w:szCs w:val="22"/>
        </w:rPr>
        <w:t xml:space="preserve"> Московской области от 07.07.2020 № 108-Р</w:t>
      </w:r>
      <w:r w:rsidR="005435AF">
        <w:rPr>
          <w:color w:val="0000FF"/>
        </w:rPr>
        <w:t xml:space="preserve">, размещенном </w:t>
      </w:r>
      <w:r w:rsidR="005435AF">
        <w:rPr>
          <w:color w:val="0000FF"/>
          <w:sz w:val="22"/>
          <w:szCs w:val="22"/>
        </w:rPr>
        <w:t xml:space="preserve">на сайте </w:t>
      </w:r>
      <w:r w:rsidR="005435AF" w:rsidRPr="00E27075">
        <w:rPr>
          <w:color w:val="0000FF"/>
          <w:sz w:val="22"/>
          <w:szCs w:val="22"/>
        </w:rPr>
        <w:t>Комитет</w:t>
      </w:r>
      <w:r w:rsidR="005435AF">
        <w:rPr>
          <w:color w:val="0000FF"/>
          <w:sz w:val="22"/>
          <w:szCs w:val="22"/>
        </w:rPr>
        <w:t>а</w:t>
      </w:r>
      <w:r w:rsidR="005435AF" w:rsidRPr="00E27075">
        <w:rPr>
          <w:color w:val="0000FF"/>
          <w:sz w:val="22"/>
          <w:szCs w:val="22"/>
        </w:rPr>
        <w:t xml:space="preserve"> по ценам и тарифам</w:t>
      </w:r>
      <w:r w:rsidR="005435AF">
        <w:rPr>
          <w:color w:val="0000FF"/>
          <w:sz w:val="22"/>
          <w:szCs w:val="22"/>
        </w:rPr>
        <w:t xml:space="preserve"> Московской области ktc.mosreg.ru</w:t>
      </w:r>
      <w:r w:rsidR="005435AF" w:rsidRPr="00242F27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EF3D8FD" w14:textId="20E8DAC5" w:rsidR="005435AF" w:rsidRPr="00AD3ECE" w:rsidRDefault="00220AFC" w:rsidP="005435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</w:t>
      </w:r>
      <w:proofErr w:type="spellStart"/>
      <w:r w:rsidR="00AD3ECE">
        <w:rPr>
          <w:color w:val="0000FF"/>
          <w:sz w:val="22"/>
          <w:szCs w:val="22"/>
        </w:rPr>
        <w:t>Россети</w:t>
      </w:r>
      <w:proofErr w:type="spellEnd"/>
      <w:r w:rsidR="00AD3ECE">
        <w:rPr>
          <w:color w:val="0000FF"/>
          <w:sz w:val="22"/>
          <w:szCs w:val="22"/>
        </w:rPr>
        <w:t xml:space="preserve"> Московский регион</w:t>
      </w:r>
      <w:r w:rsidR="008467A8" w:rsidRPr="008467A8">
        <w:rPr>
          <w:color w:val="0000FF"/>
          <w:sz w:val="22"/>
          <w:szCs w:val="22"/>
        </w:rPr>
        <w:t>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DF3AD7">
        <w:rPr>
          <w:color w:val="0000FF"/>
          <w:sz w:val="22"/>
          <w:szCs w:val="22"/>
        </w:rPr>
        <w:t xml:space="preserve">ские сети от </w:t>
      </w:r>
      <w:r w:rsidR="00AD3ECE">
        <w:rPr>
          <w:color w:val="0000FF"/>
          <w:sz w:val="22"/>
          <w:szCs w:val="22"/>
        </w:rPr>
        <w:t>28.08</w:t>
      </w:r>
      <w:r w:rsidR="008467A8" w:rsidRPr="008467A8">
        <w:rPr>
          <w:color w:val="0000FF"/>
          <w:sz w:val="22"/>
          <w:szCs w:val="22"/>
        </w:rPr>
        <w:t>.2020</w:t>
      </w:r>
      <w:r w:rsidR="00AD3ECE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№ </w:t>
      </w:r>
      <w:r w:rsidR="00192F1D">
        <w:rPr>
          <w:color w:val="0000FF"/>
          <w:sz w:val="22"/>
          <w:szCs w:val="22"/>
        </w:rPr>
        <w:t>МЖ-20-114-</w:t>
      </w:r>
      <w:r w:rsidR="00AD3ECE">
        <w:rPr>
          <w:color w:val="0000FF"/>
          <w:sz w:val="22"/>
          <w:szCs w:val="22"/>
        </w:rPr>
        <w:t>35915(881638/102/З</w:t>
      </w:r>
      <w:r w:rsidR="00192F1D">
        <w:rPr>
          <w:color w:val="0000FF"/>
          <w:sz w:val="22"/>
          <w:szCs w:val="22"/>
        </w:rPr>
        <w:t>8</w:t>
      </w:r>
      <w:r w:rsidR="00DF3AD7" w:rsidRPr="00DF3AD7">
        <w:rPr>
          <w:color w:val="0000FF"/>
          <w:sz w:val="22"/>
          <w:szCs w:val="22"/>
        </w:rPr>
        <w:t xml:space="preserve">) </w:t>
      </w:r>
      <w:r w:rsidRPr="00D75B1E">
        <w:rPr>
          <w:color w:val="0000FF"/>
          <w:sz w:val="22"/>
          <w:szCs w:val="22"/>
        </w:rPr>
        <w:t>(Приложение 5)</w:t>
      </w:r>
      <w:r w:rsidR="005435AF">
        <w:rPr>
          <w:color w:val="0000FF"/>
          <w:sz w:val="22"/>
          <w:szCs w:val="22"/>
        </w:rPr>
        <w:t xml:space="preserve">, а также в Распоряжении </w:t>
      </w:r>
      <w:r w:rsidR="005435AF" w:rsidRPr="00E27075">
        <w:rPr>
          <w:color w:val="0000FF"/>
          <w:sz w:val="22"/>
          <w:szCs w:val="22"/>
        </w:rPr>
        <w:t>Комитет</w:t>
      </w:r>
      <w:r w:rsidR="005435AF">
        <w:rPr>
          <w:color w:val="0000FF"/>
          <w:sz w:val="22"/>
          <w:szCs w:val="22"/>
        </w:rPr>
        <w:t>а</w:t>
      </w:r>
      <w:r w:rsidR="005435AF" w:rsidRPr="00E27075">
        <w:rPr>
          <w:color w:val="0000FF"/>
          <w:sz w:val="22"/>
          <w:szCs w:val="22"/>
        </w:rPr>
        <w:t xml:space="preserve"> </w:t>
      </w:r>
      <w:r w:rsidR="001225A7">
        <w:rPr>
          <w:color w:val="0000FF"/>
          <w:sz w:val="22"/>
          <w:szCs w:val="22"/>
        </w:rPr>
        <w:br/>
      </w:r>
      <w:r w:rsidR="005435AF" w:rsidRPr="00E27075">
        <w:rPr>
          <w:color w:val="0000FF"/>
          <w:sz w:val="22"/>
          <w:szCs w:val="22"/>
        </w:rPr>
        <w:t>по ценам и тарифам</w:t>
      </w:r>
      <w:r w:rsidR="005435AF">
        <w:rPr>
          <w:color w:val="0000FF"/>
          <w:sz w:val="22"/>
          <w:szCs w:val="22"/>
        </w:rPr>
        <w:t xml:space="preserve"> Московской области от 20.08.2020 № 135-Р, размещенном на сайте </w:t>
      </w:r>
      <w:r w:rsidR="005435AF" w:rsidRPr="00E27075">
        <w:rPr>
          <w:color w:val="0000FF"/>
          <w:sz w:val="22"/>
          <w:szCs w:val="22"/>
        </w:rPr>
        <w:t>Комитет</w:t>
      </w:r>
      <w:r w:rsidR="005435AF">
        <w:rPr>
          <w:color w:val="0000FF"/>
          <w:sz w:val="22"/>
          <w:szCs w:val="22"/>
        </w:rPr>
        <w:t>а</w:t>
      </w:r>
      <w:r w:rsidR="005435AF" w:rsidRPr="00E27075">
        <w:rPr>
          <w:color w:val="0000FF"/>
          <w:sz w:val="22"/>
          <w:szCs w:val="22"/>
        </w:rPr>
        <w:t xml:space="preserve"> по ценам </w:t>
      </w:r>
      <w:r w:rsidR="001225A7">
        <w:rPr>
          <w:color w:val="0000FF"/>
          <w:sz w:val="22"/>
          <w:szCs w:val="22"/>
        </w:rPr>
        <w:br/>
      </w:r>
      <w:bookmarkStart w:id="45" w:name="_GoBack"/>
      <w:bookmarkEnd w:id="45"/>
      <w:r w:rsidR="005435AF" w:rsidRPr="00E27075">
        <w:rPr>
          <w:color w:val="0000FF"/>
          <w:sz w:val="22"/>
          <w:szCs w:val="22"/>
        </w:rPr>
        <w:t>и тарифам</w:t>
      </w:r>
      <w:r w:rsidR="005435AF">
        <w:rPr>
          <w:color w:val="0000FF"/>
          <w:sz w:val="22"/>
          <w:szCs w:val="22"/>
        </w:rPr>
        <w:t xml:space="preserve"> Московской области ktc.mosreg.ru</w:t>
      </w:r>
      <w:r w:rsidR="005435AF">
        <w:rPr>
          <w:color w:val="0000FF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61FFFCBC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FE2E82">
        <w:rPr>
          <w:color w:val="0000FF"/>
          <w:sz w:val="22"/>
          <w:szCs w:val="22"/>
        </w:rPr>
        <w:t>150319/0879941/14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</w:r>
      <w:proofErr w:type="spellStart"/>
      <w:r w:rsidR="00EF42E4">
        <w:rPr>
          <w:color w:val="0000FF"/>
          <w:sz w:val="22"/>
          <w:szCs w:val="22"/>
        </w:rPr>
        <w:t>дата</w:t>
      </w:r>
      <w:r w:rsidR="004D7B46">
        <w:rPr>
          <w:color w:val="0000FF"/>
          <w:sz w:val="22"/>
          <w:szCs w:val="22"/>
        </w:rPr>
        <w:t>публикации</w:t>
      </w:r>
      <w:proofErr w:type="spellEnd"/>
      <w:r w:rsidR="004D7B46">
        <w:rPr>
          <w:color w:val="0000FF"/>
          <w:sz w:val="22"/>
          <w:szCs w:val="22"/>
        </w:rPr>
        <w:t xml:space="preserve"> </w:t>
      </w:r>
      <w:r w:rsidR="00FE2E82">
        <w:rPr>
          <w:color w:val="0000FF"/>
          <w:sz w:val="22"/>
          <w:szCs w:val="22"/>
        </w:rPr>
        <w:t>15.03</w:t>
      </w:r>
      <w:r w:rsidR="0087679D">
        <w:rPr>
          <w:color w:val="0000FF"/>
          <w:sz w:val="22"/>
          <w:szCs w:val="22"/>
        </w:rPr>
        <w:t>.2019</w:t>
      </w:r>
      <w:r w:rsidR="00EF42E4">
        <w:rPr>
          <w:color w:val="0000FF"/>
          <w:sz w:val="22"/>
          <w:szCs w:val="22"/>
        </w:rPr>
        <w:t>;</w:t>
      </w:r>
    </w:p>
    <w:p w14:paraId="584393A9" w14:textId="3888E12F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DF3AD7">
        <w:rPr>
          <w:color w:val="0000FF"/>
          <w:sz w:val="22"/>
          <w:szCs w:val="22"/>
        </w:rPr>
        <w:t xml:space="preserve">те «Красное знамя» от </w:t>
      </w:r>
      <w:r w:rsidR="00FE2E82">
        <w:rPr>
          <w:color w:val="0000FF"/>
          <w:sz w:val="22"/>
          <w:szCs w:val="22"/>
        </w:rPr>
        <w:t>15.03</w:t>
      </w:r>
      <w:r w:rsidR="001B659A">
        <w:rPr>
          <w:color w:val="0000FF"/>
          <w:sz w:val="22"/>
          <w:szCs w:val="22"/>
        </w:rPr>
        <w:t>.2019</w:t>
      </w:r>
      <w:r w:rsidR="008467A8" w:rsidRPr="008467A8">
        <w:rPr>
          <w:color w:val="0000FF"/>
          <w:sz w:val="22"/>
          <w:szCs w:val="22"/>
        </w:rPr>
        <w:t xml:space="preserve"> </w:t>
      </w:r>
      <w:r w:rsidR="00FE2E82">
        <w:rPr>
          <w:color w:val="0000FF"/>
          <w:sz w:val="22"/>
          <w:szCs w:val="22"/>
        </w:rPr>
        <w:t>№ 10</w:t>
      </w:r>
      <w:r w:rsidR="00DF3AD7">
        <w:rPr>
          <w:color w:val="0000FF"/>
          <w:sz w:val="22"/>
          <w:szCs w:val="22"/>
        </w:rPr>
        <w:t>/1 (111</w:t>
      </w:r>
      <w:r w:rsidR="00FE2E82">
        <w:rPr>
          <w:color w:val="0000FF"/>
          <w:sz w:val="22"/>
          <w:szCs w:val="22"/>
        </w:rPr>
        <w:t>546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0321AE4C" w:rsidR="00242F27" w:rsidRDefault="00DF3AD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FE2E82">
        <w:rPr>
          <w:color w:val="0000FF"/>
          <w:sz w:val="22"/>
          <w:szCs w:val="22"/>
        </w:rPr>
        <w:t>15.03</w:t>
      </w:r>
      <w:r w:rsidR="001B659A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58F9E65A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82D1E">
        <w:rPr>
          <w:b/>
          <w:color w:val="0000FF"/>
          <w:sz w:val="22"/>
          <w:szCs w:val="22"/>
        </w:rPr>
        <w:t>70 083,</w:t>
      </w:r>
      <w:r w:rsidR="00582D1E" w:rsidRPr="00582D1E">
        <w:rPr>
          <w:b/>
          <w:color w:val="0000FF"/>
          <w:sz w:val="22"/>
          <w:szCs w:val="22"/>
        </w:rPr>
        <w:t xml:space="preserve">50 </w:t>
      </w:r>
      <w:r w:rsidR="004C0941" w:rsidRPr="00582D1E">
        <w:rPr>
          <w:b/>
          <w:color w:val="0000FF"/>
          <w:sz w:val="22"/>
          <w:szCs w:val="22"/>
        </w:rPr>
        <w:t>р</w:t>
      </w:r>
      <w:r w:rsidR="004C0941" w:rsidRPr="009062F2">
        <w:rPr>
          <w:b/>
          <w:color w:val="0000FF"/>
          <w:sz w:val="22"/>
          <w:szCs w:val="22"/>
        </w:rPr>
        <w:t>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82D1E" w:rsidRPr="00582D1E">
        <w:rPr>
          <w:color w:val="0000FF"/>
          <w:sz w:val="22"/>
          <w:szCs w:val="22"/>
        </w:rPr>
        <w:t xml:space="preserve">Семьдесят тысяч восемьдесят три </w:t>
      </w:r>
      <w:r w:rsidR="00582D1E">
        <w:rPr>
          <w:color w:val="0000FF"/>
          <w:sz w:val="22"/>
          <w:szCs w:val="22"/>
        </w:rPr>
        <w:t>руб.5</w:t>
      </w:r>
      <w:r w:rsidR="00DF3AD7">
        <w:rPr>
          <w:color w:val="0000FF"/>
          <w:sz w:val="22"/>
          <w:szCs w:val="22"/>
        </w:rPr>
        <w:t>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НДС </w:t>
      </w:r>
      <w:r w:rsidR="00582D1E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BE9E44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82D1E">
        <w:rPr>
          <w:b/>
          <w:color w:val="0000FF"/>
          <w:sz w:val="22"/>
          <w:szCs w:val="22"/>
        </w:rPr>
        <w:t>2 102,</w:t>
      </w:r>
      <w:r w:rsidR="00582D1E" w:rsidRPr="00582D1E">
        <w:rPr>
          <w:b/>
          <w:color w:val="0000FF"/>
          <w:sz w:val="22"/>
          <w:szCs w:val="22"/>
        </w:rPr>
        <w:t>50</w:t>
      </w:r>
      <w:r w:rsidR="00582D1E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582D1E" w:rsidRPr="00582D1E">
        <w:rPr>
          <w:color w:val="0000FF"/>
          <w:sz w:val="22"/>
          <w:szCs w:val="22"/>
        </w:rPr>
        <w:t xml:space="preserve">Две тысячи сто два </w:t>
      </w:r>
      <w:r w:rsidR="00582D1E">
        <w:rPr>
          <w:color w:val="0000FF"/>
          <w:sz w:val="22"/>
          <w:szCs w:val="22"/>
        </w:rPr>
        <w:t>руб. 50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5D8C4E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82D1E">
        <w:rPr>
          <w:b/>
          <w:color w:val="0000FF"/>
          <w:sz w:val="22"/>
          <w:szCs w:val="22"/>
        </w:rPr>
        <w:t>70 083,</w:t>
      </w:r>
      <w:r w:rsidR="00582D1E" w:rsidRPr="00582D1E">
        <w:rPr>
          <w:b/>
          <w:color w:val="0000FF"/>
          <w:sz w:val="22"/>
          <w:szCs w:val="22"/>
        </w:rPr>
        <w:t>50 р</w:t>
      </w:r>
      <w:r w:rsidR="00582D1E" w:rsidRPr="009062F2">
        <w:rPr>
          <w:b/>
          <w:color w:val="0000FF"/>
          <w:sz w:val="22"/>
          <w:szCs w:val="22"/>
        </w:rPr>
        <w:t>уб.</w:t>
      </w:r>
      <w:r w:rsidR="00582D1E" w:rsidRPr="009062F2">
        <w:rPr>
          <w:color w:val="0000FF"/>
          <w:sz w:val="22"/>
          <w:szCs w:val="22"/>
        </w:rPr>
        <w:t xml:space="preserve"> (</w:t>
      </w:r>
      <w:r w:rsidR="00582D1E" w:rsidRPr="00582D1E">
        <w:rPr>
          <w:color w:val="0000FF"/>
          <w:sz w:val="22"/>
          <w:szCs w:val="22"/>
        </w:rPr>
        <w:t xml:space="preserve">Семьдесят тысяч восемьдесят три </w:t>
      </w:r>
      <w:r w:rsidR="00582D1E">
        <w:rPr>
          <w:color w:val="0000FF"/>
          <w:sz w:val="22"/>
          <w:szCs w:val="22"/>
        </w:rPr>
        <w:t>руб.50</w:t>
      </w:r>
      <w:r w:rsidR="00582D1E" w:rsidRPr="004D7B46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77577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94776">
        <w:rPr>
          <w:b/>
          <w:color w:val="0000FF"/>
          <w:sz w:val="22"/>
          <w:szCs w:val="22"/>
        </w:rPr>
        <w:t>09</w:t>
      </w:r>
      <w:r w:rsidR="005435AF">
        <w:rPr>
          <w:b/>
          <w:color w:val="0000FF"/>
          <w:sz w:val="22"/>
          <w:szCs w:val="22"/>
        </w:rPr>
        <w:t>.09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FE79EF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F94776">
        <w:rPr>
          <w:b/>
          <w:bCs/>
          <w:color w:val="0000FF"/>
          <w:sz w:val="22"/>
          <w:szCs w:val="22"/>
        </w:rPr>
        <w:t>23</w:t>
      </w:r>
      <w:r w:rsidR="0025494E">
        <w:rPr>
          <w:b/>
          <w:bCs/>
          <w:color w:val="0000FF"/>
          <w:sz w:val="22"/>
          <w:szCs w:val="22"/>
        </w:rPr>
        <w:t>.10.</w:t>
      </w:r>
      <w:r w:rsidR="009A13C6">
        <w:rPr>
          <w:b/>
          <w:color w:val="0000FF"/>
          <w:sz w:val="22"/>
          <w:szCs w:val="22"/>
        </w:rPr>
        <w:t>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25494E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25494E">
        <w:rPr>
          <w:b/>
          <w:color w:val="0000FF"/>
          <w:sz w:val="22"/>
          <w:szCs w:val="22"/>
        </w:rPr>
        <w:t>. 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BF3450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F94776">
        <w:rPr>
          <w:b/>
          <w:color w:val="0000FF"/>
          <w:sz w:val="22"/>
          <w:szCs w:val="22"/>
        </w:rPr>
        <w:t>28</w:t>
      </w:r>
      <w:r w:rsidR="0025494E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53FB77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F94776">
        <w:rPr>
          <w:b/>
          <w:color w:val="0000FF"/>
          <w:sz w:val="22"/>
          <w:szCs w:val="22"/>
        </w:rPr>
        <w:t>28</w:t>
      </w:r>
      <w:r w:rsidR="0025494E">
        <w:rPr>
          <w:b/>
          <w:color w:val="0000FF"/>
          <w:sz w:val="22"/>
          <w:szCs w:val="22"/>
        </w:rPr>
        <w:t>.10</w:t>
      </w:r>
      <w:r w:rsidR="0025494E" w:rsidRPr="00FA27BE">
        <w:rPr>
          <w:b/>
          <w:color w:val="0000FF"/>
          <w:sz w:val="22"/>
          <w:szCs w:val="22"/>
        </w:rPr>
        <w:t>.20</w:t>
      </w:r>
      <w:r w:rsidR="0025494E">
        <w:rPr>
          <w:b/>
          <w:color w:val="0000FF"/>
          <w:sz w:val="22"/>
          <w:szCs w:val="22"/>
        </w:rPr>
        <w:t xml:space="preserve">20 </w:t>
      </w:r>
      <w:r w:rsidR="00EF42E4">
        <w:rPr>
          <w:b/>
          <w:bCs/>
          <w:color w:val="0000FF"/>
          <w:sz w:val="22"/>
          <w:szCs w:val="22"/>
        </w:rPr>
        <w:t>с 09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026B2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F94776">
        <w:rPr>
          <w:b/>
          <w:color w:val="0000FF"/>
          <w:sz w:val="22"/>
          <w:szCs w:val="22"/>
        </w:rPr>
        <w:t>28</w:t>
      </w:r>
      <w:r w:rsidR="0025494E">
        <w:rPr>
          <w:b/>
          <w:color w:val="0000FF"/>
          <w:sz w:val="22"/>
          <w:szCs w:val="22"/>
        </w:rPr>
        <w:t>.10</w:t>
      </w:r>
      <w:r w:rsidR="0025494E" w:rsidRPr="00FA27BE">
        <w:rPr>
          <w:b/>
          <w:color w:val="0000FF"/>
          <w:sz w:val="22"/>
          <w:szCs w:val="22"/>
        </w:rPr>
        <w:t>.20</w:t>
      </w:r>
      <w:r w:rsidR="0025494E">
        <w:rPr>
          <w:b/>
          <w:color w:val="0000FF"/>
          <w:sz w:val="22"/>
          <w:szCs w:val="22"/>
        </w:rPr>
        <w:t>20 в</w:t>
      </w:r>
      <w:r w:rsidR="00F94776">
        <w:rPr>
          <w:b/>
          <w:color w:val="0000FF"/>
          <w:sz w:val="22"/>
          <w:szCs w:val="22"/>
        </w:rPr>
        <w:t xml:space="preserve"> 10 час. 0</w:t>
      </w:r>
      <w:r w:rsidR="0025494E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15C2DED9" w14:textId="378826FF" w:rsidR="00520AD4" w:rsidRDefault="005435AF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7D4CE2CF" wp14:editId="1D759366">
            <wp:extent cx="6570345" cy="9284183"/>
            <wp:effectExtent l="0" t="0" r="1905" b="0"/>
            <wp:docPr id="1" name="Рисунок 1" descr="Z:\__УРЗП\04. Конкурентные процедуры\АУКЦИОНЫ\2020 год\Рузский г.о\ЗЕМЛЯ\Аренда\АЗ-РУЗ_20-1491 письмо в гукн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91 письмо в гукн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CD98A" w14:textId="43A29823" w:rsidR="00520AD4" w:rsidRDefault="005435AF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99FF610" wp14:editId="4AE4D456">
            <wp:extent cx="6572250" cy="9286875"/>
            <wp:effectExtent l="0" t="0" r="0" b="9525"/>
            <wp:docPr id="2" name="Рисунок 2" descr="Z:\__УРЗП\04. Конкурентные процедуры\АУКЦИОНЫ\2020 год\Рузский г.о\ЗЕМЛЯ\Аренда\АЗ-РУЗ_20-1491 письмо в гукн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91 письмо в гукн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586B1CE8" wp14:editId="44D06CA4">
            <wp:extent cx="6572250" cy="9286875"/>
            <wp:effectExtent l="0" t="0" r="0" b="9525"/>
            <wp:docPr id="4" name="Рисунок 4" descr="Z:\__УРЗП\04. Конкурентные процедуры\АУКЦИОНЫ\2020 год\Рузский г.о\ЗЕМЛЯ\Аренда\АЗ-РУЗ_20-1491 письмо в гукн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91 письмо в гукн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4721B43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FAE3E77" w14:textId="44F11791" w:rsidR="00520AD4" w:rsidRDefault="00AD3ECE">
      <w:pPr>
        <w:suppressAutoHyphens w:val="0"/>
        <w:rPr>
          <w:noProof/>
          <w:lang w:eastAsia="ru-RU"/>
        </w:rPr>
      </w:pPr>
      <w:permStart w:id="1994196257" w:edGrp="everyone"/>
      <w:r>
        <w:rPr>
          <w:noProof/>
          <w:lang w:eastAsia="ru-RU"/>
        </w:rPr>
        <w:drawing>
          <wp:inline distT="0" distB="0" distL="0" distR="0" wp14:anchorId="7021EBFE" wp14:editId="606752B4">
            <wp:extent cx="6565900" cy="9287510"/>
            <wp:effectExtent l="0" t="0" r="6350" b="8890"/>
            <wp:docPr id="67" name="Рисунок 67" descr="Z:\__УРЗП\04. Конкурентные процедуры\АУКЦИОНЫ\2020 год\Рузский г.о\ЗЕМЛЯ\Аренда\АЗ-РУЗ_20-1491 письмо в гукн\ЕГРН Руза 24573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91 письмо в гукн\ЕГРН Руза 24573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76005" w14:textId="53709560" w:rsidR="00AD3ECE" w:rsidRDefault="00AD3EC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AEAC9F" wp14:editId="30F2A4CF">
            <wp:extent cx="6565900" cy="9287510"/>
            <wp:effectExtent l="0" t="0" r="6350" b="8890"/>
            <wp:docPr id="68" name="Рисунок 68" descr="Z:\__УРЗП\04. Конкурентные процедуры\АУКЦИОНЫ\2020 год\Рузский г.о\ЗЕМЛЯ\Аренда\АЗ-РУЗ_20-1491 письмо в гукн\ЕГРН Руза 24573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91 письмо в гукн\ЕГРН Руза 24573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BAE69D" wp14:editId="7A5CECD0">
            <wp:extent cx="6565900" cy="9287510"/>
            <wp:effectExtent l="0" t="0" r="6350" b="8890"/>
            <wp:docPr id="69" name="Рисунок 69" descr="Z:\__УРЗП\04. Конкурентные процедуры\АУКЦИОНЫ\2020 год\Рузский г.о\ЗЕМЛЯ\Аренда\АЗ-РУЗ_20-1491 письмо в гукн\ЕГРН Руза 24573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91 письмо в гукн\ЕГРН Руза 24573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985888" wp14:editId="34534327">
            <wp:extent cx="6565900" cy="9287510"/>
            <wp:effectExtent l="0" t="0" r="6350" b="8890"/>
            <wp:docPr id="70" name="Рисунок 70" descr="Z:\__УРЗП\04. Конкурентные процедуры\АУКЦИОНЫ\2020 год\Рузский г.о\ЗЕМЛЯ\Аренда\АЗ-РУЗ_20-1491 письмо в гукн\ЕГРН Руза 24573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91 письмо в гукн\ЕГРН Руза 24573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C39F58" wp14:editId="73DE207C">
            <wp:extent cx="6565900" cy="9287510"/>
            <wp:effectExtent l="0" t="0" r="6350" b="8890"/>
            <wp:docPr id="71" name="Рисунок 71" descr="Z:\__УРЗП\04. Конкурентные процедуры\АУКЦИОНЫ\2020 год\Рузский г.о\ЗЕМЛЯ\Аренда\АЗ-РУЗ_20-1491 письмо в гукн\ЕГРН Руза 24573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91 письмо в гукн\ЕГРН Руза 24573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6BD90F" wp14:editId="4B1AC335">
            <wp:extent cx="6565900" cy="9287510"/>
            <wp:effectExtent l="0" t="0" r="6350" b="8890"/>
            <wp:docPr id="72" name="Рисунок 72" descr="Z:\__УРЗП\04. Конкурентные процедуры\АУКЦИОНЫ\2020 год\Рузский г.о\ЗЕМЛЯ\Аренда\АЗ-РУЗ_20-1491 письмо в гукн\ЕГРН Руза 24573 (1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91 письмо в гукн\ЕГРН Руза 24573 (1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B158D" w14:textId="77777777" w:rsidR="00AD3ECE" w:rsidRDefault="00AD3ECE">
      <w:pPr>
        <w:suppressAutoHyphens w:val="0"/>
      </w:pPr>
    </w:p>
    <w:permEnd w:id="1994196257"/>
    <w:p w14:paraId="7FCD2366" w14:textId="32234F8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520851ED" w:rsidR="00A37A2C" w:rsidRDefault="005435AF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243BCC4A" wp14:editId="111AB148">
            <wp:extent cx="6570345" cy="348742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01421A" wp14:editId="1C519000">
            <wp:extent cx="6429375" cy="38100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7A4AA5B2" w:rsidR="0087679D" w:rsidRDefault="0087679D" w:rsidP="00A37A2C">
      <w:pPr>
        <w:rPr>
          <w:b/>
          <w:noProof/>
          <w:lang w:eastAsia="ru-RU"/>
        </w:rPr>
      </w:pPr>
    </w:p>
    <w:p w14:paraId="76559E9D" w14:textId="6EEC36DD" w:rsidR="0087679D" w:rsidRDefault="0087679D" w:rsidP="00A37A2C">
      <w:pPr>
        <w:rPr>
          <w:b/>
          <w:noProof/>
          <w:lang w:eastAsia="ru-RU"/>
        </w:rPr>
      </w:pPr>
    </w:p>
    <w:p w14:paraId="33D78A91" w14:textId="5477E741" w:rsidR="00870A15" w:rsidRPr="003B3264" w:rsidRDefault="00870A15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1A4F438" w14:textId="77777777" w:rsidR="00520AD4" w:rsidRDefault="00520AD4">
      <w:pPr>
        <w:suppressAutoHyphens w:val="0"/>
      </w:pPr>
      <w:permStart w:id="4008468" w:edGrp="everyone"/>
    </w:p>
    <w:p w14:paraId="46CE2DD6" w14:textId="2BC57966" w:rsidR="00520AD4" w:rsidRDefault="005435AF">
      <w:pPr>
        <w:suppressAutoHyphens w:val="0"/>
      </w:pPr>
      <w:r>
        <w:rPr>
          <w:noProof/>
          <w:lang w:eastAsia="ru-RU"/>
        </w:rPr>
        <w:drawing>
          <wp:inline distT="0" distB="0" distL="0" distR="0" wp14:anchorId="51CF0CCE" wp14:editId="3728A8DC">
            <wp:extent cx="6570345" cy="9284183"/>
            <wp:effectExtent l="0" t="0" r="1905" b="0"/>
            <wp:docPr id="20" name="Рисунок 20" descr="Z:\__УРЗП\04. Конкурентные процедуры\АУКЦИОНЫ\2020 год\Рузский г.о\ЗЕМЛЯ\Аренда\АЗ-РУЗ_20-1491 письмо в гукн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491 письмо в гукн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0158D" w14:textId="77777777" w:rsidR="005435AF" w:rsidRDefault="005435A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8261F7D" wp14:editId="2DBE1A98">
            <wp:extent cx="6572250" cy="9286875"/>
            <wp:effectExtent l="0" t="0" r="0" b="9525"/>
            <wp:docPr id="21" name="Рисунок 21" descr="Z:\__УРЗП\04. Конкурентные процедуры\АУКЦИОНЫ\2020 год\Рузский г.о\ЗЕМЛЯ\Аренда\АЗ-РУЗ_20-1491 письмо в гукн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91 письмо в гукн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A12BBD" wp14:editId="11B41103">
            <wp:extent cx="6572250" cy="9286875"/>
            <wp:effectExtent l="0" t="0" r="0" b="9525"/>
            <wp:docPr id="22" name="Рисунок 22" descr="Z:\__УРЗП\04. Конкурентные процедуры\АУКЦИОНЫ\2020 год\Рузский г.о\ЗЕМЛЯ\Аренда\АЗ-РУЗ_20-1491 письмо в гукн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91 письмо в гукн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D3573B" wp14:editId="24EBFD6E">
            <wp:extent cx="6572250" cy="9286875"/>
            <wp:effectExtent l="0" t="0" r="0" b="9525"/>
            <wp:docPr id="23" name="Рисунок 23" descr="Z:\__УРЗП\04. Конкурентные процедуры\АУКЦИОНЫ\2020 год\Рузский г.о\ЗЕМЛЯ\Аренда\АЗ-РУЗ_20-1491 письмо в гукн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91 письмо в гукн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013992" wp14:editId="6C042715">
            <wp:extent cx="6572250" cy="9286875"/>
            <wp:effectExtent l="0" t="0" r="0" b="9525"/>
            <wp:docPr id="24" name="Рисунок 24" descr="Z:\__УРЗП\04. Конкурентные процедуры\АУКЦИОНЫ\2020 год\Рузский г.о\ЗЕМЛЯ\Аренда\АЗ-РУЗ_20-1491 письмо в гукн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91 письмо в гукн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7E86EA" wp14:editId="06DB78B9">
            <wp:extent cx="6572250" cy="9286875"/>
            <wp:effectExtent l="0" t="0" r="0" b="9525"/>
            <wp:docPr id="25" name="Рисунок 25" descr="Z:\__УРЗП\04. Конкурентные процедуры\АУКЦИОНЫ\2020 год\Рузский г.о\ЗЕМЛЯ\Аренда\АЗ-РУЗ_20-1491 письмо в гукн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91 письмо в гукн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95A3F9" wp14:editId="53F83B80">
            <wp:extent cx="6572250" cy="9286875"/>
            <wp:effectExtent l="0" t="0" r="0" b="9525"/>
            <wp:docPr id="26" name="Рисунок 26" descr="Z:\__УРЗП\04. Конкурентные процедуры\АУКЦИОНЫ\2020 год\Рузский г.о\ЗЕМЛЯ\Аренда\АЗ-РУЗ_20-1491 письмо в гукн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91 письмо в гукн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F9A898" wp14:editId="73C8B698">
            <wp:extent cx="6572250" cy="9286875"/>
            <wp:effectExtent l="0" t="0" r="0" b="9525"/>
            <wp:docPr id="27" name="Рисунок 27" descr="Z:\__УРЗП\04. Конкурентные процедуры\АУКЦИОНЫ\2020 год\Рузский г.о\ЗЕМЛЯ\Аренда\АЗ-РУЗ_20-1491 письмо в гукн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91 письмо в гукн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B01C7" wp14:editId="2F2314C8">
            <wp:extent cx="6572250" cy="9286875"/>
            <wp:effectExtent l="0" t="0" r="0" b="9525"/>
            <wp:docPr id="28" name="Рисунок 28" descr="Z:\__УРЗП\04. Конкурентные процедуры\АУКЦИОНЫ\2020 год\Рузский г.о\ЗЕМЛЯ\Аренда\АЗ-РУЗ_20-1491 письмо в гукн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491 письмо в гукн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74FBFC" wp14:editId="694AB8E2">
            <wp:extent cx="6572250" cy="9286875"/>
            <wp:effectExtent l="0" t="0" r="0" b="9525"/>
            <wp:docPr id="29" name="Рисунок 29" descr="Z:\__УРЗП\04. Конкурентные процедуры\АУКЦИОНЫ\2020 год\Рузский г.о\ЗЕМЛЯ\Аренда\АЗ-РУЗ_20-1491 письмо в гукн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491 письмо в гукн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2ED2FC" wp14:editId="18A83C9A">
            <wp:extent cx="6572250" cy="9286875"/>
            <wp:effectExtent l="0" t="0" r="0" b="9525"/>
            <wp:docPr id="30" name="Рисунок 30" descr="Z:\__УРЗП\04. Конкурентные процедуры\АУКЦИОНЫ\2020 год\Рузский г.о\ЗЕМЛЯ\Аренда\АЗ-РУЗ_20-1491 письмо в гукн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491 письмо в гукн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9D9EC7" wp14:editId="5C69FEEB">
            <wp:extent cx="6572250" cy="9286875"/>
            <wp:effectExtent l="0" t="0" r="0" b="9525"/>
            <wp:docPr id="31" name="Рисунок 31" descr="Z:\__УРЗП\04. Конкурентные процедуры\АУКЦИОНЫ\2020 год\Рузский г.о\ЗЕМЛЯ\Аренда\АЗ-РУЗ_20-1491 письмо в гукн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491 письмо в гукн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4643E" wp14:editId="3ECD9E59">
            <wp:extent cx="6572250" cy="9286875"/>
            <wp:effectExtent l="0" t="0" r="0" b="9525"/>
            <wp:docPr id="32" name="Рисунок 32" descr="Z:\__УРЗП\04. Конкурентные процедуры\АУКЦИОНЫ\2020 год\Рузский г.о\ЗЕМЛЯ\Аренда\АЗ-РУЗ_20-1491 письмо в гукн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491 письмо в гукн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FB26" w14:textId="77777777" w:rsidR="005435AF" w:rsidRDefault="005435AF">
      <w:pPr>
        <w:suppressAutoHyphens w:val="0"/>
      </w:pPr>
    </w:p>
    <w:p w14:paraId="2DEDEE89" w14:textId="77777777" w:rsidR="005435AF" w:rsidRDefault="005435AF">
      <w:pPr>
        <w:suppressAutoHyphens w:val="0"/>
      </w:pPr>
    </w:p>
    <w:p w14:paraId="2136AC08" w14:textId="6D55018F" w:rsidR="005435AF" w:rsidRDefault="005435A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129CAD9" wp14:editId="245A31F3">
            <wp:extent cx="6570345" cy="9284183"/>
            <wp:effectExtent l="0" t="0" r="1905" b="0"/>
            <wp:docPr id="40" name="Рисунок 40" descr="Z:\__УРЗП\04. Конкурентные процедуры\АУКЦИОНЫ\2020 год\Рузский г.о\ЗЕМЛЯ\Аренда\АЗ-РУЗ_20-1491 письмо в гукн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491 письмо в гукн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014F3F34" w:rsidR="003B3264" w:rsidRDefault="005435A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FB07F89" wp14:editId="0D999037">
            <wp:extent cx="6562725" cy="9210675"/>
            <wp:effectExtent l="0" t="0" r="9525" b="9525"/>
            <wp:docPr id="34" name="Рисунок 34" descr="Z:\__УРЗП\04. Конкурентные процедуры\АУКЦИОНЫ\2020 год\Рузский г.о\ЗЕМЛЯ\Аренда\АЗ-РУЗ_20-1491 письмо в гукн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491 письмо в гукн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B54AC6" wp14:editId="1F69F392">
            <wp:extent cx="6572250" cy="9296400"/>
            <wp:effectExtent l="0" t="0" r="0" b="0"/>
            <wp:docPr id="35" name="Рисунок 35" descr="Z:\__УРЗП\04. Конкурентные процедуры\АУКЦИОНЫ\2020 год\Рузский г.о\ЗЕМЛЯ\Аренда\АЗ-РУЗ_20-1491 письмо в гукн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491 письмо в гукн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D8564" wp14:editId="7675D418">
            <wp:extent cx="6562725" cy="9239250"/>
            <wp:effectExtent l="0" t="0" r="9525" b="0"/>
            <wp:docPr id="36" name="Рисунок 36" descr="Z:\__УРЗП\04. Конкурентные процедуры\АУКЦИОНЫ\2020 год\Рузский г.о\ЗЕМЛЯ\Аренда\АЗ-РУЗ_20-1491 письмо в гукн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491 письмо в гукн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11C26" wp14:editId="7452534E">
            <wp:extent cx="6562725" cy="9248775"/>
            <wp:effectExtent l="0" t="0" r="9525" b="9525"/>
            <wp:docPr id="37" name="Рисунок 37" descr="Z:\__УРЗП\04. Конкурентные процедуры\АУКЦИОНЫ\2020 год\Рузский г.о\ЗЕМЛЯ\Аренда\АЗ-РУЗ_20-1491 письмо в гукн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491 письмо в гукн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D218DA" wp14:editId="0DF57F83">
            <wp:extent cx="6562725" cy="9267825"/>
            <wp:effectExtent l="0" t="0" r="9525" b="9525"/>
            <wp:docPr id="38" name="Рисунок 38" descr="Z:\__УРЗП\04. Конкурентные процедуры\АУКЦИОНЫ\2020 год\Рузский г.о\ЗЕМЛЯ\Аренда\АЗ-РУЗ_20-1491 письмо в гукн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491 письмо в гукн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63DBBD" wp14:editId="2B3DF9F9">
            <wp:extent cx="6572250" cy="9258300"/>
            <wp:effectExtent l="0" t="0" r="0" b="0"/>
            <wp:docPr id="39" name="Рисунок 39" descr="Z:\__УРЗП\04. Конкурентные процедуры\АУКЦИОНЫ\2020 год\Рузский г.о\ЗЕМЛЯ\Аренда\АЗ-РУЗ_20-1491 письмо в гукн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491 письмо в гукн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4008468"/>
      <w:r w:rsidR="003B3264"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051112F0" w14:textId="64CCE1B6" w:rsidR="00520AD4" w:rsidRDefault="005435AF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22FBFE14" wp14:editId="1AE0F478">
            <wp:extent cx="6570345" cy="9284183"/>
            <wp:effectExtent l="0" t="0" r="1905" b="0"/>
            <wp:docPr id="42" name="Рисунок 42" descr="Z:\__УРЗП\04. Конкурентные процедуры\АУКЦИОНЫ\2020 год\Рузский г.о\ЗЕМЛЯ\Аренда\АЗ-РУЗ_20-1491 письмо в гукн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491 письмо в гукн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88FEE" w14:textId="5DA29BE8" w:rsidR="00AD3ECE" w:rsidRDefault="005435A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575339" wp14:editId="2C4DDFD4">
            <wp:extent cx="6572250" cy="9286875"/>
            <wp:effectExtent l="0" t="0" r="0" b="9525"/>
            <wp:docPr id="43" name="Рисунок 43" descr="Z:\__УРЗП\04. Конкурентные процедуры\АУКЦИОНЫ\2020 год\Рузский г.о\ЗЕМЛЯ\Аренда\АЗ-РУЗ_20-1491 письмо в гукн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491 письмо в гукн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BB08AB" wp14:editId="5A00761A">
            <wp:extent cx="6572250" cy="9286875"/>
            <wp:effectExtent l="0" t="0" r="0" b="9525"/>
            <wp:docPr id="44" name="Рисунок 44" descr="Z:\__УРЗП\04. Конкурентные процедуры\АУКЦИОНЫ\2020 год\Рузский г.о\ЗЕМЛЯ\Аренда\АЗ-РУЗ_20-1491 письмо в гукн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491 письмо в гукн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730AE7" wp14:editId="752F4F49">
            <wp:extent cx="6572250" cy="9286875"/>
            <wp:effectExtent l="0" t="0" r="0" b="9525"/>
            <wp:docPr id="45" name="Рисунок 45" descr="Z:\__УРЗП\04. Конкурентные процедуры\АУКЦИОНЫ\2020 год\Рузский г.о\ЗЕМЛЯ\Аренда\АЗ-РУЗ_20-1491 письмо в гукн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491 письмо в гукн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ECE">
        <w:rPr>
          <w:noProof/>
          <w:lang w:eastAsia="ru-RU"/>
        </w:rPr>
        <w:lastRenderedPageBreak/>
        <w:drawing>
          <wp:inline distT="0" distB="0" distL="0" distR="0" wp14:anchorId="2975512B" wp14:editId="30293923">
            <wp:extent cx="6565900" cy="9287510"/>
            <wp:effectExtent l="0" t="0" r="6350" b="8890"/>
            <wp:docPr id="5" name="Рисунок 5" descr="Z:\__УРЗП\04. Конкурентные процедуры\АУКЦИОНЫ\2020 год\Рузский г.о\ЗЕМЛЯ\Аренда\АЗ-РУЗ_20-1491 письмо в гукн\ТУ ГАЗ Руза 24573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91 письмо в гукн\ТУ ГАЗ Руза 24573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40985" w14:textId="740B29AF" w:rsidR="00AD3ECE" w:rsidRDefault="00AD3EC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99675F" wp14:editId="320DB95B">
            <wp:extent cx="6565900" cy="9287510"/>
            <wp:effectExtent l="0" t="0" r="6350" b="8890"/>
            <wp:docPr id="16" name="Рисунок 16" descr="Z:\__УРЗП\04. Конкурентные процедуры\АУКЦИОНЫ\2020 год\Рузский г.о\ЗЕМЛЯ\Аренда\АЗ-РУЗ_20-1491 письмо в гукн\Ruza 24573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91 письмо в гукн\Ruza 24573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3FC3E0" wp14:editId="55826D1F">
            <wp:extent cx="6565900" cy="9287510"/>
            <wp:effectExtent l="0" t="0" r="6350" b="8890"/>
            <wp:docPr id="17" name="Рисунок 17" descr="Z:\__УРЗП\04. Конкурентные процедуры\АУКЦИОНЫ\2020 год\Рузский г.о\ЗЕМЛЯ\Аренда\АЗ-РУЗ_20-1491 письмо в гукн\Ruza 24573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91 письмо в гукн\Ruza 24573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331070" wp14:editId="2B046310">
            <wp:extent cx="6565900" cy="9287510"/>
            <wp:effectExtent l="0" t="0" r="6350" b="8890"/>
            <wp:docPr id="33" name="Рисунок 33" descr="Z:\__УРЗП\04. Конкурентные процедуры\АУКЦИОНЫ\2020 год\Рузский г.о\ЗЕМЛЯ\Аренда\АЗ-РУЗ_20-1491 письмо в гукн\Ruza 24573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91 письмо в гукн\Ruza 24573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1E14CD" wp14:editId="6F3BAED2">
            <wp:extent cx="6565900" cy="9287510"/>
            <wp:effectExtent l="0" t="0" r="6350" b="8890"/>
            <wp:docPr id="41" name="Рисунок 41" descr="Z:\__УРЗП\04. Конкурентные процедуры\АУКЦИОНЫ\2020 год\Рузский г.о\ЗЕМЛЯ\Аренда\АЗ-РУЗ_20-1491 письмо в гукн\Ruza 24573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91 письмо в гукн\Ruza 24573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8F5E07" wp14:editId="2FCEEF8E">
            <wp:extent cx="6565900" cy="9287510"/>
            <wp:effectExtent l="0" t="0" r="6350" b="8890"/>
            <wp:docPr id="59" name="Рисунок 59" descr="Z:\__УРЗП\04. Конкурентные процедуры\АУКЦИОНЫ\2020 год\Рузский г.о\ЗЕМЛЯ\Аренда\АЗ-РУЗ_20-1491 письмо в гукн\Ruza 24573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91 письмо в гукн\Ruza 24573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5532FB" wp14:editId="0BC04073">
            <wp:extent cx="6565900" cy="9287510"/>
            <wp:effectExtent l="0" t="0" r="6350" b="8890"/>
            <wp:docPr id="60" name="Рисунок 60" descr="Z:\__УРЗП\04. Конкурентные процедуры\АУКЦИОНЫ\2020 год\Рузский г.о\ЗЕМЛЯ\Аренда\АЗ-РУЗ_20-1491 письмо в гукн\Ruza 24573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491 письмо в гукн\Ruza 24573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E3C5C" wp14:editId="3E1A7580">
            <wp:extent cx="6565900" cy="9287510"/>
            <wp:effectExtent l="0" t="0" r="6350" b="8890"/>
            <wp:docPr id="61" name="Рисунок 61" descr="Z:\__УРЗП\04. Конкурентные процедуры\АУКЦИОНЫ\2020 год\Рузский г.о\ЗЕМЛЯ\Аренда\АЗ-РУЗ_20-1491 письмо в гукн\Ruza 24573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491 письмо в гукн\Ruza 24573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C06425" wp14:editId="05793469">
            <wp:extent cx="6565900" cy="9287510"/>
            <wp:effectExtent l="0" t="0" r="6350" b="8890"/>
            <wp:docPr id="62" name="Рисунок 62" descr="Z:\__УРЗП\04. Конкурентные процедуры\АУКЦИОНЫ\2020 год\Рузский г.о\ЗЕМЛЯ\Аренда\АЗ-РУЗ_20-1491 письмо в гукн\Ruza 24573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491 письмо в гукн\Ruza 24573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6143F5" wp14:editId="3ACBDAF4">
            <wp:extent cx="6565900" cy="9287510"/>
            <wp:effectExtent l="0" t="0" r="6350" b="8890"/>
            <wp:docPr id="63" name="Рисунок 63" descr="Z:\__УРЗП\04. Конкурентные процедуры\АУКЦИОНЫ\2020 год\Рузский г.о\ЗЕМЛЯ\Аренда\АЗ-РУЗ_20-1491 письмо в гукн\Ruza 24573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491 письмо в гукн\Ruza 24573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4DACD2" wp14:editId="0829CD37">
            <wp:extent cx="6565900" cy="9287510"/>
            <wp:effectExtent l="0" t="0" r="6350" b="8890"/>
            <wp:docPr id="64" name="Рисунок 64" descr="Z:\__УРЗП\04. Конкурентные процедуры\АУКЦИОНЫ\2020 год\Рузский г.о\ЗЕМЛЯ\Аренда\АЗ-РУЗ_20-1491 письмо в гукн\Ruza 24573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491 письмо в гукн\Ruza 24573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BEC744" wp14:editId="7AF2194B">
            <wp:extent cx="6565900" cy="9287510"/>
            <wp:effectExtent l="0" t="0" r="6350" b="8890"/>
            <wp:docPr id="65" name="Рисунок 65" descr="Z:\__УРЗП\04. Конкурентные процедуры\АУКЦИОНЫ\2020 год\Рузский г.о\ЗЕМЛЯ\Аренда\АЗ-РУЗ_20-1491 письмо в гукн\Ruza 24573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491 письмо в гукн\Ruza 24573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BC6ADF" wp14:editId="11EE0A3B">
            <wp:extent cx="6565900" cy="9287510"/>
            <wp:effectExtent l="0" t="0" r="6350" b="8890"/>
            <wp:docPr id="66" name="Рисунок 66" descr="Z:\__УРЗП\04. Конкурентные процедуры\АУКЦИОНЫ\2020 год\Рузский г.о\ЗЕМЛЯ\Аренда\АЗ-РУЗ_20-1491 письмо в гукн\Ruza 24573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91 письмо в гукн\Ruza 24573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4DFE113F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proofErr w:type="gramStart"/>
      <w:r w:rsidRPr="00351BCD">
        <w:rPr>
          <w:rStyle w:val="afff8"/>
          <w:b w:val="0"/>
        </w:rPr>
        <w:t>кв.м</w:t>
      </w:r>
      <w:proofErr w:type="spellEnd"/>
      <w:proofErr w:type="gram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40C00DED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1.4. Сведения об ограничениях (обременениях) прав:</w:t>
      </w:r>
    </w:p>
    <w:p w14:paraId="22E315BD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</w:p>
    <w:p w14:paraId="7CC5C8ED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 xml:space="preserve"> - Земельный участок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ABA210F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</w:p>
    <w:p w14:paraId="5D72AC94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1353936B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Земельные участки, отнесенные к землям, ограниченным в обороте, не предоставляются в частную собственность.</w:t>
      </w:r>
    </w:p>
    <w:p w14:paraId="084B27B2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7C6FB3" w14:textId="77777777" w:rsidR="00351BCD" w:rsidRPr="009717CB" w:rsidRDefault="00351BCD" w:rsidP="00351BCD">
      <w:pPr>
        <w:keepNext/>
        <w:keepLines/>
        <w:spacing w:after="80" w:line="230" w:lineRule="exact"/>
        <w:ind w:left="3160"/>
        <w:rPr>
          <w:b/>
        </w:rPr>
      </w:pP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8C58B6" w14:textId="6305EBC4" w:rsidR="00351BCD" w:rsidRDefault="00351BCD" w:rsidP="00351BCD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</w:t>
      </w:r>
      <w:r w:rsidR="00520AD4">
        <w:t>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F9DF56D" w14:textId="77777777" w:rsidR="00351BCD" w:rsidRPr="009717CB" w:rsidRDefault="00351BCD" w:rsidP="00351BCD">
      <w:pPr>
        <w:tabs>
          <w:tab w:val="left" w:pos="358"/>
        </w:tabs>
        <w:jc w:val="center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lastRenderedPageBreak/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lastRenderedPageBreak/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215B48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677727">
        <w:rPr>
          <w:b/>
          <w:color w:val="0000FF"/>
        </w:rPr>
        <w:t>РУЗ/20-1</w:t>
      </w:r>
      <w:r w:rsidR="003968BC">
        <w:rPr>
          <w:b/>
          <w:color w:val="0000FF"/>
        </w:rPr>
        <w:t>4</w:t>
      </w:r>
      <w:r w:rsidR="005435AF">
        <w:rPr>
          <w:b/>
          <w:color w:val="0000FF"/>
        </w:rPr>
        <w:t>91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2112163F" w14:textId="29DB028A" w:rsidR="00B30767" w:rsidRPr="008E4A5F" w:rsidRDefault="003968BC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B30767" w:rsidRPr="00386D3F">
        <w:rPr>
          <w:color w:val="0000FF"/>
        </w:rPr>
        <w:t>директора</w:t>
      </w:r>
      <w:r w:rsidR="00B30767">
        <w:tab/>
      </w:r>
      <w:r w:rsidR="00B30767"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D3ECE" w:rsidRDefault="00AD3ECE">
      <w:r>
        <w:separator/>
      </w:r>
    </w:p>
  </w:endnote>
  <w:endnote w:type="continuationSeparator" w:id="0">
    <w:p w14:paraId="422B5A57" w14:textId="77777777" w:rsidR="00AD3ECE" w:rsidRDefault="00AD3E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D412D1E" w:rsidR="00AD3ECE" w:rsidRDefault="00AD3EC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25A7" w:rsidRPr="001225A7">
          <w:rPr>
            <w:noProof/>
            <w:lang w:val="ru-RU"/>
          </w:rPr>
          <w:t>69</w:t>
        </w:r>
        <w:r>
          <w:fldChar w:fldCharType="end"/>
        </w:r>
      </w:p>
    </w:sdtContent>
  </w:sdt>
  <w:p w14:paraId="45CC9B49" w14:textId="75085373" w:rsidR="00AD3ECE" w:rsidRPr="00EF6519" w:rsidRDefault="00AD3EC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D3ECE" w:rsidRDefault="00AD3ECE">
      <w:r>
        <w:separator/>
      </w:r>
    </w:p>
  </w:footnote>
  <w:footnote w:type="continuationSeparator" w:id="0">
    <w:p w14:paraId="3A160776" w14:textId="77777777" w:rsidR="00AD3ECE" w:rsidRDefault="00AD3ECE">
      <w:r>
        <w:continuationSeparator/>
      </w:r>
    </w:p>
  </w:footnote>
  <w:footnote w:id="1">
    <w:p w14:paraId="3FE4BEB6" w14:textId="1C041885" w:rsidR="00AD3ECE" w:rsidRDefault="00AD3EC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D3ECE" w:rsidRDefault="00AD3ECE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62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1A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25A7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2F1D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94E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48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0AD4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5AF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2D1E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3ECE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776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2E82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E466F4-2FC2-4084-B90D-0B526D81B6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1310</TotalTime>
  <Pages>71</Pages>
  <Words>9143</Words>
  <Characters>52119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Ольга Валерьевна</cp:lastModifiedBy>
  <cp:revision>101</cp:revision>
  <cp:lastPrinted>2020-09-08T13:59:00Z</cp:lastPrinted>
  <dcterms:created xsi:type="dcterms:W3CDTF">2017-12-14T07:55:00Z</dcterms:created>
  <dcterms:modified xsi:type="dcterms:W3CDTF">2020-09-08T14:00:00Z</dcterms:modified>
  <cp:contentStatus/>
</cp:coreProperties>
</file>