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54E6" w14:textId="2413017E" w:rsidR="00F86F75" w:rsidRPr="00ED585C" w:rsidRDefault="003135CB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CA44E5" w:rsidRPr="00ED585C">
        <w:rPr>
          <w:b/>
          <w:szCs w:val="28"/>
        </w:rPr>
        <w:t xml:space="preserve">плановой камеральной проверке в муниципальном </w:t>
      </w:r>
      <w:r w:rsidR="000260B2">
        <w:rPr>
          <w:b/>
          <w:szCs w:val="28"/>
        </w:rPr>
        <w:t>бюджетном</w:t>
      </w:r>
      <w:r w:rsidR="000A1EE0">
        <w:rPr>
          <w:b/>
          <w:szCs w:val="28"/>
        </w:rPr>
        <w:t xml:space="preserve"> дошкольном образовательном</w:t>
      </w:r>
      <w:r w:rsidR="00CA44E5" w:rsidRPr="00ED585C">
        <w:rPr>
          <w:b/>
          <w:szCs w:val="28"/>
        </w:rPr>
        <w:t xml:space="preserve"> учреждении</w:t>
      </w:r>
      <w:r w:rsidR="00F86F75" w:rsidRPr="00ED585C">
        <w:rPr>
          <w:b/>
          <w:szCs w:val="28"/>
        </w:rPr>
        <w:t xml:space="preserve">            </w:t>
      </w:r>
    </w:p>
    <w:p w14:paraId="34D07B4B" w14:textId="4F02ADCB" w:rsidR="009132FE" w:rsidRPr="00ED585C" w:rsidRDefault="00CA44E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>«</w:t>
      </w:r>
      <w:r w:rsidR="000A1EE0">
        <w:rPr>
          <w:b/>
          <w:szCs w:val="28"/>
        </w:rPr>
        <w:t xml:space="preserve">Детский сад № </w:t>
      </w:r>
      <w:r w:rsidR="000260B2">
        <w:rPr>
          <w:b/>
          <w:szCs w:val="28"/>
        </w:rPr>
        <w:t>39</w:t>
      </w:r>
      <w:r w:rsidRPr="00ED585C">
        <w:rPr>
          <w:b/>
          <w:szCs w:val="28"/>
        </w:rPr>
        <w:t>»</w:t>
      </w:r>
    </w:p>
    <w:p w14:paraId="29F75C6C" w14:textId="77777777" w:rsidR="00F86F75" w:rsidRPr="00ED585C" w:rsidRDefault="00F86F7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3D16BF0B" w14:textId="77777777" w:rsidR="009132FE" w:rsidRPr="00ED585C" w:rsidRDefault="009132FE" w:rsidP="00ED585C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ED585C">
        <w:rPr>
          <w:b/>
          <w:szCs w:val="28"/>
        </w:rPr>
        <w:t>1. Основание для проведения контрольного мероприятия:</w:t>
      </w:r>
    </w:p>
    <w:p w14:paraId="2CABD7D2" w14:textId="59744749" w:rsidR="009132FE" w:rsidRPr="00ED585C" w:rsidRDefault="00585AA9" w:rsidP="00ED585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пункт </w:t>
      </w:r>
      <w:r w:rsidR="000260B2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0260B2">
        <w:rPr>
          <w:rFonts w:ascii="Times New Roman" w:hAnsi="Times New Roman"/>
          <w:sz w:val="28"/>
          <w:szCs w:val="28"/>
        </w:rPr>
        <w:t>3</w:t>
      </w:r>
      <w:r w:rsidRPr="00ED585C">
        <w:rPr>
          <w:rFonts w:ascii="Times New Roman" w:hAnsi="Times New Roman"/>
          <w:sz w:val="28"/>
          <w:szCs w:val="28"/>
        </w:rPr>
        <w:t xml:space="preserve"> год, утвержденного Постановлением Администрации Рузского городского округа от 2</w:t>
      </w:r>
      <w:r w:rsidR="000260B2">
        <w:rPr>
          <w:rFonts w:ascii="Times New Roman" w:hAnsi="Times New Roman"/>
          <w:sz w:val="28"/>
          <w:szCs w:val="28"/>
        </w:rPr>
        <w:t>8</w:t>
      </w:r>
      <w:r w:rsidRPr="00ED585C">
        <w:rPr>
          <w:rFonts w:ascii="Times New Roman" w:hAnsi="Times New Roman"/>
          <w:sz w:val="28"/>
          <w:szCs w:val="28"/>
        </w:rPr>
        <w:t>.12.202</w:t>
      </w:r>
      <w:r w:rsidR="000260B2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№ </w:t>
      </w:r>
      <w:r w:rsidR="000260B2">
        <w:rPr>
          <w:rFonts w:ascii="Times New Roman" w:hAnsi="Times New Roman"/>
          <w:sz w:val="28"/>
          <w:szCs w:val="28"/>
        </w:rPr>
        <w:t>6431</w:t>
      </w:r>
      <w:r w:rsidR="009132FE" w:rsidRPr="00ED585C">
        <w:rPr>
          <w:rFonts w:ascii="Times New Roman" w:hAnsi="Times New Roman"/>
          <w:sz w:val="28"/>
          <w:szCs w:val="28"/>
        </w:rPr>
        <w:t>;</w:t>
      </w:r>
    </w:p>
    <w:p w14:paraId="5783706C" w14:textId="50C7025F" w:rsidR="009132FE" w:rsidRPr="00ED585C" w:rsidRDefault="006F7765" w:rsidP="00ED585C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0A1EE0">
        <w:rPr>
          <w:rFonts w:ascii="Times New Roman" w:hAnsi="Times New Roman"/>
          <w:sz w:val="28"/>
          <w:szCs w:val="28"/>
        </w:rPr>
        <w:t>0</w:t>
      </w:r>
      <w:r w:rsidR="00CF68E4">
        <w:rPr>
          <w:rFonts w:ascii="Times New Roman" w:hAnsi="Times New Roman"/>
          <w:sz w:val="28"/>
          <w:szCs w:val="28"/>
        </w:rPr>
        <w:t>1</w:t>
      </w:r>
      <w:r w:rsidRPr="00ED585C">
        <w:rPr>
          <w:rFonts w:ascii="Times New Roman" w:hAnsi="Times New Roman"/>
          <w:sz w:val="28"/>
          <w:szCs w:val="28"/>
        </w:rPr>
        <w:t>.</w:t>
      </w:r>
      <w:r w:rsidR="00925C02" w:rsidRPr="00ED585C">
        <w:rPr>
          <w:rFonts w:ascii="Times New Roman" w:hAnsi="Times New Roman"/>
          <w:sz w:val="28"/>
          <w:szCs w:val="28"/>
        </w:rPr>
        <w:t>0</w:t>
      </w:r>
      <w:r w:rsidR="000260B2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>.202</w:t>
      </w:r>
      <w:r w:rsidR="000260B2">
        <w:rPr>
          <w:rFonts w:ascii="Times New Roman" w:hAnsi="Times New Roman"/>
          <w:sz w:val="28"/>
          <w:szCs w:val="28"/>
        </w:rPr>
        <w:t>3</w:t>
      </w:r>
      <w:r w:rsidRPr="00ED585C">
        <w:rPr>
          <w:rFonts w:ascii="Times New Roman" w:hAnsi="Times New Roman"/>
          <w:sz w:val="28"/>
          <w:szCs w:val="28"/>
        </w:rPr>
        <w:t xml:space="preserve"> № </w:t>
      </w:r>
      <w:r w:rsidR="000260B2">
        <w:rPr>
          <w:rFonts w:ascii="Times New Roman" w:hAnsi="Times New Roman"/>
          <w:sz w:val="28"/>
          <w:szCs w:val="28"/>
        </w:rPr>
        <w:t>41</w:t>
      </w:r>
      <w:r w:rsidR="009132FE" w:rsidRPr="00ED585C">
        <w:rPr>
          <w:rFonts w:ascii="Times New Roman" w:hAnsi="Times New Roman"/>
          <w:sz w:val="28"/>
          <w:szCs w:val="28"/>
        </w:rPr>
        <w:t>.</w:t>
      </w:r>
    </w:p>
    <w:p w14:paraId="7A27D7EF" w14:textId="3F198AB4" w:rsidR="00B256F0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ED585C">
        <w:rPr>
          <w:b/>
          <w:szCs w:val="28"/>
        </w:rPr>
        <w:t xml:space="preserve">2. </w:t>
      </w:r>
      <w:r w:rsidR="006F7765" w:rsidRPr="00ED585C">
        <w:rPr>
          <w:b/>
          <w:szCs w:val="28"/>
        </w:rPr>
        <w:t>Тема</w:t>
      </w:r>
      <w:r w:rsidRPr="00ED585C">
        <w:rPr>
          <w:b/>
          <w:szCs w:val="28"/>
        </w:rPr>
        <w:t xml:space="preserve"> контрольного мероприятия:</w:t>
      </w:r>
      <w:r w:rsidR="00ED585C">
        <w:rPr>
          <w:b/>
          <w:szCs w:val="28"/>
        </w:rPr>
        <w:t xml:space="preserve"> </w:t>
      </w:r>
      <w:r w:rsidR="00B256F0" w:rsidRPr="00ED585C">
        <w:rPr>
          <w:szCs w:val="28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учреждению».</w:t>
      </w:r>
    </w:p>
    <w:p w14:paraId="6A442029" w14:textId="2C84440C" w:rsidR="009B166E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szCs w:val="28"/>
        </w:rPr>
      </w:pPr>
      <w:r w:rsidRPr="00ED585C">
        <w:rPr>
          <w:b/>
          <w:szCs w:val="28"/>
        </w:rPr>
        <w:t xml:space="preserve">3. </w:t>
      </w:r>
      <w:r w:rsidR="006F7765" w:rsidRPr="00ED585C">
        <w:rPr>
          <w:b/>
          <w:szCs w:val="28"/>
        </w:rPr>
        <w:t>Объект</w:t>
      </w:r>
      <w:r w:rsidRPr="00ED585C">
        <w:rPr>
          <w:b/>
          <w:szCs w:val="28"/>
        </w:rPr>
        <w:t xml:space="preserve"> проверки:</w:t>
      </w:r>
      <w:r w:rsidR="00FE1153" w:rsidRPr="00ED585C">
        <w:rPr>
          <w:szCs w:val="28"/>
        </w:rPr>
        <w:t xml:space="preserve"> </w:t>
      </w:r>
      <w:r w:rsidR="000A1EE0">
        <w:rPr>
          <w:szCs w:val="28"/>
        </w:rPr>
        <w:t>М</w:t>
      </w:r>
      <w:r w:rsidR="000A1EE0" w:rsidRPr="00646124">
        <w:rPr>
          <w:szCs w:val="28"/>
        </w:rPr>
        <w:t xml:space="preserve">униципальное </w:t>
      </w:r>
      <w:r w:rsidR="000260B2">
        <w:rPr>
          <w:szCs w:val="28"/>
        </w:rPr>
        <w:t>бюджетное</w:t>
      </w:r>
      <w:r w:rsidR="000A1EE0" w:rsidRPr="00646124">
        <w:rPr>
          <w:szCs w:val="28"/>
        </w:rPr>
        <w:t xml:space="preserve"> дошкольное образовательное учреждение «</w:t>
      </w:r>
      <w:r w:rsidR="000A1EE0">
        <w:rPr>
          <w:szCs w:val="28"/>
        </w:rPr>
        <w:t xml:space="preserve">Детский сад № </w:t>
      </w:r>
      <w:r w:rsidR="000260B2">
        <w:rPr>
          <w:szCs w:val="28"/>
        </w:rPr>
        <w:t>39</w:t>
      </w:r>
      <w:r w:rsidR="000A1EE0" w:rsidRPr="00646124">
        <w:rPr>
          <w:szCs w:val="28"/>
        </w:rPr>
        <w:t>»</w:t>
      </w:r>
      <w:r w:rsidR="009B166E" w:rsidRPr="00ED585C">
        <w:rPr>
          <w:szCs w:val="28"/>
        </w:rPr>
        <w:t xml:space="preserve">, место нахождения: </w:t>
      </w:r>
      <w:r w:rsidR="00CF68E4" w:rsidRPr="00646124">
        <w:rPr>
          <w:szCs w:val="28"/>
        </w:rPr>
        <w:t>Российская Федерация,</w:t>
      </w:r>
      <w:r w:rsidR="00CF68E4">
        <w:rPr>
          <w:szCs w:val="28"/>
        </w:rPr>
        <w:t xml:space="preserve"> </w:t>
      </w:r>
      <w:r w:rsidR="00CF68E4" w:rsidRPr="0091760E">
        <w:rPr>
          <w:szCs w:val="28"/>
        </w:rPr>
        <w:t>1431</w:t>
      </w:r>
      <w:r w:rsidR="00CF68E4">
        <w:rPr>
          <w:szCs w:val="28"/>
        </w:rPr>
        <w:t>03</w:t>
      </w:r>
      <w:r w:rsidR="00CF68E4" w:rsidRPr="0091760E">
        <w:rPr>
          <w:szCs w:val="28"/>
        </w:rPr>
        <w:t xml:space="preserve">, </w:t>
      </w:r>
      <w:r w:rsidR="000260B2" w:rsidRPr="00FC0116">
        <w:rPr>
          <w:szCs w:val="28"/>
        </w:rPr>
        <w:t xml:space="preserve">Московская область, </w:t>
      </w:r>
      <w:r w:rsidR="000260B2" w:rsidRPr="007F6E7C">
        <w:rPr>
          <w:szCs w:val="28"/>
        </w:rPr>
        <w:t>Рузский городской округ, д. Нестерово, д.</w:t>
      </w:r>
      <w:r w:rsidR="000260B2">
        <w:rPr>
          <w:szCs w:val="28"/>
        </w:rPr>
        <w:t xml:space="preserve"> </w:t>
      </w:r>
      <w:r w:rsidR="000260B2" w:rsidRPr="007F6E7C">
        <w:rPr>
          <w:szCs w:val="28"/>
        </w:rPr>
        <w:t>40</w:t>
      </w:r>
      <w:r w:rsidR="009B166E" w:rsidRPr="00ED585C">
        <w:rPr>
          <w:szCs w:val="28"/>
        </w:rPr>
        <w:t>,</w:t>
      </w:r>
      <w:r w:rsidR="009B166E" w:rsidRPr="00ED585C">
        <w:rPr>
          <w:color w:val="323232"/>
          <w:szCs w:val="28"/>
        </w:rPr>
        <w:t xml:space="preserve"> </w:t>
      </w:r>
      <w:r w:rsidR="00CF68E4" w:rsidRPr="00646124">
        <w:rPr>
          <w:color w:val="323232"/>
          <w:szCs w:val="28"/>
        </w:rPr>
        <w:t>ИНН</w:t>
      </w:r>
      <w:r w:rsidR="00CF68E4">
        <w:rPr>
          <w:color w:val="323232"/>
          <w:szCs w:val="28"/>
        </w:rPr>
        <w:t xml:space="preserve"> </w:t>
      </w:r>
      <w:r w:rsidR="000260B2" w:rsidRPr="009A6239">
        <w:rPr>
          <w:szCs w:val="28"/>
        </w:rPr>
        <w:t>5075025788</w:t>
      </w:r>
      <w:r w:rsidR="00CF68E4">
        <w:rPr>
          <w:color w:val="323232"/>
          <w:szCs w:val="28"/>
        </w:rPr>
        <w:t xml:space="preserve">, КПП </w:t>
      </w:r>
      <w:r w:rsidR="00CF68E4" w:rsidRPr="00EF0B78">
        <w:rPr>
          <w:color w:val="323232"/>
          <w:szCs w:val="28"/>
        </w:rPr>
        <w:t xml:space="preserve">507501001, ОГРН </w:t>
      </w:r>
      <w:r w:rsidR="000260B2" w:rsidRPr="000260B2">
        <w:rPr>
          <w:color w:val="323232"/>
          <w:szCs w:val="28"/>
        </w:rPr>
        <w:t>1145075000707</w:t>
      </w:r>
      <w:r w:rsidR="009B166E" w:rsidRPr="00ED585C">
        <w:rPr>
          <w:color w:val="323232"/>
          <w:szCs w:val="28"/>
        </w:rPr>
        <w:t>.</w:t>
      </w:r>
      <w:r w:rsidR="009B166E" w:rsidRPr="00ED585C">
        <w:rPr>
          <w:szCs w:val="28"/>
        </w:rPr>
        <w:t xml:space="preserve"> </w:t>
      </w:r>
    </w:p>
    <w:p w14:paraId="64CADB35" w14:textId="02DC33DB" w:rsidR="009B166E" w:rsidRPr="00ED585C" w:rsidRDefault="000260B2" w:rsidP="00ED585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b/>
          <w:bCs/>
          <w:szCs w:val="28"/>
        </w:rPr>
        <w:t>4</w:t>
      </w:r>
      <w:r w:rsidR="009B166E" w:rsidRPr="00ED585C">
        <w:rPr>
          <w:b/>
          <w:bCs/>
          <w:szCs w:val="28"/>
        </w:rPr>
        <w:t>. Дата начала проведения контрольного мероприятия</w:t>
      </w:r>
      <w:r w:rsidR="009B166E" w:rsidRPr="00ED585C">
        <w:rPr>
          <w:szCs w:val="28"/>
        </w:rPr>
        <w:t xml:space="preserve"> – 1</w:t>
      </w:r>
      <w:r w:rsidR="00CF68E4">
        <w:rPr>
          <w:szCs w:val="28"/>
        </w:rPr>
        <w:t>5</w:t>
      </w:r>
      <w:r w:rsidR="009B166E" w:rsidRPr="00ED585C">
        <w:rPr>
          <w:szCs w:val="28"/>
        </w:rPr>
        <w:t>.0</w:t>
      </w:r>
      <w:r>
        <w:rPr>
          <w:szCs w:val="28"/>
        </w:rPr>
        <w:t>2</w:t>
      </w:r>
      <w:r w:rsidR="009B166E" w:rsidRPr="00ED585C">
        <w:rPr>
          <w:szCs w:val="28"/>
        </w:rPr>
        <w:t xml:space="preserve">.2022. </w:t>
      </w:r>
    </w:p>
    <w:p w14:paraId="55485A9E" w14:textId="1A17247D" w:rsidR="009B166E" w:rsidRPr="00ED585C" w:rsidRDefault="009B166E" w:rsidP="00ED585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ED585C">
        <w:rPr>
          <w:b/>
          <w:bCs/>
          <w:szCs w:val="28"/>
        </w:rPr>
        <w:tab/>
      </w:r>
      <w:r w:rsidR="000260B2">
        <w:rPr>
          <w:b/>
          <w:bCs/>
          <w:szCs w:val="28"/>
        </w:rPr>
        <w:t>5</w:t>
      </w:r>
      <w:r w:rsidRPr="00ED585C">
        <w:rPr>
          <w:b/>
          <w:bCs/>
          <w:szCs w:val="28"/>
        </w:rPr>
        <w:t>. Срок проведения контрольного мероприятия</w:t>
      </w:r>
      <w:r w:rsidRPr="00ED585C">
        <w:rPr>
          <w:szCs w:val="28"/>
        </w:rPr>
        <w:t xml:space="preserve"> – </w:t>
      </w:r>
      <w:r w:rsidR="00DC3F8E">
        <w:rPr>
          <w:szCs w:val="28"/>
        </w:rPr>
        <w:t>1</w:t>
      </w:r>
      <w:r w:rsidR="000260B2">
        <w:rPr>
          <w:szCs w:val="28"/>
        </w:rPr>
        <w:t>9</w:t>
      </w:r>
      <w:r w:rsidRPr="00ED585C">
        <w:rPr>
          <w:szCs w:val="28"/>
        </w:rPr>
        <w:t xml:space="preserve"> рабочих дней.</w:t>
      </w:r>
    </w:p>
    <w:p w14:paraId="7E085AB4" w14:textId="2D5CDACF" w:rsidR="009132F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="009B166E" w:rsidRPr="00ED585C">
        <w:rPr>
          <w:color w:val="323232"/>
          <w:sz w:val="28"/>
          <w:szCs w:val="28"/>
        </w:rPr>
        <w:tab/>
      </w:r>
      <w:r w:rsidR="000260B2">
        <w:rPr>
          <w:b/>
          <w:bCs/>
          <w:color w:val="323232"/>
          <w:sz w:val="28"/>
          <w:szCs w:val="28"/>
        </w:rPr>
        <w:t>6</w:t>
      </w:r>
      <w:r w:rsidR="009132FE" w:rsidRPr="00ED585C">
        <w:rPr>
          <w:b/>
          <w:bCs/>
          <w:color w:val="323232"/>
          <w:sz w:val="28"/>
          <w:szCs w:val="28"/>
        </w:rPr>
        <w:t>.</w:t>
      </w:r>
      <w:r w:rsidR="009132FE" w:rsidRPr="00ED585C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ED585C">
        <w:rPr>
          <w:b/>
          <w:color w:val="323232"/>
          <w:sz w:val="28"/>
          <w:szCs w:val="28"/>
        </w:rPr>
        <w:t xml:space="preserve"> </w:t>
      </w:r>
      <w:r w:rsidR="00FF377D" w:rsidRPr="00ED585C">
        <w:rPr>
          <w:sz w:val="28"/>
          <w:szCs w:val="28"/>
        </w:rPr>
        <w:t>20</w:t>
      </w:r>
      <w:r w:rsidR="009B166E" w:rsidRPr="00ED585C">
        <w:rPr>
          <w:sz w:val="28"/>
          <w:szCs w:val="28"/>
        </w:rPr>
        <w:t>2</w:t>
      </w:r>
      <w:r w:rsidR="000260B2">
        <w:rPr>
          <w:sz w:val="28"/>
          <w:szCs w:val="28"/>
        </w:rPr>
        <w:t>1</w:t>
      </w:r>
      <w:r w:rsidR="00FF377D" w:rsidRPr="00ED585C">
        <w:rPr>
          <w:sz w:val="28"/>
          <w:szCs w:val="28"/>
        </w:rPr>
        <w:t>-202</w:t>
      </w:r>
      <w:r w:rsidR="000260B2">
        <w:rPr>
          <w:sz w:val="28"/>
          <w:szCs w:val="28"/>
        </w:rPr>
        <w:t>2</w:t>
      </w:r>
      <w:r w:rsidR="00FF377D" w:rsidRPr="00ED585C">
        <w:rPr>
          <w:sz w:val="28"/>
          <w:szCs w:val="28"/>
        </w:rPr>
        <w:t xml:space="preserve"> гг</w:t>
      </w:r>
      <w:r w:rsidR="009132FE" w:rsidRPr="00ED585C">
        <w:rPr>
          <w:rFonts w:eastAsia="Calibri"/>
          <w:sz w:val="28"/>
          <w:szCs w:val="28"/>
        </w:rPr>
        <w:t>.</w:t>
      </w:r>
    </w:p>
    <w:p w14:paraId="4F6723F6" w14:textId="49E47EA7" w:rsidR="00ED585C" w:rsidRDefault="000260B2" w:rsidP="00ED585C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>
        <w:rPr>
          <w:b/>
          <w:szCs w:val="28"/>
        </w:rPr>
        <w:t>7</w:t>
      </w:r>
      <w:r w:rsidR="009132FE" w:rsidRPr="00ED585C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4285B927" w14:textId="3891F494" w:rsidR="00CF68E4" w:rsidRPr="00787A77" w:rsidRDefault="00CF68E4" w:rsidP="00CF68E4">
      <w:pPr>
        <w:spacing w:line="360" w:lineRule="auto"/>
        <w:ind w:left="708" w:firstLine="708"/>
        <w:rPr>
          <w:b/>
          <w:bCs/>
          <w:szCs w:val="28"/>
          <w:u w:val="single"/>
        </w:rPr>
      </w:pPr>
      <w:r w:rsidRPr="002C430E">
        <w:rPr>
          <w:b/>
          <w:bCs/>
          <w:szCs w:val="28"/>
          <w:u w:val="single"/>
        </w:rPr>
        <w:t xml:space="preserve">1. </w:t>
      </w:r>
      <w:r>
        <w:rPr>
          <w:b/>
          <w:bCs/>
          <w:szCs w:val="28"/>
          <w:u w:val="single"/>
        </w:rPr>
        <w:t>М</w:t>
      </w:r>
      <w:r w:rsidR="000260B2">
        <w:rPr>
          <w:b/>
          <w:bCs/>
          <w:szCs w:val="28"/>
          <w:u w:val="single"/>
        </w:rPr>
        <w:t>Б</w:t>
      </w:r>
      <w:r>
        <w:rPr>
          <w:b/>
          <w:bCs/>
          <w:szCs w:val="28"/>
          <w:u w:val="single"/>
        </w:rPr>
        <w:t xml:space="preserve">ДОУ «Детский сад № </w:t>
      </w:r>
      <w:r w:rsidR="000260B2">
        <w:rPr>
          <w:b/>
          <w:bCs/>
          <w:szCs w:val="28"/>
          <w:u w:val="single"/>
        </w:rPr>
        <w:t>39</w:t>
      </w:r>
      <w:r>
        <w:rPr>
          <w:b/>
          <w:bCs/>
          <w:szCs w:val="28"/>
          <w:u w:val="single"/>
        </w:rPr>
        <w:t>»</w:t>
      </w:r>
      <w:r w:rsidRPr="002C430E">
        <w:rPr>
          <w:b/>
          <w:bCs/>
          <w:szCs w:val="28"/>
          <w:u w:val="single"/>
        </w:rPr>
        <w:t>:</w:t>
      </w:r>
    </w:p>
    <w:p w14:paraId="689A3726" w14:textId="77777777" w:rsidR="000260B2" w:rsidRPr="008B69DC" w:rsidRDefault="000260B2" w:rsidP="000260B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9DC">
        <w:rPr>
          <w:rFonts w:ascii="Times New Roman" w:hAnsi="Times New Roman"/>
          <w:sz w:val="28"/>
          <w:szCs w:val="28"/>
        </w:rPr>
        <w:t>в нарушение пункта 15 Порядка по иным целям № 4213 в Отчетах об использовании субсидий на иные цели на 01.04.2021, 01.07.2021, 01.01.2022 были выявлены факты отражения в них недостоверных сведений – 1 нарушение;</w:t>
      </w:r>
    </w:p>
    <w:p w14:paraId="7F42A882" w14:textId="77777777" w:rsidR="000260B2" w:rsidRPr="008B69DC" w:rsidRDefault="000260B2" w:rsidP="000260B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9DC">
        <w:rPr>
          <w:rFonts w:ascii="Times New Roman" w:hAnsi="Times New Roman"/>
          <w:sz w:val="28"/>
          <w:szCs w:val="28"/>
        </w:rPr>
        <w:t>в нарушение пункта 15 Порядка № 86н документы, подлежащие размещению на официальном сайте www.bus.gov.ru размещены с нарушением установленного срока либо не размещены – 11 нарушений.</w:t>
      </w:r>
    </w:p>
    <w:p w14:paraId="3B477F29" w14:textId="77777777" w:rsidR="000260B2" w:rsidRPr="008B69DC" w:rsidRDefault="000260B2" w:rsidP="000260B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6F51">
        <w:rPr>
          <w:rFonts w:ascii="Times New Roman" w:hAnsi="Times New Roman"/>
          <w:sz w:val="28"/>
          <w:szCs w:val="28"/>
        </w:rPr>
        <w:t xml:space="preserve"> нарушение пункта 15 Порядка по иным целям № 4213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B69DC">
        <w:rPr>
          <w:rFonts w:ascii="Times New Roman" w:hAnsi="Times New Roman"/>
          <w:sz w:val="28"/>
          <w:szCs w:val="28"/>
        </w:rPr>
        <w:t xml:space="preserve"> отчете об использовании субсидии на иные цели на 01.01.2022: в графе 9 показателя «Оказание услуг по организации горячего питания с самостоятельным </w:t>
      </w:r>
      <w:r w:rsidRPr="008B69DC">
        <w:rPr>
          <w:rFonts w:ascii="Times New Roman" w:hAnsi="Times New Roman"/>
          <w:sz w:val="28"/>
          <w:szCs w:val="28"/>
        </w:rPr>
        <w:lastRenderedPageBreak/>
        <w:t xml:space="preserve">приготовлением блюд (аутсорсинг)» отсутствуют причины отклонения </w:t>
      </w:r>
      <w:r>
        <w:rPr>
          <w:rFonts w:ascii="Times New Roman" w:hAnsi="Times New Roman"/>
          <w:sz w:val="28"/>
          <w:szCs w:val="28"/>
        </w:rPr>
        <w:t>–</w:t>
      </w:r>
      <w:r w:rsidRPr="008B69DC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нарушение</w:t>
      </w:r>
      <w:r w:rsidRPr="008B69DC">
        <w:rPr>
          <w:rFonts w:ascii="Times New Roman" w:hAnsi="Times New Roman"/>
          <w:sz w:val="28"/>
          <w:szCs w:val="28"/>
        </w:rPr>
        <w:t>.</w:t>
      </w:r>
    </w:p>
    <w:p w14:paraId="4419BBA5" w14:textId="77777777" w:rsidR="00CF68E4" w:rsidRPr="00AC16C1" w:rsidRDefault="00CF68E4" w:rsidP="00CF68E4">
      <w:pPr>
        <w:spacing w:line="360" w:lineRule="auto"/>
        <w:rPr>
          <w:szCs w:val="28"/>
        </w:rPr>
      </w:pPr>
    </w:p>
    <w:p w14:paraId="2A407D63" w14:textId="77777777" w:rsidR="00CF68E4" w:rsidRPr="002C430E" w:rsidRDefault="00CF68E4" w:rsidP="00CF68E4">
      <w:pPr>
        <w:tabs>
          <w:tab w:val="left" w:pos="709"/>
        </w:tabs>
        <w:spacing w:line="360" w:lineRule="auto"/>
        <w:rPr>
          <w:b/>
          <w:szCs w:val="28"/>
          <w:u w:val="single"/>
        </w:rPr>
      </w:pPr>
      <w:r w:rsidRPr="008E3E68">
        <w:rPr>
          <w:bCs/>
          <w:szCs w:val="28"/>
        </w:rPr>
        <w:t xml:space="preserve">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E3E68">
        <w:rPr>
          <w:bCs/>
          <w:szCs w:val="28"/>
        </w:rPr>
        <w:t xml:space="preserve"> </w:t>
      </w:r>
      <w:r w:rsidRPr="002C430E">
        <w:rPr>
          <w:b/>
          <w:szCs w:val="28"/>
          <w:u w:val="single"/>
        </w:rPr>
        <w:t>2. Управление образования:</w:t>
      </w:r>
    </w:p>
    <w:p w14:paraId="2B1BEA49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пункта 2 Постановления № 2920 и пункта 5 Положения № 240 не утвержден перечень показателей качества муниципальных услуг (работ) – 1 нарушение; </w:t>
      </w:r>
    </w:p>
    <w:p w14:paraId="68F7B9B3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части 4 статьи 69.2 БК РФ, Приказа № 460/1 (с изменениями), Приказа № 460 (с изменениями) в Муниципальных заданиях № 1-10/2021 и № 1-5/2022 указана муниципальная услуга «Реализация дополнительных общеразвивающих программ» - 15 нарушений. </w:t>
      </w:r>
      <w:r w:rsidRPr="005053A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029BF74D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пункта 23 Положения № 240, пункта 2.3.4 Соглашения 2021, пункта 2.3.4 Соглашения 2022 в Муниципальных заданиях № 1-10/2021, № 1-6/2022 неверно установлен срок сдачи отчетности – 16 нарушений;</w:t>
      </w:r>
    </w:p>
    <w:p w14:paraId="346AEE56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пункта 2.1.6 Соглашения 2021, Соглашения 2022 Отчеты о выполнении муниципального задания за 1, 2, 3 и 4 кварталы 2021 года 2022 года не утверждены Управлением образования – 8 нарушений;</w:t>
      </w:r>
    </w:p>
    <w:p w14:paraId="054616EA" w14:textId="77777777" w:rsidR="000260B2" w:rsidRPr="00660F03" w:rsidRDefault="000260B2" w:rsidP="000260B2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нарушение Приложения № 2 к Положению № 240 </w:t>
      </w:r>
      <w:r w:rsidRPr="00D537C5">
        <w:rPr>
          <w:sz w:val="28"/>
          <w:szCs w:val="28"/>
        </w:rPr>
        <w:t>в пункте 3.2 «Показатели, характеризующие объем муниципальной услуги» разделов 1, 2, 3, 4 части 1</w:t>
      </w:r>
      <w:r w:rsidRPr="00D537C5">
        <w:rPr>
          <w:color w:val="FF0000"/>
          <w:sz w:val="28"/>
          <w:szCs w:val="28"/>
        </w:rPr>
        <w:t xml:space="preserve"> </w:t>
      </w:r>
      <w:r w:rsidRPr="00D537C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37C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D537C5">
        <w:rPr>
          <w:sz w:val="28"/>
          <w:szCs w:val="28"/>
        </w:rPr>
        <w:t xml:space="preserve"> № 1</w:t>
      </w:r>
      <w:r>
        <w:rPr>
          <w:sz w:val="28"/>
          <w:szCs w:val="28"/>
        </w:rPr>
        <w:t>-10</w:t>
      </w:r>
      <w:r w:rsidRPr="00D537C5">
        <w:rPr>
          <w:sz w:val="28"/>
          <w:szCs w:val="28"/>
        </w:rPr>
        <w:t>/2021</w:t>
      </w:r>
      <w:r>
        <w:rPr>
          <w:sz w:val="28"/>
          <w:szCs w:val="28"/>
        </w:rPr>
        <w:t xml:space="preserve"> и №1-6/2022</w:t>
      </w:r>
      <w:r w:rsidRPr="00D537C5">
        <w:rPr>
          <w:sz w:val="28"/>
          <w:szCs w:val="28"/>
        </w:rPr>
        <w:t xml:space="preserve"> «Сведения об оказываемых муниципальных услугах» в наименовании колонки указано – </w:t>
      </w:r>
      <w:r w:rsidRPr="000A37EE">
        <w:rPr>
          <w:sz w:val="28"/>
          <w:szCs w:val="28"/>
        </w:rPr>
        <w:t>«Значение показателя качества муниципальной услуги»</w:t>
      </w:r>
      <w:r>
        <w:rPr>
          <w:sz w:val="28"/>
          <w:szCs w:val="28"/>
        </w:rPr>
        <w:t xml:space="preserve"> - 16 нарушений</w:t>
      </w:r>
      <w:r w:rsidRPr="00660F03">
        <w:rPr>
          <w:sz w:val="28"/>
          <w:szCs w:val="28"/>
        </w:rPr>
        <w:t>;</w:t>
      </w:r>
      <w:r w:rsidRPr="000A37EE">
        <w:rPr>
          <w:sz w:val="28"/>
          <w:szCs w:val="28"/>
        </w:rPr>
        <w:t xml:space="preserve"> </w:t>
      </w:r>
    </w:p>
    <w:p w14:paraId="6CE9C5EE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пункта 34 Положения № 240 не осуществлялся контроль за выполнением муниципального задания – 1 нарушение;</w:t>
      </w:r>
    </w:p>
    <w:p w14:paraId="5F5B1AC5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3AC">
        <w:rPr>
          <w:rFonts w:ascii="Times New Roman" w:hAnsi="Times New Roman"/>
          <w:sz w:val="28"/>
          <w:szCs w:val="28"/>
        </w:rPr>
        <w:t>в нарушение пункта 1 раздела 2 Соглашений 2021/2022 и Дополнительных соглашений Управлением образования нарушался график перечисления субсидии – 17 нарушений;</w:t>
      </w:r>
    </w:p>
    <w:p w14:paraId="451ED334" w14:textId="77777777" w:rsidR="000260B2" w:rsidRPr="005053AC" w:rsidRDefault="000260B2" w:rsidP="000260B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AC">
        <w:rPr>
          <w:rFonts w:ascii="Times New Roman" w:hAnsi="Times New Roman"/>
          <w:color w:val="000000" w:themeColor="text1"/>
          <w:sz w:val="28"/>
          <w:szCs w:val="28"/>
        </w:rPr>
        <w:lastRenderedPageBreak/>
        <w:t>в нарушение пункта 22 Положения № 240, изменения, указанные в Дополнительных соглашениях к Соглашениям 2021/2021, распространяются на истекшие периоды – 18 нарушений;</w:t>
      </w:r>
    </w:p>
    <w:p w14:paraId="4A995159" w14:textId="77777777" w:rsidR="000260B2" w:rsidRPr="008B69DC" w:rsidRDefault="000260B2" w:rsidP="000260B2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4620">
        <w:rPr>
          <w:sz w:val="28"/>
          <w:szCs w:val="28"/>
        </w:rPr>
        <w:t xml:space="preserve"> нарушение подпункта 2.1.2 Соглашения 2022 и Дополнительных соглашений </w:t>
      </w:r>
      <w:r>
        <w:rPr>
          <w:sz w:val="28"/>
          <w:szCs w:val="28"/>
        </w:rPr>
        <w:t>У</w:t>
      </w:r>
      <w:r w:rsidRPr="00624620">
        <w:rPr>
          <w:sz w:val="28"/>
          <w:szCs w:val="28"/>
        </w:rPr>
        <w:t>чредителем перечислена не вся сумма субсидии на финансовое обеспечение выполнения муниципального задания</w:t>
      </w:r>
      <w:r>
        <w:rPr>
          <w:sz w:val="28"/>
          <w:szCs w:val="28"/>
        </w:rPr>
        <w:t xml:space="preserve"> – 1 нарушение</w:t>
      </w:r>
      <w:r w:rsidRPr="008B69DC">
        <w:rPr>
          <w:sz w:val="28"/>
          <w:szCs w:val="28"/>
        </w:rPr>
        <w:t>;</w:t>
      </w:r>
    </w:p>
    <w:p w14:paraId="76D2ACE7" w14:textId="77777777" w:rsidR="000260B2" w:rsidRDefault="000260B2" w:rsidP="000260B2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12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F51">
        <w:rPr>
          <w:sz w:val="28"/>
          <w:szCs w:val="28"/>
        </w:rPr>
        <w:t xml:space="preserve"> нарушение пункта 15 Порядка по иным целям № 4213</w:t>
      </w:r>
      <w:r>
        <w:rPr>
          <w:sz w:val="28"/>
          <w:szCs w:val="28"/>
        </w:rPr>
        <w:t xml:space="preserve"> в о</w:t>
      </w:r>
      <w:r w:rsidRPr="008B69DC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8B69DC">
        <w:rPr>
          <w:sz w:val="28"/>
          <w:szCs w:val="28"/>
        </w:rPr>
        <w:t xml:space="preserve"> об использовании субсидии на иные цели на 01.10.2022</w:t>
      </w:r>
      <w:r>
        <w:rPr>
          <w:sz w:val="28"/>
          <w:szCs w:val="28"/>
        </w:rPr>
        <w:t xml:space="preserve"> н</w:t>
      </w:r>
      <w:r w:rsidRPr="008B69DC">
        <w:rPr>
          <w:sz w:val="28"/>
          <w:szCs w:val="28"/>
        </w:rPr>
        <w:t xml:space="preserve">аименование показателя «Обеспечение пропускного и внутриобъектового режимов и осуществление контроля за их функционированием в образовательных учреждениях», показатели по графам 4, 5, 6, 7, указаны в рублях, а не в тысячах рублей, как предусмотрено отчетной формой </w:t>
      </w:r>
      <w:r>
        <w:rPr>
          <w:sz w:val="28"/>
          <w:szCs w:val="28"/>
        </w:rPr>
        <w:t>–</w:t>
      </w:r>
      <w:r w:rsidRPr="008B69DC">
        <w:rPr>
          <w:sz w:val="28"/>
          <w:szCs w:val="28"/>
        </w:rPr>
        <w:t xml:space="preserve"> </w:t>
      </w:r>
      <w:r>
        <w:rPr>
          <w:sz w:val="28"/>
          <w:szCs w:val="28"/>
        </w:rPr>
        <w:t>4 нарушения</w:t>
      </w:r>
      <w:r w:rsidRPr="008B69DC">
        <w:rPr>
          <w:sz w:val="28"/>
          <w:szCs w:val="28"/>
        </w:rPr>
        <w:t>.</w:t>
      </w:r>
    </w:p>
    <w:p w14:paraId="713A5172" w14:textId="0B1E0570" w:rsidR="001F19D1" w:rsidRDefault="001F19D1" w:rsidP="00ED585C">
      <w:pPr>
        <w:spacing w:line="276" w:lineRule="auto"/>
        <w:rPr>
          <w:szCs w:val="28"/>
        </w:rPr>
      </w:pPr>
    </w:p>
    <w:p w14:paraId="19C34992" w14:textId="77777777" w:rsidR="000260B2" w:rsidRPr="00ED585C" w:rsidRDefault="000260B2" w:rsidP="00ED585C">
      <w:pPr>
        <w:spacing w:line="276" w:lineRule="auto"/>
        <w:rPr>
          <w:szCs w:val="28"/>
        </w:rPr>
      </w:pPr>
    </w:p>
    <w:p w14:paraId="40F7F95E" w14:textId="36E5A262" w:rsidR="001F19D1" w:rsidRPr="00ED585C" w:rsidRDefault="004B04D0" w:rsidP="00ED585C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1F19D1" w:rsidRPr="00ED585C">
        <w:rPr>
          <w:szCs w:val="28"/>
        </w:rPr>
        <w:t>ачальник</w:t>
      </w:r>
    </w:p>
    <w:p w14:paraId="4E48F636" w14:textId="53C68FA6" w:rsidR="00FA6F97" w:rsidRPr="00ED585C" w:rsidRDefault="001F19D1" w:rsidP="00ED585C">
      <w:pPr>
        <w:spacing w:line="276" w:lineRule="auto"/>
        <w:rPr>
          <w:sz w:val="24"/>
          <w:szCs w:val="24"/>
        </w:rPr>
      </w:pPr>
      <w:r w:rsidRPr="00ED585C">
        <w:rPr>
          <w:szCs w:val="28"/>
        </w:rPr>
        <w:t>Финансового управления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4B04D0" w:rsidRPr="004B04D0">
        <w:rPr>
          <w:szCs w:val="28"/>
        </w:rPr>
        <w:t>В.Б. Буздина</w:t>
      </w:r>
    </w:p>
    <w:sectPr w:rsidR="00FA6F97" w:rsidRPr="00ED585C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E43AC"/>
    <w:multiLevelType w:val="hybridMultilevel"/>
    <w:tmpl w:val="A838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00C4C18"/>
    <w:multiLevelType w:val="hybridMultilevel"/>
    <w:tmpl w:val="DA7A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56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158522">
    <w:abstractNumId w:val="2"/>
  </w:num>
  <w:num w:numId="3" w16cid:durableId="1871141026">
    <w:abstractNumId w:val="3"/>
  </w:num>
  <w:num w:numId="4" w16cid:durableId="134285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260B2"/>
    <w:rsid w:val="000566B6"/>
    <w:rsid w:val="00080F1C"/>
    <w:rsid w:val="000A1EE0"/>
    <w:rsid w:val="00102CB8"/>
    <w:rsid w:val="00126978"/>
    <w:rsid w:val="001F19D1"/>
    <w:rsid w:val="00261EC9"/>
    <w:rsid w:val="0026360B"/>
    <w:rsid w:val="00263EB6"/>
    <w:rsid w:val="00272007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4B04D0"/>
    <w:rsid w:val="00585AA9"/>
    <w:rsid w:val="005B31C3"/>
    <w:rsid w:val="005D49EA"/>
    <w:rsid w:val="005E73CD"/>
    <w:rsid w:val="006052EE"/>
    <w:rsid w:val="006277DE"/>
    <w:rsid w:val="006634BC"/>
    <w:rsid w:val="0067166A"/>
    <w:rsid w:val="0068281E"/>
    <w:rsid w:val="006D197F"/>
    <w:rsid w:val="006F7765"/>
    <w:rsid w:val="007D2B41"/>
    <w:rsid w:val="00866455"/>
    <w:rsid w:val="008A59EF"/>
    <w:rsid w:val="008D6B5C"/>
    <w:rsid w:val="008F2CA0"/>
    <w:rsid w:val="009132FE"/>
    <w:rsid w:val="00925C02"/>
    <w:rsid w:val="009554A8"/>
    <w:rsid w:val="009B166E"/>
    <w:rsid w:val="00A32625"/>
    <w:rsid w:val="00A51CA7"/>
    <w:rsid w:val="00A65F51"/>
    <w:rsid w:val="00A87BF9"/>
    <w:rsid w:val="00AD2043"/>
    <w:rsid w:val="00B1374A"/>
    <w:rsid w:val="00B256F0"/>
    <w:rsid w:val="00B402BC"/>
    <w:rsid w:val="00B6712A"/>
    <w:rsid w:val="00BC114B"/>
    <w:rsid w:val="00C0223D"/>
    <w:rsid w:val="00C17ADE"/>
    <w:rsid w:val="00C4117F"/>
    <w:rsid w:val="00C635FC"/>
    <w:rsid w:val="00C817AC"/>
    <w:rsid w:val="00CA44E5"/>
    <w:rsid w:val="00CB2532"/>
    <w:rsid w:val="00CF68E4"/>
    <w:rsid w:val="00D42C50"/>
    <w:rsid w:val="00DC3F8E"/>
    <w:rsid w:val="00ED2A56"/>
    <w:rsid w:val="00ED585C"/>
    <w:rsid w:val="00EF02D4"/>
    <w:rsid w:val="00F66B3A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47</cp:revision>
  <dcterms:created xsi:type="dcterms:W3CDTF">2019-05-24T06:36:00Z</dcterms:created>
  <dcterms:modified xsi:type="dcterms:W3CDTF">2023-03-20T08:18:00Z</dcterms:modified>
</cp:coreProperties>
</file>