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1C13838" w14:textId="2AC5BD74" w:rsidR="00CB4F34" w:rsidRPr="006542CE" w:rsidRDefault="00CE746B" w:rsidP="00CB4F34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C0F00" w:rsidRPr="006542CE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840A90" w:rsidRPr="00840A90">
        <w:rPr>
          <w:b/>
          <w:color w:val="000000" w:themeColor="text1"/>
          <w:spacing w:val="-2"/>
          <w:sz w:val="28"/>
          <w:szCs w:val="28"/>
        </w:rPr>
        <w:t>АЗЭ-РУЗ/22-167</w:t>
      </w:r>
    </w:p>
    <w:p w14:paraId="0520744B" w14:textId="0DAF8BB8" w:rsidR="00483977" w:rsidRPr="00840A90" w:rsidRDefault="00840A90" w:rsidP="00840A90">
      <w:pPr>
        <w:pStyle w:val="a4"/>
        <w:ind w:right="548"/>
        <w:rPr>
          <w:b w:val="0"/>
          <w:bCs w:val="0"/>
          <w:color w:val="000000" w:themeColor="text1"/>
          <w:lang w:eastAsia="ru-RU"/>
        </w:rPr>
      </w:pPr>
      <w:r w:rsidRPr="00840A90">
        <w:rPr>
          <w:b w:val="0"/>
          <w:bCs w:val="0"/>
          <w:color w:val="000000" w:themeColor="text1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</w:t>
      </w: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p w14:paraId="7D1A32A8" w14:textId="77777777" w:rsidR="008B0167" w:rsidRPr="000A0B83" w:rsidRDefault="008B0167">
      <w:pPr>
        <w:pStyle w:val="a3"/>
        <w:rPr>
          <w:color w:val="000000" w:themeColor="text1"/>
          <w:sz w:val="20"/>
        </w:rPr>
      </w:pPr>
    </w:p>
    <w:p w14:paraId="3A2DF3A6" w14:textId="77777777" w:rsidR="00840A90" w:rsidRPr="000A0B83" w:rsidRDefault="00840A90" w:rsidP="009C0F00">
      <w:pPr>
        <w:rPr>
          <w:noProof/>
          <w:color w:val="000000" w:themeColor="text1"/>
        </w:rPr>
      </w:pPr>
    </w:p>
    <w:p w14:paraId="1F23D352" w14:textId="1B69AF0A" w:rsidR="009C0F00" w:rsidRPr="000A0B83" w:rsidRDefault="009C0F00" w:rsidP="009C0F00">
      <w:pPr>
        <w:rPr>
          <w:bCs/>
          <w:color w:val="000000" w:themeColor="text1"/>
          <w:sz w:val="26"/>
          <w:szCs w:val="26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</w:t>
      </w:r>
      <w:proofErr w:type="spellStart"/>
      <w:r w:rsidRPr="000A0B83">
        <w:rPr>
          <w:bCs/>
          <w:color w:val="000000" w:themeColor="text1"/>
          <w:sz w:val="26"/>
          <w:szCs w:val="26"/>
        </w:rPr>
        <w:t>torgi</w:t>
      </w:r>
      <w:proofErr w:type="spellEnd"/>
      <w:r w:rsidRPr="000A0B83">
        <w:rPr>
          <w:bCs/>
          <w:color w:val="000000" w:themeColor="text1"/>
          <w:sz w:val="26"/>
          <w:szCs w:val="26"/>
        </w:rPr>
        <w:tab/>
      </w:r>
      <w:r w:rsidR="00840A90" w:rsidRPr="00840A90">
        <w:rPr>
          <w:b/>
          <w:bCs/>
          <w:color w:val="000000" w:themeColor="text1"/>
          <w:sz w:val="28"/>
          <w:szCs w:val="28"/>
          <w:lang w:eastAsia="ru-RU"/>
        </w:rPr>
        <w:t>00300060109209</w:t>
      </w:r>
    </w:p>
    <w:p w14:paraId="3C6EB4E6" w14:textId="77777777" w:rsidR="009C0F00" w:rsidRPr="000A0B83" w:rsidRDefault="009C0F00" w:rsidP="009C0F00">
      <w:pPr>
        <w:rPr>
          <w:bCs/>
          <w:color w:val="000000" w:themeColor="text1"/>
          <w:sz w:val="26"/>
          <w:szCs w:val="26"/>
        </w:rPr>
      </w:pPr>
    </w:p>
    <w:p w14:paraId="1B09D52C" w14:textId="77777777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840A90" w:rsidRPr="00840A90">
        <w:rPr>
          <w:b/>
          <w:bCs/>
          <w:color w:val="000000" w:themeColor="text1"/>
          <w:sz w:val="28"/>
          <w:szCs w:val="28"/>
          <w:lang w:eastAsia="ru-RU"/>
        </w:rPr>
        <w:t xml:space="preserve">07.02.2022 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39C06B3E" w:rsidR="009C0F00" w:rsidRPr="000A0B83" w:rsidRDefault="009C0F00" w:rsidP="009C0F00">
      <w:pPr>
        <w:rPr>
          <w:noProof/>
          <w:color w:val="000000" w:themeColor="text1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840A90">
        <w:rPr>
          <w:b/>
          <w:bCs/>
          <w:color w:val="000000" w:themeColor="text1"/>
          <w:sz w:val="28"/>
          <w:szCs w:val="28"/>
          <w:lang w:eastAsia="ru-RU"/>
        </w:rPr>
        <w:t>16.05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0A0B83" w:rsidRDefault="009C0F00" w:rsidP="009C0F00">
      <w:pPr>
        <w:rPr>
          <w:bCs/>
          <w:color w:val="000000" w:themeColor="text1"/>
          <w:sz w:val="26"/>
          <w:szCs w:val="26"/>
        </w:rPr>
      </w:pPr>
    </w:p>
    <w:p w14:paraId="319B46F3" w14:textId="3C496C94" w:rsidR="009C0F00" w:rsidRPr="000A0B83" w:rsidRDefault="009C0F00" w:rsidP="009C0F00">
      <w:pPr>
        <w:rPr>
          <w:b/>
          <w:bCs/>
          <w:color w:val="000000" w:themeColor="text1"/>
          <w:sz w:val="24"/>
          <w:szCs w:val="24"/>
        </w:rPr>
      </w:pPr>
      <w:r w:rsidRPr="000A0B83">
        <w:rPr>
          <w:bCs/>
          <w:color w:val="000000" w:themeColor="text1"/>
          <w:sz w:val="26"/>
          <w:szCs w:val="26"/>
        </w:rPr>
        <w:t>Дата аукциона: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840A90">
        <w:rPr>
          <w:b/>
          <w:bCs/>
          <w:color w:val="000000" w:themeColor="text1"/>
          <w:sz w:val="28"/>
          <w:szCs w:val="28"/>
          <w:lang w:eastAsia="ru-RU"/>
        </w:rPr>
        <w:t>19.05</w:t>
      </w:r>
      <w:r w:rsidRPr="000A0B83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1C572F39" w14:textId="17B907A9" w:rsidR="00CB4F34" w:rsidRPr="00CB4F34" w:rsidRDefault="00CE746B" w:rsidP="00423DEF">
      <w:pPr>
        <w:pStyle w:val="Default"/>
        <w:spacing w:line="276" w:lineRule="auto"/>
        <w:ind w:firstLine="567"/>
        <w:jc w:val="both"/>
      </w:pPr>
      <w:r w:rsidRPr="00CB4F34">
        <w:lastRenderedPageBreak/>
        <w:t>В связи с продлением заявочной кампании</w:t>
      </w:r>
      <w:r w:rsidR="0015027E" w:rsidRPr="00CB4F34">
        <w:t xml:space="preserve"> и</w:t>
      </w:r>
      <w:r w:rsidR="00CE20EC">
        <w:t xml:space="preserve"> переносом даты аукциона </w:t>
      </w:r>
      <w:r w:rsidR="008B7166" w:rsidRPr="00CB4F34">
        <w:t>внести сл</w:t>
      </w:r>
      <w:r w:rsidR="00A239CB" w:rsidRPr="00CB4F34">
        <w:t xml:space="preserve">едующие </w:t>
      </w:r>
      <w:r w:rsidR="000A0B83">
        <w:t>и</w:t>
      </w:r>
      <w:r w:rsidR="00A239CB" w:rsidRPr="00CB4F34">
        <w:t xml:space="preserve">зменения в Извещение </w:t>
      </w:r>
      <w:r w:rsidR="008B7166" w:rsidRPr="00CB4F34">
        <w:t xml:space="preserve">о проведении </w:t>
      </w:r>
      <w:r w:rsidRPr="00CB4F34">
        <w:t>аукциона</w:t>
      </w:r>
      <w:r w:rsidRPr="00CB4F34">
        <w:rPr>
          <w:spacing w:val="-57"/>
        </w:rPr>
        <w:t xml:space="preserve"> </w:t>
      </w:r>
      <w:r w:rsidR="00CE20EC">
        <w:rPr>
          <w:spacing w:val="-57"/>
        </w:rPr>
        <w:t xml:space="preserve">                 </w:t>
      </w:r>
      <w:r w:rsidRPr="00CB4F34">
        <w:t xml:space="preserve">в электронной форме </w:t>
      </w:r>
      <w:r w:rsidR="00423DEF" w:rsidRPr="00423DEF">
        <w:t>№ АЗЭ-РУЗ/22-167</w:t>
      </w:r>
      <w:r w:rsidR="00423DEF">
        <w:t xml:space="preserve"> на право заключения договора аренды земельного участка, государственная собственность на который </w:t>
      </w:r>
      <w:r w:rsidR="003313FD">
        <w:br/>
      </w:r>
      <w:r w:rsidR="00423DEF">
        <w:t>не разграничена,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</w:t>
      </w:r>
      <w:r w:rsidR="00CB4F34" w:rsidRPr="00CB4F34">
        <w:t xml:space="preserve"> </w:t>
      </w:r>
      <w:r w:rsidRPr="00CB4F34">
        <w:t>(далее</w:t>
      </w:r>
      <w:r w:rsidRPr="00CB4F34">
        <w:rPr>
          <w:spacing w:val="1"/>
        </w:rPr>
        <w:t xml:space="preserve"> </w:t>
      </w:r>
      <w:r w:rsidRPr="00CB4F34">
        <w:t>–</w:t>
      </w:r>
      <w:r w:rsidRPr="00CB4F34">
        <w:rPr>
          <w:spacing w:val="1"/>
        </w:rPr>
        <w:t xml:space="preserve"> </w:t>
      </w:r>
      <w:r w:rsidRPr="00CB4F34">
        <w:t>Извещение</w:t>
      </w:r>
      <w:r w:rsidR="00930D45" w:rsidRPr="00CB4F34">
        <w:t xml:space="preserve"> </w:t>
      </w:r>
      <w:r w:rsidR="003313FD">
        <w:br/>
      </w:r>
      <w:r w:rsidRPr="00CB4F34">
        <w:t>о</w:t>
      </w:r>
      <w:r w:rsidRPr="00CB4F34">
        <w:rPr>
          <w:spacing w:val="1"/>
        </w:rPr>
        <w:t xml:space="preserve"> </w:t>
      </w:r>
      <w:r w:rsidRPr="00CB4F34">
        <w:t>проведении</w:t>
      </w:r>
      <w:r w:rsidR="00332AA4" w:rsidRPr="00CB4F34">
        <w:rPr>
          <w:spacing w:val="1"/>
        </w:rPr>
        <w:t xml:space="preserve"> </w:t>
      </w:r>
      <w:r w:rsidR="00D85EA6" w:rsidRPr="00CB4F34">
        <w:t>аукциона)</w:t>
      </w:r>
      <w:r w:rsidR="00CB4F34" w:rsidRPr="00CB4F34">
        <w:t>:</w:t>
      </w:r>
    </w:p>
    <w:p w14:paraId="2640E254" w14:textId="4FE1EFB3" w:rsidR="00CB4F34" w:rsidRPr="00CB4F34" w:rsidRDefault="00CB4F34" w:rsidP="00CB4F34">
      <w:pPr>
        <w:pStyle w:val="Default"/>
        <w:spacing w:line="276" w:lineRule="auto"/>
        <w:ind w:firstLine="567"/>
        <w:jc w:val="both"/>
      </w:pPr>
    </w:p>
    <w:p w14:paraId="5E33E507" w14:textId="5941E53E" w:rsidR="00CB4F34" w:rsidRPr="00CB4F34" w:rsidRDefault="00CB4F34" w:rsidP="00CB4F34">
      <w:pPr>
        <w:pStyle w:val="Default"/>
        <w:spacing w:line="276" w:lineRule="auto"/>
        <w:ind w:firstLine="567"/>
        <w:jc w:val="both"/>
      </w:pPr>
      <w:r w:rsidRPr="00CB4F34">
        <w:rPr>
          <w:b/>
        </w:rPr>
        <w:t>1.</w:t>
      </w:r>
      <w:r w:rsidRPr="00CB4F34">
        <w:t xml:space="preserve"> Изложить абзац 7 пункт 2.5</w:t>
      </w:r>
      <w:r w:rsidRPr="00CB4F34">
        <w:rPr>
          <w:spacing w:val="1"/>
        </w:rPr>
        <w:t xml:space="preserve"> </w:t>
      </w:r>
      <w:r w:rsidRPr="00CB4F34">
        <w:t>Извещения</w:t>
      </w:r>
      <w:r w:rsidRPr="00CB4F34">
        <w:rPr>
          <w:spacing w:val="1"/>
        </w:rPr>
        <w:t xml:space="preserve"> </w:t>
      </w:r>
      <w:r w:rsidRPr="00CB4F34">
        <w:t>о</w:t>
      </w:r>
      <w:r w:rsidRPr="00CB4F34">
        <w:rPr>
          <w:spacing w:val="1"/>
        </w:rPr>
        <w:t xml:space="preserve"> </w:t>
      </w:r>
      <w:r w:rsidRPr="00CB4F34">
        <w:t>проведении</w:t>
      </w:r>
      <w:r w:rsidRPr="00CB4F34">
        <w:rPr>
          <w:spacing w:val="-1"/>
        </w:rPr>
        <w:t xml:space="preserve"> </w:t>
      </w:r>
      <w:r w:rsidRPr="00CB4F34">
        <w:t>аукциона в</w:t>
      </w:r>
      <w:r w:rsidRPr="00CB4F34">
        <w:rPr>
          <w:spacing w:val="-1"/>
        </w:rPr>
        <w:t xml:space="preserve"> </w:t>
      </w:r>
      <w:r w:rsidRPr="00CB4F34">
        <w:t>следующей редакции:</w:t>
      </w:r>
    </w:p>
    <w:p w14:paraId="584BCD3F" w14:textId="77777777" w:rsidR="00CB4F34" w:rsidRPr="00CB4F34" w:rsidRDefault="00CB4F34" w:rsidP="00CB4F34">
      <w:pPr>
        <w:pStyle w:val="Default"/>
        <w:spacing w:line="276" w:lineRule="auto"/>
        <w:ind w:firstLine="567"/>
        <w:jc w:val="both"/>
      </w:pPr>
    </w:p>
    <w:p w14:paraId="54B579E5" w14:textId="77777777" w:rsidR="003313FD" w:rsidRPr="003313FD" w:rsidRDefault="00CB4F34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b/>
          <w:bCs/>
          <w:color w:val="000000" w:themeColor="text1"/>
        </w:rPr>
        <w:t>«</w:t>
      </w:r>
      <w:r w:rsidR="003313FD" w:rsidRPr="003313FD">
        <w:rPr>
          <w:b/>
          <w:color w:val="000000" w:themeColor="text1"/>
        </w:rPr>
        <w:t xml:space="preserve">Сведения о наличии или отсутствии ограничений </w:t>
      </w:r>
      <w:proofErr w:type="spellStart"/>
      <w:r w:rsidR="003313FD" w:rsidRPr="003313FD">
        <w:rPr>
          <w:b/>
          <w:color w:val="000000" w:themeColor="text1"/>
        </w:rPr>
        <w:t>оборотоспособности</w:t>
      </w:r>
      <w:proofErr w:type="spellEnd"/>
      <w:r w:rsidR="003313FD" w:rsidRPr="003313FD">
        <w:rPr>
          <w:b/>
          <w:color w:val="000000" w:themeColor="text1"/>
        </w:rPr>
        <w:t xml:space="preserve"> и ограничений в использовании земельного участка: </w:t>
      </w:r>
      <w:r w:rsidR="003313FD" w:rsidRPr="003313FD">
        <w:rPr>
          <w:color w:val="000000" w:themeColor="text1"/>
        </w:rPr>
        <w:t xml:space="preserve">указаны в </w:t>
      </w:r>
      <w:r w:rsidR="003313FD" w:rsidRPr="003313FD">
        <w:rPr>
          <w:bCs/>
          <w:color w:val="000000" w:themeColor="text1"/>
          <w:lang w:eastAsia="ru-RU"/>
        </w:rPr>
        <w:t>постановлении Администрации Рузского городского округа Московской области от 02.02.2022 № 373 «О проведении аукциона в электронной форме на право заключения договора аренды земельного участка с кадастровым номером 50:19:0050409:785, из земель государственной неразграниченной собственности» (Приложение 1),</w:t>
      </w:r>
      <w:r w:rsidR="003313FD" w:rsidRPr="003313FD">
        <w:rPr>
          <w:color w:val="000000" w:themeColor="text1"/>
        </w:rPr>
        <w:t xml:space="preserve"> </w:t>
      </w:r>
      <w:r w:rsidR="003313FD" w:rsidRPr="003313FD">
        <w:rPr>
          <w:bCs/>
          <w:color w:val="000000" w:themeColor="text1"/>
          <w:lang w:eastAsia="ru-RU"/>
        </w:rPr>
        <w:t xml:space="preserve">выписке из Единого государственного реестра недвижимости об объекте недвижимости от 11.01.2022 </w:t>
      </w:r>
      <w:r w:rsidR="003313FD" w:rsidRPr="003313FD">
        <w:rPr>
          <w:color w:val="000000" w:themeColor="text1"/>
        </w:rPr>
        <w:t xml:space="preserve">№ </w:t>
      </w:r>
      <w:r w:rsidR="003313FD" w:rsidRPr="003313FD">
        <w:rPr>
          <w:bCs/>
          <w:color w:val="000000" w:themeColor="text1"/>
          <w:lang w:eastAsia="ru-RU"/>
        </w:rPr>
        <w:t xml:space="preserve">КУВИ-001/2022-1597583 (Приложение 2), Сводной информации об </w:t>
      </w:r>
      <w:proofErr w:type="spellStart"/>
      <w:r w:rsidR="003313FD" w:rsidRPr="003313FD">
        <w:rPr>
          <w:bCs/>
          <w:color w:val="000000" w:themeColor="text1"/>
          <w:lang w:eastAsia="ru-RU"/>
        </w:rPr>
        <w:t>оборотоспособности</w:t>
      </w:r>
      <w:proofErr w:type="spellEnd"/>
      <w:r w:rsidR="003313FD" w:rsidRPr="003313FD">
        <w:rPr>
          <w:bCs/>
          <w:color w:val="000000" w:themeColor="text1"/>
          <w:lang w:eastAsia="ru-RU"/>
        </w:rPr>
        <w:t xml:space="preserve"> и градостроительных ограничениях земельного участка от 13.01.2022 </w:t>
      </w:r>
      <w:r w:rsidR="003313FD" w:rsidRPr="003313FD">
        <w:rPr>
          <w:bCs/>
          <w:color w:val="000000" w:themeColor="text1"/>
          <w:lang w:eastAsia="ru-RU"/>
        </w:rPr>
        <w:br/>
        <w:t>№ ГЗ-22-000543 </w:t>
      </w:r>
      <w:r w:rsidR="003313FD" w:rsidRPr="003313FD">
        <w:rPr>
          <w:color w:val="000000" w:themeColor="text1"/>
        </w:rPr>
        <w:t xml:space="preserve">(Приложение 4), письме Администрации Рузского городского округа Московской области  </w:t>
      </w:r>
      <w:r w:rsidR="003313FD" w:rsidRPr="003313FD">
        <w:rPr>
          <w:color w:val="000000" w:themeColor="text1"/>
        </w:rPr>
        <w:br/>
        <w:t xml:space="preserve">от 25.01.2022 № Исх-18 (Приложение 4), акте муниципального обследования объекта земельных отношений </w:t>
      </w:r>
      <w:r w:rsidR="003313FD" w:rsidRPr="003313FD">
        <w:rPr>
          <w:color w:val="000000" w:themeColor="text1"/>
        </w:rPr>
        <w:br/>
        <w:t xml:space="preserve">от 17.01.2022 № 60 (Приложение 4), в том числе Земельный участок: </w:t>
      </w:r>
    </w:p>
    <w:p w14:paraId="511225A6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</w:p>
    <w:p w14:paraId="403B3AE1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>- расположен в зоне с особыми условиями использования территории в соответствии с Решением Исполкома Моссовета и Мособлисполкома от 17.04.1980 № 500-1143 «Об утверждении проекта установления красных линий границ зон санитарной охраны источников водоснабжения г. Москвы в границах ЛПЗП», санитарно- эпидемиологическими правилами СП 2.1.4.2625-10 «Зоны санитарной охраны источников питьевого водоснабжения г. Москвы», утвержденные постановлением Главного государственного санитарного врача Российской Федерации от 30.04.2010 № 45» (**) (сведения подлежат уточнению с учетом требований нормативных правовых актов по установлению зон санитарной охраны источников питьевого водоснабжения);</w:t>
      </w:r>
    </w:p>
    <w:p w14:paraId="3B4EA0F5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 xml:space="preserve">- расположен: Кубинка Приаэродромная территория аэродрома: 1000 </w:t>
      </w:r>
      <w:proofErr w:type="spellStart"/>
      <w:r w:rsidRPr="003313FD">
        <w:rPr>
          <w:color w:val="000000" w:themeColor="text1"/>
        </w:rPr>
        <w:t>кв.м</w:t>
      </w:r>
      <w:proofErr w:type="spellEnd"/>
      <w:r w:rsidRPr="003313FD">
        <w:rPr>
          <w:color w:val="000000" w:themeColor="text1"/>
        </w:rPr>
        <w:t>.</w:t>
      </w:r>
    </w:p>
    <w:p w14:paraId="52819AF7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b/>
          <w:bCs/>
          <w:color w:val="000000" w:themeColor="text1"/>
        </w:rPr>
      </w:pPr>
    </w:p>
    <w:p w14:paraId="5122C5E7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>Использовать Земельный участок в соответствии с требованиями:</w:t>
      </w:r>
    </w:p>
    <w:p w14:paraId="3E0F1665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>- Водного кодекса Российской Федерации;</w:t>
      </w:r>
    </w:p>
    <w:p w14:paraId="63DAF49C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>- Воздушного кодекса Российской Федерации;</w:t>
      </w:r>
    </w:p>
    <w:p w14:paraId="61E6EF4B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7376FC4A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 xml:space="preserve">- постановления Правительства Российской Федерации от 11.03.2010 г. № 138 (ред. 14.02.2017 № 182)  </w:t>
      </w:r>
      <w:r w:rsidRPr="003313FD"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Федерации»;</w:t>
      </w:r>
    </w:p>
    <w:p w14:paraId="36B9A03D" w14:textId="77777777" w:rsidR="003313FD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>- Решения Исполкома Моссовета и Мособлисполкома от 17.04.1980 № 500-1143 «Об утверждении проекта установления красных линий границ зон санитарной охраны источников водоснабжения г. Москвы в границах ЛПЗП»;</w:t>
      </w:r>
    </w:p>
    <w:p w14:paraId="29B58B42" w14:textId="1DC69227" w:rsidR="00CB4F34" w:rsidRPr="003313FD" w:rsidRDefault="003313FD" w:rsidP="003313FD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3313FD">
        <w:rPr>
          <w:color w:val="000000" w:themeColor="text1"/>
        </w:rPr>
        <w:t>- 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санитарного врача Российской Федерации от 30.04.2010 № 45</w:t>
      </w:r>
      <w:r w:rsidR="00170B9D" w:rsidRPr="003313FD">
        <w:rPr>
          <w:color w:val="000000" w:themeColor="text1"/>
          <w:lang w:eastAsia="ru-RU"/>
        </w:rPr>
        <w:t>.</w:t>
      </w:r>
      <w:r w:rsidR="00CB4F34" w:rsidRPr="003313FD">
        <w:rPr>
          <w:color w:val="000000" w:themeColor="text1"/>
        </w:rPr>
        <w:t>».</w:t>
      </w:r>
    </w:p>
    <w:p w14:paraId="26BCF35C" w14:textId="61039CCB" w:rsidR="00CE20EC" w:rsidRPr="00CB4F34" w:rsidRDefault="00CE20EC" w:rsidP="00170B9D">
      <w:pPr>
        <w:pStyle w:val="Default"/>
        <w:spacing w:line="276" w:lineRule="auto"/>
        <w:jc w:val="both"/>
      </w:pPr>
    </w:p>
    <w:p w14:paraId="419A2BEB" w14:textId="58EE002A" w:rsidR="00D85EA6" w:rsidRPr="00CB4F34" w:rsidRDefault="00CB4F34" w:rsidP="00CB4F34">
      <w:pPr>
        <w:pStyle w:val="Default"/>
        <w:spacing w:line="276" w:lineRule="auto"/>
        <w:ind w:firstLine="567"/>
        <w:jc w:val="both"/>
      </w:pPr>
      <w:r w:rsidRPr="00CB4F34">
        <w:rPr>
          <w:b/>
        </w:rPr>
        <w:t>2.</w:t>
      </w:r>
      <w:r w:rsidRPr="00CB4F34">
        <w:t xml:space="preserve"> И</w:t>
      </w:r>
      <w:r w:rsidR="00D85EA6" w:rsidRPr="00CB4F34">
        <w:t>зложи</w:t>
      </w:r>
      <w:r w:rsidRPr="00CB4F34">
        <w:t>ть</w:t>
      </w:r>
      <w:r w:rsidR="00D85EA6" w:rsidRPr="00CB4F34">
        <w:t xml:space="preserve"> пункты</w:t>
      </w:r>
      <w:r w:rsidR="00D85EA6" w:rsidRPr="00CB4F34">
        <w:rPr>
          <w:spacing w:val="1"/>
        </w:rPr>
        <w:t xml:space="preserve"> </w:t>
      </w:r>
      <w:r w:rsidR="00D85EA6" w:rsidRPr="00CB4F34">
        <w:t>2.8.</w:t>
      </w:r>
      <w:r w:rsidR="00D85EA6" w:rsidRPr="00CB4F34">
        <w:rPr>
          <w:spacing w:val="1"/>
        </w:rPr>
        <w:t xml:space="preserve"> </w:t>
      </w:r>
      <w:r w:rsidR="00D85EA6" w:rsidRPr="00CB4F34">
        <w:t>–</w:t>
      </w:r>
      <w:r w:rsidR="00D85EA6" w:rsidRPr="00CB4F34">
        <w:rPr>
          <w:spacing w:val="1"/>
        </w:rPr>
        <w:t xml:space="preserve"> </w:t>
      </w:r>
      <w:r w:rsidR="00D85EA6" w:rsidRPr="00CB4F34">
        <w:t>2.9.,</w:t>
      </w:r>
      <w:r w:rsidR="00D85EA6" w:rsidRPr="00CB4F34">
        <w:rPr>
          <w:spacing w:val="1"/>
        </w:rPr>
        <w:t xml:space="preserve"> </w:t>
      </w:r>
      <w:r w:rsidR="00D85EA6" w:rsidRPr="00CB4F34">
        <w:t>2.11</w:t>
      </w:r>
      <w:r w:rsidR="00D85EA6" w:rsidRPr="00CB4F34">
        <w:rPr>
          <w:spacing w:val="1"/>
        </w:rPr>
        <w:t xml:space="preserve"> </w:t>
      </w:r>
      <w:r w:rsidR="00D85EA6" w:rsidRPr="00CB4F34">
        <w:t>Извещения</w:t>
      </w:r>
      <w:r w:rsidR="00D85EA6" w:rsidRPr="00CB4F34">
        <w:rPr>
          <w:spacing w:val="1"/>
        </w:rPr>
        <w:t xml:space="preserve"> </w:t>
      </w:r>
      <w:r w:rsidR="00D85EA6" w:rsidRPr="00CB4F34">
        <w:t>о</w:t>
      </w:r>
      <w:r w:rsidR="00D85EA6" w:rsidRPr="00CB4F34">
        <w:rPr>
          <w:spacing w:val="1"/>
        </w:rPr>
        <w:t xml:space="preserve"> </w:t>
      </w:r>
      <w:r w:rsidR="00D85EA6" w:rsidRPr="00CB4F34">
        <w:t>проведении</w:t>
      </w:r>
      <w:r w:rsidR="00D85EA6" w:rsidRPr="00CB4F34">
        <w:rPr>
          <w:spacing w:val="-1"/>
        </w:rPr>
        <w:t xml:space="preserve"> </w:t>
      </w:r>
      <w:r w:rsidR="00D85EA6" w:rsidRPr="00CB4F34">
        <w:t>аукциона</w:t>
      </w:r>
      <w:r w:rsidR="00930D45" w:rsidRPr="00CB4F34">
        <w:t xml:space="preserve"> </w:t>
      </w:r>
      <w:r w:rsidR="00D85EA6" w:rsidRPr="00CB4F34">
        <w:t>в</w:t>
      </w:r>
      <w:r w:rsidR="00D85EA6" w:rsidRPr="00CB4F34">
        <w:rPr>
          <w:spacing w:val="-1"/>
        </w:rPr>
        <w:t xml:space="preserve"> </w:t>
      </w:r>
      <w:r w:rsidR="00D85EA6" w:rsidRPr="00CB4F34">
        <w:t>следующей редакции:</w:t>
      </w:r>
    </w:p>
    <w:p w14:paraId="67EB7B31" w14:textId="77777777" w:rsidR="00CB4F34" w:rsidRPr="00CB4F34" w:rsidRDefault="00CB4F34" w:rsidP="000A2F84">
      <w:pPr>
        <w:pStyle w:val="1"/>
        <w:ind w:left="0" w:right="112" w:firstLine="567"/>
        <w:jc w:val="both"/>
      </w:pPr>
    </w:p>
    <w:p w14:paraId="7DAF8CE7" w14:textId="68027903" w:rsidR="000A2F84" w:rsidRPr="00CB4F34" w:rsidRDefault="000A2F84" w:rsidP="000A2F84">
      <w:pPr>
        <w:pStyle w:val="1"/>
        <w:ind w:left="0" w:right="112" w:firstLine="567"/>
        <w:jc w:val="both"/>
      </w:pPr>
      <w:r w:rsidRPr="00CB4F34">
        <w:t>«2.8.</w:t>
      </w:r>
      <w:r w:rsidR="0015027E" w:rsidRPr="00CB4F34">
        <w:t xml:space="preserve"> Дата и время окончания срока приема Заявок и начала их рассмотрения: </w:t>
      </w:r>
      <w:r w:rsidR="009F23F1">
        <w:t>16.05</w:t>
      </w:r>
      <w:r w:rsidR="00412FE7">
        <w:t>.</w:t>
      </w:r>
      <w:r w:rsidR="00000B51" w:rsidRPr="00CB4F34">
        <w:t xml:space="preserve">2022 </w:t>
      </w:r>
      <w:r w:rsidR="0015027E" w:rsidRPr="00CB4F34">
        <w:t>в 18 час. 00 мин.</w:t>
      </w:r>
    </w:p>
    <w:p w14:paraId="52BD65BD" w14:textId="77777777" w:rsidR="000A2F84" w:rsidRPr="00CB4F34" w:rsidRDefault="000A2F84" w:rsidP="000A2F84">
      <w:pPr>
        <w:pStyle w:val="a3"/>
        <w:ind w:firstLine="567"/>
        <w:jc w:val="both"/>
        <w:rPr>
          <w:b/>
        </w:rPr>
      </w:pPr>
    </w:p>
    <w:p w14:paraId="46F4EC2F" w14:textId="4EF5DACA" w:rsidR="000A2F84" w:rsidRPr="00CB4F34" w:rsidRDefault="009F23F1" w:rsidP="000A2F84">
      <w:pPr>
        <w:spacing w:before="1"/>
        <w:ind w:firstLine="567"/>
        <w:jc w:val="both"/>
        <w:rPr>
          <w:b/>
          <w:sz w:val="24"/>
          <w:szCs w:val="24"/>
        </w:rPr>
      </w:pPr>
      <w:r w:rsidRPr="009F23F1">
        <w:rPr>
          <w:b/>
          <w:sz w:val="24"/>
          <w:szCs w:val="24"/>
        </w:rPr>
        <w:t xml:space="preserve">2.9. Дата окончания рассмотрения Заявок: </w:t>
      </w:r>
      <w:r>
        <w:rPr>
          <w:b/>
          <w:sz w:val="24"/>
          <w:szCs w:val="24"/>
        </w:rPr>
        <w:t>19.05.2022</w:t>
      </w:r>
      <w:r w:rsidR="0015027E" w:rsidRPr="00CB4F34">
        <w:rPr>
          <w:b/>
          <w:sz w:val="24"/>
          <w:szCs w:val="24"/>
        </w:rPr>
        <w:t>»</w:t>
      </w:r>
      <w:r w:rsidR="00412FE7">
        <w:rPr>
          <w:b/>
          <w:sz w:val="24"/>
          <w:szCs w:val="24"/>
        </w:rPr>
        <w:t>;</w:t>
      </w:r>
    </w:p>
    <w:p w14:paraId="3D15AFD3" w14:textId="77777777" w:rsidR="000A2F84" w:rsidRPr="00CB4F34" w:rsidRDefault="000A2F84" w:rsidP="000A2F84">
      <w:pPr>
        <w:pStyle w:val="a3"/>
        <w:spacing w:before="11"/>
        <w:ind w:firstLine="567"/>
        <w:jc w:val="both"/>
        <w:rPr>
          <w:b/>
        </w:rPr>
      </w:pPr>
    </w:p>
    <w:p w14:paraId="040708F3" w14:textId="1CDCEE06" w:rsidR="000A2F84" w:rsidRDefault="000A2F84" w:rsidP="000A2F84">
      <w:pPr>
        <w:pStyle w:val="1"/>
        <w:ind w:left="0" w:right="115" w:firstLine="567"/>
        <w:jc w:val="both"/>
      </w:pPr>
      <w:r w:rsidRPr="00CB4F34">
        <w:t>«2.11.</w:t>
      </w:r>
      <w:r w:rsidRPr="00CB4F34">
        <w:rPr>
          <w:spacing w:val="50"/>
        </w:rPr>
        <w:t xml:space="preserve"> </w:t>
      </w:r>
      <w:r w:rsidR="0015027E" w:rsidRPr="00CB4F34">
        <w:t xml:space="preserve">Дата и время начала проведения аукциона: </w:t>
      </w:r>
      <w:r w:rsidR="009F23F1">
        <w:t>19.05.2022</w:t>
      </w:r>
      <w:r w:rsidR="00000B51" w:rsidRPr="00CB4F34">
        <w:t xml:space="preserve"> </w:t>
      </w:r>
      <w:r w:rsidR="0015027E" w:rsidRPr="00CB4F34">
        <w:t>в 12 час. 00 мин.».</w:t>
      </w:r>
    </w:p>
    <w:p w14:paraId="6FDC9B6E" w14:textId="7D43BC8C" w:rsidR="00CB4F34" w:rsidRDefault="00CB4F34" w:rsidP="000A2F84">
      <w:pPr>
        <w:pStyle w:val="1"/>
        <w:ind w:left="0" w:right="115" w:firstLine="567"/>
        <w:jc w:val="both"/>
      </w:pPr>
    </w:p>
    <w:p w14:paraId="2AA55526" w14:textId="2FE53CBF" w:rsidR="00CB4F34" w:rsidRDefault="00CB4F34" w:rsidP="000A2F84">
      <w:pPr>
        <w:pStyle w:val="1"/>
        <w:ind w:left="0" w:right="115" w:firstLine="567"/>
        <w:jc w:val="both"/>
        <w:rPr>
          <w:b w:val="0"/>
        </w:rPr>
      </w:pPr>
      <w:r w:rsidRPr="00CB4F34">
        <w:t xml:space="preserve">3. </w:t>
      </w:r>
      <w:r w:rsidRPr="00CB4F34">
        <w:rPr>
          <w:b w:val="0"/>
        </w:rPr>
        <w:t xml:space="preserve">Изложить </w:t>
      </w:r>
      <w:r>
        <w:rPr>
          <w:b w:val="0"/>
        </w:rPr>
        <w:t xml:space="preserve">Приложение 9 </w:t>
      </w:r>
      <w:r w:rsidRPr="00CB4F34">
        <w:rPr>
          <w:b w:val="0"/>
        </w:rPr>
        <w:t>Извещения</w:t>
      </w:r>
      <w:r w:rsidRPr="00CB4F34">
        <w:rPr>
          <w:b w:val="0"/>
          <w:spacing w:val="1"/>
        </w:rPr>
        <w:t xml:space="preserve"> </w:t>
      </w:r>
      <w:r w:rsidRPr="00CB4F34">
        <w:rPr>
          <w:b w:val="0"/>
        </w:rPr>
        <w:t>о</w:t>
      </w:r>
      <w:r w:rsidRPr="00CB4F34">
        <w:rPr>
          <w:b w:val="0"/>
          <w:spacing w:val="1"/>
        </w:rPr>
        <w:t xml:space="preserve"> </w:t>
      </w:r>
      <w:r w:rsidRPr="00CB4F34">
        <w:rPr>
          <w:b w:val="0"/>
        </w:rPr>
        <w:t>проведении</w:t>
      </w:r>
      <w:r w:rsidRPr="00CB4F34">
        <w:rPr>
          <w:b w:val="0"/>
          <w:spacing w:val="-1"/>
        </w:rPr>
        <w:t xml:space="preserve"> </w:t>
      </w:r>
      <w:r w:rsidRPr="00CB4F34">
        <w:rPr>
          <w:b w:val="0"/>
        </w:rPr>
        <w:t>аукциона в</w:t>
      </w:r>
      <w:r w:rsidRPr="00CB4F34">
        <w:rPr>
          <w:b w:val="0"/>
          <w:spacing w:val="-1"/>
        </w:rPr>
        <w:t xml:space="preserve"> </w:t>
      </w:r>
      <w:r w:rsidRPr="00CB4F34">
        <w:rPr>
          <w:b w:val="0"/>
        </w:rPr>
        <w:t>следующей редакции:</w:t>
      </w:r>
    </w:p>
    <w:p w14:paraId="08584142" w14:textId="77777777" w:rsidR="00CB4F34" w:rsidRPr="00CB4F34" w:rsidRDefault="00CB4F34" w:rsidP="000A2F84">
      <w:pPr>
        <w:pStyle w:val="1"/>
        <w:ind w:left="0" w:right="115" w:firstLine="567"/>
        <w:jc w:val="both"/>
      </w:pPr>
    </w:p>
    <w:p w14:paraId="7E925B5E" w14:textId="0DFD4AFD" w:rsidR="00CB4F34" w:rsidRPr="000E3CE0" w:rsidRDefault="00CB4F34" w:rsidP="00CB4F34">
      <w:pPr>
        <w:pStyle w:val="2"/>
        <w:spacing w:before="0"/>
        <w:jc w:val="right"/>
        <w:rPr>
          <w:rFonts w:ascii="Times New Roman" w:hAnsi="Times New Roman"/>
          <w:i/>
        </w:rPr>
      </w:pPr>
      <w:bookmarkStart w:id="0" w:name="_Toc479691601"/>
      <w:r w:rsidRPr="00CB4F34">
        <w:rPr>
          <w:rFonts w:ascii="Times New Roman" w:hAnsi="Times New Roman"/>
          <w:color w:val="auto"/>
        </w:rPr>
        <w:t>«Приложение 9</w:t>
      </w:r>
      <w:bookmarkEnd w:id="0"/>
    </w:p>
    <w:p w14:paraId="4FC82F51" w14:textId="77777777" w:rsidR="00CB4F34" w:rsidRPr="000B13B4" w:rsidRDefault="00CB4F34" w:rsidP="00CB4F34">
      <w:pPr>
        <w:jc w:val="right"/>
        <w:rPr>
          <w:b/>
        </w:rPr>
      </w:pPr>
      <w:r w:rsidRPr="000B13B4">
        <w:rPr>
          <w:b/>
        </w:rPr>
        <w:t>Проект договора аренды земельного участка</w:t>
      </w:r>
    </w:p>
    <w:p w14:paraId="4DCC0E2B" w14:textId="77777777" w:rsidR="00CB4F34" w:rsidRDefault="00CB4F34" w:rsidP="00CB4F34">
      <w:pPr>
        <w:jc w:val="right"/>
        <w:rPr>
          <w:vertAlign w:val="superscript"/>
        </w:rPr>
      </w:pPr>
    </w:p>
    <w:p w14:paraId="284855FF" w14:textId="77777777" w:rsidR="00CB4F34" w:rsidRDefault="00CB4F34" w:rsidP="00CB4F34"/>
    <w:p w14:paraId="5ECA6625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center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ДОГОВОР</w:t>
      </w:r>
    </w:p>
    <w:p w14:paraId="15BD7D66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center"/>
        <w:rPr>
          <w:bCs/>
          <w:sz w:val="24"/>
          <w:szCs w:val="24"/>
          <w:lang w:eastAsia="zh-CN"/>
        </w:rPr>
      </w:pPr>
      <w:bookmarkStart w:id="1" w:name="bookmark1"/>
      <w:r w:rsidRPr="001B6004">
        <w:rPr>
          <w:bCs/>
          <w:sz w:val="24"/>
          <w:szCs w:val="24"/>
          <w:lang w:eastAsia="zh-CN"/>
        </w:rPr>
        <w:t>аренды земельного участка</w:t>
      </w:r>
      <w:bookmarkEnd w:id="1"/>
      <w:r w:rsidRPr="001B6004">
        <w:rPr>
          <w:bCs/>
          <w:sz w:val="24"/>
          <w:szCs w:val="24"/>
          <w:lang w:eastAsia="zh-CN"/>
        </w:rPr>
        <w:t>, заключаемый по результатам проведения торгов</w:t>
      </w:r>
      <w:r w:rsidRPr="001B6004">
        <w:rPr>
          <w:bCs/>
          <w:sz w:val="24"/>
          <w:szCs w:val="24"/>
          <w:lang w:eastAsia="zh-CN"/>
        </w:rPr>
        <w:br/>
      </w:r>
    </w:p>
    <w:p w14:paraId="2180715F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right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от _______________№ _______</w:t>
      </w:r>
    </w:p>
    <w:p w14:paraId="578A0FA5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bCs/>
          <w:sz w:val="24"/>
          <w:szCs w:val="24"/>
          <w:lang w:eastAsia="zh-CN"/>
        </w:rPr>
      </w:pPr>
    </w:p>
    <w:p w14:paraId="66870761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jc w:val="both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Место заключения ___________________________________________ «_____» _____________20____</w:t>
      </w:r>
    </w:p>
    <w:p w14:paraId="6532F74B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jc w:val="both"/>
        <w:rPr>
          <w:bCs/>
          <w:sz w:val="24"/>
          <w:szCs w:val="24"/>
          <w:lang w:eastAsia="zh-CN"/>
        </w:rPr>
      </w:pPr>
    </w:p>
    <w:p w14:paraId="6F45D707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jc w:val="both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 xml:space="preserve">Администрация Рузского городского округа Московской области, (ОГРН ___________________, ИНН/КПП ___________/____________, в лице ______________________, </w:t>
      </w:r>
      <w:proofErr w:type="spellStart"/>
      <w:r w:rsidRPr="001B6004">
        <w:rPr>
          <w:bCs/>
          <w:sz w:val="24"/>
          <w:szCs w:val="24"/>
          <w:lang w:eastAsia="zh-CN"/>
        </w:rPr>
        <w:t>действующ</w:t>
      </w:r>
      <w:proofErr w:type="spellEnd"/>
      <w:r w:rsidRPr="001B6004">
        <w:rPr>
          <w:bCs/>
          <w:sz w:val="24"/>
          <w:szCs w:val="24"/>
          <w:lang w:eastAsia="zh-CN"/>
        </w:rPr>
        <w:t>__ на основании _____________, зарегистрированного __________________________________________, именуем__</w:t>
      </w:r>
      <w:r w:rsidRPr="001B6004">
        <w:rPr>
          <w:bCs/>
          <w:sz w:val="24"/>
          <w:szCs w:val="24"/>
          <w:lang w:eastAsia="zh-CN"/>
        </w:rPr>
        <w:br/>
        <w:t>в дальнейшем Арендодатель, юридический адрес: Московская область, ______________________,</w:t>
      </w:r>
      <w:r w:rsidRPr="001B6004">
        <w:rPr>
          <w:bCs/>
          <w:sz w:val="24"/>
          <w:szCs w:val="24"/>
          <w:lang w:eastAsia="zh-CN"/>
        </w:rPr>
        <w:br/>
        <w:t>с одной стороны, и</w:t>
      </w:r>
    </w:p>
    <w:p w14:paraId="65571F20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 xml:space="preserve">______________________________________________________, (ОГРН _______________, ИНН/КПП __________/_______________, юридический адрес:_________________, в лице _______________, </w:t>
      </w:r>
      <w:proofErr w:type="spellStart"/>
      <w:r w:rsidRPr="001B6004">
        <w:rPr>
          <w:bCs/>
          <w:sz w:val="24"/>
          <w:szCs w:val="24"/>
          <w:lang w:eastAsia="zh-CN"/>
        </w:rPr>
        <w:t>действующ</w:t>
      </w:r>
      <w:proofErr w:type="spellEnd"/>
      <w:r w:rsidRPr="001B6004">
        <w:rPr>
          <w:bCs/>
          <w:sz w:val="24"/>
          <w:szCs w:val="24"/>
          <w:lang w:eastAsia="zh-CN"/>
        </w:rPr>
        <w:t xml:space="preserve">__ на основании ___________, с другой стороны, именуем__ в дальнейшем Арендатор, </w:t>
      </w:r>
      <w:r w:rsidRPr="001B6004">
        <w:rPr>
          <w:bCs/>
          <w:sz w:val="24"/>
          <w:szCs w:val="24"/>
          <w:lang w:eastAsia="zh-CN"/>
        </w:rPr>
        <w:br/>
        <w:t>при совместном упоминании, именуемые в дальнейшем Стороны, на основании</w:t>
      </w:r>
      <w:r w:rsidRPr="001B6004">
        <w:rPr>
          <w:sz w:val="24"/>
          <w:szCs w:val="24"/>
          <w:lang w:eastAsia="zh-CN"/>
        </w:rPr>
        <w:t xml:space="preserve"> __________________</w:t>
      </w:r>
      <w:r w:rsidRPr="001B6004">
        <w:rPr>
          <w:bCs/>
          <w:sz w:val="24"/>
          <w:szCs w:val="24"/>
          <w:lang w:eastAsia="zh-CN"/>
        </w:rPr>
        <w:t>,</w:t>
      </w:r>
      <w:r w:rsidRPr="001B6004">
        <w:rPr>
          <w:sz w:val="24"/>
          <w:szCs w:val="24"/>
          <w:lang w:eastAsia="zh-CN"/>
        </w:rPr>
        <w:t xml:space="preserve"> заключили настоящий договор о нижеследующем.</w:t>
      </w:r>
    </w:p>
    <w:p w14:paraId="5A520AEE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24" w:line="230" w:lineRule="exact"/>
        <w:ind w:left="3380"/>
        <w:rPr>
          <w:sz w:val="24"/>
          <w:szCs w:val="24"/>
          <w:lang w:eastAsia="zh-CN"/>
        </w:rPr>
      </w:pPr>
      <w:bookmarkStart w:id="2" w:name="bookmark3"/>
    </w:p>
    <w:p w14:paraId="187A336A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24" w:line="230" w:lineRule="exact"/>
        <w:jc w:val="center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I. Предмет и цель договора</w:t>
      </w:r>
      <w:bookmarkEnd w:id="2"/>
    </w:p>
    <w:p w14:paraId="23133304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1.1. Арендодатель</w:t>
      </w:r>
      <w:r w:rsidRPr="001B6004">
        <w:rPr>
          <w:sz w:val="24"/>
          <w:szCs w:val="24"/>
          <w:lang w:eastAsia="zh-CN"/>
        </w:rPr>
        <w:t xml:space="preserve"> обязуется предоставить Арендатору за плату во временное владение и пользование земельный участок площадью</w:t>
      </w:r>
      <w:r w:rsidRPr="001B6004">
        <w:rPr>
          <w:bCs/>
          <w:sz w:val="24"/>
          <w:szCs w:val="24"/>
          <w:lang w:eastAsia="zh-CN"/>
        </w:rPr>
        <w:t xml:space="preserve"> ____ </w:t>
      </w:r>
      <w:proofErr w:type="spellStart"/>
      <w:r w:rsidRPr="001B6004">
        <w:rPr>
          <w:bCs/>
          <w:sz w:val="24"/>
          <w:szCs w:val="24"/>
          <w:lang w:eastAsia="zh-CN"/>
        </w:rPr>
        <w:t>кв.м</w:t>
      </w:r>
      <w:proofErr w:type="spellEnd"/>
      <w:r w:rsidRPr="001B6004">
        <w:rPr>
          <w:bCs/>
          <w:sz w:val="24"/>
          <w:szCs w:val="24"/>
          <w:lang w:eastAsia="zh-CN"/>
        </w:rPr>
        <w:t>,</w:t>
      </w:r>
      <w:r w:rsidRPr="001B6004">
        <w:rPr>
          <w:sz w:val="24"/>
          <w:szCs w:val="24"/>
          <w:lang w:eastAsia="zh-CN"/>
        </w:rPr>
        <w:t xml:space="preserve"> с кадастровым</w:t>
      </w:r>
      <w:r w:rsidRPr="001B6004">
        <w:rPr>
          <w:bCs/>
          <w:sz w:val="24"/>
          <w:szCs w:val="24"/>
          <w:lang w:eastAsia="zh-CN"/>
        </w:rPr>
        <w:t xml:space="preserve"> номером _______,</w:t>
      </w:r>
      <w:r w:rsidRPr="001B6004">
        <w:rPr>
          <w:sz w:val="24"/>
          <w:szCs w:val="24"/>
          <w:lang w:eastAsia="zh-CN"/>
        </w:rPr>
        <w:t xml:space="preserve"> категория земель______ с видом разрешенного использования___________________, расположенный по адресу: </w:t>
      </w:r>
      <w:r w:rsidRPr="001B6004">
        <w:rPr>
          <w:bCs/>
          <w:sz w:val="24"/>
          <w:szCs w:val="24"/>
          <w:lang w:eastAsia="zh-CN"/>
        </w:rPr>
        <w:t xml:space="preserve">___________________________ 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14:paraId="3298DB33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bookmarkStart w:id="3" w:name="bookmark4"/>
      <w:r w:rsidRPr="001B6004">
        <w:rPr>
          <w:bCs/>
          <w:sz w:val="24"/>
          <w:szCs w:val="24"/>
          <w:lang w:eastAsia="zh-CN"/>
        </w:rPr>
        <w:t xml:space="preserve">1.2. Настоящий договор заключен на основании протокола о _______________________ </w:t>
      </w:r>
      <w:r w:rsidRPr="001B6004">
        <w:rPr>
          <w:bCs/>
          <w:sz w:val="24"/>
          <w:szCs w:val="24"/>
          <w:lang w:eastAsia="zh-CN"/>
        </w:rPr>
        <w:br/>
        <w:t>(далее по тексту – Протокол), являющегося приложением 1 к настоящему договору.</w:t>
      </w:r>
    </w:p>
    <w:p w14:paraId="2D1DF697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i/>
          <w:sz w:val="24"/>
          <w:szCs w:val="24"/>
          <w:u w:val="single"/>
          <w:lang w:eastAsia="zh-CN"/>
        </w:rPr>
      </w:pPr>
      <w:r w:rsidRPr="001B6004">
        <w:rPr>
          <w:bCs/>
          <w:sz w:val="24"/>
          <w:szCs w:val="24"/>
          <w:lang w:eastAsia="zh-CN"/>
        </w:rPr>
        <w:t>1.3. Участок предоставляется</w:t>
      </w:r>
      <w:r w:rsidRPr="001B6004">
        <w:rPr>
          <w:sz w:val="24"/>
          <w:szCs w:val="24"/>
          <w:lang w:eastAsia="zh-CN"/>
        </w:rPr>
        <w:t xml:space="preserve"> </w:t>
      </w:r>
      <w:r w:rsidRPr="001B6004">
        <w:rPr>
          <w:sz w:val="24"/>
          <w:szCs w:val="24"/>
          <w:u w:val="single"/>
          <w:lang w:eastAsia="zh-CN"/>
        </w:rPr>
        <w:t xml:space="preserve">для </w:t>
      </w:r>
      <w:bookmarkEnd w:id="3"/>
      <w:r w:rsidRPr="001B6004">
        <w:rPr>
          <w:sz w:val="24"/>
          <w:szCs w:val="24"/>
          <w:u w:val="single"/>
          <w:lang w:eastAsia="zh-CN"/>
        </w:rPr>
        <w:t>____________________________________________________.</w:t>
      </w:r>
    </w:p>
    <w:p w14:paraId="7189C822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1.4. Сведения об ограничениях (обременениях) прав на Земельный участок: </w:t>
      </w:r>
    </w:p>
    <w:p w14:paraId="4DCFB2EB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- расположен в зоне с особыми условиями использования территории в соответствии </w:t>
      </w:r>
      <w:r w:rsidRPr="001B6004">
        <w:rPr>
          <w:sz w:val="24"/>
          <w:szCs w:val="24"/>
          <w:lang w:eastAsia="zh-CN"/>
        </w:rPr>
        <w:br/>
        <w:t xml:space="preserve">с Решением Исполкома Моссовета и Мособлисполкома от 17.04.1980 № 500-1143 «Об утверждении проекта установления красных линий границ зон санитарной охраны источников водоснабжения </w:t>
      </w:r>
      <w:r w:rsidRPr="001B6004">
        <w:rPr>
          <w:sz w:val="24"/>
          <w:szCs w:val="24"/>
          <w:lang w:eastAsia="zh-CN"/>
        </w:rPr>
        <w:br/>
        <w:t xml:space="preserve">г. Москвы в границах ЛПЗП», санитарно-эпидемиологическими правилами СП 2.1.4.2625-10 «Зоны санитарной охраны источников питьевого водоснабжения г. Москвы», утвержденные постановлением Главного государственного санитарного врача Российской Федерации от 30.04.2010 № 45» (**) (сведения подлежат уточнению с учетом требований нормативных правовых актов </w:t>
      </w:r>
      <w:r w:rsidRPr="001B6004">
        <w:rPr>
          <w:sz w:val="24"/>
          <w:szCs w:val="24"/>
          <w:lang w:eastAsia="zh-CN"/>
        </w:rPr>
        <w:br/>
        <w:t>по установлению зон санитарной охраны источников питьевого водоснабжения);</w:t>
      </w:r>
    </w:p>
    <w:p w14:paraId="340FB0DF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- расположен: Кубинка Приаэродромная территория аэродрома: 1000 </w:t>
      </w:r>
      <w:proofErr w:type="spellStart"/>
      <w:r w:rsidRPr="001B6004">
        <w:rPr>
          <w:sz w:val="24"/>
          <w:szCs w:val="24"/>
          <w:lang w:eastAsia="zh-CN"/>
        </w:rPr>
        <w:t>кв.м</w:t>
      </w:r>
      <w:proofErr w:type="spellEnd"/>
      <w:r w:rsidRPr="001B6004">
        <w:rPr>
          <w:sz w:val="24"/>
          <w:szCs w:val="24"/>
          <w:lang w:eastAsia="zh-CN"/>
        </w:rPr>
        <w:t>.</w:t>
      </w:r>
    </w:p>
    <w:p w14:paraId="1CBA535D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1.5. На Земельном участке объекты недвижимого имущества отсутствуют.</w:t>
      </w:r>
    </w:p>
    <w:p w14:paraId="331CD7AD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</w:p>
    <w:p w14:paraId="748AC6DC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31" w:line="230" w:lineRule="exact"/>
        <w:jc w:val="center"/>
        <w:rPr>
          <w:sz w:val="24"/>
          <w:szCs w:val="24"/>
          <w:lang w:eastAsia="zh-CN"/>
        </w:rPr>
      </w:pPr>
      <w:bookmarkStart w:id="4" w:name="bookmark5"/>
      <w:r w:rsidRPr="001B6004">
        <w:rPr>
          <w:sz w:val="24"/>
          <w:szCs w:val="24"/>
          <w:lang w:val="en-US" w:eastAsia="zh-CN"/>
        </w:rPr>
        <w:t>II</w:t>
      </w:r>
      <w:r w:rsidRPr="001B6004">
        <w:rPr>
          <w:sz w:val="24"/>
          <w:szCs w:val="24"/>
          <w:lang w:eastAsia="zh-CN"/>
        </w:rPr>
        <w:t>. Срок договора</w:t>
      </w:r>
      <w:bookmarkEnd w:id="4"/>
    </w:p>
    <w:p w14:paraId="0AFBDCE9" w14:textId="77777777" w:rsidR="001B6004" w:rsidRPr="001B6004" w:rsidRDefault="001B6004" w:rsidP="001B6004">
      <w:pPr>
        <w:widowControl/>
        <w:suppressAutoHyphens/>
        <w:autoSpaceDN/>
        <w:ind w:firstLine="709"/>
        <w:jc w:val="both"/>
        <w:rPr>
          <w:sz w:val="24"/>
          <w:szCs w:val="24"/>
          <w:lang w:eastAsia="zh-CN" w:bidi="ru-RU"/>
        </w:rPr>
      </w:pPr>
      <w:bookmarkStart w:id="5" w:name="bookmark6"/>
      <w:r w:rsidRPr="001B6004">
        <w:rPr>
          <w:sz w:val="24"/>
          <w:szCs w:val="24"/>
          <w:lang w:eastAsia="zh-CN" w:bidi="ru-RU"/>
        </w:rPr>
        <w:t>2.1. Настоящий договор заключается на срок ___ с «__» ____ 20__года по «__» _____ 20__ года.</w:t>
      </w:r>
    </w:p>
    <w:p w14:paraId="7B569B33" w14:textId="77777777" w:rsidR="001B6004" w:rsidRPr="001B6004" w:rsidRDefault="001B6004" w:rsidP="001B6004">
      <w:pPr>
        <w:widowControl/>
        <w:suppressAutoHyphens/>
        <w:autoSpaceDN/>
        <w:ind w:firstLine="709"/>
        <w:jc w:val="both"/>
        <w:rPr>
          <w:sz w:val="24"/>
          <w:szCs w:val="24"/>
          <w:lang w:eastAsia="zh-CN" w:bidi="ru-RU"/>
        </w:rPr>
      </w:pPr>
      <w:r w:rsidRPr="001B6004">
        <w:rPr>
          <w:sz w:val="24"/>
          <w:szCs w:val="24"/>
          <w:lang w:eastAsia="zh-CN"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448CFB73" w14:textId="77777777" w:rsidR="001B6004" w:rsidRPr="001B6004" w:rsidRDefault="001B6004" w:rsidP="001B6004">
      <w:pPr>
        <w:widowControl/>
        <w:suppressAutoHyphens/>
        <w:autoSpaceDN/>
        <w:ind w:firstLine="709"/>
        <w:jc w:val="both"/>
        <w:rPr>
          <w:sz w:val="24"/>
          <w:szCs w:val="24"/>
          <w:lang w:eastAsia="zh-CN" w:bidi="ru-RU"/>
        </w:rPr>
      </w:pPr>
      <w:r w:rsidRPr="001B6004">
        <w:rPr>
          <w:sz w:val="24"/>
          <w:szCs w:val="24"/>
          <w:lang w:eastAsia="zh-CN"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14:paraId="6F97316F" w14:textId="77777777" w:rsidR="001B6004" w:rsidRPr="001B6004" w:rsidRDefault="001B6004" w:rsidP="001B6004">
      <w:pPr>
        <w:widowControl/>
        <w:suppressAutoHyphens/>
        <w:autoSpaceDN/>
        <w:ind w:firstLine="709"/>
        <w:jc w:val="both"/>
        <w:rPr>
          <w:bCs/>
          <w:sz w:val="24"/>
          <w:szCs w:val="24"/>
          <w:lang w:eastAsia="zh-CN" w:bidi="ru-RU"/>
        </w:rPr>
      </w:pPr>
      <w:r w:rsidRPr="001B6004">
        <w:rPr>
          <w:bCs/>
          <w:sz w:val="24"/>
          <w:szCs w:val="24"/>
          <w:lang w:eastAsia="zh-CN"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14:paraId="1650542E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80" w:line="230" w:lineRule="exact"/>
        <w:ind w:left="3160" w:firstLine="709"/>
        <w:rPr>
          <w:sz w:val="24"/>
          <w:szCs w:val="24"/>
          <w:lang w:eastAsia="zh-CN"/>
        </w:rPr>
      </w:pPr>
    </w:p>
    <w:p w14:paraId="22BA2F12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80" w:line="230" w:lineRule="exact"/>
        <w:jc w:val="center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III. Арендная плата</w:t>
      </w:r>
    </w:p>
    <w:p w14:paraId="5BAC8E85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3.1. Арендная плата начисляется с даты передачи Земельного участка по акту приема-передачи Земельного участка.</w:t>
      </w:r>
    </w:p>
    <w:p w14:paraId="05E45B03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3.2. Размер годовой арендной платы устанавливается в соответствии с Протоколом.</w:t>
      </w:r>
    </w:p>
    <w:p w14:paraId="24843BA3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zh-CN"/>
        </w:rPr>
      </w:pPr>
      <w:r w:rsidRPr="001B6004">
        <w:rPr>
          <w:color w:val="000000"/>
          <w:sz w:val="24"/>
          <w:szCs w:val="24"/>
          <w:lang w:eastAsia="zh-CN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14:paraId="7FF0A2DE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zh-CN"/>
        </w:rPr>
      </w:pPr>
      <w:r w:rsidRPr="001B6004">
        <w:rPr>
          <w:color w:val="000000"/>
          <w:sz w:val="24"/>
          <w:szCs w:val="24"/>
          <w:lang w:eastAsia="zh-CN"/>
        </w:rPr>
        <w:t>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ежеквартально, для граждан – ежемесячно.</w:t>
      </w:r>
    </w:p>
    <w:p w14:paraId="4DA529DD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zh-CN"/>
        </w:rPr>
      </w:pPr>
      <w:r w:rsidRPr="001B6004">
        <w:rPr>
          <w:color w:val="000000"/>
          <w:sz w:val="24"/>
          <w:szCs w:val="24"/>
          <w:lang w:eastAsia="zh-CN"/>
        </w:rPr>
        <w:t>Сумма ежемесячной/ежеквартальной арендной платы устанавливается в размере</w:t>
      </w:r>
      <w:r w:rsidRPr="001B6004">
        <w:rPr>
          <w:color w:val="000000"/>
          <w:sz w:val="24"/>
          <w:szCs w:val="24"/>
          <w:lang w:eastAsia="zh-CN"/>
        </w:rPr>
        <w:br/>
        <w:t xml:space="preserve">в соответствии с Приложением 2. </w:t>
      </w:r>
    </w:p>
    <w:p w14:paraId="5443F001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color w:val="000000"/>
          <w:sz w:val="24"/>
          <w:szCs w:val="24"/>
          <w:lang w:eastAsia="zh-CN"/>
        </w:rPr>
        <w:t xml:space="preserve">3.4. Арендная плата вносится Арендатором ежемесячно/ежеквартально в полном объеме </w:t>
      </w:r>
      <w:r w:rsidRPr="001B6004">
        <w:rPr>
          <w:color w:val="000000"/>
          <w:sz w:val="24"/>
          <w:szCs w:val="24"/>
          <w:lang w:eastAsia="zh-CN"/>
        </w:rPr>
        <w:br/>
        <w:t xml:space="preserve">в размере, установленном в Приложении 2, </w:t>
      </w:r>
      <w:r w:rsidRPr="001B6004">
        <w:rPr>
          <w:sz w:val="24"/>
          <w:szCs w:val="24"/>
          <w:lang w:eastAsia="zh-CN"/>
        </w:rPr>
        <w:t xml:space="preserve">не позднее </w:t>
      </w:r>
      <w:r w:rsidRPr="001B6004">
        <w:rPr>
          <w:sz w:val="26"/>
          <w:szCs w:val="26"/>
          <w:lang w:eastAsia="zh-CN"/>
        </w:rPr>
        <w:t>10 числа текущего месяца</w:t>
      </w:r>
      <w:r w:rsidRPr="001B6004">
        <w:rPr>
          <w:sz w:val="24"/>
          <w:szCs w:val="24"/>
          <w:lang w:eastAsia="zh-CN"/>
        </w:rPr>
        <w:t xml:space="preserve"> (для граждан)/</w:t>
      </w:r>
      <w:r w:rsidRPr="001B6004">
        <w:rPr>
          <w:sz w:val="26"/>
          <w:szCs w:val="26"/>
          <w:lang w:eastAsia="zh-CN"/>
        </w:rPr>
        <w:t xml:space="preserve"> </w:t>
      </w:r>
      <w:r w:rsidRPr="001B6004">
        <w:rPr>
          <w:sz w:val="26"/>
          <w:szCs w:val="26"/>
          <w:lang w:eastAsia="zh-CN"/>
        </w:rPr>
        <w:br/>
        <w:t>до 15 числа последнего месяца текущего квартала (для юридических лиц и граждан, осуществляющих предпринимательскую деятельность без образования юридического лица)</w:t>
      </w:r>
      <w:r w:rsidRPr="001B6004">
        <w:rPr>
          <w:sz w:val="24"/>
          <w:szCs w:val="24"/>
          <w:lang w:eastAsia="zh-CN"/>
        </w:rPr>
        <w:t xml:space="preserve">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14:paraId="4D5B45B5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___________________________________;</w:t>
      </w:r>
    </w:p>
    <w:p w14:paraId="418E0772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___________________________________; </w:t>
      </w:r>
    </w:p>
    <w:p w14:paraId="00C08054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___________________________________; </w:t>
      </w:r>
    </w:p>
    <w:p w14:paraId="7407B6CF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___________________________________; </w:t>
      </w:r>
    </w:p>
    <w:p w14:paraId="66FD080D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___________________________________; </w:t>
      </w:r>
    </w:p>
    <w:p w14:paraId="142AD2D6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___________________________________; </w:t>
      </w:r>
    </w:p>
    <w:p w14:paraId="49E715BD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___________________________________;</w:t>
      </w:r>
    </w:p>
    <w:p w14:paraId="4139BDC4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___________________________________.</w:t>
      </w:r>
    </w:p>
    <w:p w14:paraId="5F31D454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15AB8956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70C07484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14:paraId="2242E8B6" w14:textId="77777777" w:rsidR="001B6004" w:rsidRPr="001B6004" w:rsidRDefault="001B6004" w:rsidP="001B6004">
      <w:pPr>
        <w:widowControl/>
        <w:tabs>
          <w:tab w:val="left" w:pos="91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7BE65239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ind w:firstLine="709"/>
        <w:rPr>
          <w:sz w:val="24"/>
          <w:szCs w:val="24"/>
          <w:lang w:eastAsia="zh-CN"/>
        </w:rPr>
      </w:pPr>
    </w:p>
    <w:p w14:paraId="4DED592E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val="en-US" w:eastAsia="zh-CN"/>
        </w:rPr>
        <w:t>IV</w:t>
      </w:r>
      <w:r w:rsidRPr="001B6004">
        <w:rPr>
          <w:sz w:val="24"/>
          <w:szCs w:val="24"/>
          <w:lang w:eastAsia="zh-CN"/>
        </w:rPr>
        <w:t>. Права и обязанности Сторон</w:t>
      </w:r>
      <w:bookmarkEnd w:id="5"/>
    </w:p>
    <w:p w14:paraId="258318F2" w14:textId="77777777" w:rsidR="001B6004" w:rsidRPr="001B6004" w:rsidRDefault="001B6004" w:rsidP="001B6004">
      <w:pPr>
        <w:keepNext/>
        <w:keepLines/>
        <w:widowControl/>
        <w:tabs>
          <w:tab w:val="left" w:pos="94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bookmarkStart w:id="6" w:name="bookmark7"/>
      <w:r w:rsidRPr="001B6004">
        <w:rPr>
          <w:sz w:val="24"/>
          <w:szCs w:val="24"/>
          <w:lang w:eastAsia="zh-CN"/>
        </w:rPr>
        <w:t>4.1. Арендодатель имеет право:</w:t>
      </w:r>
      <w:bookmarkEnd w:id="6"/>
    </w:p>
    <w:p w14:paraId="3160D096" w14:textId="77777777" w:rsidR="001B6004" w:rsidRPr="001B6004" w:rsidRDefault="001B6004" w:rsidP="001B6004">
      <w:pPr>
        <w:widowControl/>
        <w:tabs>
          <w:tab w:val="left" w:pos="117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6A2EC7B5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использовании Земельного участка способами, приводящими к его порче;</w:t>
      </w:r>
    </w:p>
    <w:p w14:paraId="1FB053F5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использовании Земельного участка не в соответствии с видом его разрешенного использования;</w:t>
      </w:r>
    </w:p>
    <w:p w14:paraId="4A919261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использовании Земельного участка не в соответствии с его целевым назначением;</w:t>
      </w:r>
    </w:p>
    <w:p w14:paraId="4DA96BCE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неиспользовании/не освоении Земельного участка в течение 1 года;</w:t>
      </w:r>
    </w:p>
    <w:p w14:paraId="77998C22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не внесении арендной платы либо внесение не в полном объеме более чем 2 (два) периодов подряд; </w:t>
      </w:r>
    </w:p>
    <w:p w14:paraId="58A1ED6F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571EA98B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в случае переуступки Арендатором прав и обязанностей по настоящему договору;</w:t>
      </w:r>
    </w:p>
    <w:p w14:paraId="4E5B1AC1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в случае заключения Арендатором договора субаренды по настоящему договору;</w:t>
      </w:r>
    </w:p>
    <w:p w14:paraId="181E2F1D" w14:textId="77777777" w:rsidR="001B6004" w:rsidRPr="001B6004" w:rsidRDefault="001B6004" w:rsidP="001B6004">
      <w:pPr>
        <w:widowControl/>
        <w:numPr>
          <w:ilvl w:val="0"/>
          <w:numId w:val="5"/>
        </w:numPr>
        <w:tabs>
          <w:tab w:val="left" w:pos="851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lastRenderedPageBreak/>
        <w:t>в случае осуществления Арендатором самовольной постройки на Земельном участке.</w:t>
      </w:r>
    </w:p>
    <w:p w14:paraId="59022C92" w14:textId="77777777" w:rsidR="001B6004" w:rsidRPr="001B6004" w:rsidRDefault="001B6004" w:rsidP="001B6004">
      <w:pPr>
        <w:widowControl/>
        <w:tabs>
          <w:tab w:val="left" w:pos="114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4374D05B" w14:textId="77777777" w:rsidR="001B6004" w:rsidRPr="001B6004" w:rsidRDefault="001B6004" w:rsidP="001B6004">
      <w:pPr>
        <w:widowControl/>
        <w:tabs>
          <w:tab w:val="left" w:pos="1149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1B6004">
        <w:rPr>
          <w:bCs/>
          <w:sz w:val="24"/>
          <w:szCs w:val="24"/>
          <w:lang w:eastAsia="zh-CN"/>
        </w:rPr>
        <w:t>Российской Федерации, законодательство Московской области</w:t>
      </w:r>
      <w:r w:rsidRPr="001B6004">
        <w:rPr>
          <w:sz w:val="24"/>
          <w:szCs w:val="24"/>
          <w:lang w:eastAsia="zh-CN"/>
        </w:rPr>
        <w:t>.</w:t>
      </w:r>
    </w:p>
    <w:p w14:paraId="7369FB70" w14:textId="77777777" w:rsidR="001B6004" w:rsidRPr="001B6004" w:rsidRDefault="001B6004" w:rsidP="001B6004">
      <w:pPr>
        <w:widowControl/>
        <w:tabs>
          <w:tab w:val="left" w:pos="1185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1B6004">
        <w:rPr>
          <w:bCs/>
          <w:sz w:val="24"/>
          <w:szCs w:val="24"/>
          <w:lang w:eastAsia="zh-CN"/>
        </w:rPr>
        <w:t>законодательством</w:t>
      </w:r>
      <w:r w:rsidRPr="001B6004">
        <w:rPr>
          <w:sz w:val="24"/>
          <w:szCs w:val="24"/>
          <w:lang w:eastAsia="zh-CN"/>
        </w:rPr>
        <w:t xml:space="preserve"> Московской области.</w:t>
      </w:r>
    </w:p>
    <w:p w14:paraId="43DFE35C" w14:textId="77777777" w:rsidR="001B6004" w:rsidRPr="001B6004" w:rsidRDefault="001B6004" w:rsidP="001B6004">
      <w:pPr>
        <w:widowControl/>
        <w:tabs>
          <w:tab w:val="left" w:pos="1185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4.1.5. Изъять Земельный участок в порядке, установленном действующим законодательством </w:t>
      </w:r>
      <w:r w:rsidRPr="001B6004">
        <w:rPr>
          <w:bCs/>
          <w:sz w:val="24"/>
          <w:szCs w:val="24"/>
          <w:lang w:eastAsia="zh-CN"/>
        </w:rPr>
        <w:t>Российской Федерации, законодательством Московской области</w:t>
      </w:r>
      <w:r w:rsidRPr="001B6004">
        <w:rPr>
          <w:sz w:val="24"/>
          <w:szCs w:val="24"/>
          <w:lang w:eastAsia="zh-CN"/>
        </w:rPr>
        <w:t>.</w:t>
      </w:r>
    </w:p>
    <w:p w14:paraId="7F221B02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1B6004">
        <w:rPr>
          <w:i/>
          <w:sz w:val="24"/>
          <w:szCs w:val="24"/>
          <w:lang w:eastAsia="zh-CN"/>
        </w:rPr>
        <w:t xml:space="preserve"> </w:t>
      </w:r>
    </w:p>
    <w:p w14:paraId="5A730CB8" w14:textId="77777777" w:rsidR="001B6004" w:rsidRPr="001B6004" w:rsidRDefault="001B6004" w:rsidP="001B6004">
      <w:pPr>
        <w:keepNext/>
        <w:keepLines/>
        <w:widowControl/>
        <w:tabs>
          <w:tab w:val="left" w:pos="94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bookmarkStart w:id="7" w:name="bookmark8"/>
      <w:r w:rsidRPr="001B6004">
        <w:rPr>
          <w:sz w:val="24"/>
          <w:szCs w:val="24"/>
          <w:lang w:eastAsia="zh-CN"/>
        </w:rPr>
        <w:t>4.2. Арендодатель обязан:</w:t>
      </w:r>
      <w:bookmarkEnd w:id="7"/>
    </w:p>
    <w:p w14:paraId="0ABBC564" w14:textId="77777777" w:rsidR="001B6004" w:rsidRPr="001B6004" w:rsidRDefault="001B6004" w:rsidP="001B6004">
      <w:pPr>
        <w:keepNext/>
        <w:keepLines/>
        <w:widowControl/>
        <w:tabs>
          <w:tab w:val="left" w:pos="94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4.2.1. Передать Арендатору Земельный участок по акту приема-передачи в день подписания настоящего договора.</w:t>
      </w:r>
    </w:p>
    <w:p w14:paraId="609038EF" w14:textId="77777777" w:rsidR="001B6004" w:rsidRPr="001B6004" w:rsidRDefault="001B6004" w:rsidP="001B6004">
      <w:pPr>
        <w:keepNext/>
        <w:keepLines/>
        <w:widowControl/>
        <w:tabs>
          <w:tab w:val="left" w:pos="94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4.2.2. Не чинить препятствия Арендатору в правомерном использовании (владении и пользовании) Земельного участка.</w:t>
      </w:r>
    </w:p>
    <w:p w14:paraId="17E51E17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1B6004">
        <w:rPr>
          <w:bCs/>
          <w:sz w:val="24"/>
          <w:szCs w:val="24"/>
          <w:lang w:eastAsia="zh-CN"/>
        </w:rPr>
        <w:t>Российской Федерации, законодательства Московской области</w:t>
      </w:r>
      <w:r w:rsidRPr="001B6004">
        <w:rPr>
          <w:sz w:val="24"/>
          <w:szCs w:val="24"/>
          <w:lang w:eastAsia="zh-CN"/>
        </w:rPr>
        <w:t>, регулирующего правоотношения по настоящему договору.</w:t>
      </w:r>
    </w:p>
    <w:p w14:paraId="4BC01619" w14:textId="77777777" w:rsidR="001B6004" w:rsidRPr="001B6004" w:rsidRDefault="001B6004" w:rsidP="001B6004">
      <w:pPr>
        <w:keepNext/>
        <w:keepLines/>
        <w:widowControl/>
        <w:tabs>
          <w:tab w:val="left" w:pos="945"/>
        </w:tabs>
        <w:suppressAutoHyphens/>
        <w:autoSpaceDE/>
        <w:autoSpaceDN/>
        <w:ind w:firstLine="709"/>
        <w:jc w:val="both"/>
        <w:rPr>
          <w:bCs/>
          <w:sz w:val="24"/>
          <w:szCs w:val="24"/>
          <w:lang w:eastAsia="zh-CN"/>
        </w:rPr>
      </w:pPr>
      <w:bookmarkStart w:id="8" w:name="bookmark9"/>
      <w:r w:rsidRPr="001B6004">
        <w:rPr>
          <w:sz w:val="24"/>
          <w:szCs w:val="24"/>
          <w:lang w:eastAsia="zh-CN"/>
        </w:rPr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231C8A56" w14:textId="77777777" w:rsidR="001B6004" w:rsidRPr="001B6004" w:rsidRDefault="001B6004" w:rsidP="001B6004">
      <w:pPr>
        <w:keepNext/>
        <w:keepLines/>
        <w:widowControl/>
        <w:tabs>
          <w:tab w:val="left" w:pos="945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4.3. Арендатор имеет право:</w:t>
      </w:r>
      <w:bookmarkEnd w:id="8"/>
    </w:p>
    <w:p w14:paraId="18F3C323" w14:textId="77777777" w:rsidR="001B6004" w:rsidRPr="001B6004" w:rsidRDefault="001B6004" w:rsidP="001B6004">
      <w:pPr>
        <w:widowControl/>
        <w:tabs>
          <w:tab w:val="left" w:pos="1275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5A91CA8A" w14:textId="77777777" w:rsidR="001B6004" w:rsidRPr="001B6004" w:rsidRDefault="001B6004" w:rsidP="001B6004">
      <w:pPr>
        <w:widowControl/>
        <w:tabs>
          <w:tab w:val="left" w:pos="1278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2613EC26" w14:textId="77777777" w:rsidR="001B6004" w:rsidRPr="001B6004" w:rsidRDefault="001B6004" w:rsidP="001B6004">
      <w:pPr>
        <w:keepNext/>
        <w:keepLines/>
        <w:widowControl/>
        <w:tabs>
          <w:tab w:val="left" w:pos="94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bookmarkStart w:id="9" w:name="bookmark10"/>
      <w:r w:rsidRPr="001B6004">
        <w:rPr>
          <w:sz w:val="24"/>
          <w:szCs w:val="24"/>
          <w:lang w:eastAsia="zh-CN"/>
        </w:rPr>
        <w:t>4.4. Арендатор обязан:</w:t>
      </w:r>
      <w:bookmarkEnd w:id="9"/>
    </w:p>
    <w:p w14:paraId="65572360" w14:textId="77777777" w:rsidR="001B6004" w:rsidRPr="001B6004" w:rsidRDefault="001B6004" w:rsidP="001B6004">
      <w:pPr>
        <w:widowControl/>
        <w:tabs>
          <w:tab w:val="left" w:pos="1118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4.4.1. Использовать участок в соответствии с целью и условиями его предоставления.</w:t>
      </w:r>
    </w:p>
    <w:p w14:paraId="5AF51535" w14:textId="77777777" w:rsidR="001B6004" w:rsidRPr="001B6004" w:rsidRDefault="001B6004" w:rsidP="001B6004">
      <w:pPr>
        <w:widowControl/>
        <w:tabs>
          <w:tab w:val="left" w:pos="1149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073B6B59" w14:textId="77777777" w:rsidR="001B6004" w:rsidRPr="001B6004" w:rsidRDefault="001B6004" w:rsidP="001B6004">
      <w:pPr>
        <w:widowControl/>
        <w:tabs>
          <w:tab w:val="left" w:pos="123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0D91E7B0" w14:textId="77777777" w:rsidR="001B6004" w:rsidRPr="001B6004" w:rsidRDefault="001B6004" w:rsidP="001B6004">
      <w:pPr>
        <w:widowControl/>
        <w:tabs>
          <w:tab w:val="left" w:pos="1138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317200D0" w14:textId="77777777" w:rsidR="001B6004" w:rsidRPr="001B6004" w:rsidRDefault="001B6004" w:rsidP="001B6004">
      <w:pPr>
        <w:widowControl/>
        <w:tabs>
          <w:tab w:val="left" w:pos="1160"/>
        </w:tabs>
        <w:suppressAutoHyphens/>
        <w:autoSpaceDE/>
        <w:autoSpaceDN/>
        <w:ind w:firstLine="709"/>
        <w:jc w:val="both"/>
        <w:rPr>
          <w:i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1B6004">
        <w:rPr>
          <w:i/>
          <w:sz w:val="24"/>
          <w:szCs w:val="24"/>
          <w:lang w:eastAsia="zh-CN"/>
        </w:rPr>
        <w:t>(в случае если такие расположены на земельном участке).</w:t>
      </w:r>
    </w:p>
    <w:p w14:paraId="7D95F60A" w14:textId="77777777" w:rsidR="001B6004" w:rsidRPr="001B6004" w:rsidRDefault="001B6004" w:rsidP="001B6004">
      <w:pPr>
        <w:widowControl/>
        <w:tabs>
          <w:tab w:val="left" w:pos="1239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4.4.6. В десятидневный срок со дня изменения своего наименования </w:t>
      </w:r>
      <w:r w:rsidRPr="001B6004">
        <w:rPr>
          <w:i/>
          <w:sz w:val="24"/>
          <w:szCs w:val="24"/>
          <w:lang w:eastAsia="zh-CN"/>
        </w:rPr>
        <w:t xml:space="preserve">(для юридических лиц), </w:t>
      </w:r>
      <w:r w:rsidRPr="001B6004">
        <w:rPr>
          <w:sz w:val="24"/>
          <w:szCs w:val="24"/>
          <w:lang w:eastAsia="zh-CN"/>
        </w:rPr>
        <w:t>местонахождения (почтового адреса) и контактного телефона письменно сообщить о таких изменениях Арендодателю.</w:t>
      </w:r>
    </w:p>
    <w:p w14:paraId="7D0CCC99" w14:textId="77777777" w:rsidR="001B6004" w:rsidRPr="001B6004" w:rsidRDefault="001B6004" w:rsidP="001B6004">
      <w:pPr>
        <w:widowControl/>
        <w:tabs>
          <w:tab w:val="left" w:pos="1239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6F120A3B" w14:textId="77777777" w:rsidR="001B6004" w:rsidRPr="001B6004" w:rsidRDefault="001B6004" w:rsidP="001B6004">
      <w:pPr>
        <w:widowControl/>
        <w:tabs>
          <w:tab w:val="left" w:pos="1239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4.4.8. Осуществлять мероприятия по охране земель, установленные действующим законодательством </w:t>
      </w:r>
      <w:r w:rsidRPr="001B6004">
        <w:rPr>
          <w:bCs/>
          <w:sz w:val="24"/>
          <w:szCs w:val="24"/>
          <w:lang w:eastAsia="zh-CN"/>
        </w:rPr>
        <w:t>Российской Федерации, законодательством Московской области</w:t>
      </w:r>
      <w:r w:rsidRPr="001B6004">
        <w:rPr>
          <w:sz w:val="24"/>
          <w:szCs w:val="24"/>
          <w:lang w:eastAsia="zh-CN"/>
        </w:rPr>
        <w:t>.</w:t>
      </w:r>
    </w:p>
    <w:p w14:paraId="221F74FE" w14:textId="77777777" w:rsidR="001B6004" w:rsidRPr="001B6004" w:rsidRDefault="001B6004" w:rsidP="001B6004">
      <w:pPr>
        <w:widowControl/>
        <w:tabs>
          <w:tab w:val="left" w:pos="1239"/>
        </w:tabs>
        <w:suppressAutoHyphens/>
        <w:autoSpaceDE/>
        <w:autoSpaceDN/>
        <w:ind w:firstLine="709"/>
        <w:jc w:val="both"/>
        <w:rPr>
          <w:i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lastRenderedPageBreak/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1B6004">
        <w:rPr>
          <w:i/>
          <w:sz w:val="24"/>
          <w:szCs w:val="24"/>
          <w:lang w:eastAsia="zh-CN"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14:paraId="2BD7FBFB" w14:textId="77777777" w:rsidR="001B6004" w:rsidRPr="001B6004" w:rsidRDefault="001B6004" w:rsidP="001B6004">
      <w:pPr>
        <w:widowControl/>
        <w:tabs>
          <w:tab w:val="left" w:pos="1188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17EA9F82" w14:textId="77777777" w:rsidR="001B6004" w:rsidRPr="001B6004" w:rsidRDefault="001B6004" w:rsidP="001B6004">
      <w:pPr>
        <w:widowControl/>
        <w:tabs>
          <w:tab w:val="left" w:pos="1188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1EF5F11B" w14:textId="77777777" w:rsidR="001B6004" w:rsidRPr="001B6004" w:rsidRDefault="001B6004" w:rsidP="001B6004">
      <w:pPr>
        <w:widowControl/>
        <w:tabs>
          <w:tab w:val="left" w:pos="133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5C2F5918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4.4.13. Использовать Земельный участок в соответствии с требованиями:</w:t>
      </w:r>
    </w:p>
    <w:p w14:paraId="1F79E814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- Водного кодекса Российской Федерации;</w:t>
      </w:r>
    </w:p>
    <w:p w14:paraId="22C9127F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- Воздушного кодекса Российской Федерации;</w:t>
      </w:r>
    </w:p>
    <w:p w14:paraId="16D753B4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- Федерального закона от 01.07.2017 № 135-ФЗ «О внесении изменений в отдельные законодательные акты Российской Федерации в части совершенствования порядка установления </w:t>
      </w:r>
      <w:r w:rsidRPr="001B6004">
        <w:rPr>
          <w:sz w:val="24"/>
          <w:szCs w:val="24"/>
          <w:lang w:eastAsia="zh-CN"/>
        </w:rPr>
        <w:br/>
        <w:t>и использования приаэродромной территории и санитарно-защитной зоны»;</w:t>
      </w:r>
    </w:p>
    <w:p w14:paraId="5DB2D164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- постановления Правительства Российской Федерации от 11.03.2010 г. № 138 (ред. 14.02.2017 № 182) «Об утверждении Федеральных правил использования воздушного пространства Российской Федерации»;</w:t>
      </w:r>
    </w:p>
    <w:p w14:paraId="3017E197" w14:textId="77777777" w:rsidR="001B6004" w:rsidRPr="001B6004" w:rsidRDefault="001B6004" w:rsidP="001B6004">
      <w:pPr>
        <w:widowControl/>
        <w:tabs>
          <w:tab w:val="left" w:pos="102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- Решения Исполкома Моссовета и Мособлисполкома от 17.04.1980 № 500-1143 </w:t>
      </w:r>
      <w:r w:rsidRPr="001B6004">
        <w:rPr>
          <w:sz w:val="24"/>
          <w:szCs w:val="24"/>
          <w:lang w:eastAsia="zh-CN"/>
        </w:rPr>
        <w:br/>
        <w:t>«Об утверждении проекта установления красных линий границ зон санитарной охраны источников водоснабжения г. Москвы в границах ЛПЗП»;</w:t>
      </w:r>
    </w:p>
    <w:p w14:paraId="1F3625CA" w14:textId="77777777" w:rsidR="001B6004" w:rsidRPr="001B6004" w:rsidRDefault="001B6004" w:rsidP="001B6004">
      <w:pPr>
        <w:widowControl/>
        <w:tabs>
          <w:tab w:val="left" w:pos="133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- санитарно-эпидемиологических правил СП 2.1.4.2625-10 «Зоны санитарной охраны источников питьевого водоснабжения г. Москвы», утвержденных постановлением Главного государственного санитарного врача Российской Федерации от 30.04.2010 № 45.</w:t>
      </w:r>
    </w:p>
    <w:p w14:paraId="7B54783E" w14:textId="77777777" w:rsidR="001B6004" w:rsidRPr="001B6004" w:rsidRDefault="001B6004" w:rsidP="001B6004">
      <w:pPr>
        <w:widowControl/>
        <w:tabs>
          <w:tab w:val="left" w:pos="133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4.4.14. Согласовать размещение объекта капитального строительства в соответствии </w:t>
      </w:r>
      <w:r w:rsidRPr="001B6004">
        <w:rPr>
          <w:sz w:val="24"/>
          <w:szCs w:val="24"/>
          <w:lang w:eastAsia="zh-CN"/>
        </w:rPr>
        <w:br/>
        <w:t>с действующим законодательством.</w:t>
      </w:r>
    </w:p>
    <w:p w14:paraId="7295D5C3" w14:textId="77777777" w:rsidR="001B6004" w:rsidRPr="001B6004" w:rsidRDefault="001B6004" w:rsidP="001B6004">
      <w:pPr>
        <w:widowControl/>
        <w:tabs>
          <w:tab w:val="left" w:pos="133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</w:p>
    <w:p w14:paraId="793681C3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bookmarkStart w:id="10" w:name="bookmark11"/>
      <w:r w:rsidRPr="001B6004">
        <w:rPr>
          <w:sz w:val="24"/>
          <w:szCs w:val="24"/>
          <w:lang w:eastAsia="zh-CN"/>
        </w:rPr>
        <w:t>V. Ответственность сторон</w:t>
      </w:r>
      <w:bookmarkEnd w:id="10"/>
    </w:p>
    <w:p w14:paraId="3B1D13A5" w14:textId="77777777" w:rsidR="001B6004" w:rsidRPr="001B6004" w:rsidRDefault="001B6004" w:rsidP="001B6004">
      <w:pPr>
        <w:widowControl/>
        <w:tabs>
          <w:tab w:val="left" w:pos="1044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658779E1" w14:textId="77777777" w:rsidR="001B6004" w:rsidRPr="001B6004" w:rsidRDefault="001B6004" w:rsidP="001B6004">
      <w:pPr>
        <w:widowControl/>
        <w:tabs>
          <w:tab w:val="left" w:pos="1066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195B9DE2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14:paraId="6AC4A537" w14:textId="77777777" w:rsidR="001B6004" w:rsidRPr="001B6004" w:rsidRDefault="001B6004" w:rsidP="001B6004">
      <w:pPr>
        <w:widowControl/>
        <w:tabs>
          <w:tab w:val="left" w:pos="1008"/>
        </w:tabs>
        <w:suppressAutoHyphens/>
        <w:autoSpaceDE/>
        <w:autoSpaceDN/>
        <w:ind w:firstLine="709"/>
        <w:jc w:val="both"/>
        <w:rPr>
          <w:color w:val="FF0000"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1B6004">
        <w:rPr>
          <w:color w:val="FF0000"/>
          <w:sz w:val="24"/>
          <w:szCs w:val="24"/>
          <w:lang w:eastAsia="zh-CN"/>
        </w:rPr>
        <w:t xml:space="preserve"> </w:t>
      </w:r>
    </w:p>
    <w:p w14:paraId="15031F13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4"/>
          <w:szCs w:val="24"/>
          <w:lang w:eastAsia="zh-CN"/>
        </w:rPr>
      </w:pPr>
      <w:bookmarkStart w:id="11" w:name="bookmark12"/>
    </w:p>
    <w:p w14:paraId="33CBEB8D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jc w:val="center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V</w:t>
      </w:r>
      <w:r w:rsidRPr="001B6004">
        <w:rPr>
          <w:bCs/>
          <w:sz w:val="24"/>
          <w:szCs w:val="24"/>
          <w:lang w:val="en-US" w:eastAsia="zh-CN"/>
        </w:rPr>
        <w:t>I</w:t>
      </w:r>
      <w:r w:rsidRPr="001B6004">
        <w:rPr>
          <w:bCs/>
          <w:sz w:val="24"/>
          <w:szCs w:val="24"/>
          <w:lang w:eastAsia="zh-CN"/>
        </w:rPr>
        <w:t>.</w:t>
      </w:r>
      <w:r w:rsidRPr="001B6004">
        <w:rPr>
          <w:sz w:val="24"/>
          <w:szCs w:val="24"/>
          <w:lang w:eastAsia="zh-CN"/>
        </w:rPr>
        <w:t xml:space="preserve"> Рассмотрение</w:t>
      </w:r>
      <w:r w:rsidRPr="001B6004">
        <w:rPr>
          <w:bCs/>
          <w:sz w:val="24"/>
          <w:szCs w:val="24"/>
          <w:lang w:eastAsia="zh-CN"/>
        </w:rPr>
        <w:t xml:space="preserve"> споров</w:t>
      </w:r>
      <w:bookmarkEnd w:id="11"/>
    </w:p>
    <w:p w14:paraId="31185D49" w14:textId="77777777" w:rsidR="001B6004" w:rsidRPr="001B6004" w:rsidRDefault="001B6004" w:rsidP="001B6004">
      <w:pPr>
        <w:widowControl/>
        <w:suppressAutoHyphens/>
        <w:adjustRightInd w:val="0"/>
        <w:ind w:firstLine="709"/>
        <w:jc w:val="both"/>
        <w:rPr>
          <w:sz w:val="24"/>
          <w:szCs w:val="24"/>
          <w:lang w:eastAsia="zh-CN"/>
        </w:rPr>
      </w:pPr>
      <w:bookmarkStart w:id="12" w:name="bookmark13"/>
      <w:r w:rsidRPr="001B6004">
        <w:rPr>
          <w:sz w:val="24"/>
          <w:szCs w:val="24"/>
          <w:lang w:eastAsia="zh-CN"/>
        </w:rPr>
        <w:t>6.1. Все споры и разногласия, которые могут возникнуть между Сторонами, разрешаются путем переговоров.</w:t>
      </w:r>
    </w:p>
    <w:p w14:paraId="0EBF83ED" w14:textId="77777777" w:rsidR="001B6004" w:rsidRPr="001B6004" w:rsidRDefault="001B6004" w:rsidP="001B6004">
      <w:pPr>
        <w:widowControl/>
        <w:suppressAutoHyphens/>
        <w:adjustRightInd w:val="0"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6434DCBC" w14:textId="77777777" w:rsidR="001B6004" w:rsidRPr="001B6004" w:rsidRDefault="001B6004" w:rsidP="001B6004">
      <w:pPr>
        <w:widowControl/>
        <w:suppressAutoHyphens/>
        <w:adjustRightInd w:val="0"/>
        <w:ind w:firstLine="709"/>
        <w:jc w:val="both"/>
        <w:rPr>
          <w:sz w:val="24"/>
          <w:szCs w:val="24"/>
          <w:lang w:eastAsia="zh-CN"/>
        </w:rPr>
      </w:pPr>
    </w:p>
    <w:p w14:paraId="5B04F6A1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V</w:t>
      </w:r>
      <w:r w:rsidRPr="001B6004">
        <w:rPr>
          <w:sz w:val="24"/>
          <w:szCs w:val="24"/>
          <w:lang w:val="en-US" w:eastAsia="zh-CN"/>
        </w:rPr>
        <w:t>I</w:t>
      </w:r>
      <w:r w:rsidRPr="001B6004">
        <w:rPr>
          <w:sz w:val="24"/>
          <w:szCs w:val="24"/>
          <w:lang w:eastAsia="zh-CN"/>
        </w:rPr>
        <w:t xml:space="preserve">I. Изменение условий договора </w:t>
      </w:r>
      <w:bookmarkEnd w:id="12"/>
    </w:p>
    <w:p w14:paraId="687672A0" w14:textId="77777777" w:rsidR="001B6004" w:rsidRPr="001B6004" w:rsidRDefault="001B6004" w:rsidP="001B6004">
      <w:pPr>
        <w:widowControl/>
        <w:tabs>
          <w:tab w:val="left" w:pos="1102"/>
        </w:tabs>
        <w:suppressAutoHyphens/>
        <w:autoSpaceDE/>
        <w:autoSpaceDN/>
        <w:ind w:firstLine="709"/>
        <w:jc w:val="both"/>
        <w:rPr>
          <w:i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14:paraId="231852CC" w14:textId="77777777" w:rsidR="001B6004" w:rsidRPr="001B6004" w:rsidRDefault="001B6004" w:rsidP="001B6004">
      <w:pPr>
        <w:widowControl/>
        <w:tabs>
          <w:tab w:val="left" w:pos="110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7.2. Изменение вида разрешенного использования Земельного участка не допускается.</w:t>
      </w:r>
    </w:p>
    <w:p w14:paraId="772D1A72" w14:textId="77777777" w:rsidR="001B6004" w:rsidRPr="001B6004" w:rsidRDefault="001B6004" w:rsidP="001B6004">
      <w:pPr>
        <w:widowControl/>
        <w:tabs>
          <w:tab w:val="left" w:pos="110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7.3. Арендатору запрещается заключать договор уступки требования (цессии) по настоящему договору.</w:t>
      </w:r>
    </w:p>
    <w:p w14:paraId="185C8C6A" w14:textId="77777777" w:rsidR="001B6004" w:rsidRPr="001B6004" w:rsidRDefault="001B6004" w:rsidP="001B6004">
      <w:pPr>
        <w:widowControl/>
        <w:tabs>
          <w:tab w:val="left" w:pos="110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lastRenderedPageBreak/>
        <w:t>7.4. Арендатору запрещается заключать договор субаренды по настоящему договору.</w:t>
      </w:r>
    </w:p>
    <w:p w14:paraId="318381DF" w14:textId="77777777" w:rsidR="001B6004" w:rsidRPr="001B6004" w:rsidRDefault="001B6004" w:rsidP="001B6004">
      <w:pPr>
        <w:widowControl/>
        <w:tabs>
          <w:tab w:val="left" w:pos="1055"/>
        </w:tabs>
        <w:suppressAutoHyphens/>
        <w:autoSpaceDE/>
        <w:autoSpaceDN/>
        <w:ind w:firstLine="709"/>
        <w:rPr>
          <w:i/>
          <w:sz w:val="24"/>
          <w:szCs w:val="24"/>
          <w:lang w:eastAsia="zh-CN"/>
        </w:rPr>
      </w:pPr>
    </w:p>
    <w:p w14:paraId="1D1A06CE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jc w:val="center"/>
        <w:rPr>
          <w:sz w:val="24"/>
          <w:szCs w:val="24"/>
          <w:lang w:eastAsia="zh-CN"/>
        </w:rPr>
      </w:pPr>
      <w:bookmarkStart w:id="13" w:name="bookmark14"/>
      <w:r w:rsidRPr="001B6004">
        <w:rPr>
          <w:sz w:val="24"/>
          <w:szCs w:val="24"/>
          <w:lang w:eastAsia="zh-CN"/>
        </w:rPr>
        <w:t>VI</w:t>
      </w:r>
      <w:r w:rsidRPr="001B6004">
        <w:rPr>
          <w:sz w:val="24"/>
          <w:szCs w:val="24"/>
          <w:lang w:val="en-US" w:eastAsia="zh-CN"/>
        </w:rPr>
        <w:t>I</w:t>
      </w:r>
      <w:r w:rsidRPr="001B6004">
        <w:rPr>
          <w:sz w:val="24"/>
          <w:szCs w:val="24"/>
          <w:lang w:eastAsia="zh-CN"/>
        </w:rPr>
        <w:t>I. Дополнительные и особые условия договора</w:t>
      </w:r>
      <w:bookmarkEnd w:id="13"/>
    </w:p>
    <w:p w14:paraId="0A83C88F" w14:textId="77777777" w:rsidR="001B6004" w:rsidRPr="001B6004" w:rsidRDefault="001B6004" w:rsidP="001B6004">
      <w:pPr>
        <w:widowControl/>
        <w:tabs>
          <w:tab w:val="left" w:pos="992"/>
        </w:tabs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7CB1C081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4A331BA9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i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8.3.</w:t>
      </w:r>
      <w:r w:rsidRPr="001B6004">
        <w:rPr>
          <w:i/>
          <w:sz w:val="24"/>
          <w:szCs w:val="24"/>
          <w:lang w:eastAsia="zh-CN"/>
        </w:rPr>
        <w:t xml:space="preserve"> </w:t>
      </w:r>
      <w:r w:rsidRPr="001B6004">
        <w:rPr>
          <w:sz w:val="24"/>
          <w:szCs w:val="24"/>
          <w:lang w:eastAsia="zh-CN"/>
        </w:rPr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14:paraId="25B8F38B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i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 </w:t>
      </w:r>
    </w:p>
    <w:p w14:paraId="4363EA78" w14:textId="77777777" w:rsidR="001B6004" w:rsidRPr="001B6004" w:rsidRDefault="001B6004" w:rsidP="001B6004">
      <w:pPr>
        <w:widowControl/>
        <w:suppressAutoHyphens/>
        <w:autoSpaceDE/>
        <w:autoSpaceDN/>
        <w:jc w:val="center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val="en-US" w:eastAsia="zh-CN"/>
        </w:rPr>
        <w:t>IX</w:t>
      </w:r>
      <w:r w:rsidRPr="001B6004">
        <w:rPr>
          <w:bCs/>
          <w:sz w:val="24"/>
          <w:szCs w:val="24"/>
          <w:lang w:eastAsia="zh-CN"/>
        </w:rPr>
        <w:t xml:space="preserve">. Приложения </w:t>
      </w:r>
    </w:p>
    <w:p w14:paraId="6B26E8AA" w14:textId="77777777" w:rsidR="001B6004" w:rsidRPr="001B6004" w:rsidRDefault="001B6004" w:rsidP="001B6004">
      <w:pPr>
        <w:widowControl/>
        <w:suppressAutoHyphens/>
        <w:autoSpaceDE/>
        <w:autoSpaceDN/>
        <w:ind w:firstLine="709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К настоящему договору прилагается и является его неотъемлемой частью:</w:t>
      </w:r>
    </w:p>
    <w:p w14:paraId="4EB8B140" w14:textId="77777777" w:rsidR="001B6004" w:rsidRPr="001B6004" w:rsidRDefault="001B6004" w:rsidP="001B6004">
      <w:pPr>
        <w:widowControl/>
        <w:numPr>
          <w:ilvl w:val="0"/>
          <w:numId w:val="9"/>
        </w:numPr>
        <w:tabs>
          <w:tab w:val="left" w:pos="358"/>
        </w:tabs>
        <w:suppressAutoHyphens/>
        <w:autoSpaceDE/>
        <w:autoSpaceDN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Протокол (Приложение 1)</w:t>
      </w:r>
    </w:p>
    <w:p w14:paraId="1E74C8E2" w14:textId="77777777" w:rsidR="001B6004" w:rsidRPr="001B6004" w:rsidRDefault="001B6004" w:rsidP="001B6004">
      <w:pPr>
        <w:widowControl/>
        <w:numPr>
          <w:ilvl w:val="0"/>
          <w:numId w:val="9"/>
        </w:numPr>
        <w:tabs>
          <w:tab w:val="left" w:pos="358"/>
        </w:tabs>
        <w:suppressAutoHyphens/>
        <w:autoSpaceDE/>
        <w:autoSpaceDN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Расчет арендной платы (Приложение 2)</w:t>
      </w:r>
    </w:p>
    <w:p w14:paraId="014B3769" w14:textId="77777777" w:rsidR="001B6004" w:rsidRPr="001B6004" w:rsidRDefault="001B6004" w:rsidP="001B6004">
      <w:pPr>
        <w:widowControl/>
        <w:numPr>
          <w:ilvl w:val="0"/>
          <w:numId w:val="9"/>
        </w:numPr>
        <w:tabs>
          <w:tab w:val="left" w:pos="358"/>
        </w:tabs>
        <w:suppressAutoHyphens/>
        <w:autoSpaceDE/>
        <w:autoSpaceDN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Акт приема-передачи Земельного участка (Приложение 3). </w:t>
      </w:r>
    </w:p>
    <w:p w14:paraId="3D995830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jc w:val="center"/>
        <w:rPr>
          <w:sz w:val="24"/>
          <w:szCs w:val="24"/>
          <w:lang w:eastAsia="zh-CN"/>
        </w:rPr>
      </w:pPr>
    </w:p>
    <w:p w14:paraId="3ED90740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val="en-US" w:eastAsia="zh-CN"/>
        </w:rPr>
        <w:t>X</w:t>
      </w:r>
      <w:r w:rsidRPr="001B6004">
        <w:rPr>
          <w:sz w:val="24"/>
          <w:szCs w:val="24"/>
          <w:lang w:eastAsia="zh-CN"/>
        </w:rPr>
        <w:t>. Адреса, реквизиты и подписи Сторон</w:t>
      </w:r>
    </w:p>
    <w:p w14:paraId="26F7F114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B6004" w:rsidRPr="001B6004" w14:paraId="0D3E2F05" w14:textId="77777777" w:rsidTr="00023138">
        <w:tc>
          <w:tcPr>
            <w:tcW w:w="4503" w:type="dxa"/>
          </w:tcPr>
          <w:p w14:paraId="10E8430B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Арендодатель: </w:t>
            </w:r>
          </w:p>
          <w:p w14:paraId="3960A801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Адрес: _________________________;</w:t>
            </w:r>
          </w:p>
          <w:p w14:paraId="4C1A123E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ИНН___________________________;</w:t>
            </w:r>
          </w:p>
          <w:p w14:paraId="1F3AB33C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КПП ___________________________;</w:t>
            </w:r>
          </w:p>
          <w:p w14:paraId="29FACF0D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Банковские </w:t>
            </w:r>
            <w:proofErr w:type="gramStart"/>
            <w:r w:rsidRPr="001B6004">
              <w:rPr>
                <w:sz w:val="24"/>
                <w:szCs w:val="24"/>
                <w:lang w:eastAsia="zh-CN"/>
              </w:rPr>
              <w:t>реквизиты:_</w:t>
            </w:r>
            <w:proofErr w:type="gramEnd"/>
            <w:r w:rsidRPr="001B6004">
              <w:rPr>
                <w:sz w:val="24"/>
                <w:szCs w:val="24"/>
                <w:lang w:eastAsia="zh-CN"/>
              </w:rPr>
              <w:t>___________;</w:t>
            </w:r>
          </w:p>
          <w:p w14:paraId="15E5FFCA" w14:textId="77777777" w:rsidR="001B6004" w:rsidRPr="001B6004" w:rsidRDefault="001B6004" w:rsidP="001B6004">
            <w:pPr>
              <w:widowControl/>
              <w:tabs>
                <w:tab w:val="left" w:pos="916"/>
              </w:tabs>
              <w:suppressAutoHyphens/>
              <w:autoSpaceDE/>
              <w:autoSpaceDN/>
              <w:spacing w:line="270" w:lineRule="exact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р/с_____________________________; </w:t>
            </w:r>
          </w:p>
          <w:p w14:paraId="3392A899" w14:textId="77777777" w:rsidR="001B6004" w:rsidRPr="001B6004" w:rsidRDefault="001B6004" w:rsidP="001B6004">
            <w:pPr>
              <w:widowControl/>
              <w:tabs>
                <w:tab w:val="left" w:pos="916"/>
              </w:tabs>
              <w:suppressAutoHyphens/>
              <w:autoSpaceDE/>
              <w:autoSpaceDN/>
              <w:spacing w:line="270" w:lineRule="exact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БИК ___________________________; </w:t>
            </w:r>
          </w:p>
          <w:p w14:paraId="1C5AC29C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</w:p>
          <w:p w14:paraId="60E8AA05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ОКТМО________________________.</w:t>
            </w:r>
          </w:p>
          <w:p w14:paraId="58CF695E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</w:p>
          <w:p w14:paraId="280A160A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                  ________                     М.П.</w:t>
            </w:r>
          </w:p>
        </w:tc>
        <w:tc>
          <w:tcPr>
            <w:tcW w:w="5068" w:type="dxa"/>
          </w:tcPr>
          <w:p w14:paraId="25FC3DC6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Арендатор: </w:t>
            </w:r>
          </w:p>
          <w:p w14:paraId="58DA9AFD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Адрес_____________________________;</w:t>
            </w:r>
          </w:p>
          <w:p w14:paraId="5578AF61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ИНН______________________________;</w:t>
            </w:r>
          </w:p>
          <w:p w14:paraId="11ED036B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КПП______________________________;</w:t>
            </w:r>
          </w:p>
          <w:p w14:paraId="4CA8D7EB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Банковские </w:t>
            </w:r>
            <w:proofErr w:type="gramStart"/>
            <w:r w:rsidRPr="001B6004">
              <w:rPr>
                <w:sz w:val="24"/>
                <w:szCs w:val="24"/>
                <w:lang w:eastAsia="zh-CN"/>
              </w:rPr>
              <w:t>реквизиты:_</w:t>
            </w:r>
            <w:proofErr w:type="gramEnd"/>
            <w:r w:rsidRPr="001B6004">
              <w:rPr>
                <w:sz w:val="24"/>
                <w:szCs w:val="24"/>
                <w:lang w:eastAsia="zh-CN"/>
              </w:rPr>
              <w:t>______________;</w:t>
            </w:r>
          </w:p>
          <w:p w14:paraId="0470271E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р/с_________________________________;</w:t>
            </w:r>
          </w:p>
          <w:p w14:paraId="5D996E15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i/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в </w:t>
            </w:r>
            <w:r w:rsidRPr="001B6004">
              <w:rPr>
                <w:i/>
                <w:sz w:val="24"/>
                <w:szCs w:val="24"/>
                <w:lang w:eastAsia="zh-CN"/>
              </w:rPr>
              <w:t>(наименование банка)</w:t>
            </w:r>
          </w:p>
          <w:p w14:paraId="622100B5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к/с________________________________;</w:t>
            </w:r>
          </w:p>
          <w:p w14:paraId="2724FADE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БИК _______________________________/</w:t>
            </w:r>
          </w:p>
          <w:p w14:paraId="50B8EBB1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</w:p>
          <w:p w14:paraId="6136C55B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                  ________                     М.П.</w:t>
            </w:r>
          </w:p>
        </w:tc>
      </w:tr>
    </w:tbl>
    <w:p w14:paraId="259E8911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br/>
      </w:r>
    </w:p>
    <w:p w14:paraId="4DFD1822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0193AAB8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19090A92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0AE73F96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647F137A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7A1B176E" w14:textId="3F89C8F8" w:rsid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23EFA7AA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7C5ED2E4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sz w:val="24"/>
          <w:szCs w:val="24"/>
          <w:lang w:eastAsia="zh-CN"/>
        </w:rPr>
      </w:pPr>
    </w:p>
    <w:p w14:paraId="5CCD5F73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left="6600" w:right="100"/>
        <w:jc w:val="right"/>
        <w:rPr>
          <w:bCs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lastRenderedPageBreak/>
        <w:t>Приложение 2 к договору аренды</w:t>
      </w:r>
      <w:r w:rsidRPr="001B6004">
        <w:rPr>
          <w:sz w:val="24"/>
          <w:szCs w:val="24"/>
          <w:lang w:eastAsia="zh-CN"/>
        </w:rPr>
        <w:br/>
      </w:r>
      <w:r w:rsidRPr="001B6004">
        <w:rPr>
          <w:bCs/>
          <w:sz w:val="24"/>
          <w:szCs w:val="24"/>
          <w:lang w:eastAsia="zh-CN"/>
        </w:rPr>
        <w:t>от _</w:t>
      </w:r>
      <w:proofErr w:type="gramStart"/>
      <w:r w:rsidRPr="001B6004">
        <w:rPr>
          <w:bCs/>
          <w:sz w:val="24"/>
          <w:szCs w:val="24"/>
          <w:lang w:eastAsia="zh-CN"/>
        </w:rPr>
        <w:t>_._</w:t>
      </w:r>
      <w:proofErr w:type="gramEnd"/>
      <w:r w:rsidRPr="001B6004">
        <w:rPr>
          <w:bCs/>
          <w:sz w:val="24"/>
          <w:szCs w:val="24"/>
          <w:lang w:eastAsia="zh-CN"/>
        </w:rPr>
        <w:t>_.____ № ______________</w:t>
      </w:r>
    </w:p>
    <w:p w14:paraId="4DD3AAE6" w14:textId="77777777" w:rsidR="001B6004" w:rsidRPr="001B6004" w:rsidRDefault="001B6004" w:rsidP="001B6004">
      <w:pPr>
        <w:widowControl/>
        <w:suppressAutoHyphens/>
        <w:autoSpaceDE/>
        <w:autoSpaceDN/>
        <w:spacing w:after="400" w:line="245" w:lineRule="exact"/>
        <w:ind w:right="100"/>
        <w:jc w:val="center"/>
        <w:rPr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Расчет арендной платы за Земельный участок</w:t>
      </w:r>
    </w:p>
    <w:p w14:paraId="4C501784" w14:textId="77777777" w:rsidR="001B6004" w:rsidRPr="001B6004" w:rsidRDefault="001B6004" w:rsidP="001B6004">
      <w:pPr>
        <w:widowControl/>
        <w:tabs>
          <w:tab w:val="left" w:pos="681"/>
        </w:tabs>
        <w:suppressAutoHyphens/>
        <w:autoSpaceDE/>
        <w:autoSpaceDN/>
        <w:spacing w:line="270" w:lineRule="exact"/>
        <w:ind w:right="100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1. Годовая арендная плата за земельный участок определяется в соответствии с Протоколом.</w:t>
      </w:r>
    </w:p>
    <w:p w14:paraId="37A2F440" w14:textId="77777777" w:rsidR="001B6004" w:rsidRPr="001B6004" w:rsidRDefault="001B6004" w:rsidP="001B6004">
      <w:pPr>
        <w:widowControl/>
        <w:tabs>
          <w:tab w:val="left" w:pos="681"/>
        </w:tabs>
        <w:suppressAutoHyphens/>
        <w:autoSpaceDE/>
        <w:autoSpaceDN/>
        <w:spacing w:line="270" w:lineRule="exact"/>
        <w:ind w:left="500" w:right="100"/>
        <w:jc w:val="both"/>
        <w:rPr>
          <w:sz w:val="24"/>
          <w:szCs w:val="24"/>
          <w:lang w:eastAsia="zh-CN"/>
        </w:rPr>
      </w:pPr>
    </w:p>
    <w:p w14:paraId="0181182A" w14:textId="77777777" w:rsidR="001B6004" w:rsidRPr="001B6004" w:rsidRDefault="001B6004" w:rsidP="001B6004">
      <w:pPr>
        <w:widowControl/>
        <w:tabs>
          <w:tab w:val="left" w:pos="681"/>
        </w:tabs>
        <w:suppressAutoHyphens/>
        <w:autoSpaceDE/>
        <w:autoSpaceDN/>
        <w:spacing w:line="270" w:lineRule="exact"/>
        <w:ind w:left="500" w:right="100"/>
        <w:jc w:val="both"/>
        <w:rPr>
          <w:sz w:val="24"/>
          <w:szCs w:val="24"/>
          <w:lang w:eastAsia="zh-CN"/>
        </w:rPr>
      </w:pPr>
    </w:p>
    <w:p w14:paraId="5088BFB9" w14:textId="77777777" w:rsidR="001B6004" w:rsidRPr="001B6004" w:rsidRDefault="001B6004" w:rsidP="001B6004">
      <w:pPr>
        <w:widowControl/>
        <w:tabs>
          <w:tab w:val="left" w:pos="681"/>
        </w:tabs>
        <w:suppressAutoHyphens/>
        <w:autoSpaceDE/>
        <w:autoSpaceDN/>
        <w:spacing w:line="270" w:lineRule="exact"/>
        <w:ind w:left="500" w:right="100"/>
        <w:jc w:val="both"/>
        <w:rPr>
          <w:sz w:val="24"/>
          <w:szCs w:val="24"/>
          <w:lang w:eastAsia="zh-CN"/>
        </w:rPr>
      </w:pPr>
    </w:p>
    <w:tbl>
      <w:tblPr>
        <w:tblStyle w:val="10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1B6004" w:rsidRPr="001B6004" w14:paraId="2A727CD9" w14:textId="77777777" w:rsidTr="00023138">
        <w:tc>
          <w:tcPr>
            <w:tcW w:w="594" w:type="dxa"/>
          </w:tcPr>
          <w:p w14:paraId="29300C74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977" w:type="dxa"/>
          </w:tcPr>
          <w:p w14:paraId="335A80D4" w14:textId="77777777" w:rsidR="001B6004" w:rsidRPr="001B6004" w:rsidRDefault="001B6004" w:rsidP="001B6004">
            <w:pPr>
              <w:suppressAutoHyphens/>
              <w:spacing w:after="66"/>
              <w:jc w:val="center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val="en-US" w:eastAsia="zh-CN"/>
              </w:rPr>
              <w:t>S</w:t>
            </w:r>
            <w:r w:rsidRPr="001B6004">
              <w:rPr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B6004">
              <w:rPr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3365" w:type="dxa"/>
          </w:tcPr>
          <w:p w14:paraId="320D11D1" w14:textId="77777777" w:rsidR="001B6004" w:rsidRPr="001B6004" w:rsidRDefault="001B6004" w:rsidP="001B6004">
            <w:pPr>
              <w:suppressAutoHyphens/>
              <w:spacing w:after="66"/>
              <w:jc w:val="center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ВРИ</w:t>
            </w:r>
          </w:p>
        </w:tc>
        <w:tc>
          <w:tcPr>
            <w:tcW w:w="1421" w:type="dxa"/>
          </w:tcPr>
          <w:p w14:paraId="3A715FBC" w14:textId="77777777" w:rsidR="001B6004" w:rsidRPr="001B6004" w:rsidRDefault="001B6004" w:rsidP="001B6004">
            <w:pPr>
              <w:suppressAutoHyphens/>
              <w:spacing w:after="66"/>
              <w:jc w:val="center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Годовая арендная плата, руб.</w:t>
            </w:r>
          </w:p>
        </w:tc>
      </w:tr>
      <w:tr w:rsidR="001B6004" w:rsidRPr="001B6004" w14:paraId="7D61C1BF" w14:textId="77777777" w:rsidTr="00023138">
        <w:tc>
          <w:tcPr>
            <w:tcW w:w="594" w:type="dxa"/>
          </w:tcPr>
          <w:p w14:paraId="052C6A9A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</w:p>
        </w:tc>
        <w:tc>
          <w:tcPr>
            <w:tcW w:w="977" w:type="dxa"/>
          </w:tcPr>
          <w:p w14:paraId="14023A4A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</w:p>
        </w:tc>
        <w:tc>
          <w:tcPr>
            <w:tcW w:w="3365" w:type="dxa"/>
          </w:tcPr>
          <w:p w14:paraId="3482E008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</w:tcPr>
          <w:p w14:paraId="1BD960C2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</w:p>
        </w:tc>
      </w:tr>
    </w:tbl>
    <w:p w14:paraId="2A52C356" w14:textId="77777777" w:rsidR="001B6004" w:rsidRPr="001B6004" w:rsidRDefault="001B6004" w:rsidP="001B6004">
      <w:pPr>
        <w:widowControl/>
        <w:suppressAutoHyphens/>
        <w:autoSpaceDE/>
        <w:autoSpaceDN/>
        <w:spacing w:after="66"/>
        <w:ind w:left="220"/>
        <w:rPr>
          <w:sz w:val="24"/>
          <w:szCs w:val="24"/>
          <w:lang w:eastAsia="zh-CN"/>
        </w:rPr>
      </w:pPr>
    </w:p>
    <w:p w14:paraId="441C72F7" w14:textId="77777777" w:rsidR="001B6004" w:rsidRPr="001B6004" w:rsidRDefault="001B6004" w:rsidP="001B6004">
      <w:pPr>
        <w:widowControl/>
        <w:suppressAutoHyphens/>
        <w:autoSpaceDE/>
        <w:autoSpaceDN/>
        <w:spacing w:after="66"/>
        <w:ind w:left="220"/>
        <w:rPr>
          <w:sz w:val="24"/>
          <w:szCs w:val="24"/>
          <w:lang w:eastAsia="zh-CN"/>
        </w:rPr>
      </w:pPr>
    </w:p>
    <w:p w14:paraId="12733477" w14:textId="77777777" w:rsidR="001B6004" w:rsidRPr="001B6004" w:rsidRDefault="001B6004" w:rsidP="001B6004">
      <w:pPr>
        <w:widowControl/>
        <w:suppressAutoHyphens/>
        <w:autoSpaceDE/>
        <w:autoSpaceDN/>
        <w:spacing w:after="66"/>
        <w:ind w:left="220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2. Годовая арендная плата за Земельный участок составляет _______________ рублей, а сумма ежемесячного/ежеквартально платежа:</w:t>
      </w:r>
    </w:p>
    <w:p w14:paraId="68B07EB0" w14:textId="77777777" w:rsidR="001B6004" w:rsidRPr="001B6004" w:rsidRDefault="001B6004" w:rsidP="001B6004">
      <w:pPr>
        <w:widowControl/>
        <w:suppressAutoHyphens/>
        <w:autoSpaceDE/>
        <w:autoSpaceDN/>
        <w:spacing w:after="66"/>
        <w:ind w:left="220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 </w:t>
      </w:r>
    </w:p>
    <w:tbl>
      <w:tblPr>
        <w:tblStyle w:val="10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1B6004" w:rsidRPr="001B6004" w14:paraId="6346F3CC" w14:textId="77777777" w:rsidTr="00023138">
        <w:tc>
          <w:tcPr>
            <w:tcW w:w="2552" w:type="dxa"/>
          </w:tcPr>
          <w:p w14:paraId="55F90E63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4EA9CDBF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Арендная плата (руб.)</w:t>
            </w:r>
          </w:p>
        </w:tc>
      </w:tr>
      <w:tr w:rsidR="001B6004" w:rsidRPr="001B6004" w14:paraId="56DDDAFD" w14:textId="77777777" w:rsidTr="00023138">
        <w:tc>
          <w:tcPr>
            <w:tcW w:w="2552" w:type="dxa"/>
          </w:tcPr>
          <w:p w14:paraId="3403CA07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Квартал/Месяц</w:t>
            </w:r>
          </w:p>
        </w:tc>
        <w:tc>
          <w:tcPr>
            <w:tcW w:w="2551" w:type="dxa"/>
          </w:tcPr>
          <w:p w14:paraId="106A3E1F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</w:p>
        </w:tc>
      </w:tr>
      <w:tr w:rsidR="001B6004" w:rsidRPr="001B6004" w14:paraId="2B659328" w14:textId="77777777" w:rsidTr="00023138">
        <w:tc>
          <w:tcPr>
            <w:tcW w:w="2552" w:type="dxa"/>
          </w:tcPr>
          <w:p w14:paraId="182710CD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>Квартал/Месяц *</w:t>
            </w:r>
          </w:p>
        </w:tc>
        <w:tc>
          <w:tcPr>
            <w:tcW w:w="2551" w:type="dxa"/>
          </w:tcPr>
          <w:p w14:paraId="2DBC49BD" w14:textId="77777777" w:rsidR="001B6004" w:rsidRPr="001B6004" w:rsidRDefault="001B6004" w:rsidP="001B6004">
            <w:pPr>
              <w:suppressAutoHyphens/>
              <w:spacing w:after="66"/>
              <w:rPr>
                <w:sz w:val="24"/>
                <w:szCs w:val="24"/>
                <w:lang w:eastAsia="zh-CN"/>
              </w:rPr>
            </w:pPr>
          </w:p>
        </w:tc>
      </w:tr>
    </w:tbl>
    <w:p w14:paraId="72CB218C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220" w:right="100" w:firstLine="280"/>
        <w:rPr>
          <w:bCs/>
          <w:sz w:val="24"/>
          <w:szCs w:val="24"/>
          <w:lang w:eastAsia="zh-CN"/>
        </w:rPr>
      </w:pPr>
    </w:p>
    <w:p w14:paraId="75D2E4A7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860" w:right="100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 xml:space="preserve">* указывается сумма платежа за неполный период с обязательным указанием неполного периода. </w:t>
      </w:r>
    </w:p>
    <w:p w14:paraId="369AD0FB" w14:textId="77777777" w:rsidR="001B6004" w:rsidRPr="001B6004" w:rsidRDefault="001B6004" w:rsidP="001B6004">
      <w:pPr>
        <w:widowControl/>
        <w:suppressAutoHyphens/>
        <w:autoSpaceDE/>
        <w:autoSpaceDN/>
        <w:spacing w:after="200" w:line="274" w:lineRule="exact"/>
        <w:ind w:left="720" w:right="100"/>
        <w:contextualSpacing/>
        <w:jc w:val="both"/>
        <w:rPr>
          <w:sz w:val="24"/>
          <w:szCs w:val="24"/>
          <w:lang w:eastAsia="zh-CN"/>
        </w:rPr>
      </w:pPr>
    </w:p>
    <w:p w14:paraId="6C4FFFD4" w14:textId="77777777" w:rsidR="001B6004" w:rsidRPr="001B6004" w:rsidRDefault="001B6004" w:rsidP="001B6004">
      <w:pPr>
        <w:widowControl/>
        <w:suppressAutoHyphens/>
        <w:autoSpaceDE/>
        <w:autoSpaceDN/>
        <w:spacing w:after="200" w:line="274" w:lineRule="exact"/>
        <w:ind w:left="720" w:right="100"/>
        <w:contextualSpacing/>
        <w:jc w:val="both"/>
        <w:rPr>
          <w:sz w:val="24"/>
          <w:szCs w:val="24"/>
          <w:lang w:eastAsia="zh-CN"/>
        </w:rPr>
      </w:pPr>
    </w:p>
    <w:p w14:paraId="54164F44" w14:textId="77777777" w:rsidR="001B6004" w:rsidRPr="001B6004" w:rsidRDefault="001B6004" w:rsidP="001B6004">
      <w:pPr>
        <w:widowControl/>
        <w:suppressAutoHyphens/>
        <w:autoSpaceDE/>
        <w:autoSpaceDN/>
        <w:spacing w:after="200" w:line="274" w:lineRule="exact"/>
        <w:ind w:left="720" w:right="100"/>
        <w:contextualSpacing/>
        <w:jc w:val="both"/>
        <w:rPr>
          <w:sz w:val="24"/>
          <w:szCs w:val="24"/>
          <w:lang w:eastAsia="zh-CN"/>
        </w:rPr>
      </w:pPr>
    </w:p>
    <w:p w14:paraId="76EBC93A" w14:textId="77777777" w:rsidR="001B6004" w:rsidRPr="001B6004" w:rsidRDefault="001B6004" w:rsidP="001B6004">
      <w:pPr>
        <w:widowControl/>
        <w:suppressAutoHyphens/>
        <w:autoSpaceDE/>
        <w:autoSpaceDN/>
        <w:spacing w:after="200" w:line="274" w:lineRule="exact"/>
        <w:ind w:left="720" w:right="100"/>
        <w:contextualSpacing/>
        <w:jc w:val="both"/>
        <w:rPr>
          <w:sz w:val="24"/>
          <w:szCs w:val="24"/>
          <w:lang w:eastAsia="zh-CN"/>
        </w:rPr>
      </w:pPr>
    </w:p>
    <w:p w14:paraId="4E93BAFE" w14:textId="77777777" w:rsidR="001B6004" w:rsidRPr="001B6004" w:rsidRDefault="001B6004" w:rsidP="001B6004">
      <w:pPr>
        <w:widowControl/>
        <w:suppressAutoHyphens/>
        <w:autoSpaceDE/>
        <w:autoSpaceDN/>
        <w:spacing w:after="200" w:line="274" w:lineRule="exact"/>
        <w:ind w:left="720" w:right="100"/>
        <w:contextualSpacing/>
        <w:jc w:val="both"/>
        <w:rPr>
          <w:sz w:val="24"/>
          <w:szCs w:val="24"/>
          <w:lang w:eastAsia="zh-CN"/>
        </w:rPr>
      </w:pPr>
    </w:p>
    <w:p w14:paraId="1479851B" w14:textId="77777777" w:rsidR="001B6004" w:rsidRPr="001B6004" w:rsidRDefault="001B6004" w:rsidP="001B6004">
      <w:pPr>
        <w:widowControl/>
        <w:suppressAutoHyphens/>
        <w:autoSpaceDE/>
        <w:autoSpaceDN/>
        <w:spacing w:after="200" w:line="274" w:lineRule="exact"/>
        <w:ind w:left="720" w:right="100"/>
        <w:contextualSpacing/>
        <w:jc w:val="both"/>
        <w:rPr>
          <w:sz w:val="24"/>
          <w:szCs w:val="24"/>
          <w:lang w:eastAsia="zh-CN"/>
        </w:rPr>
      </w:pPr>
    </w:p>
    <w:p w14:paraId="14F426B1" w14:textId="77777777" w:rsidR="001B6004" w:rsidRPr="001B6004" w:rsidRDefault="001B6004" w:rsidP="001B6004">
      <w:pPr>
        <w:widowControl/>
        <w:suppressAutoHyphens/>
        <w:autoSpaceDE/>
        <w:autoSpaceDN/>
        <w:spacing w:after="200" w:line="274" w:lineRule="exact"/>
        <w:ind w:left="720" w:right="100"/>
        <w:contextualSpacing/>
        <w:jc w:val="both"/>
        <w:rPr>
          <w:sz w:val="24"/>
          <w:szCs w:val="24"/>
          <w:lang w:eastAsia="zh-CN"/>
        </w:rPr>
      </w:pPr>
    </w:p>
    <w:p w14:paraId="757D0B85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220" w:right="100" w:firstLine="280"/>
        <w:jc w:val="center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Подписи сторон</w:t>
      </w:r>
    </w:p>
    <w:p w14:paraId="592FE87F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220" w:right="100" w:firstLine="280"/>
        <w:jc w:val="center"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B6004" w:rsidRPr="001B6004" w14:paraId="2DA60A1C" w14:textId="77777777" w:rsidTr="00023138">
        <w:tc>
          <w:tcPr>
            <w:tcW w:w="4503" w:type="dxa"/>
          </w:tcPr>
          <w:p w14:paraId="1DF741A8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u w:val="single"/>
                <w:lang w:eastAsia="zh-CN"/>
              </w:rPr>
              <w:t>Арендодатель</w:t>
            </w:r>
            <w:r w:rsidRPr="001B6004">
              <w:rPr>
                <w:sz w:val="24"/>
                <w:szCs w:val="24"/>
                <w:lang w:eastAsia="zh-CN"/>
              </w:rPr>
              <w:t xml:space="preserve">: </w:t>
            </w:r>
          </w:p>
          <w:p w14:paraId="319E84A0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</w:p>
          <w:p w14:paraId="2952C99D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</w:p>
          <w:p w14:paraId="680D5D8E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                  ________                     М.П.</w:t>
            </w:r>
          </w:p>
          <w:p w14:paraId="63CB0266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</w:t>
            </w:r>
          </w:p>
          <w:p w14:paraId="7E27FFE2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68" w:type="dxa"/>
          </w:tcPr>
          <w:p w14:paraId="5F907277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u w:val="single"/>
                <w:lang w:eastAsia="zh-CN"/>
              </w:rPr>
              <w:t>Арендатор</w:t>
            </w:r>
            <w:r w:rsidRPr="001B6004">
              <w:rPr>
                <w:sz w:val="24"/>
                <w:szCs w:val="24"/>
                <w:lang w:eastAsia="zh-CN"/>
              </w:rPr>
              <w:t xml:space="preserve">: </w:t>
            </w:r>
          </w:p>
          <w:p w14:paraId="438438B0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</w:p>
          <w:p w14:paraId="427FA2A3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</w:p>
          <w:p w14:paraId="358F13DE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                  ________                     М.П.</w:t>
            </w:r>
          </w:p>
          <w:p w14:paraId="4CF9FE85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55DEAD30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220" w:right="100" w:firstLine="280"/>
        <w:jc w:val="both"/>
        <w:rPr>
          <w:sz w:val="24"/>
          <w:szCs w:val="24"/>
          <w:lang w:eastAsia="zh-CN"/>
        </w:rPr>
      </w:pPr>
    </w:p>
    <w:p w14:paraId="5AA6DC2F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220" w:right="100" w:firstLine="280"/>
        <w:jc w:val="both"/>
        <w:rPr>
          <w:sz w:val="24"/>
          <w:szCs w:val="24"/>
          <w:lang w:eastAsia="zh-CN"/>
        </w:rPr>
      </w:pPr>
    </w:p>
    <w:p w14:paraId="4E59D76E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jc w:val="center"/>
        <w:outlineLvl w:val="2"/>
        <w:rPr>
          <w:sz w:val="24"/>
          <w:szCs w:val="24"/>
          <w:lang w:eastAsia="ru-RU"/>
        </w:rPr>
      </w:pPr>
    </w:p>
    <w:p w14:paraId="67AA876D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jc w:val="center"/>
        <w:outlineLvl w:val="2"/>
        <w:rPr>
          <w:sz w:val="24"/>
          <w:szCs w:val="24"/>
          <w:lang w:eastAsia="ru-RU"/>
        </w:rPr>
      </w:pPr>
    </w:p>
    <w:p w14:paraId="141A5317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jc w:val="center"/>
        <w:outlineLvl w:val="2"/>
        <w:rPr>
          <w:sz w:val="24"/>
          <w:szCs w:val="24"/>
          <w:lang w:eastAsia="ru-RU"/>
        </w:rPr>
      </w:pPr>
    </w:p>
    <w:p w14:paraId="50F261CF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jc w:val="center"/>
        <w:outlineLvl w:val="2"/>
        <w:rPr>
          <w:sz w:val="24"/>
          <w:szCs w:val="24"/>
          <w:lang w:eastAsia="ru-RU"/>
        </w:rPr>
      </w:pPr>
    </w:p>
    <w:p w14:paraId="7D9F34D6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jc w:val="center"/>
        <w:outlineLvl w:val="2"/>
        <w:rPr>
          <w:sz w:val="24"/>
          <w:szCs w:val="24"/>
          <w:lang w:eastAsia="ru-RU"/>
        </w:rPr>
      </w:pPr>
    </w:p>
    <w:p w14:paraId="5FBAF27F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220" w:right="100" w:firstLine="280"/>
        <w:rPr>
          <w:sz w:val="24"/>
          <w:szCs w:val="24"/>
          <w:lang w:eastAsia="zh-CN"/>
        </w:rPr>
      </w:pPr>
    </w:p>
    <w:p w14:paraId="21F5DC9D" w14:textId="77777777" w:rsidR="001B6004" w:rsidRPr="001B6004" w:rsidRDefault="001B6004" w:rsidP="001B6004">
      <w:pPr>
        <w:widowControl/>
        <w:suppressAutoHyphens/>
        <w:autoSpaceDE/>
        <w:autoSpaceDN/>
        <w:spacing w:line="274" w:lineRule="exact"/>
        <w:ind w:left="220" w:right="100" w:firstLine="280"/>
        <w:rPr>
          <w:sz w:val="24"/>
          <w:szCs w:val="24"/>
          <w:lang w:eastAsia="zh-CN"/>
        </w:rPr>
      </w:pPr>
    </w:p>
    <w:p w14:paraId="701D2AC7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ind w:left="6663"/>
        <w:jc w:val="right"/>
        <w:outlineLvl w:val="2"/>
        <w:rPr>
          <w:sz w:val="24"/>
          <w:szCs w:val="24"/>
          <w:lang w:eastAsia="ru-RU"/>
        </w:rPr>
      </w:pPr>
      <w:r w:rsidRPr="001B6004">
        <w:rPr>
          <w:sz w:val="24"/>
          <w:szCs w:val="24"/>
          <w:lang w:eastAsia="ru-RU"/>
        </w:rPr>
        <w:lastRenderedPageBreak/>
        <w:t>Приложение 3 к договору аренды</w:t>
      </w:r>
      <w:bookmarkStart w:id="14" w:name="bookmark19"/>
    </w:p>
    <w:p w14:paraId="29FF19E4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jc w:val="right"/>
        <w:outlineLvl w:val="2"/>
        <w:rPr>
          <w:rFonts w:eastAsia="Cambria"/>
          <w:spacing w:val="70"/>
          <w:sz w:val="24"/>
          <w:szCs w:val="24"/>
          <w:lang w:eastAsia="ru-RU"/>
        </w:rPr>
      </w:pPr>
      <w:r w:rsidRPr="001B6004">
        <w:rPr>
          <w:sz w:val="24"/>
          <w:szCs w:val="24"/>
          <w:lang w:eastAsia="ru-RU"/>
        </w:rPr>
        <w:t>от ______________ № ___________</w:t>
      </w:r>
      <w:r w:rsidRPr="001B6004">
        <w:rPr>
          <w:bCs/>
          <w:sz w:val="24"/>
          <w:szCs w:val="24"/>
          <w:lang w:eastAsia="ru-RU"/>
        </w:rPr>
        <w:t>_</w:t>
      </w:r>
    </w:p>
    <w:p w14:paraId="3A911493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9" w:line="230" w:lineRule="exact"/>
        <w:ind w:left="4620"/>
        <w:rPr>
          <w:spacing w:val="70"/>
          <w:sz w:val="24"/>
          <w:szCs w:val="24"/>
          <w:lang w:eastAsia="zh-CN"/>
        </w:rPr>
      </w:pPr>
    </w:p>
    <w:p w14:paraId="6ACF0F96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9" w:line="230" w:lineRule="exact"/>
        <w:ind w:left="4620"/>
        <w:rPr>
          <w:sz w:val="24"/>
          <w:szCs w:val="24"/>
          <w:lang w:eastAsia="zh-CN"/>
        </w:rPr>
      </w:pPr>
      <w:r w:rsidRPr="001B6004">
        <w:rPr>
          <w:spacing w:val="70"/>
          <w:sz w:val="24"/>
          <w:szCs w:val="24"/>
          <w:lang w:eastAsia="zh-CN"/>
        </w:rPr>
        <w:t>АКТ</w:t>
      </w:r>
      <w:bookmarkEnd w:id="14"/>
    </w:p>
    <w:p w14:paraId="2495D293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131" w:line="230" w:lineRule="exact"/>
        <w:ind w:left="2840"/>
        <w:rPr>
          <w:sz w:val="24"/>
          <w:szCs w:val="24"/>
          <w:lang w:eastAsia="zh-CN"/>
        </w:rPr>
      </w:pPr>
      <w:bookmarkStart w:id="15" w:name="bookmark20"/>
      <w:r w:rsidRPr="001B6004">
        <w:rPr>
          <w:sz w:val="24"/>
          <w:szCs w:val="24"/>
          <w:lang w:eastAsia="zh-CN"/>
        </w:rPr>
        <w:t>приема-передачи земельного участка</w:t>
      </w:r>
      <w:bookmarkEnd w:id="15"/>
    </w:p>
    <w:p w14:paraId="22BC063B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line="230" w:lineRule="exact"/>
        <w:rPr>
          <w:sz w:val="24"/>
          <w:szCs w:val="24"/>
          <w:lang w:eastAsia="zh-CN"/>
        </w:rPr>
      </w:pPr>
    </w:p>
    <w:p w14:paraId="2247BB16" w14:textId="77777777" w:rsidR="001B6004" w:rsidRPr="001B6004" w:rsidRDefault="001B6004" w:rsidP="001B6004">
      <w:pPr>
        <w:keepNext/>
        <w:keepLines/>
        <w:widowControl/>
        <w:autoSpaceDE/>
        <w:autoSpaceDN/>
        <w:spacing w:line="260" w:lineRule="exact"/>
        <w:jc w:val="right"/>
        <w:outlineLvl w:val="2"/>
        <w:rPr>
          <w:bCs/>
          <w:sz w:val="24"/>
          <w:szCs w:val="24"/>
          <w:lang w:eastAsia="ru-RU"/>
        </w:rPr>
      </w:pPr>
      <w:r w:rsidRPr="001B6004">
        <w:rPr>
          <w:sz w:val="24"/>
          <w:szCs w:val="24"/>
          <w:lang w:eastAsia="ru-RU"/>
        </w:rPr>
        <w:t>от ___________ № _______________</w:t>
      </w:r>
    </w:p>
    <w:p w14:paraId="34E0F091" w14:textId="77777777" w:rsidR="001B6004" w:rsidRPr="001B6004" w:rsidRDefault="001B6004" w:rsidP="001B6004">
      <w:pPr>
        <w:keepNext/>
        <w:keepLines/>
        <w:widowControl/>
        <w:suppressAutoHyphens/>
        <w:autoSpaceDE/>
        <w:autoSpaceDN/>
        <w:spacing w:after="131" w:line="230" w:lineRule="exact"/>
        <w:ind w:left="2840"/>
        <w:jc w:val="right"/>
        <w:rPr>
          <w:sz w:val="24"/>
          <w:szCs w:val="24"/>
          <w:lang w:eastAsia="zh-CN"/>
        </w:rPr>
      </w:pPr>
    </w:p>
    <w:p w14:paraId="3479BFA5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Администрация Рузского городского округа Московской области, (ОГРН ___________________, ИНН/КПП ___________/______________, в лице ______________________</w:t>
      </w:r>
      <w:r w:rsidRPr="001B6004">
        <w:rPr>
          <w:bCs/>
          <w:sz w:val="24"/>
          <w:szCs w:val="24"/>
          <w:shd w:val="clear" w:color="auto" w:fill="FFFFFF"/>
          <w:lang w:eastAsia="zh-CN"/>
        </w:rPr>
        <w:t>,</w:t>
      </w:r>
      <w:r w:rsidRPr="001B6004">
        <w:rPr>
          <w:sz w:val="24"/>
          <w:szCs w:val="24"/>
          <w:lang w:eastAsia="zh-CN"/>
        </w:rPr>
        <w:t xml:space="preserve"> </w:t>
      </w:r>
      <w:proofErr w:type="spellStart"/>
      <w:r w:rsidRPr="001B6004">
        <w:rPr>
          <w:sz w:val="24"/>
          <w:szCs w:val="24"/>
          <w:lang w:eastAsia="zh-CN"/>
        </w:rPr>
        <w:t>действующ</w:t>
      </w:r>
      <w:proofErr w:type="spellEnd"/>
      <w:r w:rsidRPr="001B6004">
        <w:rPr>
          <w:sz w:val="24"/>
          <w:szCs w:val="24"/>
          <w:lang w:eastAsia="zh-CN"/>
        </w:rPr>
        <w:t xml:space="preserve">__ на основании __________, зарегистрированного _________________________________, именуем__ в дальнейшем </w:t>
      </w:r>
      <w:r w:rsidRPr="001B6004">
        <w:rPr>
          <w:bCs/>
          <w:sz w:val="24"/>
          <w:szCs w:val="24"/>
          <w:shd w:val="clear" w:color="auto" w:fill="FFFFFF"/>
          <w:lang w:eastAsia="zh-CN"/>
        </w:rPr>
        <w:t>Арендодатель,</w:t>
      </w:r>
      <w:r w:rsidRPr="001B6004">
        <w:rPr>
          <w:sz w:val="24"/>
          <w:szCs w:val="24"/>
          <w:lang w:eastAsia="zh-CN"/>
        </w:rPr>
        <w:t xml:space="preserve"> юридический адрес: Московская область, ______________________, с одной стороны, и</w:t>
      </w:r>
    </w:p>
    <w:p w14:paraId="3DB9F608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________________________________, (ОГРН ______________, ИНН/КПП ______________/_________________, юридический адрес:_________________, в лице _______________</w:t>
      </w:r>
      <w:r w:rsidRPr="001B6004">
        <w:rPr>
          <w:bCs/>
          <w:sz w:val="24"/>
          <w:szCs w:val="24"/>
          <w:shd w:val="clear" w:color="auto" w:fill="FFFFFF"/>
          <w:lang w:eastAsia="zh-CN"/>
        </w:rPr>
        <w:t>,</w:t>
      </w:r>
      <w:r w:rsidRPr="001B6004">
        <w:rPr>
          <w:sz w:val="24"/>
          <w:szCs w:val="24"/>
          <w:lang w:eastAsia="zh-CN"/>
        </w:rPr>
        <w:t xml:space="preserve"> </w:t>
      </w:r>
      <w:proofErr w:type="spellStart"/>
      <w:r w:rsidRPr="001B6004">
        <w:rPr>
          <w:sz w:val="24"/>
          <w:szCs w:val="24"/>
          <w:lang w:eastAsia="zh-CN"/>
        </w:rPr>
        <w:t>действующ</w:t>
      </w:r>
      <w:proofErr w:type="spellEnd"/>
      <w:r w:rsidRPr="001B6004">
        <w:rPr>
          <w:sz w:val="24"/>
          <w:szCs w:val="24"/>
          <w:lang w:eastAsia="zh-CN"/>
        </w:rPr>
        <w:t>___ на основании ___________, с другой стороны, именуемое в дальнейшем</w:t>
      </w:r>
      <w:r w:rsidRPr="001B6004">
        <w:rPr>
          <w:bCs/>
          <w:sz w:val="24"/>
          <w:szCs w:val="24"/>
          <w:shd w:val="clear" w:color="auto" w:fill="FFFFFF"/>
          <w:lang w:eastAsia="zh-CN"/>
        </w:rPr>
        <w:t xml:space="preserve"> Арендатор,</w:t>
      </w:r>
      <w:r w:rsidRPr="001B6004">
        <w:rPr>
          <w:sz w:val="24"/>
          <w:szCs w:val="24"/>
          <w:lang w:eastAsia="zh-CN"/>
        </w:rPr>
        <w:t xml:space="preserve"> при совместном упоминании, именуемые в дальнейшем</w:t>
      </w:r>
      <w:r w:rsidRPr="001B6004">
        <w:rPr>
          <w:bCs/>
          <w:sz w:val="24"/>
          <w:szCs w:val="24"/>
          <w:shd w:val="clear" w:color="auto" w:fill="FFFFFF"/>
          <w:lang w:eastAsia="zh-CN"/>
        </w:rPr>
        <w:t xml:space="preserve"> Стороны,</w:t>
      </w:r>
      <w:r w:rsidRPr="001B6004">
        <w:rPr>
          <w:sz w:val="24"/>
          <w:szCs w:val="24"/>
          <w:lang w:eastAsia="zh-CN"/>
        </w:rPr>
        <w:t xml:space="preserve"> на основании __________________</w:t>
      </w:r>
      <w:r w:rsidRPr="001B6004">
        <w:rPr>
          <w:bCs/>
          <w:sz w:val="24"/>
          <w:szCs w:val="24"/>
          <w:shd w:val="clear" w:color="auto" w:fill="FFFFFF"/>
          <w:lang w:eastAsia="zh-CN"/>
        </w:rPr>
        <w:t>,</w:t>
      </w:r>
      <w:r w:rsidRPr="001B6004">
        <w:rPr>
          <w:sz w:val="24"/>
          <w:szCs w:val="24"/>
          <w:lang w:eastAsia="zh-CN"/>
        </w:rPr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14:paraId="222069A0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1. Арендодатель передал, а Арендатор принял во</w:t>
      </w:r>
      <w:bookmarkStart w:id="16" w:name="bookmark21"/>
      <w:r w:rsidRPr="001B6004">
        <w:rPr>
          <w:sz w:val="24"/>
          <w:szCs w:val="24"/>
          <w:lang w:eastAsia="zh-CN"/>
        </w:rPr>
        <w:t xml:space="preserve"> временное владение и пользование за плату </w:t>
      </w:r>
      <w:r w:rsidRPr="001B6004">
        <w:rPr>
          <w:bCs/>
          <w:sz w:val="24"/>
          <w:szCs w:val="24"/>
          <w:lang w:eastAsia="zh-CN"/>
        </w:rPr>
        <w:t xml:space="preserve">Земельный участок </w:t>
      </w:r>
      <w:bookmarkEnd w:id="16"/>
      <w:r w:rsidRPr="001B6004">
        <w:rPr>
          <w:bCs/>
          <w:sz w:val="24"/>
          <w:szCs w:val="24"/>
          <w:lang w:eastAsia="zh-CN"/>
        </w:rPr>
        <w:t xml:space="preserve">площадью ____ </w:t>
      </w:r>
      <w:proofErr w:type="spellStart"/>
      <w:r w:rsidRPr="001B6004">
        <w:rPr>
          <w:bCs/>
          <w:sz w:val="24"/>
          <w:szCs w:val="24"/>
          <w:lang w:eastAsia="zh-CN"/>
        </w:rPr>
        <w:t>кв.м</w:t>
      </w:r>
      <w:proofErr w:type="spellEnd"/>
      <w:r w:rsidRPr="001B6004">
        <w:rPr>
          <w:bCs/>
          <w:sz w:val="24"/>
          <w:szCs w:val="24"/>
          <w:lang w:eastAsia="zh-CN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5080D4FF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79782B7A" w14:textId="77777777" w:rsidR="001B6004" w:rsidRPr="001B6004" w:rsidRDefault="001B6004" w:rsidP="001B6004">
      <w:pPr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zh-CN"/>
        </w:rPr>
      </w:pPr>
      <w:r w:rsidRPr="001B6004">
        <w:rPr>
          <w:bCs/>
          <w:sz w:val="24"/>
          <w:szCs w:val="24"/>
          <w:lang w:eastAsia="zh-CN"/>
        </w:rPr>
        <w:t>3. Арендатор претензий к Арендодателю не имеет.</w:t>
      </w:r>
    </w:p>
    <w:p w14:paraId="1228D64B" w14:textId="77777777" w:rsidR="001B6004" w:rsidRPr="001B6004" w:rsidRDefault="001B6004" w:rsidP="001B6004">
      <w:pPr>
        <w:widowControl/>
        <w:suppressAutoHyphens/>
        <w:autoSpaceDE/>
        <w:autoSpaceDN/>
        <w:spacing w:line="299" w:lineRule="exact"/>
        <w:ind w:left="100" w:firstLine="300"/>
        <w:rPr>
          <w:sz w:val="24"/>
          <w:szCs w:val="24"/>
          <w:lang w:eastAsia="zh-CN"/>
        </w:rPr>
      </w:pPr>
    </w:p>
    <w:p w14:paraId="43B1AF2C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jc w:val="center"/>
        <w:rPr>
          <w:sz w:val="24"/>
          <w:szCs w:val="24"/>
          <w:lang w:eastAsia="zh-CN"/>
        </w:rPr>
      </w:pPr>
    </w:p>
    <w:p w14:paraId="129A001B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jc w:val="center"/>
        <w:rPr>
          <w:sz w:val="24"/>
          <w:szCs w:val="24"/>
          <w:lang w:eastAsia="zh-CN"/>
        </w:rPr>
      </w:pPr>
    </w:p>
    <w:p w14:paraId="3902CC79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jc w:val="center"/>
        <w:rPr>
          <w:sz w:val="24"/>
          <w:szCs w:val="24"/>
          <w:lang w:eastAsia="zh-CN"/>
        </w:rPr>
      </w:pPr>
    </w:p>
    <w:p w14:paraId="3B6B0E6E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jc w:val="center"/>
        <w:rPr>
          <w:sz w:val="24"/>
          <w:szCs w:val="24"/>
          <w:lang w:eastAsia="zh-CN"/>
        </w:rPr>
      </w:pPr>
      <w:r w:rsidRPr="001B6004">
        <w:rPr>
          <w:sz w:val="24"/>
          <w:szCs w:val="24"/>
          <w:lang w:eastAsia="zh-CN"/>
        </w:rPr>
        <w:t>Подписи Сторон</w:t>
      </w:r>
    </w:p>
    <w:p w14:paraId="15156EF3" w14:textId="77777777" w:rsidR="001B6004" w:rsidRPr="001B6004" w:rsidRDefault="001B6004" w:rsidP="001B6004">
      <w:pPr>
        <w:widowControl/>
        <w:tabs>
          <w:tab w:val="left" w:pos="358"/>
        </w:tabs>
        <w:suppressAutoHyphens/>
        <w:autoSpaceDE/>
        <w:autoSpaceDN/>
        <w:jc w:val="center"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B6004" w:rsidRPr="001B6004" w14:paraId="0F860026" w14:textId="77777777" w:rsidTr="00023138">
        <w:tc>
          <w:tcPr>
            <w:tcW w:w="4503" w:type="dxa"/>
          </w:tcPr>
          <w:p w14:paraId="724E23B6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u w:val="single"/>
                <w:lang w:eastAsia="zh-CN"/>
              </w:rPr>
              <w:t>Арендодатель</w:t>
            </w:r>
            <w:r w:rsidRPr="001B6004">
              <w:rPr>
                <w:sz w:val="24"/>
                <w:szCs w:val="24"/>
                <w:lang w:eastAsia="zh-CN"/>
              </w:rPr>
              <w:t xml:space="preserve">: </w:t>
            </w:r>
          </w:p>
          <w:p w14:paraId="3ABCE93D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</w:p>
          <w:p w14:paraId="7C4CA731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</w:p>
          <w:p w14:paraId="23B7016F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                  ________                     М.П.</w:t>
            </w:r>
          </w:p>
          <w:p w14:paraId="3EBEB1E7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</w:t>
            </w:r>
          </w:p>
          <w:p w14:paraId="34BBB5B3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68" w:type="dxa"/>
          </w:tcPr>
          <w:p w14:paraId="20365225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u w:val="single"/>
                <w:lang w:eastAsia="zh-CN"/>
              </w:rPr>
              <w:t>Арендатор</w:t>
            </w:r>
            <w:r w:rsidRPr="001B6004">
              <w:rPr>
                <w:sz w:val="24"/>
                <w:szCs w:val="24"/>
                <w:lang w:eastAsia="zh-CN"/>
              </w:rPr>
              <w:t xml:space="preserve">: </w:t>
            </w:r>
          </w:p>
          <w:p w14:paraId="5EFA1F2B" w14:textId="77777777" w:rsidR="001B6004" w:rsidRPr="001B6004" w:rsidRDefault="001B6004" w:rsidP="001B6004">
            <w:pPr>
              <w:widowControl/>
              <w:suppressAutoHyphens/>
              <w:adjustRightInd w:val="0"/>
              <w:rPr>
                <w:sz w:val="24"/>
                <w:szCs w:val="24"/>
                <w:lang w:eastAsia="zh-CN"/>
              </w:rPr>
            </w:pPr>
          </w:p>
          <w:p w14:paraId="3C8AAAA2" w14:textId="77777777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</w:p>
          <w:p w14:paraId="2EC0E5EA" w14:textId="48BCE1C9" w:rsidR="001B6004" w:rsidRPr="001B6004" w:rsidRDefault="001B6004" w:rsidP="001B6004">
            <w:pPr>
              <w:widowControl/>
              <w:suppressAutoHyphens/>
              <w:adjustRightInd w:val="0"/>
              <w:jc w:val="right"/>
              <w:rPr>
                <w:sz w:val="24"/>
                <w:szCs w:val="24"/>
                <w:lang w:eastAsia="zh-CN"/>
              </w:rPr>
            </w:pPr>
            <w:r w:rsidRPr="001B6004">
              <w:rPr>
                <w:sz w:val="24"/>
                <w:szCs w:val="24"/>
                <w:lang w:eastAsia="zh-CN"/>
              </w:rPr>
              <w:t xml:space="preserve">                   ________                     М.П.</w:t>
            </w:r>
            <w:r>
              <w:rPr>
                <w:sz w:val="24"/>
                <w:szCs w:val="24"/>
                <w:lang w:eastAsia="zh-CN"/>
              </w:rPr>
              <w:t>».</w:t>
            </w:r>
          </w:p>
          <w:p w14:paraId="39410C6A" w14:textId="77777777" w:rsidR="001B6004" w:rsidRPr="001B6004" w:rsidRDefault="001B6004" w:rsidP="001B6004">
            <w:pPr>
              <w:widowControl/>
              <w:suppressAutoHyphens/>
              <w:adjustRightInd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3C67B412" w14:textId="77777777" w:rsidR="002C7F11" w:rsidRPr="002C7F11" w:rsidRDefault="002C7F11" w:rsidP="002C7F11">
      <w:pPr>
        <w:widowControl/>
        <w:tabs>
          <w:tab w:val="left" w:pos="358"/>
        </w:tabs>
        <w:suppressAutoHyphens/>
        <w:autoSpaceDE/>
        <w:autoSpaceDN/>
        <w:spacing w:line="270" w:lineRule="exact"/>
        <w:rPr>
          <w:sz w:val="24"/>
          <w:szCs w:val="24"/>
          <w:lang w:eastAsia="ru-RU"/>
        </w:rPr>
      </w:pPr>
    </w:p>
    <w:p w14:paraId="7173FB77" w14:textId="77777777" w:rsidR="002C7F11" w:rsidRPr="002C7F11" w:rsidRDefault="002C7F11" w:rsidP="002C7F11">
      <w:pPr>
        <w:widowControl/>
        <w:suppressAutoHyphens/>
        <w:autoSpaceDE/>
        <w:autoSpaceDN/>
        <w:rPr>
          <w:rFonts w:ascii="Calibri" w:eastAsia="Calibri" w:hAnsi="Calibri"/>
          <w:sz w:val="24"/>
          <w:szCs w:val="24"/>
          <w:lang w:eastAsia="zh-CN"/>
        </w:rPr>
      </w:pPr>
    </w:p>
    <w:p w14:paraId="0982F7C6" w14:textId="77777777" w:rsidR="002C7F11" w:rsidRPr="002C7F11" w:rsidRDefault="002C7F11" w:rsidP="002C7F11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00681E02" w14:textId="77777777" w:rsidR="002C7F11" w:rsidRPr="002C7F11" w:rsidRDefault="002C7F11" w:rsidP="002C7F11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3553D33F" w14:textId="77777777" w:rsidR="002C7F11" w:rsidRPr="002C7F11" w:rsidRDefault="002C7F11" w:rsidP="002C7F11">
      <w:pPr>
        <w:widowControl/>
        <w:tabs>
          <w:tab w:val="left" w:pos="358"/>
        </w:tabs>
        <w:suppressAutoHyphens/>
        <w:autoSpaceDE/>
        <w:autoSpaceDN/>
        <w:spacing w:line="270" w:lineRule="exact"/>
        <w:rPr>
          <w:sz w:val="24"/>
          <w:szCs w:val="24"/>
          <w:lang w:eastAsia="ru-RU"/>
        </w:rPr>
      </w:pPr>
    </w:p>
    <w:p w14:paraId="6BDBEB48" w14:textId="77777777" w:rsidR="002C7F11" w:rsidRPr="002C7F11" w:rsidRDefault="002C7F11" w:rsidP="002C7F11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6EDE17BF" w14:textId="77777777" w:rsidR="002C7F11" w:rsidRPr="002C7F11" w:rsidRDefault="002C7F11" w:rsidP="002C7F11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5941FE7C" w14:textId="77777777" w:rsidR="002C7F11" w:rsidRPr="002C7F11" w:rsidRDefault="002C7F11" w:rsidP="002C7F11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53CCBDE0" w14:textId="77777777" w:rsidR="002C7F11" w:rsidRPr="002C7F11" w:rsidRDefault="002C7F11" w:rsidP="002C7F11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14:paraId="709D2A9D" w14:textId="77777777" w:rsidR="002C7F11" w:rsidRPr="002C7F11" w:rsidRDefault="002C7F11" w:rsidP="002C7F11">
      <w:pPr>
        <w:widowControl/>
        <w:tabs>
          <w:tab w:val="left" w:pos="358"/>
        </w:tabs>
        <w:autoSpaceDE/>
        <w:autoSpaceDN/>
        <w:spacing w:line="270" w:lineRule="exact"/>
        <w:rPr>
          <w:sz w:val="24"/>
          <w:szCs w:val="24"/>
          <w:lang w:eastAsia="ru-RU"/>
        </w:rPr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A0B83"/>
    <w:rsid w:val="000A2F84"/>
    <w:rsid w:val="000C2876"/>
    <w:rsid w:val="000D52AE"/>
    <w:rsid w:val="000E629D"/>
    <w:rsid w:val="0015027E"/>
    <w:rsid w:val="00150DAE"/>
    <w:rsid w:val="00170B9D"/>
    <w:rsid w:val="00174ED6"/>
    <w:rsid w:val="00177460"/>
    <w:rsid w:val="001B6004"/>
    <w:rsid w:val="00224E4E"/>
    <w:rsid w:val="00225DA0"/>
    <w:rsid w:val="00281DB1"/>
    <w:rsid w:val="00295654"/>
    <w:rsid w:val="002C7F11"/>
    <w:rsid w:val="00326AA8"/>
    <w:rsid w:val="003313FD"/>
    <w:rsid w:val="00332AA4"/>
    <w:rsid w:val="003776D0"/>
    <w:rsid w:val="003A6A6F"/>
    <w:rsid w:val="003B4161"/>
    <w:rsid w:val="003C3C55"/>
    <w:rsid w:val="00412FE7"/>
    <w:rsid w:val="00423DEF"/>
    <w:rsid w:val="0042465D"/>
    <w:rsid w:val="004723D9"/>
    <w:rsid w:val="00483977"/>
    <w:rsid w:val="0050167C"/>
    <w:rsid w:val="00615497"/>
    <w:rsid w:val="006542CE"/>
    <w:rsid w:val="00674F01"/>
    <w:rsid w:val="00680C06"/>
    <w:rsid w:val="00686E31"/>
    <w:rsid w:val="006955CB"/>
    <w:rsid w:val="00746946"/>
    <w:rsid w:val="00840A90"/>
    <w:rsid w:val="008609E9"/>
    <w:rsid w:val="008B0167"/>
    <w:rsid w:val="008B7166"/>
    <w:rsid w:val="008E04D0"/>
    <w:rsid w:val="00930D45"/>
    <w:rsid w:val="009C0F00"/>
    <w:rsid w:val="009F23F1"/>
    <w:rsid w:val="00A102BD"/>
    <w:rsid w:val="00A239CB"/>
    <w:rsid w:val="00A45006"/>
    <w:rsid w:val="00AD6786"/>
    <w:rsid w:val="00B36ACD"/>
    <w:rsid w:val="00B46173"/>
    <w:rsid w:val="00B72839"/>
    <w:rsid w:val="00BB1C74"/>
    <w:rsid w:val="00C23741"/>
    <w:rsid w:val="00C33E83"/>
    <w:rsid w:val="00C94483"/>
    <w:rsid w:val="00CB4F34"/>
    <w:rsid w:val="00CE20EC"/>
    <w:rsid w:val="00CE746B"/>
    <w:rsid w:val="00D45299"/>
    <w:rsid w:val="00D6385A"/>
    <w:rsid w:val="00D85EA6"/>
    <w:rsid w:val="00DB1122"/>
    <w:rsid w:val="00EB4DC8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2022-03-28T07:41:00Z</cp:lastPrinted>
  <dcterms:created xsi:type="dcterms:W3CDTF">2022-03-28T07:42:00Z</dcterms:created>
  <dcterms:modified xsi:type="dcterms:W3CDTF">2022-03-28T07:42:00Z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