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2D7E" w14:textId="77777777" w:rsidR="006036F4" w:rsidRDefault="00A41733">
      <w:pPr>
        <w:pStyle w:val="a4"/>
      </w:pPr>
      <w:r>
        <w:t>КОМИТЕТ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КОНКУРЕНТНОЙ</w:t>
      </w:r>
      <w:r>
        <w:rPr>
          <w:spacing w:val="-6"/>
        </w:rPr>
        <w:t xml:space="preserve"> </w:t>
      </w:r>
      <w:r>
        <w:t>ПОЛИТИКЕ</w:t>
      </w:r>
      <w:r>
        <w:rPr>
          <w:spacing w:val="-7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0C2ED0E" w14:textId="77777777" w:rsidR="006036F4" w:rsidRDefault="00A41733">
      <w:pPr>
        <w:spacing w:before="276"/>
        <w:ind w:left="5388"/>
        <w:rPr>
          <w:b/>
        </w:rPr>
      </w:pPr>
      <w:r>
        <w:rPr>
          <w:b/>
        </w:rPr>
        <w:t>«УТВЕРЖДЕНО»</w:t>
      </w:r>
    </w:p>
    <w:p w14:paraId="510CE0FE" w14:textId="77777777" w:rsidR="006036F4" w:rsidRDefault="006036F4">
      <w:pPr>
        <w:pStyle w:val="a3"/>
        <w:spacing w:before="6"/>
        <w:rPr>
          <w:b/>
          <w:sz w:val="21"/>
        </w:rPr>
      </w:pPr>
    </w:p>
    <w:p w14:paraId="762055DE" w14:textId="77777777" w:rsidR="006036F4" w:rsidRDefault="00A41733">
      <w:pPr>
        <w:pStyle w:val="a3"/>
        <w:ind w:left="5388" w:right="1245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18B1E6F" w14:textId="77777777" w:rsidR="006036F4" w:rsidRDefault="006036F4">
      <w:pPr>
        <w:pStyle w:val="a3"/>
        <w:rPr>
          <w:sz w:val="20"/>
        </w:rPr>
      </w:pPr>
    </w:p>
    <w:p w14:paraId="611B5AAB" w14:textId="77777777" w:rsidR="006036F4" w:rsidRDefault="006036F4">
      <w:pPr>
        <w:pStyle w:val="a3"/>
        <w:rPr>
          <w:sz w:val="20"/>
        </w:rPr>
      </w:pPr>
    </w:p>
    <w:p w14:paraId="717243DC" w14:textId="77777777" w:rsidR="006036F4" w:rsidRDefault="006036F4">
      <w:pPr>
        <w:pStyle w:val="a3"/>
        <w:spacing w:before="2"/>
        <w:rPr>
          <w:sz w:val="18"/>
        </w:rPr>
      </w:pPr>
    </w:p>
    <w:p w14:paraId="47A244C9" w14:textId="77777777" w:rsidR="006036F4" w:rsidRDefault="00A41733">
      <w:pPr>
        <w:tabs>
          <w:tab w:val="left" w:pos="7641"/>
          <w:tab w:val="left" w:pos="9297"/>
        </w:tabs>
        <w:spacing w:before="91"/>
        <w:ind w:left="5388"/>
      </w:pP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/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</w:p>
    <w:p w14:paraId="3735A238" w14:textId="77777777" w:rsidR="006036F4" w:rsidRDefault="006036F4">
      <w:pPr>
        <w:pStyle w:val="a3"/>
        <w:spacing w:before="1"/>
        <w:rPr>
          <w:sz w:val="14"/>
        </w:rPr>
      </w:pPr>
    </w:p>
    <w:p w14:paraId="1F9D17F6" w14:textId="77777777" w:rsidR="006036F4" w:rsidRDefault="00A41733">
      <w:pPr>
        <w:tabs>
          <w:tab w:val="left" w:pos="5829"/>
          <w:tab w:val="left" w:pos="7365"/>
          <w:tab w:val="left" w:pos="7860"/>
        </w:tabs>
        <w:spacing w:before="92"/>
        <w:ind w:left="5388"/>
      </w:pPr>
      <w:r>
        <w:rPr>
          <w:color w:val="0000FF"/>
        </w:rPr>
        <w:t>«</w:t>
      </w:r>
      <w:r>
        <w:rPr>
          <w:color w:val="0000FF"/>
          <w:u w:val="single" w:color="0000FE"/>
        </w:rPr>
        <w:tab/>
      </w:r>
      <w:r>
        <w:rPr>
          <w:color w:val="0000FF"/>
        </w:rPr>
        <w:t>»</w:t>
      </w:r>
      <w:r>
        <w:rPr>
          <w:color w:val="0000FF"/>
          <w:u w:val="single" w:color="0000FE"/>
        </w:rPr>
        <w:tab/>
      </w:r>
      <w:r>
        <w:rPr>
          <w:color w:val="0000FF"/>
        </w:rPr>
        <w:t>20</w:t>
      </w:r>
      <w:r>
        <w:rPr>
          <w:color w:val="0000FF"/>
          <w:u w:val="single" w:color="0000FE"/>
        </w:rPr>
        <w:tab/>
      </w:r>
      <w:r>
        <w:rPr>
          <w:color w:val="0000FF"/>
        </w:rPr>
        <w:t>г</w:t>
      </w:r>
      <w:r>
        <w:t>.</w:t>
      </w:r>
    </w:p>
    <w:p w14:paraId="68ACF522" w14:textId="77777777" w:rsidR="006036F4" w:rsidRDefault="006036F4">
      <w:pPr>
        <w:pStyle w:val="a3"/>
      </w:pPr>
    </w:p>
    <w:p w14:paraId="4E44FF1B" w14:textId="77777777" w:rsidR="006036F4" w:rsidRDefault="006036F4">
      <w:pPr>
        <w:pStyle w:val="a3"/>
      </w:pPr>
    </w:p>
    <w:p w14:paraId="47FB7BE9" w14:textId="77777777" w:rsidR="006036F4" w:rsidRDefault="006036F4">
      <w:pPr>
        <w:pStyle w:val="a3"/>
      </w:pPr>
    </w:p>
    <w:p w14:paraId="15CD6FF7" w14:textId="77777777" w:rsidR="006036F4" w:rsidRDefault="006036F4">
      <w:pPr>
        <w:pStyle w:val="a3"/>
      </w:pPr>
    </w:p>
    <w:p w14:paraId="054D13CD" w14:textId="77777777" w:rsidR="006036F4" w:rsidRDefault="006036F4">
      <w:pPr>
        <w:pStyle w:val="a3"/>
      </w:pPr>
    </w:p>
    <w:p w14:paraId="78FD545E" w14:textId="77777777" w:rsidR="006036F4" w:rsidRDefault="006036F4">
      <w:pPr>
        <w:pStyle w:val="a3"/>
      </w:pPr>
    </w:p>
    <w:p w14:paraId="299AA37E" w14:textId="77777777" w:rsidR="006036F4" w:rsidRDefault="006036F4">
      <w:pPr>
        <w:pStyle w:val="a3"/>
        <w:spacing w:before="10"/>
      </w:pPr>
    </w:p>
    <w:p w14:paraId="2C7EF0AA" w14:textId="77777777" w:rsidR="006036F4" w:rsidRDefault="00A41733">
      <w:pPr>
        <w:spacing w:line="216" w:lineRule="auto"/>
        <w:ind w:left="1345" w:right="1418"/>
        <w:jc w:val="center"/>
        <w:rPr>
          <w:b/>
          <w:sz w:val="28"/>
        </w:rPr>
      </w:pPr>
      <w:r>
        <w:rPr>
          <w:b/>
          <w:sz w:val="26"/>
        </w:rPr>
        <w:t>ИЗМЕНЕНИЯ В ИЗВЕЩЕНИЕ О ПРОВЕДЕНИИ АУКЦИОНА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ЭЛЕКТРОННОЙ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b/>
          <w:spacing w:val="1"/>
          <w:sz w:val="26"/>
        </w:rPr>
        <w:t xml:space="preserve"> </w:t>
      </w:r>
      <w:r>
        <w:rPr>
          <w:b/>
          <w:color w:val="0000FF"/>
          <w:sz w:val="28"/>
        </w:rPr>
        <w:t>№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0000FF"/>
          <w:sz w:val="28"/>
        </w:rPr>
        <w:t>ПЗЭ-РУЗ/21-2279</w:t>
      </w:r>
    </w:p>
    <w:p w14:paraId="1CE38612" w14:textId="77777777" w:rsidR="006036F4" w:rsidRDefault="00A41733">
      <w:pPr>
        <w:spacing w:line="216" w:lineRule="auto"/>
        <w:ind w:left="482" w:right="560" w:firstLine="8"/>
        <w:jc w:val="center"/>
        <w:rPr>
          <w:sz w:val="28"/>
        </w:rPr>
      </w:pPr>
      <w:r>
        <w:rPr>
          <w:color w:val="0000FF"/>
          <w:sz w:val="28"/>
        </w:rPr>
        <w:t>по продаже земельного участка, государственная собственность на который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</w:rPr>
        <w:t>не</w:t>
      </w:r>
      <w:r>
        <w:rPr>
          <w:color w:val="0000FF"/>
          <w:spacing w:val="-6"/>
          <w:sz w:val="28"/>
        </w:rPr>
        <w:t xml:space="preserve"> </w:t>
      </w:r>
      <w:r>
        <w:rPr>
          <w:color w:val="0000FF"/>
          <w:sz w:val="28"/>
        </w:rPr>
        <w:t>разграничена,</w:t>
      </w:r>
      <w:r>
        <w:rPr>
          <w:color w:val="0000FF"/>
          <w:spacing w:val="-6"/>
          <w:sz w:val="28"/>
        </w:rPr>
        <w:t xml:space="preserve"> </w:t>
      </w:r>
      <w:r>
        <w:rPr>
          <w:color w:val="0000FF"/>
          <w:sz w:val="28"/>
        </w:rPr>
        <w:t>расположенного</w:t>
      </w:r>
      <w:r>
        <w:rPr>
          <w:color w:val="0000FF"/>
          <w:spacing w:val="-5"/>
          <w:sz w:val="28"/>
        </w:rPr>
        <w:t xml:space="preserve"> </w:t>
      </w:r>
      <w:r>
        <w:rPr>
          <w:color w:val="0000FF"/>
          <w:sz w:val="28"/>
        </w:rPr>
        <w:t>на</w:t>
      </w:r>
      <w:r>
        <w:rPr>
          <w:color w:val="0000FF"/>
          <w:spacing w:val="-6"/>
          <w:sz w:val="28"/>
        </w:rPr>
        <w:t xml:space="preserve"> </w:t>
      </w:r>
      <w:r>
        <w:rPr>
          <w:color w:val="0000FF"/>
          <w:sz w:val="28"/>
        </w:rPr>
        <w:t>территории</w:t>
      </w:r>
      <w:r>
        <w:rPr>
          <w:color w:val="0000FF"/>
          <w:spacing w:val="-5"/>
          <w:sz w:val="28"/>
        </w:rPr>
        <w:t xml:space="preserve"> </w:t>
      </w:r>
      <w:r>
        <w:rPr>
          <w:color w:val="0000FF"/>
          <w:sz w:val="28"/>
        </w:rPr>
        <w:t>Рузского</w:t>
      </w:r>
      <w:r>
        <w:rPr>
          <w:color w:val="0000FF"/>
          <w:spacing w:val="-5"/>
          <w:sz w:val="28"/>
        </w:rPr>
        <w:t xml:space="preserve"> </w:t>
      </w:r>
      <w:r>
        <w:rPr>
          <w:color w:val="0000FF"/>
          <w:sz w:val="28"/>
        </w:rPr>
        <w:t>городского</w:t>
      </w:r>
      <w:r>
        <w:rPr>
          <w:color w:val="0000FF"/>
          <w:spacing w:val="-4"/>
          <w:sz w:val="28"/>
        </w:rPr>
        <w:t xml:space="preserve"> </w:t>
      </w:r>
      <w:r>
        <w:rPr>
          <w:color w:val="0000FF"/>
          <w:sz w:val="28"/>
        </w:rPr>
        <w:t>округа,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</w:rPr>
        <w:t>вид разрешенного использования:для ведения личного подсобного хозяйства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</w:rPr>
        <w:t>(приусадебный</w:t>
      </w:r>
      <w:r>
        <w:rPr>
          <w:color w:val="0000FF"/>
          <w:spacing w:val="-1"/>
          <w:sz w:val="28"/>
        </w:rPr>
        <w:t xml:space="preserve"> </w:t>
      </w:r>
      <w:r>
        <w:rPr>
          <w:color w:val="0000FF"/>
          <w:sz w:val="28"/>
        </w:rPr>
        <w:t>земельный участок)</w:t>
      </w:r>
    </w:p>
    <w:p w14:paraId="5F9B31FC" w14:textId="77777777" w:rsidR="006036F4" w:rsidRDefault="006036F4">
      <w:pPr>
        <w:pStyle w:val="a3"/>
        <w:spacing w:before="6"/>
        <w:rPr>
          <w:sz w:val="25"/>
        </w:rPr>
      </w:pPr>
    </w:p>
    <w:p w14:paraId="5FD97B65" w14:textId="77777777" w:rsidR="006036F4" w:rsidRDefault="00A41733">
      <w:pPr>
        <w:spacing w:line="276" w:lineRule="auto"/>
        <w:ind w:left="1610" w:right="1788" w:firstLine="273"/>
        <w:rPr>
          <w:b/>
          <w:sz w:val="28"/>
        </w:rPr>
      </w:pPr>
      <w:r>
        <w:rPr>
          <w:b/>
          <w:color w:val="FF0000"/>
          <w:sz w:val="28"/>
        </w:rPr>
        <w:t>ТОЛЬ</w:t>
      </w:r>
      <w:r>
        <w:rPr>
          <w:b/>
          <w:color w:val="FF0000"/>
          <w:sz w:val="28"/>
        </w:rPr>
        <w:t>КО ДЛЯ ГРАЖДАН - ФИЗИЧЕСКИХ ЛИЦ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(НЕ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ИНДИВИДУАЛЬНЫХ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ПРЕДПРИНИМАТЕЛЕЙ)</w:t>
      </w:r>
    </w:p>
    <w:p w14:paraId="355FAC48" w14:textId="77777777" w:rsidR="006036F4" w:rsidRDefault="006036F4">
      <w:pPr>
        <w:pStyle w:val="a3"/>
        <w:rPr>
          <w:b/>
          <w:sz w:val="20"/>
        </w:rPr>
      </w:pPr>
    </w:p>
    <w:p w14:paraId="326110C9" w14:textId="77777777" w:rsidR="006036F4" w:rsidRDefault="006036F4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376"/>
        <w:gridCol w:w="2783"/>
      </w:tblGrid>
      <w:tr w:rsidR="006036F4" w14:paraId="68BB7A6B" w14:textId="77777777">
        <w:trPr>
          <w:trHeight w:val="441"/>
        </w:trPr>
        <w:tc>
          <w:tcPr>
            <w:tcW w:w="4376" w:type="dxa"/>
          </w:tcPr>
          <w:p w14:paraId="50CDC590" w14:textId="77777777" w:rsidR="006036F4" w:rsidRDefault="00A41733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4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83" w:type="dxa"/>
          </w:tcPr>
          <w:p w14:paraId="0120F74A" w14:textId="77777777" w:rsidR="006036F4" w:rsidRDefault="00A41733">
            <w:pPr>
              <w:pStyle w:val="TableParagraph"/>
              <w:spacing w:before="0" w:line="316" w:lineRule="exact"/>
              <w:ind w:left="32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061021/6987935/16</w:t>
            </w:r>
          </w:p>
        </w:tc>
      </w:tr>
      <w:tr w:rsidR="006036F4" w14:paraId="3D0CC502" w14:textId="77777777">
        <w:trPr>
          <w:trHeight w:val="566"/>
        </w:trPr>
        <w:tc>
          <w:tcPr>
            <w:tcW w:w="4376" w:type="dxa"/>
          </w:tcPr>
          <w:p w14:paraId="7B543EF9" w14:textId="77777777" w:rsidR="006036F4" w:rsidRDefault="00A4173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easuz.mosreg.ru/torgi</w:t>
            </w:r>
          </w:p>
        </w:tc>
        <w:tc>
          <w:tcPr>
            <w:tcW w:w="2783" w:type="dxa"/>
          </w:tcPr>
          <w:p w14:paraId="6A00D588" w14:textId="77777777" w:rsidR="006036F4" w:rsidRDefault="00A41733">
            <w:pPr>
              <w:pStyle w:val="TableParagraph"/>
              <w:spacing w:before="119"/>
              <w:ind w:left="32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00400010101479</w:t>
            </w:r>
          </w:p>
        </w:tc>
      </w:tr>
      <w:tr w:rsidR="006036F4" w14:paraId="1F94EF23" w14:textId="77777777">
        <w:trPr>
          <w:trHeight w:val="567"/>
        </w:trPr>
        <w:tc>
          <w:tcPr>
            <w:tcW w:w="4376" w:type="dxa"/>
          </w:tcPr>
          <w:p w14:paraId="2DEEA835" w14:textId="77777777" w:rsidR="006036F4" w:rsidRDefault="00A4173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83" w:type="dxa"/>
          </w:tcPr>
          <w:p w14:paraId="37B7C1DC" w14:textId="77777777" w:rsidR="006036F4" w:rsidRDefault="00A41733">
            <w:pPr>
              <w:pStyle w:val="TableParagraph"/>
              <w:spacing w:before="119"/>
              <w:ind w:left="32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07.10.2021</w:t>
            </w:r>
          </w:p>
        </w:tc>
      </w:tr>
      <w:tr w:rsidR="006036F4" w14:paraId="4DD4CE6C" w14:textId="77777777">
        <w:trPr>
          <w:trHeight w:val="567"/>
        </w:trPr>
        <w:tc>
          <w:tcPr>
            <w:tcW w:w="4376" w:type="dxa"/>
          </w:tcPr>
          <w:p w14:paraId="2FA6DFDE" w14:textId="77777777" w:rsidR="006036F4" w:rsidRDefault="00A41733">
            <w:pPr>
              <w:pStyle w:val="TableParagraph"/>
              <w:spacing w:before="11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83" w:type="dxa"/>
          </w:tcPr>
          <w:p w14:paraId="2FE70C6F" w14:textId="77777777" w:rsidR="006036F4" w:rsidRDefault="00A41733">
            <w:pPr>
              <w:pStyle w:val="TableParagraph"/>
              <w:spacing w:before="120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24.01.2022</w:t>
            </w:r>
          </w:p>
        </w:tc>
      </w:tr>
      <w:tr w:rsidR="006036F4" w14:paraId="1A138A23" w14:textId="77777777">
        <w:trPr>
          <w:trHeight w:val="441"/>
        </w:trPr>
        <w:tc>
          <w:tcPr>
            <w:tcW w:w="4376" w:type="dxa"/>
          </w:tcPr>
          <w:p w14:paraId="77FFE5BD" w14:textId="77777777" w:rsidR="006036F4" w:rsidRDefault="00A4173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83" w:type="dxa"/>
          </w:tcPr>
          <w:p w14:paraId="2F1D8211" w14:textId="77777777" w:rsidR="006036F4" w:rsidRDefault="00A41733">
            <w:pPr>
              <w:pStyle w:val="TableParagraph"/>
              <w:spacing w:before="119" w:line="302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26.01.2022</w:t>
            </w:r>
          </w:p>
        </w:tc>
      </w:tr>
    </w:tbl>
    <w:p w14:paraId="7AA730E3" w14:textId="77777777" w:rsidR="006036F4" w:rsidRDefault="006036F4">
      <w:pPr>
        <w:pStyle w:val="a3"/>
        <w:rPr>
          <w:b/>
          <w:sz w:val="20"/>
        </w:rPr>
      </w:pPr>
    </w:p>
    <w:p w14:paraId="7B0B5BF0" w14:textId="77777777" w:rsidR="006036F4" w:rsidRDefault="006036F4">
      <w:pPr>
        <w:pStyle w:val="a3"/>
        <w:rPr>
          <w:b/>
          <w:sz w:val="20"/>
        </w:rPr>
      </w:pPr>
    </w:p>
    <w:p w14:paraId="7DD3008B" w14:textId="77777777" w:rsidR="006036F4" w:rsidRDefault="006036F4">
      <w:pPr>
        <w:pStyle w:val="a3"/>
        <w:rPr>
          <w:b/>
          <w:sz w:val="20"/>
        </w:rPr>
      </w:pPr>
    </w:p>
    <w:p w14:paraId="22C8C62A" w14:textId="77777777" w:rsidR="006036F4" w:rsidRDefault="006036F4">
      <w:pPr>
        <w:pStyle w:val="a3"/>
        <w:rPr>
          <w:b/>
          <w:sz w:val="20"/>
        </w:rPr>
      </w:pPr>
    </w:p>
    <w:p w14:paraId="0B6701DE" w14:textId="77777777" w:rsidR="006036F4" w:rsidRDefault="006036F4">
      <w:pPr>
        <w:pStyle w:val="a3"/>
        <w:rPr>
          <w:b/>
          <w:sz w:val="20"/>
        </w:rPr>
      </w:pPr>
    </w:p>
    <w:p w14:paraId="09BF5581" w14:textId="77777777" w:rsidR="006036F4" w:rsidRDefault="006036F4">
      <w:pPr>
        <w:pStyle w:val="a3"/>
        <w:rPr>
          <w:b/>
          <w:sz w:val="20"/>
        </w:rPr>
      </w:pPr>
    </w:p>
    <w:p w14:paraId="0C3FDDA7" w14:textId="77777777" w:rsidR="006036F4" w:rsidRDefault="006036F4">
      <w:pPr>
        <w:pStyle w:val="a3"/>
        <w:rPr>
          <w:b/>
          <w:sz w:val="20"/>
        </w:rPr>
      </w:pPr>
    </w:p>
    <w:p w14:paraId="09271475" w14:textId="77777777" w:rsidR="006036F4" w:rsidRDefault="006036F4">
      <w:pPr>
        <w:pStyle w:val="a3"/>
        <w:rPr>
          <w:b/>
          <w:sz w:val="20"/>
        </w:rPr>
      </w:pPr>
    </w:p>
    <w:p w14:paraId="3B48763D" w14:textId="77777777" w:rsidR="006036F4" w:rsidRDefault="006036F4">
      <w:pPr>
        <w:pStyle w:val="a3"/>
        <w:rPr>
          <w:b/>
          <w:sz w:val="20"/>
        </w:rPr>
      </w:pPr>
    </w:p>
    <w:p w14:paraId="65ECE2AA" w14:textId="77777777" w:rsidR="006036F4" w:rsidRDefault="006036F4">
      <w:pPr>
        <w:pStyle w:val="a3"/>
        <w:rPr>
          <w:b/>
          <w:sz w:val="20"/>
        </w:rPr>
      </w:pPr>
    </w:p>
    <w:p w14:paraId="4BC09229" w14:textId="77777777" w:rsidR="006036F4" w:rsidRDefault="006036F4">
      <w:pPr>
        <w:pStyle w:val="a3"/>
        <w:rPr>
          <w:b/>
          <w:sz w:val="20"/>
        </w:rPr>
      </w:pPr>
    </w:p>
    <w:p w14:paraId="35B41925" w14:textId="77777777" w:rsidR="006036F4" w:rsidRDefault="006036F4">
      <w:pPr>
        <w:pStyle w:val="a3"/>
        <w:rPr>
          <w:b/>
          <w:sz w:val="20"/>
        </w:rPr>
      </w:pPr>
    </w:p>
    <w:p w14:paraId="593569A5" w14:textId="77777777" w:rsidR="006036F4" w:rsidRDefault="006036F4">
      <w:pPr>
        <w:pStyle w:val="a3"/>
        <w:rPr>
          <w:b/>
          <w:sz w:val="20"/>
        </w:rPr>
      </w:pPr>
    </w:p>
    <w:p w14:paraId="7122CA89" w14:textId="77777777" w:rsidR="006036F4" w:rsidRDefault="00A41733">
      <w:pPr>
        <w:spacing w:before="247"/>
        <w:ind w:left="1345" w:right="1135"/>
        <w:jc w:val="center"/>
        <w:rPr>
          <w:b/>
          <w:sz w:val="26"/>
        </w:rPr>
      </w:pPr>
      <w:r>
        <w:rPr>
          <w:b/>
          <w:sz w:val="26"/>
        </w:rPr>
        <w:t>2021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</w:t>
      </w:r>
    </w:p>
    <w:p w14:paraId="5EC0E3AD" w14:textId="77777777" w:rsidR="006036F4" w:rsidRDefault="006036F4">
      <w:pPr>
        <w:jc w:val="center"/>
        <w:rPr>
          <w:sz w:val="26"/>
        </w:rPr>
        <w:sectPr w:rsidR="006036F4">
          <w:type w:val="continuous"/>
          <w:pgSz w:w="11910" w:h="16840"/>
          <w:pgMar w:top="480" w:right="460" w:bottom="280" w:left="1100" w:header="720" w:footer="720" w:gutter="0"/>
          <w:cols w:space="720"/>
        </w:sectPr>
      </w:pPr>
    </w:p>
    <w:p w14:paraId="28EB5212" w14:textId="77777777" w:rsidR="006036F4" w:rsidRDefault="00A41733">
      <w:pPr>
        <w:pStyle w:val="a3"/>
        <w:spacing w:before="60"/>
        <w:ind w:left="318" w:right="102" w:firstLine="566"/>
        <w:jc w:val="both"/>
      </w:pPr>
      <w:r>
        <w:lastRenderedPageBreak/>
        <w:t>В связи с продлением заявочной кампании, переносом даты аукциона, опубликованного</w:t>
      </w:r>
      <w:r>
        <w:rPr>
          <w:spacing w:val="1"/>
        </w:rPr>
        <w:t xml:space="preserve"> </w:t>
      </w:r>
      <w:r>
        <w:t xml:space="preserve">06.10.2021    на    официальном    сайте    торгов    Российской    Федерации    </w:t>
      </w:r>
      <w:hyperlink r:id="rId5">
        <w:r>
          <w:t>www.torgi.gov.ru</w:t>
        </w:r>
      </w:hyperlink>
      <w:r>
        <w:rPr>
          <w:spacing w:val="1"/>
        </w:rPr>
        <w:t xml:space="preserve"> </w:t>
      </w:r>
      <w:r>
        <w:t>(№ извещения 061021/6987935/16),</w:t>
      </w:r>
      <w:r>
        <w:t xml:space="preserve"> внести следующие Изменения в Извещение о проведении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ПЗЭ-РУЗ/21-2279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государственная собственность на который не разграничена, расположенного на территории</w:t>
      </w:r>
      <w:r>
        <w:rPr>
          <w:spacing w:val="1"/>
        </w:rPr>
        <w:t xml:space="preserve"> </w:t>
      </w:r>
      <w:r>
        <w:t>Рузского городского округа, вид разрешенного использования: для ведения личного подсобного</w:t>
      </w:r>
      <w:r>
        <w:rPr>
          <w:spacing w:val="-57"/>
        </w:rPr>
        <w:t xml:space="preserve"> </w:t>
      </w:r>
      <w:r>
        <w:t>хозяйства (приусадебный земельный</w:t>
      </w:r>
      <w:r>
        <w:rPr>
          <w:spacing w:val="1"/>
        </w:rPr>
        <w:t xml:space="preserve"> </w:t>
      </w:r>
      <w:r>
        <w:t>участок)</w:t>
      </w:r>
      <w:r>
        <w:rPr>
          <w:spacing w:val="1"/>
        </w:rPr>
        <w:t xml:space="preserve"> </w:t>
      </w:r>
      <w:r>
        <w:t>(далее – Извещение о проведении аук</w:t>
      </w:r>
      <w:r>
        <w:t>циона),</w:t>
      </w:r>
      <w:r>
        <w:rPr>
          <w:spacing w:val="1"/>
        </w:rPr>
        <w:t xml:space="preserve"> </w:t>
      </w:r>
      <w:r>
        <w:t>изложив</w:t>
      </w:r>
      <w:r>
        <w:rPr>
          <w:spacing w:val="-5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2.8.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2.9.,</w:t>
      </w:r>
      <w:r>
        <w:rPr>
          <w:spacing w:val="-1"/>
        </w:rPr>
        <w:t xml:space="preserve"> </w:t>
      </w:r>
      <w:r>
        <w:t>2.11</w:t>
      </w:r>
      <w:r>
        <w:rPr>
          <w:spacing w:val="-2"/>
        </w:rPr>
        <w:t xml:space="preserve"> </w:t>
      </w:r>
      <w:r>
        <w:t>Извещения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редакции:</w:t>
      </w:r>
    </w:p>
    <w:p w14:paraId="66B8376E" w14:textId="77777777" w:rsidR="006036F4" w:rsidRDefault="006036F4">
      <w:pPr>
        <w:pStyle w:val="a3"/>
        <w:spacing w:before="7"/>
      </w:pPr>
    </w:p>
    <w:p w14:paraId="44336E52" w14:textId="77777777" w:rsidR="006036F4" w:rsidRDefault="00A41733">
      <w:pPr>
        <w:pStyle w:val="1"/>
        <w:spacing w:line="276" w:lineRule="auto"/>
        <w:ind w:left="318" w:right="102" w:firstLine="566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>
        <w:t>24.01.2022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 час. 00</w:t>
      </w:r>
      <w:r>
        <w:rPr>
          <w:spacing w:val="2"/>
        </w:rPr>
        <w:t xml:space="preserve"> </w:t>
      </w:r>
      <w:r>
        <w:t>мин.</w:t>
      </w:r>
    </w:p>
    <w:p w14:paraId="041C2732" w14:textId="77777777" w:rsidR="006036F4" w:rsidRDefault="006036F4">
      <w:pPr>
        <w:pStyle w:val="a3"/>
        <w:spacing w:before="5"/>
        <w:rPr>
          <w:b/>
          <w:sz w:val="27"/>
        </w:rPr>
      </w:pPr>
    </w:p>
    <w:p w14:paraId="47184FC1" w14:textId="77777777" w:rsidR="006036F4" w:rsidRDefault="00A41733">
      <w:pPr>
        <w:spacing w:before="1"/>
        <w:ind w:left="885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26.01.2022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мин.»;</w:t>
      </w:r>
    </w:p>
    <w:p w14:paraId="0AB8677F" w14:textId="77777777" w:rsidR="006036F4" w:rsidRDefault="006036F4">
      <w:pPr>
        <w:pStyle w:val="a3"/>
        <w:spacing w:before="3"/>
        <w:rPr>
          <w:b/>
          <w:sz w:val="31"/>
        </w:rPr>
      </w:pPr>
    </w:p>
    <w:p w14:paraId="5F673872" w14:textId="77777777" w:rsidR="006036F4" w:rsidRDefault="00A41733">
      <w:pPr>
        <w:pStyle w:val="1"/>
      </w:pPr>
      <w:r>
        <w:t>«2.11.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аукциона:</w:t>
      </w:r>
      <w:r>
        <w:rPr>
          <w:spacing w:val="1"/>
        </w:rPr>
        <w:t xml:space="preserve"> </w:t>
      </w:r>
      <w:r>
        <w:t>26.01.2022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12 час.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мин.».</w:t>
      </w:r>
    </w:p>
    <w:p w14:paraId="15ED47EE" w14:textId="77777777" w:rsidR="006036F4" w:rsidRDefault="006036F4">
      <w:pPr>
        <w:pStyle w:val="a3"/>
        <w:rPr>
          <w:b/>
          <w:sz w:val="20"/>
        </w:rPr>
      </w:pPr>
    </w:p>
    <w:p w14:paraId="4AED391F" w14:textId="77777777" w:rsidR="006036F4" w:rsidRDefault="006036F4">
      <w:pPr>
        <w:pStyle w:val="a3"/>
        <w:rPr>
          <w:b/>
          <w:sz w:val="20"/>
        </w:rPr>
      </w:pPr>
    </w:p>
    <w:p w14:paraId="09B534EE" w14:textId="77777777" w:rsidR="006036F4" w:rsidRDefault="006036F4">
      <w:pPr>
        <w:pStyle w:val="a3"/>
        <w:rPr>
          <w:b/>
          <w:sz w:val="20"/>
        </w:rPr>
      </w:pPr>
    </w:p>
    <w:p w14:paraId="07BC39B3" w14:textId="77777777" w:rsidR="006036F4" w:rsidRDefault="006036F4">
      <w:pPr>
        <w:pStyle w:val="a3"/>
        <w:rPr>
          <w:b/>
          <w:sz w:val="20"/>
        </w:rPr>
      </w:pPr>
    </w:p>
    <w:p w14:paraId="5AFE3415" w14:textId="77777777" w:rsidR="006036F4" w:rsidRDefault="006036F4">
      <w:pPr>
        <w:pStyle w:val="a3"/>
        <w:rPr>
          <w:b/>
          <w:sz w:val="20"/>
        </w:rPr>
      </w:pPr>
    </w:p>
    <w:p w14:paraId="65210256" w14:textId="77777777" w:rsidR="006036F4" w:rsidRDefault="006036F4">
      <w:pPr>
        <w:pStyle w:val="a3"/>
        <w:rPr>
          <w:b/>
          <w:sz w:val="20"/>
        </w:rPr>
      </w:pPr>
    </w:p>
    <w:p w14:paraId="3E638EFC" w14:textId="77777777" w:rsidR="006036F4" w:rsidRDefault="006036F4">
      <w:pPr>
        <w:pStyle w:val="a3"/>
        <w:rPr>
          <w:b/>
          <w:sz w:val="20"/>
        </w:rPr>
      </w:pPr>
    </w:p>
    <w:p w14:paraId="0C71290D" w14:textId="77777777" w:rsidR="006036F4" w:rsidRDefault="006036F4">
      <w:pPr>
        <w:pStyle w:val="a3"/>
        <w:rPr>
          <w:b/>
          <w:sz w:val="20"/>
        </w:rPr>
      </w:pPr>
    </w:p>
    <w:p w14:paraId="6C40807B" w14:textId="77777777" w:rsidR="006036F4" w:rsidRDefault="006036F4">
      <w:pPr>
        <w:pStyle w:val="a3"/>
        <w:rPr>
          <w:b/>
          <w:sz w:val="20"/>
        </w:rPr>
      </w:pPr>
    </w:p>
    <w:p w14:paraId="018DE7B2" w14:textId="77777777" w:rsidR="006036F4" w:rsidRDefault="006036F4">
      <w:pPr>
        <w:pStyle w:val="a3"/>
        <w:rPr>
          <w:b/>
          <w:sz w:val="20"/>
        </w:rPr>
      </w:pPr>
    </w:p>
    <w:p w14:paraId="3BFE58A1" w14:textId="77777777" w:rsidR="006036F4" w:rsidRDefault="006036F4">
      <w:pPr>
        <w:pStyle w:val="a3"/>
        <w:rPr>
          <w:b/>
          <w:sz w:val="20"/>
        </w:rPr>
      </w:pPr>
    </w:p>
    <w:p w14:paraId="279ADE79" w14:textId="77777777" w:rsidR="006036F4" w:rsidRDefault="006036F4">
      <w:pPr>
        <w:pStyle w:val="a3"/>
        <w:rPr>
          <w:b/>
          <w:sz w:val="20"/>
        </w:rPr>
      </w:pPr>
    </w:p>
    <w:p w14:paraId="7B559FEB" w14:textId="77777777" w:rsidR="006036F4" w:rsidRDefault="006036F4">
      <w:pPr>
        <w:pStyle w:val="a3"/>
        <w:rPr>
          <w:b/>
          <w:sz w:val="20"/>
        </w:rPr>
      </w:pPr>
    </w:p>
    <w:p w14:paraId="1EE50404" w14:textId="77777777" w:rsidR="006036F4" w:rsidRDefault="006036F4">
      <w:pPr>
        <w:pStyle w:val="a3"/>
        <w:rPr>
          <w:b/>
          <w:sz w:val="20"/>
        </w:rPr>
      </w:pPr>
    </w:p>
    <w:p w14:paraId="52D7DADA" w14:textId="77777777" w:rsidR="006036F4" w:rsidRDefault="006036F4">
      <w:pPr>
        <w:pStyle w:val="a3"/>
        <w:rPr>
          <w:b/>
          <w:sz w:val="20"/>
        </w:rPr>
      </w:pPr>
    </w:p>
    <w:p w14:paraId="3DF3CF63" w14:textId="77777777" w:rsidR="006036F4" w:rsidRDefault="006036F4">
      <w:pPr>
        <w:pStyle w:val="a3"/>
        <w:rPr>
          <w:b/>
          <w:sz w:val="20"/>
        </w:rPr>
      </w:pPr>
    </w:p>
    <w:p w14:paraId="4D67DBE9" w14:textId="77777777" w:rsidR="006036F4" w:rsidRDefault="006036F4">
      <w:pPr>
        <w:pStyle w:val="a3"/>
        <w:rPr>
          <w:b/>
          <w:sz w:val="20"/>
        </w:rPr>
      </w:pPr>
    </w:p>
    <w:p w14:paraId="246C5668" w14:textId="77777777" w:rsidR="006036F4" w:rsidRDefault="006036F4">
      <w:pPr>
        <w:pStyle w:val="a3"/>
        <w:rPr>
          <w:b/>
          <w:sz w:val="20"/>
        </w:rPr>
      </w:pPr>
    </w:p>
    <w:p w14:paraId="6B3BA8AC" w14:textId="77777777" w:rsidR="006036F4" w:rsidRDefault="006036F4">
      <w:pPr>
        <w:pStyle w:val="a3"/>
        <w:rPr>
          <w:b/>
          <w:sz w:val="20"/>
        </w:rPr>
      </w:pPr>
    </w:p>
    <w:p w14:paraId="6AC2C6F7" w14:textId="77777777" w:rsidR="006036F4" w:rsidRDefault="006036F4">
      <w:pPr>
        <w:pStyle w:val="a3"/>
        <w:rPr>
          <w:b/>
          <w:sz w:val="20"/>
        </w:rPr>
      </w:pPr>
    </w:p>
    <w:p w14:paraId="4D57F4EE" w14:textId="77777777" w:rsidR="006036F4" w:rsidRDefault="006036F4">
      <w:pPr>
        <w:pStyle w:val="a3"/>
        <w:rPr>
          <w:b/>
          <w:sz w:val="20"/>
        </w:rPr>
      </w:pPr>
    </w:p>
    <w:p w14:paraId="425C2A53" w14:textId="77777777" w:rsidR="006036F4" w:rsidRDefault="006036F4">
      <w:pPr>
        <w:pStyle w:val="a3"/>
        <w:rPr>
          <w:b/>
          <w:sz w:val="20"/>
        </w:rPr>
      </w:pPr>
    </w:p>
    <w:p w14:paraId="64D08027" w14:textId="77777777" w:rsidR="006036F4" w:rsidRDefault="006036F4">
      <w:pPr>
        <w:pStyle w:val="a3"/>
        <w:rPr>
          <w:b/>
          <w:sz w:val="20"/>
        </w:rPr>
      </w:pPr>
    </w:p>
    <w:p w14:paraId="2DD13561" w14:textId="77777777" w:rsidR="006036F4" w:rsidRDefault="006036F4">
      <w:pPr>
        <w:pStyle w:val="a3"/>
        <w:rPr>
          <w:b/>
          <w:sz w:val="20"/>
        </w:rPr>
      </w:pPr>
    </w:p>
    <w:p w14:paraId="4DF9A294" w14:textId="77777777" w:rsidR="006036F4" w:rsidRDefault="006036F4">
      <w:pPr>
        <w:pStyle w:val="a3"/>
        <w:rPr>
          <w:b/>
          <w:sz w:val="20"/>
        </w:rPr>
      </w:pPr>
    </w:p>
    <w:p w14:paraId="7CDEE785" w14:textId="77777777" w:rsidR="006036F4" w:rsidRDefault="006036F4">
      <w:pPr>
        <w:pStyle w:val="a3"/>
        <w:rPr>
          <w:b/>
          <w:sz w:val="20"/>
        </w:rPr>
      </w:pPr>
    </w:p>
    <w:p w14:paraId="0E64DEC4" w14:textId="77777777" w:rsidR="006036F4" w:rsidRDefault="006036F4">
      <w:pPr>
        <w:pStyle w:val="a3"/>
        <w:rPr>
          <w:b/>
          <w:sz w:val="20"/>
        </w:rPr>
      </w:pPr>
    </w:p>
    <w:p w14:paraId="4EC2CC03" w14:textId="77777777" w:rsidR="006036F4" w:rsidRDefault="006036F4">
      <w:pPr>
        <w:pStyle w:val="a3"/>
        <w:rPr>
          <w:b/>
          <w:sz w:val="20"/>
        </w:rPr>
      </w:pPr>
    </w:p>
    <w:p w14:paraId="22195B85" w14:textId="77777777" w:rsidR="006036F4" w:rsidRDefault="006036F4">
      <w:pPr>
        <w:pStyle w:val="a3"/>
        <w:rPr>
          <w:b/>
          <w:sz w:val="20"/>
        </w:rPr>
      </w:pPr>
    </w:p>
    <w:p w14:paraId="41D8BB48" w14:textId="77777777" w:rsidR="006036F4" w:rsidRDefault="006036F4">
      <w:pPr>
        <w:pStyle w:val="a3"/>
        <w:rPr>
          <w:b/>
          <w:sz w:val="20"/>
        </w:rPr>
      </w:pPr>
    </w:p>
    <w:p w14:paraId="32959B50" w14:textId="77777777" w:rsidR="006036F4" w:rsidRDefault="006036F4">
      <w:pPr>
        <w:pStyle w:val="a3"/>
        <w:rPr>
          <w:b/>
          <w:sz w:val="20"/>
        </w:rPr>
      </w:pPr>
    </w:p>
    <w:p w14:paraId="307423F4" w14:textId="77777777" w:rsidR="006036F4" w:rsidRDefault="006036F4">
      <w:pPr>
        <w:pStyle w:val="a3"/>
        <w:rPr>
          <w:b/>
          <w:sz w:val="20"/>
        </w:rPr>
      </w:pPr>
    </w:p>
    <w:p w14:paraId="729423F3" w14:textId="77777777" w:rsidR="006036F4" w:rsidRDefault="006036F4">
      <w:pPr>
        <w:pStyle w:val="a3"/>
        <w:rPr>
          <w:b/>
          <w:sz w:val="20"/>
        </w:rPr>
      </w:pPr>
    </w:p>
    <w:p w14:paraId="38341917" w14:textId="77777777" w:rsidR="006036F4" w:rsidRDefault="006036F4">
      <w:pPr>
        <w:pStyle w:val="a3"/>
        <w:rPr>
          <w:b/>
          <w:sz w:val="20"/>
        </w:rPr>
      </w:pPr>
    </w:p>
    <w:p w14:paraId="41B34BEA" w14:textId="77777777" w:rsidR="006036F4" w:rsidRDefault="006036F4">
      <w:pPr>
        <w:pStyle w:val="a3"/>
        <w:rPr>
          <w:b/>
          <w:sz w:val="20"/>
        </w:rPr>
      </w:pPr>
    </w:p>
    <w:p w14:paraId="16743191" w14:textId="77777777" w:rsidR="006036F4" w:rsidRDefault="006036F4">
      <w:pPr>
        <w:pStyle w:val="a3"/>
        <w:rPr>
          <w:b/>
          <w:sz w:val="20"/>
        </w:rPr>
      </w:pPr>
    </w:p>
    <w:p w14:paraId="029E4E30" w14:textId="77777777" w:rsidR="006036F4" w:rsidRDefault="006036F4">
      <w:pPr>
        <w:pStyle w:val="a3"/>
        <w:rPr>
          <w:b/>
          <w:sz w:val="20"/>
        </w:rPr>
      </w:pPr>
    </w:p>
    <w:p w14:paraId="0E2A37FF" w14:textId="77777777" w:rsidR="006036F4" w:rsidRDefault="006036F4">
      <w:pPr>
        <w:pStyle w:val="a3"/>
        <w:rPr>
          <w:b/>
          <w:sz w:val="20"/>
        </w:rPr>
      </w:pPr>
    </w:p>
    <w:p w14:paraId="04B2D9BB" w14:textId="77777777" w:rsidR="006036F4" w:rsidRDefault="006036F4">
      <w:pPr>
        <w:pStyle w:val="a3"/>
        <w:rPr>
          <w:b/>
          <w:sz w:val="20"/>
        </w:rPr>
      </w:pPr>
    </w:p>
    <w:p w14:paraId="5C5785DE" w14:textId="77777777" w:rsidR="006036F4" w:rsidRDefault="006036F4">
      <w:pPr>
        <w:pStyle w:val="a3"/>
        <w:rPr>
          <w:b/>
          <w:sz w:val="20"/>
        </w:rPr>
      </w:pPr>
    </w:p>
    <w:p w14:paraId="24B77290" w14:textId="77777777" w:rsidR="006036F4" w:rsidRDefault="006036F4">
      <w:pPr>
        <w:pStyle w:val="a3"/>
        <w:rPr>
          <w:b/>
          <w:sz w:val="20"/>
        </w:rPr>
      </w:pPr>
    </w:p>
    <w:p w14:paraId="2CB2BAC8" w14:textId="77777777" w:rsidR="006036F4" w:rsidRDefault="006036F4">
      <w:pPr>
        <w:pStyle w:val="a3"/>
        <w:rPr>
          <w:b/>
          <w:sz w:val="20"/>
        </w:rPr>
      </w:pPr>
    </w:p>
    <w:p w14:paraId="5FB45489" w14:textId="77777777" w:rsidR="006036F4" w:rsidRDefault="006036F4">
      <w:pPr>
        <w:pStyle w:val="a3"/>
        <w:rPr>
          <w:b/>
          <w:sz w:val="20"/>
        </w:rPr>
      </w:pPr>
    </w:p>
    <w:p w14:paraId="241BE95B" w14:textId="77777777" w:rsidR="006036F4" w:rsidRDefault="006036F4">
      <w:pPr>
        <w:pStyle w:val="a3"/>
        <w:rPr>
          <w:b/>
          <w:sz w:val="20"/>
        </w:rPr>
      </w:pPr>
    </w:p>
    <w:p w14:paraId="5DD41CE0" w14:textId="77777777" w:rsidR="006036F4" w:rsidRDefault="006036F4">
      <w:pPr>
        <w:pStyle w:val="a3"/>
        <w:spacing w:before="1"/>
        <w:rPr>
          <w:b/>
          <w:sz w:val="20"/>
        </w:rPr>
      </w:pPr>
    </w:p>
    <w:p w14:paraId="2D64AEE5" w14:textId="77777777" w:rsidR="006036F4" w:rsidRDefault="00A41733">
      <w:pPr>
        <w:spacing w:before="91"/>
        <w:ind w:right="103"/>
        <w:jc w:val="right"/>
        <w:rPr>
          <w:sz w:val="20"/>
        </w:rPr>
      </w:pPr>
      <w:r>
        <w:rPr>
          <w:w w:val="99"/>
          <w:sz w:val="20"/>
        </w:rPr>
        <w:t>2</w:t>
      </w:r>
    </w:p>
    <w:sectPr w:rsidR="006036F4">
      <w:pgSz w:w="11910" w:h="16840"/>
      <w:pgMar w:top="780" w:right="4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F4"/>
    <w:rsid w:val="006036F4"/>
    <w:rsid w:val="00A4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9782"/>
  <w15:docId w15:val="{2388562C-4CB7-4A83-805A-48A8E654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7"/>
      <w:ind w:left="3209" w:right="1507" w:hanging="148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3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dcterms:created xsi:type="dcterms:W3CDTF">2021-11-22T08:16:00Z</dcterms:created>
  <dcterms:modified xsi:type="dcterms:W3CDTF">2021-11-22T08:16:00Z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