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ackground w:color="FFFFFF"/>
  <w:body>
    <w:p w14:paraId="7DF86B10" w14:textId="713492E3" w:rsidR="00513D43" w:rsidRPr="00526AE0" w:rsidRDefault="00AB43C7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r>
        <w:rPr>
          <w:b/>
          <w:bCs/>
          <w:sz w:val="22"/>
          <w:szCs w:val="22"/>
        </w:rPr>
        <w:t xml:space="preserve"> </w:t>
      </w:r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6577922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3737D6">
        <w:rPr>
          <w:b/>
          <w:bCs/>
          <w:color w:val="0000FF"/>
          <w:sz w:val="28"/>
          <w:szCs w:val="28"/>
          <w:lang w:eastAsia="ru-RU"/>
        </w:rPr>
        <w:t>АЗЭ-</w:t>
      </w:r>
      <w:r w:rsidR="00C905F4">
        <w:rPr>
          <w:b/>
          <w:bCs/>
          <w:color w:val="0000FF"/>
          <w:sz w:val="28"/>
          <w:szCs w:val="28"/>
          <w:lang w:eastAsia="ru-RU"/>
        </w:rPr>
        <w:t>МИО/23</w:t>
      </w:r>
      <w:r w:rsidR="00357CE1">
        <w:rPr>
          <w:b/>
          <w:bCs/>
          <w:color w:val="0000FF"/>
          <w:sz w:val="28"/>
          <w:szCs w:val="28"/>
          <w:lang w:eastAsia="ru-RU"/>
        </w:rPr>
        <w:t>-</w:t>
      </w:r>
      <w:r w:rsidR="00EE1A15">
        <w:rPr>
          <w:b/>
          <w:bCs/>
          <w:color w:val="0000FF"/>
          <w:sz w:val="28"/>
          <w:szCs w:val="28"/>
          <w:lang w:eastAsia="ru-RU"/>
        </w:rPr>
        <w:t>63</w:t>
      </w:r>
      <w:r w:rsidR="00F54630">
        <w:rPr>
          <w:b/>
          <w:bCs/>
          <w:color w:val="0000FF"/>
          <w:sz w:val="28"/>
          <w:szCs w:val="28"/>
          <w:lang w:eastAsia="ru-RU"/>
        </w:rPr>
        <w:t>4</w:t>
      </w:r>
      <w:r w:rsidR="00C605DB">
        <w:rPr>
          <w:b/>
          <w:bCs/>
          <w:color w:val="0000FF"/>
          <w:sz w:val="28"/>
          <w:szCs w:val="28"/>
          <w:lang w:eastAsia="ru-RU"/>
        </w:rPr>
        <w:t xml:space="preserve"> </w:t>
      </w:r>
      <w:permEnd w:id="1699494554"/>
    </w:p>
    <w:p w14:paraId="1240CCBF" w14:textId="51045743" w:rsidR="00C605DB" w:rsidRDefault="001166DE" w:rsidP="00AB595E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D76C50">
        <w:rPr>
          <w:color w:val="0000FF"/>
          <w:sz w:val="28"/>
          <w:szCs w:val="28"/>
          <w:lang w:eastAsia="ru-RU"/>
        </w:rPr>
        <w:t xml:space="preserve">на право заключения договора аренды земельного участка, </w:t>
      </w:r>
      <w:r w:rsidR="00AF792A" w:rsidRPr="00AF792A">
        <w:rPr>
          <w:color w:val="0000FF"/>
          <w:sz w:val="28"/>
          <w:szCs w:val="28"/>
          <w:lang w:eastAsia="ru-RU"/>
        </w:rPr>
        <w:t>находящегося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AB595E">
        <w:rPr>
          <w:color w:val="0000FF"/>
          <w:sz w:val="28"/>
          <w:szCs w:val="28"/>
          <w:lang w:eastAsia="ru-RU"/>
        </w:rPr>
        <w:br/>
      </w:r>
      <w:r w:rsidR="00AF792A" w:rsidRPr="00AF792A">
        <w:rPr>
          <w:color w:val="0000FF"/>
          <w:sz w:val="28"/>
          <w:szCs w:val="28"/>
          <w:lang w:eastAsia="ru-RU"/>
        </w:rPr>
        <w:t>в собственности Московской области</w:t>
      </w:r>
      <w:r w:rsidR="00193AC5" w:rsidRPr="00AF792A">
        <w:rPr>
          <w:color w:val="0000FF"/>
          <w:sz w:val="28"/>
          <w:szCs w:val="28"/>
          <w:lang w:eastAsia="ru-RU"/>
        </w:rPr>
        <w:t>,</w:t>
      </w:r>
      <w:r w:rsidRPr="003617D3">
        <w:rPr>
          <w:color w:val="FF0000"/>
          <w:sz w:val="28"/>
          <w:szCs w:val="28"/>
          <w:lang w:eastAsia="ru-RU"/>
        </w:rPr>
        <w:t xml:space="preserve"> </w:t>
      </w:r>
      <w:r w:rsidR="00EE1A15">
        <w:rPr>
          <w:color w:val="0000FF"/>
          <w:sz w:val="28"/>
          <w:szCs w:val="28"/>
          <w:lang w:eastAsia="ru-RU"/>
        </w:rPr>
        <w:t>расположенного на территории Рузского городского округа Московской области,</w:t>
      </w:r>
      <w:r w:rsidR="00014D61">
        <w:rPr>
          <w:color w:val="0000FF"/>
          <w:sz w:val="28"/>
          <w:szCs w:val="28"/>
          <w:lang w:eastAsia="ru-RU"/>
        </w:rPr>
        <w:t xml:space="preserve"> </w:t>
      </w:r>
      <w:r w:rsidRPr="00D76C50">
        <w:rPr>
          <w:color w:val="0000FF"/>
          <w:sz w:val="28"/>
          <w:szCs w:val="28"/>
          <w:lang w:eastAsia="ru-RU"/>
        </w:rPr>
        <w:t>вид разрешенного использования:</w:t>
      </w:r>
      <w:r w:rsidR="00AB595E">
        <w:rPr>
          <w:color w:val="0000FF"/>
          <w:sz w:val="28"/>
          <w:szCs w:val="28"/>
          <w:lang w:eastAsia="ru-RU"/>
        </w:rPr>
        <w:t xml:space="preserve"> </w:t>
      </w:r>
      <w:r w:rsidR="00EE1A15">
        <w:rPr>
          <w:color w:val="0000FF"/>
          <w:sz w:val="28"/>
          <w:szCs w:val="28"/>
          <w:lang w:eastAsia="ru-RU"/>
        </w:rPr>
        <w:br/>
      </w:r>
      <w:r w:rsidR="00EE1A15" w:rsidRPr="00EE1A15">
        <w:rPr>
          <w:color w:val="0000FF"/>
          <w:sz w:val="28"/>
          <w:szCs w:val="28"/>
          <w:lang w:eastAsia="ru-RU"/>
        </w:rPr>
        <w:t>для индивидуального жилищного строительства</w:t>
      </w:r>
    </w:p>
    <w:p w14:paraId="137D3A55" w14:textId="2DC23C07" w:rsidR="001109BE" w:rsidRDefault="001109BE" w:rsidP="00BE5B57">
      <w:pPr>
        <w:autoSpaceDE w:val="0"/>
        <w:rPr>
          <w:b/>
          <w:bCs/>
          <w:sz w:val="28"/>
          <w:szCs w:val="28"/>
        </w:rPr>
      </w:pP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 w14:paraId="77E508B1" w14:textId="77777777" w:rsidR="004265B5" w:rsidRPr="00526AE0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463398FC" w14:textId="77777777" w:rsidR="00C0256F" w:rsidRPr="00526AE0" w:rsidRDefault="00C0256F" w:rsidP="00BE5B57">
      <w:pPr>
        <w:autoSpaceDE w:val="0"/>
        <w:rPr>
          <w:b/>
          <w:bCs/>
          <w:sz w:val="28"/>
          <w:szCs w:val="28"/>
        </w:rPr>
      </w:pPr>
    </w:p>
    <w:p w14:paraId="0C0D7C9E" w14:textId="593914C5" w:rsidR="000F7A7A" w:rsidRPr="009F1873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9F1873" w:rsidRPr="00BA2F53">
        <w:rPr>
          <w:bCs/>
          <w:sz w:val="26"/>
          <w:szCs w:val="26"/>
        </w:rPr>
        <w:t>easuz.mosreg.ru/torgi</w:t>
      </w:r>
      <w:r w:rsidR="00C0256F" w:rsidRPr="00526AE0">
        <w:rPr>
          <w:sz w:val="26"/>
          <w:szCs w:val="26"/>
        </w:rPr>
        <w:tab/>
      </w:r>
      <w:permStart w:id="1650395305" w:edGrp="everyone"/>
      <w:r w:rsidR="00BA201A" w:rsidRPr="00BA201A">
        <w:rPr>
          <w:b/>
          <w:bCs/>
          <w:color w:val="0000FF"/>
          <w:sz w:val="28"/>
          <w:szCs w:val="28"/>
          <w:lang w:eastAsia="ru-RU"/>
        </w:rPr>
        <w:t>00300060112660</w:t>
      </w:r>
      <w:permEnd w:id="1650395305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43734A91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EE1A15" w:rsidRPr="00EE1A15">
        <w:rPr>
          <w:b/>
          <w:color w:val="0000FF"/>
          <w:sz w:val="28"/>
          <w:szCs w:val="28"/>
        </w:rPr>
        <w:t>1</w:t>
      </w:r>
      <w:r w:rsidR="0003187D">
        <w:rPr>
          <w:b/>
          <w:color w:val="0000FF"/>
          <w:sz w:val="28"/>
          <w:szCs w:val="28"/>
        </w:rPr>
        <w:t>7</w:t>
      </w:r>
      <w:r w:rsidR="00EE1A15" w:rsidRPr="00EE1A15">
        <w:rPr>
          <w:b/>
          <w:color w:val="0000FF"/>
          <w:sz w:val="28"/>
          <w:szCs w:val="28"/>
        </w:rPr>
        <w:t>.03.</w:t>
      </w:r>
      <w:r w:rsidR="004B7861">
        <w:rPr>
          <w:b/>
          <w:color w:val="0000FF"/>
          <w:sz w:val="28"/>
          <w:szCs w:val="28"/>
        </w:rPr>
        <w:t>2023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6ED1860F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EE1A15" w:rsidRPr="00EE1A15">
        <w:rPr>
          <w:b/>
          <w:color w:val="0000FF"/>
          <w:sz w:val="28"/>
          <w:szCs w:val="28"/>
        </w:rPr>
        <w:t>24.04.</w:t>
      </w:r>
      <w:r w:rsidR="004B7861">
        <w:rPr>
          <w:b/>
          <w:color w:val="0000FF"/>
          <w:sz w:val="28"/>
          <w:szCs w:val="28"/>
        </w:rPr>
        <w:t>2023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</w:p>
    <w:p w14:paraId="791F3AAE" w14:textId="78BE8042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EE1A15" w:rsidRPr="00EE1A15">
        <w:rPr>
          <w:b/>
          <w:color w:val="0000FF"/>
          <w:sz w:val="28"/>
          <w:szCs w:val="28"/>
        </w:rPr>
        <w:t>26.04</w:t>
      </w:r>
      <w:r w:rsidR="004B7861" w:rsidRPr="00EE1A15">
        <w:rPr>
          <w:b/>
          <w:color w:val="0000FF"/>
          <w:sz w:val="28"/>
          <w:szCs w:val="28"/>
        </w:rPr>
        <w:t>.</w:t>
      </w:r>
      <w:r w:rsidR="004B7861">
        <w:rPr>
          <w:b/>
          <w:color w:val="0000FF"/>
          <w:sz w:val="28"/>
          <w:szCs w:val="28"/>
        </w:rPr>
        <w:t>2023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77777777" w:rsidR="002C06A6" w:rsidRPr="00526AE0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7DF0C11D" w14:textId="2BEB66CF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0D3DFC8" w14:textId="7AFB445E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147ABDC4" w14:textId="091C4C1A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1DA04389" w14:textId="29AAC033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169C3EE5" w14:textId="77777777" w:rsidR="008244F4" w:rsidRDefault="008244F4" w:rsidP="00BE5B57">
      <w:pPr>
        <w:autoSpaceDE w:val="0"/>
        <w:jc w:val="center"/>
        <w:rPr>
          <w:b/>
          <w:bCs/>
          <w:sz w:val="26"/>
          <w:szCs w:val="26"/>
        </w:rPr>
      </w:pPr>
    </w:p>
    <w:p w14:paraId="59515773" w14:textId="633F8F34" w:rsidR="00C347EB" w:rsidRPr="00526AE0" w:rsidRDefault="0051422A" w:rsidP="00BE5B57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C905F4">
        <w:rPr>
          <w:b/>
          <w:bCs/>
          <w:sz w:val="26"/>
          <w:szCs w:val="26"/>
        </w:rPr>
        <w:t>23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551C48B" w14:textId="77777777" w:rsidR="00C347EB" w:rsidRPr="00526AE0" w:rsidRDefault="00C347EB" w:rsidP="00BE5B57">
      <w:pPr>
        <w:suppressAutoHyphens w:val="0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br w:type="page"/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2F1A672A" w14:textId="2C5421EB" w:rsidR="00185037" w:rsidRPr="00526AE0" w:rsidRDefault="000847F7" w:rsidP="00BE5B57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Аукцион</w:t>
      </w:r>
      <w:r w:rsidR="008C0293" w:rsidRPr="00526AE0">
        <w:rPr>
          <w:iCs/>
          <w:sz w:val="22"/>
          <w:szCs w:val="22"/>
        </w:rPr>
        <w:t xml:space="preserve"> в электронной форме</w:t>
      </w:r>
      <w:r w:rsidRPr="00526AE0">
        <w:rPr>
          <w:iCs/>
          <w:sz w:val="22"/>
          <w:szCs w:val="22"/>
        </w:rPr>
        <w:t xml:space="preserve">, открытый по составу </w:t>
      </w:r>
      <w:r w:rsidR="000C0A5D" w:rsidRPr="00526AE0">
        <w:rPr>
          <w:iCs/>
          <w:sz w:val="22"/>
          <w:szCs w:val="22"/>
        </w:rPr>
        <w:t>у</w:t>
      </w:r>
      <w:r w:rsidR="002739E8" w:rsidRPr="00526AE0">
        <w:rPr>
          <w:iCs/>
          <w:sz w:val="22"/>
          <w:szCs w:val="22"/>
        </w:rPr>
        <w:t xml:space="preserve">частников и форме подачи предложений, проводится </w:t>
      </w:r>
      <w:r w:rsidR="000051A4">
        <w:rPr>
          <w:iCs/>
          <w:sz w:val="22"/>
          <w:szCs w:val="22"/>
        </w:rPr>
        <w:br/>
      </w:r>
      <w:r w:rsidR="002739E8" w:rsidRPr="00526AE0">
        <w:rPr>
          <w:iCs/>
          <w:sz w:val="22"/>
          <w:szCs w:val="22"/>
        </w:rPr>
        <w:t>в соответствии</w:t>
      </w:r>
      <w:r w:rsidR="008C0293" w:rsidRPr="00526AE0">
        <w:rPr>
          <w:iCs/>
          <w:sz w:val="22"/>
          <w:szCs w:val="22"/>
        </w:rPr>
        <w:t xml:space="preserve"> </w:t>
      </w:r>
      <w:r w:rsidR="002739E8" w:rsidRPr="00526AE0">
        <w:rPr>
          <w:iCs/>
          <w:sz w:val="22"/>
          <w:szCs w:val="22"/>
        </w:rPr>
        <w:t>с</w:t>
      </w:r>
      <w:r w:rsidR="00670216" w:rsidRPr="00526AE0">
        <w:rPr>
          <w:iCs/>
          <w:sz w:val="22"/>
          <w:szCs w:val="22"/>
        </w:rPr>
        <w:t xml:space="preserve"> требованиями</w:t>
      </w:r>
      <w:r w:rsidR="002739E8" w:rsidRPr="00526AE0">
        <w:rPr>
          <w:iCs/>
          <w:sz w:val="22"/>
          <w:szCs w:val="22"/>
        </w:rPr>
        <w:t>:</w:t>
      </w:r>
    </w:p>
    <w:p w14:paraId="22F47367" w14:textId="1CE41D3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417C2912" w:rsidR="004F5A3B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589BC4BD" w14:textId="36748CE2" w:rsidR="000051A4" w:rsidRPr="000051A4" w:rsidRDefault="000051A4" w:rsidP="000051A4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 xml:space="preserve">- </w:t>
      </w:r>
      <w:r w:rsidRPr="000051A4">
        <w:rPr>
          <w:iCs/>
          <w:sz w:val="22"/>
          <w:szCs w:val="22"/>
        </w:rPr>
        <w:t>Постановления Правительства Российской Федерации от 10.05.2018 № 564 «О взимании операторами электронных площадок, операторами специализированных электронных площадок платы при проведении электронной процедуры, закрытой электронной процедуры и установлении ее предельных размеров»;</w:t>
      </w:r>
    </w:p>
    <w:p w14:paraId="534072CD" w14:textId="53D34751" w:rsidR="000051A4" w:rsidRPr="00526AE0" w:rsidRDefault="000051A4" w:rsidP="000051A4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0051A4">
        <w:rPr>
          <w:iCs/>
          <w:sz w:val="22"/>
          <w:szCs w:val="22"/>
        </w:rPr>
        <w:t>- Закона Московской области от 07.06.1996 № 23/96-ОЗ «О регулировании земельных отношений</w:t>
      </w:r>
      <w:r>
        <w:rPr>
          <w:iCs/>
          <w:sz w:val="22"/>
          <w:szCs w:val="22"/>
        </w:rPr>
        <w:t xml:space="preserve"> </w:t>
      </w:r>
      <w:r>
        <w:rPr>
          <w:iCs/>
          <w:sz w:val="22"/>
          <w:szCs w:val="22"/>
        </w:rPr>
        <w:br/>
      </w:r>
      <w:r w:rsidRPr="000051A4">
        <w:rPr>
          <w:iCs/>
          <w:sz w:val="22"/>
          <w:szCs w:val="22"/>
        </w:rPr>
        <w:t>в Московской области»;</w:t>
      </w:r>
    </w:p>
    <w:p w14:paraId="78F303EE" w14:textId="0E221E4F" w:rsidR="00357CE1" w:rsidRPr="00357CE1" w:rsidRDefault="00C605DB" w:rsidP="00357CE1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permStart w:id="2003647137" w:edGrp="everyone"/>
      <w:r>
        <w:rPr>
          <w:color w:val="0000FF"/>
          <w:sz w:val="22"/>
          <w:szCs w:val="22"/>
          <w:lang w:eastAsia="ru-RU"/>
        </w:rPr>
        <w:t>- </w:t>
      </w:r>
      <w:r w:rsidR="00357CE1" w:rsidRPr="00357CE1">
        <w:rPr>
          <w:color w:val="0000FF"/>
          <w:sz w:val="22"/>
          <w:szCs w:val="22"/>
          <w:lang w:eastAsia="ru-RU"/>
        </w:rPr>
        <w:t>Градостроительного совета Московской области (протокол от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="00EE1A15">
        <w:rPr>
          <w:color w:val="0000FF"/>
          <w:sz w:val="22"/>
          <w:szCs w:val="22"/>
          <w:lang w:eastAsia="ru-RU"/>
        </w:rPr>
        <w:t>14.02.2023 №6);</w:t>
      </w:r>
    </w:p>
    <w:p w14:paraId="4C979EFB" w14:textId="7ACE166D" w:rsidR="004F5A3B" w:rsidRPr="00B3252C" w:rsidRDefault="00357CE1" w:rsidP="00EE1A15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357CE1">
        <w:rPr>
          <w:color w:val="0000FF"/>
          <w:sz w:val="22"/>
          <w:szCs w:val="22"/>
          <w:lang w:eastAsia="ru-RU"/>
        </w:rPr>
        <w:t>-</w:t>
      </w:r>
      <w:r w:rsidR="00AB595E">
        <w:rPr>
          <w:color w:val="0000FF"/>
          <w:sz w:val="22"/>
          <w:szCs w:val="22"/>
          <w:lang w:eastAsia="ru-RU"/>
        </w:rPr>
        <w:t> </w:t>
      </w:r>
      <w:r w:rsidRPr="00357CE1">
        <w:rPr>
          <w:color w:val="0000FF"/>
          <w:sz w:val="22"/>
          <w:szCs w:val="22"/>
          <w:lang w:eastAsia="ru-RU"/>
        </w:rPr>
        <w:t xml:space="preserve">распоряжения Министерства имущественных отношений Московской области от </w:t>
      </w:r>
      <w:r w:rsidR="00EE1A15">
        <w:rPr>
          <w:color w:val="0000FF"/>
          <w:sz w:val="22"/>
          <w:szCs w:val="22"/>
          <w:lang w:eastAsia="ru-RU"/>
        </w:rPr>
        <w:t>07.03.2023</w:t>
      </w:r>
      <w:r w:rsidR="00014D61">
        <w:rPr>
          <w:color w:val="0000FF"/>
          <w:sz w:val="22"/>
          <w:szCs w:val="22"/>
          <w:lang w:eastAsia="ru-RU"/>
        </w:rPr>
        <w:t xml:space="preserve"> </w:t>
      </w:r>
      <w:r w:rsidR="00AB595E">
        <w:rPr>
          <w:color w:val="0000FF"/>
          <w:sz w:val="22"/>
          <w:szCs w:val="22"/>
          <w:lang w:eastAsia="ru-RU"/>
        </w:rPr>
        <w:t>№</w:t>
      </w:r>
      <w:r w:rsidR="00EE1A15">
        <w:rPr>
          <w:color w:val="0000FF"/>
          <w:sz w:val="22"/>
          <w:szCs w:val="22"/>
          <w:lang w:eastAsia="ru-RU"/>
        </w:rPr>
        <w:t xml:space="preserve"> 15ВР-38</w:t>
      </w:r>
      <w:r w:rsidR="00F54630">
        <w:rPr>
          <w:color w:val="0000FF"/>
          <w:sz w:val="22"/>
          <w:szCs w:val="22"/>
          <w:lang w:eastAsia="ru-RU"/>
        </w:rPr>
        <w:t>8</w:t>
      </w:r>
      <w:r w:rsidR="00EE1A15">
        <w:rPr>
          <w:color w:val="0000FF"/>
          <w:sz w:val="22"/>
          <w:szCs w:val="22"/>
          <w:lang w:eastAsia="ru-RU"/>
        </w:rPr>
        <w:br/>
        <w:t>«О проведении аукциона в электронной форме на право заключения договора аренды земельного участка, находящегося в собственности Московской области» (Приложение 1);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647C5E83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3210E184" w14:textId="13ED70A9" w:rsidR="001E7996" w:rsidRDefault="001E7996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1E7996">
        <w:rPr>
          <w:b/>
          <w:sz w:val="22"/>
          <w:szCs w:val="22"/>
        </w:rPr>
        <w:t xml:space="preserve">2.1. Арендодатель </w:t>
      </w:r>
      <w:r w:rsidRPr="001E7996">
        <w:rPr>
          <w:sz w:val="22"/>
          <w:szCs w:val="22"/>
        </w:rPr>
        <w:t>– орган исполнительной власти Московской области, п</w:t>
      </w:r>
      <w:r>
        <w:rPr>
          <w:sz w:val="22"/>
          <w:szCs w:val="22"/>
        </w:rPr>
        <w:t xml:space="preserve">ринимающий решение о проведении </w:t>
      </w:r>
      <w:r w:rsidRPr="001E7996">
        <w:rPr>
          <w:sz w:val="22"/>
          <w:szCs w:val="22"/>
        </w:rPr>
        <w:t xml:space="preserve">аукциона, об отказе от проведения аукциона, об условиях аукциона (в том </w:t>
      </w:r>
      <w:r>
        <w:rPr>
          <w:sz w:val="22"/>
          <w:szCs w:val="22"/>
        </w:rPr>
        <w:t xml:space="preserve">числе о начальной цене предмета </w:t>
      </w:r>
      <w:r w:rsidRPr="001E7996">
        <w:rPr>
          <w:sz w:val="22"/>
          <w:szCs w:val="22"/>
        </w:rPr>
        <w:t>аукциона, условиях и сроках договора аренды), отвечающий за соответствие земельного учас</w:t>
      </w:r>
      <w:r>
        <w:rPr>
          <w:sz w:val="22"/>
          <w:szCs w:val="22"/>
        </w:rPr>
        <w:t xml:space="preserve">тка </w:t>
      </w:r>
      <w:r w:rsidR="00304A2C">
        <w:rPr>
          <w:sz w:val="22"/>
          <w:szCs w:val="22"/>
        </w:rPr>
        <w:t xml:space="preserve">сведениям, указанным в Извещении о проведении аукциона в электронной форме, </w:t>
      </w:r>
      <w:r>
        <w:rPr>
          <w:sz w:val="22"/>
          <w:szCs w:val="22"/>
        </w:rPr>
        <w:t xml:space="preserve">за своевременное опубликование </w:t>
      </w:r>
      <w:r w:rsidR="00304A2C">
        <w:rPr>
          <w:sz w:val="22"/>
          <w:szCs w:val="22"/>
        </w:rPr>
        <w:t xml:space="preserve">(обнародование) </w:t>
      </w:r>
      <w:r w:rsidRPr="001E7996">
        <w:rPr>
          <w:sz w:val="22"/>
          <w:szCs w:val="22"/>
        </w:rPr>
        <w:t>Извещения о проведении аукциона в порядке, установленном</w:t>
      </w:r>
      <w:r>
        <w:rPr>
          <w:sz w:val="22"/>
          <w:szCs w:val="22"/>
        </w:rPr>
        <w:t xml:space="preserve"> для официального опубликования </w:t>
      </w:r>
      <w:r w:rsidRPr="001E7996">
        <w:rPr>
          <w:sz w:val="22"/>
          <w:szCs w:val="22"/>
        </w:rPr>
        <w:t>(обнародования) муниципальных правовых актов по месту нахождения земель</w:t>
      </w:r>
      <w:r>
        <w:rPr>
          <w:sz w:val="22"/>
          <w:szCs w:val="22"/>
        </w:rPr>
        <w:t xml:space="preserve">ного участка, </w:t>
      </w:r>
      <w:r w:rsidR="00304A2C">
        <w:rPr>
          <w:sz w:val="22"/>
          <w:szCs w:val="22"/>
        </w:rPr>
        <w:br/>
      </w:r>
      <w:r>
        <w:rPr>
          <w:sz w:val="22"/>
          <w:szCs w:val="22"/>
        </w:rPr>
        <w:t xml:space="preserve">за соблюдение </w:t>
      </w:r>
      <w:r w:rsidRPr="001E7996">
        <w:rPr>
          <w:sz w:val="22"/>
          <w:szCs w:val="22"/>
        </w:rPr>
        <w:t>сроков заключения договора аренды земельного участка и осуществляющий его заключение.</w:t>
      </w:r>
    </w:p>
    <w:p w14:paraId="26959ADC" w14:textId="77777777" w:rsidR="00304A2C" w:rsidRPr="001E7996" w:rsidRDefault="00304A2C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29F743E9" w14:textId="4CA848EA" w:rsidR="00B3252C" w:rsidRPr="00B3252C" w:rsidRDefault="00DC1D6B" w:rsidP="001E7996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B3252C" w:rsidRPr="00B3252C">
        <w:rPr>
          <w:b/>
          <w:bCs/>
          <w:color w:val="0000FF"/>
          <w:sz w:val="22"/>
          <w:szCs w:val="22"/>
          <w:lang w:eastAsia="ru-RU"/>
        </w:rPr>
        <w:t>Министерство имущественных отношений Московской области</w:t>
      </w:r>
    </w:p>
    <w:p w14:paraId="0DF5097F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Адрес: 143407, Московская область, г. Красногорск, бульвар Строителей, д. 1</w:t>
      </w:r>
    </w:p>
    <w:p w14:paraId="0C79F8C9" w14:textId="6E89DA2B" w:rsidR="00B3252C" w:rsidRPr="00530323" w:rsidRDefault="00B3252C" w:rsidP="00530323">
      <w:pPr>
        <w:suppressAutoHyphens w:val="0"/>
        <w:autoSpaceDE w:val="0"/>
        <w:autoSpaceDN w:val="0"/>
        <w:adjustRightInd w:val="0"/>
        <w:spacing w:line="276" w:lineRule="auto"/>
        <w:rPr>
          <w:color w:val="0000FF"/>
          <w:sz w:val="22"/>
          <w:szCs w:val="22"/>
        </w:rPr>
      </w:pPr>
      <w:r w:rsidRPr="00B3252C">
        <w:rPr>
          <w:bCs/>
          <w:color w:val="0000FF"/>
          <w:sz w:val="22"/>
          <w:szCs w:val="22"/>
          <w:lang w:eastAsia="ru-RU"/>
        </w:rPr>
        <w:t xml:space="preserve">Сайт: </w:t>
      </w:r>
      <w:r w:rsidR="00530323">
        <w:rPr>
          <w:color w:val="0000FF"/>
          <w:sz w:val="22"/>
          <w:szCs w:val="22"/>
        </w:rPr>
        <w:t>mio.mosreg.ru</w:t>
      </w:r>
    </w:p>
    <w:p w14:paraId="3E49F639" w14:textId="77777777" w:rsidR="00B3252C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Адрес электронной почты: mio@mosreg.ru</w:t>
      </w:r>
    </w:p>
    <w:p w14:paraId="7A69B2FE" w14:textId="699396B6" w:rsidR="00B403F7" w:rsidRPr="00B3252C" w:rsidRDefault="00B3252C" w:rsidP="00B3252C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r w:rsidRPr="00B3252C">
        <w:rPr>
          <w:bCs/>
          <w:color w:val="0000FF"/>
          <w:sz w:val="22"/>
          <w:szCs w:val="22"/>
          <w:lang w:eastAsia="ru-RU"/>
        </w:rPr>
        <w:t>тел.: 8 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602-15-55, 8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(498)</w:t>
      </w:r>
      <w:r w:rsidR="00A6135D">
        <w:rPr>
          <w:bCs/>
          <w:color w:val="0000FF"/>
          <w:sz w:val="22"/>
          <w:szCs w:val="22"/>
          <w:lang w:eastAsia="ru-RU"/>
        </w:rPr>
        <w:t xml:space="preserve"> </w:t>
      </w:r>
      <w:r w:rsidRPr="00B3252C">
        <w:rPr>
          <w:bCs/>
          <w:color w:val="0000FF"/>
          <w:sz w:val="22"/>
          <w:szCs w:val="22"/>
          <w:lang w:eastAsia="ru-RU"/>
        </w:rPr>
        <w:t>602-15-58, факс: 8 (498) 602-15-56.</w:t>
      </w:r>
    </w:p>
    <w:permEnd w:id="2095258148"/>
    <w:p w14:paraId="6E5F8FD4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7CB4A9BB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 xml:space="preserve">2.2. Организатор аукциона в электронной форме (далее – Организатор аукциона) – </w:t>
      </w:r>
      <w:r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Pr="000E3CE0">
        <w:rPr>
          <w:sz w:val="22"/>
          <w:szCs w:val="22"/>
        </w:rPr>
        <w:t xml:space="preserve">аукциона, </w:t>
      </w:r>
      <w:r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C154F3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в электронной форме и состав Аукционной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0DCD6A2B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C154F3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C154F3">
        <w:rPr>
          <w:b/>
          <w:sz w:val="22"/>
          <w:szCs w:val="22"/>
        </w:rPr>
        <w:t xml:space="preserve"> </w:t>
      </w:r>
      <w:r w:rsidR="00C154F3">
        <w:rPr>
          <w:sz w:val="22"/>
          <w:szCs w:val="22"/>
        </w:rPr>
        <w:t>-</w:t>
      </w:r>
      <w:r w:rsidR="00C154F3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C154F3">
        <w:rPr>
          <w:sz w:val="22"/>
          <w:szCs w:val="22"/>
        </w:rPr>
        <w:br/>
      </w:r>
      <w:r w:rsidR="00C154F3" w:rsidRPr="000E3CE0">
        <w:rPr>
          <w:sz w:val="22"/>
          <w:szCs w:val="22"/>
        </w:rPr>
        <w:t>в ходе проведения аукциона</w:t>
      </w:r>
      <w:r w:rsidR="00C154F3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C154F3">
        <w:rPr>
          <w:b/>
          <w:bCs/>
          <w:sz w:val="22"/>
          <w:szCs w:val="22"/>
          <w:lang w:eastAsia="ru-RU"/>
        </w:rPr>
        <w:t>www.torgi.gov.ru</w:t>
      </w:r>
      <w:r w:rsidR="00C154F3" w:rsidRPr="00A41322">
        <w:rPr>
          <w:b/>
          <w:bCs/>
          <w:sz w:val="22"/>
          <w:szCs w:val="22"/>
          <w:lang w:eastAsia="ru-RU"/>
        </w:rPr>
        <w:t xml:space="preserve"> </w:t>
      </w:r>
      <w:r w:rsidR="00C154F3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C154F3">
        <w:rPr>
          <w:sz w:val="22"/>
          <w:szCs w:val="22"/>
        </w:rPr>
        <w:br/>
      </w:r>
      <w:r w:rsidR="00C154F3" w:rsidRPr="00997183">
        <w:rPr>
          <w:sz w:val="22"/>
          <w:szCs w:val="22"/>
        </w:rPr>
        <w:t xml:space="preserve">по адресу </w:t>
      </w:r>
      <w:r w:rsidR="00C154F3">
        <w:rPr>
          <w:b/>
          <w:bCs/>
          <w:sz w:val="22"/>
          <w:szCs w:val="22"/>
          <w:lang w:eastAsia="ru-RU"/>
        </w:rPr>
        <w:t xml:space="preserve">easuz.mosreg.ru/torgi </w:t>
      </w:r>
      <w:r w:rsidR="00C154F3" w:rsidRPr="00997183">
        <w:rPr>
          <w:sz w:val="22"/>
          <w:szCs w:val="22"/>
        </w:rPr>
        <w:t>(далее – Портал ЕАСУЗ),</w:t>
      </w:r>
      <w:r w:rsidR="00C154F3">
        <w:rPr>
          <w:sz w:val="22"/>
          <w:szCs w:val="22"/>
        </w:rPr>
        <w:t xml:space="preserve"> </w:t>
      </w:r>
      <w:r w:rsidR="00C154F3" w:rsidRPr="000E3CE0">
        <w:rPr>
          <w:sz w:val="22"/>
          <w:szCs w:val="22"/>
        </w:rPr>
        <w:t>на электронной площадке</w:t>
      </w:r>
      <w:r w:rsidR="00C154F3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C154F3" w:rsidRPr="0083727C">
          <w:rPr>
            <w:b/>
            <w:sz w:val="22"/>
            <w:szCs w:val="22"/>
          </w:rPr>
          <w:t>www.rts-tender.ru</w:t>
        </w:r>
      </w:hyperlink>
      <w:r w:rsidR="00C154F3">
        <w:rPr>
          <w:b/>
          <w:bCs/>
          <w:sz w:val="22"/>
          <w:szCs w:val="22"/>
          <w:lang w:eastAsia="ru-RU"/>
        </w:rPr>
        <w:t xml:space="preserve"> </w:t>
      </w:r>
      <w:r w:rsidR="00C154F3">
        <w:rPr>
          <w:b/>
          <w:bCs/>
          <w:sz w:val="22"/>
          <w:szCs w:val="22"/>
          <w:lang w:eastAsia="ru-RU"/>
        </w:rPr>
        <w:br/>
      </w:r>
      <w:r w:rsidR="00C154F3" w:rsidRPr="00FD6D6C">
        <w:rPr>
          <w:bCs/>
          <w:sz w:val="22"/>
          <w:szCs w:val="22"/>
          <w:lang w:eastAsia="ru-RU"/>
        </w:rPr>
        <w:t xml:space="preserve">(далее – </w:t>
      </w:r>
      <w:r w:rsidR="00C154F3">
        <w:rPr>
          <w:bCs/>
          <w:sz w:val="22"/>
          <w:szCs w:val="22"/>
          <w:lang w:eastAsia="ru-RU"/>
        </w:rPr>
        <w:t>э</w:t>
      </w:r>
      <w:r w:rsidR="00C154F3" w:rsidRPr="00FD6D6C">
        <w:rPr>
          <w:bCs/>
          <w:sz w:val="22"/>
          <w:szCs w:val="22"/>
          <w:lang w:eastAsia="ru-RU"/>
        </w:rPr>
        <w:t>лектронная площадка)</w:t>
      </w:r>
      <w:r w:rsidR="00C154F3" w:rsidRPr="00B078DB">
        <w:rPr>
          <w:b/>
          <w:bCs/>
          <w:sz w:val="22"/>
          <w:szCs w:val="22"/>
          <w:lang w:eastAsia="ru-RU"/>
        </w:rPr>
        <w:t xml:space="preserve"> </w:t>
      </w:r>
      <w:r w:rsidR="00C154F3" w:rsidRPr="00B078DB">
        <w:rPr>
          <w:bCs/>
          <w:sz w:val="22"/>
          <w:szCs w:val="22"/>
          <w:lang w:eastAsia="ru-RU"/>
        </w:rPr>
        <w:t>в соответствии</w:t>
      </w:r>
      <w:r w:rsidR="00C154F3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C154F3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0234199C" w14:textId="79C48A7D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область, городской округ Красногорск,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7382EC15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lastRenderedPageBreak/>
        <w:t>2.3</w:t>
      </w:r>
      <w:r w:rsidR="008C0293" w:rsidRPr="00526AE0">
        <w:rPr>
          <w:b/>
          <w:noProof/>
          <w:sz w:val="22"/>
          <w:szCs w:val="22"/>
          <w:lang w:eastAsia="en-US"/>
        </w:rPr>
        <w:t>. </w:t>
      </w:r>
      <w:r w:rsidR="00E7172B" w:rsidRPr="00526AE0">
        <w:rPr>
          <w:b/>
          <w:noProof/>
          <w:sz w:val="22"/>
          <w:szCs w:val="22"/>
          <w:lang w:eastAsia="en-US"/>
        </w:rPr>
        <w:t>Оператор электронной площадки</w:t>
      </w:r>
      <w:r w:rsidR="00E7172B" w:rsidRPr="00526AE0">
        <w:rPr>
          <w:noProof/>
          <w:sz w:val="22"/>
          <w:szCs w:val="22"/>
        </w:rPr>
        <w:t xml:space="preserve"> –</w:t>
      </w:r>
      <w:r w:rsidR="00E7172B" w:rsidRPr="00526AE0">
        <w:rPr>
          <w:b/>
          <w:noProof/>
          <w:sz w:val="22"/>
          <w:szCs w:val="22"/>
        </w:rPr>
        <w:t xml:space="preserve"> </w:t>
      </w:r>
      <w:r w:rsidR="00E7172B" w:rsidRPr="004D2F4F">
        <w:rPr>
          <w:noProof/>
          <w:sz w:val="22"/>
          <w:szCs w:val="22"/>
          <w:lang w:eastAsia="en-US"/>
        </w:rPr>
        <w:t xml:space="preserve"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</w:t>
      </w:r>
      <w:r w:rsidR="00304A2C" w:rsidRPr="00304A2C">
        <w:rPr>
          <w:noProof/>
          <w:sz w:val="22"/>
          <w:szCs w:val="22"/>
          <w:lang w:eastAsia="en-US"/>
        </w:rPr>
        <w:t xml:space="preserve">в перечень операторов электронных площадок, утвержденный Распоряжением Правительства Российской Федерации </w:t>
      </w:r>
      <w:r w:rsidR="00304A2C">
        <w:rPr>
          <w:noProof/>
          <w:sz w:val="22"/>
          <w:szCs w:val="22"/>
          <w:lang w:eastAsia="en-US"/>
        </w:rPr>
        <w:br/>
      </w:r>
      <w:r w:rsidR="00304A2C" w:rsidRPr="00304A2C">
        <w:rPr>
          <w:noProof/>
          <w:sz w:val="22"/>
          <w:szCs w:val="22"/>
          <w:lang w:eastAsia="en-US"/>
        </w:rPr>
        <w:t xml:space="preserve">от 12.07.2018 № 1447-р «Об утверждении перечней операторов электронных площадок и специализированных электронных площадок, предусмотренных Федеральными законами от 05.04.2013 № 44-ФЗ, от 18.07.2011 </w:t>
      </w:r>
      <w:r w:rsidR="00304A2C">
        <w:rPr>
          <w:noProof/>
          <w:sz w:val="22"/>
          <w:szCs w:val="22"/>
          <w:lang w:eastAsia="en-US"/>
        </w:rPr>
        <w:br/>
      </w:r>
      <w:r w:rsidR="00304A2C" w:rsidRPr="00304A2C">
        <w:rPr>
          <w:noProof/>
          <w:sz w:val="22"/>
          <w:szCs w:val="22"/>
          <w:lang w:eastAsia="en-US"/>
        </w:rPr>
        <w:t>№ 223-ФЗ».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355AF36" w14:textId="77777777" w:rsidR="003274D3" w:rsidRPr="0083727C" w:rsidRDefault="003274D3" w:rsidP="003274D3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192F999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5223E9B4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6C992E7" w14:textId="77777777" w:rsidR="003274D3" w:rsidRPr="0083727C" w:rsidRDefault="003274D3" w:rsidP="003274D3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112E14D2" w14:textId="3E159311" w:rsidR="00581C7E" w:rsidRPr="00EE4AE9" w:rsidRDefault="003274D3" w:rsidP="003274D3">
      <w:pPr>
        <w:tabs>
          <w:tab w:val="left" w:pos="142"/>
        </w:tabs>
        <w:autoSpaceDE w:val="0"/>
        <w:jc w:val="both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4D8726ED" w14:textId="1FD7E92E" w:rsidR="00CC3413" w:rsidRPr="00526AE0" w:rsidRDefault="00CC3413" w:rsidP="00581C7E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450466F2" w:rsidR="006D02A8" w:rsidRPr="00BA5C39" w:rsidRDefault="006D02A8" w:rsidP="00BE5B57">
      <w:pPr>
        <w:tabs>
          <w:tab w:val="left" w:pos="284"/>
        </w:tabs>
        <w:spacing w:line="276" w:lineRule="auto"/>
        <w:jc w:val="both"/>
        <w:rPr>
          <w:color w:val="0000FF"/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667A2D" w:rsidRPr="005C0E45">
        <w:rPr>
          <w:b/>
          <w:sz w:val="22"/>
          <w:szCs w:val="22"/>
        </w:rPr>
        <w:t>Предмет аукциона:</w:t>
      </w:r>
      <w:r w:rsidR="00667A2D" w:rsidRPr="00D772E9">
        <w:rPr>
          <w:b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 xml:space="preserve">право заключения договора </w:t>
      </w:r>
      <w:r w:rsidR="00AB595E" w:rsidRPr="00AB595E">
        <w:rPr>
          <w:color w:val="0000FF"/>
          <w:sz w:val="22"/>
          <w:szCs w:val="22"/>
        </w:rPr>
        <w:t xml:space="preserve">аренды земельного участка, находящегося </w:t>
      </w:r>
      <w:r w:rsidR="00751089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в собственности Мос</w:t>
      </w:r>
      <w:r w:rsidR="00AB595E">
        <w:rPr>
          <w:color w:val="0000FF"/>
          <w:sz w:val="22"/>
          <w:szCs w:val="22"/>
        </w:rPr>
        <w:t>к</w:t>
      </w:r>
      <w:r w:rsidR="00751089">
        <w:rPr>
          <w:color w:val="0000FF"/>
          <w:sz w:val="22"/>
          <w:szCs w:val="22"/>
        </w:rPr>
        <w:t xml:space="preserve">овской области, расположенного </w:t>
      </w:r>
      <w:r w:rsidR="00AB595E" w:rsidRPr="00AB595E">
        <w:rPr>
          <w:color w:val="0000FF"/>
          <w:sz w:val="22"/>
          <w:szCs w:val="22"/>
        </w:rPr>
        <w:t xml:space="preserve">на территории </w:t>
      </w:r>
      <w:r w:rsidR="00EE1A15">
        <w:rPr>
          <w:color w:val="0000FF"/>
          <w:sz w:val="22"/>
          <w:szCs w:val="22"/>
        </w:rPr>
        <w:t>Рузского городского округа Московской области (далее - Земельный участок).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19B5D020" w14:textId="443685EC" w:rsidR="006D6538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F54630" w:rsidRPr="00F54630">
        <w:rPr>
          <w:color w:val="0000FF"/>
          <w:sz w:val="22"/>
          <w:szCs w:val="22"/>
        </w:rPr>
        <w:t xml:space="preserve">Московская область, р-н Рузский, Российская Федерация, </w:t>
      </w:r>
      <w:proofErr w:type="spellStart"/>
      <w:r w:rsidR="00F54630" w:rsidRPr="00F54630">
        <w:rPr>
          <w:color w:val="0000FF"/>
          <w:sz w:val="22"/>
          <w:szCs w:val="22"/>
        </w:rPr>
        <w:t>г.о</w:t>
      </w:r>
      <w:proofErr w:type="spellEnd"/>
      <w:r w:rsidR="00F54630" w:rsidRPr="00F54630">
        <w:rPr>
          <w:color w:val="0000FF"/>
          <w:sz w:val="22"/>
          <w:szCs w:val="22"/>
        </w:rPr>
        <w:t>. Рузский, п. Дорохово</w:t>
      </w:r>
      <w:r w:rsidR="00014D61">
        <w:rPr>
          <w:color w:val="0000FF"/>
          <w:sz w:val="22"/>
          <w:szCs w:val="22"/>
        </w:rPr>
        <w:t xml:space="preserve"> </w:t>
      </w:r>
    </w:p>
    <w:permEnd w:id="8865509"/>
    <w:p w14:paraId="0A8F9C66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29BF460" w14:textId="612B303D" w:rsidR="006D6538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AB595E">
        <w:t xml:space="preserve"> </w:t>
      </w:r>
      <w:r w:rsidR="00EE1A15">
        <w:rPr>
          <w:color w:val="0000FF"/>
          <w:sz w:val="22"/>
          <w:szCs w:val="22"/>
        </w:rPr>
        <w:t>1 02</w:t>
      </w:r>
      <w:r w:rsidR="00F54630">
        <w:rPr>
          <w:color w:val="0000FF"/>
          <w:sz w:val="22"/>
          <w:szCs w:val="22"/>
        </w:rPr>
        <w:t>7</w:t>
      </w:r>
      <w:r w:rsidR="00014D61">
        <w:rPr>
          <w:color w:val="0000FF"/>
          <w:sz w:val="22"/>
          <w:szCs w:val="22"/>
        </w:rPr>
        <w:t xml:space="preserve"> </w:t>
      </w:r>
    </w:p>
    <w:permEnd w:id="1116432812"/>
    <w:p w14:paraId="61B6AE58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2EB79A1A" w:rsidR="00242F27" w:rsidRPr="007F3120" w:rsidRDefault="00242F27" w:rsidP="00230D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AB595E">
        <w:rPr>
          <w:color w:val="0000FF"/>
          <w:sz w:val="22"/>
          <w:szCs w:val="22"/>
        </w:rPr>
        <w:t xml:space="preserve"> </w:t>
      </w:r>
      <w:r w:rsidR="00EE1A15" w:rsidRPr="00EE1A15">
        <w:rPr>
          <w:color w:val="0000FF"/>
          <w:sz w:val="22"/>
          <w:szCs w:val="22"/>
        </w:rPr>
        <w:t>50:19:0040502:104</w:t>
      </w:r>
      <w:r w:rsidR="00F54630">
        <w:rPr>
          <w:color w:val="0000FF"/>
          <w:sz w:val="22"/>
          <w:szCs w:val="22"/>
        </w:rPr>
        <w:t>2</w:t>
      </w:r>
      <w:r w:rsidR="00014D61">
        <w:rPr>
          <w:color w:val="0000FF"/>
          <w:sz w:val="22"/>
          <w:szCs w:val="22"/>
        </w:rPr>
        <w:t xml:space="preserve"> </w:t>
      </w:r>
      <w:r w:rsidR="007F3120" w:rsidRPr="00B078DB">
        <w:rPr>
          <w:color w:val="0000FF"/>
          <w:sz w:val="22"/>
          <w:szCs w:val="22"/>
        </w:rPr>
        <w:t>(</w:t>
      </w:r>
      <w:r w:rsidR="00AB595E">
        <w:rPr>
          <w:color w:val="0000FF"/>
          <w:sz w:val="22"/>
          <w:szCs w:val="22"/>
        </w:rPr>
        <w:t>в</w:t>
      </w:r>
      <w:r w:rsidR="00AB595E" w:rsidRPr="00AB595E">
        <w:rPr>
          <w:color w:val="0000FF"/>
          <w:sz w:val="22"/>
          <w:szCs w:val="22"/>
        </w:rPr>
        <w:t>ыписка из Единого госуда</w:t>
      </w:r>
      <w:r w:rsidR="00AB595E">
        <w:rPr>
          <w:color w:val="0000FF"/>
          <w:sz w:val="22"/>
          <w:szCs w:val="22"/>
        </w:rPr>
        <w:t xml:space="preserve">рственного реестра недвижимости </w:t>
      </w:r>
      <w:r w:rsidR="00AB595E">
        <w:rPr>
          <w:color w:val="0000FF"/>
          <w:sz w:val="22"/>
          <w:szCs w:val="22"/>
        </w:rPr>
        <w:br/>
      </w:r>
      <w:r w:rsidR="00AB595E" w:rsidRPr="00AB595E">
        <w:rPr>
          <w:color w:val="0000FF"/>
          <w:sz w:val="22"/>
          <w:szCs w:val="22"/>
        </w:rPr>
        <w:t>об объекте недвижимости от</w:t>
      </w:r>
      <w:r w:rsidR="00AB595E">
        <w:rPr>
          <w:color w:val="0000FF"/>
          <w:sz w:val="22"/>
          <w:szCs w:val="22"/>
        </w:rPr>
        <w:t xml:space="preserve"> </w:t>
      </w:r>
      <w:r w:rsidR="00F54630" w:rsidRPr="00F54630">
        <w:rPr>
          <w:color w:val="0000FF"/>
          <w:sz w:val="22"/>
          <w:szCs w:val="22"/>
        </w:rPr>
        <w:t>09.11.2022 № КУВИ-001/2022-195553677</w:t>
      </w:r>
      <w:r w:rsidR="00014D61">
        <w:rPr>
          <w:color w:val="0000FF"/>
          <w:sz w:val="22"/>
          <w:szCs w:val="22"/>
        </w:rPr>
        <w:t xml:space="preserve"> </w:t>
      </w:r>
      <w:r w:rsidR="00AB595E">
        <w:rPr>
          <w:color w:val="0000FF"/>
          <w:sz w:val="22"/>
          <w:szCs w:val="22"/>
        </w:rPr>
        <w:t>- </w:t>
      </w:r>
      <w:r w:rsidR="00BA5C39">
        <w:rPr>
          <w:color w:val="0000FF"/>
          <w:sz w:val="22"/>
          <w:szCs w:val="22"/>
        </w:rPr>
        <w:t>Приложение 2)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F03F230" w14:textId="623BC1FE" w:rsidR="00C17E36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EE1A15">
        <w:rPr>
          <w:color w:val="0000FF"/>
          <w:sz w:val="22"/>
          <w:szCs w:val="22"/>
        </w:rPr>
        <w:t>з</w:t>
      </w:r>
      <w:r w:rsidR="00EE1A15" w:rsidRPr="00EE1A15">
        <w:rPr>
          <w:color w:val="0000FF"/>
          <w:sz w:val="22"/>
          <w:szCs w:val="22"/>
        </w:rPr>
        <w:t>емли населенных пунктов</w:t>
      </w:r>
    </w:p>
    <w:p w14:paraId="05484BC4" w14:textId="77777777" w:rsidR="007C167B" w:rsidRPr="00526AE0" w:rsidRDefault="007C167B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445950F5" w:rsidR="0081672A" w:rsidRPr="00526AE0" w:rsidRDefault="00C17E36" w:rsidP="007C16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Pr="00526AE0">
        <w:rPr>
          <w:sz w:val="22"/>
          <w:szCs w:val="22"/>
        </w:rPr>
        <w:t xml:space="preserve"> </w:t>
      </w:r>
      <w:r w:rsidR="00EE1A15" w:rsidRPr="00EE1A15">
        <w:rPr>
          <w:color w:val="0000FF"/>
          <w:sz w:val="22"/>
          <w:szCs w:val="22"/>
        </w:rPr>
        <w:t>для индивидуального жилищного строительства</w:t>
      </w:r>
      <w:r w:rsidR="00014D61">
        <w:rPr>
          <w:color w:val="0000FF"/>
          <w:sz w:val="22"/>
          <w:szCs w:val="22"/>
        </w:rPr>
        <w:t xml:space="preserve"> </w:t>
      </w:r>
      <w:r w:rsidRPr="00526AE0">
        <w:rPr>
          <w:b/>
          <w:i/>
          <w:sz w:val="22"/>
          <w:szCs w:val="22"/>
        </w:rPr>
        <w:t xml:space="preserve">(в соответствии </w:t>
      </w:r>
      <w:r w:rsidR="00EE1A15">
        <w:rPr>
          <w:b/>
          <w:i/>
          <w:sz w:val="22"/>
          <w:szCs w:val="22"/>
        </w:rPr>
        <w:br/>
      </w:r>
      <w:r w:rsidRPr="00526AE0">
        <w:rPr>
          <w:b/>
          <w:i/>
          <w:sz w:val="22"/>
          <w:szCs w:val="22"/>
        </w:rPr>
        <w:t>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DDC271" w14:textId="031FD2E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477512">
        <w:rPr>
          <w:b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Московская область</w:t>
      </w:r>
      <w:r w:rsidR="00AB595E">
        <w:rPr>
          <w:color w:val="0000FF"/>
          <w:sz w:val="22"/>
          <w:szCs w:val="22"/>
        </w:rPr>
        <w:t xml:space="preserve">, собственность </w:t>
      </w:r>
      <w:r w:rsidR="00AB595E">
        <w:rPr>
          <w:color w:val="0000FF"/>
          <w:sz w:val="22"/>
          <w:szCs w:val="22"/>
        </w:rPr>
        <w:br/>
        <w:t>№ </w:t>
      </w:r>
      <w:r w:rsidR="00F54630" w:rsidRPr="00F54630">
        <w:rPr>
          <w:color w:val="0000FF"/>
          <w:sz w:val="22"/>
          <w:szCs w:val="22"/>
        </w:rPr>
        <w:t>50:19:0040502:1042-50/147/2022-1</w:t>
      </w:r>
      <w:r w:rsidR="00EE1A15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от </w:t>
      </w:r>
      <w:r w:rsidR="00EE1A15" w:rsidRPr="00EE1A15">
        <w:rPr>
          <w:color w:val="0000FF"/>
          <w:sz w:val="22"/>
          <w:szCs w:val="22"/>
        </w:rPr>
        <w:t>17.10.2022</w:t>
      </w:r>
      <w:r w:rsidR="00014D61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F54630" w:rsidRPr="00F54630">
        <w:rPr>
          <w:color w:val="0000FF"/>
          <w:sz w:val="22"/>
          <w:szCs w:val="22"/>
        </w:rPr>
        <w:t>09.11.2022 № КУВИ-001/2022-195553677</w:t>
      </w:r>
      <w:r w:rsidR="00EE1A15">
        <w:rPr>
          <w:color w:val="0000FF"/>
          <w:sz w:val="22"/>
          <w:szCs w:val="22"/>
        </w:rPr>
        <w:t xml:space="preserve"> </w:t>
      </w:r>
      <w:r w:rsidR="00AB595E" w:rsidRPr="00AB595E">
        <w:rPr>
          <w:color w:val="0000FF"/>
          <w:sz w:val="22"/>
          <w:szCs w:val="22"/>
        </w:rPr>
        <w:t>- Приложение 2)</w:t>
      </w:r>
    </w:p>
    <w:permEnd w:id="1917799698"/>
    <w:p w14:paraId="6A8C6C56" w14:textId="77777777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F7544A4" w14:textId="64B4472A" w:rsidR="00EE1A15" w:rsidRDefault="00AA4FCF">
      <w:pPr>
        <w:tabs>
          <w:tab w:val="left" w:pos="851"/>
        </w:tabs>
        <w:autoSpaceDE w:val="0"/>
        <w:spacing w:line="276" w:lineRule="auto"/>
        <w:jc w:val="both"/>
        <w:divId w:val="600649840"/>
        <w:rPr>
          <w:color w:val="0000FF"/>
          <w:sz w:val="22"/>
          <w:szCs w:val="22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</w:t>
      </w:r>
      <w:r w:rsidR="00790813">
        <w:rPr>
          <w:b/>
          <w:sz w:val="22"/>
          <w:szCs w:val="22"/>
        </w:rPr>
        <w:t>:</w:t>
      </w:r>
      <w:permStart w:id="1124416230" w:edGrp="everyone"/>
      <w:r w:rsidR="007E6672">
        <w:rPr>
          <w:b/>
          <w:sz w:val="22"/>
          <w:szCs w:val="22"/>
        </w:rPr>
        <w:t> </w:t>
      </w:r>
      <w:r w:rsidRPr="000B0FAF">
        <w:rPr>
          <w:color w:val="0000FF"/>
          <w:sz w:val="22"/>
          <w:szCs w:val="22"/>
        </w:rPr>
        <w:t xml:space="preserve">указаны </w:t>
      </w:r>
      <w:r w:rsidR="00EE1A15">
        <w:rPr>
          <w:color w:val="0000FF"/>
          <w:sz w:val="22"/>
          <w:szCs w:val="22"/>
        </w:rPr>
        <w:t xml:space="preserve">в </w:t>
      </w:r>
      <w:r w:rsidR="00EE1A15" w:rsidRPr="00357CE1">
        <w:rPr>
          <w:color w:val="0000FF"/>
          <w:sz w:val="22"/>
          <w:szCs w:val="22"/>
          <w:lang w:eastAsia="ru-RU"/>
        </w:rPr>
        <w:t>распоряжени</w:t>
      </w:r>
      <w:r w:rsidR="00F54630">
        <w:rPr>
          <w:color w:val="0000FF"/>
          <w:sz w:val="22"/>
          <w:szCs w:val="22"/>
          <w:lang w:eastAsia="ru-RU"/>
        </w:rPr>
        <w:t>и</w:t>
      </w:r>
      <w:r w:rsidR="00EE1A15" w:rsidRPr="00357CE1">
        <w:rPr>
          <w:color w:val="0000FF"/>
          <w:sz w:val="22"/>
          <w:szCs w:val="22"/>
          <w:lang w:eastAsia="ru-RU"/>
        </w:rPr>
        <w:t xml:space="preserve"> Министерства имущественных отношений Московской области от </w:t>
      </w:r>
      <w:r w:rsidR="00EE1A15">
        <w:rPr>
          <w:color w:val="0000FF"/>
          <w:sz w:val="22"/>
          <w:szCs w:val="22"/>
          <w:lang w:eastAsia="ru-RU"/>
        </w:rPr>
        <w:t>07.03.2023 № 15ВР-38</w:t>
      </w:r>
      <w:r w:rsidR="00F54630">
        <w:rPr>
          <w:color w:val="0000FF"/>
          <w:sz w:val="22"/>
          <w:szCs w:val="22"/>
          <w:lang w:eastAsia="ru-RU"/>
        </w:rPr>
        <w:t>8</w:t>
      </w:r>
      <w:r w:rsidR="00EE1A15">
        <w:rPr>
          <w:color w:val="0000FF"/>
          <w:sz w:val="22"/>
          <w:szCs w:val="22"/>
          <w:lang w:eastAsia="ru-RU"/>
        </w:rPr>
        <w:t xml:space="preserve"> «О проведении аукциона в электронной форме на право заключения договора аренды земельного участка, находящегося в собственности Московской области» (Приложение 1),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EE1A15">
        <w:rPr>
          <w:bCs/>
          <w:color w:val="0000FF"/>
          <w:sz w:val="22"/>
          <w:szCs w:val="22"/>
          <w:lang w:eastAsia="ru-RU"/>
        </w:rPr>
        <w:br/>
      </w:r>
      <w:r>
        <w:rPr>
          <w:bCs/>
          <w:color w:val="0000FF"/>
          <w:sz w:val="22"/>
          <w:szCs w:val="22"/>
          <w:lang w:eastAsia="ru-RU"/>
        </w:rPr>
        <w:t xml:space="preserve">от </w:t>
      </w:r>
      <w:r w:rsidR="00EE1A15">
        <w:rPr>
          <w:bCs/>
          <w:color w:val="0000FF"/>
          <w:sz w:val="22"/>
          <w:szCs w:val="22"/>
          <w:lang w:eastAsia="ru-RU"/>
        </w:rPr>
        <w:t xml:space="preserve">11.11.2022 </w:t>
      </w:r>
      <w:r>
        <w:rPr>
          <w:bCs/>
          <w:color w:val="0000FF"/>
          <w:sz w:val="22"/>
          <w:szCs w:val="22"/>
          <w:lang w:eastAsia="ru-RU"/>
        </w:rPr>
        <w:t xml:space="preserve">№ </w:t>
      </w:r>
      <w:r w:rsidR="00EE1A15" w:rsidRPr="00EE1A15">
        <w:rPr>
          <w:bCs/>
          <w:color w:val="0000FF"/>
          <w:sz w:val="22"/>
          <w:szCs w:val="22"/>
          <w:lang w:eastAsia="ru-RU"/>
        </w:rPr>
        <w:t>СИ-22-00409</w:t>
      </w:r>
      <w:r w:rsidR="00F54630">
        <w:rPr>
          <w:bCs/>
          <w:color w:val="0000FF"/>
          <w:sz w:val="22"/>
          <w:szCs w:val="22"/>
          <w:lang w:eastAsia="ru-RU"/>
        </w:rPr>
        <w:t>1</w:t>
      </w:r>
      <w:r>
        <w:rPr>
          <w:color w:val="0000FF"/>
          <w:sz w:val="22"/>
          <w:szCs w:val="22"/>
        </w:rPr>
        <w:t xml:space="preserve"> (Приложение 4)</w:t>
      </w:r>
      <w:r w:rsidR="00EE1A15">
        <w:rPr>
          <w:color w:val="0000FF"/>
          <w:sz w:val="22"/>
          <w:szCs w:val="22"/>
        </w:rPr>
        <w:t>, письме Министерства имущественных отношений Московской области от 14.03.2023 № </w:t>
      </w:r>
      <w:r w:rsidR="00FC2234">
        <w:rPr>
          <w:color w:val="0000FF"/>
          <w:sz w:val="22"/>
          <w:szCs w:val="22"/>
        </w:rPr>
        <w:t>15</w:t>
      </w:r>
      <w:r w:rsidR="00EE1A15">
        <w:rPr>
          <w:color w:val="0000FF"/>
          <w:sz w:val="22"/>
          <w:szCs w:val="22"/>
        </w:rPr>
        <w:t>СХ-</w:t>
      </w:r>
      <w:r w:rsidR="00FC2234">
        <w:rPr>
          <w:color w:val="0000FF"/>
          <w:sz w:val="22"/>
          <w:szCs w:val="22"/>
        </w:rPr>
        <w:t>545</w:t>
      </w:r>
      <w:r w:rsidR="00F54630">
        <w:rPr>
          <w:color w:val="0000FF"/>
          <w:sz w:val="22"/>
          <w:szCs w:val="22"/>
        </w:rPr>
        <w:t>2</w:t>
      </w:r>
      <w:r w:rsidR="00EE1A15">
        <w:rPr>
          <w:color w:val="0000FF"/>
          <w:sz w:val="22"/>
          <w:szCs w:val="22"/>
        </w:rPr>
        <w:t xml:space="preserve"> (Приложение 4), акте осмотра Земельного участка </w:t>
      </w:r>
      <w:r w:rsidR="00EE1A15">
        <w:rPr>
          <w:color w:val="0000FF"/>
          <w:sz w:val="22"/>
          <w:szCs w:val="22"/>
        </w:rPr>
        <w:br/>
        <w:t xml:space="preserve">от </w:t>
      </w:r>
      <w:r w:rsidR="00FC2234">
        <w:rPr>
          <w:color w:val="0000FF"/>
          <w:sz w:val="22"/>
          <w:szCs w:val="22"/>
        </w:rPr>
        <w:t>06.12.2022</w:t>
      </w:r>
      <w:r w:rsidR="00EE1A15">
        <w:rPr>
          <w:color w:val="0000FF"/>
          <w:sz w:val="22"/>
          <w:szCs w:val="22"/>
        </w:rPr>
        <w:t xml:space="preserve"> (Приложение 4), в том числе:</w:t>
      </w:r>
    </w:p>
    <w:p w14:paraId="178BBD22" w14:textId="60D720F7" w:rsidR="00014D61" w:rsidRDefault="00014D61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8E5D394" w14:textId="6BABC7E3" w:rsidR="00EE1A15" w:rsidRDefault="00FC2234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Земельный участок полностью расположен в </w:t>
      </w:r>
      <w:proofErr w:type="spellStart"/>
      <w:r>
        <w:rPr>
          <w:color w:val="0000FF"/>
          <w:sz w:val="22"/>
          <w:szCs w:val="22"/>
        </w:rPr>
        <w:t>приаэродромной</w:t>
      </w:r>
      <w:proofErr w:type="spellEnd"/>
      <w:r>
        <w:rPr>
          <w:color w:val="0000FF"/>
          <w:sz w:val="22"/>
          <w:szCs w:val="22"/>
        </w:rPr>
        <w:t xml:space="preserve"> территории аэродрома Кубинка.</w:t>
      </w:r>
    </w:p>
    <w:p w14:paraId="382047A7" w14:textId="77777777" w:rsidR="00FC2234" w:rsidRDefault="00FC2234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886E581" w14:textId="77777777" w:rsidR="00FC2234" w:rsidRDefault="00FC2234" w:rsidP="00FC22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FC2234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>:</w:t>
      </w:r>
    </w:p>
    <w:p w14:paraId="64D2EA31" w14:textId="77777777" w:rsidR="00FC2234" w:rsidRDefault="00FC2234" w:rsidP="00FC22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 </w:t>
      </w:r>
      <w:r w:rsidRPr="00FC2234">
        <w:rPr>
          <w:color w:val="0000FF"/>
          <w:sz w:val="22"/>
          <w:szCs w:val="22"/>
        </w:rPr>
        <w:t>Воздушного кодекса Российской Федерации</w:t>
      </w:r>
      <w:r>
        <w:rPr>
          <w:color w:val="0000FF"/>
          <w:sz w:val="22"/>
          <w:szCs w:val="22"/>
        </w:rPr>
        <w:t>;</w:t>
      </w:r>
    </w:p>
    <w:p w14:paraId="22DF99A1" w14:textId="692814B6" w:rsidR="00FC2234" w:rsidRPr="00FC2234" w:rsidRDefault="00FC2234" w:rsidP="00FC22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Pr="00FC2234">
        <w:rPr>
          <w:color w:val="0000FF"/>
          <w:sz w:val="22"/>
          <w:szCs w:val="22"/>
        </w:rPr>
        <w:t xml:space="preserve">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FC2234">
        <w:rPr>
          <w:color w:val="0000FF"/>
          <w:sz w:val="22"/>
          <w:szCs w:val="22"/>
        </w:rPr>
        <w:t>приаэродромной</w:t>
      </w:r>
      <w:proofErr w:type="spellEnd"/>
      <w:r w:rsidRPr="00FC2234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44FC6FF9" w14:textId="23608816" w:rsidR="00FC2234" w:rsidRDefault="00FC2234" w:rsidP="00AB595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6C180BC6" w14:textId="457ABC8A" w:rsidR="00885F52" w:rsidRDefault="00FC2234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 xml:space="preserve">Доступ к земельному участку с кадастровым номером </w:t>
      </w:r>
      <w:r w:rsidRPr="00FC2234">
        <w:rPr>
          <w:color w:val="0000FF"/>
          <w:sz w:val="22"/>
          <w:szCs w:val="22"/>
        </w:rPr>
        <w:t>50:19:0040502:1041</w:t>
      </w:r>
      <w:r>
        <w:rPr>
          <w:color w:val="0000FF"/>
          <w:sz w:val="22"/>
          <w:szCs w:val="22"/>
        </w:rPr>
        <w:t xml:space="preserve"> осуществляется посредством земельного участка с кадастровым номером </w:t>
      </w:r>
      <w:r w:rsidRPr="00FC2234">
        <w:rPr>
          <w:color w:val="0000FF"/>
          <w:sz w:val="22"/>
          <w:szCs w:val="22"/>
        </w:rPr>
        <w:t>50:19:0040502:696</w:t>
      </w:r>
      <w:r>
        <w:rPr>
          <w:color w:val="0000FF"/>
          <w:sz w:val="22"/>
          <w:szCs w:val="22"/>
        </w:rPr>
        <w:t xml:space="preserve">. </w:t>
      </w:r>
    </w:p>
    <w:permEnd w:id="1124416230"/>
    <w:p w14:paraId="109FD207" w14:textId="77777777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2DC4868C" w14:textId="6C2638FE" w:rsidR="00242F27" w:rsidRPr="00BB7B52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4C72E4" w:rsidRPr="002B2372">
        <w:rPr>
          <w:color w:val="0000FF"/>
          <w:sz w:val="22"/>
          <w:szCs w:val="22"/>
        </w:rPr>
        <w:t>указаны в</w:t>
      </w:r>
      <w:r w:rsidR="004C72E4">
        <w:rPr>
          <w:color w:val="0000FF"/>
          <w:sz w:val="22"/>
          <w:szCs w:val="22"/>
        </w:rPr>
        <w:t xml:space="preserve"> </w:t>
      </w:r>
      <w:r w:rsidR="004C72E4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4C72E4">
        <w:rPr>
          <w:color w:val="0000FF"/>
          <w:sz w:val="22"/>
          <w:szCs w:val="22"/>
          <w:lang w:eastAsia="ru-RU"/>
        </w:rPr>
        <w:br/>
      </w:r>
      <w:r w:rsidR="004C72E4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4C72E4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4C72E4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4C72E4">
        <w:rPr>
          <w:color w:val="0000FF"/>
          <w:sz w:val="22"/>
          <w:szCs w:val="22"/>
          <w:lang w:eastAsia="ru-RU"/>
        </w:rPr>
        <w:t xml:space="preserve"> </w:t>
      </w:r>
      <w:r w:rsidR="004C72E4" w:rsidRPr="00810035">
        <w:rPr>
          <w:color w:val="0000FF"/>
          <w:sz w:val="22"/>
          <w:szCs w:val="22"/>
        </w:rPr>
        <w:t xml:space="preserve">от </w:t>
      </w:r>
      <w:r w:rsidR="00FC2234">
        <w:rPr>
          <w:bCs/>
          <w:color w:val="0000FF"/>
          <w:sz w:val="22"/>
          <w:szCs w:val="22"/>
          <w:lang w:eastAsia="ru-RU"/>
        </w:rPr>
        <w:t xml:space="preserve">11.11.2022 № </w:t>
      </w:r>
      <w:r w:rsidR="00FC2234" w:rsidRPr="00EE1A15">
        <w:rPr>
          <w:bCs/>
          <w:color w:val="0000FF"/>
          <w:sz w:val="22"/>
          <w:szCs w:val="22"/>
          <w:lang w:eastAsia="ru-RU"/>
        </w:rPr>
        <w:t>СИ-22-00409</w:t>
      </w:r>
      <w:r w:rsidR="00F54630">
        <w:rPr>
          <w:bCs/>
          <w:color w:val="0000FF"/>
          <w:sz w:val="22"/>
          <w:szCs w:val="22"/>
          <w:lang w:eastAsia="ru-RU"/>
        </w:rPr>
        <w:t>1</w:t>
      </w:r>
    </w:p>
    <w:permEnd w:id="520054150"/>
    <w:p w14:paraId="0AB25700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307D8251" w14:textId="016EC8B0" w:rsidR="00242F27" w:rsidRPr="00594C6B" w:rsidRDefault="00D458B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 xml:space="preserve">Информация о возможности </w:t>
      </w:r>
      <w:r w:rsidRPr="000E3CE0">
        <w:rPr>
          <w:b/>
          <w:sz w:val="22"/>
          <w:szCs w:val="22"/>
        </w:rPr>
        <w:t>подключения (технологического присоединения) объекта капитального строительства к сетям инженерно-технического обеспечения</w:t>
      </w:r>
      <w:r w:rsidRPr="000E3CE0">
        <w:rPr>
          <w:sz w:val="22"/>
          <w:szCs w:val="22"/>
        </w:rPr>
        <w:t xml:space="preserve"> </w:t>
      </w:r>
      <w:r w:rsidR="004C72E4" w:rsidRPr="000A0187">
        <w:rPr>
          <w:sz w:val="22"/>
          <w:szCs w:val="22"/>
        </w:rPr>
        <w:t>(Приложение  5</w:t>
      </w:r>
      <w:r w:rsidR="004C72E4">
        <w:rPr>
          <w:sz w:val="22"/>
          <w:szCs w:val="22"/>
        </w:rPr>
        <w:t>)</w:t>
      </w:r>
      <w:r w:rsidR="004C72E4">
        <w:rPr>
          <w:rStyle w:val="ab"/>
          <w:sz w:val="22"/>
          <w:szCs w:val="22"/>
        </w:rPr>
        <w:footnoteReference w:id="1"/>
      </w:r>
      <w:r w:rsidR="00594C6B">
        <w:rPr>
          <w:sz w:val="22"/>
          <w:szCs w:val="22"/>
        </w:rPr>
        <w:t xml:space="preserve"> </w:t>
      </w:r>
    </w:p>
    <w:p w14:paraId="02D23685" w14:textId="77777777" w:rsidR="0032601E" w:rsidRDefault="0032601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5B94ABE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аукциона:</w:t>
      </w:r>
    </w:p>
    <w:p w14:paraId="70F04702" w14:textId="2FE857BD" w:rsidR="00D826BB" w:rsidRPr="00526AE0" w:rsidRDefault="00F54630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31 578,20</w:t>
      </w:r>
      <w:r w:rsidR="00FC2234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F54630">
        <w:rPr>
          <w:color w:val="0000FF"/>
          <w:sz w:val="22"/>
          <w:szCs w:val="22"/>
        </w:rPr>
        <w:t>Тридцать одна тысяча пятьсот семьдесят восемь</w:t>
      </w:r>
      <w:r w:rsidR="00FC2234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>руб.</w:t>
      </w:r>
      <w:r w:rsidR="001E7996"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t>20</w:t>
      </w:r>
      <w:r w:rsidR="00391BB4">
        <w:rPr>
          <w:color w:val="0000FF"/>
          <w:sz w:val="22"/>
          <w:szCs w:val="22"/>
        </w:rPr>
        <w:t xml:space="preserve"> </w:t>
      </w:r>
      <w:r w:rsidR="008275F3">
        <w:rPr>
          <w:color w:val="0000FF"/>
          <w:sz w:val="22"/>
          <w:szCs w:val="22"/>
        </w:rPr>
        <w:t>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D826BB" w:rsidRPr="00526AE0">
        <w:rPr>
          <w:sz w:val="22"/>
          <w:szCs w:val="22"/>
        </w:rPr>
        <w:t>, 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787D62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0D060C33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FC2234">
        <w:rPr>
          <w:b/>
          <w:color w:val="0000FF"/>
          <w:sz w:val="22"/>
          <w:szCs w:val="22"/>
        </w:rPr>
        <w:t>94</w:t>
      </w:r>
      <w:r w:rsidR="00F54630">
        <w:rPr>
          <w:b/>
          <w:color w:val="0000FF"/>
          <w:sz w:val="22"/>
          <w:szCs w:val="22"/>
        </w:rPr>
        <w:t>7</w:t>
      </w:r>
      <w:r w:rsidR="00FC2234">
        <w:rPr>
          <w:b/>
          <w:color w:val="0000FF"/>
          <w:sz w:val="22"/>
          <w:szCs w:val="22"/>
        </w:rPr>
        <w:t>,</w:t>
      </w:r>
      <w:r w:rsidR="00F54630">
        <w:rPr>
          <w:b/>
          <w:color w:val="0000FF"/>
          <w:sz w:val="22"/>
          <w:szCs w:val="22"/>
        </w:rPr>
        <w:t>34</w:t>
      </w:r>
      <w:r w:rsidR="00FC2234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F54630" w:rsidRPr="00F54630">
        <w:rPr>
          <w:color w:val="0000FF"/>
          <w:sz w:val="22"/>
          <w:szCs w:val="22"/>
        </w:rPr>
        <w:t>Девятьсот сорок семь</w:t>
      </w:r>
      <w:r w:rsidR="00FC2234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F54630">
        <w:rPr>
          <w:color w:val="0000FF"/>
          <w:sz w:val="22"/>
          <w:szCs w:val="22"/>
        </w:rPr>
        <w:t>34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4C9A5BE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604DDE" w:rsidRPr="00604DDE">
        <w:rPr>
          <w:b/>
          <w:color w:val="0000FF"/>
          <w:sz w:val="22"/>
          <w:szCs w:val="22"/>
        </w:rPr>
        <w:t xml:space="preserve"> </w:t>
      </w:r>
      <w:r w:rsidR="00F54630">
        <w:rPr>
          <w:b/>
          <w:color w:val="0000FF"/>
          <w:sz w:val="22"/>
          <w:szCs w:val="22"/>
        </w:rPr>
        <w:t>31 578,20</w:t>
      </w:r>
      <w:r w:rsidR="00FC2234">
        <w:rPr>
          <w:b/>
          <w:color w:val="0000FF"/>
          <w:sz w:val="22"/>
          <w:szCs w:val="22"/>
        </w:rPr>
        <w:t xml:space="preserve"> </w:t>
      </w:r>
      <w:r w:rsidR="00766FBF" w:rsidRPr="00242F27">
        <w:rPr>
          <w:b/>
          <w:color w:val="0000FF"/>
          <w:sz w:val="22"/>
          <w:szCs w:val="22"/>
        </w:rPr>
        <w:t>руб.</w:t>
      </w:r>
      <w:r w:rsidR="00766FBF" w:rsidRPr="00242F27">
        <w:rPr>
          <w:color w:val="0000FF"/>
          <w:sz w:val="22"/>
          <w:szCs w:val="22"/>
        </w:rPr>
        <w:t xml:space="preserve"> (</w:t>
      </w:r>
      <w:r w:rsidR="00F54630" w:rsidRPr="00F54630">
        <w:rPr>
          <w:color w:val="0000FF"/>
          <w:sz w:val="22"/>
          <w:szCs w:val="22"/>
        </w:rPr>
        <w:t>Тридцать одна тысяча пятьсот семьдесят восемь</w:t>
      </w:r>
      <w:r w:rsidR="00FC2234">
        <w:rPr>
          <w:color w:val="0000FF"/>
          <w:sz w:val="22"/>
          <w:szCs w:val="22"/>
        </w:rPr>
        <w:t xml:space="preserve"> </w:t>
      </w:r>
      <w:r w:rsidR="00FC2234">
        <w:rPr>
          <w:color w:val="0000FF"/>
          <w:sz w:val="22"/>
          <w:szCs w:val="22"/>
        </w:rPr>
        <w:br/>
      </w:r>
      <w:r w:rsidR="003737D6">
        <w:rPr>
          <w:color w:val="0000FF"/>
          <w:sz w:val="22"/>
          <w:szCs w:val="22"/>
        </w:rPr>
        <w:t xml:space="preserve">руб. </w:t>
      </w:r>
      <w:r w:rsidR="00F54630">
        <w:rPr>
          <w:color w:val="0000FF"/>
          <w:sz w:val="22"/>
          <w:szCs w:val="22"/>
        </w:rPr>
        <w:t>20</w:t>
      </w:r>
      <w:r w:rsidR="00766FBF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r w:rsidR="008275F3" w:rsidRPr="001E7996">
        <w:rPr>
          <w:color w:val="0000FF"/>
          <w:sz w:val="22"/>
          <w:szCs w:val="22"/>
        </w:rPr>
        <w:t>,</w:t>
      </w:r>
      <w:r w:rsidR="00D826BB" w:rsidRPr="001E7996">
        <w:rPr>
          <w:color w:val="0000FF"/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45" w:name="OLE_LINK9"/>
      <w:bookmarkStart w:id="46" w:name="OLE_LINK7"/>
      <w:bookmarkStart w:id="47" w:name="OLE_LINK4"/>
    </w:p>
    <w:p w14:paraId="0BC354F6" w14:textId="1F8E15F0" w:rsidR="00D72D6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FC2234">
        <w:rPr>
          <w:b/>
          <w:color w:val="0000FF"/>
          <w:sz w:val="22"/>
          <w:szCs w:val="22"/>
        </w:rPr>
        <w:t>13 лет 2 месяца</w:t>
      </w:r>
    </w:p>
    <w:p w14:paraId="43C057DA" w14:textId="585AD7B2" w:rsidR="00304A2C" w:rsidRDefault="00304A2C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</w:p>
    <w:p w14:paraId="78C97723" w14:textId="08DD605A" w:rsidR="00304A2C" w:rsidRPr="00304A2C" w:rsidRDefault="00304A2C" w:rsidP="003A2DE1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sz w:val="22"/>
          <w:szCs w:val="22"/>
        </w:rPr>
      </w:pPr>
      <w:r w:rsidRPr="008F4AD5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5F130D">
        <w:rPr>
          <w:color w:val="FF0000"/>
          <w:sz w:val="22"/>
          <w:szCs w:val="22"/>
        </w:rPr>
        <w:t xml:space="preserve"> </w:t>
      </w:r>
      <w:r w:rsidRPr="005F130D">
        <w:rPr>
          <w:b/>
          <w:bCs/>
          <w:sz w:val="22"/>
          <w:szCs w:val="22"/>
        </w:rPr>
        <w:t>Размер платы Оператору электронной площадки</w:t>
      </w:r>
      <w:r w:rsidRPr="005F130D">
        <w:rPr>
          <w:sz w:val="22"/>
          <w:szCs w:val="22"/>
        </w:rPr>
        <w:t xml:space="preserve"> за участие в аукционе, взимаемой с лица признанного победителем аукциона (далее – Победитель), а также иных лиц, с которым договор аренды Земельного участка заключается в соответствии с пунктами 13, 14, 20 и 25 статьи 39.12 Земельного кодекса Российской Федерации установлен в соответствии </w:t>
      </w:r>
      <w:r>
        <w:rPr>
          <w:sz w:val="22"/>
          <w:szCs w:val="22"/>
        </w:rPr>
        <w:t xml:space="preserve">с </w:t>
      </w:r>
      <w:r w:rsidRPr="005F130D">
        <w:rPr>
          <w:sz w:val="22"/>
          <w:szCs w:val="22"/>
        </w:rPr>
        <w:t xml:space="preserve">Регламентом Оператора электронной площадки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Инструкциями Претендента/Арендатора, размещенными на электронной площадке (далее - Регламент </w:t>
      </w:r>
      <w:r>
        <w:rPr>
          <w:sz w:val="22"/>
          <w:szCs w:val="22"/>
        </w:rPr>
        <w:br/>
      </w:r>
      <w:r w:rsidRPr="005F130D">
        <w:rPr>
          <w:sz w:val="22"/>
          <w:szCs w:val="22"/>
        </w:rPr>
        <w:t xml:space="preserve">и Инструкции) и размещен по адресу в информационно-телекоммуникационной сети «Интернет»: </w:t>
      </w:r>
      <w:hyperlink r:id="rId9" w:history="1">
        <w:r w:rsidRPr="00A52613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</w:t>
      </w:r>
      <w:r w:rsidRPr="005F130D">
        <w:rPr>
          <w:sz w:val="22"/>
          <w:szCs w:val="22"/>
        </w:rPr>
        <w:t>(далее - Гарантийное обеспечение оплаты оказания услуг).</w:t>
      </w:r>
    </w:p>
    <w:permEnd w:id="1556166494"/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3BE6BFC2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A110FA" w:rsidRPr="00526AE0">
        <w:rPr>
          <w:b/>
          <w:bCs/>
          <w:sz w:val="22"/>
          <w:szCs w:val="22"/>
        </w:rPr>
        <w:t xml:space="preserve"> на участие в аукционе 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611EBB14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FC2234">
        <w:rPr>
          <w:b/>
          <w:color w:val="0000FF"/>
          <w:sz w:val="22"/>
          <w:szCs w:val="22"/>
        </w:rPr>
        <w:t>1</w:t>
      </w:r>
      <w:r w:rsidR="0003187D">
        <w:rPr>
          <w:b/>
          <w:color w:val="0000FF"/>
          <w:sz w:val="22"/>
          <w:szCs w:val="22"/>
        </w:rPr>
        <w:t>7</w:t>
      </w:r>
      <w:r w:rsidR="00FC2234">
        <w:rPr>
          <w:b/>
          <w:color w:val="0000FF"/>
          <w:sz w:val="22"/>
          <w:szCs w:val="22"/>
        </w:rPr>
        <w:t>.03</w:t>
      </w:r>
      <w:r w:rsidR="00C905F4">
        <w:rPr>
          <w:b/>
          <w:color w:val="0000FF"/>
          <w:sz w:val="22"/>
          <w:szCs w:val="22"/>
        </w:rPr>
        <w:t>.2023</w:t>
      </w:r>
      <w:r w:rsidR="004C72E4" w:rsidRPr="00500E1B">
        <w:rPr>
          <w:b/>
          <w:color w:val="0000FF"/>
          <w:sz w:val="22"/>
          <w:szCs w:val="22"/>
        </w:rPr>
        <w:t xml:space="preserve"> в 09 час. 00 мин</w:t>
      </w:r>
      <w:r w:rsidR="004C72E4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6CE2461" w:rsidR="00FA27BE" w:rsidRPr="004C72E4" w:rsidRDefault="004C72E4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1A387097" w14:textId="77777777" w:rsidR="004C72E4" w:rsidRPr="00526AE0" w:rsidRDefault="004C72E4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AF02582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FC2234">
        <w:rPr>
          <w:b/>
          <w:color w:val="0000FF"/>
          <w:sz w:val="22"/>
          <w:szCs w:val="22"/>
        </w:rPr>
        <w:t>24.04</w:t>
      </w:r>
      <w:r w:rsidR="00C905F4">
        <w:rPr>
          <w:b/>
          <w:color w:val="0000FF"/>
          <w:sz w:val="22"/>
          <w:szCs w:val="22"/>
        </w:rPr>
        <w:t>.2023</w:t>
      </w:r>
      <w:r w:rsidR="00FC2234">
        <w:rPr>
          <w:b/>
          <w:color w:val="0000FF"/>
          <w:sz w:val="22"/>
          <w:szCs w:val="22"/>
        </w:rPr>
        <w:t xml:space="preserve"> </w:t>
      </w:r>
      <w:r w:rsidR="004C72E4" w:rsidRPr="00500E1B">
        <w:rPr>
          <w:b/>
          <w:color w:val="0000FF"/>
          <w:sz w:val="22"/>
          <w:szCs w:val="22"/>
        </w:rPr>
        <w:t xml:space="preserve">в </w:t>
      </w:r>
      <w:r w:rsidR="004C72E4">
        <w:rPr>
          <w:b/>
          <w:color w:val="0000FF"/>
          <w:sz w:val="22"/>
          <w:szCs w:val="22"/>
        </w:rPr>
        <w:t xml:space="preserve">18 </w:t>
      </w:r>
      <w:r w:rsidR="004C72E4" w:rsidRPr="00500E1B">
        <w:rPr>
          <w:b/>
          <w:color w:val="0000FF"/>
          <w:sz w:val="22"/>
          <w:szCs w:val="22"/>
        </w:rPr>
        <w:t xml:space="preserve">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B6938DB" w:rsidR="00FA27BE" w:rsidRPr="00526AE0" w:rsidRDefault="008D20B2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9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Д</w:t>
      </w:r>
      <w:r w:rsidR="007C76BF" w:rsidRPr="00526AE0">
        <w:rPr>
          <w:b/>
          <w:bCs/>
          <w:sz w:val="22"/>
          <w:szCs w:val="22"/>
        </w:rPr>
        <w:t xml:space="preserve">ата </w:t>
      </w:r>
      <w:r w:rsidR="00670216" w:rsidRPr="00526AE0">
        <w:rPr>
          <w:b/>
          <w:bCs/>
          <w:sz w:val="22"/>
          <w:szCs w:val="22"/>
        </w:rPr>
        <w:t>окончания рассмотрения З</w:t>
      </w:r>
      <w:r w:rsidR="007C76BF" w:rsidRPr="00526AE0">
        <w:rPr>
          <w:b/>
          <w:bCs/>
          <w:sz w:val="22"/>
          <w:szCs w:val="22"/>
        </w:rPr>
        <w:t xml:space="preserve">аявок: </w:t>
      </w:r>
      <w:permStart w:id="547380657" w:edGrp="everyone"/>
      <w:r w:rsidR="00FC2234">
        <w:rPr>
          <w:b/>
          <w:color w:val="0000FF"/>
          <w:sz w:val="22"/>
          <w:szCs w:val="22"/>
        </w:rPr>
        <w:t>26.04.2023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5A367DCD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10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3AC608D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>проведения аукциона</w:t>
      </w:r>
      <w:bookmarkStart w:id="48" w:name="_Hlk129770998"/>
      <w:r w:rsidRPr="00526AE0">
        <w:rPr>
          <w:b/>
          <w:bCs/>
          <w:sz w:val="22"/>
          <w:szCs w:val="22"/>
        </w:rPr>
        <w:t xml:space="preserve">: </w:t>
      </w:r>
      <w:permStart w:id="303060193" w:edGrp="everyone"/>
      <w:r w:rsidR="00FC2234">
        <w:rPr>
          <w:b/>
          <w:color w:val="0000FF"/>
          <w:sz w:val="22"/>
          <w:szCs w:val="22"/>
        </w:rPr>
        <w:t>26.04</w:t>
      </w:r>
      <w:r w:rsidR="00C905F4">
        <w:rPr>
          <w:b/>
          <w:color w:val="0000FF"/>
          <w:sz w:val="22"/>
          <w:szCs w:val="22"/>
        </w:rPr>
        <w:t>.2023</w:t>
      </w:r>
      <w:r w:rsidR="004C72E4" w:rsidRPr="00500E1B">
        <w:rPr>
          <w:b/>
          <w:color w:val="0000FF"/>
          <w:sz w:val="22"/>
          <w:szCs w:val="22"/>
        </w:rPr>
        <w:t xml:space="preserve"> </w:t>
      </w:r>
      <w:r w:rsidR="004C72E4">
        <w:rPr>
          <w:b/>
          <w:color w:val="0000FF"/>
          <w:sz w:val="22"/>
          <w:szCs w:val="22"/>
        </w:rPr>
        <w:t>в 12</w:t>
      </w:r>
      <w:r w:rsidR="004C72E4" w:rsidRPr="00C67F3B">
        <w:rPr>
          <w:b/>
          <w:color w:val="0000FF"/>
          <w:sz w:val="22"/>
          <w:szCs w:val="22"/>
        </w:rPr>
        <w:t xml:space="preserve"> час. </w:t>
      </w:r>
      <w:r w:rsidR="004C72E4">
        <w:rPr>
          <w:b/>
          <w:color w:val="0000FF"/>
          <w:sz w:val="22"/>
          <w:szCs w:val="22"/>
        </w:rPr>
        <w:t>00</w:t>
      </w:r>
      <w:r w:rsidR="004C72E4"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bookmarkEnd w:id="48"/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7CB09983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9691585"/>
      <w:bookmarkStart w:id="54" w:name="__RefHeading__41_520497706"/>
      <w:bookmarkEnd w:id="45"/>
      <w:bookmarkEnd w:id="46"/>
      <w:bookmarkEnd w:id="47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035539D6" w14:textId="4AC16EB4" w:rsidR="003A2DE1" w:rsidRPr="003A2DE1" w:rsidRDefault="00FA27BE" w:rsidP="003A2D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3A2DE1" w:rsidRPr="003A2DE1">
        <w:rPr>
          <w:bCs/>
          <w:sz w:val="22"/>
          <w:szCs w:val="22"/>
        </w:rPr>
        <w:t>Извещение о проведении аукциона (далее по тексту - Извещение) размещается на Официальном сайте торгов, Портале ЕАСУЗ, электронной площадке</w:t>
      </w:r>
      <w:r w:rsidR="003A2DE1">
        <w:rPr>
          <w:bCs/>
          <w:sz w:val="22"/>
          <w:szCs w:val="22"/>
        </w:rPr>
        <w:t xml:space="preserve">, </w:t>
      </w:r>
      <w:r w:rsidR="003A2DE1" w:rsidRPr="001E7996">
        <w:rPr>
          <w:sz w:val="22"/>
          <w:szCs w:val="22"/>
        </w:rPr>
        <w:t xml:space="preserve">на </w:t>
      </w:r>
      <w:r w:rsidR="003A2DE1">
        <w:rPr>
          <w:sz w:val="22"/>
          <w:szCs w:val="22"/>
        </w:rPr>
        <w:t xml:space="preserve">официальном </w:t>
      </w:r>
      <w:r w:rsidR="003A2DE1" w:rsidRPr="001E7996">
        <w:rPr>
          <w:sz w:val="22"/>
          <w:szCs w:val="22"/>
        </w:rPr>
        <w:t>сайте Уполномоченного органа</w:t>
      </w:r>
      <w:r w:rsidR="003A2DE1">
        <w:rPr>
          <w:sz w:val="22"/>
          <w:szCs w:val="22"/>
        </w:rPr>
        <w:t xml:space="preserve"> </w:t>
      </w:r>
      <w:r w:rsidR="003A2DE1" w:rsidRPr="001E7996">
        <w:rPr>
          <w:sz w:val="22"/>
          <w:szCs w:val="22"/>
        </w:rPr>
        <w:t>mio.mosreg.ru</w:t>
      </w:r>
      <w:r w:rsidR="003A2DE1" w:rsidRPr="003A2DE1">
        <w:rPr>
          <w:bCs/>
          <w:sz w:val="22"/>
          <w:szCs w:val="22"/>
        </w:rPr>
        <w:t xml:space="preserve"> </w:t>
      </w:r>
      <w:r w:rsidR="003A2DE1">
        <w:rPr>
          <w:bCs/>
          <w:sz w:val="22"/>
          <w:szCs w:val="22"/>
        </w:rPr>
        <w:t xml:space="preserve">и </w:t>
      </w:r>
      <w:r w:rsidR="003A2DE1" w:rsidRPr="003A2DE1">
        <w:rPr>
          <w:bCs/>
          <w:sz w:val="22"/>
          <w:szCs w:val="22"/>
        </w:rPr>
        <w:t>на официальном сайте</w:t>
      </w:r>
      <w:r w:rsidR="003A2DE1" w:rsidRPr="00526AE0">
        <w:rPr>
          <w:b/>
          <w:bCs/>
          <w:sz w:val="22"/>
          <w:szCs w:val="22"/>
        </w:rPr>
        <w:t xml:space="preserve"> </w:t>
      </w:r>
      <w:permStart w:id="2010984193" w:edGrp="everyone"/>
      <w:r w:rsidR="003A2DE1" w:rsidRPr="003A2DE1">
        <w:rPr>
          <w:bCs/>
          <w:sz w:val="22"/>
          <w:szCs w:val="22"/>
        </w:rPr>
        <w:t>Администрации</w:t>
      </w:r>
      <w:r w:rsidR="003A2DE1">
        <w:rPr>
          <w:b/>
          <w:color w:val="0000FF"/>
          <w:sz w:val="22"/>
          <w:szCs w:val="22"/>
        </w:rPr>
        <w:t xml:space="preserve"> </w:t>
      </w:r>
      <w:r w:rsidR="00FC2234" w:rsidRPr="00FC2234">
        <w:rPr>
          <w:bCs/>
          <w:color w:val="0000FF"/>
          <w:sz w:val="22"/>
          <w:szCs w:val="22"/>
        </w:rPr>
        <w:t xml:space="preserve">Рузского </w:t>
      </w:r>
      <w:r w:rsidR="00B947B5" w:rsidRPr="00B947B5">
        <w:rPr>
          <w:bCs/>
          <w:color w:val="0000FF"/>
          <w:sz w:val="22"/>
          <w:szCs w:val="22"/>
        </w:rPr>
        <w:t xml:space="preserve">городского </w:t>
      </w:r>
      <w:r w:rsidR="00B947B5" w:rsidRPr="00FC2234">
        <w:rPr>
          <w:bCs/>
          <w:color w:val="0000FF"/>
          <w:sz w:val="22"/>
          <w:szCs w:val="22"/>
        </w:rPr>
        <w:t>округа</w:t>
      </w:r>
      <w:r w:rsidR="00FC2234" w:rsidRPr="00FC2234">
        <w:rPr>
          <w:bCs/>
          <w:color w:val="0000FF"/>
          <w:sz w:val="22"/>
          <w:szCs w:val="22"/>
        </w:rPr>
        <w:t xml:space="preserve"> </w:t>
      </w:r>
      <w:hyperlink r:id="rId11" w:history="1">
        <w:r w:rsidR="00FC2234" w:rsidRPr="00FC2234">
          <w:rPr>
            <w:bCs/>
            <w:color w:val="0000FF"/>
            <w:sz w:val="22"/>
            <w:szCs w:val="22"/>
          </w:rPr>
          <w:t>www.ruzaregion.ru</w:t>
        </w:r>
      </w:hyperlink>
      <w:r w:rsidR="00FC2234">
        <w:rPr>
          <w:b/>
          <w:color w:val="0000FF"/>
          <w:sz w:val="22"/>
          <w:szCs w:val="22"/>
        </w:rPr>
        <w:t xml:space="preserve">. </w:t>
      </w:r>
      <w:permEnd w:id="2010984193"/>
    </w:p>
    <w:p w14:paraId="053B8CF4" w14:textId="2218A61F" w:rsidR="003A2DE1" w:rsidRDefault="003A2DE1" w:rsidP="003A2DE1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bCs/>
          <w:sz w:val="22"/>
          <w:szCs w:val="22"/>
        </w:rPr>
      </w:pPr>
      <w:r w:rsidRPr="003A2DE1">
        <w:rPr>
          <w:bCs/>
          <w:sz w:val="22"/>
          <w:szCs w:val="22"/>
        </w:rPr>
        <w:t>Все приложения к Извещению являются его неотъемлемой частью.</w:t>
      </w:r>
    </w:p>
    <w:p w14:paraId="46586CD6" w14:textId="77777777" w:rsidR="003221C0" w:rsidRPr="007E0D7E" w:rsidRDefault="003221C0" w:rsidP="003221C0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>
        <w:rPr>
          <w:sz w:val="22"/>
          <w:szCs w:val="22"/>
        </w:rPr>
        <w:br/>
      </w:r>
      <w:r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7C1B1AE" w14:textId="77777777" w:rsidR="003A2DE1" w:rsidRPr="007E0D7E" w:rsidRDefault="003A2DE1" w:rsidP="003A2D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2CCA255F" w14:textId="77777777" w:rsidR="003A2DE1" w:rsidRPr="007E0D7E" w:rsidRDefault="003A2DE1" w:rsidP="003A2D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43084AD" w14:textId="6980BC77" w:rsidR="00862264" w:rsidRPr="003A2DE1" w:rsidRDefault="003A2DE1" w:rsidP="003A2DE1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234E004A" w14:textId="574C1B4C" w:rsidR="00C3427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8" w:name="_Toc479691586"/>
      <w:r w:rsidRPr="00526AE0"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Требования к </w:t>
      </w:r>
      <w:r w:rsidR="00FF2F47" w:rsidRPr="00526AE0">
        <w:rPr>
          <w:rFonts w:ascii="Times New Roman" w:hAnsi="Times New Roman"/>
          <w:i w:val="0"/>
          <w:sz w:val="26"/>
          <w:szCs w:val="26"/>
          <w:lang w:val="ru-RU"/>
        </w:rPr>
        <w:t>Заявител</w:t>
      </w:r>
      <w:bookmarkEnd w:id="55"/>
      <w:bookmarkEnd w:id="56"/>
      <w:bookmarkEnd w:id="57"/>
      <w:r w:rsidR="0062664C">
        <w:rPr>
          <w:rFonts w:ascii="Times New Roman" w:hAnsi="Times New Roman"/>
          <w:i w:val="0"/>
          <w:sz w:val="26"/>
          <w:szCs w:val="26"/>
          <w:lang w:val="ru-RU"/>
        </w:rPr>
        <w:t>ям</w:t>
      </w:r>
      <w:r w:rsidR="002049D5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8"/>
    </w:p>
    <w:p w14:paraId="6A8BB070" w14:textId="03D8FFDC" w:rsidR="00C710DA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70009552"/>
      <w:bookmarkStart w:id="60" w:name="_Toc419295277"/>
      <w:bookmarkStart w:id="61" w:name="_Toc423619381"/>
      <w:bookmarkStart w:id="62" w:name="_Toc426462874"/>
      <w:bookmarkStart w:id="63" w:name="_Toc428969609"/>
      <w:r w:rsidRPr="00EE4FE3"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усиленную квалифицированную электронную подпись, оформленную в соответствии с требованиями действующего законодательства удостоверяющим центром (далее – ЭП), и прошедшие регистрацию (аккредитацию) на электронной площадке в соответствии </w:t>
      </w:r>
      <w:r>
        <w:rPr>
          <w:sz w:val="22"/>
          <w:szCs w:val="22"/>
        </w:rPr>
        <w:br/>
      </w:r>
      <w:r w:rsidRPr="00EE4FE3">
        <w:rPr>
          <w:sz w:val="22"/>
          <w:szCs w:val="22"/>
        </w:rPr>
        <w:t>с Регламентом и Инструкциями.</w:t>
      </w:r>
    </w:p>
    <w:p w14:paraId="358C1C3C" w14:textId="77777777" w:rsidR="00EE4FE3" w:rsidRPr="00526A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bookmarkEnd w:id="59"/>
    <w:p w14:paraId="3C1B161B" w14:textId="77777777" w:rsidR="006963F2" w:rsidRPr="000E3CE0" w:rsidRDefault="006963F2" w:rsidP="006963F2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</w:p>
    <w:p w14:paraId="03231625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64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2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74154BFA" w14:textId="77777777" w:rsidR="00EE4FE3" w:rsidRPr="00BD549B" w:rsidRDefault="00EE4FE3" w:rsidP="00EE4FE3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>с учетом Раздела 4 и пункта 5.3 Извещения необходимо пройти регистрацию (аккредитацию) на электронной 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70109B0C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3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48191B69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063D7552" w14:textId="77777777" w:rsidR="00EE4FE3" w:rsidRPr="00BD549B" w:rsidRDefault="00EE4FE3" w:rsidP="00EE4FE3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64"/>
    <w:p w14:paraId="6C875BB9" w14:textId="5D290DA9" w:rsidR="002A7075" w:rsidRDefault="002A7075" w:rsidP="00262F1E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4ADB6FF8" w14:textId="06790A28" w:rsidR="004959A6" w:rsidRPr="00526AE0" w:rsidRDefault="004959A6" w:rsidP="00BE5B5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526AE0">
        <w:rPr>
          <w:b/>
          <w:sz w:val="26"/>
          <w:szCs w:val="26"/>
        </w:rPr>
        <w:t>6. Порядок внесения</w:t>
      </w:r>
      <w:r w:rsidR="0062664C">
        <w:rPr>
          <w:b/>
          <w:sz w:val="26"/>
          <w:szCs w:val="26"/>
        </w:rPr>
        <w:t>, блокирования и прекращения блокирования денежных средств в качестве</w:t>
      </w:r>
      <w:r w:rsidRPr="00526AE0">
        <w:rPr>
          <w:b/>
          <w:sz w:val="26"/>
          <w:szCs w:val="26"/>
        </w:rPr>
        <w:t xml:space="preserve"> задатка</w:t>
      </w:r>
    </w:p>
    <w:p w14:paraId="6DFE090D" w14:textId="77777777" w:rsidR="004959A6" w:rsidRPr="008502E5" w:rsidRDefault="004959A6" w:rsidP="00BE5B5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433E1376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3F7D72EE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4AAEDEDD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522393AE" w14:textId="77777777" w:rsidR="00AB7555" w:rsidRPr="00526AE0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1F8AE9EE" w14:textId="77777777" w:rsidR="00427AF2" w:rsidRPr="00781A2A" w:rsidRDefault="00427AF2" w:rsidP="00427AF2">
      <w:pPr>
        <w:jc w:val="both"/>
        <w:rPr>
          <w:sz w:val="22"/>
          <w:szCs w:val="22"/>
          <w:lang w:eastAsia="en-US"/>
        </w:rPr>
      </w:pPr>
      <w:permStart w:id="2075884448" w:edGrp="everyone"/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F3D1692" w14:textId="73875EC3" w:rsidR="00427AF2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 w:rsidR="00271654">
        <w:rPr>
          <w:sz w:val="22"/>
          <w:szCs w:val="22"/>
          <w:lang w:eastAsia="en-US"/>
        </w:rPr>
        <w:t>Филиал «Корпоративный» ПАО «Совкомбанк»</w:t>
      </w:r>
    </w:p>
    <w:p w14:paraId="5597A0FA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35076AAB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7893DF69" w14:textId="77777777" w:rsidR="00427AF2" w:rsidRPr="00BA3C7E" w:rsidRDefault="00427AF2" w:rsidP="00427AF2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3087A5C3" w14:textId="7352CDB1" w:rsidR="00D273F2" w:rsidRDefault="00427AF2" w:rsidP="00427AF2">
      <w:pPr>
        <w:spacing w:line="276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Pr="00A76DEC">
        <w:rPr>
          <w:sz w:val="22"/>
          <w:szCs w:val="22"/>
          <w:lang w:eastAsia="en-US"/>
        </w:rPr>
        <w:t>773001001</w:t>
      </w:r>
    </w:p>
    <w:p w14:paraId="4AA9F78F" w14:textId="77777777" w:rsidR="00427AF2" w:rsidRDefault="00427AF2" w:rsidP="00427AF2">
      <w:pPr>
        <w:spacing w:line="276" w:lineRule="auto"/>
        <w:jc w:val="both"/>
        <w:rPr>
          <w:b/>
          <w:sz w:val="22"/>
          <w:szCs w:val="22"/>
        </w:rPr>
      </w:pPr>
    </w:p>
    <w:p w14:paraId="08918FFB" w14:textId="21FF9916" w:rsidR="00AB7555" w:rsidRDefault="00AB7555" w:rsidP="00BE5B57">
      <w:pPr>
        <w:spacing w:line="276" w:lineRule="auto"/>
        <w:ind w:firstLine="426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Назначение платежа:</w:t>
      </w:r>
    </w:p>
    <w:p w14:paraId="070B7863" w14:textId="68062CA0" w:rsidR="00AA115F" w:rsidRPr="00526AE0" w:rsidRDefault="00AA115F" w:rsidP="00BE5B57">
      <w:pPr>
        <w:spacing w:line="276" w:lineRule="auto"/>
        <w:ind w:firstLine="426"/>
        <w:jc w:val="both"/>
        <w:rPr>
          <w:sz w:val="22"/>
          <w:szCs w:val="22"/>
        </w:rPr>
      </w:pPr>
      <w:r w:rsidRPr="00AB7555">
        <w:rPr>
          <w:b/>
          <w:sz w:val="22"/>
          <w:szCs w:val="22"/>
        </w:rPr>
        <w:t>«</w:t>
      </w:r>
      <w:r w:rsidR="00196B9A" w:rsidRPr="005434AF">
        <w:rPr>
          <w:b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 w:rsidR="00196B9A">
        <w:rPr>
          <w:b/>
          <w:sz w:val="22"/>
          <w:szCs w:val="22"/>
        </w:rPr>
        <w:br/>
      </w:r>
      <w:r w:rsidR="00196B9A" w:rsidRPr="005434AF">
        <w:rPr>
          <w:b/>
          <w:sz w:val="22"/>
          <w:szCs w:val="22"/>
        </w:rPr>
        <w:t>№ аналитич</w:t>
      </w:r>
      <w:r w:rsidR="00196B9A">
        <w:rPr>
          <w:b/>
          <w:sz w:val="22"/>
          <w:szCs w:val="22"/>
        </w:rPr>
        <w:t>еского счета _________, без НДС</w:t>
      </w:r>
      <w:r w:rsidR="00196B9A" w:rsidRPr="00AB7555">
        <w:rPr>
          <w:b/>
          <w:sz w:val="22"/>
          <w:szCs w:val="22"/>
        </w:rPr>
        <w:t>»</w:t>
      </w:r>
      <w:permEnd w:id="2075884448"/>
      <w:r w:rsidRPr="003F5FB7">
        <w:rPr>
          <w:sz w:val="22"/>
          <w:szCs w:val="22"/>
        </w:rPr>
        <w:t>.</w:t>
      </w:r>
    </w:p>
    <w:p w14:paraId="72364FE6" w14:textId="77777777" w:rsidR="00AB7555" w:rsidRPr="00AB7555" w:rsidRDefault="00AB7555" w:rsidP="00BE5B57">
      <w:pPr>
        <w:spacing w:line="276" w:lineRule="auto"/>
        <w:ind w:firstLine="426"/>
        <w:jc w:val="both"/>
        <w:rPr>
          <w:sz w:val="22"/>
          <w:szCs w:val="22"/>
        </w:rPr>
      </w:pPr>
    </w:p>
    <w:p w14:paraId="25460ED4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0BB39204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02F5635F" w14:textId="77777777" w:rsidR="00EE4FE3" w:rsidRPr="000E3CE0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AF1E4AB" w14:textId="7777777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CDE2D98" w14:textId="77777777" w:rsidR="00EE4FE3" w:rsidRPr="000E3CE0" w:rsidRDefault="00EE4FE3" w:rsidP="00EE4FE3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0287F6EA" w14:textId="77777777" w:rsidR="00EE4FE3" w:rsidRPr="000E3CE0" w:rsidRDefault="00EE4FE3" w:rsidP="00EE4FE3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3518288E" w14:textId="77777777" w:rsidR="00EE4FE3" w:rsidRPr="000E3CE0" w:rsidRDefault="00EE4FE3" w:rsidP="00EE4FE3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7AD8963E" w14:textId="77777777" w:rsidR="00EE4FE3" w:rsidRPr="00E17C9E" w:rsidRDefault="00EE4FE3" w:rsidP="00EE4FE3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Pr="00E17C9E">
        <w:rPr>
          <w:sz w:val="22"/>
          <w:szCs w:val="22"/>
        </w:rPr>
        <w:t xml:space="preserve">Приложение </w:t>
      </w:r>
      <w:r>
        <w:rPr>
          <w:sz w:val="22"/>
          <w:szCs w:val="22"/>
        </w:rPr>
        <w:t>9).</w:t>
      </w:r>
    </w:p>
    <w:p w14:paraId="6208C461" w14:textId="77777777" w:rsidR="00EE4FE3" w:rsidRPr="000E3CE0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Победителем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>, с которым договор аренды земельного участка заключается в соответствии 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0562A0D2" w14:textId="195E895A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5AC81025" w14:textId="48203C19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CA3A70B" w14:textId="77777777" w:rsidR="00EE4FE3" w:rsidRDefault="00EE4FE3" w:rsidP="00EE4FE3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sz w:val="26"/>
          <w:szCs w:val="26"/>
        </w:rPr>
        <w:t>7. </w:t>
      </w:r>
      <w:r w:rsidRPr="00C46437">
        <w:rPr>
          <w:b/>
          <w:sz w:val="26"/>
          <w:szCs w:val="26"/>
        </w:rPr>
        <w:t>Порядок внесения, блокирования и прекращения блокирования Гарантийного обеспечение оплаты оказания услуг</w:t>
      </w:r>
    </w:p>
    <w:p w14:paraId="3D4C3BFF" w14:textId="77777777" w:rsidR="00EE4FE3" w:rsidRPr="00905179" w:rsidRDefault="00EE4FE3" w:rsidP="00EE4FE3">
      <w:pPr>
        <w:suppressAutoHyphens w:val="0"/>
        <w:autoSpaceDE w:val="0"/>
        <w:autoSpaceDN w:val="0"/>
        <w:adjustRightInd w:val="0"/>
        <w:ind w:firstLine="425"/>
        <w:jc w:val="both"/>
        <w:rPr>
          <w:b/>
          <w:sz w:val="22"/>
          <w:szCs w:val="22"/>
        </w:rPr>
      </w:pPr>
      <w:r w:rsidRPr="007261BA">
        <w:rPr>
          <w:b/>
          <w:sz w:val="22"/>
          <w:szCs w:val="22"/>
        </w:rPr>
        <w:t>7.1.</w:t>
      </w:r>
      <w:r w:rsidRPr="00905179">
        <w:rPr>
          <w:b/>
          <w:sz w:val="22"/>
          <w:szCs w:val="22"/>
        </w:rPr>
        <w:t> </w:t>
      </w:r>
      <w:r w:rsidRPr="00905179">
        <w:rPr>
          <w:bCs/>
          <w:color w:val="FF0000"/>
          <w:sz w:val="22"/>
          <w:szCs w:val="22"/>
        </w:rPr>
        <w:t xml:space="preserve">Внимание! </w:t>
      </w:r>
      <w:r w:rsidRPr="007261BA">
        <w:rPr>
          <w:bCs/>
          <w:sz w:val="22"/>
          <w:szCs w:val="22"/>
        </w:rPr>
        <w:t>Для подачи заявки на участи</w:t>
      </w:r>
      <w:r>
        <w:rPr>
          <w:bCs/>
          <w:sz w:val="22"/>
          <w:szCs w:val="22"/>
        </w:rPr>
        <w:t>е</w:t>
      </w:r>
      <w:r w:rsidRPr="007261BA">
        <w:rPr>
          <w:bCs/>
          <w:sz w:val="22"/>
          <w:szCs w:val="22"/>
        </w:rPr>
        <w:t xml:space="preserve"> в аукционе в соответствии с Регламентом и Инструкциями установлено требование о внесении Гарантийного обеспечения оплаты оказания услуг.</w:t>
      </w:r>
    </w:p>
    <w:p w14:paraId="30A667CD" w14:textId="38954439" w:rsidR="00EE4FE3" w:rsidRPr="00905179" w:rsidRDefault="00EE4FE3" w:rsidP="00EE4FE3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/>
          <w:sz w:val="22"/>
          <w:szCs w:val="22"/>
        </w:rPr>
        <w:t>7.2.</w:t>
      </w:r>
      <w:r w:rsidRPr="00905179">
        <w:rPr>
          <w:b/>
          <w:sz w:val="22"/>
          <w:szCs w:val="22"/>
        </w:rPr>
        <w:t> </w:t>
      </w:r>
      <w:r w:rsidRPr="007261BA">
        <w:rPr>
          <w:bCs/>
          <w:sz w:val="22"/>
          <w:szCs w:val="22"/>
        </w:rPr>
        <w:t xml:space="preserve">В целях исполнения требований о внесении Гарантийного обеспечения оплаты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оказания услуг Заявитель обеспечивает наличие денежных средства на счёте Оператора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электронной площадки в размере, установленном в соответствии Регламентом и Инструкциями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 xml:space="preserve">и размещенном по адресу в информационно-телекоммуникационной сети «Интернет»: </w:t>
      </w:r>
      <w:r>
        <w:rPr>
          <w:bCs/>
          <w:sz w:val="22"/>
          <w:szCs w:val="22"/>
        </w:rPr>
        <w:br/>
      </w:r>
      <w:hyperlink r:id="rId14" w:history="1">
        <w:r w:rsidRPr="00E42A82">
          <w:rPr>
            <w:rStyle w:val="a3"/>
            <w:sz w:val="22"/>
            <w:szCs w:val="22"/>
          </w:rPr>
          <w:t>https://www.rts-tender.ru/tariffs/platform-property-sales-tariffs</w:t>
        </w:r>
      </w:hyperlink>
      <w:r>
        <w:rPr>
          <w:sz w:val="22"/>
          <w:szCs w:val="22"/>
        </w:rPr>
        <w:t xml:space="preserve"> .</w:t>
      </w:r>
    </w:p>
    <w:p w14:paraId="7AE8E5DB" w14:textId="77777777" w:rsidR="00EE4FE3" w:rsidRPr="00905179" w:rsidRDefault="00EE4FE3" w:rsidP="00EE4FE3">
      <w:pPr>
        <w:suppressAutoHyphens w:val="0"/>
        <w:autoSpaceDE w:val="0"/>
        <w:autoSpaceDN w:val="0"/>
        <w:adjustRightInd w:val="0"/>
        <w:ind w:firstLine="425"/>
        <w:jc w:val="both"/>
        <w:rPr>
          <w:bCs/>
          <w:sz w:val="22"/>
          <w:szCs w:val="22"/>
        </w:rPr>
      </w:pPr>
      <w:r w:rsidRPr="007261BA">
        <w:rPr>
          <w:bCs/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bCs/>
          <w:sz w:val="22"/>
          <w:szCs w:val="22"/>
        </w:rPr>
        <w:br/>
      </w:r>
      <w:r w:rsidRPr="007261BA">
        <w:rPr>
          <w:bCs/>
          <w:sz w:val="22"/>
          <w:szCs w:val="22"/>
        </w:rPr>
        <w:t>с Регламентом и Инструкциями, по следующим реквизитам:</w:t>
      </w:r>
    </w:p>
    <w:p w14:paraId="53C70036" w14:textId="77777777" w:rsidR="00EE4FE3" w:rsidRPr="007261BA" w:rsidRDefault="00EE4FE3" w:rsidP="00EE4FE3">
      <w:pPr>
        <w:spacing w:line="276" w:lineRule="auto"/>
        <w:ind w:firstLine="709"/>
        <w:jc w:val="both"/>
        <w:rPr>
          <w:sz w:val="22"/>
          <w:szCs w:val="22"/>
        </w:rPr>
      </w:pPr>
    </w:p>
    <w:p w14:paraId="146008FD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Получатель платежа:</w:t>
      </w:r>
      <w:r w:rsidRPr="007261BA">
        <w:rPr>
          <w:sz w:val="22"/>
          <w:szCs w:val="22"/>
        </w:rPr>
        <w:t xml:space="preserve"> Общество с ограниченной ответственностью «РТС-тендер»</w:t>
      </w:r>
    </w:p>
    <w:p w14:paraId="43457E91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b/>
          <w:bCs/>
          <w:sz w:val="22"/>
          <w:szCs w:val="22"/>
        </w:rPr>
        <w:t>Банковские реквизиты:</w:t>
      </w:r>
      <w:r w:rsidRPr="007261BA">
        <w:rPr>
          <w:sz w:val="22"/>
          <w:szCs w:val="22"/>
        </w:rPr>
        <w:t xml:space="preserve"> Филиал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Корпоративный</w:t>
      </w:r>
      <w:r>
        <w:rPr>
          <w:sz w:val="22"/>
          <w:szCs w:val="22"/>
        </w:rPr>
        <w:t>»</w:t>
      </w:r>
      <w:r w:rsidRPr="007261BA">
        <w:rPr>
          <w:sz w:val="22"/>
          <w:szCs w:val="22"/>
        </w:rPr>
        <w:t xml:space="preserve"> ПАО </w:t>
      </w:r>
      <w:r>
        <w:rPr>
          <w:sz w:val="22"/>
          <w:szCs w:val="22"/>
        </w:rPr>
        <w:t>«</w:t>
      </w:r>
      <w:r w:rsidRPr="007261BA">
        <w:rPr>
          <w:sz w:val="22"/>
          <w:szCs w:val="22"/>
        </w:rPr>
        <w:t>Совкомбанк</w:t>
      </w:r>
      <w:r>
        <w:rPr>
          <w:sz w:val="22"/>
          <w:szCs w:val="22"/>
        </w:rPr>
        <w:t>»</w:t>
      </w:r>
    </w:p>
    <w:p w14:paraId="5C156467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БИК 044525360</w:t>
      </w:r>
    </w:p>
    <w:p w14:paraId="3BB9BA8E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Расчётный счёт: 40702810512030016362</w:t>
      </w:r>
    </w:p>
    <w:p w14:paraId="5F36AC15" w14:textId="77777777" w:rsidR="00EE4FE3" w:rsidRPr="007261BA" w:rsidRDefault="00EE4FE3" w:rsidP="00EE4FE3">
      <w:pPr>
        <w:suppressAutoHyphens w:val="0"/>
        <w:spacing w:line="259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Корр. счёт 30101810445250000360</w:t>
      </w:r>
    </w:p>
    <w:p w14:paraId="4F747AF1" w14:textId="77777777" w:rsidR="00EE4FE3" w:rsidRDefault="00EE4FE3" w:rsidP="00EE4FE3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  <w:r w:rsidRPr="007261BA">
        <w:rPr>
          <w:sz w:val="22"/>
          <w:szCs w:val="22"/>
        </w:rPr>
        <w:t>ИНН 7710357167 КПП 773001001</w:t>
      </w:r>
    </w:p>
    <w:p w14:paraId="429D5D2C" w14:textId="77777777" w:rsidR="00EE4FE3" w:rsidRPr="007261BA" w:rsidRDefault="00EE4FE3" w:rsidP="00EE4FE3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</w:rPr>
      </w:pPr>
    </w:p>
    <w:p w14:paraId="2A0C30DC" w14:textId="77777777" w:rsidR="00EE4FE3" w:rsidRPr="007261BA" w:rsidRDefault="00EE4FE3" w:rsidP="00EE4FE3">
      <w:pPr>
        <w:suppressAutoHyphens w:val="0"/>
        <w:spacing w:line="276" w:lineRule="auto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>Назначение платежа:</w:t>
      </w:r>
    </w:p>
    <w:p w14:paraId="30BB3387" w14:textId="51670703" w:rsidR="00EE4FE3" w:rsidRDefault="00EE4FE3" w:rsidP="00EE4FE3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  <w:r w:rsidRPr="007261BA">
        <w:rPr>
          <w:b/>
          <w:bCs/>
          <w:sz w:val="22"/>
          <w:szCs w:val="22"/>
        </w:rPr>
        <w:t xml:space="preserve">«Внесение гарантийного обеспечения по Соглашению о внесении гарантийного обеспечения, </w:t>
      </w:r>
      <w:r w:rsidRPr="007261BA">
        <w:rPr>
          <w:b/>
          <w:bCs/>
          <w:sz w:val="22"/>
          <w:szCs w:val="22"/>
        </w:rPr>
        <w:br/>
        <w:t xml:space="preserve">№ аналитического счета _________, без НДС».». </w:t>
      </w:r>
    </w:p>
    <w:p w14:paraId="7884E2CA" w14:textId="1CFD6462" w:rsidR="00EE4FE3" w:rsidRDefault="00EE4FE3" w:rsidP="00EE4FE3">
      <w:pPr>
        <w:suppressAutoHyphens w:val="0"/>
        <w:spacing w:line="276" w:lineRule="auto"/>
        <w:jc w:val="both"/>
        <w:rPr>
          <w:b/>
          <w:bCs/>
          <w:sz w:val="22"/>
          <w:szCs w:val="22"/>
        </w:rPr>
      </w:pPr>
    </w:p>
    <w:p w14:paraId="1A7C8025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926343">
        <w:rPr>
          <w:b/>
          <w:color w:val="000000" w:themeColor="text1"/>
          <w:sz w:val="22"/>
          <w:szCs w:val="22"/>
        </w:rPr>
        <w:t>7</w:t>
      </w:r>
      <w:r w:rsidRPr="00926343">
        <w:rPr>
          <w:b/>
          <w:sz w:val="20"/>
          <w:szCs w:val="20"/>
        </w:rPr>
        <w:t>.</w:t>
      </w:r>
      <w:r w:rsidRPr="00296A22">
        <w:rPr>
          <w:b/>
          <w:sz w:val="22"/>
          <w:szCs w:val="22"/>
        </w:rPr>
        <w:t>3.  </w:t>
      </w:r>
      <w:r w:rsidRPr="00296A22">
        <w:rPr>
          <w:bCs/>
          <w:sz w:val="22"/>
          <w:szCs w:val="22"/>
        </w:rPr>
        <w:t xml:space="preserve">Прекращение блокирования Гарантийного обеспечения оплаты оказания услуг в соответствии </w:t>
      </w:r>
      <w:r w:rsidRPr="00296A22">
        <w:rPr>
          <w:bCs/>
          <w:sz w:val="22"/>
          <w:szCs w:val="22"/>
        </w:rPr>
        <w:br/>
        <w:t>с Регламентом и Инструкциями производится Оператором электронной площадки в следующем порядке:</w:t>
      </w:r>
    </w:p>
    <w:p w14:paraId="354CD193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Заявителя, отозвавшего Заявку до окончания срока приема Заявок, установленного </w:t>
      </w:r>
      <w:r w:rsidRPr="00296A22">
        <w:rPr>
          <w:bCs/>
          <w:sz w:val="22"/>
          <w:szCs w:val="22"/>
        </w:rPr>
        <w:br/>
        <w:t xml:space="preserve">пунктом 2.8 Извещения, – в течение 3 (трех) рабочих дней со дня поступления уведомления об отзыве Заявки </w:t>
      </w:r>
      <w:r w:rsidRPr="00296A22">
        <w:rPr>
          <w:bCs/>
          <w:sz w:val="22"/>
          <w:szCs w:val="22"/>
        </w:rPr>
        <w:br/>
        <w:t>в соответствии с Регламентом и Инструкциями;</w:t>
      </w:r>
    </w:p>
    <w:p w14:paraId="5F10CED7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>- для Заявителя, не допущенного к участию в аукционе, – в течение 3 (трех) рабочих дней со дня оформления Протокола рассмотрения заявок на участие в аукционе в соответствии с Регламентом и Инструкциями;</w:t>
      </w:r>
    </w:p>
    <w:p w14:paraId="22DBF12A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Участников</w:t>
      </w:r>
      <w:r w:rsidRPr="00296A22">
        <w:rPr>
          <w:bCs/>
          <w:sz w:val="22"/>
          <w:szCs w:val="22"/>
        </w:rPr>
        <w:t xml:space="preserve">, участвовавших в аукционе, но не победивших в нем, – в течение 3 (трех) рабочих дней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со дня подписания Протокола о результатах аукциона в соответствии с Регламентом и Инструкциями;</w:t>
      </w:r>
    </w:p>
    <w:p w14:paraId="6ABF90AD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3 (трех) рабочих дней со дня публикации на электронной площадке сведений о заключении договора с победителем аукциона в соответствии с Регламентом и Инструкциями.</w:t>
      </w:r>
    </w:p>
    <w:p w14:paraId="521E346F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/>
          <w:sz w:val="22"/>
          <w:szCs w:val="22"/>
        </w:rPr>
        <w:t>7.4. </w:t>
      </w:r>
      <w:r w:rsidRPr="00296A22">
        <w:rPr>
          <w:bCs/>
          <w:sz w:val="22"/>
          <w:szCs w:val="22"/>
        </w:rPr>
        <w:t xml:space="preserve">Списание средств Гарантийного обеспечения оплаты оказания услуг осуществляется в соответствии </w:t>
      </w:r>
      <w:r>
        <w:rPr>
          <w:bCs/>
          <w:sz w:val="22"/>
          <w:szCs w:val="22"/>
        </w:rPr>
        <w:br/>
      </w:r>
      <w:r w:rsidRPr="00296A22">
        <w:rPr>
          <w:bCs/>
          <w:sz w:val="22"/>
          <w:szCs w:val="22"/>
        </w:rPr>
        <w:t>с Регламентом и Инструкциями в следующем порядке:</w:t>
      </w:r>
    </w:p>
    <w:p w14:paraId="6BCE5C44" w14:textId="77777777" w:rsidR="00EE4FE3" w:rsidRPr="00296A22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</w:t>
      </w:r>
      <w:r>
        <w:rPr>
          <w:bCs/>
          <w:sz w:val="22"/>
          <w:szCs w:val="22"/>
        </w:rPr>
        <w:t>П</w:t>
      </w:r>
      <w:r w:rsidRPr="00296A22">
        <w:rPr>
          <w:bCs/>
          <w:sz w:val="22"/>
          <w:szCs w:val="22"/>
        </w:rPr>
        <w:t>обедителя или иного лица с которым в соответствии с пунктами 13 и 14 статьи 39.12 Земельного кодекса Российской Федерации заключается договор аренды Земельного участка – в течение одного рабочего дня со дня опубликования на электронной площадке сведений о заключении с таким лицом договора аренды Земельного участка или акта (протокола) о признании его уклонившимся от заключения договора аренды Земельного участка;</w:t>
      </w:r>
    </w:p>
    <w:p w14:paraId="4000C6F6" w14:textId="6116C80E" w:rsidR="00EE4FE3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296A22">
        <w:rPr>
          <w:bCs/>
          <w:sz w:val="22"/>
          <w:szCs w:val="22"/>
        </w:rPr>
        <w:t xml:space="preserve">- для участника аукциона, который сделал предпоследнее предложение о цене Предмета </w:t>
      </w:r>
      <w:r w:rsidRPr="00296A22">
        <w:rPr>
          <w:bCs/>
          <w:sz w:val="22"/>
          <w:szCs w:val="22"/>
        </w:rPr>
        <w:br/>
        <w:t>аукциона – в течение одного рабочего дня с момента заключения договора аренды Земельного участка с таким участником или опубликования на электронной площадке акта (протокола) о признании такого участника уклонившимся от заключения договора аренды Земельного участка.</w:t>
      </w:r>
    </w:p>
    <w:p w14:paraId="4205B7FF" w14:textId="77777777" w:rsidR="00EE4FE3" w:rsidRPr="00EE4FE3" w:rsidRDefault="00EE4FE3" w:rsidP="00EE4FE3">
      <w:pPr>
        <w:suppressAutoHyphens w:val="0"/>
        <w:autoSpaceDE w:val="0"/>
        <w:autoSpaceDN w:val="0"/>
        <w:adjustRightInd w:val="0"/>
        <w:spacing w:line="276" w:lineRule="auto"/>
        <w:ind w:firstLine="425"/>
        <w:jc w:val="both"/>
        <w:rPr>
          <w:bCs/>
          <w:sz w:val="22"/>
          <w:szCs w:val="22"/>
        </w:rPr>
      </w:pPr>
    </w:p>
    <w:p w14:paraId="4CE9400F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Hlk129771544"/>
      <w:r>
        <w:rPr>
          <w:rFonts w:ascii="Times New Roman" w:hAnsi="Times New Roman"/>
          <w:i w:val="0"/>
          <w:sz w:val="26"/>
          <w:szCs w:val="26"/>
          <w:lang w:val="ru-RU"/>
        </w:rPr>
        <w:t xml:space="preserve">8. 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Порядок, форма и срок приема и отзыва Заявок</w:t>
      </w:r>
    </w:p>
    <w:p w14:paraId="2B4B6714" w14:textId="77777777" w:rsidR="00EE4FE3" w:rsidRPr="000E3CE0" w:rsidRDefault="00EE4FE3" w:rsidP="00EE4FE3">
      <w:pPr>
        <w:spacing w:line="276" w:lineRule="auto"/>
        <w:jc w:val="center"/>
        <w:rPr>
          <w:b/>
          <w:sz w:val="4"/>
          <w:szCs w:val="4"/>
        </w:rPr>
      </w:pPr>
    </w:p>
    <w:p w14:paraId="06BE25C3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47BB65D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</w:t>
      </w:r>
      <w:r>
        <w:rPr>
          <w:bCs/>
          <w:sz w:val="22"/>
          <w:szCs w:val="22"/>
        </w:rPr>
        <w:t>, 7</w:t>
      </w:r>
      <w:r w:rsidRPr="000E3CE0">
        <w:rPr>
          <w:bCs/>
          <w:sz w:val="22"/>
          <w:szCs w:val="22"/>
        </w:rPr>
        <w:t xml:space="preserve">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  <w:r w:rsidRPr="000E3CE0">
        <w:rPr>
          <w:sz w:val="22"/>
          <w:szCs w:val="22"/>
        </w:rPr>
        <w:t xml:space="preserve"> </w:t>
      </w:r>
    </w:p>
    <w:p w14:paraId="7B3F6F5A" w14:textId="4E52F8FA" w:rsidR="00EE4FE3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</w:t>
      </w:r>
      <w:r w:rsidRPr="000E3CE0">
        <w:rPr>
          <w:b/>
          <w:sz w:val="22"/>
          <w:szCs w:val="22"/>
        </w:rPr>
        <w:t>.3.</w:t>
      </w:r>
      <w:r w:rsidRPr="000E3CE0">
        <w:rPr>
          <w:bCs/>
          <w:sz w:val="22"/>
          <w:szCs w:val="22"/>
        </w:rPr>
        <w:t> </w:t>
      </w:r>
      <w:r w:rsidRPr="00FB4C3A">
        <w:rPr>
          <w:bCs/>
          <w:sz w:val="22"/>
          <w:szCs w:val="22"/>
        </w:rPr>
        <w:t xml:space="preserve">Заявка направляется Заявителем Оператору электронной площадки в сроки, указанные в пунктах </w:t>
      </w:r>
      <w:r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 xml:space="preserve">2.7, 2.8 Извещения, в форме электронного документа с приложением указанных в настоящем пункте документов в форме электронных документов или электронных образов документов, то есть документов </w:t>
      </w:r>
      <w:r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 xml:space="preserve">на бумажном носителе, преобразованных в электронно-цифровую форму путем сканирования с сохранением </w:t>
      </w:r>
      <w:r>
        <w:rPr>
          <w:bCs/>
          <w:sz w:val="22"/>
          <w:szCs w:val="22"/>
        </w:rPr>
        <w:br/>
      </w:r>
      <w:r w:rsidRPr="00FB4C3A">
        <w:rPr>
          <w:bCs/>
          <w:sz w:val="22"/>
          <w:szCs w:val="22"/>
        </w:rPr>
        <w:t>их реквизитов:</w:t>
      </w:r>
    </w:p>
    <w:p w14:paraId="4B9FC60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Pr="000E3CE0">
        <w:rPr>
          <w:bCs/>
          <w:sz w:val="22"/>
          <w:szCs w:val="22"/>
        </w:rPr>
        <w:t>;</w:t>
      </w:r>
    </w:p>
    <w:p w14:paraId="4B7C0D5F" w14:textId="77777777" w:rsidR="00EE4FE3" w:rsidRPr="00370C0F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7119DCC3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lastRenderedPageBreak/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08370A39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428FD70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 xml:space="preserve">8.4. </w:t>
      </w:r>
      <w:r w:rsidRPr="00CD7407">
        <w:rPr>
          <w:sz w:val="22"/>
          <w:szCs w:val="22"/>
        </w:rPr>
        <w:t>Заявка на участие в электронном аукционе, а также прилагаемые к ней документы подписываются усиленной квалифицированной электронной подписью заявителя.</w:t>
      </w:r>
    </w:p>
    <w:p w14:paraId="23398C8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8.5.</w:t>
      </w:r>
      <w:r w:rsidRPr="000E3CE0">
        <w:rPr>
          <w:bCs/>
          <w:sz w:val="22"/>
          <w:szCs w:val="22"/>
        </w:rPr>
        <w:t xml:space="preserve">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 xml:space="preserve">с Регламентом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71D0CE1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8.6</w:t>
      </w:r>
      <w:r w:rsidRPr="000E3CE0">
        <w:rPr>
          <w:b/>
          <w:bCs/>
          <w:sz w:val="22"/>
          <w:szCs w:val="22"/>
        </w:rPr>
        <w:t>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72801BC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37B69B34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736CE1BE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331D3DA5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 xml:space="preserve">Одновременно с возвратом Заявки Оператор электронной площадки уведомляет Заявителя об основаниях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ее возврата.</w:t>
      </w:r>
    </w:p>
    <w:p w14:paraId="03D2B418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4553A554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8.7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34FA729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8.8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070AD3F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8.9</w:t>
      </w:r>
      <w:r w:rsidRPr="000E3CE0">
        <w:rPr>
          <w:b/>
          <w:sz w:val="22"/>
          <w:szCs w:val="22"/>
        </w:rPr>
        <w:t>. </w:t>
      </w:r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45734F2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8.10</w:t>
      </w:r>
      <w:r w:rsidRPr="000E3CE0">
        <w:rPr>
          <w:b/>
          <w:sz w:val="22"/>
          <w:szCs w:val="22"/>
        </w:rPr>
        <w:t>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3B14903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bCs/>
          <w:sz w:val="22"/>
          <w:szCs w:val="22"/>
        </w:rPr>
        <w:t>8.11</w:t>
      </w:r>
      <w:r w:rsidRPr="000E3CE0">
        <w:rPr>
          <w:b/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734AE5D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8.12</w:t>
      </w:r>
      <w:r w:rsidRPr="000E3CE0">
        <w:rPr>
          <w:b/>
          <w:sz w:val="22"/>
          <w:szCs w:val="22"/>
        </w:rPr>
        <w:t>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1B6106CF" w14:textId="77777777" w:rsidR="00EE4FE3" w:rsidRPr="002C16E0" w:rsidRDefault="00EE4FE3" w:rsidP="00EE4FE3">
      <w:pPr>
        <w:autoSpaceDE w:val="0"/>
        <w:spacing w:line="276" w:lineRule="auto"/>
        <w:ind w:firstLine="426"/>
        <w:jc w:val="both"/>
        <w:rPr>
          <w:b/>
          <w:sz w:val="18"/>
          <w:szCs w:val="22"/>
        </w:rPr>
      </w:pPr>
    </w:p>
    <w:p w14:paraId="744EFD9A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9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Аукционная комиссия</w:t>
      </w:r>
    </w:p>
    <w:p w14:paraId="1563E4F3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3452F640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6DBDC306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23EFABDA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3CA0889C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75A5AE46" w14:textId="77777777" w:rsidR="00EE4FE3" w:rsidRPr="002C16E0" w:rsidRDefault="00EE4FE3" w:rsidP="00EE4FE3">
      <w:pPr>
        <w:autoSpaceDE w:val="0"/>
        <w:spacing w:line="276" w:lineRule="auto"/>
        <w:ind w:firstLine="426"/>
        <w:jc w:val="both"/>
        <w:rPr>
          <w:sz w:val="18"/>
          <w:szCs w:val="22"/>
        </w:rPr>
      </w:pPr>
    </w:p>
    <w:p w14:paraId="701B98F4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Порядок рассмотрения Заявок</w:t>
      </w:r>
    </w:p>
    <w:p w14:paraId="6DC7CDA3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2528CFF1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29BE0F6B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7B623E8E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0306C0C1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351D66A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43F72960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7BFB0E28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направляет Заявителям, допущенным к участию в аукционе и признанным Участниками и Заявителям,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695AFCE7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62A52B2B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</w:t>
      </w:r>
      <w:r>
        <w:rPr>
          <w:sz w:val="22"/>
          <w:szCs w:val="22"/>
        </w:rPr>
        <w:t>электронной площадке</w:t>
      </w:r>
      <w:r w:rsidRPr="000E3CE0">
        <w:rPr>
          <w:sz w:val="22"/>
          <w:szCs w:val="22"/>
        </w:rPr>
        <w:t xml:space="preserve"> не позднее, чем на следующий </w:t>
      </w:r>
      <w:r>
        <w:rPr>
          <w:sz w:val="22"/>
          <w:szCs w:val="22"/>
        </w:rPr>
        <w:t xml:space="preserve">рабочий </w:t>
      </w:r>
      <w:r w:rsidRPr="000E3CE0">
        <w:rPr>
          <w:sz w:val="22"/>
          <w:szCs w:val="22"/>
        </w:rPr>
        <w:t>день после дня подписания указанного протокола</w:t>
      </w:r>
      <w:r>
        <w:rPr>
          <w:sz w:val="22"/>
          <w:szCs w:val="22"/>
        </w:rPr>
        <w:t>.</w:t>
      </w:r>
    </w:p>
    <w:p w14:paraId="7575F71F" w14:textId="77777777" w:rsidR="00EE4FE3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</w:t>
      </w:r>
      <w:r w:rsidRPr="000E3CE0">
        <w:rPr>
          <w:b/>
          <w:sz w:val="22"/>
          <w:szCs w:val="22"/>
        </w:rPr>
        <w:t>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</w:p>
    <w:p w14:paraId="49964CAF" w14:textId="77777777" w:rsidR="00EE4FE3" w:rsidRPr="002C16E0" w:rsidRDefault="00EE4FE3" w:rsidP="00EE4FE3">
      <w:pPr>
        <w:autoSpaceDE w:val="0"/>
        <w:spacing w:line="276" w:lineRule="auto"/>
        <w:jc w:val="both"/>
        <w:rPr>
          <w:sz w:val="18"/>
          <w:szCs w:val="22"/>
        </w:rPr>
      </w:pPr>
    </w:p>
    <w:p w14:paraId="2608A91F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1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. Порядок проведения аукциона </w:t>
      </w:r>
    </w:p>
    <w:p w14:paraId="354CD20B" w14:textId="77777777" w:rsidR="00EE4FE3" w:rsidRPr="000E3CE0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Проведение аукциона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обеспечивается Оператором электронной площадки. </w:t>
      </w:r>
    </w:p>
    <w:p w14:paraId="5F22CA48" w14:textId="0ED67C7F" w:rsidR="00EE4FE3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.2.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В аукционе могут участвовать только Заявители, допущенные к участию в аукционе и признанные Участниками. Оператор электронной площадки обеспечивает Участникам возможность принять участие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аукционе. </w:t>
      </w:r>
      <w:r w:rsidRPr="000E3CE0">
        <w:rPr>
          <w:sz w:val="22"/>
          <w:szCs w:val="22"/>
        </w:rPr>
        <w:t>Информация по участию в аукционе указа</w:t>
      </w:r>
      <w:r>
        <w:rPr>
          <w:sz w:val="22"/>
          <w:szCs w:val="22"/>
        </w:rPr>
        <w:t xml:space="preserve">на также в </w:t>
      </w:r>
      <w:r w:rsidRPr="00E051B7">
        <w:rPr>
          <w:bCs/>
          <w:sz w:val="22"/>
          <w:szCs w:val="22"/>
        </w:rPr>
        <w:t xml:space="preserve">Памятке (Приложение </w:t>
      </w:r>
      <w:r>
        <w:rPr>
          <w:bCs/>
          <w:sz w:val="22"/>
          <w:szCs w:val="22"/>
        </w:rPr>
        <w:t>9</w:t>
      </w:r>
      <w:r w:rsidRPr="00E051B7">
        <w:rPr>
          <w:bCs/>
          <w:sz w:val="22"/>
          <w:szCs w:val="22"/>
        </w:rPr>
        <w:t>).</w:t>
      </w:r>
    </w:p>
    <w:p w14:paraId="5572DADE" w14:textId="77777777" w:rsidR="008B488F" w:rsidRDefault="008B488F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</w:p>
    <w:p w14:paraId="54B727A3" w14:textId="77777777" w:rsidR="00EE4FE3" w:rsidRPr="000904AB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66" w:name="_Hlk125365628"/>
      <w:r w:rsidRPr="000904A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0904AB">
        <w:rPr>
          <w:rFonts w:eastAsia="Calibri"/>
          <w:sz w:val="22"/>
          <w:szCs w:val="22"/>
          <w:lang w:eastAsia="en-US"/>
        </w:rPr>
        <w:br/>
      </w:r>
      <w:r w:rsidRPr="000904A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0904AB">
        <w:rPr>
          <w:rFonts w:eastAsia="Calibri"/>
          <w:color w:val="FF0000"/>
          <w:sz w:val="22"/>
          <w:szCs w:val="22"/>
          <w:lang w:eastAsia="en-US"/>
        </w:rPr>
        <w:br/>
      </w:r>
      <w:r w:rsidRPr="000904A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0904AB">
        <w:rPr>
          <w:rFonts w:eastAsia="Calibri"/>
          <w:color w:val="FF0000"/>
          <w:sz w:val="22"/>
          <w:szCs w:val="22"/>
          <w:lang w:eastAsia="en-US"/>
        </w:rPr>
        <w:t>!</w:t>
      </w:r>
      <w:bookmarkEnd w:id="66"/>
    </w:p>
    <w:p w14:paraId="11787F3F" w14:textId="77777777" w:rsidR="00EE4FE3" w:rsidRPr="000E3CE0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.3. </w:t>
      </w:r>
      <w:r w:rsidRPr="000E3CE0">
        <w:rPr>
          <w:bCs/>
          <w:sz w:val="22"/>
          <w:szCs w:val="22"/>
        </w:rPr>
        <w:t>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</w:p>
    <w:p w14:paraId="56B63DFF" w14:textId="77777777" w:rsidR="00EE4FE3" w:rsidRPr="000E3CE0" w:rsidRDefault="00EE4FE3" w:rsidP="00EE4FE3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 xml:space="preserve">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28753CA0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Если в течение </w:t>
      </w:r>
      <w:r>
        <w:rPr>
          <w:sz w:val="22"/>
          <w:szCs w:val="22"/>
          <w:lang w:eastAsia="en-US"/>
        </w:rPr>
        <w:t>10 (десяти) минут</w:t>
      </w:r>
      <w:r w:rsidRPr="000E3CE0">
        <w:rPr>
          <w:sz w:val="22"/>
          <w:szCs w:val="22"/>
          <w:lang w:eastAsia="en-US"/>
        </w:rPr>
        <w:t xml:space="preserve"> со времени начала проведения процедуры аукциона не поступило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34A38990" w14:textId="77777777" w:rsidR="00EE4FE3" w:rsidRPr="000E3CE0" w:rsidRDefault="00EE4FE3" w:rsidP="00EE4FE3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0E11F13" w14:textId="77777777" w:rsidR="00EE4FE3" w:rsidRPr="000E3CE0" w:rsidRDefault="00EE4FE3" w:rsidP="00EE4FE3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</w:t>
      </w:r>
      <w:r>
        <w:rPr>
          <w:bCs/>
          <w:sz w:val="22"/>
          <w:szCs w:val="22"/>
          <w:lang w:eastAsia="en-US"/>
        </w:rPr>
        <w:br/>
      </w:r>
      <w:r w:rsidRPr="000E3CE0">
        <w:rPr>
          <w:bCs/>
          <w:sz w:val="22"/>
          <w:szCs w:val="22"/>
          <w:lang w:eastAsia="en-US"/>
        </w:rPr>
        <w:t xml:space="preserve">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5771D37F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4CBA6CC" w14:textId="77777777" w:rsidR="00EE4FE3" w:rsidRPr="000E3CE0" w:rsidRDefault="00EE4FE3" w:rsidP="00EE4FE3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53CAC87C" w14:textId="41204A7D" w:rsidR="00EE4FE3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</w:t>
      </w:r>
      <w:r w:rsidRPr="001C73F0">
        <w:rPr>
          <w:sz w:val="22"/>
          <w:szCs w:val="22"/>
          <w:lang w:eastAsia="en-US"/>
        </w:rPr>
        <w:t xml:space="preserve">В соответствии с Регламентом и Инструкциями Участники получают уведомления </w:t>
      </w:r>
      <w:r w:rsidR="008B488F">
        <w:rPr>
          <w:sz w:val="22"/>
          <w:szCs w:val="22"/>
          <w:lang w:eastAsia="en-US"/>
        </w:rPr>
        <w:br/>
      </w:r>
      <w:r w:rsidRPr="001C73F0">
        <w:rPr>
          <w:sz w:val="22"/>
          <w:szCs w:val="22"/>
          <w:lang w:eastAsia="en-US"/>
        </w:rPr>
        <w:lastRenderedPageBreak/>
        <w:t>о приостановлении процедуры проведения аукциона от Оператора электронной площадки с указанием даты и времени возобновления проведения аукциона.</w:t>
      </w:r>
    </w:p>
    <w:p w14:paraId="257A17DD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7F23274" w14:textId="7040DF12" w:rsidR="00EE4FE3" w:rsidRDefault="00EE4FE3" w:rsidP="00EE4FE3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.12.</w:t>
      </w:r>
      <w:r w:rsidRPr="000E3CE0">
        <w:rPr>
          <w:bCs/>
          <w:sz w:val="22"/>
          <w:szCs w:val="22"/>
          <w:lang w:val="en-US"/>
        </w:rPr>
        <w:t> </w:t>
      </w:r>
      <w:r w:rsidRPr="001C73F0">
        <w:rPr>
          <w:bCs/>
          <w:sz w:val="22"/>
          <w:szCs w:val="22"/>
        </w:rPr>
        <w:t xml:space="preserve">Организатор аукциона размещает Протокол о результатах аукциона на электронной площадке </w:t>
      </w:r>
      <w:r w:rsidR="008B488F">
        <w:rPr>
          <w:bCs/>
          <w:sz w:val="22"/>
          <w:szCs w:val="22"/>
        </w:rPr>
        <w:br/>
      </w:r>
      <w:r w:rsidRPr="001C73F0">
        <w:rPr>
          <w:bCs/>
          <w:sz w:val="22"/>
          <w:szCs w:val="22"/>
        </w:rPr>
        <w:t>в течение одного рабочего дня со дня его подписания.</w:t>
      </w:r>
    </w:p>
    <w:p w14:paraId="01867CB0" w14:textId="77777777" w:rsidR="00EE4FE3" w:rsidRPr="000E3CE0" w:rsidRDefault="00EE4FE3" w:rsidP="00EE4FE3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1</w:t>
      </w:r>
      <w:r w:rsidRPr="000E3CE0">
        <w:rPr>
          <w:b/>
          <w:bCs/>
          <w:sz w:val="22"/>
          <w:szCs w:val="22"/>
        </w:rPr>
        <w:t>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1F6A18AC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444142D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6AD4A72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110DB29C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5589D12E" w14:textId="77777777" w:rsidR="00EE4FE3" w:rsidRPr="000E3CE0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</w:t>
      </w:r>
      <w:r>
        <w:rPr>
          <w:sz w:val="22"/>
          <w:szCs w:val="22"/>
        </w:rPr>
        <w:t> </w:t>
      </w:r>
      <w:r w:rsidRPr="000E3CE0">
        <w:rPr>
          <w:sz w:val="22"/>
          <w:szCs w:val="22"/>
        </w:rPr>
        <w:t xml:space="preserve">в случае если в течении </w:t>
      </w:r>
      <w:r>
        <w:rPr>
          <w:sz w:val="22"/>
          <w:szCs w:val="22"/>
        </w:rPr>
        <w:t>10 (десяти) минут</w:t>
      </w:r>
      <w:r w:rsidRPr="000E3CE0">
        <w:rPr>
          <w:sz w:val="22"/>
          <w:szCs w:val="22"/>
        </w:rPr>
        <w:t xml:space="preserve">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232AA8A1" w14:textId="77777777" w:rsidR="00EE4FE3" w:rsidRPr="002C16E0" w:rsidRDefault="00EE4FE3" w:rsidP="00EE4FE3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18"/>
          <w:szCs w:val="22"/>
        </w:rPr>
      </w:pPr>
    </w:p>
    <w:p w14:paraId="3693F6F0" w14:textId="77777777" w:rsidR="00EE4FE3" w:rsidRPr="000E3CE0" w:rsidRDefault="00EE4FE3" w:rsidP="00EE4FE3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1</w:t>
      </w:r>
      <w:r>
        <w:rPr>
          <w:rFonts w:ascii="Times New Roman" w:hAnsi="Times New Roman"/>
          <w:i w:val="0"/>
          <w:sz w:val="26"/>
          <w:szCs w:val="26"/>
          <w:lang w:val="ru-RU"/>
        </w:rPr>
        <w:t>2</w:t>
      </w:r>
      <w:r w:rsidRPr="000E3CE0">
        <w:rPr>
          <w:rFonts w:ascii="Times New Roman" w:hAnsi="Times New Roman"/>
          <w:i w:val="0"/>
          <w:sz w:val="26"/>
          <w:szCs w:val="26"/>
          <w:lang w:val="ru-RU"/>
        </w:rPr>
        <w:t>. Условия и сроки заключения договора аренды земельного участка</w:t>
      </w:r>
    </w:p>
    <w:p w14:paraId="657535D8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61E7B">
        <w:rPr>
          <w:b/>
          <w:bCs/>
          <w:sz w:val="22"/>
          <w:szCs w:val="22"/>
        </w:rPr>
        <w:t>12.1</w:t>
      </w:r>
      <w:r w:rsidRPr="00261E7B">
        <w:rPr>
          <w:sz w:val="22"/>
          <w:szCs w:val="22"/>
        </w:rPr>
        <w:t xml:space="preserve">. Заключение договора аренды Земельного участка (Приложение 8) осуществляется </w:t>
      </w:r>
      <w:r w:rsidRPr="00261E7B">
        <w:rPr>
          <w:sz w:val="22"/>
          <w:szCs w:val="22"/>
        </w:rPr>
        <w:br/>
        <w:t>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5C9F8572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12.2.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Договор аренды Земельного участка заключается в электронной форме </w:t>
      </w:r>
      <w:r w:rsidRPr="00261E7B">
        <w:rPr>
          <w:sz w:val="22"/>
          <w:szCs w:val="22"/>
        </w:rPr>
        <w:br/>
        <w:t xml:space="preserve">и подписывается ЭП уполномоченного представителя Арендодателя и победителя аукциона или иного лица,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 которым заключается договор аренды Земельного участка в соответствии с Земельным кодексом Российской Федерации в Личном кабинете Арендатора по адресу </w:t>
      </w:r>
      <w:hyperlink r:id="rId15" w:history="1">
        <w:r w:rsidRPr="002F6655">
          <w:rPr>
            <w:rStyle w:val="a3"/>
            <w:sz w:val="22"/>
            <w:szCs w:val="22"/>
          </w:rPr>
          <w:t>https://arenda.mosreg.ru</w:t>
        </w:r>
      </w:hyperlink>
      <w:r>
        <w:rPr>
          <w:sz w:val="22"/>
          <w:szCs w:val="22"/>
        </w:rPr>
        <w:t xml:space="preserve"> </w:t>
      </w:r>
      <w:r w:rsidRPr="00261E7B">
        <w:rPr>
          <w:sz w:val="22"/>
          <w:szCs w:val="22"/>
        </w:rPr>
        <w:t>(далее – ЛКА).</w:t>
      </w:r>
    </w:p>
    <w:p w14:paraId="6ECF486B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12.3.</w:t>
      </w:r>
      <w:r w:rsidRPr="00261E7B">
        <w:rPr>
          <w:sz w:val="22"/>
          <w:szCs w:val="22"/>
        </w:rPr>
        <w:t xml:space="preserve"> Не допускается заключение договора аренды земельного участка ранее чем через 10 (десять) дней со дня размещения протокола рассмотрения заявок на участие в аукционе в случае, если электронный аукцион признан несостоявшимся, либо протокола о результатах аукциона на Официальном сайте торгов.</w:t>
      </w:r>
    </w:p>
    <w:p w14:paraId="211A2131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12.4.</w:t>
      </w:r>
      <w:r w:rsidRPr="00261E7B">
        <w:rPr>
          <w:sz w:val="22"/>
          <w:szCs w:val="22"/>
        </w:rPr>
        <w:t xml:space="preserve"> </w:t>
      </w:r>
      <w:r w:rsidRPr="00905179">
        <w:rPr>
          <w:bCs/>
          <w:color w:val="FF0000"/>
          <w:sz w:val="22"/>
          <w:szCs w:val="22"/>
        </w:rPr>
        <w:t>Внимание!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в соответствии с Земельным кодексом Российской Федерации, обязан в течении 10 (десяти) дней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со дня размещения информации о результатах аукциона на Официальном сайте торгов авторизоваться в ЛКА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в соответствии с инструкцией (Приложение 10). </w:t>
      </w:r>
    </w:p>
    <w:p w14:paraId="02781312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12.5.</w:t>
      </w:r>
      <w:r w:rsidRPr="00261E7B">
        <w:rPr>
          <w:sz w:val="22"/>
          <w:szCs w:val="22"/>
        </w:rPr>
        <w:t xml:space="preserve"> В случае, если аукцион признан несостоявшимся и только один Заявитель допущен </w:t>
      </w:r>
      <w:r w:rsidRPr="00261E7B">
        <w:rPr>
          <w:sz w:val="22"/>
          <w:szCs w:val="22"/>
        </w:rPr>
        <w:br/>
        <w:t>к участию в аукционе и признан Участником,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53804AD7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12.6.</w:t>
      </w:r>
      <w:r w:rsidRPr="00261E7B">
        <w:rPr>
          <w:sz w:val="22"/>
          <w:szCs w:val="22"/>
        </w:rPr>
        <w:t xml:space="preserve"> В случае, если по окончании срока подачи Заявок подана только одна Заявка, при условии соответствия Заявки и Заявителя, подавшего указанную Заявку, всем требованиям, указанным в Извещении, Арендодатель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Извещения, направляет такому Заявителю в ЛКА подписанный проект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7BC407E0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12.7.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>Арендодатель направляет в ЛКА победителю аукциона подписанный проект договора аренды Земельного участка в течение 5 (пяти) дней со дня истечения срока, предусмотренного пунктом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.3 Извещения.</w:t>
      </w:r>
    </w:p>
    <w:p w14:paraId="2A6F1131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12.8.</w:t>
      </w:r>
      <w:r w:rsidRPr="00261E7B">
        <w:rPr>
          <w:sz w:val="22"/>
          <w:szCs w:val="22"/>
        </w:rPr>
        <w:t xml:space="preserve"> 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 xml:space="preserve">.6 Извещения, обязаны подписать договор аренды Земельного участка </w:t>
      </w:r>
      <w:r>
        <w:rPr>
          <w:sz w:val="22"/>
          <w:szCs w:val="22"/>
        </w:rPr>
        <w:br/>
      </w:r>
      <w:r w:rsidRPr="00261E7B">
        <w:rPr>
          <w:sz w:val="22"/>
          <w:szCs w:val="22"/>
        </w:rPr>
        <w:t>в течение 30 (тридцати) дней со дня направления ему в ЛКА такого договора.</w:t>
      </w:r>
    </w:p>
    <w:p w14:paraId="01F33F2D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12.9.</w:t>
      </w:r>
      <w:r>
        <w:rPr>
          <w:sz w:val="22"/>
          <w:szCs w:val="22"/>
        </w:rPr>
        <w:t> </w:t>
      </w:r>
      <w:r w:rsidRPr="00261E7B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в ЛКА, Арендодатель </w:t>
      </w:r>
      <w:r w:rsidRPr="00261E7B">
        <w:rPr>
          <w:sz w:val="22"/>
          <w:szCs w:val="22"/>
        </w:rPr>
        <w:lastRenderedPageBreak/>
        <w:t>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BCB4191" w14:textId="77777777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12.10</w:t>
      </w:r>
      <w:r w:rsidRPr="00261E7B">
        <w:rPr>
          <w:sz w:val="22"/>
          <w:szCs w:val="22"/>
        </w:rPr>
        <w:t>. В случае, если победитель аукциона или иное лицо, с которым заключается договор аренды Земельного участка в соответствии с пунктами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.5 и 1</w:t>
      </w:r>
      <w:r>
        <w:rPr>
          <w:sz w:val="22"/>
          <w:szCs w:val="22"/>
        </w:rPr>
        <w:t>2</w:t>
      </w:r>
      <w:r w:rsidRPr="00261E7B">
        <w:rPr>
          <w:sz w:val="22"/>
          <w:szCs w:val="22"/>
        </w:rPr>
        <w:t>.6 Извещения, в течение 30 (тридцати) дней со дня направления в ЛКА Арендодателем ему проекта указанного договора аренды, не подписал указанный договор, Арендодатель направляет сведения в Федеральную антимонопольную службу России для включения в реестр недобросовестных участников аукциона.</w:t>
      </w:r>
    </w:p>
    <w:p w14:paraId="6F9F3590" w14:textId="2DA722AA" w:rsidR="00EE4FE3" w:rsidRPr="00261E7B" w:rsidRDefault="00EE4FE3" w:rsidP="00EE4FE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C62427">
        <w:rPr>
          <w:b/>
          <w:bCs/>
          <w:sz w:val="22"/>
          <w:szCs w:val="22"/>
        </w:rPr>
        <w:t>12.11.</w:t>
      </w:r>
      <w:r w:rsidRPr="00261E7B">
        <w:rPr>
          <w:sz w:val="22"/>
          <w:szCs w:val="22"/>
        </w:rPr>
        <w:t xml:space="preserve"> В случае, если в течение 30 (тридцати) дней со дня направления в ЛКА Участнику, который сделал предпоследнее предложение о цене Предмета аукциона, проекта договора аренды земельного участка, такой Участник не подписал в ЛКА со своей стороны указанный договор, Арендодатель вправе объявить </w:t>
      </w:r>
      <w:r w:rsidR="008B488F">
        <w:rPr>
          <w:sz w:val="22"/>
          <w:szCs w:val="22"/>
        </w:rPr>
        <w:br/>
      </w:r>
      <w:r w:rsidRPr="00261E7B">
        <w:rPr>
          <w:sz w:val="22"/>
          <w:szCs w:val="22"/>
        </w:rPr>
        <w:t xml:space="preserve">о проведении повторного аукциона или распорядиться земельным участком иным образом в соответствии </w:t>
      </w:r>
      <w:r w:rsidR="008B488F">
        <w:rPr>
          <w:sz w:val="22"/>
          <w:szCs w:val="22"/>
        </w:rPr>
        <w:br/>
      </w:r>
      <w:r w:rsidRPr="00261E7B">
        <w:rPr>
          <w:sz w:val="22"/>
          <w:szCs w:val="22"/>
        </w:rPr>
        <w:t>с Земельным кодексом Российской Федерации.</w:t>
      </w:r>
    </w:p>
    <w:p w14:paraId="49D6B6A5" w14:textId="77777777" w:rsidR="00EE4FE3" w:rsidRPr="003567F6" w:rsidRDefault="00EE4FE3" w:rsidP="00EE4FE3">
      <w:pPr>
        <w:pStyle w:val="2"/>
        <w:spacing w:before="0" w:after="0"/>
        <w:ind w:left="578" w:hanging="578"/>
        <w:jc w:val="center"/>
        <w:rPr>
          <w:rFonts w:ascii="Times New Roman" w:hAnsi="Times New Roman"/>
          <w:i w:val="0"/>
          <w:color w:val="FF0000"/>
          <w:sz w:val="22"/>
          <w:szCs w:val="22"/>
        </w:rPr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ВНИМАНИЕ!</w:t>
      </w:r>
    </w:p>
    <w:p w14:paraId="4D29AFFB" w14:textId="77777777" w:rsidR="00EE4FE3" w:rsidRDefault="00EE4FE3" w:rsidP="00EE4FE3">
      <w:pPr>
        <w:pStyle w:val="2"/>
        <w:spacing w:before="0" w:after="0"/>
        <w:ind w:left="578" w:hanging="578"/>
        <w:jc w:val="center"/>
      </w:pP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Земельный участок может быть предоставлен в собственность в соответствии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br/>
        <w:t>с п. 2 ст. 39.3,</w:t>
      </w:r>
      <w:r w:rsidRPr="003567F6"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 </w:t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 xml:space="preserve">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>
        <w:rPr>
          <w:rFonts w:ascii="Times New Roman" w:hAnsi="Times New Roman"/>
          <w:i w:val="0"/>
          <w:color w:val="FF0000"/>
          <w:sz w:val="22"/>
          <w:szCs w:val="22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с требованиям</w:t>
      </w:r>
      <w:r>
        <w:rPr>
          <w:rFonts w:ascii="Times New Roman" w:hAnsi="Times New Roman"/>
          <w:i w:val="0"/>
          <w:color w:val="FF0000"/>
          <w:sz w:val="22"/>
          <w:szCs w:val="22"/>
        </w:rPr>
        <w:t>и действующего законодательства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t xml:space="preserve">, в том числе Московской области, </w:t>
      </w:r>
      <w:r>
        <w:rPr>
          <w:rFonts w:ascii="Times New Roman" w:hAnsi="Times New Roman"/>
          <w:i w:val="0"/>
          <w:color w:val="FF0000"/>
          <w:sz w:val="22"/>
          <w:szCs w:val="22"/>
          <w:lang w:val="ru-RU"/>
        </w:rPr>
        <w:br/>
      </w:r>
      <w:r w:rsidRPr="003567F6">
        <w:rPr>
          <w:rFonts w:ascii="Times New Roman" w:hAnsi="Times New Roman"/>
          <w:i w:val="0"/>
          <w:color w:val="FF0000"/>
          <w:sz w:val="22"/>
          <w:szCs w:val="22"/>
        </w:rPr>
        <w:t>на Земельном участке.</w:t>
      </w:r>
    </w:p>
    <w:bookmarkEnd w:id="65"/>
    <w:p w14:paraId="5EE70875" w14:textId="603C550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597F127" w14:textId="310B0A55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F983C51" w14:textId="5E4EB64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CB4C819" w14:textId="0E6D20E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B9506A2" w14:textId="6F2C22D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B4219A2" w14:textId="01DE08E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E07A64F" w14:textId="4684073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2164DCE" w14:textId="3CB3BCD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6605840" w14:textId="4926686A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1808A31" w14:textId="1B4251E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A4D6F39" w14:textId="67B0C92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421C925" w14:textId="1F2E3A1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B77D0FC" w14:textId="4E992FB5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5C81CA0" w14:textId="48FF1937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7D772CD1" w14:textId="5FFF45F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F2BC7E8" w14:textId="2DA0EB72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17537ED" w14:textId="58EF4BD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F3CB77D" w14:textId="07582E7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CFAA4F4" w14:textId="169700C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A06A259" w14:textId="2B8EFD0F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278F024A" w14:textId="3457A28E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2103FAFA" w14:textId="30C0170C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440F31C" w14:textId="5ABB6B83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63186178" w14:textId="3960337A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AA3A4F7" w14:textId="32FC62CF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7677931" w14:textId="77A1060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7771CB81" w14:textId="6399094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0105B48D" w14:textId="52EC2AD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93434A0" w14:textId="72D3BE1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403105CC" w14:textId="33B843D8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F0F7C0D" w14:textId="5016DC9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81A1701" w14:textId="3BF13C08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098E15D" w14:textId="740A7A2F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50FE4F44" w14:textId="4733B6A6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3468B4A9" w14:textId="2FE7943B" w:rsidR="00EE4FE3" w:rsidRDefault="00EE4FE3" w:rsidP="00EE4FE3">
      <w:pPr>
        <w:spacing w:line="276" w:lineRule="auto"/>
        <w:ind w:firstLine="426"/>
        <w:jc w:val="both"/>
        <w:rPr>
          <w:sz w:val="22"/>
          <w:szCs w:val="22"/>
        </w:rPr>
      </w:pP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67" w:name="_Toc418069456"/>
      <w:bookmarkStart w:id="68" w:name="_Toc419738552"/>
      <w:bookmarkStart w:id="69" w:name="_Toc423082994"/>
      <w:bookmarkStart w:id="70" w:name="_Toc426462884"/>
      <w:bookmarkEnd w:id="60"/>
      <w:bookmarkEnd w:id="61"/>
      <w:bookmarkEnd w:id="62"/>
      <w:bookmarkEnd w:id="63"/>
      <w:bookmarkEnd w:id="7"/>
      <w:bookmarkEnd w:id="8"/>
      <w:bookmarkEnd w:id="54"/>
      <w:r w:rsidRPr="00526AE0">
        <w:br w:type="page"/>
      </w:r>
      <w:bookmarkStart w:id="71" w:name="_Toc455060530"/>
      <w:bookmarkStart w:id="72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71"/>
      <w:bookmarkEnd w:id="72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4628585C" w14:textId="45C14149" w:rsidR="00766FBF" w:rsidRDefault="00F54630" w:rsidP="007E6672">
      <w:pPr>
        <w:suppressAutoHyphens w:val="0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7E970439" wp14:editId="14EC3BDD">
            <wp:extent cx="6562725" cy="9286875"/>
            <wp:effectExtent l="0" t="0" r="9525" b="952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0B511" w14:textId="286C9AEC" w:rsidR="00F54630" w:rsidRDefault="00F54630" w:rsidP="007E6672">
      <w:pPr>
        <w:suppressAutoHyphens w:val="0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117AC1A2" wp14:editId="671EC395">
            <wp:extent cx="6562725" cy="928687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0DF91BDA" wp14:editId="243A6748">
            <wp:extent cx="6562725" cy="928687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01EAD" w14:textId="77777777" w:rsidR="00F54630" w:rsidRDefault="00F54630" w:rsidP="007E6672">
      <w:pPr>
        <w:suppressAutoHyphens w:val="0"/>
        <w:rPr>
          <w:szCs w:val="28"/>
        </w:rPr>
      </w:pP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0F114356" w14:textId="77777777" w:rsidR="003B3264" w:rsidRPr="00526AE0" w:rsidRDefault="003B3264" w:rsidP="00BE5B57">
      <w:pPr>
        <w:tabs>
          <w:tab w:val="left" w:pos="0"/>
        </w:tabs>
        <w:jc w:val="both"/>
        <w:rPr>
          <w:b/>
          <w:szCs w:val="28"/>
        </w:rPr>
      </w:pP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3" w:name="_Toc479691594"/>
      <w:r w:rsidRPr="00526AE0">
        <w:rPr>
          <w:rFonts w:ascii="Times New Roman" w:hAnsi="Times New Roman"/>
          <w:i w:val="0"/>
          <w:sz w:val="26"/>
          <w:szCs w:val="26"/>
        </w:rPr>
        <w:t>Приложение 2</w:t>
      </w:r>
      <w:bookmarkEnd w:id="73"/>
    </w:p>
    <w:p w14:paraId="79497D90" w14:textId="698026CD" w:rsidR="00766FBF" w:rsidRDefault="00766FBF" w:rsidP="00BE5B57">
      <w:pPr>
        <w:suppressAutoHyphens w:val="0"/>
      </w:pPr>
      <w:permStart w:id="644181587" w:edGrp="everyone"/>
    </w:p>
    <w:p w14:paraId="69809B96" w14:textId="1627FBB4" w:rsidR="00766FBF" w:rsidRDefault="00766FBF" w:rsidP="00BE5B57">
      <w:pPr>
        <w:suppressAutoHyphens w:val="0"/>
      </w:pPr>
    </w:p>
    <w:p w14:paraId="16EFE682" w14:textId="3294625F" w:rsidR="00F54630" w:rsidRDefault="00F54630" w:rsidP="00BE5B57">
      <w:pPr>
        <w:suppressAutoHyphens w:val="0"/>
      </w:pPr>
      <w:r>
        <w:rPr>
          <w:noProof/>
        </w:rPr>
        <w:drawing>
          <wp:inline distT="0" distB="0" distL="0" distR="0" wp14:anchorId="10494AA5" wp14:editId="660D9830">
            <wp:extent cx="6572250" cy="8496300"/>
            <wp:effectExtent l="0" t="0" r="0" b="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93CA38" w14:textId="018EB6CC" w:rsidR="00FC2234" w:rsidRDefault="00FC2234" w:rsidP="00BE5B57">
      <w:pPr>
        <w:suppressAutoHyphens w:val="0"/>
      </w:pPr>
    </w:p>
    <w:p w14:paraId="5B07733E" w14:textId="32C6A41F" w:rsidR="00F54630" w:rsidRDefault="00F54630" w:rsidP="00BE5B57">
      <w:pPr>
        <w:suppressAutoHyphens w:val="0"/>
      </w:pPr>
    </w:p>
    <w:p w14:paraId="0993138E" w14:textId="74F06D7B" w:rsidR="00F54630" w:rsidRDefault="00F54630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61B6924" wp14:editId="0627E744">
            <wp:extent cx="6572250" cy="8496300"/>
            <wp:effectExtent l="0" t="0" r="0" b="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B8CC4B" wp14:editId="7298DBDF">
            <wp:extent cx="6572250" cy="8496300"/>
            <wp:effectExtent l="0" t="0" r="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1A1513" wp14:editId="74A8AD31">
            <wp:extent cx="6572250" cy="8496300"/>
            <wp:effectExtent l="0" t="0" r="0" b="0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EEA2CED" wp14:editId="62791C1E">
            <wp:extent cx="6572250" cy="8496300"/>
            <wp:effectExtent l="0" t="0" r="0" b="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472200" wp14:editId="25D9FE68">
            <wp:extent cx="6572250" cy="8496300"/>
            <wp:effectExtent l="0" t="0" r="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7B7A49" wp14:editId="583B45C5">
            <wp:extent cx="6572250" cy="8496300"/>
            <wp:effectExtent l="0" t="0" r="0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849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6AA70B" w14:textId="4DAD8DDB" w:rsidR="00FC2234" w:rsidRDefault="00FC2234" w:rsidP="00BE5B57">
      <w:pPr>
        <w:suppressAutoHyphens w:val="0"/>
      </w:pPr>
    </w:p>
    <w:p w14:paraId="786ADEE5" w14:textId="77777777" w:rsidR="00766FBF" w:rsidRDefault="00766FBF" w:rsidP="00BE5B57">
      <w:pPr>
        <w:suppressAutoHyphens w:val="0"/>
      </w:pPr>
    </w:p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4" w:name="_Toc455060532"/>
      <w:bookmarkStart w:id="75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74"/>
      <w:bookmarkEnd w:id="75"/>
    </w:p>
    <w:p w14:paraId="3F778E21" w14:textId="1FEC015F" w:rsidR="007C0060" w:rsidRDefault="007C0060" w:rsidP="007E6672">
      <w:pPr>
        <w:jc w:val="center"/>
        <w:rPr>
          <w:b/>
          <w:noProof/>
          <w:lang w:eastAsia="ru-RU"/>
        </w:rPr>
      </w:pPr>
      <w:permStart w:id="1206676338" w:edGrp="everyone"/>
    </w:p>
    <w:p w14:paraId="3BFD590D" w14:textId="77777777" w:rsidR="00FC2234" w:rsidRDefault="00FC2234" w:rsidP="007E6672">
      <w:pPr>
        <w:jc w:val="center"/>
        <w:rPr>
          <w:b/>
          <w:noProof/>
          <w:lang w:eastAsia="ru-RU"/>
        </w:rPr>
      </w:pPr>
    </w:p>
    <w:p w14:paraId="3D383083" w14:textId="014E22C4" w:rsidR="000C198C" w:rsidRDefault="00FC2234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6B3F9489" wp14:editId="67937B3F">
            <wp:extent cx="6570345" cy="3720465"/>
            <wp:effectExtent l="0" t="0" r="190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72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9860EB" w14:textId="06655747" w:rsidR="00FC2234" w:rsidRDefault="00FC2234" w:rsidP="007E6672">
      <w:pPr>
        <w:jc w:val="center"/>
        <w:rPr>
          <w:b/>
          <w:noProof/>
          <w:lang w:eastAsia="ru-RU"/>
        </w:rPr>
      </w:pPr>
    </w:p>
    <w:p w14:paraId="78D20419" w14:textId="46A4FC7F" w:rsidR="00FC2234" w:rsidRDefault="00FC2234" w:rsidP="007E6672">
      <w:pPr>
        <w:jc w:val="center"/>
        <w:rPr>
          <w:b/>
          <w:noProof/>
          <w:lang w:eastAsia="ru-RU"/>
        </w:rPr>
      </w:pPr>
    </w:p>
    <w:p w14:paraId="2FA9F120" w14:textId="79EB20D8" w:rsidR="000C198C" w:rsidRDefault="00F54630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4C5803D7" wp14:editId="2B4A71C7">
            <wp:extent cx="6570345" cy="3347720"/>
            <wp:effectExtent l="0" t="0" r="1905" b="508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570345" cy="334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4689C0" w14:textId="636EEE68" w:rsidR="008F6E06" w:rsidRDefault="008F6E06" w:rsidP="000C198C">
      <w:pPr>
        <w:rPr>
          <w:b/>
          <w:noProof/>
          <w:lang w:eastAsia="ru-RU"/>
        </w:rPr>
      </w:pPr>
    </w:p>
    <w:permEnd w:id="1206676338"/>
    <w:p w14:paraId="13685B23" w14:textId="42661099" w:rsidR="003B3264" w:rsidRPr="00526AE0" w:rsidRDefault="003B3264" w:rsidP="00BE5B57">
      <w:pPr>
        <w:suppressAutoHyphens w:val="0"/>
      </w:pPr>
      <w:r w:rsidRPr="00526AE0">
        <w:br w:type="page"/>
      </w:r>
    </w:p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6" w:name="_Toc455060533"/>
      <w:bookmarkStart w:id="77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76"/>
      <w:bookmarkEnd w:id="77"/>
    </w:p>
    <w:p w14:paraId="5130BC21" w14:textId="189037B3" w:rsidR="000C198C" w:rsidRDefault="00496B7B" w:rsidP="00BE5B57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4E138A1C" wp14:editId="0AD49621">
            <wp:extent cx="6572250" cy="9296400"/>
            <wp:effectExtent l="0" t="0" r="0" b="0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AE1D99" w14:textId="66A3AF7E" w:rsidR="000C198C" w:rsidRDefault="000C198C" w:rsidP="00BE5B57">
      <w:pPr>
        <w:suppressAutoHyphens w:val="0"/>
      </w:pPr>
    </w:p>
    <w:p w14:paraId="34EEBE02" w14:textId="67CC8DE9" w:rsidR="00766FBF" w:rsidRDefault="00496B7B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C4C2959" wp14:editId="0AEC2F99">
            <wp:extent cx="6572250" cy="9296400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1F110D" wp14:editId="1E75621D">
            <wp:extent cx="6572250" cy="9296400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7C416C" wp14:editId="05DC198B">
            <wp:extent cx="6572250" cy="929640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4FA250" w14:textId="5531C501" w:rsidR="00766FBF" w:rsidRDefault="00766FBF" w:rsidP="00BE5B57">
      <w:pPr>
        <w:suppressAutoHyphens w:val="0"/>
      </w:pPr>
    </w:p>
    <w:p w14:paraId="2B76A273" w14:textId="06754BF9" w:rsidR="00766FBF" w:rsidRDefault="00766FBF" w:rsidP="00BE5B57">
      <w:pPr>
        <w:suppressAutoHyphens w:val="0"/>
      </w:pPr>
    </w:p>
    <w:p w14:paraId="23375FBD" w14:textId="4E67958B" w:rsidR="00766FBF" w:rsidRDefault="00496B7B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70DF8BD0" wp14:editId="1ABADCF9">
            <wp:extent cx="6562725" cy="9296400"/>
            <wp:effectExtent l="0" t="0" r="952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48223A2" wp14:editId="34DD58E8">
            <wp:extent cx="6562725" cy="9286875"/>
            <wp:effectExtent l="0" t="0" r="9525" b="9525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CDB24F" wp14:editId="67A7E907">
            <wp:extent cx="6572250" cy="9286875"/>
            <wp:effectExtent l="0" t="0" r="0" b="9525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B581C3" wp14:editId="260950A5">
            <wp:extent cx="6562725" cy="9296400"/>
            <wp:effectExtent l="0" t="0" r="952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EB59BB" w14:textId="76E0D9E6" w:rsidR="00766FBF" w:rsidRDefault="00766FBF" w:rsidP="00BE5B57">
      <w:pPr>
        <w:suppressAutoHyphens w:val="0"/>
      </w:pPr>
    </w:p>
    <w:p w14:paraId="2B1435AE" w14:textId="5BE636D4" w:rsidR="00496B7B" w:rsidRDefault="00496B7B" w:rsidP="00BE5B57">
      <w:pPr>
        <w:suppressAutoHyphens w:val="0"/>
      </w:pPr>
    </w:p>
    <w:p w14:paraId="29D239A2" w14:textId="46CE82A8" w:rsidR="00496B7B" w:rsidRDefault="00496B7B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274EB146" wp14:editId="647FC069">
            <wp:extent cx="6572250" cy="9296400"/>
            <wp:effectExtent l="0" t="0" r="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FA8DB7" wp14:editId="14EC1BCB">
            <wp:extent cx="6572250" cy="9296400"/>
            <wp:effectExtent l="0" t="0" r="0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774E47" w14:textId="6BE6FEB2" w:rsidR="00496B7B" w:rsidRDefault="00496B7B" w:rsidP="00BE5B57">
      <w:pPr>
        <w:suppressAutoHyphens w:val="0"/>
      </w:pPr>
    </w:p>
    <w:p w14:paraId="17C5DFEA" w14:textId="5707A34D" w:rsidR="00496B7B" w:rsidRDefault="00496B7B" w:rsidP="00BE5B57">
      <w:pPr>
        <w:suppressAutoHyphens w:val="0"/>
      </w:pPr>
      <w:r>
        <w:rPr>
          <w:noProof/>
        </w:rPr>
        <w:lastRenderedPageBreak/>
        <w:drawing>
          <wp:inline distT="0" distB="0" distL="0" distR="0" wp14:anchorId="561CBEA9" wp14:editId="5DA96DB2">
            <wp:extent cx="6572250" cy="9286875"/>
            <wp:effectExtent l="0" t="0" r="0" b="9525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76A0DE" wp14:editId="4C9A7702">
            <wp:extent cx="6562725" cy="9286875"/>
            <wp:effectExtent l="0" t="0" r="9525" b="9525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3C19E6" wp14:editId="1D581418">
            <wp:extent cx="6572250" cy="9286875"/>
            <wp:effectExtent l="0" t="0" r="0" b="9525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86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30933F7C" w14:textId="77777777" w:rsidR="00124233" w:rsidRPr="00526AE0" w:rsidRDefault="00124233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8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78"/>
    </w:p>
    <w:p w14:paraId="732B28C8" w14:textId="26F3C4D3" w:rsidR="00D02D5A" w:rsidRDefault="00D02D5A" w:rsidP="00BE5B57">
      <w:pPr>
        <w:suppressAutoHyphens w:val="0"/>
      </w:pPr>
      <w:permStart w:id="1620328227" w:edGrp="everyone"/>
    </w:p>
    <w:p w14:paraId="77FF37F7" w14:textId="5B109EDB" w:rsidR="00D02D5A" w:rsidRDefault="00D02D5A" w:rsidP="002667D8">
      <w:pPr>
        <w:suppressAutoHyphens w:val="0"/>
        <w:jc w:val="center"/>
      </w:pPr>
    </w:p>
    <w:p w14:paraId="6CB1E0D6" w14:textId="0C2DA465" w:rsidR="002667D8" w:rsidRDefault="00496B7B" w:rsidP="002667D8">
      <w:pPr>
        <w:suppressAutoHyphens w:val="0"/>
        <w:jc w:val="center"/>
      </w:pPr>
      <w:r>
        <w:rPr>
          <w:noProof/>
        </w:rPr>
        <w:drawing>
          <wp:inline distT="0" distB="0" distL="0" distR="0" wp14:anchorId="4E087674" wp14:editId="53F645DC">
            <wp:extent cx="6505575" cy="8027744"/>
            <wp:effectExtent l="0" t="0" r="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508191" cy="8030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C6D909" w14:textId="2CC636E9" w:rsidR="00D02D5A" w:rsidRDefault="00D02D5A" w:rsidP="00BE5B57">
      <w:pPr>
        <w:suppressAutoHyphens w:val="0"/>
      </w:pPr>
    </w:p>
    <w:p w14:paraId="4B354137" w14:textId="5513BA23" w:rsidR="00D02D5A" w:rsidRDefault="00D02D5A" w:rsidP="00BE5B57">
      <w:pPr>
        <w:suppressAutoHyphens w:val="0"/>
      </w:pPr>
    </w:p>
    <w:p w14:paraId="70D8C4C7" w14:textId="544029E4" w:rsidR="00D02D5A" w:rsidRDefault="00496B7B" w:rsidP="002667D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1C77078A" wp14:editId="5EE6B87B">
            <wp:extent cx="4810125" cy="8845397"/>
            <wp:effectExtent l="0" t="0" r="0" b="0"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4811674" cy="88482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93ED30" w14:textId="77777777" w:rsidR="00496B7B" w:rsidRDefault="00496B7B" w:rsidP="002667D8">
      <w:pPr>
        <w:suppressAutoHyphens w:val="0"/>
        <w:jc w:val="center"/>
      </w:pPr>
    </w:p>
    <w:p w14:paraId="66F4F5E2" w14:textId="49168A01" w:rsidR="000C198C" w:rsidRDefault="00496B7B" w:rsidP="00496B7B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00B91BC3" wp14:editId="586AC1AF">
            <wp:extent cx="5800725" cy="7972425"/>
            <wp:effectExtent l="0" t="0" r="9525" b="9525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800725" cy="7972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76AFFB" w14:textId="74CDE542" w:rsidR="000C198C" w:rsidRDefault="000C198C" w:rsidP="00BE5B57">
      <w:pPr>
        <w:suppressAutoHyphens w:val="0"/>
      </w:pPr>
    </w:p>
    <w:p w14:paraId="7EE22AD0" w14:textId="6F784FF9" w:rsidR="000C198C" w:rsidRDefault="000C198C" w:rsidP="00BE5B57">
      <w:pPr>
        <w:suppressAutoHyphens w:val="0"/>
      </w:pPr>
    </w:p>
    <w:p w14:paraId="213286DE" w14:textId="6C340048" w:rsidR="002667D8" w:rsidRDefault="002667D8" w:rsidP="002667D8">
      <w:pPr>
        <w:suppressAutoHyphens w:val="0"/>
        <w:jc w:val="center"/>
      </w:pPr>
      <w:r>
        <w:rPr>
          <w:noProof/>
        </w:rPr>
        <w:lastRenderedPageBreak/>
        <w:drawing>
          <wp:inline distT="0" distB="0" distL="0" distR="0" wp14:anchorId="367F362C" wp14:editId="21FBAC9D">
            <wp:extent cx="6572250" cy="929640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960F6A" wp14:editId="623A2D42">
            <wp:extent cx="6562725" cy="9296400"/>
            <wp:effectExtent l="0" t="0" r="952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62725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B2CF735" wp14:editId="727BAF3A">
            <wp:extent cx="6572250" cy="92964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5028284" wp14:editId="150FE1F9">
            <wp:extent cx="6572250" cy="9296400"/>
            <wp:effectExtent l="0" t="0" r="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385AE7" wp14:editId="236C13E0">
            <wp:extent cx="6572250" cy="9296400"/>
            <wp:effectExtent l="0" t="0" r="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82A27C" wp14:editId="00BEF0A5">
            <wp:extent cx="6572250" cy="9296400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2250" cy="9296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041E3F" w14:textId="77777777" w:rsidR="00D02D5A" w:rsidRDefault="00D02D5A" w:rsidP="00BE5B57">
      <w:pPr>
        <w:suppressAutoHyphens w:val="0"/>
      </w:pP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656525EA" w:rsidR="00591016" w:rsidRPr="00526AE0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79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79"/>
    </w:p>
    <w:p w14:paraId="7BDEFB5B" w14:textId="77777777" w:rsidR="00375662" w:rsidRDefault="00375662" w:rsidP="00375662">
      <w:pPr>
        <w:spacing w:before="120"/>
        <w:jc w:val="center"/>
        <w:rPr>
          <w:b/>
          <w:sz w:val="22"/>
          <w:szCs w:val="22"/>
        </w:rPr>
      </w:pPr>
      <w:bookmarkStart w:id="80" w:name="__RefHeading__75_520497706"/>
      <w:bookmarkStart w:id="81" w:name="__RefHeading__90_1698952488"/>
      <w:bookmarkStart w:id="82" w:name="__RefHeading__77_520497706"/>
      <w:bookmarkStart w:id="83" w:name="__RefHeading__92_1698952488"/>
      <w:bookmarkStart w:id="84" w:name="_Toc423619395"/>
      <w:bookmarkStart w:id="85" w:name="_Toc426462889"/>
      <w:bookmarkStart w:id="86" w:name="_Toc428969625"/>
      <w:bookmarkEnd w:id="67"/>
      <w:bookmarkEnd w:id="68"/>
      <w:bookmarkEnd w:id="69"/>
      <w:bookmarkEnd w:id="70"/>
      <w:bookmarkEnd w:id="80"/>
      <w:bookmarkEnd w:id="81"/>
      <w:bookmarkEnd w:id="82"/>
      <w:bookmarkEnd w:id="83"/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45DBF3B" w14:textId="77777777" w:rsidR="00375662" w:rsidRPr="00526AE0" w:rsidRDefault="00375662" w:rsidP="00375662">
      <w:pPr>
        <w:rPr>
          <w:b/>
          <w:sz w:val="2"/>
          <w:szCs w:val="10"/>
        </w:rPr>
      </w:pPr>
    </w:p>
    <w:p w14:paraId="0B7E06F0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7CDCEA1E" w14:textId="77777777" w:rsidR="00375662" w:rsidRPr="00526AE0" w:rsidRDefault="00375662" w:rsidP="00375662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420E854C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421C8CF3" w14:textId="77777777" w:rsidR="00375662" w:rsidRPr="00526AE0" w:rsidRDefault="00375662" w:rsidP="00375662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5C582609" w14:textId="77777777" w:rsidR="00375662" w:rsidRPr="00526AE0" w:rsidRDefault="00375662" w:rsidP="00375662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3CB8065B" w14:textId="77777777" w:rsidR="00375662" w:rsidRPr="00526AE0" w:rsidRDefault="00375662" w:rsidP="00375662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7AD897CA" w14:textId="77777777" w:rsidR="00375662" w:rsidRPr="00526AE0" w:rsidRDefault="00375662" w:rsidP="00375662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375662" w:rsidRPr="00526AE0" w14:paraId="173C2FCA" w14:textId="77777777" w:rsidTr="00EE4FE3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2440C34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67950F6A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C7D3E42" w14:textId="77777777" w:rsidR="00375662" w:rsidRPr="003A1B43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4BCA4145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2936BEFF" w14:textId="77777777" w:rsidR="00375662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344A08B1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375662" w:rsidRPr="00526AE0" w14:paraId="54AF6190" w14:textId="77777777" w:rsidTr="00EE4FE3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7B0228C7" w14:textId="77777777" w:rsidR="00375662" w:rsidRPr="00526AE0" w:rsidRDefault="00375662" w:rsidP="00EE4FE3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1CE356AD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5880F267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65E0452A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67CA3DBD" w14:textId="77777777" w:rsidR="00375662" w:rsidRPr="00526AE0" w:rsidRDefault="00375662" w:rsidP="00EE4FE3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673EAC59" w14:textId="77777777" w:rsidR="00375662" w:rsidRDefault="00375662" w:rsidP="00375662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6A66C6C5" w14:textId="77777777" w:rsidR="00375662" w:rsidRPr="0049318D" w:rsidRDefault="00375662" w:rsidP="00375662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03E457C0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6A070E9B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BC83071" w14:textId="77777777" w:rsidR="00375662" w:rsidRPr="00526AE0" w:rsidRDefault="00375662" w:rsidP="00375662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39F73A9D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5C907186" w14:textId="77777777" w:rsidR="00375662" w:rsidRPr="00526AE0" w:rsidRDefault="00375662" w:rsidP="00375662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2C600F60" w14:textId="77777777" w:rsidR="00375662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ACB7" w14:textId="77777777" w:rsidR="00375662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7200D653" w14:textId="77777777" w:rsidR="00375662" w:rsidRPr="00AE4DE6" w:rsidRDefault="00375662" w:rsidP="00375662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252B1315" w14:textId="77777777" w:rsidR="00375662" w:rsidRPr="00CF0FF3" w:rsidRDefault="00375662" w:rsidP="00375662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0087D9E2" w14:textId="77777777" w:rsidR="00375662" w:rsidRPr="0049318D" w:rsidRDefault="00375662" w:rsidP="00375662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76BE70FD" w14:textId="77777777" w:rsidR="00375662" w:rsidRPr="00C41F6F" w:rsidRDefault="00375662" w:rsidP="00375662">
      <w:pPr>
        <w:jc w:val="center"/>
        <w:rPr>
          <w:b/>
          <w:sz w:val="2"/>
          <w:szCs w:val="2"/>
        </w:rPr>
      </w:pPr>
      <w:bookmarkStart w:id="87" w:name="_Toc423082997"/>
    </w:p>
    <w:bookmarkEnd w:id="87"/>
    <w:p w14:paraId="03019B77" w14:textId="77777777" w:rsidR="00375662" w:rsidRDefault="00375662" w:rsidP="00375662">
      <w:pPr>
        <w:jc w:val="center"/>
        <w:rPr>
          <w:sz w:val="18"/>
          <w:szCs w:val="18"/>
        </w:rPr>
      </w:pPr>
      <w:r w:rsidRPr="00695D29">
        <w:rPr>
          <w:b/>
          <w:sz w:val="10"/>
          <w:szCs w:val="22"/>
        </w:rPr>
        <w:br/>
      </w:r>
    </w:p>
    <w:p w14:paraId="14C641E2" w14:textId="62624B71" w:rsidR="00591016" w:rsidRPr="00526AE0" w:rsidRDefault="00591016" w:rsidP="00BE5B57">
      <w:pPr>
        <w:jc w:val="both"/>
        <w:rPr>
          <w:sz w:val="16"/>
          <w:szCs w:val="16"/>
        </w:rPr>
      </w:pPr>
    </w:p>
    <w:p w14:paraId="13354ABD" w14:textId="62A59EFD" w:rsidR="00B1257A" w:rsidRPr="00E26E27" w:rsidRDefault="006937AA" w:rsidP="00E26E2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88" w:name="_Toc479691599"/>
      <w:r w:rsidRPr="00526AE0">
        <w:rPr>
          <w:rFonts w:ascii="Times New Roman" w:hAnsi="Times New Roman"/>
          <w:i w:val="0"/>
          <w:sz w:val="26"/>
          <w:szCs w:val="26"/>
        </w:rPr>
        <w:t>Приложение</w:t>
      </w:r>
      <w:bookmarkEnd w:id="84"/>
      <w:bookmarkEnd w:id="85"/>
      <w:bookmarkEnd w:id="86"/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Start w:id="89" w:name="__RefHeading__73_520497706"/>
      <w:bookmarkStart w:id="90" w:name="__RefHeading__88_1698952488"/>
      <w:bookmarkEnd w:id="88"/>
      <w:bookmarkEnd w:id="89"/>
      <w:bookmarkEnd w:id="90"/>
    </w:p>
    <w:p w14:paraId="66DA4DA5" w14:textId="77777777" w:rsidR="00B32E26" w:rsidRPr="00526AE0" w:rsidRDefault="00B32E26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46B74C6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00FA0C7E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13BDFCCB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A97A201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262EF6CA" w14:textId="77777777" w:rsidR="00B765BB" w:rsidRPr="000E3CE0" w:rsidRDefault="00B765BB" w:rsidP="00B765BB">
      <w:pPr>
        <w:tabs>
          <w:tab w:val="left" w:pos="426"/>
        </w:tabs>
        <w:jc w:val="both"/>
        <w:rPr>
          <w:sz w:val="22"/>
          <w:szCs w:val="22"/>
        </w:rPr>
      </w:pP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B31C14" w14:textId="70A68522" w:rsidR="004B1D97" w:rsidRPr="003221C0" w:rsidRDefault="0039667F" w:rsidP="003221C0">
      <w:pPr>
        <w:pStyle w:val="2"/>
        <w:numPr>
          <w:ilvl w:val="0"/>
          <w:numId w:val="0"/>
        </w:numPr>
        <w:spacing w:before="0" w:after="0"/>
        <w:jc w:val="center"/>
        <w:rPr>
          <w:rFonts w:asciiTheme="minorHAnsi" w:eastAsiaTheme="minorHAnsi" w:hAnsiTheme="minorHAnsi" w:cstheme="minorBidi"/>
          <w:sz w:val="22"/>
          <w:szCs w:val="22"/>
        </w:rPr>
      </w:pPr>
      <w:r w:rsidRPr="00526AE0">
        <w:rPr>
          <w:b w:val="0"/>
          <w:sz w:val="22"/>
          <w:szCs w:val="22"/>
        </w:rPr>
        <w:br w:type="page"/>
      </w:r>
      <w:bookmarkStart w:id="91" w:name="_Toc479691601"/>
    </w:p>
    <w:p w14:paraId="390998DB" w14:textId="014B428C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bookmarkEnd w:id="91"/>
      <w:r w:rsidR="003221C0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070656C8" w14:textId="77777777" w:rsidR="000C198C" w:rsidRPr="003737D6" w:rsidRDefault="000C198C" w:rsidP="000C198C">
      <w:pPr>
        <w:jc w:val="right"/>
      </w:pPr>
      <w:permStart w:id="1874551333" w:edGrp="everyone"/>
      <w:r w:rsidRPr="003737D6">
        <w:t>Проект договора аренды земельного участка</w:t>
      </w:r>
    </w:p>
    <w:p w14:paraId="37CE6562" w14:textId="77777777" w:rsidR="002667D8" w:rsidRPr="002667D8" w:rsidRDefault="002667D8" w:rsidP="002667D8">
      <w:pPr>
        <w:widowControl w:val="0"/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  <w:bookmarkStart w:id="92" w:name="_Hlk84256530"/>
    </w:p>
    <w:p w14:paraId="05D760B1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83AFC">
        <w:rPr>
          <w:lang w:eastAsia="ru-RU"/>
        </w:rPr>
        <w:t>ДОГОВОР</w:t>
      </w:r>
    </w:p>
    <w:p w14:paraId="32A51129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83AFC">
        <w:rPr>
          <w:lang w:eastAsia="ru-RU"/>
        </w:rPr>
        <w:t>аренды земельного участка, заключаемого по результатам проведения торгов</w:t>
      </w:r>
    </w:p>
    <w:p w14:paraId="019027D7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83AFC">
        <w:rPr>
          <w:lang w:eastAsia="ru-RU"/>
        </w:rPr>
        <w:t>№ ________</w:t>
      </w:r>
    </w:p>
    <w:p w14:paraId="125523B2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7472D2B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  <w:r w:rsidRPr="00583AFC">
        <w:rPr>
          <w:lang w:eastAsia="ru-RU"/>
        </w:rPr>
        <w:t xml:space="preserve">Место заключения                                                            </w:t>
      </w:r>
      <w:proofErr w:type="gramStart"/>
      <w:r w:rsidRPr="00583AFC">
        <w:rPr>
          <w:lang w:eastAsia="ru-RU"/>
        </w:rPr>
        <w:t xml:space="preserve">   «</w:t>
      </w:r>
      <w:proofErr w:type="gramEnd"/>
      <w:r w:rsidRPr="00583AFC">
        <w:rPr>
          <w:lang w:eastAsia="ru-RU"/>
        </w:rPr>
        <w:t>___» __________ 20___ года</w:t>
      </w:r>
    </w:p>
    <w:p w14:paraId="309CB73B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72E241C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 xml:space="preserve">_______________ в лице _______________, </w:t>
      </w:r>
      <w:proofErr w:type="spellStart"/>
      <w:r w:rsidRPr="00583AFC">
        <w:rPr>
          <w:lang w:eastAsia="ru-RU"/>
        </w:rPr>
        <w:t>действующ</w:t>
      </w:r>
      <w:proofErr w:type="spellEnd"/>
      <w:r w:rsidRPr="00583AFC">
        <w:rPr>
          <w:lang w:eastAsia="ru-RU"/>
        </w:rPr>
        <w:t>___ на основании _______________, в дальнейшем именуем___ «Арендодатель», с одной стороны,</w:t>
      </w:r>
      <w:r w:rsidRPr="00583AFC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583AFC">
        <w:rPr>
          <w:lang w:eastAsia="ru-RU"/>
        </w:rPr>
        <w:t>действующ</w:t>
      </w:r>
      <w:proofErr w:type="spellEnd"/>
      <w:r w:rsidRPr="00583AFC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 в дальнейшем совместно именуемые «Стороны», на основании _______________ (далее – Протокол) заключили настоящий договор (далее – Договор) о нижеследующем.</w:t>
      </w:r>
    </w:p>
    <w:p w14:paraId="102BF934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0203E7C2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83AFC">
        <w:rPr>
          <w:b/>
          <w:lang w:eastAsia="ru-RU"/>
        </w:rPr>
        <w:t>1. Предмет и цель договора</w:t>
      </w:r>
    </w:p>
    <w:p w14:paraId="6ADEA2DD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rPr>
          <w:b/>
          <w:lang w:eastAsia="ru-RU"/>
        </w:rPr>
      </w:pPr>
    </w:p>
    <w:p w14:paraId="7A1AEAA0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1.1. Арендодатель предоставляет, а Арендатор принимает в аренду по акту приема-передачи (Приложение № 3 к Договору), являющемуся неотъемлемой частью Договора, земельный участок площадью _____ кв. м., с кадастровым номером _______________, категория земель – «_______________», вид разрешенного использования – «_______________», расположенный по адресу: _______________, находящийся в собственности Московской области (государственная регистрация права № _______________ от _____) (далее – Земельный участок).</w:t>
      </w:r>
    </w:p>
    <w:p w14:paraId="75A7F415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1.2. Земельный участок предоставляется для использования в соответствии</w:t>
      </w:r>
      <w:r w:rsidRPr="00583AFC">
        <w:rPr>
          <w:lang w:eastAsia="ru-RU"/>
        </w:rPr>
        <w:br/>
        <w:t>с видом разрешенного использования «_______________».</w:t>
      </w:r>
    </w:p>
    <w:p w14:paraId="474BC27D" w14:textId="77777777" w:rsidR="00583AFC" w:rsidRPr="00583AFC" w:rsidRDefault="00583AFC" w:rsidP="00583AFC">
      <w:pPr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583AFC">
        <w:rPr>
          <w:lang w:eastAsia="ru-RU"/>
        </w:rPr>
        <w:t>1.3. Земельный участок имеет следующие ограничения</w:t>
      </w:r>
      <w:r w:rsidRPr="00583AFC">
        <w:rPr>
          <w:lang w:eastAsia="ru-RU"/>
        </w:rPr>
        <w:br/>
        <w:t xml:space="preserve">в использовании: </w:t>
      </w:r>
    </w:p>
    <w:p w14:paraId="40710ECD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 xml:space="preserve">Земельный участок полностью расположен в </w:t>
      </w:r>
      <w:proofErr w:type="spellStart"/>
      <w:r w:rsidRPr="00583AFC">
        <w:rPr>
          <w:lang w:eastAsia="ru-RU"/>
        </w:rPr>
        <w:t>приаэродромной</w:t>
      </w:r>
      <w:proofErr w:type="spellEnd"/>
      <w:r w:rsidRPr="00583AFC">
        <w:rPr>
          <w:lang w:eastAsia="ru-RU"/>
        </w:rPr>
        <w:t xml:space="preserve"> территории аэродрома Кубинка.</w:t>
      </w:r>
    </w:p>
    <w:p w14:paraId="4C519CB3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 xml:space="preserve">Доступ к земельному участку с кадастровым номером 50:19:0040502:1042 осуществляется посредством земельного участка с кадастровым номером 50:19:0040502:696. </w:t>
      </w:r>
    </w:p>
    <w:p w14:paraId="71F54AC7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1.4. На Земельном участке отсутствуют объекты.</w:t>
      </w:r>
    </w:p>
    <w:p w14:paraId="6A42A6A2" w14:textId="6DB95E4F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  <w:r w:rsidRPr="00583AFC">
        <w:rPr>
          <w:lang w:eastAsia="ru-RU"/>
        </w:rPr>
        <w:br/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</w:t>
      </w:r>
      <w:r>
        <w:rPr>
          <w:lang w:eastAsia="ru-RU"/>
        </w:rPr>
        <w:t xml:space="preserve"> </w:t>
      </w:r>
      <w:r w:rsidRPr="00583AFC">
        <w:rPr>
          <w:lang w:eastAsia="ru-RU"/>
        </w:rPr>
        <w:t>о согласовании сетевых организаций.</w:t>
      </w:r>
    </w:p>
    <w:p w14:paraId="19FF75E3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инженерные коммуникации,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785A418E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3991D85A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83AFC">
        <w:rPr>
          <w:b/>
          <w:lang w:eastAsia="ru-RU"/>
        </w:rPr>
        <w:t>2.</w:t>
      </w:r>
      <w:r w:rsidRPr="00583AFC">
        <w:rPr>
          <w:b/>
          <w:lang w:val="en-US" w:eastAsia="ru-RU"/>
        </w:rPr>
        <w:t> </w:t>
      </w:r>
      <w:r w:rsidRPr="00583AFC">
        <w:rPr>
          <w:b/>
          <w:lang w:eastAsia="ru-RU"/>
        </w:rPr>
        <w:t>Срок договора</w:t>
      </w:r>
    </w:p>
    <w:p w14:paraId="2B25C099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625A877F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2.1.</w:t>
      </w:r>
      <w:r w:rsidRPr="00583AFC">
        <w:rPr>
          <w:lang w:val="en-US" w:eastAsia="ru-RU"/>
        </w:rPr>
        <w:t> </w:t>
      </w:r>
      <w:r w:rsidRPr="00583AFC">
        <w:rPr>
          <w:lang w:eastAsia="ru-RU"/>
        </w:rPr>
        <w:t>Договор заключается на срок ___ лет/месяцев</w:t>
      </w:r>
      <w:r w:rsidRPr="00583AFC">
        <w:rPr>
          <w:lang w:eastAsia="ru-RU"/>
        </w:rPr>
        <w:br/>
        <w:t>с «___» __________ 20___ года по «___» __________ 20___ года.</w:t>
      </w:r>
    </w:p>
    <w:p w14:paraId="460CEBC7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2.2. Земельный участок считается переданным Арендодателем Арендатору</w:t>
      </w:r>
      <w:r w:rsidRPr="00583AFC">
        <w:rPr>
          <w:lang w:eastAsia="ru-RU"/>
        </w:rPr>
        <w:br/>
      </w:r>
      <w:r w:rsidRPr="00583AFC">
        <w:rPr>
          <w:lang w:eastAsia="ru-RU"/>
        </w:rPr>
        <w:lastRenderedPageBreak/>
        <w:t>и принятым Арендатором с момента подписания акта приема-передачи Земельного участка.</w:t>
      </w:r>
    </w:p>
    <w:p w14:paraId="78BE068F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Договор считается заключенным с момента передачи Земельного участка.</w:t>
      </w:r>
      <w:r w:rsidRPr="00583AFC">
        <w:rPr>
          <w:lang w:eastAsia="ru-RU"/>
        </w:rPr>
        <w:br/>
        <w:t>Акт приема-передачи (Приложение № 3) Земельного участка подписывается одновременно с подписанием Договора.</w:t>
      </w:r>
    </w:p>
    <w:p w14:paraId="2D0E90EA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22DA2951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83AFC">
        <w:rPr>
          <w:b/>
          <w:lang w:eastAsia="ru-RU"/>
        </w:rPr>
        <w:t>3. Арендная плата</w:t>
      </w:r>
    </w:p>
    <w:p w14:paraId="266FC6C5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29292BD7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3.1. Арендная плата начисляется с даты начала срока Договора, указанного</w:t>
      </w:r>
      <w:r w:rsidRPr="00583AFC">
        <w:rPr>
          <w:lang w:eastAsia="ru-RU"/>
        </w:rPr>
        <w:br/>
        <w:t>в п. 2.1. Договора.</w:t>
      </w:r>
    </w:p>
    <w:p w14:paraId="2B839A65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3.2. Размер годовой арендной платы устанавливается в соответствии с Протоколом (Приложение № 1), являющимся неотъемлемой частью Договора.</w:t>
      </w:r>
    </w:p>
    <w:p w14:paraId="72C6CC83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3.3. 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4FA0A3CB" w14:textId="77777777" w:rsidR="00583AFC" w:rsidRPr="00583AFC" w:rsidRDefault="00583AFC" w:rsidP="00583AFC">
      <w:pPr>
        <w:suppressAutoHyphens w:val="0"/>
        <w:spacing w:line="276" w:lineRule="auto"/>
        <w:ind w:firstLine="709"/>
        <w:jc w:val="both"/>
        <w:rPr>
          <w:rFonts w:eastAsia="Arial Unicode MS"/>
          <w:lang w:eastAsia="ru-RU"/>
        </w:rPr>
      </w:pPr>
      <w:r w:rsidRPr="00583AFC">
        <w:rPr>
          <w:rFonts w:eastAsia="Arial Unicode MS"/>
          <w:lang w:eastAsia="ru-RU"/>
        </w:rPr>
        <w:t>3.4. Вариант 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</w:t>
      </w:r>
    </w:p>
    <w:p w14:paraId="60B8734B" w14:textId="45993AA5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Вариант 2. Арендная плата вносится Арендатором ежеквартально в полном объеме в размере, определенном в Приложении № 2</w:t>
      </w:r>
      <w:r>
        <w:rPr>
          <w:lang w:eastAsia="ru-RU"/>
        </w:rPr>
        <w:t xml:space="preserve"> </w:t>
      </w:r>
      <w:r w:rsidRPr="00583AFC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583AFC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583AFC">
        <w:rPr>
          <w:lang w:eastAsia="ru-RU"/>
        </w:rPr>
        <w:br/>
        <w:t>и даты Договора по следующим реквизитам ____________________________(для юридических лиц).</w:t>
      </w:r>
    </w:p>
    <w:p w14:paraId="1F2BE834" w14:textId="1822828E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3.5. Арендная плата за неполный период (квартал/месяц) исчисляется пропорционально количеству календарных дней аренды в квартале/</w:t>
      </w:r>
      <w:proofErr w:type="gramStart"/>
      <w:r w:rsidRPr="00583AFC">
        <w:rPr>
          <w:lang w:eastAsia="ru-RU"/>
        </w:rPr>
        <w:t xml:space="preserve">месяце </w:t>
      </w:r>
      <w:r>
        <w:rPr>
          <w:lang w:eastAsia="ru-RU"/>
        </w:rPr>
        <w:t xml:space="preserve"> </w:t>
      </w:r>
      <w:r w:rsidRPr="00583AFC">
        <w:rPr>
          <w:lang w:eastAsia="ru-RU"/>
        </w:rPr>
        <w:t>к</w:t>
      </w:r>
      <w:proofErr w:type="gramEnd"/>
      <w:r w:rsidRPr="00583AFC">
        <w:rPr>
          <w:lang w:eastAsia="ru-RU"/>
        </w:rPr>
        <w:t xml:space="preserve"> количеству дней данного квартала/месяца.</w:t>
      </w:r>
    </w:p>
    <w:p w14:paraId="7277D234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583AFC">
        <w:rPr>
          <w:lang w:eastAsia="ru-RU"/>
        </w:rPr>
        <w:br/>
        <w:t>и только при погашении основного долга зачисляется в текущий период</w:t>
      </w:r>
      <w:r w:rsidRPr="00583AFC">
        <w:rPr>
          <w:lang w:eastAsia="ru-RU"/>
        </w:rPr>
        <w:br/>
        <w:t>по основному обязательству арендной платы.</w:t>
      </w:r>
    </w:p>
    <w:p w14:paraId="79C80162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3.7. Обязательства по внесению арендной платы за период, установленный</w:t>
      </w:r>
      <w:r w:rsidRPr="00583AFC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08EA0D68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16110B8D" w14:textId="7072EDAD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>
        <w:rPr>
          <w:lang w:eastAsia="ru-RU"/>
        </w:rPr>
        <w:t xml:space="preserve"> </w:t>
      </w:r>
      <w:r w:rsidRPr="00583AFC">
        <w:rPr>
          <w:lang w:eastAsia="ru-RU"/>
        </w:rPr>
        <w:t>п. 3.4. Договора.</w:t>
      </w:r>
    </w:p>
    <w:p w14:paraId="26F4DF9D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1B335724" w14:textId="21DB10F2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>
        <w:rPr>
          <w:lang w:eastAsia="ru-RU"/>
        </w:rPr>
        <w:t xml:space="preserve"> </w:t>
      </w:r>
      <w:r w:rsidRPr="00583AFC">
        <w:rPr>
          <w:lang w:eastAsia="ru-RU"/>
        </w:rPr>
        <w:t>в федеральном законе о федеральном бюджете на очередной финансовый год</w:t>
      </w:r>
      <w:r>
        <w:rPr>
          <w:lang w:eastAsia="ru-RU"/>
        </w:rPr>
        <w:t xml:space="preserve"> </w:t>
      </w:r>
      <w:r w:rsidRPr="00583AFC">
        <w:rPr>
          <w:lang w:eastAsia="ru-RU"/>
        </w:rPr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1BA2B009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4B480656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83AFC">
        <w:rPr>
          <w:b/>
          <w:lang w:eastAsia="ru-RU"/>
        </w:rPr>
        <w:t>4. Права и обязанности Сторон</w:t>
      </w:r>
    </w:p>
    <w:p w14:paraId="2527EC82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07A8F3D9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4.1. Арендодатель имеет право:</w:t>
      </w:r>
    </w:p>
    <w:p w14:paraId="779F7D48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 xml:space="preserve">4.1.1. Досрочно расторгнуть Договор в порядке и в случаях, предусмотренных действующим </w:t>
      </w:r>
      <w:r w:rsidRPr="00583AFC">
        <w:rPr>
          <w:lang w:eastAsia="ru-RU"/>
        </w:rPr>
        <w:lastRenderedPageBreak/>
        <w:t>законодательством и Договором, в том числе:</w:t>
      </w:r>
    </w:p>
    <w:p w14:paraId="3C962EDD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890A9ED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10D3DA8B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- в случае использования Земельного участка не в соответствии с его целевым назначением;</w:t>
      </w:r>
    </w:p>
    <w:p w14:paraId="2A73BA20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34B816DF" w14:textId="77777777" w:rsidR="00583AFC" w:rsidRPr="00583AFC" w:rsidRDefault="00583AFC" w:rsidP="00583AFC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583AFC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15523A29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- в случае неиспользования/неосвоения Земельного участка в течение 1 года;</w:t>
      </w:r>
    </w:p>
    <w:p w14:paraId="0E8E05DF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798400B8" w14:textId="01E3278C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- в случае неподписания Арендатором дополнительных соглашений</w:t>
      </w:r>
      <w:r>
        <w:rPr>
          <w:lang w:eastAsia="ru-RU"/>
        </w:rPr>
        <w:t xml:space="preserve"> </w:t>
      </w:r>
      <w:r w:rsidRPr="00583AFC">
        <w:rPr>
          <w:lang w:eastAsia="ru-RU"/>
        </w:rPr>
        <w:t>к Договору о внесении изменений, указанных в п. 4.1.3.;</w:t>
      </w:r>
    </w:p>
    <w:p w14:paraId="581C8256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- в случае переуступки Арендатором прав и обязанностей по Договору;</w:t>
      </w:r>
    </w:p>
    <w:p w14:paraId="58C101DF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- в случае заключения Арендатором договора субаренды Земельного участка;</w:t>
      </w:r>
    </w:p>
    <w:p w14:paraId="7F719FAD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45079D9E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50369448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58E37ED9" w14:textId="3B5D6BCD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4.1.3. Вносить в Договор необходимые изменения и дополнения</w:t>
      </w:r>
      <w:r>
        <w:rPr>
          <w:lang w:eastAsia="ru-RU"/>
        </w:rPr>
        <w:t xml:space="preserve"> </w:t>
      </w:r>
      <w:r w:rsidRPr="00583AFC">
        <w:rPr>
          <w:lang w:eastAsia="ru-RU"/>
        </w:rPr>
        <w:t>в случае внесения таковых в действующее законодательство Российской Федерации, законодательство Московской области.</w:t>
      </w:r>
    </w:p>
    <w:p w14:paraId="2A862BDE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784D9FBD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54F6096C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7DD4667F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4.2. Арендодатель обязан:</w:t>
      </w:r>
    </w:p>
    <w:p w14:paraId="586D166A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4.2.1. Передать Арендатору Земельный участок в срок, установленный Договором.</w:t>
      </w:r>
    </w:p>
    <w:p w14:paraId="6C01B925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1928BC13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4.2.3. Не вмешиваться в хозяйственную деятельность Арендатора, если</w:t>
      </w:r>
      <w:r w:rsidRPr="00583AFC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4AC3F3A7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4.2.4. В письменной форме в пятидневный срок уведомлять Арендатора</w:t>
      </w:r>
      <w:r w:rsidRPr="00583AFC">
        <w:rPr>
          <w:lang w:eastAsia="ru-RU"/>
        </w:rPr>
        <w:br/>
        <w:t>об изменении реквизитов, указанных в п. 3.4 Договора, а также</w:t>
      </w:r>
      <w:r w:rsidRPr="00583AFC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5A6723D6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4.3. Арендатор имеет право:</w:t>
      </w:r>
    </w:p>
    <w:p w14:paraId="41D69E3C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6181474D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lastRenderedPageBreak/>
        <w:t>4.3.2. Возводить с соблюдением правил землепользования и застройки здания, строения, сооружения в соответствии с целью, указанной в п. 1.2. Договора, его разрешенным использованием с соблюдением требований градостроительных регламентов и иных правил и норм.</w:t>
      </w:r>
    </w:p>
    <w:p w14:paraId="37993734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4.4. Арендатор обязан:</w:t>
      </w:r>
    </w:p>
    <w:p w14:paraId="0BE7A4C1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50A831F1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4.4.2. Использовать Земельный участок в соответствии с требованиями:</w:t>
      </w:r>
    </w:p>
    <w:p w14:paraId="5F90BC5F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- Воздушного кодекса Российской Федерации;</w:t>
      </w:r>
    </w:p>
    <w:p w14:paraId="4E976FD6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 xml:space="preserve">- 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583AFC">
        <w:rPr>
          <w:lang w:eastAsia="ru-RU"/>
        </w:rPr>
        <w:t>приаэродромной</w:t>
      </w:r>
      <w:proofErr w:type="spellEnd"/>
      <w:r w:rsidRPr="00583AFC">
        <w:rPr>
          <w:lang w:eastAsia="ru-RU"/>
        </w:rPr>
        <w:t xml:space="preserve"> территории и санитарно-защитной зоны».</w:t>
      </w:r>
    </w:p>
    <w:p w14:paraId="22AA5117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4.4.3. При досрочном расторжении Договора или по истечении</w:t>
      </w:r>
      <w:r w:rsidRPr="00583AFC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7AF5ABDB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DCEDBDB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4.4.5. Обеспечивать Арендодателю, органам муниципального</w:t>
      </w:r>
      <w:r w:rsidRPr="00583AFC">
        <w:rPr>
          <w:lang w:eastAsia="ru-RU"/>
        </w:rPr>
        <w:br/>
        <w:t>и государственного контроля свободный доступ на Земельный участок,</w:t>
      </w:r>
      <w:r w:rsidRPr="00583AFC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43D53E98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66CF257B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4.4.7. В десятидневный срок со дня изменения своего наименования</w:t>
      </w:r>
      <w:r w:rsidRPr="00583AFC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33DDDED7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61BA9AF2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4ED722A2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4.4.10. В случае получения уведомления от Арендодателя согласно</w:t>
      </w:r>
      <w:r w:rsidRPr="00583AFC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2E589032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4.4.11. Передать Земельный участок Арендодателю по Акту приема-передачи</w:t>
      </w:r>
      <w:r w:rsidRPr="00583AFC">
        <w:rPr>
          <w:lang w:eastAsia="ru-RU"/>
        </w:rPr>
        <w:br/>
        <w:t>в течение пяти дней после окончания срока действия Договора или даты</w:t>
      </w:r>
      <w:r w:rsidRPr="00583AFC">
        <w:rPr>
          <w:lang w:eastAsia="ru-RU"/>
        </w:rPr>
        <w:br/>
        <w:t>его досрочного расторжения.</w:t>
      </w:r>
    </w:p>
    <w:p w14:paraId="16A0A4DC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2BE14578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4.4.13. Письменно сообщить Арендодателю не позднее чем за три месяца</w:t>
      </w:r>
      <w:r w:rsidRPr="00583AFC">
        <w:rPr>
          <w:lang w:eastAsia="ru-RU"/>
        </w:rPr>
        <w:br/>
        <w:t>о предстоящем освобождении Земельного участка как в связи с окончанием срока действия Договора, так и при его досрочном освобождении.</w:t>
      </w:r>
    </w:p>
    <w:p w14:paraId="7C32D33F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4.5. Арендатор не вправе уступать права и осуществлять перевод долга</w:t>
      </w:r>
      <w:r w:rsidRPr="00583AFC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44DF231B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 xml:space="preserve">4.6. Арендодатель и Арендатор имеют иные права и несут иные обязанности, установленные </w:t>
      </w:r>
      <w:r w:rsidRPr="00583AFC">
        <w:rPr>
          <w:lang w:eastAsia="ru-RU"/>
        </w:rPr>
        <w:lastRenderedPageBreak/>
        <w:t>законодательством Российской Федерации.</w:t>
      </w:r>
    </w:p>
    <w:p w14:paraId="3F52892B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C64FF9A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9AE8DA4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83AFC">
        <w:rPr>
          <w:b/>
          <w:lang w:eastAsia="ru-RU"/>
        </w:rPr>
        <w:t>5. Ответственность Сторон</w:t>
      </w:r>
    </w:p>
    <w:p w14:paraId="287C8620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4C324048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3ED8EF03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23560C4D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722A104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4687F563" w14:textId="5966DF72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5.4. В случае систематического (2 и более раза) неправильного указания</w:t>
      </w:r>
      <w:r w:rsidRPr="00583AFC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>
        <w:rPr>
          <w:lang w:eastAsia="ru-RU"/>
        </w:rPr>
        <w:t xml:space="preserve"> </w:t>
      </w:r>
      <w:r w:rsidRPr="00583AFC">
        <w:rPr>
          <w:lang w:eastAsia="ru-RU"/>
        </w:rPr>
        <w:t>в бюджет.</w:t>
      </w:r>
    </w:p>
    <w:p w14:paraId="68DDB61F" w14:textId="6C164152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5.5. Арендатор не может быть освобожден от исполнения обязательств</w:t>
      </w:r>
      <w:r>
        <w:rPr>
          <w:lang w:eastAsia="ru-RU"/>
        </w:rPr>
        <w:t xml:space="preserve"> </w:t>
      </w:r>
      <w:r w:rsidRPr="00583AFC">
        <w:rPr>
          <w:lang w:eastAsia="ru-RU"/>
        </w:rPr>
        <w:t>по Договору в случае уплаты неустойки за неисполнение или ненадлежащее исполнение обязательств.</w:t>
      </w:r>
    </w:p>
    <w:p w14:paraId="1CA0B754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5CA5D2DA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096DE05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83AFC">
        <w:rPr>
          <w:b/>
          <w:lang w:eastAsia="ru-RU"/>
        </w:rPr>
        <w:t>6. Рассмотрение споров</w:t>
      </w:r>
    </w:p>
    <w:p w14:paraId="16D04414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4ED07A13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2EE7F755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140835D9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A0681A1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583AFC">
        <w:rPr>
          <w:b/>
          <w:lang w:eastAsia="ru-RU"/>
        </w:rPr>
        <w:t>7. Изменение условий договора</w:t>
      </w:r>
    </w:p>
    <w:p w14:paraId="06A7AF05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rPr>
          <w:b/>
          <w:lang w:eastAsia="ru-RU"/>
        </w:rPr>
      </w:pPr>
    </w:p>
    <w:p w14:paraId="69F208C3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7.1. В соответствии с п. 4.1.3 Договора 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54718A7" w14:textId="6CDE0D84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7.2. Изменение вида разрешенного использования Земельного участка</w:t>
      </w:r>
      <w:r>
        <w:rPr>
          <w:lang w:eastAsia="ru-RU"/>
        </w:rPr>
        <w:t xml:space="preserve"> </w:t>
      </w:r>
      <w:r w:rsidRPr="00583AFC">
        <w:rPr>
          <w:lang w:eastAsia="ru-RU"/>
        </w:rPr>
        <w:t>не допускается.</w:t>
      </w:r>
    </w:p>
    <w:p w14:paraId="13898328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1D7949C2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7.4. Арендатору запрещается заключать договор субаренды Земельного участка.</w:t>
      </w:r>
    </w:p>
    <w:p w14:paraId="510F621B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</w:p>
    <w:p w14:paraId="56337C5A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83AFC">
        <w:rPr>
          <w:b/>
          <w:lang w:eastAsia="ru-RU"/>
        </w:rPr>
        <w:t>8. Дополнительные и особые условия договора</w:t>
      </w:r>
    </w:p>
    <w:p w14:paraId="10365AAC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10412106" w14:textId="7A89BFD0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 xml:space="preserve">8.1. О форс-мажорных обстоятельствах каждая из сторон обязана немедленно известить другую. </w:t>
      </w:r>
      <w:r w:rsidRPr="00583AFC">
        <w:rPr>
          <w:lang w:eastAsia="ru-RU"/>
        </w:rPr>
        <w:lastRenderedPageBreak/>
        <w:t>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неустранении последствий этих обстоятельств в течение 6 (шести) месяцев стороны должны встретиться для выработки взаимоприемлемого решения, связанного</w:t>
      </w:r>
      <w:r>
        <w:rPr>
          <w:lang w:eastAsia="ru-RU"/>
        </w:rPr>
        <w:t xml:space="preserve"> </w:t>
      </w:r>
      <w:r w:rsidRPr="00583AFC">
        <w:rPr>
          <w:lang w:eastAsia="ru-RU"/>
        </w:rPr>
        <w:t>с продолжением Договора.</w:t>
      </w:r>
    </w:p>
    <w:p w14:paraId="2D9CA0EC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8.2. Все действия по заключению Договора аренды, внесению изменений и дополнений в него, оформляются в форме электронного документа и подписываются Сторонами усиленной квалифицированной электронной подписью.</w:t>
      </w:r>
    </w:p>
    <w:p w14:paraId="6CD64AFC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 xml:space="preserve">8.3. Договор, а </w:t>
      </w:r>
      <w:proofErr w:type="gramStart"/>
      <w:r w:rsidRPr="00583AFC">
        <w:rPr>
          <w:lang w:eastAsia="ru-RU"/>
        </w:rPr>
        <w:t>так же</w:t>
      </w:r>
      <w:proofErr w:type="gramEnd"/>
      <w:r w:rsidRPr="00583AFC">
        <w:rPr>
          <w:lang w:eastAsia="ru-RU"/>
        </w:rPr>
        <w:t xml:space="preserve"> все изменения и дополнения к нему, подлежит государственной регистрации (для договоров, заключенных на срок более 1 года).</w:t>
      </w:r>
    </w:p>
    <w:p w14:paraId="740789CC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8.4. Обязанность по государственной регистрации Договора, а также изменений и дополнений к нему, возлагаются на Арендодателя.</w:t>
      </w:r>
    </w:p>
    <w:p w14:paraId="603E58CF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 xml:space="preserve">8.5. Лица, подписавшие Договор, заверяют друг друга (статья 431.2 ГК РФ), что сертификаты ключей электронных подписей Сторон являются валидными (целостными и не отозванными) на дату подписания Договора, а также будут являться таковыми на день государственной регистрации Договора. </w:t>
      </w:r>
    </w:p>
    <w:p w14:paraId="52E1E739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540"/>
        <w:jc w:val="both"/>
        <w:rPr>
          <w:lang w:eastAsia="ru-RU"/>
        </w:rPr>
      </w:pPr>
      <w:r w:rsidRPr="00583AFC">
        <w:rPr>
          <w:lang w:eastAsia="ru-RU"/>
        </w:rPr>
        <w:t>В случае недостоверности заверения со стороны Арендатора о валидности электронной подписи на дату государственной регистрации Договора аренды, государственная регистрация обеспечивается силами Арендатора (для договоров, заключенных на срок более 1 года).</w:t>
      </w:r>
    </w:p>
    <w:p w14:paraId="3F70505F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</w:p>
    <w:p w14:paraId="52C81E1C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83AFC">
        <w:rPr>
          <w:b/>
          <w:lang w:eastAsia="ru-RU"/>
        </w:rPr>
        <w:t>9. Приложения к Договору</w:t>
      </w:r>
    </w:p>
    <w:p w14:paraId="6237EA97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p w14:paraId="162F9B91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К Договору прилагается и является его неотъемлемой частью:</w:t>
      </w:r>
    </w:p>
    <w:p w14:paraId="3B6FD50E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Приложение № 1. Протокол.</w:t>
      </w:r>
    </w:p>
    <w:p w14:paraId="4C4D4996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Приложение № 2. Расчет арендной платы.</w:t>
      </w:r>
    </w:p>
    <w:p w14:paraId="4C0CCE9E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Приложение № 3. Акт приема-передачи Земельного участка.</w:t>
      </w:r>
    </w:p>
    <w:p w14:paraId="225F560C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jc w:val="both"/>
        <w:rPr>
          <w:lang w:eastAsia="ru-RU"/>
        </w:rPr>
      </w:pPr>
    </w:p>
    <w:p w14:paraId="3E74CB3F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583AFC">
        <w:rPr>
          <w:b/>
          <w:lang w:eastAsia="ru-RU"/>
        </w:rPr>
        <w:t>10. Адреса, реквизиты и подписи Сторон</w:t>
      </w:r>
    </w:p>
    <w:p w14:paraId="21A61544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103"/>
        <w:gridCol w:w="5103"/>
      </w:tblGrid>
      <w:tr w:rsidR="00583AFC" w:rsidRPr="00583AFC" w14:paraId="7AF82A08" w14:textId="77777777" w:rsidTr="00A776B9">
        <w:tc>
          <w:tcPr>
            <w:tcW w:w="5103" w:type="dxa"/>
          </w:tcPr>
          <w:p w14:paraId="7B8AA253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Арендодатель</w:t>
            </w:r>
          </w:p>
          <w:p w14:paraId="10823514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6E3AFB88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67D0843E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456E37D5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3060C324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0B2B10FA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0E36F295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М.П.</w:t>
            </w:r>
          </w:p>
        </w:tc>
        <w:tc>
          <w:tcPr>
            <w:tcW w:w="5103" w:type="dxa"/>
          </w:tcPr>
          <w:p w14:paraId="6D04F499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Арендатор</w:t>
            </w:r>
          </w:p>
          <w:p w14:paraId="722893CE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19BB3A5A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3EBA538E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0D2445A8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4390F40E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2AEF9581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4447363A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М.П.</w:t>
            </w:r>
          </w:p>
        </w:tc>
      </w:tr>
    </w:tbl>
    <w:p w14:paraId="71B367AB" w14:textId="77777777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45246858" w14:textId="77777777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160F4473" w14:textId="77777777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38F72DEB" w14:textId="77777777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637CB7E8" w14:textId="77777777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46234892" w14:textId="77777777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75631679" w14:textId="77777777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51E2C658" w14:textId="77777777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45DBA7B6" w14:textId="77777777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09F1ECC0" w14:textId="77777777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1D9B9725" w14:textId="77777777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6D3E9751" w14:textId="77777777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4FAE5F8D" w14:textId="77777777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</w:p>
    <w:p w14:paraId="1D716261" w14:textId="153FE7DA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5812"/>
        <w:rPr>
          <w:lang w:eastAsia="ru-RU"/>
        </w:rPr>
      </w:pPr>
      <w:r w:rsidRPr="00583AFC">
        <w:rPr>
          <w:lang w:eastAsia="ru-RU"/>
        </w:rPr>
        <w:lastRenderedPageBreak/>
        <w:t>Приложение № 2 к договору аренды</w:t>
      </w:r>
      <w:r w:rsidRPr="00583AFC">
        <w:rPr>
          <w:lang w:eastAsia="ru-RU"/>
        </w:rPr>
        <w:br/>
        <w:t>№ _______</w:t>
      </w:r>
      <w:r w:rsidRPr="00583AFC">
        <w:rPr>
          <w:lang w:eastAsia="ru-RU"/>
        </w:rPr>
        <w:br/>
        <w:t>от «___» __________ 20___ года</w:t>
      </w:r>
    </w:p>
    <w:p w14:paraId="21D7E541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7282A30F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83AFC">
        <w:rPr>
          <w:lang w:eastAsia="ru-RU"/>
        </w:rPr>
        <w:t>Расчет арендной платы за Земельный участок</w:t>
      </w:r>
    </w:p>
    <w:p w14:paraId="18B67C59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2BCD2C96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1. Годовая арендная плата (</w:t>
      </w:r>
      <w:proofErr w:type="spellStart"/>
      <w:r w:rsidRPr="00583AFC">
        <w:rPr>
          <w:lang w:eastAsia="ru-RU"/>
        </w:rPr>
        <w:t>Апл</w:t>
      </w:r>
      <w:proofErr w:type="spellEnd"/>
      <w:r w:rsidRPr="00583AFC">
        <w:rPr>
          <w:lang w:eastAsia="ru-RU"/>
        </w:rPr>
        <w:t>) за Земельный участок рассчитывается</w:t>
      </w:r>
      <w:r w:rsidRPr="00583AFC">
        <w:rPr>
          <w:lang w:eastAsia="ru-RU"/>
        </w:rPr>
        <w:br/>
        <w:t>в соответствии с Протоколом.</w:t>
      </w:r>
    </w:p>
    <w:tbl>
      <w:tblPr>
        <w:tblW w:w="1020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1134"/>
        <w:gridCol w:w="5954"/>
        <w:gridCol w:w="2409"/>
      </w:tblGrid>
      <w:tr w:rsidR="00583AFC" w:rsidRPr="00583AFC" w14:paraId="4FA50717" w14:textId="77777777" w:rsidTr="00A776B9">
        <w:trPr>
          <w:trHeight w:val="750"/>
        </w:trPr>
        <w:tc>
          <w:tcPr>
            <w:tcW w:w="709" w:type="dxa"/>
          </w:tcPr>
          <w:p w14:paraId="7934508E" w14:textId="77777777" w:rsidR="00583AFC" w:rsidRPr="00583AFC" w:rsidRDefault="00583AFC" w:rsidP="00583AF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83AFC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134" w:type="dxa"/>
          </w:tcPr>
          <w:p w14:paraId="67033E29" w14:textId="77777777" w:rsidR="00583AFC" w:rsidRPr="00583AFC" w:rsidRDefault="00583AFC" w:rsidP="00583AF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83AFC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954" w:type="dxa"/>
          </w:tcPr>
          <w:p w14:paraId="02749E5D" w14:textId="77777777" w:rsidR="00583AFC" w:rsidRPr="00583AFC" w:rsidRDefault="00583AFC" w:rsidP="00583AF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83AFC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409" w:type="dxa"/>
          </w:tcPr>
          <w:p w14:paraId="4EEC05BD" w14:textId="77777777" w:rsidR="00583AFC" w:rsidRPr="00583AFC" w:rsidRDefault="00583AFC" w:rsidP="00583AF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583AFC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583AFC" w:rsidRPr="00583AFC" w14:paraId="364B3EAF" w14:textId="77777777" w:rsidTr="00A776B9">
        <w:trPr>
          <w:trHeight w:val="70"/>
        </w:trPr>
        <w:tc>
          <w:tcPr>
            <w:tcW w:w="709" w:type="dxa"/>
          </w:tcPr>
          <w:p w14:paraId="090DEFA0" w14:textId="77777777" w:rsidR="00583AFC" w:rsidRPr="00583AFC" w:rsidRDefault="00583AFC" w:rsidP="00583AF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  <w:tc>
          <w:tcPr>
            <w:tcW w:w="1134" w:type="dxa"/>
          </w:tcPr>
          <w:p w14:paraId="76AE80AC" w14:textId="77777777" w:rsidR="00583AFC" w:rsidRPr="00583AFC" w:rsidRDefault="00583AFC" w:rsidP="00583AF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  <w:tc>
          <w:tcPr>
            <w:tcW w:w="5954" w:type="dxa"/>
          </w:tcPr>
          <w:p w14:paraId="1F8B457D" w14:textId="77777777" w:rsidR="00583AFC" w:rsidRPr="00583AFC" w:rsidRDefault="00583AFC" w:rsidP="00583AF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  <w:tc>
          <w:tcPr>
            <w:tcW w:w="2409" w:type="dxa"/>
          </w:tcPr>
          <w:p w14:paraId="3CF5A1C1" w14:textId="77777777" w:rsidR="00583AFC" w:rsidRPr="00583AFC" w:rsidRDefault="00583AFC" w:rsidP="00583AF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</w:p>
        </w:tc>
      </w:tr>
    </w:tbl>
    <w:p w14:paraId="7FB083AE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1B8AEAF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2. Годовая арендная плата за Земельный участок составляет</w:t>
      </w:r>
      <w:r w:rsidRPr="00583AFC">
        <w:rPr>
          <w:lang w:eastAsia="ru-RU"/>
        </w:rPr>
        <w:br/>
        <w:t>_______ рублей, а сумма регулярного ежеквартального/ежемесячного платежа:</w:t>
      </w:r>
    </w:p>
    <w:tbl>
      <w:tblPr>
        <w:tblW w:w="0" w:type="auto"/>
        <w:tblInd w:w="62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820"/>
        <w:gridCol w:w="5386"/>
      </w:tblGrid>
      <w:tr w:rsidR="00583AFC" w:rsidRPr="00583AFC" w14:paraId="3D473B3B" w14:textId="77777777" w:rsidTr="00A776B9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15124ED0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A662FDD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83AFC">
              <w:rPr>
                <w:lang w:eastAsia="ru-RU"/>
              </w:rPr>
              <w:t>Арендная плата (руб.)</w:t>
            </w:r>
          </w:p>
        </w:tc>
      </w:tr>
      <w:tr w:rsidR="00583AFC" w:rsidRPr="00583AFC" w14:paraId="6848FF4A" w14:textId="77777777" w:rsidTr="00A776B9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70B80958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83AFC">
              <w:rPr>
                <w:lang w:eastAsia="ru-RU"/>
              </w:rPr>
              <w:t>Квартал/Месяц</w:t>
            </w:r>
            <w:r w:rsidRPr="00583AFC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F4B56AC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83AFC">
              <w:rPr>
                <w:color w:val="0000FF"/>
                <w:lang w:eastAsia="ru-RU"/>
              </w:rPr>
              <w:t>*</w:t>
            </w:r>
          </w:p>
        </w:tc>
      </w:tr>
      <w:tr w:rsidR="00583AFC" w:rsidRPr="00583AFC" w14:paraId="1ADD4471" w14:textId="77777777" w:rsidTr="00A776B9">
        <w:tc>
          <w:tcPr>
            <w:tcW w:w="48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376AEEC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583AFC">
              <w:rPr>
                <w:lang w:eastAsia="ru-RU"/>
              </w:rPr>
              <w:t>Квартал/Месяц</w:t>
            </w:r>
          </w:p>
        </w:tc>
        <w:tc>
          <w:tcPr>
            <w:tcW w:w="53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2162F0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35975FD2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0B43BAAF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405D7250" w14:textId="72A0D115" w:rsid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83AFC">
        <w:rPr>
          <w:lang w:eastAsia="ru-RU"/>
        </w:rPr>
        <w:t>Подписи Сторон</w:t>
      </w:r>
    </w:p>
    <w:p w14:paraId="1E820978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tbl>
      <w:tblPr>
        <w:tblStyle w:val="42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5529"/>
      </w:tblGrid>
      <w:tr w:rsidR="00583AFC" w:rsidRPr="00583AFC" w14:paraId="3F62D75F" w14:textId="77777777" w:rsidTr="00A776B9">
        <w:tc>
          <w:tcPr>
            <w:tcW w:w="4677" w:type="dxa"/>
          </w:tcPr>
          <w:p w14:paraId="5BF73D61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36FA95AB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464C9C62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04183E96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3125B1F2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М.П.</w:t>
            </w:r>
          </w:p>
        </w:tc>
        <w:tc>
          <w:tcPr>
            <w:tcW w:w="5529" w:type="dxa"/>
          </w:tcPr>
          <w:p w14:paraId="0E286643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Арендатор:</w:t>
            </w:r>
          </w:p>
          <w:p w14:paraId="3EE7C78C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5CDF09F8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738E4D33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3534A320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М.П.</w:t>
            </w:r>
          </w:p>
        </w:tc>
      </w:tr>
    </w:tbl>
    <w:p w14:paraId="4DED1BB2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1C4C60BF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39283423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5664F7C2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7A81AD88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5BEB355D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696B0D78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4AF0A8E2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0D8BBC59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44C5586E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61DE5358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29303993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3A1D97BE" w14:textId="6F947764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2DB528FF" w14:textId="19F2873F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083B2FBE" w14:textId="61A333CF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4D077759" w14:textId="327A616E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1BF89979" w14:textId="2B2468A3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2ECEF91A" w14:textId="553723A6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3F5F82E7" w14:textId="4E2DAB76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4917BC03" w14:textId="2E949961" w:rsid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15CCF35C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1C53179C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3ABD8F5E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1531DEDF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</w:p>
    <w:p w14:paraId="353FBCB2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ind w:left="5812"/>
        <w:outlineLvl w:val="0"/>
        <w:rPr>
          <w:lang w:eastAsia="ru-RU"/>
        </w:rPr>
      </w:pPr>
      <w:r w:rsidRPr="00583AFC">
        <w:rPr>
          <w:lang w:eastAsia="ru-RU"/>
        </w:rPr>
        <w:t>Приложение № 3 к договору аренды</w:t>
      </w:r>
      <w:r w:rsidRPr="00583AFC">
        <w:rPr>
          <w:lang w:eastAsia="ru-RU"/>
        </w:rPr>
        <w:br/>
        <w:t>№ _______</w:t>
      </w:r>
      <w:r w:rsidRPr="00583AFC">
        <w:rPr>
          <w:lang w:eastAsia="ru-RU"/>
        </w:rPr>
        <w:br/>
        <w:t>от «___» __________ 20___ года</w:t>
      </w:r>
    </w:p>
    <w:p w14:paraId="6936CE88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769E1763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583AFC">
        <w:rPr>
          <w:lang w:eastAsia="ru-RU"/>
        </w:rPr>
        <w:t>Акт приема-передачи земельного участка</w:t>
      </w:r>
    </w:p>
    <w:p w14:paraId="29F424F5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63A8560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 xml:space="preserve">_______________ в лице _______________, </w:t>
      </w:r>
      <w:proofErr w:type="spellStart"/>
      <w:r w:rsidRPr="00583AFC">
        <w:rPr>
          <w:lang w:eastAsia="ru-RU"/>
        </w:rPr>
        <w:t>действующ</w:t>
      </w:r>
      <w:proofErr w:type="spellEnd"/>
      <w:r w:rsidRPr="00583AFC">
        <w:rPr>
          <w:lang w:eastAsia="ru-RU"/>
        </w:rPr>
        <w:t>___ на основании _______________, в дальнейшем именуем___ «Арендодатель», с одной стороны,</w:t>
      </w:r>
      <w:r w:rsidRPr="00583AFC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583AFC">
        <w:rPr>
          <w:lang w:eastAsia="ru-RU"/>
        </w:rPr>
        <w:t>действующ</w:t>
      </w:r>
      <w:proofErr w:type="spellEnd"/>
      <w:r w:rsidRPr="00583AFC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583AFC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5E1B7A75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5F35B863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2AEF9EA9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spacing w:line="276" w:lineRule="auto"/>
        <w:ind w:firstLine="709"/>
        <w:jc w:val="both"/>
        <w:rPr>
          <w:lang w:eastAsia="ru-RU"/>
        </w:rPr>
      </w:pPr>
      <w:r w:rsidRPr="00583AFC">
        <w:rPr>
          <w:lang w:eastAsia="ru-RU"/>
        </w:rPr>
        <w:t>3. Арендатор претензий к Арендодателю не имеет.</w:t>
      </w:r>
    </w:p>
    <w:p w14:paraId="45A67410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1DBF6C45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583AFC">
        <w:rPr>
          <w:lang w:eastAsia="ru-RU"/>
        </w:rPr>
        <w:t>Подписи Сторон</w:t>
      </w:r>
    </w:p>
    <w:p w14:paraId="53A96077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</w:p>
    <w:tbl>
      <w:tblPr>
        <w:tblStyle w:val="42"/>
        <w:tblW w:w="0" w:type="auto"/>
        <w:tblInd w:w="10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677"/>
        <w:gridCol w:w="4679"/>
      </w:tblGrid>
      <w:tr w:rsidR="00583AFC" w:rsidRPr="00583AFC" w14:paraId="7328781A" w14:textId="77777777" w:rsidTr="00A776B9">
        <w:tc>
          <w:tcPr>
            <w:tcW w:w="4677" w:type="dxa"/>
          </w:tcPr>
          <w:p w14:paraId="23E6A76C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Арендодатель</w:t>
            </w:r>
          </w:p>
          <w:p w14:paraId="62B1AD2E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554D9A79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1D2BE8DA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3890C551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М.П.</w:t>
            </w:r>
          </w:p>
        </w:tc>
        <w:tc>
          <w:tcPr>
            <w:tcW w:w="4679" w:type="dxa"/>
          </w:tcPr>
          <w:p w14:paraId="24EE9144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Арендатор</w:t>
            </w:r>
          </w:p>
          <w:p w14:paraId="6F479333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27E6FFE5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</w:p>
          <w:p w14:paraId="63F3AB1D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__________ (Ф.И.О)</w:t>
            </w:r>
          </w:p>
          <w:p w14:paraId="15F856D9" w14:textId="77777777" w:rsidR="00583AFC" w:rsidRPr="00583AFC" w:rsidRDefault="00583AFC" w:rsidP="00583AFC">
            <w:pPr>
              <w:widowControl w:val="0"/>
              <w:suppressAutoHyphens w:val="0"/>
              <w:autoSpaceDE w:val="0"/>
              <w:autoSpaceDN w:val="0"/>
              <w:adjustRightInd w:val="0"/>
              <w:spacing w:line="276" w:lineRule="auto"/>
              <w:jc w:val="both"/>
              <w:rPr>
                <w:rFonts w:ascii="Times New Roman" w:hAnsi="Times New Roman"/>
                <w:lang w:eastAsia="en-US"/>
              </w:rPr>
            </w:pPr>
            <w:r w:rsidRPr="00583AFC">
              <w:rPr>
                <w:rFonts w:ascii="Times New Roman" w:hAnsi="Times New Roman"/>
                <w:lang w:eastAsia="en-US"/>
              </w:rPr>
              <w:t>М.П.</w:t>
            </w:r>
          </w:p>
        </w:tc>
      </w:tr>
    </w:tbl>
    <w:p w14:paraId="72948344" w14:textId="77777777" w:rsidR="00583AFC" w:rsidRPr="00583AFC" w:rsidRDefault="00583AFC" w:rsidP="00583AFC">
      <w:pPr>
        <w:widowControl w:val="0"/>
        <w:suppressAutoHyphens w:val="0"/>
        <w:autoSpaceDE w:val="0"/>
        <w:autoSpaceDN w:val="0"/>
        <w:adjustRightInd w:val="0"/>
        <w:jc w:val="both"/>
        <w:rPr>
          <w:sz w:val="28"/>
          <w:szCs w:val="28"/>
          <w:lang w:eastAsia="ru-RU"/>
        </w:rPr>
      </w:pPr>
    </w:p>
    <w:p w14:paraId="467CB16D" w14:textId="77777777" w:rsidR="00583AFC" w:rsidRPr="00583AFC" w:rsidRDefault="00583AFC" w:rsidP="00583AFC">
      <w:pPr>
        <w:suppressAutoHyphens w:val="0"/>
        <w:jc w:val="both"/>
        <w:rPr>
          <w:rFonts w:eastAsia="Arial Unicode MS"/>
          <w:sz w:val="28"/>
          <w:szCs w:val="28"/>
          <w:lang w:eastAsia="ru-RU"/>
        </w:rPr>
      </w:pPr>
    </w:p>
    <w:p w14:paraId="041434FA" w14:textId="77777777" w:rsidR="002667D8" w:rsidRPr="002667D8" w:rsidRDefault="002667D8" w:rsidP="002667D8">
      <w:pPr>
        <w:suppressAutoHyphens w:val="0"/>
        <w:jc w:val="both"/>
        <w:rPr>
          <w:rFonts w:eastAsia="Arial Unicode MS"/>
          <w:sz w:val="28"/>
          <w:szCs w:val="28"/>
          <w:lang w:eastAsia="ru-RU"/>
        </w:rPr>
      </w:pPr>
    </w:p>
    <w:p w14:paraId="50D4C9D5" w14:textId="77777777" w:rsidR="000C198C" w:rsidRPr="000C198C" w:rsidRDefault="000C198C" w:rsidP="000C198C">
      <w:pPr>
        <w:tabs>
          <w:tab w:val="left" w:pos="358"/>
        </w:tabs>
        <w:suppressAutoHyphens w:val="0"/>
        <w:spacing w:line="270" w:lineRule="exact"/>
        <w:rPr>
          <w:lang w:eastAsia="ru-RU"/>
        </w:rPr>
      </w:pPr>
    </w:p>
    <w:p w14:paraId="0E4FBE88" w14:textId="77777777" w:rsidR="000C198C" w:rsidRPr="000C198C" w:rsidRDefault="000C198C" w:rsidP="000C198C">
      <w:pPr>
        <w:suppressAutoHyphens w:val="0"/>
        <w:spacing w:after="160" w:line="259" w:lineRule="auto"/>
        <w:rPr>
          <w:rFonts w:ascii="Calibri" w:eastAsia="Calibri" w:hAnsi="Calibri"/>
          <w:sz w:val="22"/>
          <w:szCs w:val="22"/>
          <w:lang w:eastAsia="en-US"/>
        </w:rPr>
      </w:pPr>
    </w:p>
    <w:p w14:paraId="4AE24D6B" w14:textId="1FB76637" w:rsidR="00856E35" w:rsidRDefault="00856E35" w:rsidP="00412EC6"/>
    <w:p w14:paraId="59D90812" w14:textId="76178E4D" w:rsidR="00E657D0" w:rsidRDefault="00E657D0" w:rsidP="00412EC6"/>
    <w:p w14:paraId="00BB122B" w14:textId="23B4A835" w:rsidR="00E657D0" w:rsidRDefault="00E657D0" w:rsidP="00412EC6"/>
    <w:p w14:paraId="64A5AFA7" w14:textId="43507A10" w:rsidR="00E657D0" w:rsidRDefault="00E657D0" w:rsidP="00412EC6"/>
    <w:p w14:paraId="016798A0" w14:textId="7E56D94F" w:rsidR="00E657D0" w:rsidRDefault="00E657D0" w:rsidP="00412EC6"/>
    <w:p w14:paraId="64DBABD3" w14:textId="5A5BBA42" w:rsidR="00E657D0" w:rsidRDefault="00E657D0" w:rsidP="00412EC6"/>
    <w:p w14:paraId="0C055271" w14:textId="43387212" w:rsidR="00E657D0" w:rsidRDefault="00E657D0" w:rsidP="00412EC6"/>
    <w:p w14:paraId="677CFF25" w14:textId="415509C7" w:rsidR="00E657D0" w:rsidRDefault="00E657D0" w:rsidP="00412EC6"/>
    <w:p w14:paraId="7665013D" w14:textId="1BED7B39" w:rsidR="00E657D0" w:rsidRDefault="00E657D0" w:rsidP="00412EC6"/>
    <w:p w14:paraId="009CE924" w14:textId="1EA8BCBB" w:rsidR="00E657D0" w:rsidRDefault="00E657D0" w:rsidP="00412EC6"/>
    <w:p w14:paraId="75A6C9DA" w14:textId="1A9AA10A" w:rsidR="00E657D0" w:rsidRDefault="00E657D0" w:rsidP="00412EC6"/>
    <w:p w14:paraId="3920C564" w14:textId="39414F1E" w:rsidR="00E657D0" w:rsidRDefault="00E657D0" w:rsidP="00412EC6"/>
    <w:p w14:paraId="1984F7CF" w14:textId="1D2385BC" w:rsidR="00E657D0" w:rsidRDefault="00E657D0" w:rsidP="00412EC6"/>
    <w:p w14:paraId="76CE4659" w14:textId="626DC85B" w:rsidR="00E657D0" w:rsidRDefault="00E657D0" w:rsidP="00412EC6"/>
    <w:bookmarkEnd w:id="92"/>
    <w:p w14:paraId="7126179A" w14:textId="02E9B1A6" w:rsidR="000C198C" w:rsidRDefault="000C198C" w:rsidP="00412EC6"/>
    <w:p w14:paraId="5A50EB32" w14:textId="3C17E410" w:rsidR="002667D8" w:rsidRDefault="002667D8" w:rsidP="00412EC6"/>
    <w:p w14:paraId="7B9516A5" w14:textId="2192BA2B" w:rsidR="002667D8" w:rsidRDefault="002667D8" w:rsidP="00412EC6"/>
    <w:p w14:paraId="14FCD1C6" w14:textId="77777777" w:rsidR="002667D8" w:rsidRDefault="002667D8" w:rsidP="00412EC6"/>
    <w:p w14:paraId="5D64615C" w14:textId="77777777" w:rsidR="000C198C" w:rsidRPr="00BF23F0" w:rsidRDefault="000C198C" w:rsidP="00412EC6"/>
    <w:p w14:paraId="7FD81E7C" w14:textId="5309B29B" w:rsidR="003538B8" w:rsidRDefault="00732A93" w:rsidP="00552909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r w:rsidR="003221C0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13620167" w14:textId="4314F795" w:rsidR="00552909" w:rsidRDefault="00552909" w:rsidP="00552909"/>
    <w:p w14:paraId="4360A189" w14:textId="726F3592" w:rsidR="00E657D0" w:rsidRDefault="00E657D0" w:rsidP="00933C31">
      <w:pPr>
        <w:jc w:val="center"/>
      </w:pPr>
      <w:r>
        <w:rPr>
          <w:noProof/>
        </w:rPr>
        <w:drawing>
          <wp:inline distT="0" distB="0" distL="0" distR="0" wp14:anchorId="431C93F3" wp14:editId="3A649A55">
            <wp:extent cx="6067425" cy="8570595"/>
            <wp:effectExtent l="0" t="0" r="9525" b="1905"/>
            <wp:docPr id="23" name="Рисунок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Рисунок 23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857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9D31B9" w14:textId="208962F8" w:rsidR="00E657D0" w:rsidRDefault="00E657D0" w:rsidP="00552909"/>
    <w:p w14:paraId="51A698FD" w14:textId="7F47F407" w:rsidR="00E657D0" w:rsidRDefault="00E657D0" w:rsidP="00552909"/>
    <w:p w14:paraId="0669B3BF" w14:textId="20215BF6" w:rsidR="00E657D0" w:rsidRDefault="00E657D0" w:rsidP="00552909"/>
    <w:p w14:paraId="3AD1C156" w14:textId="48AD8A9E" w:rsidR="00E657D0" w:rsidRDefault="00E657D0" w:rsidP="00552909"/>
    <w:p w14:paraId="092D7358" w14:textId="114D9BAA" w:rsidR="00AC1595" w:rsidRDefault="00AC1595" w:rsidP="00552909"/>
    <w:p w14:paraId="3CF7FE12" w14:textId="73E29F30" w:rsidR="00AC1595" w:rsidRDefault="00E657D0" w:rsidP="00552909">
      <w:r>
        <w:rPr>
          <w:noProof/>
        </w:rPr>
        <w:drawing>
          <wp:inline distT="0" distB="0" distL="0" distR="0" wp14:anchorId="55237C08" wp14:editId="7E4338AF">
            <wp:extent cx="6570345" cy="9279890"/>
            <wp:effectExtent l="0" t="0" r="1905" b="0"/>
            <wp:docPr id="8" name="Рисунок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01D9F7" w14:textId="40AA0482" w:rsidR="00E657D0" w:rsidRDefault="00E657D0" w:rsidP="00552909"/>
    <w:p w14:paraId="557BD56E" w14:textId="0AB7AD83" w:rsidR="00E657D0" w:rsidRDefault="00E657D0" w:rsidP="00552909"/>
    <w:p w14:paraId="4388382E" w14:textId="7C452C82" w:rsidR="00E657D0" w:rsidRDefault="00E657D0" w:rsidP="00552909">
      <w:r>
        <w:rPr>
          <w:noProof/>
        </w:rPr>
        <w:drawing>
          <wp:inline distT="0" distB="0" distL="0" distR="0" wp14:anchorId="3FA70F5C" wp14:editId="61EDD65A">
            <wp:extent cx="6570345" cy="9279890"/>
            <wp:effectExtent l="0" t="0" r="1905" b="0"/>
            <wp:docPr id="18" name="Рисунок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97410" w14:textId="68EED64D" w:rsidR="00E657D0" w:rsidRDefault="00E657D0" w:rsidP="00552909"/>
    <w:p w14:paraId="03BA0634" w14:textId="3A56AC1D" w:rsidR="00E657D0" w:rsidRDefault="00E657D0" w:rsidP="00552909">
      <w:r>
        <w:rPr>
          <w:noProof/>
        </w:rPr>
        <w:drawing>
          <wp:inline distT="0" distB="0" distL="0" distR="0" wp14:anchorId="1539607A" wp14:editId="07754EA4">
            <wp:extent cx="6570345" cy="9279890"/>
            <wp:effectExtent l="0" t="0" r="1905" b="0"/>
            <wp:docPr id="20" name="Рисунок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15B9C4" w14:textId="20B02B2A" w:rsidR="00E657D0" w:rsidRDefault="00E657D0" w:rsidP="00552909"/>
    <w:p w14:paraId="21749DA9" w14:textId="11D1271A" w:rsidR="00E657D0" w:rsidRDefault="00E657D0" w:rsidP="00552909"/>
    <w:p w14:paraId="1FD5C798" w14:textId="5AD0ECC0" w:rsidR="00E657D0" w:rsidRDefault="00E657D0" w:rsidP="00552909">
      <w:r>
        <w:rPr>
          <w:noProof/>
        </w:rPr>
        <w:drawing>
          <wp:inline distT="0" distB="0" distL="0" distR="0" wp14:anchorId="6E559268" wp14:editId="5E28B5BD">
            <wp:extent cx="6570345" cy="9279890"/>
            <wp:effectExtent l="0" t="0" r="1905" b="0"/>
            <wp:docPr id="25" name="Рисунок 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175A78" w14:textId="78333783" w:rsidR="00E657D0" w:rsidRDefault="00E657D0" w:rsidP="00552909"/>
    <w:p w14:paraId="5FE59813" w14:textId="0607E8A6" w:rsidR="00E657D0" w:rsidRDefault="00E657D0" w:rsidP="00552909"/>
    <w:p w14:paraId="7874D050" w14:textId="270598EC" w:rsidR="00E657D0" w:rsidRDefault="00E657D0" w:rsidP="00552909">
      <w:r>
        <w:rPr>
          <w:noProof/>
        </w:rPr>
        <w:drawing>
          <wp:inline distT="0" distB="0" distL="0" distR="0" wp14:anchorId="0DF6DD85" wp14:editId="0E95E1D6">
            <wp:extent cx="6570345" cy="9279890"/>
            <wp:effectExtent l="0" t="0" r="1905" b="0"/>
            <wp:docPr id="26" name="Рисунок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868D5" w14:textId="742FD37F" w:rsidR="00E657D0" w:rsidRDefault="00E657D0" w:rsidP="00552909"/>
    <w:p w14:paraId="69D1AE83" w14:textId="2C20CFB4" w:rsidR="00E657D0" w:rsidRDefault="00E657D0" w:rsidP="00552909"/>
    <w:p w14:paraId="01CCE664" w14:textId="7250EA0A" w:rsidR="00E657D0" w:rsidRDefault="00E657D0" w:rsidP="00552909">
      <w:r>
        <w:rPr>
          <w:noProof/>
        </w:rPr>
        <w:drawing>
          <wp:inline distT="0" distB="0" distL="0" distR="0" wp14:anchorId="77533838" wp14:editId="7969FE62">
            <wp:extent cx="6570345" cy="9279890"/>
            <wp:effectExtent l="0" t="0" r="1905" b="0"/>
            <wp:docPr id="27" name="Рисунок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2F65F7" w14:textId="30ADC359" w:rsidR="00E657D0" w:rsidRDefault="00E657D0" w:rsidP="00552909"/>
    <w:p w14:paraId="152BEE4C" w14:textId="7E3B3B09" w:rsidR="00E657D0" w:rsidRDefault="00E657D0" w:rsidP="00552909">
      <w:r>
        <w:rPr>
          <w:noProof/>
        </w:rPr>
        <w:lastRenderedPageBreak/>
        <w:drawing>
          <wp:inline distT="0" distB="0" distL="0" distR="0" wp14:anchorId="11FD3138" wp14:editId="67DF57E1">
            <wp:extent cx="6570345" cy="9279890"/>
            <wp:effectExtent l="0" t="0" r="1905" b="0"/>
            <wp:docPr id="28" name="Рисунок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54C27A" w14:textId="27E36AE9" w:rsidR="00E657D0" w:rsidRDefault="00E657D0" w:rsidP="00552909"/>
    <w:p w14:paraId="5A892BA8" w14:textId="61F5A6CF" w:rsidR="00E657D0" w:rsidRDefault="00E657D0" w:rsidP="00552909">
      <w:r>
        <w:rPr>
          <w:noProof/>
        </w:rPr>
        <w:lastRenderedPageBreak/>
        <w:drawing>
          <wp:inline distT="0" distB="0" distL="0" distR="0" wp14:anchorId="3FF36D07" wp14:editId="514512F8">
            <wp:extent cx="6570345" cy="9279890"/>
            <wp:effectExtent l="0" t="0" r="1905" b="0"/>
            <wp:docPr id="29" name="Рисунок 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0D3090" w14:textId="6DFCA434" w:rsidR="00E657D0" w:rsidRDefault="00E657D0" w:rsidP="00552909"/>
    <w:p w14:paraId="103447DE" w14:textId="40B5D58F" w:rsidR="00E657D0" w:rsidRDefault="00E657D0" w:rsidP="00552909"/>
    <w:p w14:paraId="1ACE947C" w14:textId="0A2BF5D1" w:rsidR="00E657D0" w:rsidRDefault="00E657D0" w:rsidP="00552909">
      <w:r>
        <w:rPr>
          <w:noProof/>
        </w:rPr>
        <w:lastRenderedPageBreak/>
        <w:drawing>
          <wp:inline distT="0" distB="0" distL="0" distR="0" wp14:anchorId="286176C0" wp14:editId="0323A98B">
            <wp:extent cx="6570345" cy="9279890"/>
            <wp:effectExtent l="0" t="0" r="1905" b="0"/>
            <wp:docPr id="30" name="Рисунок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820EDF" w14:textId="2E2E4700" w:rsidR="00E657D0" w:rsidRDefault="00E657D0" w:rsidP="00552909"/>
    <w:p w14:paraId="40669C13" w14:textId="0A420F58" w:rsidR="00E657D0" w:rsidRDefault="00E657D0" w:rsidP="00552909">
      <w:r>
        <w:rPr>
          <w:noProof/>
        </w:rPr>
        <w:lastRenderedPageBreak/>
        <w:drawing>
          <wp:inline distT="0" distB="0" distL="0" distR="0" wp14:anchorId="0C8B5468" wp14:editId="7A903B5B">
            <wp:extent cx="6570345" cy="9279890"/>
            <wp:effectExtent l="0" t="0" r="1905" b="0"/>
            <wp:docPr id="31" name="Рисунок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/>
                    <pic:cNvPicPr/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34B0F" w14:textId="46E5DFAE" w:rsidR="00E657D0" w:rsidRDefault="00E657D0" w:rsidP="00552909"/>
    <w:p w14:paraId="7BC2FAC3" w14:textId="2A0BAB73" w:rsidR="00E657D0" w:rsidRDefault="00E657D0" w:rsidP="00552909">
      <w:r>
        <w:rPr>
          <w:noProof/>
        </w:rPr>
        <w:lastRenderedPageBreak/>
        <w:drawing>
          <wp:inline distT="0" distB="0" distL="0" distR="0" wp14:anchorId="42E9B47C" wp14:editId="06E8BF9D">
            <wp:extent cx="6570345" cy="9279890"/>
            <wp:effectExtent l="0" t="0" r="1905" b="0"/>
            <wp:docPr id="32" name="Рисунок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/>
                    <pic:cNvPicPr/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BD2436" w14:textId="3E1F97E1" w:rsidR="00E657D0" w:rsidRDefault="00E657D0" w:rsidP="00552909"/>
    <w:p w14:paraId="5D1276C4" w14:textId="286329DA" w:rsidR="00E657D0" w:rsidRDefault="00E657D0" w:rsidP="00552909"/>
    <w:p w14:paraId="7F495234" w14:textId="2A6BE58A" w:rsidR="00E657D0" w:rsidRDefault="00E657D0" w:rsidP="00552909">
      <w:r>
        <w:rPr>
          <w:noProof/>
        </w:rPr>
        <w:lastRenderedPageBreak/>
        <w:drawing>
          <wp:inline distT="0" distB="0" distL="0" distR="0" wp14:anchorId="770773E3" wp14:editId="117E03FE">
            <wp:extent cx="6570345" cy="9279890"/>
            <wp:effectExtent l="0" t="0" r="1905" b="0"/>
            <wp:docPr id="33" name="Рисунок 3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/>
                    <pic:cNvPicPr/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51B6CD" w14:textId="7FE01B47" w:rsidR="00E657D0" w:rsidRDefault="00E657D0" w:rsidP="00552909"/>
    <w:p w14:paraId="53837B3D" w14:textId="33653029" w:rsidR="00E657D0" w:rsidRDefault="00E657D0" w:rsidP="00552909">
      <w:r>
        <w:rPr>
          <w:noProof/>
        </w:rPr>
        <w:lastRenderedPageBreak/>
        <w:drawing>
          <wp:inline distT="0" distB="0" distL="0" distR="0" wp14:anchorId="7998A547" wp14:editId="76BFB3E4">
            <wp:extent cx="6570345" cy="9279890"/>
            <wp:effectExtent l="0" t="0" r="1905" b="0"/>
            <wp:docPr id="34" name="Рисунок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Рисунок 34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F551F6" w14:textId="477E4C7D" w:rsidR="00E657D0" w:rsidRDefault="00E657D0" w:rsidP="00552909"/>
    <w:p w14:paraId="53492CFA" w14:textId="394F5D4B" w:rsidR="00E657D0" w:rsidRDefault="00E657D0" w:rsidP="00552909"/>
    <w:p w14:paraId="34BAE45B" w14:textId="3154C56B" w:rsidR="00E657D0" w:rsidRDefault="00E657D0" w:rsidP="00552909">
      <w:r>
        <w:rPr>
          <w:noProof/>
        </w:rPr>
        <w:lastRenderedPageBreak/>
        <w:drawing>
          <wp:inline distT="0" distB="0" distL="0" distR="0" wp14:anchorId="29349CF7" wp14:editId="4AF4EDD4">
            <wp:extent cx="6570345" cy="9279890"/>
            <wp:effectExtent l="0" t="0" r="1905" b="0"/>
            <wp:docPr id="35" name="Рисунок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Рисунок 35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2666D3" w14:textId="01F64CD2" w:rsidR="00E657D0" w:rsidRDefault="00E657D0" w:rsidP="00552909"/>
    <w:p w14:paraId="60EDC896" w14:textId="4BA088F5" w:rsidR="00E657D0" w:rsidRDefault="00E657D0" w:rsidP="00552909">
      <w:r>
        <w:rPr>
          <w:noProof/>
        </w:rPr>
        <w:lastRenderedPageBreak/>
        <w:drawing>
          <wp:inline distT="0" distB="0" distL="0" distR="0" wp14:anchorId="52203F85" wp14:editId="05634025">
            <wp:extent cx="6570345" cy="9279890"/>
            <wp:effectExtent l="0" t="0" r="1905" b="0"/>
            <wp:docPr id="36" name="Рисунок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Рисунок 36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B2FDB6" w14:textId="12670E08" w:rsidR="00E657D0" w:rsidRDefault="00E657D0" w:rsidP="00552909"/>
    <w:p w14:paraId="1691F1E5" w14:textId="77F99F60" w:rsidR="00E657D0" w:rsidRDefault="00E657D0" w:rsidP="00552909"/>
    <w:p w14:paraId="3E642720" w14:textId="04FBA59B" w:rsidR="00E657D0" w:rsidRDefault="00E657D0" w:rsidP="00552909">
      <w:r>
        <w:rPr>
          <w:noProof/>
        </w:rPr>
        <w:lastRenderedPageBreak/>
        <w:drawing>
          <wp:inline distT="0" distB="0" distL="0" distR="0" wp14:anchorId="4FDEE0E5" wp14:editId="3E98BF9C">
            <wp:extent cx="6570345" cy="9279890"/>
            <wp:effectExtent l="0" t="0" r="1905" b="0"/>
            <wp:docPr id="37" name="Рисунок 3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Рисунок 37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CEE4B" w14:textId="1F27352E" w:rsidR="00E657D0" w:rsidRDefault="00E657D0" w:rsidP="00552909"/>
    <w:p w14:paraId="3E2FEADF" w14:textId="345C5593" w:rsidR="00E657D0" w:rsidRDefault="00E657D0" w:rsidP="00552909">
      <w:r>
        <w:rPr>
          <w:noProof/>
        </w:rPr>
        <w:lastRenderedPageBreak/>
        <w:drawing>
          <wp:inline distT="0" distB="0" distL="0" distR="0" wp14:anchorId="522FA969" wp14:editId="7769E3FD">
            <wp:extent cx="6570345" cy="9279890"/>
            <wp:effectExtent l="0" t="0" r="1905" b="0"/>
            <wp:docPr id="38" name="Рисунок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Рисунок 38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4BBB32" w14:textId="0605C0A2" w:rsidR="00E657D0" w:rsidRDefault="00E657D0" w:rsidP="00552909"/>
    <w:p w14:paraId="25BBBF46" w14:textId="5DD39101" w:rsidR="00E657D0" w:rsidRDefault="00E657D0" w:rsidP="00552909">
      <w:r>
        <w:rPr>
          <w:noProof/>
        </w:rPr>
        <w:lastRenderedPageBreak/>
        <w:drawing>
          <wp:inline distT="0" distB="0" distL="0" distR="0" wp14:anchorId="2CC63057" wp14:editId="25FC5EF5">
            <wp:extent cx="6570345" cy="9279890"/>
            <wp:effectExtent l="0" t="0" r="1905" b="0"/>
            <wp:docPr id="39" name="Рисунок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Рисунок 39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86EAF74" w14:textId="01B8DF3A" w:rsidR="00E657D0" w:rsidRDefault="00E657D0" w:rsidP="00552909"/>
    <w:p w14:paraId="2C585557" w14:textId="53CEB6F5" w:rsidR="00E657D0" w:rsidRDefault="00E657D0" w:rsidP="00552909"/>
    <w:p w14:paraId="3C4DC95E" w14:textId="49C0F107" w:rsidR="00E657D0" w:rsidRDefault="00E657D0" w:rsidP="00552909">
      <w:r>
        <w:rPr>
          <w:noProof/>
        </w:rPr>
        <w:lastRenderedPageBreak/>
        <w:drawing>
          <wp:inline distT="0" distB="0" distL="0" distR="0" wp14:anchorId="19B68BD0" wp14:editId="49EDFAF2">
            <wp:extent cx="6570345" cy="9279890"/>
            <wp:effectExtent l="0" t="0" r="1905" b="0"/>
            <wp:docPr id="40" name="Рисунок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Рисунок 40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EB6E97" w14:textId="1A041818" w:rsidR="00E657D0" w:rsidRDefault="00E657D0" w:rsidP="00552909"/>
    <w:p w14:paraId="2A1D04B8" w14:textId="3FA4EC6B" w:rsidR="00E657D0" w:rsidRDefault="00E657D0" w:rsidP="00552909">
      <w:r>
        <w:rPr>
          <w:noProof/>
        </w:rPr>
        <w:lastRenderedPageBreak/>
        <w:drawing>
          <wp:inline distT="0" distB="0" distL="0" distR="0" wp14:anchorId="31D5EB66" wp14:editId="5E8F6F12">
            <wp:extent cx="6570345" cy="9279890"/>
            <wp:effectExtent l="0" t="0" r="1905" b="0"/>
            <wp:docPr id="41" name="Рисунок 4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Рисунок 41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E9545" w14:textId="51B51AF0" w:rsidR="00E657D0" w:rsidRDefault="00E657D0" w:rsidP="00552909"/>
    <w:p w14:paraId="2BD75D07" w14:textId="0018A858" w:rsidR="00E657D0" w:rsidRDefault="00E657D0" w:rsidP="00552909"/>
    <w:p w14:paraId="4CFEE06E" w14:textId="68F4B919" w:rsidR="00E657D0" w:rsidRDefault="00E657D0" w:rsidP="00552909"/>
    <w:p w14:paraId="0F6DD318" w14:textId="784A930A" w:rsidR="00E657D0" w:rsidRDefault="00E657D0" w:rsidP="00552909">
      <w:r>
        <w:rPr>
          <w:noProof/>
        </w:rPr>
        <w:drawing>
          <wp:inline distT="0" distB="0" distL="0" distR="0" wp14:anchorId="3C045A11" wp14:editId="58A620F1">
            <wp:extent cx="6570345" cy="9279890"/>
            <wp:effectExtent l="0" t="0" r="1905" b="0"/>
            <wp:docPr id="42" name="Рисунок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Рисунок 42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7F080" w14:textId="64646402" w:rsidR="00E657D0" w:rsidRDefault="00E657D0" w:rsidP="00552909"/>
    <w:p w14:paraId="7A5D880D" w14:textId="05423EE2" w:rsidR="00E657D0" w:rsidRDefault="00E657D0" w:rsidP="00552909">
      <w:r>
        <w:rPr>
          <w:noProof/>
        </w:rPr>
        <w:lastRenderedPageBreak/>
        <w:drawing>
          <wp:inline distT="0" distB="0" distL="0" distR="0" wp14:anchorId="3044250D" wp14:editId="4667555A">
            <wp:extent cx="6570345" cy="9279890"/>
            <wp:effectExtent l="0" t="0" r="1905" b="0"/>
            <wp:docPr id="43" name="Рисунок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Рисунок 43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79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7307C4" w14:textId="1BB597AC" w:rsidR="00E657D0" w:rsidRDefault="00E657D0" w:rsidP="00552909"/>
    <w:p w14:paraId="208853C3" w14:textId="77777777" w:rsidR="00E657D0" w:rsidRDefault="00E657D0" w:rsidP="00552909"/>
    <w:p w14:paraId="6A77192F" w14:textId="41AA9325" w:rsidR="00E657D0" w:rsidRDefault="00E657D0" w:rsidP="00E657D0">
      <w:pPr>
        <w:pStyle w:val="2"/>
        <w:numPr>
          <w:ilvl w:val="0"/>
          <w:numId w:val="0"/>
        </w:numPr>
        <w:tabs>
          <w:tab w:val="left" w:pos="708"/>
        </w:tabs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>
        <w:rPr>
          <w:rFonts w:ascii="Times New Roman" w:hAnsi="Times New Roman"/>
          <w:i w:val="0"/>
          <w:sz w:val="26"/>
          <w:szCs w:val="26"/>
          <w:lang w:val="ru-RU"/>
        </w:rPr>
        <w:t>10</w:t>
      </w:r>
    </w:p>
    <w:p w14:paraId="47DBD832" w14:textId="5D545312" w:rsidR="00E657D0" w:rsidRDefault="00E657D0" w:rsidP="00E657D0">
      <w:r>
        <w:rPr>
          <w:noProof/>
        </w:rPr>
        <w:drawing>
          <wp:inline distT="0" distB="0" distL="0" distR="0" wp14:anchorId="5DBE8E16" wp14:editId="725DB78F">
            <wp:extent cx="6182360" cy="8748395"/>
            <wp:effectExtent l="0" t="0" r="8890" b="0"/>
            <wp:docPr id="9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2360" cy="874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3D074" w14:textId="17EC3310" w:rsidR="00E657D0" w:rsidRDefault="00E657D0" w:rsidP="00E657D0"/>
    <w:p w14:paraId="5B6FA981" w14:textId="65C698A5" w:rsidR="00E657D0" w:rsidRDefault="00E657D0" w:rsidP="00E657D0"/>
    <w:p w14:paraId="0EDAE988" w14:textId="77777777" w:rsidR="00E657D0" w:rsidRPr="00E657D0" w:rsidRDefault="00E657D0" w:rsidP="00E657D0"/>
    <w:p w14:paraId="29FFF544" w14:textId="19BAC0F3" w:rsidR="00AC1595" w:rsidRDefault="00AC1595" w:rsidP="00552909"/>
    <w:p w14:paraId="41FCA27F" w14:textId="77777777" w:rsidR="00AC1595" w:rsidRPr="00552909" w:rsidRDefault="00AC1595" w:rsidP="00552909"/>
    <w:p w14:paraId="18B2519C" w14:textId="438EA3DA" w:rsidR="00732A93" w:rsidRDefault="00E657D0" w:rsidP="003538B8">
      <w:r>
        <w:rPr>
          <w:noProof/>
        </w:rPr>
        <w:drawing>
          <wp:inline distT="0" distB="0" distL="0" distR="0" wp14:anchorId="467D7F7B" wp14:editId="648453C5">
            <wp:extent cx="6570345" cy="9297670"/>
            <wp:effectExtent l="0" t="0" r="1905" b="0"/>
            <wp:docPr id="10" name="Рисунок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30C2A1" w14:textId="33A76B90" w:rsidR="00E657D0" w:rsidRDefault="00E657D0" w:rsidP="003538B8"/>
    <w:p w14:paraId="38D63B52" w14:textId="0D9B65D8" w:rsidR="00E657D0" w:rsidRDefault="00E657D0" w:rsidP="003538B8">
      <w:r>
        <w:rPr>
          <w:noProof/>
        </w:rPr>
        <w:lastRenderedPageBreak/>
        <w:drawing>
          <wp:inline distT="0" distB="0" distL="0" distR="0" wp14:anchorId="4A90F588" wp14:editId="391FA220">
            <wp:extent cx="6570345" cy="9297670"/>
            <wp:effectExtent l="0" t="0" r="1905" b="0"/>
            <wp:docPr id="11" name="Рисунок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EB622" w14:textId="4936B7E9" w:rsidR="00E657D0" w:rsidRDefault="00E657D0" w:rsidP="003538B8"/>
    <w:p w14:paraId="533A49D3" w14:textId="7E2EF7DE" w:rsidR="00E657D0" w:rsidRDefault="00E657D0" w:rsidP="003538B8"/>
    <w:p w14:paraId="6AE80624" w14:textId="086DB52B" w:rsidR="00E657D0" w:rsidRDefault="00E657D0" w:rsidP="003538B8">
      <w:r>
        <w:rPr>
          <w:noProof/>
        </w:rPr>
        <w:lastRenderedPageBreak/>
        <w:drawing>
          <wp:inline distT="0" distB="0" distL="0" distR="0" wp14:anchorId="34BF1C98" wp14:editId="0E4F0489">
            <wp:extent cx="6570345" cy="9297670"/>
            <wp:effectExtent l="0" t="0" r="1905" b="0"/>
            <wp:docPr id="12" name="Рисунок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Рисунок 12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BEB57" w14:textId="2AFCFBCF" w:rsidR="00E657D0" w:rsidRDefault="00E657D0" w:rsidP="003538B8"/>
    <w:p w14:paraId="46550B7E" w14:textId="47A6ABB4" w:rsidR="00E657D0" w:rsidRDefault="00E657D0" w:rsidP="003538B8"/>
    <w:p w14:paraId="6015E471" w14:textId="10C64DB9" w:rsidR="00E657D0" w:rsidRDefault="00E657D0" w:rsidP="003538B8">
      <w:r>
        <w:rPr>
          <w:noProof/>
        </w:rPr>
        <w:lastRenderedPageBreak/>
        <w:drawing>
          <wp:inline distT="0" distB="0" distL="0" distR="0" wp14:anchorId="1276AC03" wp14:editId="34E00255">
            <wp:extent cx="6570345" cy="9297670"/>
            <wp:effectExtent l="0" t="0" r="1905" b="0"/>
            <wp:docPr id="13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A079B1" w14:textId="4D51668E" w:rsidR="00E657D0" w:rsidRDefault="00E657D0" w:rsidP="003538B8"/>
    <w:p w14:paraId="46D83040" w14:textId="6EBFD8D8" w:rsidR="00E657D0" w:rsidRDefault="00E657D0" w:rsidP="003538B8"/>
    <w:p w14:paraId="50EECF41" w14:textId="69FB7385" w:rsidR="00E657D0" w:rsidRDefault="00E657D0" w:rsidP="003538B8">
      <w:r>
        <w:rPr>
          <w:noProof/>
        </w:rPr>
        <w:lastRenderedPageBreak/>
        <w:drawing>
          <wp:inline distT="0" distB="0" distL="0" distR="0" wp14:anchorId="20C0B3E8" wp14:editId="19B5AEB1">
            <wp:extent cx="6570345" cy="9297670"/>
            <wp:effectExtent l="0" t="0" r="1905" b="0"/>
            <wp:docPr id="14" name="Рисунок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Рисунок 14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BB07F" w14:textId="33BCEF65" w:rsidR="00E657D0" w:rsidRDefault="00E657D0" w:rsidP="003538B8"/>
    <w:p w14:paraId="7238C45D" w14:textId="06D2195A" w:rsidR="00E657D0" w:rsidRDefault="00E657D0" w:rsidP="003538B8"/>
    <w:p w14:paraId="45234505" w14:textId="7C51E772" w:rsidR="00E657D0" w:rsidRDefault="00E657D0" w:rsidP="003538B8">
      <w:r>
        <w:rPr>
          <w:noProof/>
        </w:rPr>
        <w:lastRenderedPageBreak/>
        <w:drawing>
          <wp:inline distT="0" distB="0" distL="0" distR="0" wp14:anchorId="3AAA6284" wp14:editId="59F738FB">
            <wp:extent cx="6570345" cy="9297670"/>
            <wp:effectExtent l="0" t="0" r="1905" b="0"/>
            <wp:docPr id="15" name="Рисунок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Рисунок 15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900B0" w14:textId="65B4A2F3" w:rsidR="00E657D0" w:rsidRDefault="00E657D0" w:rsidP="003538B8"/>
    <w:p w14:paraId="5DDC2276" w14:textId="6122EF11" w:rsidR="00E657D0" w:rsidRDefault="00E657D0" w:rsidP="003538B8"/>
    <w:p w14:paraId="143A5617" w14:textId="4CDD37BC" w:rsidR="00E657D0" w:rsidRDefault="00E657D0" w:rsidP="003538B8">
      <w:r>
        <w:rPr>
          <w:noProof/>
        </w:rPr>
        <w:lastRenderedPageBreak/>
        <w:drawing>
          <wp:inline distT="0" distB="0" distL="0" distR="0" wp14:anchorId="13B47417" wp14:editId="7A0FD7F8">
            <wp:extent cx="6570345" cy="9297670"/>
            <wp:effectExtent l="0" t="0" r="1905" b="0"/>
            <wp:docPr id="16" name="Рисунок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/>
                    <pic:cNvPicPr/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B0093A" w14:textId="37352D20" w:rsidR="00E657D0" w:rsidRDefault="00E657D0" w:rsidP="003538B8"/>
    <w:p w14:paraId="0E10F04E" w14:textId="3ADFA558" w:rsidR="00E657D0" w:rsidRDefault="00E657D0" w:rsidP="003538B8"/>
    <w:p w14:paraId="30D705F9" w14:textId="56D74DA5" w:rsidR="00E657D0" w:rsidRDefault="00E657D0" w:rsidP="003538B8">
      <w:r>
        <w:rPr>
          <w:noProof/>
        </w:rPr>
        <w:lastRenderedPageBreak/>
        <w:drawing>
          <wp:inline distT="0" distB="0" distL="0" distR="0" wp14:anchorId="0414C221" wp14:editId="34EF2E7D">
            <wp:extent cx="6570345" cy="9297670"/>
            <wp:effectExtent l="0" t="0" r="1905" b="0"/>
            <wp:docPr id="17" name="Рисунок 1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CAA3C9" w14:textId="5037FC43" w:rsidR="00E657D0" w:rsidRDefault="00E657D0" w:rsidP="003538B8"/>
    <w:p w14:paraId="0ED56671" w14:textId="2BC7C2A9" w:rsidR="00E657D0" w:rsidRDefault="00E657D0" w:rsidP="003538B8"/>
    <w:p w14:paraId="29839D6B" w14:textId="04985783" w:rsidR="00E657D0" w:rsidRDefault="00E657D0" w:rsidP="003538B8">
      <w:r>
        <w:rPr>
          <w:noProof/>
        </w:rPr>
        <w:lastRenderedPageBreak/>
        <w:drawing>
          <wp:inline distT="0" distB="0" distL="0" distR="0" wp14:anchorId="3DCCFAB2" wp14:editId="5BF29704">
            <wp:extent cx="6570345" cy="9297670"/>
            <wp:effectExtent l="0" t="0" r="1905" b="0"/>
            <wp:docPr id="19" name="Рисунок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Рисунок 19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345" cy="9297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61F502" w14:textId="02F7A9EF" w:rsidR="00E657D0" w:rsidRDefault="00E657D0" w:rsidP="003538B8"/>
    <w:permEnd w:id="1874551333"/>
    <w:p w14:paraId="5598C9BA" w14:textId="77777777" w:rsidR="00E657D0" w:rsidRPr="007F30C3" w:rsidRDefault="00E657D0" w:rsidP="003538B8"/>
    <w:sectPr w:rsidR="00E657D0" w:rsidRPr="007F30C3" w:rsidSect="00BE5B57">
      <w:footerReference w:type="default" r:id="rId83"/>
      <w:footnotePr>
        <w:numRestart w:val="eachPage"/>
      </w:footnotePr>
      <w:type w:val="continuous"/>
      <w:pgSz w:w="11906" w:h="16838" w:code="9"/>
      <w:pgMar w:top="851" w:right="567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D85856D" w14:textId="77777777" w:rsidR="00F54630" w:rsidRDefault="00F54630">
      <w:r>
        <w:separator/>
      </w:r>
    </w:p>
  </w:endnote>
  <w:endnote w:type="continuationSeparator" w:id="0">
    <w:p w14:paraId="75873C8E" w14:textId="77777777" w:rsidR="00F54630" w:rsidRDefault="00F5463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2093610874"/>
      <w:docPartObj>
        <w:docPartGallery w:val="Page Numbers (Bottom of Page)"/>
        <w:docPartUnique/>
      </w:docPartObj>
    </w:sdtPr>
    <w:sdtEndPr/>
    <w:sdtContent>
      <w:p w14:paraId="3F22437D" w14:textId="6BE640BC" w:rsidR="00F54630" w:rsidRDefault="00F54630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8244F4">
          <w:rPr>
            <w:noProof/>
            <w:lang w:val="ru-RU"/>
          </w:rPr>
          <w:t>2</w:t>
        </w:r>
        <w:r>
          <w:fldChar w:fldCharType="end"/>
        </w:r>
      </w:p>
    </w:sdtContent>
  </w:sdt>
  <w:p w14:paraId="45CC9B49" w14:textId="05C058FB" w:rsidR="00F54630" w:rsidRPr="001A6C06" w:rsidRDefault="00F54630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F632879" w14:textId="77777777" w:rsidR="00F54630" w:rsidRDefault="00F54630">
      <w:r>
        <w:separator/>
      </w:r>
    </w:p>
  </w:footnote>
  <w:footnote w:type="continuationSeparator" w:id="0">
    <w:p w14:paraId="706FD683" w14:textId="77777777" w:rsidR="00F54630" w:rsidRDefault="00F54630">
      <w:r>
        <w:continuationSeparator/>
      </w:r>
    </w:p>
  </w:footnote>
  <w:footnote w:id="1">
    <w:p w14:paraId="21DD4D4B" w14:textId="77777777" w:rsidR="00F54630" w:rsidRPr="001E46D6" w:rsidRDefault="00F54630" w:rsidP="004C72E4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3031F4A2" w14:textId="77777777" w:rsidR="00F54630" w:rsidRPr="0049318D" w:rsidRDefault="00F54630" w:rsidP="00375662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0782BDF3" w14:textId="77777777" w:rsidR="00F54630" w:rsidRPr="0049318D" w:rsidRDefault="00F54630" w:rsidP="00375662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3DBDD79D" w14:textId="77777777" w:rsidR="00F54630" w:rsidRPr="0049318D" w:rsidRDefault="00F54630" w:rsidP="00375662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37056EB0" w14:textId="77777777" w:rsidR="00F54630" w:rsidRPr="0049318D" w:rsidRDefault="00F54630" w:rsidP="00375662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A491C27"/>
    <w:multiLevelType w:val="multilevel"/>
    <w:tmpl w:val="86C6EB4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0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1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2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 w16cid:durableId="273559953">
    <w:abstractNumId w:val="0"/>
  </w:num>
  <w:num w:numId="2" w16cid:durableId="1664967453">
    <w:abstractNumId w:val="5"/>
  </w:num>
  <w:num w:numId="3" w16cid:durableId="793595285">
    <w:abstractNumId w:val="8"/>
  </w:num>
  <w:num w:numId="4" w16cid:durableId="2117602047">
    <w:abstractNumId w:val="11"/>
  </w:num>
  <w:num w:numId="5" w16cid:durableId="418406745">
    <w:abstractNumId w:val="41"/>
  </w:num>
  <w:num w:numId="6" w16cid:durableId="1622616657">
    <w:abstractNumId w:val="28"/>
  </w:num>
  <w:num w:numId="7" w16cid:durableId="534587921">
    <w:abstractNumId w:val="16"/>
  </w:num>
  <w:num w:numId="8" w16cid:durableId="374936750">
    <w:abstractNumId w:val="31"/>
  </w:num>
  <w:num w:numId="9" w16cid:durableId="657807933">
    <w:abstractNumId w:val="23"/>
  </w:num>
  <w:num w:numId="10" w16cid:durableId="732195272">
    <w:abstractNumId w:val="15"/>
  </w:num>
  <w:num w:numId="11" w16cid:durableId="784619347">
    <w:abstractNumId w:val="37"/>
  </w:num>
  <w:num w:numId="12" w16cid:durableId="980579051">
    <w:abstractNumId w:val="33"/>
  </w:num>
  <w:num w:numId="13" w16cid:durableId="914627309">
    <w:abstractNumId w:val="10"/>
  </w:num>
  <w:num w:numId="14" w16cid:durableId="613830517">
    <w:abstractNumId w:val="40"/>
  </w:num>
  <w:num w:numId="15" w16cid:durableId="1226918488">
    <w:abstractNumId w:val="29"/>
  </w:num>
  <w:num w:numId="16" w16cid:durableId="113790750">
    <w:abstractNumId w:val="24"/>
  </w:num>
  <w:num w:numId="17" w16cid:durableId="4403526">
    <w:abstractNumId w:val="32"/>
  </w:num>
  <w:num w:numId="18" w16cid:durableId="313145806">
    <w:abstractNumId w:val="26"/>
  </w:num>
  <w:num w:numId="19" w16cid:durableId="791442967">
    <w:abstractNumId w:val="20"/>
  </w:num>
  <w:num w:numId="20" w16cid:durableId="543755632">
    <w:abstractNumId w:val="0"/>
  </w:num>
  <w:num w:numId="21" w16cid:durableId="375589590">
    <w:abstractNumId w:val="0"/>
  </w:num>
  <w:num w:numId="22" w16cid:durableId="1994525417">
    <w:abstractNumId w:val="0"/>
  </w:num>
  <w:num w:numId="23" w16cid:durableId="873613301">
    <w:abstractNumId w:val="36"/>
  </w:num>
  <w:num w:numId="24" w16cid:durableId="1397391303">
    <w:abstractNumId w:val="0"/>
  </w:num>
  <w:num w:numId="25" w16cid:durableId="1259022938">
    <w:abstractNumId w:val="0"/>
  </w:num>
  <w:num w:numId="26" w16cid:durableId="156507612">
    <w:abstractNumId w:val="0"/>
  </w:num>
  <w:num w:numId="27" w16cid:durableId="1104770012">
    <w:abstractNumId w:val="0"/>
  </w:num>
  <w:num w:numId="28" w16cid:durableId="47077434">
    <w:abstractNumId w:val="0"/>
  </w:num>
  <w:num w:numId="29" w16cid:durableId="186451174">
    <w:abstractNumId w:val="38"/>
  </w:num>
  <w:num w:numId="30" w16cid:durableId="271209999">
    <w:abstractNumId w:val="0"/>
  </w:num>
  <w:num w:numId="31" w16cid:durableId="615060723">
    <w:abstractNumId w:val="14"/>
  </w:num>
  <w:num w:numId="32" w16cid:durableId="1284657692">
    <w:abstractNumId w:val="12"/>
  </w:num>
  <w:num w:numId="33" w16cid:durableId="1005716862">
    <w:abstractNumId w:val="27"/>
  </w:num>
  <w:num w:numId="34" w16cid:durableId="375130819">
    <w:abstractNumId w:val="42"/>
  </w:num>
  <w:num w:numId="35" w16cid:durableId="888687157">
    <w:abstractNumId w:val="18"/>
  </w:num>
  <w:num w:numId="36" w16cid:durableId="1062025153">
    <w:abstractNumId w:val="17"/>
  </w:num>
  <w:num w:numId="37" w16cid:durableId="381563020">
    <w:abstractNumId w:val="22"/>
  </w:num>
  <w:num w:numId="38" w16cid:durableId="2025277018">
    <w:abstractNumId w:val="21"/>
  </w:num>
  <w:num w:numId="39" w16cid:durableId="106706806">
    <w:abstractNumId w:val="25"/>
  </w:num>
  <w:num w:numId="40" w16cid:durableId="158280590">
    <w:abstractNumId w:val="0"/>
  </w:num>
  <w:num w:numId="41" w16cid:durableId="941567597">
    <w:abstractNumId w:val="0"/>
  </w:num>
  <w:num w:numId="42" w16cid:durableId="1369141949">
    <w:abstractNumId w:val="34"/>
  </w:num>
  <w:num w:numId="43" w16cid:durableId="474220322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 w16cid:durableId="828864471">
    <w:abstractNumId w:val="39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ziVzqrV8HVY2aQwXeJjqJs29ngRzzR7WvHD0BxuST2jP9F7N/exIxlaVgNL6HC2+eMYVgPzxr3wQtpDIWchlg==" w:salt="mBRGnjkO/V3wJ6tFHDSxQ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59393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1A4"/>
    <w:rsid w:val="0000543E"/>
    <w:rsid w:val="00006121"/>
    <w:rsid w:val="00006A92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D61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60D2"/>
    <w:rsid w:val="0002616B"/>
    <w:rsid w:val="0002777D"/>
    <w:rsid w:val="000279F1"/>
    <w:rsid w:val="0003187D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853"/>
    <w:rsid w:val="0004008A"/>
    <w:rsid w:val="000410E4"/>
    <w:rsid w:val="0004182A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1B8"/>
    <w:rsid w:val="0007061F"/>
    <w:rsid w:val="0007086D"/>
    <w:rsid w:val="00072603"/>
    <w:rsid w:val="000727D9"/>
    <w:rsid w:val="00072838"/>
    <w:rsid w:val="00072A86"/>
    <w:rsid w:val="00073148"/>
    <w:rsid w:val="00074B9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3BB"/>
    <w:rsid w:val="00082752"/>
    <w:rsid w:val="00082923"/>
    <w:rsid w:val="00082C69"/>
    <w:rsid w:val="00084314"/>
    <w:rsid w:val="00084534"/>
    <w:rsid w:val="000847F7"/>
    <w:rsid w:val="00084C6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FE"/>
    <w:rsid w:val="00096E38"/>
    <w:rsid w:val="000972C5"/>
    <w:rsid w:val="00097822"/>
    <w:rsid w:val="00097DC3"/>
    <w:rsid w:val="000A0187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198C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30D5"/>
    <w:rsid w:val="000D4B25"/>
    <w:rsid w:val="000D5565"/>
    <w:rsid w:val="000D560C"/>
    <w:rsid w:val="000D5827"/>
    <w:rsid w:val="000D595A"/>
    <w:rsid w:val="000D5A79"/>
    <w:rsid w:val="000D5A87"/>
    <w:rsid w:val="000D63B3"/>
    <w:rsid w:val="000D6441"/>
    <w:rsid w:val="000D6FC6"/>
    <w:rsid w:val="000D7F77"/>
    <w:rsid w:val="000E04D3"/>
    <w:rsid w:val="000E136D"/>
    <w:rsid w:val="000E1399"/>
    <w:rsid w:val="000E166B"/>
    <w:rsid w:val="000E16C1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9B0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305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602B9"/>
    <w:rsid w:val="00161404"/>
    <w:rsid w:val="0016373B"/>
    <w:rsid w:val="00163AC5"/>
    <w:rsid w:val="00164F3E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679D"/>
    <w:rsid w:val="001E7996"/>
    <w:rsid w:val="001F0CC3"/>
    <w:rsid w:val="001F0F8D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1547"/>
    <w:rsid w:val="0020185C"/>
    <w:rsid w:val="0020192A"/>
    <w:rsid w:val="00202CDE"/>
    <w:rsid w:val="0020341A"/>
    <w:rsid w:val="00203556"/>
    <w:rsid w:val="002039B0"/>
    <w:rsid w:val="00203A82"/>
    <w:rsid w:val="002042A4"/>
    <w:rsid w:val="002049D5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4CD7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D30"/>
    <w:rsid w:val="00230FFC"/>
    <w:rsid w:val="002311AA"/>
    <w:rsid w:val="00231594"/>
    <w:rsid w:val="00232C80"/>
    <w:rsid w:val="00234053"/>
    <w:rsid w:val="00234900"/>
    <w:rsid w:val="00235280"/>
    <w:rsid w:val="0023571B"/>
    <w:rsid w:val="00235B4F"/>
    <w:rsid w:val="002371D2"/>
    <w:rsid w:val="0024080D"/>
    <w:rsid w:val="00240A5E"/>
    <w:rsid w:val="00240EF7"/>
    <w:rsid w:val="00241502"/>
    <w:rsid w:val="00241CB5"/>
    <w:rsid w:val="00242D69"/>
    <w:rsid w:val="00242F27"/>
    <w:rsid w:val="002430E8"/>
    <w:rsid w:val="00244DCC"/>
    <w:rsid w:val="002463D4"/>
    <w:rsid w:val="00246C35"/>
    <w:rsid w:val="0024710E"/>
    <w:rsid w:val="00247719"/>
    <w:rsid w:val="00247747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8B"/>
    <w:rsid w:val="00255A11"/>
    <w:rsid w:val="00256013"/>
    <w:rsid w:val="0025701B"/>
    <w:rsid w:val="00257BEF"/>
    <w:rsid w:val="002615D3"/>
    <w:rsid w:val="00261BFA"/>
    <w:rsid w:val="00262F1E"/>
    <w:rsid w:val="00262FF5"/>
    <w:rsid w:val="00265205"/>
    <w:rsid w:val="002664ED"/>
    <w:rsid w:val="002665BB"/>
    <w:rsid w:val="002666B6"/>
    <w:rsid w:val="002667D8"/>
    <w:rsid w:val="00266A49"/>
    <w:rsid w:val="002674F8"/>
    <w:rsid w:val="00267F69"/>
    <w:rsid w:val="00270B48"/>
    <w:rsid w:val="00271654"/>
    <w:rsid w:val="002722EE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A2C"/>
    <w:rsid w:val="00304BFC"/>
    <w:rsid w:val="0030501A"/>
    <w:rsid w:val="00305E15"/>
    <w:rsid w:val="00306F84"/>
    <w:rsid w:val="0030703E"/>
    <w:rsid w:val="00307D4F"/>
    <w:rsid w:val="00310339"/>
    <w:rsid w:val="00312B30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1C0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4D3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576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46FBE"/>
    <w:rsid w:val="00350970"/>
    <w:rsid w:val="003509B1"/>
    <w:rsid w:val="00350A3E"/>
    <w:rsid w:val="003511A5"/>
    <w:rsid w:val="00352256"/>
    <w:rsid w:val="003524D3"/>
    <w:rsid w:val="00352852"/>
    <w:rsid w:val="00352E32"/>
    <w:rsid w:val="003538B8"/>
    <w:rsid w:val="003554D3"/>
    <w:rsid w:val="0035556C"/>
    <w:rsid w:val="00355AA4"/>
    <w:rsid w:val="00357CE1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2EDB"/>
    <w:rsid w:val="003737D6"/>
    <w:rsid w:val="00373DFC"/>
    <w:rsid w:val="00375662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BB4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2DE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F0BBB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23B0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AF2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43FF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A8D"/>
    <w:rsid w:val="00473D58"/>
    <w:rsid w:val="00474E48"/>
    <w:rsid w:val="00475725"/>
    <w:rsid w:val="00477512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802"/>
    <w:rsid w:val="00494265"/>
    <w:rsid w:val="00495851"/>
    <w:rsid w:val="004959A6"/>
    <w:rsid w:val="00495E7D"/>
    <w:rsid w:val="00496B7B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1D97"/>
    <w:rsid w:val="004B3297"/>
    <w:rsid w:val="004B4D48"/>
    <w:rsid w:val="004B549F"/>
    <w:rsid w:val="004B5F6B"/>
    <w:rsid w:val="004B6090"/>
    <w:rsid w:val="004B6FA6"/>
    <w:rsid w:val="004B7055"/>
    <w:rsid w:val="004B7861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2E4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8D"/>
    <w:rsid w:val="00526AE0"/>
    <w:rsid w:val="0052799C"/>
    <w:rsid w:val="00527B1A"/>
    <w:rsid w:val="00530323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126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09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1E7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3AFC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99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5F1E"/>
    <w:rsid w:val="0065728B"/>
    <w:rsid w:val="0065793D"/>
    <w:rsid w:val="00657B2B"/>
    <w:rsid w:val="00657D05"/>
    <w:rsid w:val="0066045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63F2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557"/>
    <w:rsid w:val="006A6D70"/>
    <w:rsid w:val="006A7749"/>
    <w:rsid w:val="006B0AB1"/>
    <w:rsid w:val="006B137B"/>
    <w:rsid w:val="006B235F"/>
    <w:rsid w:val="006B287F"/>
    <w:rsid w:val="006B3965"/>
    <w:rsid w:val="006B40CE"/>
    <w:rsid w:val="006B5016"/>
    <w:rsid w:val="006B5216"/>
    <w:rsid w:val="006B62F3"/>
    <w:rsid w:val="006B697D"/>
    <w:rsid w:val="006B7C18"/>
    <w:rsid w:val="006B7E7D"/>
    <w:rsid w:val="006C161A"/>
    <w:rsid w:val="006C298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07B"/>
    <w:rsid w:val="006F077E"/>
    <w:rsid w:val="006F1548"/>
    <w:rsid w:val="006F1890"/>
    <w:rsid w:val="006F21E5"/>
    <w:rsid w:val="006F4061"/>
    <w:rsid w:val="006F411E"/>
    <w:rsid w:val="006F45CA"/>
    <w:rsid w:val="006F56A4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2A93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1F13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089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6FBF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87D62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0060"/>
    <w:rsid w:val="007C167B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5547"/>
    <w:rsid w:val="007D63E4"/>
    <w:rsid w:val="007D7CA2"/>
    <w:rsid w:val="007E0881"/>
    <w:rsid w:val="007E2348"/>
    <w:rsid w:val="007E32EE"/>
    <w:rsid w:val="007E360E"/>
    <w:rsid w:val="007E3C20"/>
    <w:rsid w:val="007E46A7"/>
    <w:rsid w:val="007E4C91"/>
    <w:rsid w:val="007E4D07"/>
    <w:rsid w:val="007E4D6E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4E1"/>
    <w:rsid w:val="00810AFD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4F4"/>
    <w:rsid w:val="00824699"/>
    <w:rsid w:val="00824A15"/>
    <w:rsid w:val="00824E72"/>
    <w:rsid w:val="00825647"/>
    <w:rsid w:val="0082655F"/>
    <w:rsid w:val="008275AC"/>
    <w:rsid w:val="008275F3"/>
    <w:rsid w:val="00831416"/>
    <w:rsid w:val="00831A76"/>
    <w:rsid w:val="008320F3"/>
    <w:rsid w:val="00832CFB"/>
    <w:rsid w:val="0083306A"/>
    <w:rsid w:val="00833721"/>
    <w:rsid w:val="00835060"/>
    <w:rsid w:val="00837112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22C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B58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3345"/>
    <w:rsid w:val="008A4277"/>
    <w:rsid w:val="008A46FF"/>
    <w:rsid w:val="008B1F1F"/>
    <w:rsid w:val="008B2F82"/>
    <w:rsid w:val="008B34E2"/>
    <w:rsid w:val="008B38FC"/>
    <w:rsid w:val="008B4405"/>
    <w:rsid w:val="008B4827"/>
    <w:rsid w:val="008B488F"/>
    <w:rsid w:val="008B4FE1"/>
    <w:rsid w:val="008B62A5"/>
    <w:rsid w:val="008B6D64"/>
    <w:rsid w:val="008B7752"/>
    <w:rsid w:val="008B7DDA"/>
    <w:rsid w:val="008C0293"/>
    <w:rsid w:val="008C1EF3"/>
    <w:rsid w:val="008C3E99"/>
    <w:rsid w:val="008C497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AA"/>
    <w:rsid w:val="0090590E"/>
    <w:rsid w:val="009070BD"/>
    <w:rsid w:val="00907836"/>
    <w:rsid w:val="009100C0"/>
    <w:rsid w:val="009108D1"/>
    <w:rsid w:val="00910998"/>
    <w:rsid w:val="009109A9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3C31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3655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804A6"/>
    <w:rsid w:val="00981C54"/>
    <w:rsid w:val="0098321E"/>
    <w:rsid w:val="0098355C"/>
    <w:rsid w:val="00984C61"/>
    <w:rsid w:val="00990A85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0A41"/>
    <w:rsid w:val="009F14AA"/>
    <w:rsid w:val="009F14E6"/>
    <w:rsid w:val="009F1873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3CF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5CFD"/>
    <w:rsid w:val="00A06256"/>
    <w:rsid w:val="00A07024"/>
    <w:rsid w:val="00A07677"/>
    <w:rsid w:val="00A07AC0"/>
    <w:rsid w:val="00A07B0F"/>
    <w:rsid w:val="00A07F3F"/>
    <w:rsid w:val="00A07F5B"/>
    <w:rsid w:val="00A103BB"/>
    <w:rsid w:val="00A10E70"/>
    <w:rsid w:val="00A1103A"/>
    <w:rsid w:val="00A110FA"/>
    <w:rsid w:val="00A11C8E"/>
    <w:rsid w:val="00A12D98"/>
    <w:rsid w:val="00A13C61"/>
    <w:rsid w:val="00A13FC5"/>
    <w:rsid w:val="00A14C49"/>
    <w:rsid w:val="00A15029"/>
    <w:rsid w:val="00A15EEE"/>
    <w:rsid w:val="00A16187"/>
    <w:rsid w:val="00A16849"/>
    <w:rsid w:val="00A17875"/>
    <w:rsid w:val="00A179CF"/>
    <w:rsid w:val="00A20262"/>
    <w:rsid w:val="00A20D89"/>
    <w:rsid w:val="00A223E6"/>
    <w:rsid w:val="00A23A09"/>
    <w:rsid w:val="00A23AEA"/>
    <w:rsid w:val="00A23FBC"/>
    <w:rsid w:val="00A24833"/>
    <w:rsid w:val="00A25083"/>
    <w:rsid w:val="00A25B48"/>
    <w:rsid w:val="00A25B57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35D"/>
    <w:rsid w:val="00A61616"/>
    <w:rsid w:val="00A6200F"/>
    <w:rsid w:val="00A6280B"/>
    <w:rsid w:val="00A638A0"/>
    <w:rsid w:val="00A63CF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BA2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4E54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2B10"/>
    <w:rsid w:val="00AA4FCF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95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595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5005"/>
    <w:rsid w:val="00AD5957"/>
    <w:rsid w:val="00AD7135"/>
    <w:rsid w:val="00AD78C4"/>
    <w:rsid w:val="00AD7F72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92A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4C32"/>
    <w:rsid w:val="00B15756"/>
    <w:rsid w:val="00B172B1"/>
    <w:rsid w:val="00B20C34"/>
    <w:rsid w:val="00B21005"/>
    <w:rsid w:val="00B2127B"/>
    <w:rsid w:val="00B21DCE"/>
    <w:rsid w:val="00B22374"/>
    <w:rsid w:val="00B224E5"/>
    <w:rsid w:val="00B22891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52C"/>
    <w:rsid w:val="00B32E26"/>
    <w:rsid w:val="00B34658"/>
    <w:rsid w:val="00B36902"/>
    <w:rsid w:val="00B3725F"/>
    <w:rsid w:val="00B377E7"/>
    <w:rsid w:val="00B378C2"/>
    <w:rsid w:val="00B37AB0"/>
    <w:rsid w:val="00B37B02"/>
    <w:rsid w:val="00B37D59"/>
    <w:rsid w:val="00B403C8"/>
    <w:rsid w:val="00B403F7"/>
    <w:rsid w:val="00B406FB"/>
    <w:rsid w:val="00B40859"/>
    <w:rsid w:val="00B40968"/>
    <w:rsid w:val="00B40A5A"/>
    <w:rsid w:val="00B412AB"/>
    <w:rsid w:val="00B413A3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BCF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47B5"/>
    <w:rsid w:val="00B957D2"/>
    <w:rsid w:val="00B95E46"/>
    <w:rsid w:val="00B97B23"/>
    <w:rsid w:val="00B97C65"/>
    <w:rsid w:val="00B97DDA"/>
    <w:rsid w:val="00BA1234"/>
    <w:rsid w:val="00BA201A"/>
    <w:rsid w:val="00BA279C"/>
    <w:rsid w:val="00BA338A"/>
    <w:rsid w:val="00BA38CE"/>
    <w:rsid w:val="00BA407B"/>
    <w:rsid w:val="00BA4191"/>
    <w:rsid w:val="00BA4593"/>
    <w:rsid w:val="00BA5538"/>
    <w:rsid w:val="00BA5C39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6752"/>
    <w:rsid w:val="00BD6D69"/>
    <w:rsid w:val="00BD7793"/>
    <w:rsid w:val="00BE0377"/>
    <w:rsid w:val="00BE0A72"/>
    <w:rsid w:val="00BE19E2"/>
    <w:rsid w:val="00BE260D"/>
    <w:rsid w:val="00BE32C4"/>
    <w:rsid w:val="00BE3362"/>
    <w:rsid w:val="00BE3D72"/>
    <w:rsid w:val="00BE4985"/>
    <w:rsid w:val="00BE4A3C"/>
    <w:rsid w:val="00BE4D87"/>
    <w:rsid w:val="00BE4F35"/>
    <w:rsid w:val="00BE5B57"/>
    <w:rsid w:val="00BE5DF2"/>
    <w:rsid w:val="00BE5EBC"/>
    <w:rsid w:val="00BE6A2D"/>
    <w:rsid w:val="00BE6CE3"/>
    <w:rsid w:val="00BF0D69"/>
    <w:rsid w:val="00BF1518"/>
    <w:rsid w:val="00BF1850"/>
    <w:rsid w:val="00BF55A8"/>
    <w:rsid w:val="00BF625A"/>
    <w:rsid w:val="00BF6B1A"/>
    <w:rsid w:val="00BF6BA0"/>
    <w:rsid w:val="00BF6F31"/>
    <w:rsid w:val="00C007BD"/>
    <w:rsid w:val="00C01949"/>
    <w:rsid w:val="00C01975"/>
    <w:rsid w:val="00C0256F"/>
    <w:rsid w:val="00C025CA"/>
    <w:rsid w:val="00C02A84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4F3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27E7"/>
    <w:rsid w:val="00C42C2F"/>
    <w:rsid w:val="00C42EE3"/>
    <w:rsid w:val="00C4332B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5DB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872"/>
    <w:rsid w:val="00C85FE1"/>
    <w:rsid w:val="00C86822"/>
    <w:rsid w:val="00C86F8C"/>
    <w:rsid w:val="00C87260"/>
    <w:rsid w:val="00C877E8"/>
    <w:rsid w:val="00C905F4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A7843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C07"/>
    <w:rsid w:val="00CC7F1E"/>
    <w:rsid w:val="00CD0934"/>
    <w:rsid w:val="00CD102F"/>
    <w:rsid w:val="00CD1B92"/>
    <w:rsid w:val="00CD301B"/>
    <w:rsid w:val="00CD3272"/>
    <w:rsid w:val="00CD4FBB"/>
    <w:rsid w:val="00CD5019"/>
    <w:rsid w:val="00CD5665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2D5A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0A6B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901"/>
    <w:rsid w:val="00D44D06"/>
    <w:rsid w:val="00D45857"/>
    <w:rsid w:val="00D458BE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A33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779D5"/>
    <w:rsid w:val="00D8026A"/>
    <w:rsid w:val="00D81AD8"/>
    <w:rsid w:val="00D81C49"/>
    <w:rsid w:val="00D826BB"/>
    <w:rsid w:val="00D82F1C"/>
    <w:rsid w:val="00D8362A"/>
    <w:rsid w:val="00D8502D"/>
    <w:rsid w:val="00D85D51"/>
    <w:rsid w:val="00D85D97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97F9E"/>
    <w:rsid w:val="00DA0684"/>
    <w:rsid w:val="00DA13F3"/>
    <w:rsid w:val="00DA17DA"/>
    <w:rsid w:val="00DA1C53"/>
    <w:rsid w:val="00DA2372"/>
    <w:rsid w:val="00DA2AF6"/>
    <w:rsid w:val="00DA31A1"/>
    <w:rsid w:val="00DA4669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9E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3DA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D4B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26E27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C7"/>
    <w:rsid w:val="00E4491A"/>
    <w:rsid w:val="00E44B71"/>
    <w:rsid w:val="00E44B83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57F9A"/>
    <w:rsid w:val="00E60AEA"/>
    <w:rsid w:val="00E616A6"/>
    <w:rsid w:val="00E62A38"/>
    <w:rsid w:val="00E63072"/>
    <w:rsid w:val="00E63192"/>
    <w:rsid w:val="00E63881"/>
    <w:rsid w:val="00E63EDE"/>
    <w:rsid w:val="00E644C1"/>
    <w:rsid w:val="00E64563"/>
    <w:rsid w:val="00E6485C"/>
    <w:rsid w:val="00E65239"/>
    <w:rsid w:val="00E6561B"/>
    <w:rsid w:val="00E6572F"/>
    <w:rsid w:val="00E657D0"/>
    <w:rsid w:val="00E6587A"/>
    <w:rsid w:val="00E678EF"/>
    <w:rsid w:val="00E67923"/>
    <w:rsid w:val="00E70A47"/>
    <w:rsid w:val="00E7172B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3FA4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240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1A15"/>
    <w:rsid w:val="00EE1F4D"/>
    <w:rsid w:val="00EE2E65"/>
    <w:rsid w:val="00EE43AC"/>
    <w:rsid w:val="00EE43AE"/>
    <w:rsid w:val="00EE46D9"/>
    <w:rsid w:val="00EE4EA0"/>
    <w:rsid w:val="00EE4FE3"/>
    <w:rsid w:val="00EE50FC"/>
    <w:rsid w:val="00EE7271"/>
    <w:rsid w:val="00EE7A74"/>
    <w:rsid w:val="00EE7C9E"/>
    <w:rsid w:val="00EF00B2"/>
    <w:rsid w:val="00EF08E6"/>
    <w:rsid w:val="00EF3BE9"/>
    <w:rsid w:val="00EF41FE"/>
    <w:rsid w:val="00EF537B"/>
    <w:rsid w:val="00EF6230"/>
    <w:rsid w:val="00EF6708"/>
    <w:rsid w:val="00EF73A3"/>
    <w:rsid w:val="00EF7402"/>
    <w:rsid w:val="00EF7408"/>
    <w:rsid w:val="00EF7EBE"/>
    <w:rsid w:val="00F002F7"/>
    <w:rsid w:val="00F024C7"/>
    <w:rsid w:val="00F02D28"/>
    <w:rsid w:val="00F02D8C"/>
    <w:rsid w:val="00F03711"/>
    <w:rsid w:val="00F03926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6ED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4630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458"/>
    <w:rsid w:val="00FC1C13"/>
    <w:rsid w:val="00FC222F"/>
    <w:rsid w:val="00FC2234"/>
    <w:rsid w:val="00FC227B"/>
    <w:rsid w:val="00FC2C75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59393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D97F9E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14">
    <w:name w:val="Сетка таблицы21"/>
    <w:basedOn w:val="a1"/>
    <w:next w:val="afff1"/>
    <w:uiPriority w:val="59"/>
    <w:rsid w:val="000C198C"/>
    <w:rPr>
      <w:rFonts w:ascii="Arial Unicode MS" w:eastAsia="Arial Unicode MS" w:hAnsi="Arial Unicode MS" w:cs="Arial Unicode MS"/>
      <w:sz w:val="24"/>
      <w:szCs w:val="24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f9">
    <w:name w:val="Unresolved Mention"/>
    <w:basedOn w:val="a0"/>
    <w:uiPriority w:val="99"/>
    <w:semiHidden/>
    <w:unhideWhenUsed/>
    <w:rsid w:val="00EE4FE3"/>
    <w:rPr>
      <w:color w:val="605E5C"/>
      <w:shd w:val="clear" w:color="auto" w:fill="E1DFDD"/>
    </w:rPr>
  </w:style>
  <w:style w:type="table" w:customStyle="1" w:styleId="3d">
    <w:name w:val="Сетка таблицы3"/>
    <w:basedOn w:val="a1"/>
    <w:next w:val="afff1"/>
    <w:uiPriority w:val="59"/>
    <w:rsid w:val="002667D8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583AF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4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0022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0649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4306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303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7642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3976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941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733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652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32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4847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0780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://www.torgi.gov.ru" TargetMode="External"/><Relationship Id="rId18" Type="http://schemas.openxmlformats.org/officeDocument/2006/relationships/image" Target="media/image3.jpeg"/><Relationship Id="rId26" Type="http://schemas.openxmlformats.org/officeDocument/2006/relationships/image" Target="media/image11.png"/><Relationship Id="rId39" Type="http://schemas.openxmlformats.org/officeDocument/2006/relationships/image" Target="media/image24.jpeg"/><Relationship Id="rId21" Type="http://schemas.openxmlformats.org/officeDocument/2006/relationships/image" Target="media/image6.jpeg"/><Relationship Id="rId34" Type="http://schemas.openxmlformats.org/officeDocument/2006/relationships/image" Target="media/image19.jpeg"/><Relationship Id="rId42" Type="http://schemas.openxmlformats.org/officeDocument/2006/relationships/image" Target="media/image27.png"/><Relationship Id="rId47" Type="http://schemas.openxmlformats.org/officeDocument/2006/relationships/image" Target="media/image32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63" Type="http://schemas.openxmlformats.org/officeDocument/2006/relationships/image" Target="media/image48.jpeg"/><Relationship Id="rId68" Type="http://schemas.openxmlformats.org/officeDocument/2006/relationships/image" Target="media/image53.jpeg"/><Relationship Id="rId76" Type="http://schemas.openxmlformats.org/officeDocument/2006/relationships/image" Target="media/image61.jpe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6.jpeg"/><Relationship Id="rId2" Type="http://schemas.openxmlformats.org/officeDocument/2006/relationships/numbering" Target="numbering.xml"/><Relationship Id="rId16" Type="http://schemas.openxmlformats.org/officeDocument/2006/relationships/image" Target="media/image1.jpeg"/><Relationship Id="rId29" Type="http://schemas.openxmlformats.org/officeDocument/2006/relationships/image" Target="media/image14.jpeg"/><Relationship Id="rId11" Type="http://schemas.openxmlformats.org/officeDocument/2006/relationships/hyperlink" Target="http://www.ruzaregion.ru" TargetMode="External"/><Relationship Id="rId24" Type="http://schemas.openxmlformats.org/officeDocument/2006/relationships/image" Target="media/image9.jpeg"/><Relationship Id="rId32" Type="http://schemas.openxmlformats.org/officeDocument/2006/relationships/image" Target="media/image17.jpeg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1.jpeg"/><Relationship Id="rId74" Type="http://schemas.openxmlformats.org/officeDocument/2006/relationships/image" Target="media/image59.jpeg"/><Relationship Id="rId79" Type="http://schemas.openxmlformats.org/officeDocument/2006/relationships/image" Target="media/image64.jpeg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82" Type="http://schemas.openxmlformats.org/officeDocument/2006/relationships/image" Target="media/image67.jpeg"/><Relationship Id="rId19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hyperlink" Target="https://www.rts-tender.ru/tariffs/platform-property-sales-tariffs" TargetMode="External"/><Relationship Id="rId14" Type="http://schemas.openxmlformats.org/officeDocument/2006/relationships/hyperlink" Target="https://www.rts-tender.ru/tariffs/platform-property-sales-tariffs" TargetMode="External"/><Relationship Id="rId22" Type="http://schemas.openxmlformats.org/officeDocument/2006/relationships/image" Target="media/image7.jpeg"/><Relationship Id="rId27" Type="http://schemas.openxmlformats.org/officeDocument/2006/relationships/image" Target="media/image12.png"/><Relationship Id="rId30" Type="http://schemas.openxmlformats.org/officeDocument/2006/relationships/image" Target="media/image15.jpeg"/><Relationship Id="rId35" Type="http://schemas.openxmlformats.org/officeDocument/2006/relationships/image" Target="media/image20.jpeg"/><Relationship Id="rId43" Type="http://schemas.openxmlformats.org/officeDocument/2006/relationships/image" Target="media/image28.pn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69" Type="http://schemas.openxmlformats.org/officeDocument/2006/relationships/image" Target="media/image54.jpeg"/><Relationship Id="rId77" Type="http://schemas.openxmlformats.org/officeDocument/2006/relationships/image" Target="media/image62.jpeg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36.jpeg"/><Relationship Id="rId72" Type="http://schemas.openxmlformats.org/officeDocument/2006/relationships/image" Target="media/image57.jpeg"/><Relationship Id="rId80" Type="http://schemas.openxmlformats.org/officeDocument/2006/relationships/image" Target="media/image65.jpe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2.jpeg"/><Relationship Id="rId25" Type="http://schemas.openxmlformats.org/officeDocument/2006/relationships/image" Target="media/image10.jpe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image" Target="media/image52.jpeg"/><Relationship Id="rId20" Type="http://schemas.openxmlformats.org/officeDocument/2006/relationships/image" Target="media/image5.jpeg"/><Relationship Id="rId41" Type="http://schemas.openxmlformats.org/officeDocument/2006/relationships/image" Target="media/image26.pn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5.jpeg"/><Relationship Id="rId75" Type="http://schemas.openxmlformats.org/officeDocument/2006/relationships/image" Target="media/image60.jpeg"/><Relationship Id="rId83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https://arenda.mosreg.ru" TargetMode="External"/><Relationship Id="rId23" Type="http://schemas.openxmlformats.org/officeDocument/2006/relationships/image" Target="media/image8.jpeg"/><Relationship Id="rId28" Type="http://schemas.openxmlformats.org/officeDocument/2006/relationships/image" Target="media/image13.jpe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" Type="http://schemas.openxmlformats.org/officeDocument/2006/relationships/hyperlink" Target="http://www.rts-tender.ru" TargetMode="External"/><Relationship Id="rId31" Type="http://schemas.openxmlformats.org/officeDocument/2006/relationships/image" Target="media/image16.jpe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58.jpeg"/><Relationship Id="rId78" Type="http://schemas.openxmlformats.org/officeDocument/2006/relationships/image" Target="media/image63.jpeg"/><Relationship Id="rId81" Type="http://schemas.openxmlformats.org/officeDocument/2006/relationships/image" Target="media/image66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9780EC1-BDFD-4083-AC1D-372AD8B7602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88</Pages>
  <Words>9494</Words>
  <Characters>54119</Characters>
  <Application>Microsoft Office Word</Application>
  <DocSecurity>8</DocSecurity>
  <Lines>450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63487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USER-20-043</cp:lastModifiedBy>
  <cp:revision>2</cp:revision>
  <cp:lastPrinted>2022-02-16T13:16:00Z</cp:lastPrinted>
  <dcterms:created xsi:type="dcterms:W3CDTF">2023-03-16T10:10:00Z</dcterms:created>
  <dcterms:modified xsi:type="dcterms:W3CDTF">2023-03-16T10:10:00Z</dcterms:modified>
</cp:coreProperties>
</file>