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1066E0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5A1D9A">
        <w:rPr>
          <w:b/>
          <w:bCs/>
          <w:color w:val="0000FF"/>
          <w:sz w:val="28"/>
          <w:szCs w:val="28"/>
          <w:lang w:eastAsia="ru-RU"/>
        </w:rPr>
        <w:t>984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348D6A1C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Pr="00400139">
        <w:rPr>
          <w:color w:val="0000FF"/>
          <w:sz w:val="28"/>
          <w:szCs w:val="28"/>
        </w:rPr>
        <w:t>для индивидуального жилищного строительства</w:t>
      </w:r>
      <w:bookmarkEnd w:id="1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08B96B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91C59" w:rsidRPr="00691C59">
        <w:rPr>
          <w:b/>
          <w:bCs/>
          <w:color w:val="0000FF"/>
          <w:sz w:val="28"/>
          <w:szCs w:val="28"/>
          <w:lang w:eastAsia="ru-RU"/>
        </w:rPr>
        <w:t>00300060109825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BDCC58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139">
        <w:rPr>
          <w:b/>
          <w:color w:val="0000FF"/>
          <w:sz w:val="28"/>
          <w:szCs w:val="28"/>
        </w:rPr>
        <w:t>1</w:t>
      </w:r>
      <w:r w:rsidR="0062269D">
        <w:rPr>
          <w:b/>
          <w:color w:val="0000FF"/>
          <w:sz w:val="28"/>
          <w:szCs w:val="28"/>
        </w:rPr>
        <w:t>4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B60CA2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</w:t>
      </w:r>
      <w:r w:rsidR="005A1D9A">
        <w:rPr>
          <w:b/>
          <w:color w:val="0000FF"/>
          <w:sz w:val="28"/>
          <w:szCs w:val="28"/>
        </w:rPr>
        <w:t>4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66F5689F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0139">
        <w:rPr>
          <w:bCs/>
          <w:color w:val="0000FF"/>
          <w:sz w:val="22"/>
          <w:szCs w:val="22"/>
          <w:lang w:eastAsia="ru-RU"/>
        </w:rPr>
        <w:t>01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139">
        <w:rPr>
          <w:bCs/>
          <w:color w:val="0000FF"/>
          <w:sz w:val="22"/>
          <w:szCs w:val="22"/>
          <w:lang w:eastAsia="ru-RU"/>
        </w:rPr>
        <w:t>46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400139">
        <w:rPr>
          <w:bCs/>
          <w:color w:val="0000FF"/>
          <w:sz w:val="22"/>
          <w:szCs w:val="22"/>
          <w:lang w:eastAsia="ru-RU"/>
        </w:rPr>
        <w:t>31</w:t>
      </w:r>
      <w:r w:rsidR="00503B12">
        <w:rPr>
          <w:bCs/>
          <w:color w:val="0000FF"/>
          <w:sz w:val="22"/>
          <w:szCs w:val="22"/>
          <w:lang w:eastAsia="ru-RU"/>
        </w:rPr>
        <w:t>3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58C38668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05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12</w:t>
      </w:r>
      <w:r w:rsidR="00503B12">
        <w:rPr>
          <w:bCs/>
          <w:color w:val="0000FF"/>
          <w:sz w:val="22"/>
          <w:szCs w:val="22"/>
          <w:lang w:eastAsia="ru-RU"/>
        </w:rPr>
        <w:t>31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503B12" w:rsidRPr="00503B12">
        <w:rPr>
          <w:bCs/>
          <w:color w:val="0000FF"/>
          <w:sz w:val="22"/>
          <w:szCs w:val="22"/>
          <w:lang w:eastAsia="ru-RU"/>
        </w:rPr>
        <w:t>50:19:0050106:2011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04E34FF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03B12" w:rsidRPr="00503B12">
        <w:rPr>
          <w:color w:val="0000FF"/>
          <w:sz w:val="22"/>
          <w:szCs w:val="22"/>
        </w:rPr>
        <w:t>Российская Федерация, Московская область, Рузский городской округ, Высоково д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28DA414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503B12" w:rsidRPr="00503B12">
        <w:rPr>
          <w:color w:val="0000FF"/>
          <w:sz w:val="22"/>
          <w:szCs w:val="22"/>
        </w:rPr>
        <w:t>2</w:t>
      </w:r>
      <w:r w:rsidR="00503B12">
        <w:rPr>
          <w:color w:val="0000FF"/>
          <w:sz w:val="22"/>
          <w:szCs w:val="22"/>
        </w:rPr>
        <w:t xml:space="preserve"> </w:t>
      </w:r>
      <w:r w:rsidR="00503B12" w:rsidRPr="00503B12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42518AF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03B12" w:rsidRPr="00503B12">
        <w:rPr>
          <w:color w:val="0000FF"/>
          <w:sz w:val="22"/>
          <w:szCs w:val="22"/>
        </w:rPr>
        <w:t xml:space="preserve">50:19:0050106:2011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bookmarkStart w:id="47" w:name="_Hlk100655828"/>
      <w:r w:rsidR="00503B12" w:rsidRPr="00503B12">
        <w:rPr>
          <w:color w:val="0000FF"/>
          <w:sz w:val="22"/>
          <w:szCs w:val="22"/>
        </w:rPr>
        <w:t>14.03.2022</w:t>
      </w:r>
      <w:r w:rsidR="00503B12">
        <w:rPr>
          <w:color w:val="0000FF"/>
          <w:sz w:val="22"/>
          <w:szCs w:val="22"/>
        </w:rPr>
        <w:t xml:space="preserve"> </w:t>
      </w:r>
      <w:r w:rsidR="00503B12" w:rsidRPr="00503B12">
        <w:rPr>
          <w:color w:val="0000FF"/>
          <w:sz w:val="22"/>
          <w:szCs w:val="22"/>
        </w:rPr>
        <w:t>№ КУВИ-001/2022-34693765</w:t>
      </w:r>
      <w:bookmarkEnd w:id="47"/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43AE7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F2ABED2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03B12" w:rsidRPr="00503B12">
        <w:rPr>
          <w:bCs/>
          <w:color w:val="0000FF"/>
          <w:sz w:val="22"/>
          <w:szCs w:val="22"/>
          <w:lang w:eastAsia="ru-RU"/>
        </w:rPr>
        <w:t>14.03.2022</w:t>
      </w:r>
      <w:r w:rsidR="00503B12">
        <w:rPr>
          <w:bCs/>
          <w:color w:val="0000FF"/>
          <w:sz w:val="22"/>
          <w:szCs w:val="22"/>
          <w:lang w:eastAsia="ru-RU"/>
        </w:rPr>
        <w:br/>
      </w:r>
      <w:r w:rsidR="00503B12" w:rsidRPr="00503B12">
        <w:rPr>
          <w:bCs/>
          <w:color w:val="0000FF"/>
          <w:sz w:val="22"/>
          <w:szCs w:val="22"/>
          <w:lang w:eastAsia="ru-RU"/>
        </w:rPr>
        <w:t>№ КУВИ-001/2022-34693765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CDD2FB7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503B12">
        <w:rPr>
          <w:bCs/>
          <w:color w:val="0000FF"/>
          <w:sz w:val="22"/>
          <w:szCs w:val="22"/>
          <w:lang w:eastAsia="ru-RU"/>
        </w:rPr>
        <w:t>05</w:t>
      </w:r>
      <w:r w:rsidR="00503B12" w:rsidRPr="00400139">
        <w:rPr>
          <w:bCs/>
          <w:color w:val="0000FF"/>
          <w:sz w:val="22"/>
          <w:szCs w:val="22"/>
          <w:lang w:eastAsia="ru-RU"/>
        </w:rPr>
        <w:t>.</w:t>
      </w:r>
      <w:r w:rsidR="00503B12">
        <w:rPr>
          <w:bCs/>
          <w:color w:val="0000FF"/>
          <w:sz w:val="22"/>
          <w:szCs w:val="22"/>
          <w:lang w:eastAsia="ru-RU"/>
        </w:rPr>
        <w:t>04</w:t>
      </w:r>
      <w:r w:rsidR="00503B12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03B12">
        <w:rPr>
          <w:bCs/>
          <w:color w:val="0000FF"/>
          <w:sz w:val="22"/>
          <w:szCs w:val="22"/>
          <w:lang w:eastAsia="ru-RU"/>
        </w:rPr>
        <w:t xml:space="preserve">1231 </w:t>
      </w:r>
      <w:r w:rsidR="00503B12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503B12" w:rsidRPr="00503B12">
        <w:rPr>
          <w:bCs/>
          <w:color w:val="0000FF"/>
          <w:sz w:val="22"/>
          <w:szCs w:val="22"/>
          <w:lang w:eastAsia="ru-RU"/>
        </w:rPr>
        <w:t>50:19:0050106:2011</w:t>
      </w:r>
      <w:r w:rsidR="004564F8" w:rsidRPr="004564F8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3C45C0" w:rsidRPr="003C45C0">
        <w:rPr>
          <w:bCs/>
          <w:color w:val="0000FF"/>
          <w:sz w:val="22"/>
          <w:szCs w:val="22"/>
          <w:lang w:eastAsia="ru-RU"/>
        </w:rPr>
        <w:t xml:space="preserve">14.03.2022 № КУВИ-001/2022-34693765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03B12" w:rsidRPr="00503B12">
        <w:rPr>
          <w:bCs/>
          <w:color w:val="0000FF"/>
          <w:sz w:val="22"/>
          <w:szCs w:val="22"/>
          <w:lang w:eastAsia="ru-RU"/>
        </w:rPr>
        <w:t>23.03.2022</w:t>
      </w:r>
      <w:r w:rsidR="00503B12">
        <w:rPr>
          <w:bCs/>
          <w:color w:val="0000FF"/>
          <w:sz w:val="22"/>
          <w:szCs w:val="22"/>
          <w:lang w:eastAsia="ru-RU"/>
        </w:rPr>
        <w:t xml:space="preserve"> </w:t>
      </w:r>
      <w:r w:rsidR="00503B12">
        <w:rPr>
          <w:bCs/>
          <w:color w:val="0000FF"/>
          <w:sz w:val="22"/>
          <w:szCs w:val="22"/>
          <w:lang w:eastAsia="ru-RU"/>
        </w:rPr>
        <w:br/>
      </w:r>
      <w:r w:rsidR="00503B12" w:rsidRPr="00503B12">
        <w:rPr>
          <w:bCs/>
          <w:color w:val="0000FF"/>
          <w:sz w:val="22"/>
          <w:szCs w:val="22"/>
          <w:lang w:eastAsia="ru-RU"/>
        </w:rPr>
        <w:t>№ ГЗ-22-006088</w:t>
      </w:r>
      <w:r w:rsidR="004564F8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</w:t>
      </w:r>
      <w:r w:rsidR="00503B12">
        <w:rPr>
          <w:color w:val="0000FF"/>
          <w:sz w:val="22"/>
          <w:szCs w:val="22"/>
          <w:lang w:eastAsia="ru-RU"/>
        </w:rPr>
        <w:br/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503B12">
        <w:rPr>
          <w:color w:val="0000FF"/>
          <w:sz w:val="22"/>
          <w:szCs w:val="22"/>
          <w:lang w:eastAsia="ru-RU"/>
        </w:rPr>
        <w:t>15</w:t>
      </w:r>
      <w:r w:rsidR="00247D95">
        <w:rPr>
          <w:color w:val="0000FF"/>
          <w:sz w:val="22"/>
          <w:szCs w:val="22"/>
          <w:lang w:eastAsia="ru-RU"/>
        </w:rPr>
        <w:t>.03.2022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503B12">
        <w:rPr>
          <w:color w:val="0000FF"/>
          <w:sz w:val="22"/>
          <w:szCs w:val="22"/>
          <w:lang w:eastAsia="ru-RU"/>
        </w:rPr>
        <w:t>58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</w:t>
      </w:r>
      <w:r w:rsidR="00503B12">
        <w:rPr>
          <w:color w:val="0000FF"/>
          <w:sz w:val="22"/>
          <w:szCs w:val="22"/>
          <w:lang w:eastAsia="ru-RU"/>
        </w:rPr>
        <w:br/>
      </w:r>
      <w:r w:rsidR="004564F8" w:rsidRPr="004564F8">
        <w:rPr>
          <w:color w:val="0000FF"/>
          <w:sz w:val="22"/>
          <w:szCs w:val="22"/>
          <w:lang w:eastAsia="ru-RU"/>
        </w:rPr>
        <w:t xml:space="preserve">от </w:t>
      </w:r>
      <w:r w:rsidR="00503B12">
        <w:rPr>
          <w:color w:val="0000FF"/>
          <w:sz w:val="22"/>
          <w:szCs w:val="22"/>
          <w:lang w:eastAsia="ru-RU"/>
        </w:rPr>
        <w:t>21</w:t>
      </w:r>
      <w:r w:rsidR="004564F8" w:rsidRPr="004564F8">
        <w:rPr>
          <w:color w:val="0000FF"/>
          <w:sz w:val="22"/>
          <w:szCs w:val="22"/>
          <w:lang w:eastAsia="ru-RU"/>
        </w:rPr>
        <w:t>.03.2022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503B12">
        <w:rPr>
          <w:color w:val="0000FF"/>
          <w:sz w:val="22"/>
          <w:szCs w:val="22"/>
          <w:lang w:eastAsia="ru-RU"/>
        </w:rPr>
        <w:t>7</w:t>
      </w:r>
      <w:r w:rsidR="00B520DF">
        <w:rPr>
          <w:color w:val="0000FF"/>
          <w:sz w:val="22"/>
          <w:szCs w:val="22"/>
          <w:lang w:eastAsia="ru-RU"/>
        </w:rPr>
        <w:t>7</w:t>
      </w:r>
      <w:r w:rsidR="00503B12">
        <w:rPr>
          <w:color w:val="0000FF"/>
          <w:sz w:val="22"/>
          <w:szCs w:val="22"/>
          <w:lang w:eastAsia="ru-RU"/>
        </w:rPr>
        <w:t>0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95D37F" w14:textId="074F2628" w:rsidR="00503B12" w:rsidRDefault="006E6B0C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00656578"/>
      <w:r w:rsidRPr="006E6B0C">
        <w:rPr>
          <w:color w:val="0000FF"/>
          <w:sz w:val="22"/>
          <w:szCs w:val="22"/>
          <w:lang w:eastAsia="ru-RU"/>
        </w:rPr>
        <w:t xml:space="preserve">1. </w:t>
      </w:r>
      <w:r w:rsidR="00503B12">
        <w:rPr>
          <w:color w:val="0000FF"/>
          <w:sz w:val="22"/>
          <w:szCs w:val="22"/>
        </w:rPr>
        <w:t>Земельный участок полностью расположен</w:t>
      </w:r>
      <w:r w:rsidR="003C45C0">
        <w:rPr>
          <w:color w:val="0000FF"/>
          <w:sz w:val="22"/>
          <w:szCs w:val="22"/>
        </w:rPr>
        <w:t>:</w:t>
      </w:r>
      <w:r w:rsidR="00503B12">
        <w:rPr>
          <w:color w:val="0000FF"/>
          <w:sz w:val="22"/>
          <w:szCs w:val="22"/>
        </w:rPr>
        <w:t xml:space="preserve"> Кубинка </w:t>
      </w:r>
      <w:proofErr w:type="spellStart"/>
      <w:r w:rsidR="00503B12">
        <w:rPr>
          <w:color w:val="0000FF"/>
          <w:sz w:val="22"/>
          <w:szCs w:val="22"/>
        </w:rPr>
        <w:t>приаэродромная</w:t>
      </w:r>
      <w:proofErr w:type="spellEnd"/>
      <w:r w:rsidR="00503B12">
        <w:rPr>
          <w:color w:val="0000FF"/>
          <w:sz w:val="22"/>
          <w:szCs w:val="22"/>
        </w:rPr>
        <w:t xml:space="preserve"> территория аэродрома.</w:t>
      </w:r>
    </w:p>
    <w:p w14:paraId="29DF9AF6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489175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500F0EC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00276927" w14:textId="1B3510D5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B520DF">
        <w:rPr>
          <w:color w:val="0000FF"/>
          <w:sz w:val="22"/>
          <w:szCs w:val="22"/>
        </w:rPr>
        <w:t>;</w:t>
      </w:r>
    </w:p>
    <w:p w14:paraId="683C2269" w14:textId="77777777" w:rsidR="00B520DF" w:rsidRDefault="00B520DF" w:rsidP="00B520D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bookmarkEnd w:id="48"/>
    <w:p w14:paraId="70629220" w14:textId="77777777" w:rsidR="00503B12" w:rsidRDefault="00503B1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98FBE7F" w14:textId="236655E2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00656485"/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 w:rsidR="00247D95">
        <w:rPr>
          <w:color w:val="0000FF"/>
          <w:sz w:val="22"/>
          <w:szCs w:val="22"/>
        </w:rPr>
        <w:t xml:space="preserve">, </w:t>
      </w:r>
      <w:r w:rsidR="00247D95"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и Московской области» (ред. от 30.11.2021)</w:t>
      </w:r>
      <w:r w:rsidRPr="006E6B0C">
        <w:rPr>
          <w:color w:val="0000FF"/>
          <w:sz w:val="22"/>
          <w:szCs w:val="22"/>
        </w:rPr>
        <w:t xml:space="preserve"> (**);</w:t>
      </w:r>
    </w:p>
    <w:p w14:paraId="4D991AAE" w14:textId="142C5846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</w:t>
      </w:r>
      <w:r w:rsidRPr="006E6B0C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СП 2.1.4.2625-10 (**) (сведения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по установлению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57C71C12" w14:textId="535D68B8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C8CBE9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1AA99E54" w14:textId="78590CE5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4CE1362A" w14:textId="5FF59BF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bookmarkEnd w:id="49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245E915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03B12" w:rsidRPr="00503B12">
        <w:rPr>
          <w:bCs/>
          <w:color w:val="0000FF"/>
          <w:sz w:val="22"/>
          <w:szCs w:val="22"/>
          <w:lang w:eastAsia="ru-RU"/>
        </w:rPr>
        <w:t>23.03.2022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503B12" w:rsidRPr="00503B12">
        <w:rPr>
          <w:bCs/>
          <w:color w:val="0000FF"/>
          <w:sz w:val="22"/>
          <w:szCs w:val="22"/>
          <w:lang w:eastAsia="ru-RU"/>
        </w:rPr>
        <w:t>ГЗ-22-006088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943646E" w:rsidR="00D826BB" w:rsidRPr="00526AE0" w:rsidRDefault="00503B1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114 488</w:t>
      </w:r>
      <w:r w:rsidR="006E6B0C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0</w:t>
      </w:r>
      <w:r w:rsidR="006E6B0C">
        <w:rPr>
          <w:b/>
          <w:color w:val="0000FF"/>
          <w:sz w:val="22"/>
          <w:szCs w:val="22"/>
        </w:rPr>
        <w:t>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503B12">
        <w:rPr>
          <w:color w:val="0000FF"/>
          <w:sz w:val="22"/>
          <w:szCs w:val="22"/>
        </w:rPr>
        <w:t>Сто четырнадцать тысяч четыреста восемьдесят восемь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6E6B0C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B628D8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03B12">
        <w:rPr>
          <w:b/>
          <w:color w:val="0000FF"/>
          <w:sz w:val="22"/>
          <w:szCs w:val="22"/>
        </w:rPr>
        <w:t>3 434,64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503B12" w:rsidRPr="00503B12">
        <w:rPr>
          <w:color w:val="0000FF"/>
          <w:sz w:val="22"/>
          <w:szCs w:val="22"/>
        </w:rPr>
        <w:t>Три тысячи четыреста тридцать четыре</w:t>
      </w:r>
      <w:r w:rsidR="00503B1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03B12">
        <w:rPr>
          <w:color w:val="0000FF"/>
          <w:sz w:val="22"/>
          <w:szCs w:val="22"/>
        </w:rPr>
        <w:t>64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656599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03B12">
        <w:rPr>
          <w:b/>
          <w:color w:val="0000FF"/>
          <w:sz w:val="22"/>
          <w:szCs w:val="22"/>
        </w:rPr>
        <w:t xml:space="preserve">114 488,00 </w:t>
      </w:r>
      <w:r w:rsidR="00503B12" w:rsidRPr="00242F27">
        <w:rPr>
          <w:b/>
          <w:color w:val="0000FF"/>
          <w:sz w:val="22"/>
          <w:szCs w:val="22"/>
        </w:rPr>
        <w:t>руб.</w:t>
      </w:r>
      <w:r w:rsidR="00503B12" w:rsidRPr="00242F27">
        <w:rPr>
          <w:color w:val="0000FF"/>
          <w:sz w:val="22"/>
          <w:szCs w:val="22"/>
        </w:rPr>
        <w:t xml:space="preserve"> (</w:t>
      </w:r>
      <w:r w:rsidR="00503B12" w:rsidRPr="00503B12">
        <w:rPr>
          <w:color w:val="0000FF"/>
          <w:sz w:val="22"/>
          <w:szCs w:val="22"/>
        </w:rPr>
        <w:t>Сто четырнадцать тысяч четыреста восемьдесят восемь</w:t>
      </w:r>
      <w:r w:rsidR="00503B12">
        <w:rPr>
          <w:color w:val="0000FF"/>
          <w:sz w:val="22"/>
          <w:szCs w:val="22"/>
        </w:rPr>
        <w:t xml:space="preserve"> руб. 00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C1AFE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00139">
        <w:rPr>
          <w:b/>
          <w:color w:val="0000FF"/>
          <w:sz w:val="22"/>
          <w:szCs w:val="22"/>
        </w:rPr>
        <w:t>1</w:t>
      </w:r>
      <w:r w:rsidR="0062269D">
        <w:rPr>
          <w:b/>
          <w:color w:val="0000FF"/>
          <w:sz w:val="22"/>
          <w:szCs w:val="22"/>
        </w:rPr>
        <w:t>4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1CF63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</w:t>
      </w:r>
      <w:r w:rsidR="000C127D">
        <w:rPr>
          <w:b/>
          <w:color w:val="0000FF"/>
          <w:sz w:val="22"/>
          <w:szCs w:val="22"/>
        </w:rPr>
        <w:t>4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9"/>
      <w:bookmarkEnd w:id="10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DB4BA42" w:rsidR="0090590E" w:rsidRDefault="000C127D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95A3CA2" wp14:editId="64F2829F">
            <wp:extent cx="6661150" cy="9079230"/>
            <wp:effectExtent l="0" t="0" r="635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31 от 05.04.2022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9"/>
                    <a:stretch/>
                  </pic:blipFill>
                  <pic:spPr bwMode="auto">
                    <a:xfrm>
                      <a:off x="0" y="0"/>
                      <a:ext cx="6661150" cy="907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4D78FBAC" w:rsidR="00DC2A93" w:rsidRDefault="00527C0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3DF8571" wp14:editId="355BCC2D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31 от 05.04.2022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5B652B2B" wp14:editId="2E6D0424">
            <wp:extent cx="6661150" cy="9422130"/>
            <wp:effectExtent l="0" t="0" r="635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31 от 05.04.2022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04420F67" w:rsidR="0090590E" w:rsidRDefault="000C127D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75558D80" wp14:editId="3E6BA953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а 14.03.22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6A6AFC31" w:rsidR="006E6B0C" w:rsidRDefault="00527C05" w:rsidP="007E6672">
      <w:r>
        <w:rPr>
          <w:noProof/>
          <w:lang w:eastAsia="ru-RU"/>
        </w:rPr>
        <w:lastRenderedPageBreak/>
        <w:drawing>
          <wp:inline distT="0" distB="0" distL="0" distR="0" wp14:anchorId="4C7CF79E" wp14:editId="2559E20F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а 14.03.22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89BA9E" wp14:editId="0CDD744E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а 14.03.22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0179B9" wp14:editId="3896CD35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а 14.03.22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7E7490" wp14:editId="3BD6DD0B">
            <wp:extent cx="6661150" cy="8620125"/>
            <wp:effectExtent l="0" t="0" r="635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а 14.03.22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E255C5A" w:rsidR="00A62982" w:rsidRDefault="000C127D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A54CBC0" wp14:editId="1FC0C70F">
            <wp:extent cx="6661150" cy="489585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6F7CB4BD" w:rsidR="006E6B0C" w:rsidRDefault="000C127D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E2EB7EA" wp14:editId="1B658252">
            <wp:extent cx="6661150" cy="394398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B36B" w14:textId="543A0047" w:rsidR="006E6B0C" w:rsidRDefault="006E6B0C" w:rsidP="006E6B0C">
      <w:pPr>
        <w:jc w:val="center"/>
        <w:rPr>
          <w:b/>
          <w:noProof/>
          <w:lang w:eastAsia="ru-RU"/>
        </w:rPr>
      </w:pPr>
    </w:p>
    <w:p w14:paraId="585F7918" w14:textId="3CEAB3A2" w:rsidR="00527C05" w:rsidRDefault="00527C0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02C61A14" w:rsidR="00F55F5C" w:rsidRDefault="00E37D44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4E3244C" wp14:editId="7B69FE50">
            <wp:extent cx="6661150" cy="9425305"/>
            <wp:effectExtent l="0" t="0" r="635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 новое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1A7616ED" w:rsidR="006E6B0C" w:rsidRDefault="00527C0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78C0D66" wp14:editId="3F5A3593">
            <wp:extent cx="6661150" cy="9425305"/>
            <wp:effectExtent l="0" t="0" r="635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 новое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D9CCD7" wp14:editId="3DB00384">
            <wp:extent cx="6661150" cy="9425305"/>
            <wp:effectExtent l="0" t="0" r="6350" b="444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 новое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C565B6" wp14:editId="6D26EBFA">
            <wp:extent cx="6661150" cy="9425305"/>
            <wp:effectExtent l="0" t="0" r="635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 новое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25CC3F" wp14:editId="39324E5E">
            <wp:extent cx="6661150" cy="9427845"/>
            <wp:effectExtent l="0" t="0" r="635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 новое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BC7FF1" wp14:editId="3126311C">
            <wp:extent cx="6661150" cy="942022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5CA181" wp14:editId="4EBD4A72">
            <wp:extent cx="6661150" cy="9420225"/>
            <wp:effectExtent l="0" t="0" r="635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AA04B3" wp14:editId="2DCE6681">
            <wp:extent cx="6661150" cy="9420225"/>
            <wp:effectExtent l="0" t="0" r="635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DEBDB7" wp14:editId="2C0359DA">
            <wp:extent cx="6661150" cy="9420225"/>
            <wp:effectExtent l="0" t="0" r="635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0CA131" wp14:editId="2A01C493">
            <wp:extent cx="6661150" cy="9422130"/>
            <wp:effectExtent l="0" t="0" r="635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639947" wp14:editId="255F09D1">
            <wp:extent cx="6661150" cy="9486265"/>
            <wp:effectExtent l="0" t="0" r="635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Злобов 501900501062011 Высоко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E6B336" wp14:editId="3B62FFDB">
            <wp:extent cx="6661150" cy="9501505"/>
            <wp:effectExtent l="0" t="0" r="6350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Злобов 501900501062011 Высоко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829C7A" wp14:editId="3BCFFCAE">
            <wp:extent cx="6661150" cy="9486265"/>
            <wp:effectExtent l="0" t="0" r="635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Злобов 501900501062011 Высоко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B3D0B0" wp14:editId="48AB0305">
            <wp:extent cx="6661150" cy="9491345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Злобов 501900501062011 Высоко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EC4A2F" wp14:editId="029BF3F0">
            <wp:extent cx="6661150" cy="9486265"/>
            <wp:effectExtent l="0" t="0" r="635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Злобов 501900501062011 Высоково_Страница_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3BF35B66" w14:textId="19748E06" w:rsidR="00A62982" w:rsidRDefault="00164666" w:rsidP="007E6672">
      <w:pPr>
        <w:rPr>
          <w:sz w:val="32"/>
          <w:szCs w:val="32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27793234" wp14:editId="7BB7051A">
            <wp:extent cx="6661150" cy="9422130"/>
            <wp:effectExtent l="0" t="0" r="635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 Арки досыл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F9C452F" w14:textId="677C37EA" w:rsidR="00164666" w:rsidRDefault="00164666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26FFAFB" wp14:editId="6AA6BB83">
            <wp:extent cx="9379275" cy="3862590"/>
            <wp:effectExtent l="0" t="3810" r="889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8 Арки досыл_Страница_2.jpg"/>
                    <pic:cNvPicPr/>
                  </pic:nvPicPr>
                  <pic:blipFill rotWithShape="1">
                    <a:blip r:embed="rId36"/>
                    <a:srcRect t="26594" b="44292"/>
                    <a:stretch/>
                  </pic:blipFill>
                  <pic:spPr bwMode="auto">
                    <a:xfrm rot="16200000">
                      <a:off x="0" y="0"/>
                      <a:ext cx="9394390" cy="386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2379F12A" wp14:editId="0AD24CA8">
            <wp:extent cx="6661150" cy="9422130"/>
            <wp:effectExtent l="0" t="0" r="635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7 ТУ ГАЗ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374BBCF1" w:rsidR="0049318D" w:rsidRDefault="00527C05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5F99F6F" wp14:editId="0E712422">
            <wp:extent cx="6661150" cy="9422130"/>
            <wp:effectExtent l="0" t="0" r="635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2583D5B7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4DAA8B25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22A8F71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471BEF5E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15BAC3F7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38FC93E7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2" w:name="bookmark1"/>
      <w:r w:rsidRPr="008C4E0E">
        <w:rPr>
          <w:bCs/>
        </w:rPr>
        <w:t>аренды земельного участка</w:t>
      </w:r>
      <w:bookmarkEnd w:id="112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164666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</w:r>
      <w:r w:rsidRPr="00164666">
        <w:rPr>
          <w:bCs/>
        </w:rPr>
        <w:t xml:space="preserve">с одной стороны, и ______________________________________________________, </w:t>
      </w:r>
      <w:r w:rsidRPr="00164666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164666">
        <w:rPr>
          <w:bCs/>
        </w:rPr>
        <w:t>действующ</w:t>
      </w:r>
      <w:proofErr w:type="spellEnd"/>
      <w:r w:rsidRPr="00164666">
        <w:rPr>
          <w:bCs/>
        </w:rPr>
        <w:t xml:space="preserve">__ на основании ___________, с другой стороны, именуем__ в дальнейшем Арендатор, </w:t>
      </w:r>
      <w:r w:rsidRPr="00164666">
        <w:rPr>
          <w:bCs/>
        </w:rPr>
        <w:br/>
        <w:t>при совместном упоминании, именуемые в дальнейшем Стороны, на основании __________________, заключили настоящий договор о нижеследующем.</w:t>
      </w:r>
    </w:p>
    <w:p w14:paraId="19C8B0C4" w14:textId="77777777" w:rsidR="00E75D2C" w:rsidRPr="00164666" w:rsidRDefault="00E75D2C" w:rsidP="00E75D2C">
      <w:pPr>
        <w:keepNext/>
        <w:keepLines/>
        <w:spacing w:after="24" w:line="230" w:lineRule="exact"/>
        <w:ind w:left="3380"/>
        <w:rPr>
          <w:bCs/>
        </w:rPr>
      </w:pPr>
      <w:bookmarkStart w:id="113" w:name="bookmark3"/>
    </w:p>
    <w:p w14:paraId="43322200" w14:textId="77777777" w:rsidR="00E75D2C" w:rsidRPr="00164666" w:rsidRDefault="00E75D2C" w:rsidP="00E75D2C">
      <w:pPr>
        <w:keepNext/>
        <w:keepLines/>
        <w:spacing w:after="24" w:line="230" w:lineRule="exact"/>
        <w:ind w:left="-142"/>
        <w:jc w:val="center"/>
        <w:rPr>
          <w:bCs/>
        </w:rPr>
      </w:pPr>
      <w:r w:rsidRPr="00164666">
        <w:rPr>
          <w:bCs/>
        </w:rPr>
        <w:t>I. Пр</w:t>
      </w:r>
      <w:bookmarkStart w:id="114" w:name="_GoBack"/>
      <w:bookmarkEnd w:id="114"/>
      <w:r w:rsidRPr="00164666">
        <w:rPr>
          <w:bCs/>
        </w:rPr>
        <w:t>едмет и цель договора</w:t>
      </w:r>
      <w:bookmarkEnd w:id="113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164666">
        <w:rPr>
          <w:bCs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____ </w:t>
      </w:r>
      <w:proofErr w:type="spellStart"/>
      <w:r w:rsidRPr="00164666">
        <w:rPr>
          <w:bCs/>
        </w:rPr>
        <w:t>кв.м</w:t>
      </w:r>
      <w:proofErr w:type="spellEnd"/>
      <w:r w:rsidRPr="00164666">
        <w:rPr>
          <w:bCs/>
        </w:rPr>
        <w:t>, с кадастровым номером _______, категория земель______ с видом разрешенного использования___________________, расположенный</w:t>
      </w:r>
      <w:r w:rsidRPr="008C4E0E">
        <w:t xml:space="preserve">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164666" w:rsidRDefault="00E75D2C" w:rsidP="00E75D2C">
      <w:pPr>
        <w:tabs>
          <w:tab w:val="left" w:pos="1024"/>
        </w:tabs>
        <w:ind w:firstLine="709"/>
        <w:jc w:val="both"/>
      </w:pPr>
      <w:bookmarkStart w:id="115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 xml:space="preserve">(далее по тексту – Протокол), </w:t>
      </w:r>
      <w:r w:rsidRPr="00164666">
        <w:rPr>
          <w:bCs/>
        </w:rPr>
        <w:t>являющегося приложением 1 к настоящему договору.</w:t>
      </w:r>
    </w:p>
    <w:p w14:paraId="78442DD4" w14:textId="77777777" w:rsidR="00E75D2C" w:rsidRPr="00164666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164666">
        <w:rPr>
          <w:bCs/>
        </w:rPr>
        <w:t>1.3. Земельный участок предоставляется</w:t>
      </w:r>
      <w:r w:rsidRPr="00164666">
        <w:t xml:space="preserve"> для </w:t>
      </w:r>
      <w:bookmarkEnd w:id="115"/>
      <w:r w:rsidRPr="00164666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74445936" w14:textId="79862CE4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</w:t>
      </w:r>
      <w:r w:rsidR="00247D95" w:rsidRPr="008C4E0E">
        <w:t xml:space="preserve">, Постановлением Правительства Москвы и Правительства МО от 17.12.2019 № 1705-ПП/970/44 </w:t>
      </w:r>
      <w:r w:rsidR="00247D95"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 w:rsidRPr="008C4E0E">
        <w:t xml:space="preserve"> (**);</w:t>
      </w:r>
    </w:p>
    <w:p w14:paraId="7D1F6446" w14:textId="7609AAA3" w:rsidR="00E75D2C" w:rsidRPr="008C4E0E" w:rsidRDefault="00DB6153" w:rsidP="00E75D2C">
      <w:pPr>
        <w:tabs>
          <w:tab w:val="left" w:pos="1024"/>
        </w:tabs>
        <w:ind w:firstLine="709"/>
        <w:jc w:val="both"/>
      </w:pPr>
      <w:r w:rsidRPr="008C4E0E">
        <w:t>1.4.2.</w:t>
      </w:r>
      <w:r>
        <w:t xml:space="preserve"> </w:t>
      </w:r>
      <w:r w:rsidR="00E75D2C" w:rsidRPr="008C4E0E">
        <w:t>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724ABBD" w14:textId="40D371A5" w:rsidR="00E75D2C" w:rsidRPr="008C4E0E" w:rsidRDefault="00DB6153" w:rsidP="00E75D2C">
      <w:pPr>
        <w:tabs>
          <w:tab w:val="left" w:pos="1024"/>
        </w:tabs>
        <w:ind w:firstLine="709"/>
        <w:jc w:val="both"/>
      </w:pPr>
      <w:r w:rsidRPr="008C4E0E">
        <w:t>1.4.3</w:t>
      </w:r>
      <w:r>
        <w:t xml:space="preserve">. </w:t>
      </w:r>
      <w:r w:rsidR="00E75D2C" w:rsidRPr="008C4E0E">
        <w:t>Земельный участок полностью расположен</w:t>
      </w:r>
      <w:r w:rsidR="00164666">
        <w:t>:</w:t>
      </w:r>
      <w:r w:rsidR="00E75D2C" w:rsidRPr="008C4E0E">
        <w:t xml:space="preserve"> Кубинка </w:t>
      </w:r>
      <w:proofErr w:type="spellStart"/>
      <w:r w:rsidR="00E75D2C" w:rsidRPr="008C4E0E">
        <w:t>приаэродромная</w:t>
      </w:r>
      <w:proofErr w:type="spellEnd"/>
      <w:r w:rsidR="00E75D2C"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6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6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7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7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8C4E0E">
        <w:t>4.1. Арендодатель имеет право:</w:t>
      </w:r>
      <w:bookmarkEnd w:id="118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lastRenderedPageBreak/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9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9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20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8C4E0E">
        <w:t>4.4. Арендатор обязан:</w:t>
      </w:r>
      <w:bookmarkEnd w:id="121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4.4.13. Использовать Земельный участок в соответствии с требованиями:</w:t>
      </w:r>
    </w:p>
    <w:p w14:paraId="4001B653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70E0886D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B7EBEA4" w14:textId="77777777" w:rsidR="005F65C9" w:rsidRPr="007B488C" w:rsidRDefault="005F65C9" w:rsidP="005F65C9">
      <w:pPr>
        <w:tabs>
          <w:tab w:val="left" w:pos="1332"/>
        </w:tabs>
        <w:ind w:firstLine="709"/>
        <w:jc w:val="both"/>
      </w:pPr>
      <w:r w:rsidRPr="007B488C">
        <w:t xml:space="preserve">- постановления Правительства Российской Федерации от 11.03.2010 г. № 138 (ред. </w:t>
      </w:r>
      <w:r>
        <w:br/>
      </w:r>
      <w:r w:rsidRPr="007B488C">
        <w:t>от 02.12.2020) «Об утверждении Федеральных правил использования воздушного пространства Российской Федерации».</w:t>
      </w:r>
    </w:p>
    <w:p w14:paraId="3C0C5C2F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1394BE5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E215B58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695B3D06" w14:textId="2A5AB68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4.4.14.</w:t>
      </w:r>
      <w:r w:rsidR="00DB2DCA">
        <w:t xml:space="preserve"> </w:t>
      </w:r>
      <w:r w:rsidRPr="008C4E0E">
        <w:t>Согласовать размещение объекта капитального строительства в соответствии 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2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2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3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3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4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5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5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</w:t>
      </w:r>
      <w:r w:rsidRPr="008C4E0E">
        <w:lastRenderedPageBreak/>
        <w:t>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6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6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7" w:name="bookmark20"/>
      <w:r w:rsidRPr="008C4E0E">
        <w:t>приема-передачи земельного участка</w:t>
      </w:r>
      <w:bookmarkEnd w:id="127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694F68F7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5F65C9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8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8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5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5A1D9A" w:rsidRDefault="005A1D9A">
      <w:r>
        <w:separator/>
      </w:r>
    </w:p>
  </w:endnote>
  <w:endnote w:type="continuationSeparator" w:id="0">
    <w:p w14:paraId="540F9085" w14:textId="77777777" w:rsidR="005A1D9A" w:rsidRDefault="005A1D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5A1D9A" w:rsidRDefault="005A1D9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662C1">
          <w:rPr>
            <w:noProof/>
            <w:lang w:val="ru-RU"/>
          </w:rPr>
          <w:t>57</w:t>
        </w:r>
        <w:r>
          <w:fldChar w:fldCharType="end"/>
        </w:r>
      </w:p>
    </w:sdtContent>
  </w:sdt>
  <w:p w14:paraId="45CC9B49" w14:textId="05C058FB" w:rsidR="005A1D9A" w:rsidRPr="001A6C06" w:rsidRDefault="005A1D9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5A1D9A" w:rsidRDefault="005A1D9A">
      <w:r>
        <w:separator/>
      </w:r>
    </w:p>
  </w:footnote>
  <w:footnote w:type="continuationSeparator" w:id="0">
    <w:p w14:paraId="38E05A84" w14:textId="77777777" w:rsidR="005A1D9A" w:rsidRDefault="005A1D9A">
      <w:r>
        <w:continuationSeparator/>
      </w:r>
    </w:p>
  </w:footnote>
  <w:footnote w:id="1">
    <w:p w14:paraId="742D72C0" w14:textId="4217E735" w:rsidR="005A1D9A" w:rsidRPr="001E46D6" w:rsidRDefault="005A1D9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5A1D9A" w:rsidRPr="0049318D" w:rsidRDefault="005A1D9A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5A1D9A" w:rsidRPr="0049318D" w:rsidRDefault="005A1D9A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5A1D9A" w:rsidRPr="0049318D" w:rsidRDefault="005A1D9A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5A1D9A" w:rsidRPr="0049318D" w:rsidRDefault="005A1D9A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27D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4666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346A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2C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45C0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27C05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1D9A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5C9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69D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1C59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43A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0DF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0DBA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DCA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D44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8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footer" Target="footer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2919E9-CBF8-44A5-BBD4-8183CC4D55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1438</TotalTime>
  <Pages>77</Pages>
  <Words>8935</Words>
  <Characters>50930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АЗЭ-РУЗ_22-984</dc:title>
  <dc:creator>М</dc:creator>
  <dc:description>exif_MSED_2265a57ef4b13a2684d718ae2ed35c2c6cdedc7a30e704dfd591e413ba8bb2f5</dc:description>
  <cp:lastModifiedBy>Мосина Надежда Сергеевна</cp:lastModifiedBy>
  <cp:revision>678</cp:revision>
  <cp:lastPrinted>2022-04-12T09:30:00Z</cp:lastPrinted>
  <dcterms:created xsi:type="dcterms:W3CDTF">2019-03-07T08:55:00Z</dcterms:created>
  <dcterms:modified xsi:type="dcterms:W3CDTF">2022-04-13T09:40:00Z</dcterms:modified>
</cp:coreProperties>
</file>