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3" w:rsidRPr="00681684" w:rsidRDefault="00553583" w:rsidP="00541B49">
      <w:pPr>
        <w:pStyle w:val="22"/>
        <w:keepNext/>
        <w:keepLines/>
        <w:shd w:val="clear" w:color="auto" w:fill="auto"/>
        <w:spacing w:before="0" w:line="240" w:lineRule="auto"/>
        <w:ind w:right="40"/>
        <w:jc w:val="right"/>
        <w:rPr>
          <w:color w:val="000000"/>
          <w:sz w:val="28"/>
          <w:szCs w:val="28"/>
        </w:rPr>
      </w:pPr>
      <w:bookmarkStart w:id="0" w:name="_GoBack"/>
      <w:bookmarkStart w:id="1" w:name="bookmark1"/>
      <w:bookmarkEnd w:id="0"/>
    </w:p>
    <w:p w:rsidR="00553583" w:rsidRPr="00681684" w:rsidRDefault="00553583" w:rsidP="00541B49">
      <w:pPr>
        <w:pStyle w:val="22"/>
        <w:keepNext/>
        <w:keepLines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681684">
        <w:rPr>
          <w:color w:val="000000"/>
          <w:sz w:val="28"/>
          <w:szCs w:val="28"/>
        </w:rPr>
        <w:t>ПОЛОЖЕНИЕ</w:t>
      </w:r>
      <w:bookmarkEnd w:id="1"/>
    </w:p>
    <w:p w:rsidR="00553583" w:rsidRPr="00681684" w:rsidRDefault="00553583" w:rsidP="00541B49">
      <w:pPr>
        <w:pStyle w:val="20"/>
        <w:shd w:val="clear" w:color="auto" w:fill="auto"/>
        <w:spacing w:after="13" w:line="240" w:lineRule="auto"/>
        <w:ind w:right="40"/>
        <w:jc w:val="center"/>
        <w:rPr>
          <w:b/>
          <w:color w:val="000000"/>
          <w:sz w:val="28"/>
          <w:szCs w:val="28"/>
        </w:rPr>
      </w:pPr>
      <w:r w:rsidRPr="00681684">
        <w:rPr>
          <w:b/>
          <w:color w:val="000000"/>
          <w:sz w:val="28"/>
          <w:szCs w:val="28"/>
        </w:rPr>
        <w:t xml:space="preserve">О КОНКУРСНОЙ КОМИССИИ </w:t>
      </w:r>
      <w:bookmarkStart w:id="2" w:name="bookmark2"/>
      <w:r w:rsidRPr="00681684">
        <w:rPr>
          <w:b/>
          <w:color w:val="000000"/>
          <w:sz w:val="28"/>
          <w:szCs w:val="28"/>
        </w:rPr>
        <w:t xml:space="preserve">ПО </w:t>
      </w:r>
      <w:r w:rsidR="00834196">
        <w:rPr>
          <w:b/>
          <w:color w:val="000000"/>
          <w:sz w:val="28"/>
          <w:szCs w:val="28"/>
        </w:rPr>
        <w:t>ПРИСВОЕНИЮ</w:t>
      </w:r>
      <w:r w:rsidRPr="00681684">
        <w:rPr>
          <w:b/>
          <w:color w:val="000000"/>
          <w:sz w:val="28"/>
          <w:szCs w:val="28"/>
        </w:rPr>
        <w:t xml:space="preserve"> СТАТУСА СПЕЦИАЛИЗИРОВАННОЙ СЛУЖ</w:t>
      </w:r>
      <w:r w:rsidR="00B64E76">
        <w:rPr>
          <w:b/>
          <w:color w:val="000000"/>
          <w:sz w:val="28"/>
          <w:szCs w:val="28"/>
        </w:rPr>
        <w:t>БЫ ПО ВОПРОСАМ ПОХОРОННОГО ДЕЛА</w:t>
      </w:r>
      <w:r w:rsidR="00185FE4">
        <w:rPr>
          <w:b/>
          <w:color w:val="000000"/>
          <w:sz w:val="28"/>
          <w:szCs w:val="28"/>
        </w:rPr>
        <w:t xml:space="preserve"> В РУЗСКОМ</w:t>
      </w:r>
      <w:r w:rsidRPr="00681684">
        <w:rPr>
          <w:b/>
          <w:color w:val="000000"/>
          <w:sz w:val="28"/>
          <w:szCs w:val="28"/>
        </w:rPr>
        <w:t xml:space="preserve"> </w:t>
      </w:r>
      <w:r w:rsidR="00185FE4">
        <w:rPr>
          <w:b/>
          <w:color w:val="000000"/>
          <w:sz w:val="28"/>
          <w:szCs w:val="28"/>
        </w:rPr>
        <w:t>ГОРОДСКОМ ОКРУГЕ</w:t>
      </w:r>
      <w:r w:rsidR="008054F5" w:rsidRPr="00681684">
        <w:rPr>
          <w:b/>
          <w:color w:val="000000"/>
          <w:sz w:val="28"/>
          <w:szCs w:val="28"/>
        </w:rPr>
        <w:t xml:space="preserve"> </w:t>
      </w:r>
    </w:p>
    <w:p w:rsidR="00553583" w:rsidRPr="00681684" w:rsidRDefault="00553583" w:rsidP="00541B49">
      <w:pPr>
        <w:pStyle w:val="20"/>
        <w:shd w:val="clear" w:color="auto" w:fill="auto"/>
        <w:spacing w:after="13" w:line="240" w:lineRule="auto"/>
        <w:ind w:right="40"/>
        <w:jc w:val="center"/>
        <w:rPr>
          <w:color w:val="000000"/>
          <w:sz w:val="28"/>
          <w:szCs w:val="28"/>
        </w:rPr>
      </w:pPr>
    </w:p>
    <w:p w:rsidR="00553583" w:rsidRPr="00681684" w:rsidRDefault="00553583" w:rsidP="00541B49">
      <w:pPr>
        <w:pStyle w:val="20"/>
        <w:shd w:val="clear" w:color="auto" w:fill="auto"/>
        <w:spacing w:after="13" w:line="240" w:lineRule="auto"/>
        <w:ind w:right="40"/>
        <w:jc w:val="center"/>
        <w:rPr>
          <w:color w:val="000000"/>
          <w:sz w:val="28"/>
          <w:szCs w:val="28"/>
        </w:rPr>
      </w:pPr>
      <w:r w:rsidRPr="00681684">
        <w:rPr>
          <w:color w:val="000000"/>
          <w:sz w:val="28"/>
          <w:szCs w:val="28"/>
        </w:rPr>
        <w:t>1. Общие положения</w:t>
      </w:r>
      <w:bookmarkEnd w:id="2"/>
    </w:p>
    <w:p w:rsidR="00553583" w:rsidRPr="00681684" w:rsidRDefault="00553583" w:rsidP="00541B49">
      <w:pPr>
        <w:pStyle w:val="20"/>
        <w:shd w:val="clear" w:color="auto" w:fill="auto"/>
        <w:spacing w:after="13" w:line="240" w:lineRule="auto"/>
        <w:ind w:right="40"/>
        <w:jc w:val="center"/>
        <w:rPr>
          <w:sz w:val="28"/>
          <w:szCs w:val="28"/>
        </w:rPr>
      </w:pPr>
    </w:p>
    <w:p w:rsidR="00553583" w:rsidRPr="00681684" w:rsidRDefault="00553583" w:rsidP="00541B49">
      <w:pPr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Конкурсной комиссии по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присвоению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специализированной службы по вопросам похоронного дела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 xml:space="preserve"> в Рузском городском округе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определяет понятие, задачи, функции и порядок деятельности Конкурсной комиссии по пр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исвоению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специализированной службы по вопросам похоронного дела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в Рузском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Конкурсная комиссия) путем проведения открытого конкурса.</w:t>
      </w:r>
      <w:r w:rsidR="0035147D" w:rsidRPr="0068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83" w:rsidRPr="00681684" w:rsidRDefault="00553583" w:rsidP="00541B49">
      <w:pPr>
        <w:widowControl w:val="0"/>
        <w:numPr>
          <w:ilvl w:val="1"/>
          <w:numId w:val="1"/>
        </w:numPr>
        <w:tabs>
          <w:tab w:val="left" w:pos="1114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является постоянно действующим коллегиальным совещательным органом, координирующим взаимодействие подразделений администрации Рузского</w:t>
      </w:r>
      <w:r w:rsidR="0035147D"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с участниками этих конкурсов.</w:t>
      </w:r>
    </w:p>
    <w:p w:rsidR="0035147D" w:rsidRPr="00681684" w:rsidRDefault="0035147D" w:rsidP="00541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sz w:val="28"/>
          <w:szCs w:val="28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Законом Московской области от 17.07.2007 № 115/2007-ОЗ "О погребении и похоронном деле в Московской области", иными нормативными правовыми актами Российской Федерации, Московской области, Уставом </w:t>
      </w:r>
      <w:r w:rsidR="00681684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681684">
        <w:rPr>
          <w:rFonts w:ascii="Times New Roman" w:hAnsi="Times New Roman" w:cs="Times New Roman"/>
          <w:sz w:val="28"/>
          <w:szCs w:val="28"/>
        </w:rPr>
        <w:t>,  а также настоящим Положением.</w:t>
      </w:r>
    </w:p>
    <w:p w:rsidR="00553583" w:rsidRPr="00681684" w:rsidRDefault="0035147D" w:rsidP="00541B49">
      <w:pPr>
        <w:pStyle w:val="a3"/>
        <w:widowControl w:val="0"/>
        <w:numPr>
          <w:ilvl w:val="1"/>
          <w:numId w:val="13"/>
        </w:num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>Срок по</w:t>
      </w:r>
      <w:r w:rsidR="00834196">
        <w:rPr>
          <w:rFonts w:ascii="Times New Roman" w:hAnsi="Times New Roman" w:cs="Times New Roman"/>
          <w:color w:val="000000"/>
          <w:sz w:val="28"/>
          <w:szCs w:val="28"/>
        </w:rPr>
        <w:t>лномочий Конкурсной комиссии - 3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341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583" w:rsidRPr="00681684" w:rsidRDefault="00553583" w:rsidP="00541B4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1"/>
        </w:tabs>
        <w:spacing w:before="0" w:after="200" w:line="240" w:lineRule="auto"/>
        <w:ind w:left="3640"/>
        <w:jc w:val="both"/>
        <w:rPr>
          <w:b w:val="0"/>
          <w:sz w:val="28"/>
          <w:szCs w:val="28"/>
        </w:rPr>
      </w:pPr>
      <w:bookmarkStart w:id="3" w:name="bookmark3"/>
      <w:r w:rsidRPr="00681684">
        <w:rPr>
          <w:b w:val="0"/>
          <w:color w:val="000000"/>
          <w:sz w:val="28"/>
          <w:szCs w:val="28"/>
        </w:rPr>
        <w:t>Организатор конкурса</w:t>
      </w:r>
      <w:bookmarkEnd w:id="3"/>
    </w:p>
    <w:p w:rsidR="00553583" w:rsidRPr="00681684" w:rsidRDefault="00553583" w:rsidP="00541B49">
      <w:pPr>
        <w:spacing w:after="297"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Организатором проведения открытого конкурса по пр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исвоению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специализированной службы по вопросам похоронного дела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 xml:space="preserve"> в Рузском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681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35147D" w:rsidRPr="00681684">
        <w:rPr>
          <w:rFonts w:ascii="Times New Roman" w:hAnsi="Times New Roman" w:cs="Times New Roman"/>
          <w:color w:val="000000"/>
          <w:sz w:val="28"/>
          <w:szCs w:val="28"/>
        </w:rPr>
        <w:t>администрация Рузского городского округа.</w:t>
      </w:r>
    </w:p>
    <w:p w:rsidR="00553583" w:rsidRPr="00681684" w:rsidRDefault="00553583" w:rsidP="00541B49">
      <w:pPr>
        <w:pStyle w:val="22"/>
        <w:keepNext/>
        <w:keepLines/>
        <w:shd w:val="clear" w:color="auto" w:fill="auto"/>
        <w:spacing w:before="0" w:after="270" w:line="240" w:lineRule="auto"/>
        <w:ind w:right="100"/>
        <w:rPr>
          <w:b w:val="0"/>
          <w:sz w:val="28"/>
          <w:szCs w:val="28"/>
        </w:rPr>
      </w:pPr>
      <w:bookmarkStart w:id="4" w:name="bookmark4"/>
      <w:r w:rsidRPr="00681684">
        <w:rPr>
          <w:b w:val="0"/>
          <w:color w:val="000000"/>
          <w:sz w:val="28"/>
          <w:szCs w:val="28"/>
        </w:rPr>
        <w:t>3. Основные задачи Конкурсной комиссии</w:t>
      </w:r>
      <w:bookmarkEnd w:id="4"/>
    </w:p>
    <w:p w:rsidR="00553583" w:rsidRPr="00681684" w:rsidRDefault="00553583" w:rsidP="00541B49">
      <w:pPr>
        <w:spacing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Задачами Конкурсной комиссии являются:</w:t>
      </w:r>
    </w:p>
    <w:p w:rsidR="00553583" w:rsidRPr="00681684" w:rsidRDefault="00553583" w:rsidP="00541B49">
      <w:pPr>
        <w:widowControl w:val="0"/>
        <w:numPr>
          <w:ilvl w:val="0"/>
          <w:numId w:val="2"/>
        </w:numPr>
        <w:tabs>
          <w:tab w:val="left" w:pos="1114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Рассмотрение и оценка заявок на участие в открытом конкурсе по пр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исвоению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специализированной службы по вопросам похоронного дела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 xml:space="preserve"> в Рузском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3583" w:rsidRPr="00681684" w:rsidRDefault="00553583" w:rsidP="00541B49">
      <w:pPr>
        <w:widowControl w:val="0"/>
        <w:numPr>
          <w:ilvl w:val="0"/>
          <w:numId w:val="2"/>
        </w:numPr>
        <w:tabs>
          <w:tab w:val="left" w:pos="1114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проверки претендентов на их соответствие требованиям</w:t>
      </w:r>
      <w:r w:rsidRPr="00681684">
        <w:rPr>
          <w:rFonts w:ascii="Times New Roman" w:hAnsi="Times New Roman" w:cs="Times New Roman"/>
          <w:bCs/>
          <w:sz w:val="28"/>
          <w:szCs w:val="28"/>
        </w:rPr>
        <w:t xml:space="preserve"> порядка деятельности специализированной службы по вопросам похоронного дела </w:t>
      </w:r>
      <w:r w:rsidR="006639CE">
        <w:rPr>
          <w:rFonts w:ascii="Times New Roman" w:hAnsi="Times New Roman" w:cs="Times New Roman"/>
          <w:bCs/>
          <w:sz w:val="28"/>
          <w:szCs w:val="28"/>
        </w:rPr>
        <w:t>в Рузском</w:t>
      </w:r>
      <w:r w:rsidRPr="00681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9CE">
        <w:rPr>
          <w:rFonts w:ascii="Times New Roman" w:hAnsi="Times New Roman" w:cs="Times New Roman"/>
          <w:bCs/>
          <w:sz w:val="28"/>
          <w:szCs w:val="28"/>
        </w:rPr>
        <w:t>городском округе</w:t>
      </w:r>
      <w:r w:rsidRPr="006816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583" w:rsidRPr="00681684" w:rsidRDefault="00553583" w:rsidP="00541B49">
      <w:pPr>
        <w:widowControl w:val="0"/>
        <w:numPr>
          <w:ilvl w:val="0"/>
          <w:numId w:val="2"/>
        </w:numPr>
        <w:tabs>
          <w:tab w:val="left" w:pos="1114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sz w:val="28"/>
          <w:szCs w:val="28"/>
        </w:rPr>
        <w:t xml:space="preserve"> 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Проведение конкурса, подведение итогов и определение победителем конкурса по пр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исвоению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специализированной службы по вопросам похоронного дела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Рузск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9CE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583" w:rsidRPr="00681684" w:rsidRDefault="00553583" w:rsidP="00541B49">
      <w:pPr>
        <w:spacing w:line="240" w:lineRule="auto"/>
        <w:ind w:left="20" w:right="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3.4. Отстранение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претендентам.</w:t>
      </w:r>
    </w:p>
    <w:p w:rsidR="00DE2254" w:rsidRPr="00681684" w:rsidRDefault="00DE2254" w:rsidP="00541B49">
      <w:pPr>
        <w:spacing w:line="240" w:lineRule="auto"/>
        <w:ind w:left="20" w:right="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3.5. Определение победителя.</w:t>
      </w:r>
    </w:p>
    <w:p w:rsidR="00200CE6" w:rsidRDefault="00200CE6" w:rsidP="00541B4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1684">
        <w:rPr>
          <w:sz w:val="28"/>
          <w:szCs w:val="28"/>
        </w:rPr>
        <w:t>4. Функции конкурсной комиссии:</w:t>
      </w:r>
    </w:p>
    <w:p w:rsidR="00681684" w:rsidRPr="00681684" w:rsidRDefault="00681684" w:rsidP="00541B4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4.1. Проверка правильности оформления документов, представленных претендентами.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4.4. Ведение протокола вскрытия конвертов с заявками на участие в конкурсе.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4.6. Оценка заявок на участие в конкурсе на соответствие требованиям, установленным конкурсной документацией.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4.7. Оценка заявок на участие в конкурсе на соответствие претендентов требованиям, установленным</w:t>
      </w:r>
      <w:r w:rsidRPr="00681684">
        <w:rPr>
          <w:rStyle w:val="apple-converted-space"/>
          <w:sz w:val="28"/>
          <w:szCs w:val="28"/>
        </w:rPr>
        <w:t> </w:t>
      </w:r>
      <w:r w:rsidRPr="00681684">
        <w:rPr>
          <w:sz w:val="28"/>
          <w:szCs w:val="28"/>
        </w:rPr>
        <w:t xml:space="preserve">документацией по </w:t>
      </w:r>
      <w:r w:rsidR="006639CE">
        <w:rPr>
          <w:sz w:val="28"/>
          <w:szCs w:val="28"/>
        </w:rPr>
        <w:t>выбору специализированной службы</w:t>
      </w:r>
      <w:r w:rsidRPr="00681684">
        <w:rPr>
          <w:sz w:val="28"/>
          <w:szCs w:val="28"/>
        </w:rPr>
        <w:t xml:space="preserve"> по вопросам похоронного дела </w:t>
      </w:r>
      <w:r w:rsidR="006639CE">
        <w:rPr>
          <w:bCs/>
          <w:sz w:val="28"/>
          <w:szCs w:val="28"/>
        </w:rPr>
        <w:t>в</w:t>
      </w:r>
      <w:r w:rsidR="006639CE">
        <w:rPr>
          <w:sz w:val="28"/>
          <w:szCs w:val="28"/>
        </w:rPr>
        <w:t xml:space="preserve"> Рузском городском округе</w:t>
      </w:r>
      <w:r w:rsidRPr="00681684">
        <w:rPr>
          <w:sz w:val="28"/>
          <w:szCs w:val="28"/>
        </w:rPr>
        <w:t>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4.8.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 w:rsidRPr="00681684">
        <w:rPr>
          <w:rStyle w:val="apple-converted-space"/>
          <w:sz w:val="28"/>
          <w:szCs w:val="28"/>
        </w:rPr>
        <w:t> </w:t>
      </w:r>
      <w:r w:rsidRPr="00681684">
        <w:rPr>
          <w:sz w:val="28"/>
          <w:szCs w:val="28"/>
        </w:rPr>
        <w:t xml:space="preserve"> документацией по выбору специализированной службы  по вопросам похоронного дела </w:t>
      </w:r>
      <w:r w:rsidR="006639CE">
        <w:rPr>
          <w:bCs/>
          <w:sz w:val="28"/>
          <w:szCs w:val="28"/>
        </w:rPr>
        <w:t>в</w:t>
      </w:r>
      <w:r w:rsidRPr="00681684">
        <w:rPr>
          <w:sz w:val="28"/>
          <w:szCs w:val="28"/>
        </w:rPr>
        <w:t xml:space="preserve"> </w:t>
      </w:r>
      <w:r w:rsidR="006639CE">
        <w:rPr>
          <w:sz w:val="28"/>
          <w:szCs w:val="28"/>
        </w:rPr>
        <w:t>Рузском</w:t>
      </w:r>
      <w:r w:rsidR="000A5634" w:rsidRPr="00681684">
        <w:rPr>
          <w:sz w:val="28"/>
          <w:szCs w:val="28"/>
        </w:rPr>
        <w:t xml:space="preserve"> </w:t>
      </w:r>
      <w:r w:rsidR="006639CE">
        <w:rPr>
          <w:sz w:val="28"/>
          <w:szCs w:val="28"/>
        </w:rPr>
        <w:t>городском округе</w:t>
      </w:r>
      <w:proofErr w:type="gramStart"/>
      <w:r w:rsidR="000A5634" w:rsidRPr="00681684">
        <w:rPr>
          <w:sz w:val="28"/>
          <w:szCs w:val="28"/>
        </w:rPr>
        <w:t xml:space="preserve"> </w:t>
      </w:r>
      <w:r w:rsidRPr="00681684">
        <w:rPr>
          <w:sz w:val="28"/>
          <w:szCs w:val="28"/>
        </w:rPr>
        <w:t>.</w:t>
      </w:r>
      <w:proofErr w:type="gramEnd"/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</w:t>
      </w:r>
      <w:r w:rsidR="000A5634" w:rsidRPr="00681684">
        <w:rPr>
          <w:sz w:val="28"/>
          <w:szCs w:val="28"/>
        </w:rPr>
        <w:t>4</w:t>
      </w:r>
      <w:r w:rsidRPr="00681684">
        <w:rPr>
          <w:sz w:val="28"/>
          <w:szCs w:val="28"/>
        </w:rPr>
        <w:t>.9. Принятие решения о признании претендента участником конкурса или об отказе в допуске претендента к участию в конкурсе.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</w:t>
      </w:r>
      <w:r w:rsidR="000A5634" w:rsidRPr="00681684">
        <w:rPr>
          <w:sz w:val="28"/>
          <w:szCs w:val="28"/>
        </w:rPr>
        <w:t>4</w:t>
      </w:r>
      <w:r w:rsidRPr="00681684">
        <w:rPr>
          <w:sz w:val="28"/>
          <w:szCs w:val="28"/>
        </w:rPr>
        <w:t>.10. Вынесение решения о победителе конкурса путем открытого голосования.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lastRenderedPageBreak/>
        <w:t xml:space="preserve">         </w:t>
      </w:r>
      <w:r w:rsidR="000A5634" w:rsidRPr="00681684">
        <w:rPr>
          <w:sz w:val="28"/>
          <w:szCs w:val="28"/>
        </w:rPr>
        <w:t>4</w:t>
      </w:r>
      <w:r w:rsidRPr="00681684">
        <w:rPr>
          <w:sz w:val="28"/>
          <w:szCs w:val="28"/>
        </w:rPr>
        <w:t>.11. Ведение протокола конкурса по</w:t>
      </w:r>
      <w:r w:rsidRPr="00681684">
        <w:rPr>
          <w:rStyle w:val="apple-converted-space"/>
          <w:sz w:val="28"/>
          <w:szCs w:val="28"/>
        </w:rPr>
        <w:t> </w:t>
      </w:r>
      <w:hyperlink r:id="rId5" w:history="1">
        <w:r w:rsidRPr="00681684"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 w:rsidRPr="00681684">
        <w:rPr>
          <w:sz w:val="28"/>
          <w:szCs w:val="28"/>
        </w:rPr>
        <w:t xml:space="preserve">, утвержденной  документацией по выбору специализированной службы  по вопросам похоронного дела </w:t>
      </w:r>
      <w:r w:rsidR="006639CE">
        <w:rPr>
          <w:bCs/>
          <w:sz w:val="28"/>
          <w:szCs w:val="28"/>
        </w:rPr>
        <w:t>в</w:t>
      </w:r>
      <w:r w:rsidRPr="00681684">
        <w:rPr>
          <w:sz w:val="28"/>
          <w:szCs w:val="28"/>
        </w:rPr>
        <w:t xml:space="preserve"> </w:t>
      </w:r>
      <w:r w:rsidR="006639CE">
        <w:rPr>
          <w:sz w:val="28"/>
          <w:szCs w:val="28"/>
        </w:rPr>
        <w:t>Рузском</w:t>
      </w:r>
      <w:r w:rsidR="000A5634" w:rsidRPr="00681684">
        <w:rPr>
          <w:sz w:val="28"/>
          <w:szCs w:val="28"/>
        </w:rPr>
        <w:t xml:space="preserve"> г</w:t>
      </w:r>
      <w:r w:rsidR="006639CE">
        <w:rPr>
          <w:sz w:val="28"/>
          <w:szCs w:val="28"/>
        </w:rPr>
        <w:t>ородском</w:t>
      </w:r>
      <w:r w:rsidRPr="00681684">
        <w:rPr>
          <w:sz w:val="28"/>
          <w:szCs w:val="28"/>
        </w:rPr>
        <w:t xml:space="preserve"> окру</w:t>
      </w:r>
      <w:r w:rsidR="006639CE">
        <w:rPr>
          <w:sz w:val="28"/>
          <w:szCs w:val="28"/>
        </w:rPr>
        <w:t>ге</w:t>
      </w:r>
      <w:r w:rsidRPr="00681684">
        <w:rPr>
          <w:sz w:val="28"/>
          <w:szCs w:val="28"/>
        </w:rPr>
        <w:t>.</w:t>
      </w:r>
    </w:p>
    <w:p w:rsidR="00200CE6" w:rsidRPr="00681684" w:rsidRDefault="000A5634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4</w:t>
      </w:r>
      <w:r w:rsidR="00200CE6" w:rsidRPr="00681684">
        <w:rPr>
          <w:sz w:val="28"/>
          <w:szCs w:val="28"/>
        </w:rPr>
        <w:t>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200CE6" w:rsidRPr="00681684" w:rsidRDefault="00200CE6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</w:t>
      </w:r>
      <w:r w:rsidR="000A5634" w:rsidRPr="00681684">
        <w:rPr>
          <w:sz w:val="28"/>
          <w:szCs w:val="28"/>
        </w:rPr>
        <w:t>4</w:t>
      </w:r>
      <w:r w:rsidRPr="00681684">
        <w:rPr>
          <w:sz w:val="28"/>
          <w:szCs w:val="28"/>
        </w:rPr>
        <w:t>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553583" w:rsidRPr="00681684" w:rsidRDefault="00553583" w:rsidP="00541B49">
      <w:pPr>
        <w:pStyle w:val="20"/>
        <w:shd w:val="clear" w:color="auto" w:fill="auto"/>
        <w:spacing w:after="200" w:line="240" w:lineRule="auto"/>
        <w:ind w:left="20"/>
        <w:jc w:val="center"/>
        <w:rPr>
          <w:color w:val="000000"/>
          <w:sz w:val="28"/>
          <w:szCs w:val="28"/>
        </w:rPr>
      </w:pPr>
    </w:p>
    <w:p w:rsidR="00553583" w:rsidRPr="00681684" w:rsidRDefault="00553583" w:rsidP="00541B49">
      <w:pPr>
        <w:pStyle w:val="20"/>
        <w:shd w:val="clear" w:color="auto" w:fill="auto"/>
        <w:spacing w:after="200" w:line="240" w:lineRule="auto"/>
        <w:ind w:left="20"/>
        <w:jc w:val="center"/>
        <w:rPr>
          <w:sz w:val="28"/>
          <w:szCs w:val="28"/>
        </w:rPr>
      </w:pPr>
      <w:r w:rsidRPr="00681684">
        <w:rPr>
          <w:color w:val="000000"/>
          <w:sz w:val="28"/>
          <w:szCs w:val="28"/>
        </w:rPr>
        <w:t>5. Регламент работы Конкурсной комиссии</w:t>
      </w:r>
    </w:p>
    <w:p w:rsidR="00553583" w:rsidRPr="00681684" w:rsidRDefault="00553583" w:rsidP="00541B49">
      <w:pPr>
        <w:widowControl w:val="0"/>
        <w:numPr>
          <w:ilvl w:val="0"/>
          <w:numId w:val="4"/>
        </w:numPr>
        <w:tabs>
          <w:tab w:val="left" w:pos="1105"/>
        </w:tabs>
        <w:spacing w:line="240" w:lineRule="auto"/>
        <w:ind w:left="20" w:right="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Конкурсную комиссию возглавляет председатель комиссии, на которого возлагается общее руководство работой Конкурсной комиссии и обеспечение выполнения настоящего Положения. В отсутствие председателя Конкурсную</w:t>
      </w:r>
      <w:r w:rsidRPr="00681684">
        <w:rPr>
          <w:rFonts w:ascii="Times New Roman" w:hAnsi="Times New Roman" w:cs="Times New Roman"/>
          <w:sz w:val="28"/>
          <w:szCs w:val="28"/>
        </w:rPr>
        <w:t xml:space="preserve"> 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комиссию возглавляет его заместитель.</w:t>
      </w:r>
    </w:p>
    <w:p w:rsidR="00553583" w:rsidRPr="00681684" w:rsidRDefault="00553583" w:rsidP="00541B49">
      <w:pPr>
        <w:widowControl w:val="0"/>
        <w:numPr>
          <w:ilvl w:val="0"/>
          <w:numId w:val="4"/>
        </w:numPr>
        <w:tabs>
          <w:tab w:val="left" w:pos="1105"/>
        </w:tabs>
        <w:spacing w:line="240" w:lineRule="auto"/>
        <w:ind w:left="20" w:right="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</w:t>
      </w:r>
      <w:r w:rsidR="00200CE6" w:rsidRPr="00681684">
        <w:rPr>
          <w:rFonts w:ascii="Times New Roman" w:hAnsi="Times New Roman" w:cs="Times New Roman"/>
          <w:sz w:val="28"/>
          <w:szCs w:val="28"/>
        </w:rPr>
        <w:t xml:space="preserve"> 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заседания Конкурсной комиссии.</w:t>
      </w:r>
    </w:p>
    <w:p w:rsidR="00553583" w:rsidRPr="00681684" w:rsidRDefault="00553583" w:rsidP="00541B49">
      <w:pPr>
        <w:widowControl w:val="0"/>
        <w:numPr>
          <w:ilvl w:val="0"/>
          <w:numId w:val="4"/>
        </w:numPr>
        <w:tabs>
          <w:tab w:val="left" w:pos="1105"/>
        </w:tabs>
        <w:spacing w:line="240" w:lineRule="auto"/>
        <w:ind w:left="20" w:right="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Работа Конкурсной комиссии осуществляется на ее заседаниях. Заседание Конкурсной комиссии считается правомочным осуществлять свои функции, если на нем присутствует не менее чем 50 процентов от общего числа</w:t>
      </w:r>
      <w:r w:rsidRPr="00681684">
        <w:rPr>
          <w:rFonts w:ascii="Times New Roman" w:hAnsi="Times New Roman" w:cs="Times New Roman"/>
          <w:sz w:val="28"/>
          <w:szCs w:val="28"/>
        </w:rPr>
        <w:t xml:space="preserve"> 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ее членов.</w:t>
      </w:r>
    </w:p>
    <w:p w:rsidR="00553583" w:rsidRPr="00681684" w:rsidRDefault="00553583" w:rsidP="00541B49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B49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Решения Конкурсной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конкурсной комиссии. При голосовании каждый член Конкурсной комиссии имеет один голос. Голосование осуществляется открыто. Проведение заочного голосования не допускается.</w:t>
      </w:r>
    </w:p>
    <w:p w:rsidR="00553583" w:rsidRP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вскрывает конверты с заявками на участие в конкурсе публично в день, во время и в месте, указанные в извещении о проведении конкурса.</w:t>
      </w:r>
    </w:p>
    <w:p w:rsidR="00553583" w:rsidRP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553583" w:rsidRP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Протокол вскрытия конвертов ведется</w:t>
      </w:r>
      <w:r w:rsidR="00681684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 Конкурсной комиссии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подписывается всеми присутствующими членами конкурсной 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непосредственно после вскрытия всех конвертов.</w:t>
      </w:r>
    </w:p>
    <w:p w:rsidR="00553583" w:rsidRP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553583" w:rsidRP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рассматривает заявки на участие в конкурсе в срок, не превышающий 7 рабочих дней с даты начала процедуры вскрытия конвертов с заявками на участие в конкурсе.</w:t>
      </w:r>
    </w:p>
    <w:p w:rsidR="00553583" w:rsidRP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681684" w:rsidRDefault="00553583" w:rsidP="00541B49">
      <w:pPr>
        <w:widowControl w:val="0"/>
        <w:numPr>
          <w:ilvl w:val="0"/>
          <w:numId w:val="5"/>
        </w:numPr>
        <w:tabs>
          <w:tab w:val="left" w:pos="1213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81684" w:rsidRPr="00681684" w:rsidRDefault="00681684" w:rsidP="00541B49">
      <w:pPr>
        <w:widowControl w:val="0"/>
        <w:tabs>
          <w:tab w:val="left" w:pos="1213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553583" w:rsidRPr="00681684" w:rsidRDefault="00553583" w:rsidP="00541B49">
      <w:pPr>
        <w:pStyle w:val="10"/>
        <w:keepNext/>
        <w:keepLines/>
        <w:shd w:val="clear" w:color="auto" w:fill="auto"/>
        <w:spacing w:after="200" w:line="240" w:lineRule="auto"/>
        <w:ind w:left="40"/>
        <w:jc w:val="center"/>
        <w:rPr>
          <w:color w:val="000000"/>
          <w:sz w:val="28"/>
          <w:szCs w:val="28"/>
        </w:rPr>
      </w:pPr>
      <w:r w:rsidRPr="00681684">
        <w:rPr>
          <w:color w:val="000000"/>
          <w:sz w:val="28"/>
          <w:szCs w:val="28"/>
        </w:rPr>
        <w:t>6. Права и обязанности Конкурсной комиссии, ее отдельных членов</w:t>
      </w:r>
    </w:p>
    <w:p w:rsidR="00553583" w:rsidRPr="00681684" w:rsidRDefault="00553583" w:rsidP="00541B49">
      <w:pPr>
        <w:pStyle w:val="10"/>
        <w:keepNext/>
        <w:keepLines/>
        <w:shd w:val="clear" w:color="auto" w:fill="auto"/>
        <w:spacing w:after="200" w:line="240" w:lineRule="auto"/>
        <w:ind w:left="40"/>
        <w:jc w:val="center"/>
        <w:rPr>
          <w:sz w:val="28"/>
          <w:szCs w:val="28"/>
        </w:rPr>
      </w:pPr>
    </w:p>
    <w:p w:rsidR="00553583" w:rsidRPr="00681684" w:rsidRDefault="00553583" w:rsidP="00541B49">
      <w:pPr>
        <w:widowControl w:val="0"/>
        <w:numPr>
          <w:ilvl w:val="0"/>
          <w:numId w:val="6"/>
        </w:numPr>
        <w:tabs>
          <w:tab w:val="left" w:pos="1213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обязана:</w:t>
      </w:r>
    </w:p>
    <w:p w:rsidR="00553583" w:rsidRPr="00681684" w:rsidRDefault="00553583" w:rsidP="00541B49">
      <w:pPr>
        <w:widowControl w:val="0"/>
        <w:numPr>
          <w:ilvl w:val="0"/>
          <w:numId w:val="7"/>
        </w:numPr>
        <w:tabs>
          <w:tab w:val="left" w:pos="1485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Действовать в соответствии с законодательством Российской Федерации.</w:t>
      </w:r>
    </w:p>
    <w:p w:rsidR="00252AAC" w:rsidRPr="00681684" w:rsidRDefault="00553583" w:rsidP="00541B49">
      <w:pPr>
        <w:widowControl w:val="0"/>
        <w:numPr>
          <w:ilvl w:val="0"/>
          <w:numId w:val="7"/>
        </w:numPr>
        <w:tabs>
          <w:tab w:val="left" w:pos="1485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Проверять соответствие участников открытого конкурса требованиям, предъявляемым к ним законодательством Российской Федерации и конкурсной документацией.</w:t>
      </w:r>
      <w:r w:rsidR="00252AAC" w:rsidRPr="0068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AC" w:rsidRPr="00681684" w:rsidRDefault="00681684" w:rsidP="00541B49">
      <w:pPr>
        <w:widowControl w:val="0"/>
        <w:numPr>
          <w:ilvl w:val="0"/>
          <w:numId w:val="7"/>
        </w:numPr>
        <w:tabs>
          <w:tab w:val="left" w:pos="1485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Запрашивать у</w:t>
      </w:r>
      <w:r w:rsidR="00252AAC" w:rsidRPr="0068168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организаций информацию по вопросам осуществ</w:t>
      </w:r>
      <w:r w:rsidR="006639CE">
        <w:rPr>
          <w:rFonts w:ascii="Times New Roman" w:hAnsi="Times New Roman" w:cs="Times New Roman"/>
          <w:sz w:val="28"/>
          <w:szCs w:val="28"/>
        </w:rPr>
        <w:t>ления деятельности</w:t>
      </w:r>
      <w:r w:rsidR="00252AAC" w:rsidRPr="00681684">
        <w:rPr>
          <w:rFonts w:ascii="Times New Roman" w:hAnsi="Times New Roman" w:cs="Times New Roman"/>
          <w:sz w:val="28"/>
          <w:szCs w:val="28"/>
        </w:rPr>
        <w:t>.</w:t>
      </w:r>
    </w:p>
    <w:p w:rsidR="00553583" w:rsidRPr="00681684" w:rsidRDefault="00553583" w:rsidP="00541B4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       6.2. Конкурсная комиссия вправе:</w:t>
      </w:r>
    </w:p>
    <w:p w:rsidR="00272DFD" w:rsidRPr="00681684" w:rsidRDefault="00252AAC" w:rsidP="00541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sz w:val="28"/>
          <w:szCs w:val="28"/>
        </w:rPr>
        <w:t xml:space="preserve">6.2.1 </w:t>
      </w:r>
      <w:r w:rsidR="00272DFD" w:rsidRPr="00681684">
        <w:rPr>
          <w:rFonts w:ascii="Times New Roman" w:hAnsi="Times New Roman" w:cs="Times New Roman"/>
          <w:sz w:val="28"/>
          <w:szCs w:val="28"/>
        </w:rPr>
        <w:t>Запрашивать и получать от участника Конкурса устные и письменные разъяснения положений заявки на участие в Конкур</w:t>
      </w:r>
      <w:r w:rsidRPr="00681684">
        <w:rPr>
          <w:rFonts w:ascii="Times New Roman" w:hAnsi="Times New Roman" w:cs="Times New Roman"/>
          <w:sz w:val="28"/>
          <w:szCs w:val="28"/>
        </w:rPr>
        <w:t>се и представленных материалов.</w:t>
      </w:r>
    </w:p>
    <w:p w:rsidR="00553583" w:rsidRPr="00681684" w:rsidRDefault="00252AAC" w:rsidP="00541B49">
      <w:pPr>
        <w:widowControl w:val="0"/>
        <w:tabs>
          <w:tab w:val="left" w:pos="137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6.2.2 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>Потребовать от участников открытого конкурса представления разъяснений положений поданных и</w:t>
      </w:r>
      <w:r w:rsidR="00681684">
        <w:rPr>
          <w:rFonts w:ascii="Times New Roman" w:hAnsi="Times New Roman" w:cs="Times New Roman"/>
          <w:color w:val="000000"/>
          <w:sz w:val="28"/>
          <w:szCs w:val="28"/>
        </w:rPr>
        <w:t>ми заявок на участие в конкурсе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при регистрации указанных заявок.</w:t>
      </w:r>
    </w:p>
    <w:p w:rsidR="00553583" w:rsidRPr="00681684" w:rsidRDefault="00553583" w:rsidP="00541B49">
      <w:pPr>
        <w:pStyle w:val="a3"/>
        <w:widowControl w:val="0"/>
        <w:numPr>
          <w:ilvl w:val="2"/>
          <w:numId w:val="17"/>
        </w:numPr>
        <w:tabs>
          <w:tab w:val="left" w:pos="137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привлекать к своей работе экспертов в порядке, установленном законодательством.</w:t>
      </w:r>
    </w:p>
    <w:p w:rsidR="00553583" w:rsidRPr="00681684" w:rsidRDefault="00252AAC" w:rsidP="00541B49">
      <w:pPr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6.3 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Конкурсной комиссии обязаны:</w:t>
      </w:r>
    </w:p>
    <w:p w:rsidR="00553583" w:rsidRPr="00681684" w:rsidRDefault="00553583" w:rsidP="00541B49">
      <w:pPr>
        <w:widowControl w:val="0"/>
        <w:numPr>
          <w:ilvl w:val="0"/>
          <w:numId w:val="9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553583" w:rsidRPr="00681684" w:rsidRDefault="00553583" w:rsidP="00541B49">
      <w:pPr>
        <w:widowControl w:val="0"/>
        <w:numPr>
          <w:ilvl w:val="0"/>
          <w:numId w:val="9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Лично присутствовать на</w:t>
      </w:r>
      <w:r w:rsidR="001D5573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заседаниях Конкурсной комиссии. О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>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Федерации.</w:t>
      </w:r>
    </w:p>
    <w:p w:rsidR="00553583" w:rsidRPr="00681684" w:rsidRDefault="00553583" w:rsidP="00541B49">
      <w:pPr>
        <w:widowControl w:val="0"/>
        <w:numPr>
          <w:ilvl w:val="0"/>
          <w:numId w:val="9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Соблюдать правила рассмотрения, оценки и сопоставления заявок на участие в конкурсе.</w:t>
      </w:r>
    </w:p>
    <w:p w:rsidR="00553583" w:rsidRPr="00681684" w:rsidRDefault="00553583" w:rsidP="00541B49">
      <w:pPr>
        <w:widowControl w:val="0"/>
        <w:numPr>
          <w:ilvl w:val="0"/>
          <w:numId w:val="9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допускать разглашени</w:t>
      </w:r>
      <w:r w:rsidR="001D5573">
        <w:rPr>
          <w:rFonts w:ascii="Times New Roman" w:hAnsi="Times New Roman" w:cs="Times New Roman"/>
          <w:color w:val="000000"/>
          <w:sz w:val="28"/>
          <w:szCs w:val="28"/>
        </w:rPr>
        <w:t>я сведений, ставших им известными</w:t>
      </w:r>
      <w:r w:rsidRPr="00681684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проведения процедур конкурса, кроме случаев, прямо предусмотренных законодательством Российской Федерации.</w:t>
      </w:r>
    </w:p>
    <w:p w:rsidR="00553583" w:rsidRPr="00681684" w:rsidRDefault="00553583" w:rsidP="00541B49">
      <w:pPr>
        <w:spacing w:line="240" w:lineRule="auto"/>
        <w:ind w:left="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6.4. Члены Конкурсной комиссии вправе:</w:t>
      </w:r>
    </w:p>
    <w:p w:rsidR="00553583" w:rsidRPr="00681684" w:rsidRDefault="00553583" w:rsidP="00541B49">
      <w:pPr>
        <w:widowControl w:val="0"/>
        <w:numPr>
          <w:ilvl w:val="0"/>
          <w:numId w:val="10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Знакомиться со всеми представленными на рассмотрение документами и сведениями, составляющими заявку на участие в конкурсе.</w:t>
      </w:r>
    </w:p>
    <w:p w:rsidR="00553583" w:rsidRPr="00681684" w:rsidRDefault="00553583" w:rsidP="00541B49">
      <w:pPr>
        <w:widowControl w:val="0"/>
        <w:numPr>
          <w:ilvl w:val="0"/>
          <w:numId w:val="10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Выступать по вопросам повестки дня на заседаниях Конкурсной комиссии.</w:t>
      </w:r>
    </w:p>
    <w:p w:rsidR="00553583" w:rsidRPr="00681684" w:rsidRDefault="00553583" w:rsidP="00541B49">
      <w:pPr>
        <w:widowControl w:val="0"/>
        <w:numPr>
          <w:ilvl w:val="0"/>
          <w:numId w:val="10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Проверять правильность содержания Протокола конкурса, в том числе правильность отражения в этом Протоколе своего выступления.</w:t>
      </w:r>
    </w:p>
    <w:p w:rsidR="00553583" w:rsidRPr="001D5573" w:rsidRDefault="001D5573" w:rsidP="00541B49">
      <w:pPr>
        <w:widowControl w:val="0"/>
        <w:numPr>
          <w:ilvl w:val="0"/>
          <w:numId w:val="10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>исьменно изложить свое особое мнение, которое прикладывается к Протоколу конкурса.</w:t>
      </w:r>
    </w:p>
    <w:p w:rsidR="001D5573" w:rsidRPr="001D5573" w:rsidRDefault="001D5573" w:rsidP="00541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7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вопросов, связанных с осуществлением возложенных на комиссию функций.</w:t>
      </w:r>
    </w:p>
    <w:p w:rsidR="00553583" w:rsidRPr="00681684" w:rsidRDefault="00553583" w:rsidP="00541B49">
      <w:pPr>
        <w:spacing w:line="240" w:lineRule="auto"/>
        <w:ind w:left="748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6.5. Председатель Конкурсной комиссии: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работой Конкурсной комиссии и обеспечивает выполнение настоящего Положения.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Утверждает график проведения заседаний Конкурсной комиссии.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Открывает и ведет заседания Конкурсной комиссии, объявляет перерывы.</w:t>
      </w:r>
    </w:p>
    <w:p w:rsidR="00553583" w:rsidRPr="00681684" w:rsidRDefault="000A5634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Осуществляет интересы комиссии в организациях</w:t>
      </w:r>
      <w:r w:rsidR="00553583" w:rsidRPr="006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Назначает члена Конкурсной комиссии, который будет осуществлять вскрытие конвертов с заявками на участие в конкурсе.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Объявляет сведения, подлежащие объявлению на процедуре вскрытия конвертов с заявками на участие в конкурсе.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Определяет порядок рассмотрения обсуждаемых вопросов.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выносит на обсуждение Конкурсной комиссии вопрос о привлечении к работе комиссии экспертов.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конкурса.</w:t>
      </w:r>
    </w:p>
    <w:p w:rsidR="00553583" w:rsidRPr="00681684" w:rsidRDefault="00553583" w:rsidP="00541B49">
      <w:pPr>
        <w:widowControl w:val="0"/>
        <w:numPr>
          <w:ilvl w:val="0"/>
          <w:numId w:val="11"/>
        </w:numPr>
        <w:tabs>
          <w:tab w:val="left" w:pos="1370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Объявляет победителя конкурса.</w:t>
      </w:r>
    </w:p>
    <w:p w:rsidR="00553583" w:rsidRPr="00681684" w:rsidRDefault="00553583" w:rsidP="00541B49">
      <w:pPr>
        <w:spacing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6.5.12. Осуществляет иные действия в соответствии с законодательством Российской Федерации, Правилами и настоящим Положением.</w:t>
      </w:r>
    </w:p>
    <w:p w:rsidR="00553583" w:rsidRPr="00681684" w:rsidRDefault="00553583" w:rsidP="00541B49">
      <w:pPr>
        <w:spacing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6.6. Секретарь Конкурсной комиссии:</w:t>
      </w:r>
    </w:p>
    <w:p w:rsidR="00553583" w:rsidRPr="00681684" w:rsidRDefault="00553583" w:rsidP="00541B49">
      <w:pPr>
        <w:widowControl w:val="0"/>
        <w:numPr>
          <w:ilvl w:val="0"/>
          <w:numId w:val="12"/>
        </w:numPr>
        <w:tabs>
          <w:tab w:val="left" w:pos="1252"/>
        </w:tabs>
        <w:spacing w:line="24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Принимает заявки от участников открытого конкурса, выдает расписки о получении документов.</w:t>
      </w:r>
    </w:p>
    <w:p w:rsidR="00553583" w:rsidRPr="00681684" w:rsidRDefault="00272DFD" w:rsidP="00541B49">
      <w:pPr>
        <w:widowControl w:val="0"/>
        <w:numPr>
          <w:ilvl w:val="0"/>
          <w:numId w:val="12"/>
        </w:numPr>
        <w:tabs>
          <w:tab w:val="left" w:pos="1252"/>
        </w:tabs>
        <w:spacing w:line="24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sz w:val="28"/>
          <w:szCs w:val="28"/>
        </w:rPr>
        <w:t>Своевременно и должным образом оповещает членов комиссии и лиц, участвующих в заседании комиссии, о времени, месте и дате проведения заседания комиссии</w:t>
      </w:r>
    </w:p>
    <w:p w:rsidR="00553583" w:rsidRPr="00681684" w:rsidRDefault="00553583" w:rsidP="00541B49">
      <w:pPr>
        <w:widowControl w:val="0"/>
        <w:numPr>
          <w:ilvl w:val="0"/>
          <w:numId w:val="12"/>
        </w:numPr>
        <w:tabs>
          <w:tab w:val="left" w:pos="1252"/>
        </w:tabs>
        <w:spacing w:line="24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000000"/>
          <w:sz w:val="28"/>
          <w:szCs w:val="28"/>
        </w:rPr>
        <w:t>Ведет Протокол вскрытия конвертов с заявками на участие в конкурсе, Протокол рассмотрения заявок на участие в конкурсе и Протокол конкурса.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2DFD" w:rsidRPr="00681684" w:rsidRDefault="000A5634" w:rsidP="00541B49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>Осуществляет подготовку документации по повестке заседания комиссии.</w:t>
      </w:r>
    </w:p>
    <w:p w:rsidR="00272DFD" w:rsidRPr="00681684" w:rsidRDefault="000A5634" w:rsidP="00541B49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>. Выполняет поручения председателя комиссии.</w:t>
      </w:r>
    </w:p>
    <w:p w:rsidR="000A5634" w:rsidRPr="00681684" w:rsidRDefault="000A5634" w:rsidP="00541B49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>Осуществляет техническое обслуживание работы комиссии.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>6.6.7</w:t>
      </w:r>
      <w:r w:rsidR="000A5634" w:rsidRPr="00681684">
        <w:rPr>
          <w:sz w:val="28"/>
          <w:szCs w:val="28"/>
        </w:rPr>
        <w:t xml:space="preserve"> Осуществляет подготовку и оформление протоколов заседаний комиссии.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6.6.8 </w:t>
      </w:r>
      <w:r w:rsidR="000A5634" w:rsidRPr="00681684">
        <w:rPr>
          <w:sz w:val="28"/>
          <w:szCs w:val="28"/>
        </w:rPr>
        <w:t>Ведет делопроизводство комиссии.</w:t>
      </w:r>
    </w:p>
    <w:p w:rsidR="000A5634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6.6.9 </w:t>
      </w:r>
      <w:r w:rsidR="000A5634" w:rsidRPr="00681684">
        <w:rPr>
          <w:sz w:val="28"/>
          <w:szCs w:val="28"/>
        </w:rPr>
        <w:t xml:space="preserve">Осуществляет иные полномочия, предусмотренные федеральным законодательством, законодательством Московской области и </w:t>
      </w:r>
      <w:r w:rsidR="001D5573">
        <w:rPr>
          <w:sz w:val="28"/>
          <w:szCs w:val="28"/>
        </w:rPr>
        <w:t>нормативно-правовыми актами а</w:t>
      </w:r>
      <w:r w:rsidR="000A5634" w:rsidRPr="00681684">
        <w:rPr>
          <w:sz w:val="28"/>
          <w:szCs w:val="28"/>
        </w:rPr>
        <w:t xml:space="preserve">дминистрации </w:t>
      </w:r>
      <w:r w:rsidRPr="00681684">
        <w:rPr>
          <w:sz w:val="28"/>
          <w:szCs w:val="28"/>
        </w:rPr>
        <w:t>Рузского г</w:t>
      </w:r>
      <w:r w:rsidR="000A5634" w:rsidRPr="00681684">
        <w:rPr>
          <w:sz w:val="28"/>
          <w:szCs w:val="28"/>
        </w:rPr>
        <w:t>ородского округа Московской области.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1684">
        <w:rPr>
          <w:sz w:val="28"/>
          <w:szCs w:val="28"/>
        </w:rPr>
        <w:t>7. Делопроизводство Конкурсной комиссии</w:t>
      </w:r>
    </w:p>
    <w:p w:rsidR="00272DFD" w:rsidRPr="00681684" w:rsidRDefault="00272DFD" w:rsidP="00541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7.1.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lastRenderedPageBreak/>
        <w:t xml:space="preserve">         7.2.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684">
        <w:rPr>
          <w:sz w:val="28"/>
          <w:szCs w:val="28"/>
        </w:rPr>
        <w:t xml:space="preserve">         7.3.  Протоколы заседаний комиссии и материалы к ним.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1684">
        <w:rPr>
          <w:sz w:val="28"/>
          <w:szCs w:val="28"/>
        </w:rPr>
        <w:t xml:space="preserve">         7.4.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681684">
        <w:rPr>
          <w:color w:val="333333"/>
          <w:sz w:val="28"/>
          <w:szCs w:val="28"/>
        </w:rPr>
        <w:t>.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72DFD" w:rsidRPr="00681684" w:rsidRDefault="00272DFD" w:rsidP="00541B49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333333"/>
          <w:sz w:val="28"/>
          <w:szCs w:val="28"/>
        </w:rPr>
        <w:t xml:space="preserve"> 8. </w:t>
      </w:r>
      <w:r w:rsidRPr="00681684">
        <w:rPr>
          <w:rFonts w:ascii="Times New Roman" w:hAnsi="Times New Roman" w:cs="Times New Roman"/>
          <w:sz w:val="28"/>
          <w:szCs w:val="28"/>
        </w:rPr>
        <w:t xml:space="preserve">Ответственность членов </w:t>
      </w:r>
      <w:r w:rsidRPr="00681684">
        <w:rPr>
          <w:rFonts w:ascii="Times New Roman" w:hAnsi="Times New Roman" w:cs="Times New Roman"/>
          <w:snapToGrid w:val="0"/>
          <w:sz w:val="28"/>
          <w:szCs w:val="28"/>
        </w:rPr>
        <w:t xml:space="preserve">единой </w:t>
      </w:r>
      <w:r w:rsidRPr="00681684">
        <w:rPr>
          <w:rFonts w:ascii="Times New Roman" w:hAnsi="Times New Roman" w:cs="Times New Roman"/>
          <w:sz w:val="28"/>
          <w:szCs w:val="28"/>
        </w:rPr>
        <w:t>комиссии</w:t>
      </w:r>
    </w:p>
    <w:p w:rsidR="00272DFD" w:rsidRPr="00681684" w:rsidRDefault="00272DFD" w:rsidP="00541B4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72DFD" w:rsidRPr="00681684" w:rsidRDefault="00272DFD" w:rsidP="00541B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sz w:val="28"/>
          <w:szCs w:val="28"/>
        </w:rPr>
        <w:t xml:space="preserve">         8.1.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72DFD" w:rsidRPr="00681684" w:rsidRDefault="00272DFD" w:rsidP="00541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DFD" w:rsidRPr="00681684" w:rsidRDefault="00272DFD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4D1" w:rsidRPr="00681684" w:rsidRDefault="005514D1" w:rsidP="0054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14D1" w:rsidRPr="00681684" w:rsidSect="0089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AD9"/>
    <w:multiLevelType w:val="multilevel"/>
    <w:tmpl w:val="58B215A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20" w:hanging="5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360" w:hanging="2160"/>
      </w:pPr>
      <w:rPr>
        <w:rFonts w:hint="default"/>
        <w:color w:val="000000"/>
      </w:rPr>
    </w:lvl>
  </w:abstractNum>
  <w:abstractNum w:abstractNumId="1">
    <w:nsid w:val="08BE081E"/>
    <w:multiLevelType w:val="multilevel"/>
    <w:tmpl w:val="17D49C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279"/>
    <w:multiLevelType w:val="multilevel"/>
    <w:tmpl w:val="8508EED0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60" w:hanging="57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80" w:hanging="2160"/>
      </w:pPr>
      <w:rPr>
        <w:rFonts w:hint="default"/>
        <w:color w:val="000000"/>
      </w:rPr>
    </w:lvl>
  </w:abstractNum>
  <w:abstractNum w:abstractNumId="3">
    <w:nsid w:val="138E6732"/>
    <w:multiLevelType w:val="multilevel"/>
    <w:tmpl w:val="7DC2EA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065B5"/>
    <w:multiLevelType w:val="multilevel"/>
    <w:tmpl w:val="2804844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60493"/>
    <w:multiLevelType w:val="multilevel"/>
    <w:tmpl w:val="4DA2BBC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B2BAE"/>
    <w:multiLevelType w:val="multilevel"/>
    <w:tmpl w:val="E9D8B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8FD06DC"/>
    <w:multiLevelType w:val="multilevel"/>
    <w:tmpl w:val="8D9AC2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17938"/>
    <w:multiLevelType w:val="multilevel"/>
    <w:tmpl w:val="5740BDB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30E90"/>
    <w:multiLevelType w:val="multilevel"/>
    <w:tmpl w:val="664CC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B3455"/>
    <w:multiLevelType w:val="multilevel"/>
    <w:tmpl w:val="9A0E7F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F413FB"/>
    <w:multiLevelType w:val="multilevel"/>
    <w:tmpl w:val="56C08D3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8CC1A7D"/>
    <w:multiLevelType w:val="multilevel"/>
    <w:tmpl w:val="AD342F8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B18CC"/>
    <w:multiLevelType w:val="multilevel"/>
    <w:tmpl w:val="E75C4134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6D2A334D"/>
    <w:multiLevelType w:val="multilevel"/>
    <w:tmpl w:val="B18E0C0C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6E7AE5"/>
    <w:multiLevelType w:val="multilevel"/>
    <w:tmpl w:val="CEAAE37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74636"/>
    <w:multiLevelType w:val="multilevel"/>
    <w:tmpl w:val="8B06FD0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83"/>
    <w:rsid w:val="00071601"/>
    <w:rsid w:val="000A5634"/>
    <w:rsid w:val="00185FE4"/>
    <w:rsid w:val="001D5573"/>
    <w:rsid w:val="00200CE6"/>
    <w:rsid w:val="00221EFF"/>
    <w:rsid w:val="00252AAC"/>
    <w:rsid w:val="00272DFD"/>
    <w:rsid w:val="0035147D"/>
    <w:rsid w:val="00541B49"/>
    <w:rsid w:val="005514D1"/>
    <w:rsid w:val="00553583"/>
    <w:rsid w:val="006639CE"/>
    <w:rsid w:val="00681684"/>
    <w:rsid w:val="008054F5"/>
    <w:rsid w:val="00834196"/>
    <w:rsid w:val="00895A59"/>
    <w:rsid w:val="00AE4989"/>
    <w:rsid w:val="00B64E76"/>
    <w:rsid w:val="00D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35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35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5535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3583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53583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553583"/>
    <w:pPr>
      <w:widowControl w:val="0"/>
      <w:shd w:val="clear" w:color="auto" w:fill="FFFFFF"/>
      <w:spacing w:before="60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нак Знак Знак1 Знак"/>
    <w:basedOn w:val="a"/>
    <w:rsid w:val="0035147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5147D"/>
    <w:pPr>
      <w:ind w:left="720"/>
      <w:contextualSpacing/>
    </w:pPr>
  </w:style>
  <w:style w:type="character" w:customStyle="1" w:styleId="apple-converted-space">
    <w:name w:val="apple-converted-space"/>
    <w:basedOn w:val="a0"/>
    <w:rsid w:val="00200CE6"/>
  </w:style>
  <w:style w:type="paragraph" w:styleId="a4">
    <w:name w:val="Normal (Web)"/>
    <w:basedOn w:val="a"/>
    <w:rsid w:val="002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00C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29E963EE10AB02F40F7B85EEE22AFAAB7F1AB482E604EFE6268C57BEE9E692FA9A79970C45B88TEj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Пресс-секретарь</cp:lastModifiedBy>
  <cp:revision>2</cp:revision>
  <cp:lastPrinted>2017-07-10T09:00:00Z</cp:lastPrinted>
  <dcterms:created xsi:type="dcterms:W3CDTF">2017-07-19T08:48:00Z</dcterms:created>
  <dcterms:modified xsi:type="dcterms:W3CDTF">2017-07-19T08:48:00Z</dcterms:modified>
</cp:coreProperties>
</file>