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05824" w14:textId="6881F30B" w:rsidR="00C41BA0" w:rsidRPr="00C41BA0" w:rsidRDefault="00AD3188" w:rsidP="00C41BA0">
      <w:pPr>
        <w:pStyle w:val="a3"/>
        <w:ind w:left="709" w:right="412"/>
        <w:jc w:val="both"/>
        <w:rPr>
          <w:bCs/>
          <w:color w:val="020C22"/>
          <w:sz w:val="28"/>
          <w:szCs w:val="28"/>
          <w:shd w:val="clear" w:color="auto" w:fill="FEFEFE"/>
        </w:rPr>
      </w:pPr>
      <w:r>
        <w:rPr>
          <w:bCs/>
          <w:color w:val="020C22"/>
          <w:sz w:val="28"/>
          <w:szCs w:val="28"/>
          <w:shd w:val="clear" w:color="auto" w:fill="FEFEFE"/>
        </w:rPr>
        <w:t>16.07</w:t>
      </w:r>
      <w:r w:rsidR="00C41BA0" w:rsidRPr="00C41BA0">
        <w:rPr>
          <w:bCs/>
          <w:color w:val="020C22"/>
          <w:sz w:val="28"/>
          <w:szCs w:val="28"/>
          <w:shd w:val="clear" w:color="auto" w:fill="FEFEFE"/>
        </w:rPr>
        <w:t>.2021</w:t>
      </w:r>
    </w:p>
    <w:p w14:paraId="0E39AEF8" w14:textId="77777777" w:rsidR="00C41BA0" w:rsidRDefault="00C41BA0" w:rsidP="000A37AB">
      <w:pPr>
        <w:pStyle w:val="a3"/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</w:p>
    <w:p w14:paraId="0686D95F" w14:textId="5E055924" w:rsidR="000A37AB" w:rsidRPr="000A37AB" w:rsidRDefault="000A37AB" w:rsidP="000A37AB">
      <w:pPr>
        <w:pStyle w:val="a3"/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0A37AB">
        <w:rPr>
          <w:b/>
          <w:color w:val="020C22"/>
          <w:sz w:val="28"/>
          <w:szCs w:val="28"/>
          <w:shd w:val="clear" w:color="auto" w:fill="FEFEFE"/>
        </w:rPr>
        <w:t>Сообщение о возможном установлении публичного сервитута</w:t>
      </w:r>
    </w:p>
    <w:p w14:paraId="7E4DBB51" w14:textId="77777777" w:rsidR="000A37AB" w:rsidRPr="000A37AB" w:rsidRDefault="000A37AB" w:rsidP="000A37AB">
      <w:pPr>
        <w:pStyle w:val="a3"/>
        <w:ind w:left="709" w:right="412"/>
        <w:jc w:val="both"/>
        <w:rPr>
          <w:b/>
          <w:color w:val="020C22"/>
          <w:sz w:val="28"/>
          <w:szCs w:val="28"/>
          <w:shd w:val="clear" w:color="auto" w:fill="FEFEFE"/>
        </w:rPr>
      </w:pPr>
    </w:p>
    <w:p w14:paraId="07182045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0A37AB">
        <w:rPr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0A37AB">
        <w:rPr>
          <w:sz w:val="28"/>
          <w:szCs w:val="28"/>
        </w:rPr>
        <w:t>:</w:t>
      </w:r>
    </w:p>
    <w:p w14:paraId="439AA4B3" w14:textId="1A5C85F0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Цель установления публичного сервитута: </w:t>
      </w:r>
      <w:r w:rsidR="002A3B88" w:rsidRPr="002A3B88">
        <w:rPr>
          <w:sz w:val="28"/>
          <w:szCs w:val="28"/>
        </w:rPr>
        <w:t>размещени</w:t>
      </w:r>
      <w:r w:rsidR="002A3B88">
        <w:rPr>
          <w:sz w:val="28"/>
          <w:szCs w:val="28"/>
        </w:rPr>
        <w:t>е</w:t>
      </w:r>
      <w:r w:rsidR="002A3B88" w:rsidRPr="002A3B88">
        <w:rPr>
          <w:sz w:val="28"/>
          <w:szCs w:val="28"/>
        </w:rPr>
        <w:t xml:space="preserve"> линейных объектов системы газоснабжения – газопровод высокого давления к д. Барынино сельского поселения </w:t>
      </w:r>
      <w:proofErr w:type="spellStart"/>
      <w:r w:rsidR="002A3B88" w:rsidRPr="002A3B88">
        <w:rPr>
          <w:sz w:val="28"/>
          <w:szCs w:val="28"/>
        </w:rPr>
        <w:t>Колюбакинское</w:t>
      </w:r>
      <w:proofErr w:type="spellEnd"/>
      <w:r w:rsidR="002A3B88" w:rsidRPr="002A3B88">
        <w:rPr>
          <w:sz w:val="28"/>
          <w:szCs w:val="28"/>
        </w:rPr>
        <w:t xml:space="preserve"> с последующей газификацией.</w:t>
      </w:r>
    </w:p>
    <w:p w14:paraId="1EAD3242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14:paraId="756DCF89" w14:textId="13D52B92" w:rsid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- 50:19:0000000:</w:t>
      </w:r>
      <w:r w:rsidR="00DA5EC9">
        <w:rPr>
          <w:sz w:val="28"/>
          <w:szCs w:val="28"/>
        </w:rPr>
        <w:t>67</w:t>
      </w:r>
      <w:r w:rsidRPr="000A37AB">
        <w:rPr>
          <w:sz w:val="28"/>
          <w:szCs w:val="28"/>
        </w:rPr>
        <w:t xml:space="preserve">, местоположение: Московская область, </w:t>
      </w:r>
      <w:r w:rsidR="00DA5EC9" w:rsidRPr="00DA5EC9">
        <w:rPr>
          <w:sz w:val="28"/>
          <w:szCs w:val="28"/>
        </w:rPr>
        <w:t>Московская область, Рузский район, земли СПК "Аннинский"</w:t>
      </w:r>
      <w:r w:rsidR="00AD3188">
        <w:rPr>
          <w:sz w:val="28"/>
          <w:szCs w:val="28"/>
        </w:rPr>
        <w:t>.</w:t>
      </w:r>
    </w:p>
    <w:p w14:paraId="41821DD4" w14:textId="77777777" w:rsidR="002A3B88" w:rsidRPr="000A37AB" w:rsidRDefault="002A3B88" w:rsidP="002A3B88">
      <w:pPr>
        <w:pStyle w:val="a3"/>
        <w:ind w:left="709" w:right="412"/>
        <w:jc w:val="both"/>
        <w:rPr>
          <w:sz w:val="28"/>
          <w:szCs w:val="28"/>
        </w:rPr>
      </w:pPr>
    </w:p>
    <w:p w14:paraId="5958EF2A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43DBF314" w14:textId="54A9D90A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  <w:shd w:val="clear" w:color="auto" w:fill="FFFFFF"/>
        </w:rPr>
      </w:pPr>
      <w:r w:rsidRPr="000A37AB">
        <w:rPr>
          <w:sz w:val="28"/>
          <w:szCs w:val="28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="00825EEB">
        <w:rPr>
          <w:sz w:val="28"/>
          <w:szCs w:val="28"/>
        </w:rPr>
        <w:t>16.07</w:t>
      </w:r>
      <w:r w:rsidRPr="000A37AB">
        <w:rPr>
          <w:sz w:val="28"/>
          <w:szCs w:val="28"/>
        </w:rPr>
        <w:t xml:space="preserve">.2021г. по </w:t>
      </w:r>
      <w:r w:rsidR="001A5E49">
        <w:rPr>
          <w:sz w:val="28"/>
          <w:szCs w:val="28"/>
        </w:rPr>
        <w:t>14.08</w:t>
      </w:r>
      <w:r w:rsidRPr="000A37AB">
        <w:rPr>
          <w:sz w:val="28"/>
          <w:szCs w:val="28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0A37AB">
        <w:rPr>
          <w:sz w:val="28"/>
          <w:szCs w:val="28"/>
        </w:rPr>
        <w:t>каб</w:t>
      </w:r>
      <w:proofErr w:type="spellEnd"/>
      <w:r w:rsidRPr="000A37AB">
        <w:rPr>
          <w:sz w:val="28"/>
          <w:szCs w:val="28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0A37AB">
        <w:rPr>
          <w:sz w:val="28"/>
          <w:szCs w:val="28"/>
          <w:shd w:val="clear" w:color="auto" w:fill="FFFFFF"/>
        </w:rPr>
        <w:t xml:space="preserve"> </w:t>
      </w:r>
    </w:p>
    <w:p w14:paraId="6809116B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0A37AB">
        <w:rPr>
          <w:sz w:val="28"/>
          <w:szCs w:val="28"/>
        </w:rPr>
        <w:t xml:space="preserve"> поступило ходатайство об установлении публичного сервитута,</w:t>
      </w:r>
      <w:r w:rsidRPr="000A37AB">
        <w:rPr>
          <w:sz w:val="28"/>
          <w:szCs w:val="28"/>
          <w:shd w:val="clear" w:color="auto" w:fill="FFFFFF"/>
        </w:rPr>
        <w:t xml:space="preserve"> возможно в </w:t>
      </w:r>
      <w:r w:rsidRPr="000A37AB">
        <w:rPr>
          <w:sz w:val="28"/>
          <w:szCs w:val="28"/>
        </w:rPr>
        <w:t>Администрацию Рузского городского округа Московской области.</w:t>
      </w:r>
    </w:p>
    <w:p w14:paraId="3EEE16D4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Способ подачи заявления: </w:t>
      </w:r>
    </w:p>
    <w:p w14:paraId="4EEE9E81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14:paraId="33438C63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8" w:history="1">
        <w:r w:rsidRPr="000A37AB">
          <w:rPr>
            <w:rStyle w:val="a5"/>
            <w:sz w:val="28"/>
            <w:szCs w:val="28"/>
          </w:rPr>
          <w:t>og.argo@ruzareg.ru</w:t>
        </w:r>
      </w:hyperlink>
      <w:r w:rsidRPr="000A37AB">
        <w:rPr>
          <w:sz w:val="28"/>
          <w:szCs w:val="28"/>
        </w:rPr>
        <w:t xml:space="preserve">. </w:t>
      </w:r>
    </w:p>
    <w:p w14:paraId="416D7D6B" w14:textId="064CD181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Срок приема заявлений с </w:t>
      </w:r>
      <w:r w:rsidR="00106BF0">
        <w:rPr>
          <w:sz w:val="28"/>
          <w:szCs w:val="28"/>
        </w:rPr>
        <w:t>16.07</w:t>
      </w:r>
      <w:r w:rsidR="00E22DE5" w:rsidRPr="00E22DE5">
        <w:rPr>
          <w:sz w:val="28"/>
          <w:szCs w:val="28"/>
        </w:rPr>
        <w:t xml:space="preserve">.2021г. по </w:t>
      </w:r>
      <w:r w:rsidR="00106BF0">
        <w:rPr>
          <w:sz w:val="28"/>
          <w:szCs w:val="28"/>
        </w:rPr>
        <w:t>14.08</w:t>
      </w:r>
      <w:r w:rsidR="00E22DE5" w:rsidRPr="00E22DE5">
        <w:rPr>
          <w:sz w:val="28"/>
          <w:szCs w:val="28"/>
        </w:rPr>
        <w:t>.2021г</w:t>
      </w:r>
      <w:r w:rsidRPr="000A37AB">
        <w:rPr>
          <w:sz w:val="28"/>
          <w:szCs w:val="28"/>
        </w:rPr>
        <w:t>.</w:t>
      </w:r>
    </w:p>
    <w:p w14:paraId="20714857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</w:p>
    <w:p w14:paraId="33643A95" w14:textId="065BE75A" w:rsidR="00704B40" w:rsidRPr="00F7107A" w:rsidRDefault="00B14B95">
      <w:pPr>
        <w:spacing w:before="78"/>
        <w:ind w:left="39" w:right="57"/>
        <w:jc w:val="center"/>
      </w:pPr>
      <w:r w:rsidRPr="00F7107A">
        <w:t>ОПИСАНИЕ МЕСТОПОЛОЖЕНИЯ ГРАНИЦ</w:t>
      </w:r>
    </w:p>
    <w:p w14:paraId="71CA0558" w14:textId="4C5BB10D" w:rsidR="00F7107A" w:rsidRDefault="00B14B95" w:rsidP="008601B2">
      <w:pPr>
        <w:spacing w:before="5"/>
        <w:ind w:left="39"/>
        <w:jc w:val="center"/>
        <w:rPr>
          <w:sz w:val="24"/>
        </w:rPr>
      </w:pPr>
      <w:r w:rsidRPr="00F7107A">
        <w:rPr>
          <w:spacing w:val="-60"/>
          <w:u w:val="thick"/>
        </w:rPr>
        <w:t xml:space="preserve"> </w:t>
      </w:r>
      <w:r w:rsidRPr="00F7107A">
        <w:rPr>
          <w:b/>
          <w:u w:val="thick"/>
        </w:rPr>
        <w:t xml:space="preserve">Публичного сервитута в целях </w:t>
      </w:r>
      <w:r w:rsidR="00541121" w:rsidRPr="00541121">
        <w:rPr>
          <w:b/>
          <w:u w:val="thick"/>
        </w:rPr>
        <w:t>размещени</w:t>
      </w:r>
      <w:r w:rsidR="00541121">
        <w:rPr>
          <w:b/>
          <w:u w:val="thick"/>
        </w:rPr>
        <w:t>я</w:t>
      </w:r>
      <w:r w:rsidR="00541121" w:rsidRPr="00541121">
        <w:rPr>
          <w:b/>
          <w:u w:val="thick"/>
        </w:rPr>
        <w:t xml:space="preserve"> линейных объектов системы газоснабжения – газопровод высокого давления к д. Барынино сельского поселения </w:t>
      </w:r>
      <w:proofErr w:type="spellStart"/>
      <w:r w:rsidR="00541121" w:rsidRPr="00541121">
        <w:rPr>
          <w:b/>
          <w:u w:val="thick"/>
        </w:rPr>
        <w:t>Колюбакинское</w:t>
      </w:r>
      <w:proofErr w:type="spellEnd"/>
      <w:r w:rsidR="00541121" w:rsidRPr="00541121">
        <w:rPr>
          <w:b/>
          <w:u w:val="thick"/>
        </w:rPr>
        <w:t xml:space="preserve"> с последующей газификацией.</w:t>
      </w:r>
    </w:p>
    <w:p w14:paraId="70972AF4" w14:textId="7B136AD9" w:rsidR="00F7107A" w:rsidRDefault="001F6EA0" w:rsidP="00F7107A">
      <w:pPr>
        <w:spacing w:before="5"/>
        <w:ind w:left="39"/>
        <w:jc w:val="center"/>
        <w:rPr>
          <w:sz w:val="24"/>
        </w:rPr>
      </w:pPr>
      <w:r w:rsidRPr="001F6EA0">
        <w:drawing>
          <wp:inline distT="0" distB="0" distL="0" distR="0" wp14:anchorId="67E085F8" wp14:editId="10D04788">
            <wp:extent cx="8893175" cy="6031865"/>
            <wp:effectExtent l="0" t="0" r="3175" b="698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60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F5E" w14:textId="77777777" w:rsidR="00355D81" w:rsidRDefault="00355D81" w:rsidP="001F6EA0">
      <w:pPr>
        <w:spacing w:before="5"/>
        <w:rPr>
          <w:sz w:val="24"/>
        </w:rPr>
        <w:sectPr w:rsidR="00355D81" w:rsidSect="00A711B4">
          <w:headerReference w:type="default" r:id="rId10"/>
          <w:type w:val="continuous"/>
          <w:pgSz w:w="16840" w:h="23820"/>
          <w:pgMar w:top="567" w:right="1134" w:bottom="1134" w:left="1701" w:header="720" w:footer="720" w:gutter="0"/>
          <w:cols w:space="265"/>
          <w:docGrid w:linePitch="299"/>
        </w:sectPr>
      </w:pPr>
    </w:p>
    <w:p w14:paraId="4084536A" w14:textId="77777777" w:rsidR="00831A9E" w:rsidRDefault="00831A9E" w:rsidP="001F6EA0">
      <w:pPr>
        <w:spacing w:before="5"/>
        <w:rPr>
          <w:sz w:val="24"/>
        </w:rPr>
      </w:pPr>
    </w:p>
    <w:p w14:paraId="33FD9D1F" w14:textId="1EEE79F5" w:rsidR="00BE689D" w:rsidRDefault="00BE689D" w:rsidP="008601B2">
      <w:pPr>
        <w:spacing w:before="5"/>
        <w:ind w:left="39"/>
        <w:jc w:val="center"/>
        <w:rPr>
          <w:sz w:val="24"/>
        </w:rPr>
      </w:pPr>
    </w:p>
    <w:sectPr w:rsidR="00BE689D" w:rsidSect="00831A9E">
      <w:type w:val="continuous"/>
      <w:pgSz w:w="16840" w:h="23820"/>
      <w:pgMar w:top="480" w:right="2420" w:bottom="280" w:left="860" w:header="720" w:footer="720" w:gutter="0"/>
      <w:cols w:num="2" w:space="720" w:equalWidth="0">
        <w:col w:w="7426" w:space="265"/>
        <w:col w:w="5869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83840" w14:textId="77777777" w:rsidR="00995253" w:rsidRDefault="00B14B95">
      <w:r>
        <w:separator/>
      </w:r>
    </w:p>
  </w:endnote>
  <w:endnote w:type="continuationSeparator" w:id="0">
    <w:p w14:paraId="230FB0A9" w14:textId="77777777" w:rsidR="00995253" w:rsidRDefault="00B1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84019" w14:textId="77777777" w:rsidR="00995253" w:rsidRDefault="00B14B95">
      <w:r>
        <w:separator/>
      </w:r>
    </w:p>
  </w:footnote>
  <w:footnote w:type="continuationSeparator" w:id="0">
    <w:p w14:paraId="1B6D8CB7" w14:textId="77777777" w:rsidR="00995253" w:rsidRDefault="00B1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97D1" w14:textId="77777777" w:rsidR="00704B40" w:rsidRDefault="00704B4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0F02"/>
    <w:multiLevelType w:val="hybridMultilevel"/>
    <w:tmpl w:val="F548825E"/>
    <w:lvl w:ilvl="0" w:tplc="E7428BE8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1CDEAC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EF923F66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ADE6C994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A8C05DFA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CBF87CCC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2C08A72A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62EC69D4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79423A62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420C768E"/>
    <w:multiLevelType w:val="hybridMultilevel"/>
    <w:tmpl w:val="07ACC32C"/>
    <w:lvl w:ilvl="0" w:tplc="1FE0189E">
      <w:numFmt w:val="bullet"/>
      <w:lvlText w:val="-"/>
      <w:lvlJc w:val="left"/>
      <w:pPr>
        <w:ind w:left="205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AAC26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2" w:tplc="AC908D2E">
      <w:numFmt w:val="bullet"/>
      <w:lvlText w:val="•"/>
      <w:lvlJc w:val="left"/>
      <w:pPr>
        <w:ind w:left="4359" w:hanging="125"/>
      </w:pPr>
      <w:rPr>
        <w:rFonts w:hint="default"/>
        <w:lang w:val="ru-RU" w:eastAsia="en-US" w:bidi="ar-SA"/>
      </w:rPr>
    </w:lvl>
    <w:lvl w:ilvl="3" w:tplc="8E74960A">
      <w:numFmt w:val="bullet"/>
      <w:lvlText w:val="•"/>
      <w:lvlJc w:val="left"/>
      <w:pPr>
        <w:ind w:left="5509" w:hanging="125"/>
      </w:pPr>
      <w:rPr>
        <w:rFonts w:hint="default"/>
        <w:lang w:val="ru-RU" w:eastAsia="en-US" w:bidi="ar-SA"/>
      </w:rPr>
    </w:lvl>
    <w:lvl w:ilvl="4" w:tplc="90545C60">
      <w:numFmt w:val="bullet"/>
      <w:lvlText w:val="•"/>
      <w:lvlJc w:val="left"/>
      <w:pPr>
        <w:ind w:left="6659" w:hanging="125"/>
      </w:pPr>
      <w:rPr>
        <w:rFonts w:hint="default"/>
        <w:lang w:val="ru-RU" w:eastAsia="en-US" w:bidi="ar-SA"/>
      </w:rPr>
    </w:lvl>
    <w:lvl w:ilvl="5" w:tplc="394CABC4">
      <w:numFmt w:val="bullet"/>
      <w:lvlText w:val="•"/>
      <w:lvlJc w:val="left"/>
      <w:pPr>
        <w:ind w:left="7809" w:hanging="125"/>
      </w:pPr>
      <w:rPr>
        <w:rFonts w:hint="default"/>
        <w:lang w:val="ru-RU" w:eastAsia="en-US" w:bidi="ar-SA"/>
      </w:rPr>
    </w:lvl>
    <w:lvl w:ilvl="6" w:tplc="166A392E">
      <w:numFmt w:val="bullet"/>
      <w:lvlText w:val="•"/>
      <w:lvlJc w:val="left"/>
      <w:pPr>
        <w:ind w:left="8959" w:hanging="125"/>
      </w:pPr>
      <w:rPr>
        <w:rFonts w:hint="default"/>
        <w:lang w:val="ru-RU" w:eastAsia="en-US" w:bidi="ar-SA"/>
      </w:rPr>
    </w:lvl>
    <w:lvl w:ilvl="7" w:tplc="E5BE63B4">
      <w:numFmt w:val="bullet"/>
      <w:lvlText w:val="•"/>
      <w:lvlJc w:val="left"/>
      <w:pPr>
        <w:ind w:left="10108" w:hanging="125"/>
      </w:pPr>
      <w:rPr>
        <w:rFonts w:hint="default"/>
        <w:lang w:val="ru-RU" w:eastAsia="en-US" w:bidi="ar-SA"/>
      </w:rPr>
    </w:lvl>
    <w:lvl w:ilvl="8" w:tplc="75D254FE">
      <w:numFmt w:val="bullet"/>
      <w:lvlText w:val="•"/>
      <w:lvlJc w:val="left"/>
      <w:pPr>
        <w:ind w:left="11258" w:hanging="1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40"/>
    <w:rsid w:val="0008163C"/>
    <w:rsid w:val="000A37AB"/>
    <w:rsid w:val="00106BF0"/>
    <w:rsid w:val="001A5E49"/>
    <w:rsid w:val="001F6EA0"/>
    <w:rsid w:val="00264650"/>
    <w:rsid w:val="002A3B88"/>
    <w:rsid w:val="002E73DB"/>
    <w:rsid w:val="00355D81"/>
    <w:rsid w:val="00371C81"/>
    <w:rsid w:val="003C7251"/>
    <w:rsid w:val="00444DF9"/>
    <w:rsid w:val="004B03CF"/>
    <w:rsid w:val="00541121"/>
    <w:rsid w:val="00704B40"/>
    <w:rsid w:val="00742FA6"/>
    <w:rsid w:val="007B09C4"/>
    <w:rsid w:val="007E1D34"/>
    <w:rsid w:val="00825EEB"/>
    <w:rsid w:val="00831A9E"/>
    <w:rsid w:val="008601B2"/>
    <w:rsid w:val="00872A29"/>
    <w:rsid w:val="008B0D74"/>
    <w:rsid w:val="008F4CA3"/>
    <w:rsid w:val="00974BE4"/>
    <w:rsid w:val="00995253"/>
    <w:rsid w:val="009C2261"/>
    <w:rsid w:val="009C662E"/>
    <w:rsid w:val="00A711B4"/>
    <w:rsid w:val="00AD3188"/>
    <w:rsid w:val="00B14B95"/>
    <w:rsid w:val="00BE689D"/>
    <w:rsid w:val="00BE7F29"/>
    <w:rsid w:val="00BF5B8F"/>
    <w:rsid w:val="00C41BA0"/>
    <w:rsid w:val="00CC5760"/>
    <w:rsid w:val="00D41B48"/>
    <w:rsid w:val="00DA19E1"/>
    <w:rsid w:val="00DA5EC9"/>
    <w:rsid w:val="00DE7EB5"/>
    <w:rsid w:val="00DF22EA"/>
    <w:rsid w:val="00E22DE5"/>
    <w:rsid w:val="00E4735E"/>
    <w:rsid w:val="00E71509"/>
    <w:rsid w:val="00F7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25593"/>
  <w15:docId w15:val="{33383ECE-6021-4B4A-B2A3-B31688CB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0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051" w:hanging="12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jc w:val="center"/>
    </w:pPr>
  </w:style>
  <w:style w:type="character" w:styleId="a5">
    <w:name w:val="Hyperlink"/>
    <w:uiPriority w:val="99"/>
    <w:unhideWhenUsed/>
    <w:rsid w:val="000A3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g.argo@ruzare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F6765-80C0-4129-B22A-6701AAF85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Alina</dc:creator>
  <cp:lastModifiedBy>USER-20-043</cp:lastModifiedBy>
  <cp:revision>47</cp:revision>
  <dcterms:created xsi:type="dcterms:W3CDTF">2021-02-15T14:42:00Z</dcterms:created>
  <dcterms:modified xsi:type="dcterms:W3CDTF">2021-07-07T09:34:00Z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2021-02-15T00:00:00Z</vt:filetime>
  </property>
</Properties>
</file>