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6F" w:rsidRPr="002018F2" w:rsidRDefault="002018F2" w:rsidP="00133BD7">
      <w:pPr>
        <w:jc w:val="center"/>
        <w:outlineLvl w:val="0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Информация</w:t>
      </w:r>
    </w:p>
    <w:p w:rsidR="002018F2" w:rsidRPr="002018F2" w:rsidRDefault="002018F2" w:rsidP="002018F2">
      <w:pPr>
        <w:jc w:val="center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о результатах контрольного мероприятия</w:t>
      </w:r>
      <w:r w:rsidR="00546456">
        <w:rPr>
          <w:b/>
          <w:sz w:val="24"/>
          <w:szCs w:val="24"/>
        </w:rPr>
        <w:t>,</w:t>
      </w:r>
      <w:r w:rsidR="00546456" w:rsidRPr="00546456">
        <w:rPr>
          <w:b/>
          <w:sz w:val="24"/>
          <w:szCs w:val="24"/>
        </w:rPr>
        <w:t xml:space="preserve"> </w:t>
      </w:r>
      <w:r w:rsidR="00546456" w:rsidRPr="00976FA5">
        <w:rPr>
          <w:b/>
          <w:sz w:val="24"/>
          <w:szCs w:val="24"/>
        </w:rPr>
        <w:t>проведенного</w:t>
      </w:r>
      <w:r w:rsidR="00CD1FD8">
        <w:rPr>
          <w:b/>
          <w:sz w:val="24"/>
          <w:szCs w:val="24"/>
        </w:rPr>
        <w:t xml:space="preserve"> </w:t>
      </w:r>
      <w:proofErr w:type="gramStart"/>
      <w:r w:rsidR="00CD1FD8">
        <w:rPr>
          <w:b/>
          <w:sz w:val="24"/>
          <w:szCs w:val="24"/>
        </w:rPr>
        <w:t>в</w:t>
      </w:r>
      <w:proofErr w:type="gramEnd"/>
    </w:p>
    <w:p w:rsidR="00623D7E" w:rsidRDefault="00D41C5A" w:rsidP="002018F2">
      <w:pPr>
        <w:jc w:val="center"/>
        <w:rPr>
          <w:b/>
          <w:sz w:val="24"/>
          <w:szCs w:val="24"/>
        </w:rPr>
      </w:pPr>
      <w:r w:rsidRPr="00D41C5A">
        <w:rPr>
          <w:b/>
          <w:sz w:val="24"/>
          <w:szCs w:val="24"/>
        </w:rPr>
        <w:t>Администраци</w:t>
      </w:r>
      <w:r>
        <w:rPr>
          <w:b/>
          <w:sz w:val="24"/>
          <w:szCs w:val="24"/>
        </w:rPr>
        <w:t>и</w:t>
      </w:r>
      <w:r w:rsidRPr="00D41C5A">
        <w:rPr>
          <w:b/>
          <w:sz w:val="24"/>
          <w:szCs w:val="24"/>
        </w:rPr>
        <w:t xml:space="preserve"> сельского поселения </w:t>
      </w:r>
      <w:r w:rsidR="006F1AA5">
        <w:rPr>
          <w:b/>
          <w:sz w:val="24"/>
          <w:szCs w:val="24"/>
        </w:rPr>
        <w:t>Колюбакин</w:t>
      </w:r>
      <w:r w:rsidRPr="00D41C5A">
        <w:rPr>
          <w:b/>
          <w:sz w:val="24"/>
          <w:szCs w:val="24"/>
        </w:rPr>
        <w:t>ское Рузского муниципального района</w:t>
      </w:r>
    </w:p>
    <w:p w:rsidR="00D41C5A" w:rsidRPr="00D41C5A" w:rsidRDefault="00D41C5A" w:rsidP="002018F2">
      <w:pPr>
        <w:jc w:val="center"/>
        <w:rPr>
          <w:b/>
          <w:sz w:val="24"/>
          <w:szCs w:val="24"/>
        </w:rPr>
      </w:pPr>
    </w:p>
    <w:p w:rsidR="00584466" w:rsidRPr="002332EC" w:rsidRDefault="00584466" w:rsidP="00584466">
      <w:pPr>
        <w:ind w:firstLine="709"/>
        <w:rPr>
          <w:b/>
          <w:sz w:val="24"/>
          <w:szCs w:val="24"/>
        </w:rPr>
      </w:pPr>
      <w:r w:rsidRPr="002332EC">
        <w:rPr>
          <w:b/>
          <w:sz w:val="24"/>
          <w:szCs w:val="24"/>
        </w:rPr>
        <w:t>1.Основание для проведения контрольного мероприятия:</w:t>
      </w:r>
    </w:p>
    <w:p w:rsidR="00584466" w:rsidRPr="00584466" w:rsidRDefault="009B281C" w:rsidP="00220B2E">
      <w:pPr>
        <w:pStyle w:val="af4"/>
        <w:numPr>
          <w:ilvl w:val="0"/>
          <w:numId w:val="3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лан </w:t>
      </w:r>
      <w:r w:rsidR="00332DBC">
        <w:rPr>
          <w:rFonts w:ascii="Times New Roman" w:hAnsi="Times New Roman" w:cs="Times New Roman"/>
          <w:sz w:val="24"/>
          <w:szCs w:val="24"/>
        </w:rPr>
        <w:t>проверок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584466" w:rsidRPr="00584466">
        <w:rPr>
          <w:rFonts w:ascii="Times New Roman" w:hAnsi="Times New Roman" w:cs="Times New Roman"/>
          <w:sz w:val="24"/>
          <w:szCs w:val="24"/>
        </w:rPr>
        <w:t>инансового управления администрации Рузского муниципального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1 полугодие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 год</w:t>
      </w:r>
      <w:r w:rsidR="003001D4">
        <w:rPr>
          <w:rFonts w:ascii="Times New Roman" w:hAnsi="Times New Roman" w:cs="Times New Roman"/>
          <w:sz w:val="24"/>
          <w:szCs w:val="24"/>
        </w:rPr>
        <w:t>а,</w:t>
      </w:r>
      <w:r w:rsidR="003001D4" w:rsidRPr="003001D4">
        <w:rPr>
          <w:rFonts w:ascii="Times New Roman" w:hAnsi="Times New Roman" w:cs="Times New Roman"/>
          <w:sz w:val="24"/>
          <w:szCs w:val="24"/>
        </w:rPr>
        <w:t xml:space="preserve"> </w:t>
      </w:r>
      <w:r w:rsidR="003001D4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3001D4" w:rsidRPr="00122F6B">
        <w:rPr>
          <w:rFonts w:ascii="Times New Roman" w:hAnsi="Times New Roman" w:cs="Times New Roman"/>
          <w:sz w:val="24"/>
          <w:szCs w:val="24"/>
        </w:rPr>
        <w:t>постановлением администрации Рузского муниципального района от 2</w:t>
      </w:r>
      <w:r w:rsidR="00C51894">
        <w:rPr>
          <w:rFonts w:ascii="Times New Roman" w:hAnsi="Times New Roman" w:cs="Times New Roman"/>
          <w:sz w:val="24"/>
          <w:szCs w:val="24"/>
        </w:rPr>
        <w:t>6</w:t>
      </w:r>
      <w:r w:rsidR="003001D4" w:rsidRPr="00122F6B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C51894">
        <w:rPr>
          <w:rFonts w:ascii="Times New Roman" w:hAnsi="Times New Roman" w:cs="Times New Roman"/>
          <w:sz w:val="24"/>
          <w:szCs w:val="24"/>
        </w:rPr>
        <w:t>2657</w:t>
      </w:r>
      <w:r w:rsidR="00584466" w:rsidRPr="00584466">
        <w:rPr>
          <w:rFonts w:ascii="Times New Roman" w:hAnsi="Times New Roman" w:cs="Times New Roman"/>
          <w:sz w:val="24"/>
          <w:szCs w:val="24"/>
        </w:rPr>
        <w:t>;</w:t>
      </w:r>
    </w:p>
    <w:p w:rsidR="00584466" w:rsidRPr="00584466" w:rsidRDefault="00584466" w:rsidP="00220B2E">
      <w:pPr>
        <w:pStyle w:val="af4"/>
        <w:numPr>
          <w:ilvl w:val="0"/>
          <w:numId w:val="3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584466"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 от </w:t>
      </w:r>
      <w:r w:rsidR="00AF13DF">
        <w:rPr>
          <w:rFonts w:ascii="Times New Roman" w:hAnsi="Times New Roman" w:cs="Times New Roman"/>
          <w:sz w:val="24"/>
          <w:szCs w:val="24"/>
        </w:rPr>
        <w:t>19</w:t>
      </w:r>
      <w:r w:rsidRPr="00584466">
        <w:rPr>
          <w:rFonts w:ascii="Times New Roman" w:hAnsi="Times New Roman" w:cs="Times New Roman"/>
          <w:sz w:val="24"/>
          <w:szCs w:val="24"/>
        </w:rPr>
        <w:t xml:space="preserve"> </w:t>
      </w:r>
      <w:r w:rsidR="00834751">
        <w:rPr>
          <w:rFonts w:ascii="Times New Roman" w:hAnsi="Times New Roman" w:cs="Times New Roman"/>
          <w:sz w:val="24"/>
          <w:szCs w:val="24"/>
        </w:rPr>
        <w:t>ма</w:t>
      </w:r>
      <w:r w:rsidR="00AF13DF">
        <w:rPr>
          <w:rFonts w:ascii="Times New Roman" w:hAnsi="Times New Roman" w:cs="Times New Roman"/>
          <w:sz w:val="24"/>
          <w:szCs w:val="24"/>
        </w:rPr>
        <w:t>я</w:t>
      </w:r>
      <w:r w:rsidRPr="00584466">
        <w:rPr>
          <w:rFonts w:ascii="Times New Roman" w:hAnsi="Times New Roman" w:cs="Times New Roman"/>
          <w:sz w:val="24"/>
          <w:szCs w:val="24"/>
        </w:rPr>
        <w:t xml:space="preserve"> 201</w:t>
      </w:r>
      <w:r w:rsidR="009B281C">
        <w:rPr>
          <w:rFonts w:ascii="Times New Roman" w:hAnsi="Times New Roman" w:cs="Times New Roman"/>
          <w:sz w:val="24"/>
          <w:szCs w:val="24"/>
        </w:rPr>
        <w:t>6</w:t>
      </w:r>
      <w:r w:rsidRPr="0058446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F13DF">
        <w:rPr>
          <w:rFonts w:ascii="Times New Roman" w:hAnsi="Times New Roman" w:cs="Times New Roman"/>
          <w:sz w:val="24"/>
          <w:szCs w:val="24"/>
        </w:rPr>
        <w:t>35</w:t>
      </w:r>
      <w:r w:rsidRPr="00584466">
        <w:rPr>
          <w:rFonts w:ascii="Times New Roman" w:hAnsi="Times New Roman" w:cs="Times New Roman"/>
          <w:sz w:val="24"/>
          <w:szCs w:val="24"/>
        </w:rPr>
        <w:t>.</w:t>
      </w:r>
    </w:p>
    <w:p w:rsidR="00584466" w:rsidRPr="002332EC" w:rsidRDefault="00584466" w:rsidP="002332EC">
      <w:pPr>
        <w:spacing w:line="360" w:lineRule="auto"/>
        <w:ind w:left="360" w:firstLine="349"/>
        <w:rPr>
          <w:b/>
          <w:sz w:val="24"/>
          <w:szCs w:val="24"/>
        </w:rPr>
      </w:pPr>
      <w:r w:rsidRPr="002332EC">
        <w:rPr>
          <w:b/>
          <w:sz w:val="24"/>
          <w:szCs w:val="24"/>
        </w:rPr>
        <w:t>2. Предмет контрольного мероприятия:</w:t>
      </w:r>
    </w:p>
    <w:p w:rsidR="00AF76AF" w:rsidRDefault="007119C8" w:rsidP="00584466">
      <w:pPr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Соблюдение </w:t>
      </w:r>
      <w:r w:rsidR="00AF76AF" w:rsidRPr="000F7608">
        <w:rPr>
          <w:sz w:val="24"/>
          <w:szCs w:val="24"/>
        </w:rPr>
        <w:t xml:space="preserve"> законодательства Российской Федерации о контрактной системе в сфере закупок и иных правовых актов о контрактной системе в сфере закупок</w:t>
      </w:r>
      <w:r w:rsidR="000D5C85">
        <w:rPr>
          <w:sz w:val="24"/>
          <w:szCs w:val="24"/>
        </w:rPr>
        <w:t xml:space="preserve"> </w:t>
      </w:r>
      <w:r w:rsidR="000D5C85" w:rsidRPr="000D5C85">
        <w:rPr>
          <w:sz w:val="24"/>
          <w:szCs w:val="24"/>
        </w:rPr>
        <w:t>товаров, работ, услуг</w:t>
      </w:r>
      <w:r w:rsidR="00DA4676">
        <w:rPr>
          <w:sz w:val="24"/>
          <w:szCs w:val="24"/>
        </w:rPr>
        <w:t xml:space="preserve"> </w:t>
      </w:r>
      <w:r w:rsidR="00DA4676" w:rsidRPr="00DA4676">
        <w:rPr>
          <w:sz w:val="24"/>
          <w:szCs w:val="24"/>
        </w:rPr>
        <w:t>для обеспечения муниципальных нужд  в отношении завершенных и незавершенных процедур определения поставщика (исполнителя, подрядчика)</w:t>
      </w:r>
      <w:r w:rsidR="00DA4676">
        <w:rPr>
          <w:sz w:val="24"/>
          <w:szCs w:val="24"/>
        </w:rPr>
        <w:t xml:space="preserve"> </w:t>
      </w:r>
      <w:r w:rsidR="00EA73E4" w:rsidRPr="00EA73E4">
        <w:rPr>
          <w:sz w:val="24"/>
          <w:szCs w:val="24"/>
        </w:rPr>
        <w:t xml:space="preserve">Администрацией сельского поселения </w:t>
      </w:r>
      <w:r w:rsidR="007E3FFF">
        <w:rPr>
          <w:sz w:val="24"/>
          <w:szCs w:val="24"/>
        </w:rPr>
        <w:t>Колюбакин</w:t>
      </w:r>
      <w:r w:rsidR="00EA73E4" w:rsidRPr="00EA73E4">
        <w:rPr>
          <w:sz w:val="24"/>
          <w:szCs w:val="24"/>
        </w:rPr>
        <w:t>ское Рузского муниципального района</w:t>
      </w:r>
      <w:r w:rsidR="00623D7E">
        <w:rPr>
          <w:sz w:val="24"/>
          <w:szCs w:val="24"/>
        </w:rPr>
        <w:t>.</w:t>
      </w:r>
    </w:p>
    <w:p w:rsidR="008A1F59" w:rsidRPr="008A1F59" w:rsidRDefault="00D16704" w:rsidP="00584466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Су</w:t>
      </w:r>
      <w:r w:rsidR="008A1F59" w:rsidRPr="008A1F59">
        <w:rPr>
          <w:b/>
          <w:sz w:val="24"/>
          <w:szCs w:val="24"/>
        </w:rPr>
        <w:t>бъект проверки:</w:t>
      </w:r>
    </w:p>
    <w:p w:rsidR="008A1F59" w:rsidRPr="0020168C" w:rsidRDefault="00AB418D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  <w:r w:rsidRPr="00EA73E4">
        <w:t>Администраци</w:t>
      </w:r>
      <w:r>
        <w:t>я</w:t>
      </w:r>
      <w:r w:rsidRPr="00EA73E4">
        <w:t xml:space="preserve"> сельского поселения </w:t>
      </w:r>
      <w:r w:rsidR="00B25502">
        <w:t>Колюбакин</w:t>
      </w:r>
      <w:r w:rsidRPr="00EA73E4">
        <w:t>ское Рузского муниципального района</w:t>
      </w:r>
      <w:r w:rsidR="0020168C">
        <w:t xml:space="preserve">, </w:t>
      </w:r>
      <w:r w:rsidR="008A1F59" w:rsidRPr="008A1F59">
        <w:rPr>
          <w:color w:val="323232"/>
        </w:rPr>
        <w:t>ИНН/КПП 507</w:t>
      </w:r>
      <w:r w:rsidR="00BC129E">
        <w:rPr>
          <w:color w:val="323232"/>
        </w:rPr>
        <w:t>50</w:t>
      </w:r>
      <w:r>
        <w:rPr>
          <w:color w:val="323232"/>
        </w:rPr>
        <w:t>309</w:t>
      </w:r>
      <w:r w:rsidR="00B25502">
        <w:rPr>
          <w:color w:val="323232"/>
        </w:rPr>
        <w:t>18</w:t>
      </w:r>
      <w:r w:rsidR="008A1F59" w:rsidRPr="008A1F59">
        <w:rPr>
          <w:color w:val="323232"/>
        </w:rPr>
        <w:t xml:space="preserve">/507501001. Адрес местонахождения: </w:t>
      </w:r>
      <w:r w:rsidR="0020168C" w:rsidRPr="0020168C">
        <w:rPr>
          <w:color w:val="323232"/>
        </w:rPr>
        <w:t>143</w:t>
      </w:r>
      <w:r w:rsidR="00BC129E">
        <w:rPr>
          <w:color w:val="323232"/>
        </w:rPr>
        <w:t>1</w:t>
      </w:r>
      <w:r w:rsidR="00577DB2">
        <w:rPr>
          <w:color w:val="323232"/>
        </w:rPr>
        <w:t>44</w:t>
      </w:r>
      <w:r w:rsidR="0020168C" w:rsidRPr="0020168C">
        <w:rPr>
          <w:color w:val="323232"/>
        </w:rPr>
        <w:t xml:space="preserve">, Московская область, </w:t>
      </w:r>
      <w:r>
        <w:rPr>
          <w:color w:val="323232"/>
        </w:rPr>
        <w:t>Рузский район</w:t>
      </w:r>
      <w:r w:rsidR="00BC129E">
        <w:rPr>
          <w:color w:val="323232"/>
        </w:rPr>
        <w:t>,</w:t>
      </w:r>
      <w:r>
        <w:rPr>
          <w:color w:val="323232"/>
        </w:rPr>
        <w:t xml:space="preserve"> п. </w:t>
      </w:r>
      <w:r w:rsidR="00577DB2">
        <w:rPr>
          <w:color w:val="323232"/>
        </w:rPr>
        <w:t>Колюбакин</w:t>
      </w:r>
      <w:r>
        <w:rPr>
          <w:color w:val="323232"/>
        </w:rPr>
        <w:t xml:space="preserve">о, </w:t>
      </w:r>
      <w:r w:rsidR="00577DB2">
        <w:rPr>
          <w:color w:val="323232"/>
        </w:rPr>
        <w:t xml:space="preserve">ул. Попова, </w:t>
      </w:r>
      <w:r>
        <w:rPr>
          <w:color w:val="323232"/>
        </w:rPr>
        <w:t xml:space="preserve">д. </w:t>
      </w:r>
      <w:r w:rsidR="00577DB2">
        <w:rPr>
          <w:color w:val="323232"/>
        </w:rPr>
        <w:t>32</w:t>
      </w:r>
      <w:r w:rsidR="00BC129E">
        <w:rPr>
          <w:color w:val="323232"/>
        </w:rPr>
        <w:t>.</w:t>
      </w:r>
    </w:p>
    <w:p w:rsidR="001C169C" w:rsidRDefault="0099746D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b/>
          <w:color w:val="323232"/>
        </w:rPr>
      </w:pPr>
      <w:r w:rsidRPr="0099746D">
        <w:rPr>
          <w:b/>
          <w:color w:val="323232"/>
        </w:rPr>
        <w:t xml:space="preserve">4. </w:t>
      </w:r>
      <w:r w:rsidR="001C169C">
        <w:rPr>
          <w:b/>
          <w:color w:val="323232"/>
        </w:rPr>
        <w:t xml:space="preserve">Срок проведения контрольного мероприятия: </w:t>
      </w:r>
      <w:r w:rsidR="001C169C" w:rsidRPr="00D63048">
        <w:rPr>
          <w:color w:val="323232"/>
        </w:rPr>
        <w:t xml:space="preserve">с </w:t>
      </w:r>
      <w:r w:rsidR="00B01A6C">
        <w:rPr>
          <w:color w:val="323232"/>
        </w:rPr>
        <w:t>26</w:t>
      </w:r>
      <w:r w:rsidR="001C169C" w:rsidRPr="001C169C">
        <w:rPr>
          <w:color w:val="323232"/>
        </w:rPr>
        <w:t>.</w:t>
      </w:r>
      <w:r w:rsidR="00523AF8">
        <w:rPr>
          <w:color w:val="323232"/>
        </w:rPr>
        <w:t>0</w:t>
      </w:r>
      <w:r w:rsidR="00B01A6C">
        <w:rPr>
          <w:color w:val="323232"/>
        </w:rPr>
        <w:t>5</w:t>
      </w:r>
      <w:r w:rsidR="001C169C" w:rsidRPr="001C169C">
        <w:rPr>
          <w:color w:val="323232"/>
        </w:rPr>
        <w:t>.201</w:t>
      </w:r>
      <w:r w:rsidR="00523AF8">
        <w:rPr>
          <w:color w:val="323232"/>
        </w:rPr>
        <w:t>6</w:t>
      </w:r>
      <w:r w:rsidR="001C169C" w:rsidRPr="001C169C">
        <w:rPr>
          <w:color w:val="323232"/>
        </w:rPr>
        <w:t xml:space="preserve"> г. по </w:t>
      </w:r>
      <w:r w:rsidR="00A91472">
        <w:rPr>
          <w:color w:val="323232"/>
        </w:rPr>
        <w:t>2</w:t>
      </w:r>
      <w:r w:rsidR="00B01A6C">
        <w:rPr>
          <w:color w:val="323232"/>
        </w:rPr>
        <w:t>4</w:t>
      </w:r>
      <w:r w:rsidR="001C169C" w:rsidRPr="001C169C">
        <w:rPr>
          <w:color w:val="323232"/>
        </w:rPr>
        <w:t>.0</w:t>
      </w:r>
      <w:r w:rsidR="00B01A6C">
        <w:rPr>
          <w:color w:val="323232"/>
        </w:rPr>
        <w:t>6</w:t>
      </w:r>
      <w:r w:rsidR="001C169C" w:rsidRPr="001C169C">
        <w:rPr>
          <w:color w:val="323232"/>
        </w:rPr>
        <w:t>.201</w:t>
      </w:r>
      <w:r w:rsidR="00523AF8">
        <w:rPr>
          <w:color w:val="323232"/>
        </w:rPr>
        <w:t>6</w:t>
      </w:r>
      <w:r w:rsidR="001C169C" w:rsidRPr="001C169C">
        <w:rPr>
          <w:color w:val="323232"/>
        </w:rPr>
        <w:t xml:space="preserve"> г.</w:t>
      </w:r>
      <w:r w:rsidR="001C169C" w:rsidRPr="001C169C">
        <w:rPr>
          <w:b/>
          <w:color w:val="323232"/>
        </w:rPr>
        <w:t xml:space="preserve"> </w:t>
      </w:r>
    </w:p>
    <w:p w:rsidR="00051168" w:rsidRDefault="00FF0F7A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 xml:space="preserve">5. </w:t>
      </w:r>
      <w:r w:rsidR="0099746D" w:rsidRPr="0099746D">
        <w:rPr>
          <w:b/>
          <w:color w:val="323232"/>
        </w:rPr>
        <w:t>Проверяемый период:</w:t>
      </w:r>
      <w:r w:rsidR="0099746D">
        <w:rPr>
          <w:color w:val="323232"/>
        </w:rPr>
        <w:t xml:space="preserve"> </w:t>
      </w:r>
      <w:r w:rsidR="0099746D" w:rsidRPr="0099746D">
        <w:rPr>
          <w:rFonts w:eastAsia="Calibri"/>
        </w:rPr>
        <w:t>с 01.01.201</w:t>
      </w:r>
      <w:r w:rsidR="00A504A4">
        <w:rPr>
          <w:rFonts w:eastAsia="Calibri"/>
        </w:rPr>
        <w:t>5</w:t>
      </w:r>
      <w:r w:rsidR="0099746D" w:rsidRPr="0099746D">
        <w:rPr>
          <w:rFonts w:eastAsia="Calibri"/>
        </w:rPr>
        <w:t xml:space="preserve"> г. по </w:t>
      </w:r>
      <w:r w:rsidR="007272EE">
        <w:rPr>
          <w:rFonts w:eastAsia="Calibri"/>
        </w:rPr>
        <w:t>25</w:t>
      </w:r>
      <w:r w:rsidR="0099746D" w:rsidRPr="0099746D">
        <w:rPr>
          <w:rFonts w:eastAsia="Calibri"/>
        </w:rPr>
        <w:t>.0</w:t>
      </w:r>
      <w:r w:rsidR="007272EE">
        <w:rPr>
          <w:rFonts w:eastAsia="Calibri"/>
        </w:rPr>
        <w:t>5</w:t>
      </w:r>
      <w:r w:rsidR="0099746D" w:rsidRPr="0099746D">
        <w:rPr>
          <w:rFonts w:eastAsia="Calibri"/>
        </w:rPr>
        <w:t>.201</w:t>
      </w:r>
      <w:r w:rsidR="00A504A4">
        <w:rPr>
          <w:rFonts w:eastAsia="Calibri"/>
        </w:rPr>
        <w:t>6</w:t>
      </w:r>
      <w:r w:rsidR="0099746D" w:rsidRPr="0099746D">
        <w:rPr>
          <w:rFonts w:eastAsia="Calibri"/>
        </w:rPr>
        <w:t xml:space="preserve"> г.</w:t>
      </w:r>
    </w:p>
    <w:p w:rsidR="0099746D" w:rsidRDefault="00051168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6.</w:t>
      </w:r>
      <w:r>
        <w:rPr>
          <w:color w:val="323232"/>
        </w:rPr>
        <w:t xml:space="preserve"> </w:t>
      </w:r>
      <w:r w:rsidRPr="00051168"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>.</w:t>
      </w:r>
      <w:r w:rsidR="0099746D" w:rsidRPr="0099746D">
        <w:rPr>
          <w:color w:val="323232"/>
        </w:rPr>
        <w:t xml:space="preserve"> </w:t>
      </w:r>
    </w:p>
    <w:p w:rsidR="00426D0B" w:rsidRDefault="00051168" w:rsidP="00E8618D">
      <w:pPr>
        <w:spacing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9D60D6" w:rsidRPr="009D60D6">
        <w:rPr>
          <w:rFonts w:eastAsia="Calibri"/>
          <w:b/>
          <w:sz w:val="24"/>
          <w:szCs w:val="24"/>
        </w:rPr>
        <w:t>. По результатам контрольного мероприятия выявлен</w:t>
      </w:r>
      <w:r w:rsidR="00E8618D">
        <w:rPr>
          <w:rFonts w:eastAsia="Calibri"/>
          <w:b/>
          <w:sz w:val="24"/>
          <w:szCs w:val="24"/>
        </w:rPr>
        <w:t>ы</w:t>
      </w:r>
      <w:r w:rsidR="009D60D6" w:rsidRPr="009D60D6">
        <w:rPr>
          <w:rFonts w:eastAsia="Calibri"/>
          <w:b/>
          <w:sz w:val="24"/>
          <w:szCs w:val="24"/>
        </w:rPr>
        <w:t xml:space="preserve"> </w:t>
      </w:r>
      <w:r w:rsidR="009D60D6" w:rsidRPr="005B3CE4">
        <w:rPr>
          <w:rFonts w:eastAsia="Calibri"/>
          <w:b/>
          <w:sz w:val="24"/>
          <w:szCs w:val="24"/>
        </w:rPr>
        <w:t>нарушения</w:t>
      </w:r>
      <w:r w:rsidR="00426D0B">
        <w:rPr>
          <w:rFonts w:eastAsia="Calibri"/>
          <w:b/>
          <w:sz w:val="24"/>
          <w:szCs w:val="24"/>
        </w:rPr>
        <w:t>:</w:t>
      </w:r>
      <w:r w:rsidR="00173AB1">
        <w:rPr>
          <w:rFonts w:eastAsia="Calibri"/>
          <w:b/>
          <w:sz w:val="24"/>
          <w:szCs w:val="24"/>
        </w:rPr>
        <w:t xml:space="preserve"> </w:t>
      </w:r>
    </w:p>
    <w:p w:rsidR="005E2273" w:rsidRDefault="00426D0B" w:rsidP="00E8618D">
      <w:pPr>
        <w:spacing w:line="360" w:lineRule="auto"/>
        <w:ind w:left="360" w:firstLine="348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="00173AB1" w:rsidRPr="00426D0B">
        <w:rPr>
          <w:sz w:val="24"/>
          <w:szCs w:val="24"/>
        </w:rPr>
        <w:t>Федерального закона РФ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706858" w:rsidRPr="00426D0B">
        <w:rPr>
          <w:sz w:val="24"/>
          <w:szCs w:val="24"/>
        </w:rPr>
        <w:t xml:space="preserve"> (далее – №44-ФЗ)</w:t>
      </w:r>
      <w:r w:rsidR="005E2273">
        <w:rPr>
          <w:sz w:val="24"/>
          <w:szCs w:val="24"/>
        </w:rPr>
        <w:t>;</w:t>
      </w:r>
    </w:p>
    <w:p w:rsidR="005E2273" w:rsidRDefault="005E2273" w:rsidP="005E2273">
      <w:pPr>
        <w:spacing w:line="360" w:lineRule="auto"/>
        <w:ind w:left="360" w:firstLine="348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Pr="00725F1D">
        <w:rPr>
          <w:rFonts w:eastAsia="Calibri"/>
          <w:sz w:val="24"/>
          <w:szCs w:val="24"/>
        </w:rPr>
        <w:t>Порядк</w:t>
      </w:r>
      <w:r>
        <w:rPr>
          <w:rFonts w:eastAsia="Calibri"/>
          <w:sz w:val="24"/>
          <w:szCs w:val="24"/>
        </w:rPr>
        <w:t xml:space="preserve">а размещения на официальном сайте планов-графиков </w:t>
      </w:r>
      <w:r w:rsidRPr="00725F1D">
        <w:rPr>
          <w:sz w:val="24"/>
          <w:szCs w:val="24"/>
        </w:rPr>
        <w:t>размещения заказов на поставки товаров, выполнение работ, оказание услуг для нужд заказчиков, утвержденного совместным приказом от 27.12.2011 г. Минэкономразвития РФ №761 и Федерального казначейства №20н (в ред. от 10.06.2013 г.) (далее – Порядок</w:t>
      </w:r>
      <w:r>
        <w:rPr>
          <w:sz w:val="24"/>
          <w:szCs w:val="24"/>
        </w:rPr>
        <w:t xml:space="preserve"> размещения </w:t>
      </w:r>
      <w:r w:rsidR="003C1C7F">
        <w:rPr>
          <w:sz w:val="24"/>
          <w:szCs w:val="24"/>
        </w:rPr>
        <w:t>761/20н</w:t>
      </w:r>
      <w:r>
        <w:rPr>
          <w:sz w:val="24"/>
          <w:szCs w:val="24"/>
        </w:rPr>
        <w:t>);</w:t>
      </w:r>
    </w:p>
    <w:p w:rsidR="005E2273" w:rsidRDefault="005E2273" w:rsidP="00E8618D">
      <w:pPr>
        <w:spacing w:line="360" w:lineRule="auto"/>
        <w:ind w:left="360" w:firstLine="348"/>
        <w:rPr>
          <w:sz w:val="24"/>
          <w:szCs w:val="24"/>
        </w:rPr>
      </w:pPr>
      <w:proofErr w:type="gramStart"/>
      <w:r w:rsidRPr="00D47FBD">
        <w:rPr>
          <w:rFonts w:eastAsia="Calibri"/>
          <w:sz w:val="24"/>
          <w:szCs w:val="24"/>
        </w:rPr>
        <w:t>- Особенностей</w:t>
      </w:r>
      <w:r>
        <w:rPr>
          <w:rFonts w:eastAsia="Calibri"/>
          <w:sz w:val="24"/>
          <w:szCs w:val="24"/>
        </w:rPr>
        <w:t xml:space="preserve"> размещения в единой информационной системе или до ввода указанной системы на официальном сайте РФ в информационно-телекоммуникационной сети «Интернет» для размещения информации о </w:t>
      </w:r>
      <w:r w:rsidRPr="00725F1D">
        <w:rPr>
          <w:sz w:val="24"/>
          <w:szCs w:val="24"/>
        </w:rPr>
        <w:t>размещени</w:t>
      </w:r>
      <w:r>
        <w:rPr>
          <w:sz w:val="24"/>
          <w:szCs w:val="24"/>
        </w:rPr>
        <w:t>и</w:t>
      </w:r>
      <w:r w:rsidRPr="00725F1D">
        <w:rPr>
          <w:sz w:val="24"/>
          <w:szCs w:val="24"/>
        </w:rPr>
        <w:t xml:space="preserve"> заказов на поставки товаров, выполнение работ, оказание услуг</w:t>
      </w:r>
      <w:r>
        <w:rPr>
          <w:rFonts w:eastAsia="Calibri"/>
          <w:sz w:val="24"/>
          <w:szCs w:val="24"/>
        </w:rPr>
        <w:t xml:space="preserve"> планов-графиков </w:t>
      </w:r>
      <w:r>
        <w:rPr>
          <w:sz w:val="24"/>
          <w:szCs w:val="24"/>
        </w:rPr>
        <w:t xml:space="preserve">размещения заказов на 2015-2016 </w:t>
      </w:r>
      <w:r>
        <w:rPr>
          <w:sz w:val="24"/>
          <w:szCs w:val="24"/>
        </w:rPr>
        <w:lastRenderedPageBreak/>
        <w:t xml:space="preserve">годы, </w:t>
      </w:r>
      <w:r w:rsidRPr="00725F1D">
        <w:rPr>
          <w:sz w:val="24"/>
          <w:szCs w:val="24"/>
        </w:rPr>
        <w:t>утвержденн</w:t>
      </w:r>
      <w:r>
        <w:rPr>
          <w:sz w:val="24"/>
          <w:szCs w:val="24"/>
        </w:rPr>
        <w:t>ых</w:t>
      </w:r>
      <w:r w:rsidRPr="00725F1D">
        <w:rPr>
          <w:sz w:val="24"/>
          <w:szCs w:val="24"/>
        </w:rPr>
        <w:t xml:space="preserve"> совместным приказом от </w:t>
      </w:r>
      <w:r>
        <w:rPr>
          <w:sz w:val="24"/>
          <w:szCs w:val="24"/>
        </w:rPr>
        <w:t>31</w:t>
      </w:r>
      <w:r w:rsidRPr="00725F1D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725F1D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725F1D">
        <w:rPr>
          <w:sz w:val="24"/>
          <w:szCs w:val="24"/>
        </w:rPr>
        <w:t xml:space="preserve"> г. Минэкономразвития РФ №</w:t>
      </w:r>
      <w:r>
        <w:rPr>
          <w:sz w:val="24"/>
          <w:szCs w:val="24"/>
        </w:rPr>
        <w:t>182</w:t>
      </w:r>
      <w:r w:rsidRPr="00725F1D">
        <w:rPr>
          <w:sz w:val="24"/>
          <w:szCs w:val="24"/>
        </w:rPr>
        <w:t xml:space="preserve"> и Федерального казначейства №</w:t>
      </w:r>
      <w:r>
        <w:rPr>
          <w:sz w:val="24"/>
          <w:szCs w:val="24"/>
        </w:rPr>
        <w:t>7</w:t>
      </w:r>
      <w:r w:rsidRPr="00725F1D">
        <w:rPr>
          <w:sz w:val="24"/>
          <w:szCs w:val="24"/>
        </w:rPr>
        <w:t>н</w:t>
      </w:r>
      <w:r>
        <w:rPr>
          <w:sz w:val="24"/>
          <w:szCs w:val="24"/>
        </w:rPr>
        <w:t xml:space="preserve"> (далее – Особенности </w:t>
      </w:r>
      <w:r w:rsidR="00210EDC">
        <w:rPr>
          <w:sz w:val="24"/>
          <w:szCs w:val="24"/>
        </w:rPr>
        <w:t>182/7н</w:t>
      </w:r>
      <w:r w:rsidR="00884297">
        <w:rPr>
          <w:sz w:val="24"/>
          <w:szCs w:val="24"/>
        </w:rPr>
        <w:t>),</w:t>
      </w:r>
      <w:proofErr w:type="gramEnd"/>
    </w:p>
    <w:p w:rsidR="006A778A" w:rsidRDefault="006E549E" w:rsidP="00E8618D">
      <w:pPr>
        <w:spacing w:line="360" w:lineRule="auto"/>
        <w:ind w:left="360" w:firstLine="34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="006A778A">
        <w:rPr>
          <w:rFonts w:eastAsia="Calibri"/>
          <w:sz w:val="24"/>
          <w:szCs w:val="24"/>
        </w:rPr>
        <w:t>а именно: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567"/>
        <w:gridCol w:w="2410"/>
        <w:gridCol w:w="5245"/>
        <w:gridCol w:w="1417"/>
      </w:tblGrid>
      <w:tr w:rsidR="00BA4341" w:rsidRPr="00E90564" w:rsidTr="005300C1">
        <w:tc>
          <w:tcPr>
            <w:tcW w:w="567" w:type="dxa"/>
          </w:tcPr>
          <w:p w:rsidR="00BA4341" w:rsidRPr="00E90564" w:rsidRDefault="00BA4341" w:rsidP="005E2273">
            <w:pPr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905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0564">
              <w:rPr>
                <w:sz w:val="24"/>
                <w:szCs w:val="24"/>
              </w:rPr>
              <w:t>/</w:t>
            </w:r>
            <w:proofErr w:type="spellStart"/>
            <w:r w:rsidRPr="00E905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5245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7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Кол-во нарушений</w:t>
            </w:r>
          </w:p>
        </w:tc>
      </w:tr>
      <w:tr w:rsidR="00BA4341" w:rsidRPr="00E90564" w:rsidTr="005300C1">
        <w:tc>
          <w:tcPr>
            <w:tcW w:w="567" w:type="dxa"/>
          </w:tcPr>
          <w:p w:rsidR="00BA4341" w:rsidRPr="00E90564" w:rsidRDefault="00BA4341" w:rsidP="005E2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 xml:space="preserve">Ч. 6 ст. 38, </w:t>
            </w:r>
          </w:p>
          <w:p w:rsidR="00BA4341" w:rsidRPr="00E90564" w:rsidRDefault="00BA4341" w:rsidP="005E2273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ч. 23 ст. 112 №44-ФЗ</w:t>
            </w:r>
          </w:p>
        </w:tc>
        <w:tc>
          <w:tcPr>
            <w:tcW w:w="5245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 xml:space="preserve">Отсутствие у работников контрактной службы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</w:t>
            </w:r>
            <w:proofErr w:type="spellStart"/>
            <w:r w:rsidRPr="00E90564">
              <w:rPr>
                <w:sz w:val="24"/>
                <w:szCs w:val="24"/>
              </w:rPr>
              <w:t>госуд</w:t>
            </w:r>
            <w:proofErr w:type="gramStart"/>
            <w:r w:rsidRPr="00E90564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90564">
              <w:rPr>
                <w:sz w:val="24"/>
                <w:szCs w:val="24"/>
              </w:rPr>
              <w:t xml:space="preserve"> </w:t>
            </w:r>
            <w:proofErr w:type="spellStart"/>
            <w:r w:rsidRPr="00E90564">
              <w:rPr>
                <w:sz w:val="24"/>
                <w:szCs w:val="24"/>
              </w:rPr>
              <w:t>муницип.нужд</w:t>
            </w:r>
            <w:proofErr w:type="spellEnd"/>
          </w:p>
        </w:tc>
        <w:tc>
          <w:tcPr>
            <w:tcW w:w="1417" w:type="dxa"/>
          </w:tcPr>
          <w:p w:rsidR="00BA4341" w:rsidRPr="00E90564" w:rsidRDefault="00BA4341" w:rsidP="005E2273">
            <w:pPr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3</w:t>
            </w:r>
          </w:p>
        </w:tc>
      </w:tr>
      <w:tr w:rsidR="00BA4341" w:rsidRPr="00E90564" w:rsidTr="005300C1">
        <w:tc>
          <w:tcPr>
            <w:tcW w:w="567" w:type="dxa"/>
          </w:tcPr>
          <w:p w:rsidR="00BA4341" w:rsidRPr="00E90564" w:rsidRDefault="00BA4341" w:rsidP="005E2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A4341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112</w:t>
            </w:r>
            <w:r w:rsidR="00791B9D">
              <w:rPr>
                <w:sz w:val="24"/>
                <w:szCs w:val="24"/>
              </w:rPr>
              <w:t xml:space="preserve"> №44-ФЗ</w:t>
            </w:r>
            <w:r>
              <w:rPr>
                <w:sz w:val="24"/>
                <w:szCs w:val="24"/>
              </w:rPr>
              <w:t>,</w:t>
            </w:r>
          </w:p>
          <w:p w:rsidR="00BA4341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 Порядка размещения №761/20н,</w:t>
            </w:r>
          </w:p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2 Особенностей №182/7н</w:t>
            </w:r>
            <w:r w:rsidRPr="00E905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A4341" w:rsidRPr="008776F8" w:rsidRDefault="00BA4341" w:rsidP="005E2273">
            <w:pPr>
              <w:spacing w:line="276" w:lineRule="auto"/>
              <w:rPr>
                <w:sz w:val="24"/>
                <w:szCs w:val="24"/>
              </w:rPr>
            </w:pPr>
            <w:r w:rsidRPr="008776F8">
              <w:rPr>
                <w:sz w:val="24"/>
                <w:szCs w:val="24"/>
              </w:rPr>
              <w:t>Нарушение установленного срока размещения планов-графиков на официальном сайте РФ</w:t>
            </w:r>
          </w:p>
          <w:p w:rsidR="00BA4341" w:rsidRPr="00700438" w:rsidRDefault="00BA4341" w:rsidP="005E22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4341" w:rsidRPr="00E90564" w:rsidRDefault="00BA4341" w:rsidP="005E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4341" w:rsidRPr="00E90564" w:rsidTr="005300C1">
        <w:tc>
          <w:tcPr>
            <w:tcW w:w="567" w:type="dxa"/>
          </w:tcPr>
          <w:p w:rsidR="00BA4341" w:rsidRPr="00E90564" w:rsidRDefault="00BA4341" w:rsidP="005E2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 Особенностей №182/7н</w:t>
            </w:r>
          </w:p>
        </w:tc>
        <w:tc>
          <w:tcPr>
            <w:tcW w:w="5245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осуществленной закупки в плане-графике</w:t>
            </w:r>
          </w:p>
        </w:tc>
        <w:tc>
          <w:tcPr>
            <w:tcW w:w="1417" w:type="dxa"/>
          </w:tcPr>
          <w:p w:rsidR="00BA4341" w:rsidRPr="00E90564" w:rsidRDefault="00BA4341" w:rsidP="005E2273">
            <w:pPr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1</w:t>
            </w:r>
          </w:p>
        </w:tc>
      </w:tr>
      <w:tr w:rsidR="00BA4341" w:rsidRPr="00E90564" w:rsidTr="005300C1">
        <w:tc>
          <w:tcPr>
            <w:tcW w:w="567" w:type="dxa"/>
          </w:tcPr>
          <w:p w:rsidR="00BA4341" w:rsidRPr="00E90564" w:rsidRDefault="00BA4341" w:rsidP="005E2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1 п. 15 Порядка размещения</w:t>
            </w:r>
            <w:r w:rsidR="00465D2C">
              <w:rPr>
                <w:sz w:val="24"/>
                <w:szCs w:val="24"/>
              </w:rPr>
              <w:t xml:space="preserve"> 761/20н</w:t>
            </w:r>
          </w:p>
        </w:tc>
        <w:tc>
          <w:tcPr>
            <w:tcW w:w="5245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Невнесение изменений в план-график в связи с изменением НМЦК более чем на 10%</w:t>
            </w:r>
          </w:p>
        </w:tc>
        <w:tc>
          <w:tcPr>
            <w:tcW w:w="1417" w:type="dxa"/>
          </w:tcPr>
          <w:p w:rsidR="00BA4341" w:rsidRPr="00E90564" w:rsidRDefault="00BA4341" w:rsidP="005E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4341" w:rsidRPr="00E90564" w:rsidTr="005300C1">
        <w:tc>
          <w:tcPr>
            <w:tcW w:w="567" w:type="dxa"/>
          </w:tcPr>
          <w:p w:rsidR="00BA4341" w:rsidRPr="00E90564" w:rsidRDefault="00BA4341" w:rsidP="005E2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7 №44-ФЗ</w:t>
            </w:r>
          </w:p>
        </w:tc>
        <w:tc>
          <w:tcPr>
            <w:tcW w:w="5245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РФ недостоверной информации</w:t>
            </w:r>
          </w:p>
        </w:tc>
        <w:tc>
          <w:tcPr>
            <w:tcW w:w="1417" w:type="dxa"/>
          </w:tcPr>
          <w:p w:rsidR="00BA4341" w:rsidRPr="00E90564" w:rsidRDefault="00BA4341" w:rsidP="005E2273">
            <w:pPr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1</w:t>
            </w:r>
          </w:p>
        </w:tc>
      </w:tr>
      <w:tr w:rsidR="00BA4341" w:rsidRPr="00E90564" w:rsidTr="005300C1">
        <w:tc>
          <w:tcPr>
            <w:tcW w:w="567" w:type="dxa"/>
          </w:tcPr>
          <w:p w:rsidR="00BA4341" w:rsidRPr="00E90564" w:rsidRDefault="00BA4341" w:rsidP="005E22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A4341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 ч. 1 ст. 93 </w:t>
            </w:r>
          </w:p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№44-ФЗ</w:t>
            </w:r>
          </w:p>
        </w:tc>
        <w:tc>
          <w:tcPr>
            <w:tcW w:w="5245" w:type="dxa"/>
          </w:tcPr>
          <w:p w:rsidR="00BA4341" w:rsidRPr="00970147" w:rsidRDefault="00BA4341" w:rsidP="005E2273">
            <w:pPr>
              <w:rPr>
                <w:sz w:val="24"/>
                <w:szCs w:val="24"/>
              </w:rPr>
            </w:pPr>
            <w:r w:rsidRPr="00970147">
              <w:rPr>
                <w:sz w:val="24"/>
                <w:szCs w:val="24"/>
              </w:rPr>
              <w:t>Осуществление закупки услуги, которая не относится к сфере деятельности субъектов естественных монополий</w:t>
            </w:r>
          </w:p>
        </w:tc>
        <w:tc>
          <w:tcPr>
            <w:tcW w:w="1417" w:type="dxa"/>
          </w:tcPr>
          <w:p w:rsidR="00BA4341" w:rsidRPr="00E90564" w:rsidRDefault="00BA4341" w:rsidP="005E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4341" w:rsidRPr="00E90564" w:rsidTr="005300C1">
        <w:tc>
          <w:tcPr>
            <w:tcW w:w="567" w:type="dxa"/>
          </w:tcPr>
          <w:p w:rsidR="00BA4341" w:rsidRPr="00E90564" w:rsidRDefault="00BA4341" w:rsidP="005E22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34, п. 1б ч. 1 ст. 95 №44-ФЗ</w:t>
            </w:r>
          </w:p>
        </w:tc>
        <w:tc>
          <w:tcPr>
            <w:tcW w:w="5245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существенных условий контракта при его исполнении</w:t>
            </w:r>
          </w:p>
        </w:tc>
        <w:tc>
          <w:tcPr>
            <w:tcW w:w="1417" w:type="dxa"/>
          </w:tcPr>
          <w:p w:rsidR="00BA4341" w:rsidRPr="00E90564" w:rsidRDefault="00BA4341" w:rsidP="005E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4341" w:rsidRPr="00E90564" w:rsidTr="005300C1">
        <w:tc>
          <w:tcPr>
            <w:tcW w:w="567" w:type="dxa"/>
          </w:tcPr>
          <w:p w:rsidR="00BA4341" w:rsidRPr="00E90564" w:rsidRDefault="00BA4341" w:rsidP="005E22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 ст. 3, ч. 1 ст. 94 №44-ФЗ</w:t>
            </w:r>
          </w:p>
        </w:tc>
        <w:tc>
          <w:tcPr>
            <w:tcW w:w="5245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</w:t>
            </w:r>
          </w:p>
        </w:tc>
        <w:tc>
          <w:tcPr>
            <w:tcW w:w="1417" w:type="dxa"/>
          </w:tcPr>
          <w:p w:rsidR="00BA4341" w:rsidRPr="00E90564" w:rsidRDefault="00BA4341" w:rsidP="005E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4341" w:rsidRPr="00E90564" w:rsidTr="005300C1">
        <w:tc>
          <w:tcPr>
            <w:tcW w:w="567" w:type="dxa"/>
          </w:tcPr>
          <w:p w:rsidR="00BA4341" w:rsidRPr="00E90564" w:rsidRDefault="00BA4341" w:rsidP="005E22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103 №44-ФЗ</w:t>
            </w:r>
          </w:p>
        </w:tc>
        <w:tc>
          <w:tcPr>
            <w:tcW w:w="5245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2032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направление дополнительного соглашения (п.9 ч.2 ст. 103 №44-ФЗ) в федеральный орган исполнительной власти, осуществляющий правоприменительные функции по кассовому обслуживанию исполнения бюджетов </w:t>
            </w:r>
            <w:r>
              <w:rPr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417" w:type="dxa"/>
          </w:tcPr>
          <w:p w:rsidR="00BA4341" w:rsidRPr="00E90564" w:rsidRDefault="00BA4341" w:rsidP="005E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BA4341" w:rsidRPr="00E90564" w:rsidTr="005300C1">
        <w:tc>
          <w:tcPr>
            <w:tcW w:w="567" w:type="dxa"/>
          </w:tcPr>
          <w:p w:rsidR="00BA4341" w:rsidRPr="00E90564" w:rsidRDefault="00BA4341" w:rsidP="005E22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103 №44-ФЗ</w:t>
            </w:r>
          </w:p>
        </w:tc>
        <w:tc>
          <w:tcPr>
            <w:tcW w:w="5245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направление информации об изменении контракта (п.8 ч.2 ст. 103 №44-ФЗ)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</w:p>
        </w:tc>
        <w:tc>
          <w:tcPr>
            <w:tcW w:w="1417" w:type="dxa"/>
          </w:tcPr>
          <w:p w:rsidR="00BA4341" w:rsidRPr="00E90564" w:rsidRDefault="00BA4341" w:rsidP="005E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4341" w:rsidRPr="00E90564" w:rsidTr="005300C1">
        <w:tc>
          <w:tcPr>
            <w:tcW w:w="567" w:type="dxa"/>
          </w:tcPr>
          <w:p w:rsidR="00BA4341" w:rsidRPr="00E90564" w:rsidRDefault="00BA4341" w:rsidP="005E22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A4341" w:rsidRPr="00E90564" w:rsidRDefault="00BA4341" w:rsidP="005E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8 ст. 30 №44-ФЗ</w:t>
            </w:r>
          </w:p>
        </w:tc>
        <w:tc>
          <w:tcPr>
            <w:tcW w:w="5245" w:type="dxa"/>
          </w:tcPr>
          <w:p w:rsidR="00BA4341" w:rsidRPr="00E90564" w:rsidRDefault="00BA4341" w:rsidP="00F37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в проекте контракта срока оплаты оказанных  услуг (выполненных работ) в течение 30 банковских дней со дня подписания сторонами документа о приемке оказанных услуг (выполненных работ) при проведении закупки у СМП, СОНО</w:t>
            </w:r>
          </w:p>
        </w:tc>
        <w:tc>
          <w:tcPr>
            <w:tcW w:w="1417" w:type="dxa"/>
          </w:tcPr>
          <w:p w:rsidR="00BA4341" w:rsidRPr="00E90564" w:rsidRDefault="00BA4341" w:rsidP="005E2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0C1" w:rsidRPr="00E90564" w:rsidTr="005300C1">
        <w:tc>
          <w:tcPr>
            <w:tcW w:w="567" w:type="dxa"/>
          </w:tcPr>
          <w:p w:rsidR="005300C1" w:rsidRPr="00E90564" w:rsidRDefault="005300C1" w:rsidP="00A93E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300C1" w:rsidRPr="00E90564" w:rsidRDefault="005300C1" w:rsidP="00A93E85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Ч. 3 ст. 94 №44-ФЗ</w:t>
            </w:r>
          </w:p>
        </w:tc>
        <w:tc>
          <w:tcPr>
            <w:tcW w:w="5245" w:type="dxa"/>
          </w:tcPr>
          <w:p w:rsidR="005300C1" w:rsidRPr="00E90564" w:rsidRDefault="005300C1" w:rsidP="00A9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</w:t>
            </w:r>
            <w:r w:rsidRPr="00E90564">
              <w:rPr>
                <w:sz w:val="24"/>
                <w:szCs w:val="24"/>
              </w:rPr>
              <w:t>становление в проекте контракта обязанности заказчика</w:t>
            </w:r>
            <w:r>
              <w:rPr>
                <w:sz w:val="24"/>
                <w:szCs w:val="24"/>
              </w:rPr>
              <w:t xml:space="preserve"> </w:t>
            </w:r>
            <w:r w:rsidRPr="00E90564">
              <w:rPr>
                <w:sz w:val="24"/>
                <w:szCs w:val="24"/>
              </w:rPr>
              <w:t>назначить экспертизу результатов, предусмотренных контрактом</w:t>
            </w:r>
          </w:p>
        </w:tc>
        <w:tc>
          <w:tcPr>
            <w:tcW w:w="1417" w:type="dxa"/>
          </w:tcPr>
          <w:p w:rsidR="005300C1" w:rsidRPr="00E90564" w:rsidRDefault="005300C1" w:rsidP="00A93E85">
            <w:pPr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1</w:t>
            </w:r>
          </w:p>
        </w:tc>
      </w:tr>
      <w:tr w:rsidR="005300C1" w:rsidRPr="00E90564" w:rsidTr="005300C1">
        <w:tc>
          <w:tcPr>
            <w:tcW w:w="567" w:type="dxa"/>
          </w:tcPr>
          <w:p w:rsidR="005300C1" w:rsidRPr="00E90564" w:rsidRDefault="005300C1" w:rsidP="00A93E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300C1" w:rsidRPr="00E90564" w:rsidRDefault="005300C1" w:rsidP="00A93E85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Ч. 15 ст. 95 №44-ФЗ</w:t>
            </w:r>
          </w:p>
        </w:tc>
        <w:tc>
          <w:tcPr>
            <w:tcW w:w="5245" w:type="dxa"/>
          </w:tcPr>
          <w:p w:rsidR="005300C1" w:rsidRPr="00E90564" w:rsidRDefault="005300C1" w:rsidP="00A93E85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 xml:space="preserve">Установление в проекте контракта права заказчика, а не обязанности принять решение об одностороннем отказе от исполнения контракта, если в ходе исполнения контракта установлено, что поставщик не соответствует установленным </w:t>
            </w:r>
            <w:r>
              <w:rPr>
                <w:sz w:val="24"/>
                <w:szCs w:val="24"/>
              </w:rPr>
              <w:t>извещением о проведении запроса котировок</w:t>
            </w:r>
            <w:r w:rsidRPr="00E90564">
              <w:rPr>
                <w:sz w:val="24"/>
                <w:szCs w:val="24"/>
              </w:rPr>
              <w:t xml:space="preserve"> требованиям к участникам закупки или предоставления недостоверной информации о соответствии таким требованиям</w:t>
            </w:r>
          </w:p>
        </w:tc>
        <w:tc>
          <w:tcPr>
            <w:tcW w:w="1417" w:type="dxa"/>
          </w:tcPr>
          <w:p w:rsidR="005300C1" w:rsidRPr="00E90564" w:rsidRDefault="005300C1" w:rsidP="00A9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A6D52" w:rsidRDefault="007A6D52" w:rsidP="00E8618D">
      <w:pPr>
        <w:spacing w:line="360" w:lineRule="auto"/>
        <w:ind w:left="360" w:firstLine="348"/>
        <w:rPr>
          <w:sz w:val="24"/>
          <w:szCs w:val="24"/>
        </w:rPr>
      </w:pPr>
    </w:p>
    <w:p w:rsidR="00315E18" w:rsidRPr="006A778A" w:rsidRDefault="00315E18" w:rsidP="00E8618D">
      <w:pPr>
        <w:spacing w:line="360" w:lineRule="auto"/>
        <w:ind w:left="360" w:firstLine="348"/>
        <w:rPr>
          <w:sz w:val="24"/>
          <w:szCs w:val="24"/>
        </w:rPr>
      </w:pPr>
    </w:p>
    <w:p w:rsidR="00AF68A8" w:rsidRPr="009D60D6" w:rsidRDefault="00051168" w:rsidP="000F5651">
      <w:pPr>
        <w:spacing w:line="360" w:lineRule="auto"/>
        <w:ind w:left="539" w:firstLine="169"/>
        <w:rPr>
          <w:sz w:val="24"/>
          <w:szCs w:val="24"/>
        </w:rPr>
      </w:pPr>
      <w:r w:rsidRPr="00051168">
        <w:rPr>
          <w:b/>
          <w:sz w:val="24"/>
          <w:szCs w:val="24"/>
        </w:rPr>
        <w:t>8</w:t>
      </w:r>
      <w:r w:rsidR="00A57D42">
        <w:rPr>
          <w:sz w:val="24"/>
          <w:szCs w:val="24"/>
        </w:rPr>
        <w:t>.</w:t>
      </w:r>
      <w:r w:rsidR="00BB6774">
        <w:rPr>
          <w:sz w:val="24"/>
          <w:szCs w:val="24"/>
        </w:rPr>
        <w:t xml:space="preserve"> </w:t>
      </w:r>
      <w:r w:rsidR="00BB6774" w:rsidRPr="00A406A9">
        <w:rPr>
          <w:b/>
          <w:sz w:val="24"/>
          <w:szCs w:val="24"/>
        </w:rPr>
        <w:t xml:space="preserve">В целях </w:t>
      </w:r>
      <w:r w:rsidR="00D8435E">
        <w:rPr>
          <w:b/>
          <w:sz w:val="24"/>
          <w:szCs w:val="24"/>
        </w:rPr>
        <w:t>недопущения в дальнейшем выявленных</w:t>
      </w:r>
      <w:r w:rsidR="00BB6774" w:rsidRPr="00A406A9">
        <w:rPr>
          <w:b/>
          <w:sz w:val="24"/>
          <w:szCs w:val="24"/>
        </w:rPr>
        <w:t xml:space="preserve"> нарушений </w:t>
      </w:r>
      <w:r w:rsidR="00B50812">
        <w:rPr>
          <w:b/>
          <w:sz w:val="24"/>
          <w:szCs w:val="24"/>
        </w:rPr>
        <w:t xml:space="preserve"> </w:t>
      </w:r>
      <w:r w:rsidR="00B50812" w:rsidRPr="00B50812">
        <w:rPr>
          <w:sz w:val="24"/>
          <w:szCs w:val="24"/>
        </w:rPr>
        <w:t xml:space="preserve">Главе сельского поселения </w:t>
      </w:r>
      <w:r w:rsidR="00CC135B">
        <w:rPr>
          <w:sz w:val="24"/>
          <w:szCs w:val="24"/>
        </w:rPr>
        <w:t>Колюбакин</w:t>
      </w:r>
      <w:r w:rsidR="00B50812" w:rsidRPr="00B50812">
        <w:rPr>
          <w:sz w:val="24"/>
          <w:szCs w:val="24"/>
        </w:rPr>
        <w:t>ское Рузского муниципального района</w:t>
      </w:r>
      <w:r w:rsidR="00011B8E">
        <w:rPr>
          <w:sz w:val="24"/>
          <w:szCs w:val="24"/>
        </w:rPr>
        <w:t xml:space="preserve"> выдано предписание, а также</w:t>
      </w:r>
      <w:r w:rsidR="007A6D52">
        <w:rPr>
          <w:sz w:val="24"/>
          <w:szCs w:val="24"/>
        </w:rPr>
        <w:t xml:space="preserve"> </w:t>
      </w:r>
      <w:r w:rsidR="00D8435E">
        <w:rPr>
          <w:sz w:val="24"/>
          <w:szCs w:val="24"/>
        </w:rPr>
        <w:t>даны разъяснения и рекомендации.</w:t>
      </w:r>
    </w:p>
    <w:p w:rsidR="008A1F59" w:rsidRDefault="008A1F59" w:rsidP="0071522A">
      <w:pPr>
        <w:rPr>
          <w:sz w:val="24"/>
          <w:szCs w:val="24"/>
        </w:rPr>
      </w:pPr>
    </w:p>
    <w:p w:rsidR="001740C5" w:rsidRDefault="001740C5" w:rsidP="0071522A">
      <w:pPr>
        <w:rPr>
          <w:sz w:val="24"/>
          <w:szCs w:val="24"/>
        </w:rPr>
      </w:pPr>
    </w:p>
    <w:p w:rsidR="0071522A" w:rsidRDefault="002B5C87" w:rsidP="00133BD7">
      <w:pPr>
        <w:ind w:firstLine="539"/>
        <w:outlineLv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71522A">
        <w:rPr>
          <w:sz w:val="24"/>
          <w:szCs w:val="24"/>
        </w:rPr>
        <w:t>ачальник</w:t>
      </w:r>
    </w:p>
    <w:p w:rsidR="0071522A" w:rsidRPr="00584466" w:rsidRDefault="0071522A" w:rsidP="0071522A">
      <w:pPr>
        <w:ind w:firstLine="539"/>
        <w:rPr>
          <w:sz w:val="24"/>
          <w:szCs w:val="24"/>
        </w:rPr>
      </w:pPr>
      <w:proofErr w:type="gramStart"/>
      <w:r>
        <w:rPr>
          <w:sz w:val="24"/>
          <w:szCs w:val="24"/>
        </w:rPr>
        <w:t>финансового</w:t>
      </w:r>
      <w:proofErr w:type="gramEnd"/>
      <w:r>
        <w:rPr>
          <w:sz w:val="24"/>
          <w:szCs w:val="24"/>
        </w:rPr>
        <w:t xml:space="preserve">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5C87">
        <w:rPr>
          <w:sz w:val="24"/>
          <w:szCs w:val="24"/>
        </w:rPr>
        <w:t>И.В. Кушнер</w:t>
      </w:r>
    </w:p>
    <w:sectPr w:rsidR="0071522A" w:rsidRPr="00584466" w:rsidSect="00324693">
      <w:footerReference w:type="default" r:id="rId8"/>
      <w:footerReference w:type="first" r:id="rId9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73" w:rsidRDefault="005E2273">
      <w:r>
        <w:separator/>
      </w:r>
    </w:p>
  </w:endnote>
  <w:endnote w:type="continuationSeparator" w:id="0">
    <w:p w:rsidR="005E2273" w:rsidRDefault="005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69"/>
      <w:docPartObj>
        <w:docPartGallery w:val="Page Numbers (Bottom of Page)"/>
        <w:docPartUnique/>
      </w:docPartObj>
    </w:sdtPr>
    <w:sdtContent>
      <w:p w:rsidR="005E2273" w:rsidRDefault="00605D71">
        <w:pPr>
          <w:pStyle w:val="a6"/>
          <w:jc w:val="right"/>
        </w:pPr>
      </w:p>
    </w:sdtContent>
  </w:sdt>
  <w:p w:rsidR="005E2273" w:rsidRDefault="005E22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6D" w:rsidRDefault="00487D6D">
    <w:pPr>
      <w:pStyle w:val="a6"/>
      <w:jc w:val="right"/>
    </w:pPr>
  </w:p>
  <w:p w:rsidR="00487D6D" w:rsidRDefault="00487D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73" w:rsidRDefault="005E2273">
      <w:r>
        <w:separator/>
      </w:r>
    </w:p>
  </w:footnote>
  <w:footnote w:type="continuationSeparator" w:id="0">
    <w:p w:rsidR="005E2273" w:rsidRDefault="005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34D6"/>
    <w:rsid w:val="00004BC5"/>
    <w:rsid w:val="00004EC3"/>
    <w:rsid w:val="00005B59"/>
    <w:rsid w:val="00007359"/>
    <w:rsid w:val="000102E8"/>
    <w:rsid w:val="000109F5"/>
    <w:rsid w:val="00010FB1"/>
    <w:rsid w:val="00011B8E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756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1168"/>
    <w:rsid w:val="00053174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1F41"/>
    <w:rsid w:val="000720E6"/>
    <w:rsid w:val="00072976"/>
    <w:rsid w:val="000731CB"/>
    <w:rsid w:val="00075FA1"/>
    <w:rsid w:val="00076F25"/>
    <w:rsid w:val="00077424"/>
    <w:rsid w:val="0007753E"/>
    <w:rsid w:val="00077594"/>
    <w:rsid w:val="000777BD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0268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28CF"/>
    <w:rsid w:val="000D3D8E"/>
    <w:rsid w:val="000D3DE4"/>
    <w:rsid w:val="000D3E9C"/>
    <w:rsid w:val="000D440A"/>
    <w:rsid w:val="000D45A6"/>
    <w:rsid w:val="000D58C8"/>
    <w:rsid w:val="000D5A81"/>
    <w:rsid w:val="000D5BE2"/>
    <w:rsid w:val="000D5C85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F11B1"/>
    <w:rsid w:val="000F2E1C"/>
    <w:rsid w:val="000F4066"/>
    <w:rsid w:val="000F418B"/>
    <w:rsid w:val="000F5651"/>
    <w:rsid w:val="000F60A7"/>
    <w:rsid w:val="000F6317"/>
    <w:rsid w:val="000F68D2"/>
    <w:rsid w:val="000F7608"/>
    <w:rsid w:val="000F7CE1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3A8D"/>
    <w:rsid w:val="001243B7"/>
    <w:rsid w:val="00127400"/>
    <w:rsid w:val="00127DA6"/>
    <w:rsid w:val="00130626"/>
    <w:rsid w:val="00131B84"/>
    <w:rsid w:val="00133BD7"/>
    <w:rsid w:val="0013547E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679E9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48D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386F"/>
    <w:rsid w:val="001C412D"/>
    <w:rsid w:val="001C479D"/>
    <w:rsid w:val="001C54DC"/>
    <w:rsid w:val="001C574B"/>
    <w:rsid w:val="001C686E"/>
    <w:rsid w:val="001C6F6C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5E69"/>
    <w:rsid w:val="001F0254"/>
    <w:rsid w:val="001F0A9B"/>
    <w:rsid w:val="001F0E07"/>
    <w:rsid w:val="001F0E34"/>
    <w:rsid w:val="001F108F"/>
    <w:rsid w:val="001F136A"/>
    <w:rsid w:val="001F6E5B"/>
    <w:rsid w:val="001F7AF1"/>
    <w:rsid w:val="0020038E"/>
    <w:rsid w:val="00200C78"/>
    <w:rsid w:val="0020168C"/>
    <w:rsid w:val="002018F2"/>
    <w:rsid w:val="002032B6"/>
    <w:rsid w:val="002041AD"/>
    <w:rsid w:val="002100DA"/>
    <w:rsid w:val="0021032F"/>
    <w:rsid w:val="00210EDC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9D5"/>
    <w:rsid w:val="00236448"/>
    <w:rsid w:val="00236727"/>
    <w:rsid w:val="00236773"/>
    <w:rsid w:val="00236986"/>
    <w:rsid w:val="002377F4"/>
    <w:rsid w:val="00240199"/>
    <w:rsid w:val="00240CDB"/>
    <w:rsid w:val="00241811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2F59"/>
    <w:rsid w:val="00263BCD"/>
    <w:rsid w:val="0026474C"/>
    <w:rsid w:val="00264B92"/>
    <w:rsid w:val="00265D35"/>
    <w:rsid w:val="00266591"/>
    <w:rsid w:val="00266CD9"/>
    <w:rsid w:val="002679D8"/>
    <w:rsid w:val="00272371"/>
    <w:rsid w:val="002729D1"/>
    <w:rsid w:val="00273868"/>
    <w:rsid w:val="00273E7A"/>
    <w:rsid w:val="00274A8B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942"/>
    <w:rsid w:val="00296A16"/>
    <w:rsid w:val="002A0D55"/>
    <w:rsid w:val="002A116F"/>
    <w:rsid w:val="002A5BFB"/>
    <w:rsid w:val="002A634D"/>
    <w:rsid w:val="002A680C"/>
    <w:rsid w:val="002A7502"/>
    <w:rsid w:val="002B0535"/>
    <w:rsid w:val="002B06E4"/>
    <w:rsid w:val="002B1575"/>
    <w:rsid w:val="002B30EB"/>
    <w:rsid w:val="002B4196"/>
    <w:rsid w:val="002B4A1E"/>
    <w:rsid w:val="002B5C87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0943"/>
    <w:rsid w:val="002D2568"/>
    <w:rsid w:val="002D30A2"/>
    <w:rsid w:val="002D4F27"/>
    <w:rsid w:val="002D766D"/>
    <w:rsid w:val="002D79A6"/>
    <w:rsid w:val="002D7A55"/>
    <w:rsid w:val="002E32D8"/>
    <w:rsid w:val="002E37C3"/>
    <w:rsid w:val="002E39BF"/>
    <w:rsid w:val="002E53E5"/>
    <w:rsid w:val="002E59B7"/>
    <w:rsid w:val="002E5DD5"/>
    <w:rsid w:val="002E6F99"/>
    <w:rsid w:val="002E767A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476"/>
    <w:rsid w:val="002F681E"/>
    <w:rsid w:val="003001D4"/>
    <w:rsid w:val="00300AD0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15E18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2DBC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4F65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A7EC3"/>
    <w:rsid w:val="003B1A08"/>
    <w:rsid w:val="003B2D85"/>
    <w:rsid w:val="003B3268"/>
    <w:rsid w:val="003B4CB3"/>
    <w:rsid w:val="003B5514"/>
    <w:rsid w:val="003B739F"/>
    <w:rsid w:val="003B7FCE"/>
    <w:rsid w:val="003C009E"/>
    <w:rsid w:val="003C0501"/>
    <w:rsid w:val="003C18A1"/>
    <w:rsid w:val="003C1C7F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620B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3F2D9E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2204C"/>
    <w:rsid w:val="004220A4"/>
    <w:rsid w:val="004250FF"/>
    <w:rsid w:val="004259D5"/>
    <w:rsid w:val="00425D34"/>
    <w:rsid w:val="00426D0B"/>
    <w:rsid w:val="00431097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3DAC"/>
    <w:rsid w:val="00465745"/>
    <w:rsid w:val="00465D2C"/>
    <w:rsid w:val="00466921"/>
    <w:rsid w:val="00466F7B"/>
    <w:rsid w:val="00470C5B"/>
    <w:rsid w:val="0047143C"/>
    <w:rsid w:val="00471BAE"/>
    <w:rsid w:val="00472337"/>
    <w:rsid w:val="00472AEF"/>
    <w:rsid w:val="0047385E"/>
    <w:rsid w:val="0047398C"/>
    <w:rsid w:val="004754A5"/>
    <w:rsid w:val="00477F6F"/>
    <w:rsid w:val="0048019C"/>
    <w:rsid w:val="00480D82"/>
    <w:rsid w:val="00481BCF"/>
    <w:rsid w:val="00483A55"/>
    <w:rsid w:val="00483AF7"/>
    <w:rsid w:val="00484D34"/>
    <w:rsid w:val="00487D6D"/>
    <w:rsid w:val="00491D8F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AFE"/>
    <w:rsid w:val="004B5499"/>
    <w:rsid w:val="004B61E6"/>
    <w:rsid w:val="004C13E5"/>
    <w:rsid w:val="004C203D"/>
    <w:rsid w:val="004C2658"/>
    <w:rsid w:val="004C3662"/>
    <w:rsid w:val="004C45DE"/>
    <w:rsid w:val="004C4A92"/>
    <w:rsid w:val="004C5B29"/>
    <w:rsid w:val="004C61F0"/>
    <w:rsid w:val="004C6792"/>
    <w:rsid w:val="004D0017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1FBD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1E78"/>
    <w:rsid w:val="00503491"/>
    <w:rsid w:val="005048E6"/>
    <w:rsid w:val="00505BB8"/>
    <w:rsid w:val="00507F6F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0C1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25D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67C67"/>
    <w:rsid w:val="00570BDD"/>
    <w:rsid w:val="005714EC"/>
    <w:rsid w:val="0057168E"/>
    <w:rsid w:val="005719F0"/>
    <w:rsid w:val="00571EC2"/>
    <w:rsid w:val="0057275B"/>
    <w:rsid w:val="005727B4"/>
    <w:rsid w:val="00573A2A"/>
    <w:rsid w:val="00575F51"/>
    <w:rsid w:val="00576054"/>
    <w:rsid w:val="005767A2"/>
    <w:rsid w:val="00576CC4"/>
    <w:rsid w:val="00577DB2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68F8"/>
    <w:rsid w:val="005B6A06"/>
    <w:rsid w:val="005B7605"/>
    <w:rsid w:val="005C23A6"/>
    <w:rsid w:val="005C2AFE"/>
    <w:rsid w:val="005C2BF0"/>
    <w:rsid w:val="005C3154"/>
    <w:rsid w:val="005C49AB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273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5BE2"/>
    <w:rsid w:val="00605D71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3D7E"/>
    <w:rsid w:val="00624B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1BC5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362"/>
    <w:rsid w:val="0068681C"/>
    <w:rsid w:val="00686E1D"/>
    <w:rsid w:val="00690234"/>
    <w:rsid w:val="00690366"/>
    <w:rsid w:val="0069195F"/>
    <w:rsid w:val="006929A2"/>
    <w:rsid w:val="00693252"/>
    <w:rsid w:val="00694C9F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0797"/>
    <w:rsid w:val="006D109E"/>
    <w:rsid w:val="006D1621"/>
    <w:rsid w:val="006D75A6"/>
    <w:rsid w:val="006E0281"/>
    <w:rsid w:val="006E1423"/>
    <w:rsid w:val="006E1626"/>
    <w:rsid w:val="006E19EB"/>
    <w:rsid w:val="006E269A"/>
    <w:rsid w:val="006E32DD"/>
    <w:rsid w:val="006E4C18"/>
    <w:rsid w:val="006E549E"/>
    <w:rsid w:val="006E6DFC"/>
    <w:rsid w:val="006F0B67"/>
    <w:rsid w:val="006F1AA5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9C8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2EE"/>
    <w:rsid w:val="00727A41"/>
    <w:rsid w:val="00727A7C"/>
    <w:rsid w:val="00727BCD"/>
    <w:rsid w:val="00731B28"/>
    <w:rsid w:val="00731FBB"/>
    <w:rsid w:val="00732625"/>
    <w:rsid w:val="00734473"/>
    <w:rsid w:val="00734E5B"/>
    <w:rsid w:val="00735683"/>
    <w:rsid w:val="00736551"/>
    <w:rsid w:val="00737630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5A40"/>
    <w:rsid w:val="0077634F"/>
    <w:rsid w:val="00777216"/>
    <w:rsid w:val="00777BB3"/>
    <w:rsid w:val="007835DA"/>
    <w:rsid w:val="00784AA8"/>
    <w:rsid w:val="0078648F"/>
    <w:rsid w:val="0078741C"/>
    <w:rsid w:val="00790B26"/>
    <w:rsid w:val="00791358"/>
    <w:rsid w:val="00791B9D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6D52"/>
    <w:rsid w:val="007A7F05"/>
    <w:rsid w:val="007B13C3"/>
    <w:rsid w:val="007B172C"/>
    <w:rsid w:val="007B204E"/>
    <w:rsid w:val="007B3431"/>
    <w:rsid w:val="007B44BC"/>
    <w:rsid w:val="007B4FEC"/>
    <w:rsid w:val="007B553B"/>
    <w:rsid w:val="007B7E90"/>
    <w:rsid w:val="007C2613"/>
    <w:rsid w:val="007C2852"/>
    <w:rsid w:val="007C353B"/>
    <w:rsid w:val="007C3FEB"/>
    <w:rsid w:val="007C477F"/>
    <w:rsid w:val="007C4E24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0800"/>
    <w:rsid w:val="007E1850"/>
    <w:rsid w:val="007E1C4E"/>
    <w:rsid w:val="007E3C8E"/>
    <w:rsid w:val="007E3D56"/>
    <w:rsid w:val="007E3FFF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25A2"/>
    <w:rsid w:val="008131E1"/>
    <w:rsid w:val="00814900"/>
    <w:rsid w:val="00817ABC"/>
    <w:rsid w:val="00820424"/>
    <w:rsid w:val="00822E0B"/>
    <w:rsid w:val="00824160"/>
    <w:rsid w:val="00826333"/>
    <w:rsid w:val="0082725F"/>
    <w:rsid w:val="00827F26"/>
    <w:rsid w:val="00832255"/>
    <w:rsid w:val="00834751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A62"/>
    <w:rsid w:val="00852DB0"/>
    <w:rsid w:val="00853B31"/>
    <w:rsid w:val="00853B42"/>
    <w:rsid w:val="00853C89"/>
    <w:rsid w:val="00853E26"/>
    <w:rsid w:val="00853E2C"/>
    <w:rsid w:val="0085453D"/>
    <w:rsid w:val="008550D0"/>
    <w:rsid w:val="0085576D"/>
    <w:rsid w:val="00856461"/>
    <w:rsid w:val="00856FF6"/>
    <w:rsid w:val="0085715B"/>
    <w:rsid w:val="008571D4"/>
    <w:rsid w:val="008606C6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05C"/>
    <w:rsid w:val="008815EE"/>
    <w:rsid w:val="00884297"/>
    <w:rsid w:val="00884C89"/>
    <w:rsid w:val="00886B84"/>
    <w:rsid w:val="00887707"/>
    <w:rsid w:val="0089061B"/>
    <w:rsid w:val="0089264B"/>
    <w:rsid w:val="0089290C"/>
    <w:rsid w:val="008940E3"/>
    <w:rsid w:val="00895CC7"/>
    <w:rsid w:val="00895E61"/>
    <w:rsid w:val="008971C0"/>
    <w:rsid w:val="00897536"/>
    <w:rsid w:val="008A1129"/>
    <w:rsid w:val="008A1F59"/>
    <w:rsid w:val="008A261E"/>
    <w:rsid w:val="008A38A8"/>
    <w:rsid w:val="008A391F"/>
    <w:rsid w:val="008A4D0E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3F80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1D9E"/>
    <w:rsid w:val="00902A3E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DC5"/>
    <w:rsid w:val="00927D4A"/>
    <w:rsid w:val="00930178"/>
    <w:rsid w:val="00931B74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46E84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97E0F"/>
    <w:rsid w:val="009A0CEA"/>
    <w:rsid w:val="009A2129"/>
    <w:rsid w:val="009B0532"/>
    <w:rsid w:val="009B1850"/>
    <w:rsid w:val="009B281C"/>
    <w:rsid w:val="009B3F01"/>
    <w:rsid w:val="009B40CA"/>
    <w:rsid w:val="009B426C"/>
    <w:rsid w:val="009B53A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5640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07142"/>
    <w:rsid w:val="00A11F2C"/>
    <w:rsid w:val="00A120A1"/>
    <w:rsid w:val="00A12E00"/>
    <w:rsid w:val="00A12E0C"/>
    <w:rsid w:val="00A137BD"/>
    <w:rsid w:val="00A13FB3"/>
    <w:rsid w:val="00A15DA2"/>
    <w:rsid w:val="00A16B29"/>
    <w:rsid w:val="00A16C82"/>
    <w:rsid w:val="00A17C0D"/>
    <w:rsid w:val="00A20D8F"/>
    <w:rsid w:val="00A2130B"/>
    <w:rsid w:val="00A24E91"/>
    <w:rsid w:val="00A261CA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4AF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1F98"/>
    <w:rsid w:val="00A8570C"/>
    <w:rsid w:val="00A85A32"/>
    <w:rsid w:val="00A913C7"/>
    <w:rsid w:val="00A91472"/>
    <w:rsid w:val="00A91B1F"/>
    <w:rsid w:val="00A94F0D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8D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5B0D"/>
    <w:rsid w:val="00AC6364"/>
    <w:rsid w:val="00AC6A7E"/>
    <w:rsid w:val="00AC733D"/>
    <w:rsid w:val="00AC7881"/>
    <w:rsid w:val="00AD1F97"/>
    <w:rsid w:val="00AD28ED"/>
    <w:rsid w:val="00AD2F8B"/>
    <w:rsid w:val="00AD3740"/>
    <w:rsid w:val="00AD5270"/>
    <w:rsid w:val="00AD5EEB"/>
    <w:rsid w:val="00AD6F45"/>
    <w:rsid w:val="00AE119F"/>
    <w:rsid w:val="00AE221B"/>
    <w:rsid w:val="00AE28AC"/>
    <w:rsid w:val="00AE4F1D"/>
    <w:rsid w:val="00AE5546"/>
    <w:rsid w:val="00AE5698"/>
    <w:rsid w:val="00AE5FAA"/>
    <w:rsid w:val="00AE7AE6"/>
    <w:rsid w:val="00AF02D9"/>
    <w:rsid w:val="00AF0F50"/>
    <w:rsid w:val="00AF13DF"/>
    <w:rsid w:val="00AF16D3"/>
    <w:rsid w:val="00AF181E"/>
    <w:rsid w:val="00AF1D55"/>
    <w:rsid w:val="00AF1D86"/>
    <w:rsid w:val="00AF2D37"/>
    <w:rsid w:val="00AF2E66"/>
    <w:rsid w:val="00AF616B"/>
    <w:rsid w:val="00AF66B7"/>
    <w:rsid w:val="00AF68A8"/>
    <w:rsid w:val="00AF752E"/>
    <w:rsid w:val="00AF76AF"/>
    <w:rsid w:val="00AF76BB"/>
    <w:rsid w:val="00AF7AA2"/>
    <w:rsid w:val="00B01010"/>
    <w:rsid w:val="00B01A6C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42C2"/>
    <w:rsid w:val="00B253D8"/>
    <w:rsid w:val="00B25502"/>
    <w:rsid w:val="00B25F49"/>
    <w:rsid w:val="00B26AE9"/>
    <w:rsid w:val="00B26CB2"/>
    <w:rsid w:val="00B275D0"/>
    <w:rsid w:val="00B2776E"/>
    <w:rsid w:val="00B31633"/>
    <w:rsid w:val="00B337E1"/>
    <w:rsid w:val="00B3431E"/>
    <w:rsid w:val="00B3513D"/>
    <w:rsid w:val="00B35D4F"/>
    <w:rsid w:val="00B36C53"/>
    <w:rsid w:val="00B37FCE"/>
    <w:rsid w:val="00B42160"/>
    <w:rsid w:val="00B424AB"/>
    <w:rsid w:val="00B43118"/>
    <w:rsid w:val="00B43E37"/>
    <w:rsid w:val="00B43E71"/>
    <w:rsid w:val="00B44550"/>
    <w:rsid w:val="00B50812"/>
    <w:rsid w:val="00B50E85"/>
    <w:rsid w:val="00B51A6F"/>
    <w:rsid w:val="00B52B2C"/>
    <w:rsid w:val="00B53C00"/>
    <w:rsid w:val="00B543E4"/>
    <w:rsid w:val="00B5490F"/>
    <w:rsid w:val="00B55BEC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6DF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4341"/>
    <w:rsid w:val="00BA5105"/>
    <w:rsid w:val="00BA5613"/>
    <w:rsid w:val="00BA6C56"/>
    <w:rsid w:val="00BB0CCC"/>
    <w:rsid w:val="00BB1E9D"/>
    <w:rsid w:val="00BB2D89"/>
    <w:rsid w:val="00BB2F46"/>
    <w:rsid w:val="00BB3E80"/>
    <w:rsid w:val="00BB5969"/>
    <w:rsid w:val="00BB5CDE"/>
    <w:rsid w:val="00BB6774"/>
    <w:rsid w:val="00BC023C"/>
    <w:rsid w:val="00BC129E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3ABF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16C58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1894"/>
    <w:rsid w:val="00C55357"/>
    <w:rsid w:val="00C55B88"/>
    <w:rsid w:val="00C56325"/>
    <w:rsid w:val="00C5697F"/>
    <w:rsid w:val="00C56E9E"/>
    <w:rsid w:val="00C57CFF"/>
    <w:rsid w:val="00C60E00"/>
    <w:rsid w:val="00C62FFB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BCB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5AD2"/>
    <w:rsid w:val="00C964A5"/>
    <w:rsid w:val="00C97809"/>
    <w:rsid w:val="00CA094A"/>
    <w:rsid w:val="00CA0962"/>
    <w:rsid w:val="00CA18EC"/>
    <w:rsid w:val="00CA3E38"/>
    <w:rsid w:val="00CA463B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553F"/>
    <w:rsid w:val="00CB69D3"/>
    <w:rsid w:val="00CB70F4"/>
    <w:rsid w:val="00CB7D94"/>
    <w:rsid w:val="00CC0152"/>
    <w:rsid w:val="00CC11BF"/>
    <w:rsid w:val="00CC135B"/>
    <w:rsid w:val="00CC166D"/>
    <w:rsid w:val="00CC2E58"/>
    <w:rsid w:val="00CC3E46"/>
    <w:rsid w:val="00CC6888"/>
    <w:rsid w:val="00CC7AC9"/>
    <w:rsid w:val="00CD1FD8"/>
    <w:rsid w:val="00CD24EE"/>
    <w:rsid w:val="00CD29A6"/>
    <w:rsid w:val="00CD45FA"/>
    <w:rsid w:val="00CD505D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16704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6EE6"/>
    <w:rsid w:val="00D2703A"/>
    <w:rsid w:val="00D27387"/>
    <w:rsid w:val="00D27388"/>
    <w:rsid w:val="00D303BA"/>
    <w:rsid w:val="00D325EC"/>
    <w:rsid w:val="00D361CF"/>
    <w:rsid w:val="00D37085"/>
    <w:rsid w:val="00D372D9"/>
    <w:rsid w:val="00D41C5A"/>
    <w:rsid w:val="00D44408"/>
    <w:rsid w:val="00D44CDE"/>
    <w:rsid w:val="00D4533D"/>
    <w:rsid w:val="00D46450"/>
    <w:rsid w:val="00D46FC0"/>
    <w:rsid w:val="00D47FBD"/>
    <w:rsid w:val="00D529B4"/>
    <w:rsid w:val="00D556A8"/>
    <w:rsid w:val="00D5584B"/>
    <w:rsid w:val="00D56237"/>
    <w:rsid w:val="00D56786"/>
    <w:rsid w:val="00D56A65"/>
    <w:rsid w:val="00D63048"/>
    <w:rsid w:val="00D63D09"/>
    <w:rsid w:val="00D666CD"/>
    <w:rsid w:val="00D67525"/>
    <w:rsid w:val="00D72BD3"/>
    <w:rsid w:val="00D73CDF"/>
    <w:rsid w:val="00D73E46"/>
    <w:rsid w:val="00D73E7D"/>
    <w:rsid w:val="00D745C4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676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1F55"/>
    <w:rsid w:val="00E21FCB"/>
    <w:rsid w:val="00E22563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3821"/>
    <w:rsid w:val="00E64625"/>
    <w:rsid w:val="00E652AC"/>
    <w:rsid w:val="00E74D10"/>
    <w:rsid w:val="00E75C23"/>
    <w:rsid w:val="00E769FB"/>
    <w:rsid w:val="00E7742D"/>
    <w:rsid w:val="00E80B36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3E4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03F4"/>
    <w:rsid w:val="00EC1AD5"/>
    <w:rsid w:val="00EC3361"/>
    <w:rsid w:val="00EC4E68"/>
    <w:rsid w:val="00EC51E3"/>
    <w:rsid w:val="00EC5B35"/>
    <w:rsid w:val="00EC618B"/>
    <w:rsid w:val="00EC6A98"/>
    <w:rsid w:val="00EC76C1"/>
    <w:rsid w:val="00ED234A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53F7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1DBC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4496"/>
    <w:rsid w:val="00F27FFB"/>
    <w:rsid w:val="00F311CA"/>
    <w:rsid w:val="00F32AAA"/>
    <w:rsid w:val="00F32EA5"/>
    <w:rsid w:val="00F338EB"/>
    <w:rsid w:val="00F33F10"/>
    <w:rsid w:val="00F33F60"/>
    <w:rsid w:val="00F37E8B"/>
    <w:rsid w:val="00F41B1E"/>
    <w:rsid w:val="00F41E4C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3D3B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18EF"/>
    <w:rsid w:val="00F928D0"/>
    <w:rsid w:val="00F95408"/>
    <w:rsid w:val="00F95F8A"/>
    <w:rsid w:val="00F964CE"/>
    <w:rsid w:val="00FA4E60"/>
    <w:rsid w:val="00FA5979"/>
    <w:rsid w:val="00FA5DC2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6AF4"/>
    <w:rsid w:val="00FF03B5"/>
    <w:rsid w:val="00FF0F7A"/>
    <w:rsid w:val="00FF2004"/>
    <w:rsid w:val="00FF29FE"/>
    <w:rsid w:val="00FF3881"/>
    <w:rsid w:val="00FF401D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  <w:style w:type="table" w:customStyle="1" w:styleId="11">
    <w:name w:val="Сетка таблицы1"/>
    <w:basedOn w:val="a1"/>
    <w:next w:val="a8"/>
    <w:rsid w:val="005300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8661-8C36-4191-822A-A22819A7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Трофимова ЕА</cp:lastModifiedBy>
  <cp:revision>13</cp:revision>
  <cp:lastPrinted>2016-07-12T14:48:00Z</cp:lastPrinted>
  <dcterms:created xsi:type="dcterms:W3CDTF">2016-07-13T08:02:00Z</dcterms:created>
  <dcterms:modified xsi:type="dcterms:W3CDTF">2016-07-26T08:59:00Z</dcterms:modified>
</cp:coreProperties>
</file>