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2" w:type="dxa"/>
        <w:tblInd w:w="-1310" w:type="dxa"/>
        <w:tblLayout w:type="fixed"/>
        <w:tblLook w:val="04A0"/>
      </w:tblPr>
      <w:tblGrid>
        <w:gridCol w:w="146"/>
        <w:gridCol w:w="1363"/>
        <w:gridCol w:w="335"/>
        <w:gridCol w:w="425"/>
        <w:gridCol w:w="2161"/>
        <w:gridCol w:w="674"/>
        <w:gridCol w:w="1417"/>
        <w:gridCol w:w="1418"/>
        <w:gridCol w:w="1134"/>
        <w:gridCol w:w="283"/>
        <w:gridCol w:w="993"/>
        <w:gridCol w:w="913"/>
        <w:gridCol w:w="240"/>
      </w:tblGrid>
      <w:tr w:rsidR="00015536" w:rsidRPr="009919C3" w:rsidTr="00015536">
        <w:trPr>
          <w:gridBefore w:val="1"/>
          <w:wBefore w:w="146" w:type="dxa"/>
          <w:cantSplit/>
          <w:trHeight w:val="276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9C3" w:rsidRPr="009919C3" w:rsidTr="00015536">
        <w:trPr>
          <w:gridBefore w:val="1"/>
          <w:wBefore w:w="146" w:type="dxa"/>
          <w:cantSplit/>
          <w:trHeight w:val="360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9C3" w:rsidRPr="009919C3" w:rsidRDefault="00473632" w:rsidP="00473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919C3"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об исполнении бюджета Рузского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9919C3"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 за 1 квартал 2016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F1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F1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gridBefore w:val="1"/>
          <w:wBefore w:w="146" w:type="dxa"/>
          <w:cantSplit/>
          <w:trHeight w:val="36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015536" w:rsidRDefault="009919C3" w:rsidP="00473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0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0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r w:rsidR="00015536" w:rsidRPr="000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0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A81B2E">
        <w:trPr>
          <w:cantSplit/>
          <w:trHeight w:val="2254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сводной бюджетной росписью на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1 квартал 2016 года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 к плану, утвержденному решением о бюджете на 2016 год (гр5/гр.3)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A81B2E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 к плану, утвержденному сводной бюджетной росписью (гр5/гр.4)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948 026.6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940 988.6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174 976.8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365 917.6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365 917.6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70 317.3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365 917.6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365 917.6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70 317.3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96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67 126.0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13 876.4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87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22 463.0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14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89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43 717.0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9 833.2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02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540.0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-4 675.0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-867.9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000 1 05 00000 00 0000 000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106 480.0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106 480.0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26 696.4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1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62 861.0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4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36 904.0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37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70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3 707.1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453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00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000 1 06 06033 05 0000 110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21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63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05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7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36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000 1 09 06010 02 0000 110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36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000 1 09 07013 05 0000 110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рекламу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293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000 1 09 07033 05 0000 110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63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000 1 09 07053 05 0000 110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29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161 569.0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161 569.0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26 782.2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45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000 1 11 01050 05 0000 120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89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000 1 11 05013 10 0000 120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18 287.9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89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104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000 1 11 05025 05 0000 120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65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000 1 11 05035 05 0000 120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03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000 1 11 05075 05 0000 120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3 206.2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81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000 1 11 09045 05 0000 120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6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6 032.0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6 531.4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3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6 531.4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05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7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000 1 13 02995 05 0000 130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1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16 233.0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3 912.2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93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000 1 14 02053 05 0000 410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39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000 1 14 06000</w:t>
            </w:r>
            <w:r w:rsidRPr="000155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0000 430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27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разграничена и которые расположены</w:t>
            </w:r>
            <w:proofErr w:type="gramEnd"/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70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215 469.0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215 469.0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23 985.1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92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000 1 16 03010 01 0000 140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35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000 1 16 03030 01 0000 140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51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000 1 16 06000 01 0000 140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57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52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000 1 16 25000 01 0000 140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000 1 16 30000 01 0000 140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000 1 16 32000 05 0000 140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74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06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000 1 16 90050 05 0000 140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210 029.0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21 516.2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9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000 1 17 01050 05 0000 180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39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000 1 17 05050 05 0000 180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968 154.0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1 120 894.0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233 191.0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00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968 154.0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1 120 894.0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239 325.4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4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75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69 854.9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61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947 589.0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962 386.0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227 281.6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64 212.1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47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000 2 18 00000 00 0000 000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00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000 2 18 05000 05 0000 180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бюджетными и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26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-6 338.6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33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000 2 19 05000 05 0000 151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-6 338.6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75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ДОХОДОВ С УЧЕТОМ БЕЗВОЗМЕЗДНЫХ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1 916 180.6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2 061 882.6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408 167.8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360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1B2E" w:rsidRDefault="00A81B2E" w:rsidP="00A8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1B2E" w:rsidRDefault="00A81B2E" w:rsidP="00A8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1B2E" w:rsidRDefault="00A81B2E" w:rsidP="00A8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1B2E" w:rsidRDefault="00A81B2E" w:rsidP="00A8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1B2E" w:rsidRDefault="00A81B2E" w:rsidP="00A8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1B2E" w:rsidRDefault="00A81B2E" w:rsidP="00A8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1B2E" w:rsidRPr="009919C3" w:rsidRDefault="00A81B2E" w:rsidP="00A8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90DD6" w:rsidRPr="00015536" w:rsidRDefault="00F90DD6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85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192 421.4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223 830.4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41 601.0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28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104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104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96 400.8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20 156.5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28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16 249.9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4 499.3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74 898.9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94 194.1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7 555.8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7 555.8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1 472.8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28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116 513.5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152 939.3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14 779.5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68 240.5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9 857.3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11 090.2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74 140.0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119 215.4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8 898.1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19 219.8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59 455.6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41 555.0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13 365.2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34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1 267 180.2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1 288 674.9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254 651.8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410 535.1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415 378.3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82 779.7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812 842.6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821 407.4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163 568.4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7 307.8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35 861.7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6 718.4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63 870.1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63 870.1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12 370.6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11 322.4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124 802.9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135 084.1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18 422.2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65 993.9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76 275.1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14 146.4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52 749.0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1 030.0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25 734.7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19 206.3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3 332.6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3 147.6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4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22 587.1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36 759.7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36 759.7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7 142.2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36 759.7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7 142.2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76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1 916 180.6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2 071 618.3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362 875.9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705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</w:t>
            </w:r>
            <w:proofErr w:type="gramStart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"--", </w:t>
            </w:r>
            <w:proofErr w:type="spellStart"/>
            <w:proofErr w:type="gram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"+")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-9 735.7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45 291.9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17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-45 291.9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41 663.8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41 663.8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178 663.8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178 663.8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137 000.0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28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05 0000 710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178 663.8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178 663.8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137 000.0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28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-137 000.0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-137 000.0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-137 000.0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828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05 0000 810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-137 000.0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-137 000.0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-137 000.0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-43 512.2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000 01 05 02 01 05 0000 510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-2 106 292.4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-2 251 994.4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-563 702.4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000 01 05 02 01 05 0000 610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2 106 292.4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2 261 730.1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520 190.2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000 01 06 00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-41 663.8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-53 111.8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-1 779.7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000 01 06 04 00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-1 779.7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000 01 06 04 01 00 0000 000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-1 779.7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2208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000 01 06 04 01 00 0000 800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-1 779.7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193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000 01 06 04 01 05 0000 810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-53 111.8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-1 779.7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924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000 01 06 05 01 05 0000 640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11 448.0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11 448.0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5536" w:rsidRPr="009919C3" w:rsidTr="00015536">
        <w:trPr>
          <w:cantSplit/>
          <w:trHeight w:val="552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000 00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015536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-45 291.9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9C3" w:rsidRPr="009919C3" w:rsidRDefault="009919C3" w:rsidP="00991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C3" w:rsidRPr="009919C3" w:rsidRDefault="009919C3" w:rsidP="0099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B0FA0" w:rsidRPr="009919C3" w:rsidRDefault="001B0FA0" w:rsidP="009919C3"/>
    <w:sectPr w:rsidR="001B0FA0" w:rsidRPr="009919C3" w:rsidSect="00F17F8B">
      <w:footerReference w:type="default" r:id="rId6"/>
      <w:pgSz w:w="11906" w:h="16838"/>
      <w:pgMar w:top="567" w:right="24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46" w:rsidRDefault="008D4A46" w:rsidP="009919C3">
      <w:pPr>
        <w:spacing w:after="0" w:line="240" w:lineRule="auto"/>
      </w:pPr>
      <w:r>
        <w:separator/>
      </w:r>
    </w:p>
  </w:endnote>
  <w:endnote w:type="continuationSeparator" w:id="0">
    <w:p w:rsidR="008D4A46" w:rsidRDefault="008D4A46" w:rsidP="0099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413"/>
      <w:docPartObj>
        <w:docPartGallery w:val="Page Numbers (Bottom of Page)"/>
        <w:docPartUnique/>
      </w:docPartObj>
    </w:sdtPr>
    <w:sdtContent>
      <w:p w:rsidR="00E42826" w:rsidRDefault="00E42826">
        <w:pPr>
          <w:pStyle w:val="a7"/>
          <w:jc w:val="right"/>
        </w:pPr>
        <w:fldSimple w:instr=" PAGE   \* MERGEFORMAT ">
          <w:r w:rsidR="00F90DD6">
            <w:rPr>
              <w:noProof/>
            </w:rPr>
            <w:t>1</w:t>
          </w:r>
        </w:fldSimple>
      </w:p>
    </w:sdtContent>
  </w:sdt>
  <w:p w:rsidR="00E42826" w:rsidRDefault="00E428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46" w:rsidRDefault="008D4A46" w:rsidP="009919C3">
      <w:pPr>
        <w:spacing w:after="0" w:line="240" w:lineRule="auto"/>
      </w:pPr>
      <w:r>
        <w:separator/>
      </w:r>
    </w:p>
  </w:footnote>
  <w:footnote w:type="continuationSeparator" w:id="0">
    <w:p w:rsidR="008D4A46" w:rsidRDefault="008D4A46" w:rsidP="00991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F3"/>
    <w:rsid w:val="00015536"/>
    <w:rsid w:val="001240F3"/>
    <w:rsid w:val="001B0FA0"/>
    <w:rsid w:val="00227229"/>
    <w:rsid w:val="002832F1"/>
    <w:rsid w:val="00473632"/>
    <w:rsid w:val="00572522"/>
    <w:rsid w:val="007B0050"/>
    <w:rsid w:val="00811442"/>
    <w:rsid w:val="008D4A46"/>
    <w:rsid w:val="009305F0"/>
    <w:rsid w:val="009919C3"/>
    <w:rsid w:val="00A50A0D"/>
    <w:rsid w:val="00A81B2E"/>
    <w:rsid w:val="00C7549C"/>
    <w:rsid w:val="00E42826"/>
    <w:rsid w:val="00F17F8B"/>
    <w:rsid w:val="00F9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9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19C3"/>
    <w:rPr>
      <w:color w:val="800080"/>
      <w:u w:val="single"/>
    </w:rPr>
  </w:style>
  <w:style w:type="paragraph" w:customStyle="1" w:styleId="font5">
    <w:name w:val="font5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919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919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919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919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919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919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919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919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919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9919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919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919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919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99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91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919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919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9C3"/>
  </w:style>
  <w:style w:type="paragraph" w:styleId="a7">
    <w:name w:val="footer"/>
    <w:basedOn w:val="a"/>
    <w:link w:val="a8"/>
    <w:uiPriority w:val="99"/>
    <w:unhideWhenUsed/>
    <w:rsid w:val="0099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2756</Words>
  <Characters>15711</Characters>
  <Application>Microsoft Office Word</Application>
  <DocSecurity>0</DocSecurity>
  <Lines>130</Lines>
  <Paragraphs>36</Paragraphs>
  <ScaleCrop>false</ScaleCrop>
  <Company>Финуправление Рузского района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Ралдугина НЕ</dc:creator>
  <cp:keywords/>
  <dc:description/>
  <cp:lastModifiedBy>Ралдугина НЕ</cp:lastModifiedBy>
  <cp:revision>15</cp:revision>
  <dcterms:created xsi:type="dcterms:W3CDTF">2016-03-02T12:39:00Z</dcterms:created>
  <dcterms:modified xsi:type="dcterms:W3CDTF">2016-04-25T11:02:00Z</dcterms:modified>
</cp:coreProperties>
</file>