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B12AB1" w:rsidRDefault="00CE56DF" w:rsidP="00CE56DF">
      <w:pPr>
        <w:jc w:val="center"/>
        <w:rPr>
          <w:b/>
        </w:rPr>
      </w:pPr>
      <w:r w:rsidRPr="00245CC3">
        <w:rPr>
          <w:b/>
        </w:rPr>
        <w:t>#</w:t>
      </w:r>
      <w:r w:rsidRPr="00B12AB1">
        <w:rPr>
          <w:b/>
        </w:rPr>
        <w:t>Алкоконтроль – нарушителей становится меньше!</w:t>
      </w:r>
    </w:p>
    <w:p w:rsidR="00CE56DF" w:rsidRPr="00B12AB1" w:rsidRDefault="00CE56DF" w:rsidP="00CE56DF">
      <w:pPr>
        <w:jc w:val="center"/>
        <w:rPr>
          <w:b/>
        </w:rPr>
      </w:pPr>
      <w:r w:rsidRPr="00B12AB1">
        <w:rPr>
          <w:b/>
        </w:rPr>
        <w:t>Пресс-релиз по результатам рейда #алкоконтроль  в ночь с 16 на 17 июня 2016 года.</w:t>
      </w:r>
    </w:p>
    <w:p w:rsidR="00CE56DF" w:rsidRDefault="00245CC3" w:rsidP="00B12AB1">
      <w:pPr>
        <w:ind w:firstLine="708"/>
      </w:pPr>
      <w:r>
        <w:t>О</w:t>
      </w:r>
      <w:bookmarkStart w:id="0" w:name="_GoBack"/>
      <w:bookmarkEnd w:id="0"/>
      <w:r w:rsidR="00CE56DF">
        <w:t xml:space="preserve">чередной рейд в рамках проекта </w:t>
      </w:r>
      <w:r w:rsidR="00CE56DF" w:rsidRPr="00CE56DF">
        <w:t>#</w:t>
      </w:r>
      <w:r w:rsidR="00CE56DF">
        <w:t xml:space="preserve">алкоконтроль прошел в Красногорске. </w:t>
      </w:r>
      <w:r w:rsidR="00B83F52">
        <w:t xml:space="preserve">Основное внимание было уделено торговым объектам и предприятиям общественного питания, находящимся в </w:t>
      </w:r>
      <w:proofErr w:type="spellStart"/>
      <w:r w:rsidR="00B83F52">
        <w:t>Павшинской</w:t>
      </w:r>
      <w:proofErr w:type="spellEnd"/>
      <w:r w:rsidR="00B83F52">
        <w:t xml:space="preserve"> Пойме.</w:t>
      </w:r>
    </w:p>
    <w:p w:rsidR="00B12AB1" w:rsidRDefault="00B83F52" w:rsidP="00B12AB1">
      <w:pPr>
        <w:ind w:firstLine="708"/>
      </w:pPr>
      <w:r>
        <w:t xml:space="preserve">«Помимо сотрудников </w:t>
      </w:r>
      <w:proofErr w:type="spellStart"/>
      <w:r>
        <w:t>Минпотребрынка</w:t>
      </w:r>
      <w:proofErr w:type="spellEnd"/>
      <w:r>
        <w:t xml:space="preserve"> Московской области, в рейде приняли участие представители администрации Красногорского муниципального района и правоохранительных органов. </w:t>
      </w:r>
      <w:r w:rsidRPr="00B83F52">
        <w:t xml:space="preserve">Из 12 объектов, которые были отобраны путем предварительного мониторинга, только в 2-х </w:t>
      </w:r>
      <w:r>
        <w:t>контрольные закупки подтвердили факты незаконной торговли алкоголем. Речь идет о ресторане и продуктовом магазине, расположенном на первом этаже жилого дома. В обоих объектах велась торговля алкоголем ночью, причем ни у ресторана, ни у магазина соответствующей лицензии нет</w:t>
      </w:r>
      <w:r w:rsidR="0038035B">
        <w:t xml:space="preserve">. </w:t>
      </w:r>
      <w:r>
        <w:t>Данные объекты поставлены на контроль полиции. Кроме того,  будет проведена работа с декларациями, т.е. компетентные органы выяснят</w:t>
      </w:r>
      <w:r w:rsidR="00B12AB1">
        <w:t>,</w:t>
      </w:r>
      <w:r>
        <w:t xml:space="preserve"> откуда был получен алкоголь и его расход.</w:t>
      </w:r>
      <w:r w:rsidR="0038035B">
        <w:t xml:space="preserve"> </w:t>
      </w:r>
      <w:r w:rsidR="00B12AB1">
        <w:t xml:space="preserve">Отмечу положительную тенденцию - в 10 «точках» продавать алкоголь нам отказались. Это говорит о том, что проект </w:t>
      </w:r>
      <w:r w:rsidR="00B12AB1" w:rsidRPr="00B12AB1">
        <w:t>#</w:t>
      </w:r>
      <w:r w:rsidR="00B12AB1">
        <w:t xml:space="preserve">алкоконтроль работает, и работает на результат!», - </w:t>
      </w:r>
      <w:r w:rsidR="0038035B">
        <w:t>подвел итоги рейда министр потребительского рынка и услуг Московской области</w:t>
      </w:r>
      <w:r w:rsidR="0038035B" w:rsidRPr="0038035B">
        <w:rPr>
          <w:b/>
        </w:rPr>
        <w:t xml:space="preserve"> Владимир Посаженников</w:t>
      </w:r>
      <w:r w:rsidR="00B12AB1">
        <w:t>.</w:t>
      </w:r>
    </w:p>
    <w:sectPr w:rsidR="00B1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DF"/>
    <w:rsid w:val="000C7271"/>
    <w:rsid w:val="00245CC3"/>
    <w:rsid w:val="0038035B"/>
    <w:rsid w:val="00A14A4A"/>
    <w:rsid w:val="00B12AB1"/>
    <w:rsid w:val="00B83F52"/>
    <w:rsid w:val="00C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4</cp:revision>
  <dcterms:created xsi:type="dcterms:W3CDTF">2016-06-17T08:23:00Z</dcterms:created>
  <dcterms:modified xsi:type="dcterms:W3CDTF">2016-06-20T11:08:00Z</dcterms:modified>
</cp:coreProperties>
</file>