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DA" w:rsidRDefault="00C040DA" w:rsidP="00B049A7">
      <w:pPr>
        <w:jc w:val="center"/>
        <w:rPr>
          <w:b/>
        </w:rPr>
      </w:pPr>
      <w:r>
        <w:rPr>
          <w:b/>
        </w:rPr>
        <w:t>Свыше 5</w:t>
      </w:r>
      <w:r w:rsidR="00655E81">
        <w:rPr>
          <w:b/>
        </w:rPr>
        <w:t xml:space="preserve"> тонн овощей </w:t>
      </w:r>
      <w:r>
        <w:rPr>
          <w:b/>
        </w:rPr>
        <w:t xml:space="preserve">приобрели жители Подмосковья </w:t>
      </w:r>
      <w:r w:rsidR="00655E81">
        <w:rPr>
          <w:b/>
        </w:rPr>
        <w:t xml:space="preserve"> </w:t>
      </w:r>
    </w:p>
    <w:p w:rsidR="00A14A4A" w:rsidRPr="006633F8" w:rsidRDefault="00655E81" w:rsidP="00B049A7">
      <w:pPr>
        <w:jc w:val="center"/>
        <w:rPr>
          <w:b/>
        </w:rPr>
      </w:pPr>
      <w:r>
        <w:rPr>
          <w:b/>
        </w:rPr>
        <w:t xml:space="preserve">на </w:t>
      </w:r>
      <w:proofErr w:type="spellStart"/>
      <w:r>
        <w:rPr>
          <w:b/>
        </w:rPr>
        <w:t>Ценопадах</w:t>
      </w:r>
      <w:proofErr w:type="spellEnd"/>
      <w:r>
        <w:rPr>
          <w:b/>
        </w:rPr>
        <w:t xml:space="preserve"> в минувшие выходные</w:t>
      </w:r>
    </w:p>
    <w:p w:rsidR="00B049A7" w:rsidRDefault="00B049A7" w:rsidP="00B049A7">
      <w:pPr>
        <w:jc w:val="center"/>
      </w:pPr>
    </w:p>
    <w:p w:rsidR="00C040DA" w:rsidRPr="00C040DA" w:rsidRDefault="00B049A7" w:rsidP="00C040DA">
      <w:pPr>
        <w:rPr>
          <w:b/>
        </w:rPr>
      </w:pPr>
      <w:r w:rsidRPr="00C040DA">
        <w:rPr>
          <w:b/>
        </w:rPr>
        <w:t>Еженедельный мониторинг объемов продаж на фирменных ярмарк</w:t>
      </w:r>
      <w:r w:rsidR="00C040DA" w:rsidRPr="00C040DA">
        <w:rPr>
          <w:b/>
        </w:rPr>
        <w:t xml:space="preserve">ах </w:t>
      </w:r>
      <w:proofErr w:type="spellStart"/>
      <w:r w:rsidR="00C040DA" w:rsidRPr="00C040DA">
        <w:rPr>
          <w:b/>
        </w:rPr>
        <w:t>Ценопад</w:t>
      </w:r>
      <w:proofErr w:type="spellEnd"/>
      <w:r w:rsidR="00C040DA" w:rsidRPr="00C040DA">
        <w:rPr>
          <w:b/>
        </w:rPr>
        <w:t xml:space="preserve"> показал, что наибольшей популярностью на </w:t>
      </w:r>
      <w:proofErr w:type="spellStart"/>
      <w:r w:rsidR="00C040DA" w:rsidRPr="00C040DA">
        <w:rPr>
          <w:b/>
        </w:rPr>
        <w:t>Ценопадах</w:t>
      </w:r>
      <w:proofErr w:type="spellEnd"/>
      <w:r w:rsidR="00C040DA" w:rsidRPr="00C040DA">
        <w:rPr>
          <w:b/>
        </w:rPr>
        <w:t xml:space="preserve"> в период лета пользуются овощи, фрукты и </w:t>
      </w:r>
      <w:r w:rsidR="001A35E8">
        <w:rPr>
          <w:b/>
        </w:rPr>
        <w:t>«</w:t>
      </w:r>
      <w:proofErr w:type="spellStart"/>
      <w:r w:rsidRPr="00C040DA">
        <w:rPr>
          <w:b/>
        </w:rPr>
        <w:t>Ценопадные</w:t>
      </w:r>
      <w:proofErr w:type="spellEnd"/>
      <w:r w:rsidRPr="00C040DA">
        <w:rPr>
          <w:b/>
        </w:rPr>
        <w:t xml:space="preserve"> продукты</w:t>
      </w:r>
      <w:r w:rsidR="001A35E8">
        <w:rPr>
          <w:b/>
        </w:rPr>
        <w:t>»</w:t>
      </w:r>
      <w:r w:rsidRPr="00C040DA">
        <w:rPr>
          <w:b/>
        </w:rPr>
        <w:t>.</w:t>
      </w:r>
      <w:r w:rsidR="00C040DA" w:rsidRPr="00C040DA">
        <w:rPr>
          <w:b/>
        </w:rPr>
        <w:t xml:space="preserve"> </w:t>
      </w:r>
      <w:r w:rsidR="001A35E8">
        <w:rPr>
          <w:b/>
        </w:rPr>
        <w:t>«</w:t>
      </w:r>
      <w:proofErr w:type="spellStart"/>
      <w:r w:rsidR="00C040DA" w:rsidRPr="00C040DA">
        <w:rPr>
          <w:b/>
        </w:rPr>
        <w:t>Ценопадные</w:t>
      </w:r>
      <w:proofErr w:type="spellEnd"/>
      <w:r w:rsidR="00C040DA" w:rsidRPr="00C040DA">
        <w:rPr>
          <w:b/>
        </w:rPr>
        <w:t xml:space="preserve"> продукты</w:t>
      </w:r>
      <w:r w:rsidR="001A35E8">
        <w:rPr>
          <w:b/>
        </w:rPr>
        <w:t>»</w:t>
      </w:r>
      <w:r w:rsidR="00C040DA" w:rsidRPr="00C040DA">
        <w:rPr>
          <w:b/>
        </w:rPr>
        <w:t xml:space="preserve"> – это самые выгодные продуктовые позиции ярмарок уникальных це</w:t>
      </w:r>
      <w:r w:rsidR="00C040DA">
        <w:rPr>
          <w:b/>
        </w:rPr>
        <w:t xml:space="preserve">н. На каждом </w:t>
      </w:r>
      <w:proofErr w:type="spellStart"/>
      <w:r w:rsidR="00C040DA">
        <w:rPr>
          <w:b/>
        </w:rPr>
        <w:t>Ценопаде</w:t>
      </w:r>
      <w:proofErr w:type="spellEnd"/>
      <w:r w:rsidR="00C040DA">
        <w:rPr>
          <w:b/>
        </w:rPr>
        <w:t xml:space="preserve"> обязатель</w:t>
      </w:r>
      <w:r w:rsidR="00C040DA" w:rsidRPr="00C040DA">
        <w:rPr>
          <w:b/>
        </w:rPr>
        <w:t xml:space="preserve">но присутствует свой </w:t>
      </w:r>
      <w:r w:rsidR="001A35E8">
        <w:rPr>
          <w:b/>
        </w:rPr>
        <w:t>«</w:t>
      </w:r>
      <w:proofErr w:type="spellStart"/>
      <w:r w:rsidR="001A35E8" w:rsidRPr="00C040DA">
        <w:rPr>
          <w:b/>
        </w:rPr>
        <w:t>Ценопадный</w:t>
      </w:r>
      <w:proofErr w:type="spellEnd"/>
      <w:r w:rsidR="001A35E8" w:rsidRPr="00C040DA">
        <w:rPr>
          <w:b/>
        </w:rPr>
        <w:t xml:space="preserve"> </w:t>
      </w:r>
      <w:r w:rsidR="00C040DA" w:rsidRPr="00C040DA">
        <w:rPr>
          <w:b/>
        </w:rPr>
        <w:t>продукт</w:t>
      </w:r>
      <w:r w:rsidR="001A35E8">
        <w:rPr>
          <w:b/>
        </w:rPr>
        <w:t>»</w:t>
      </w:r>
      <w:r w:rsidR="00C040DA">
        <w:rPr>
          <w:b/>
        </w:rPr>
        <w:t xml:space="preserve"> ил</w:t>
      </w:r>
      <w:r w:rsidR="00C040DA" w:rsidRPr="00C040DA">
        <w:rPr>
          <w:b/>
        </w:rPr>
        <w:t>и целый набор продуктов питания, которые продаются с минимальной торговой наценкой, а иногда и вовсе – по пр</w:t>
      </w:r>
      <w:r w:rsidR="00C040DA">
        <w:rPr>
          <w:b/>
        </w:rPr>
        <w:t>ямой цене производителя или фер</w:t>
      </w:r>
      <w:r w:rsidR="00C040DA" w:rsidRPr="00C040DA">
        <w:rPr>
          <w:b/>
        </w:rPr>
        <w:t>мера.</w:t>
      </w:r>
      <w:r w:rsidR="00C040DA" w:rsidRPr="00C040DA">
        <w:t xml:space="preserve"> </w:t>
      </w:r>
      <w:r w:rsidR="00C040DA">
        <w:rPr>
          <w:b/>
        </w:rPr>
        <w:t>А</w:t>
      </w:r>
      <w:r w:rsidR="00C040DA" w:rsidRPr="00C040DA">
        <w:rPr>
          <w:b/>
        </w:rPr>
        <w:t xml:space="preserve">кция </w:t>
      </w:r>
      <w:r w:rsidR="00C040DA">
        <w:rPr>
          <w:b/>
        </w:rPr>
        <w:t>«</w:t>
      </w:r>
      <w:proofErr w:type="spellStart"/>
      <w:r w:rsidR="00C040DA" w:rsidRPr="00C040DA">
        <w:rPr>
          <w:b/>
        </w:rPr>
        <w:t>Ценопадный</w:t>
      </w:r>
      <w:proofErr w:type="spellEnd"/>
      <w:r w:rsidR="00C040DA" w:rsidRPr="00C040DA">
        <w:rPr>
          <w:b/>
        </w:rPr>
        <w:t xml:space="preserve"> продукт</w:t>
      </w:r>
      <w:r w:rsidR="00C040DA">
        <w:rPr>
          <w:b/>
        </w:rPr>
        <w:t>»</w:t>
      </w:r>
      <w:r w:rsidR="00C040DA" w:rsidRPr="00C040DA">
        <w:rPr>
          <w:b/>
        </w:rPr>
        <w:t xml:space="preserve"> запущена организаторами ярмарки в этом сезоне. Суть акции в том, что на каждой ярмарке будет представлена как минимум одна позиция с минимальной торговой наценкой. То есть скидка на данный товар достигает 70%. </w:t>
      </w:r>
      <w:r w:rsidR="00C040DA">
        <w:rPr>
          <w:b/>
        </w:rPr>
        <w:t xml:space="preserve">Первым </w:t>
      </w:r>
      <w:r w:rsidR="001A35E8">
        <w:rPr>
          <w:b/>
        </w:rPr>
        <w:t>«</w:t>
      </w:r>
      <w:proofErr w:type="spellStart"/>
      <w:r w:rsidR="00C040DA">
        <w:rPr>
          <w:b/>
        </w:rPr>
        <w:t>Ценопадным</w:t>
      </w:r>
      <w:proofErr w:type="spellEnd"/>
      <w:r w:rsidR="00C040DA">
        <w:rPr>
          <w:b/>
        </w:rPr>
        <w:t xml:space="preserve"> продуктом</w:t>
      </w:r>
      <w:r w:rsidR="001A35E8">
        <w:rPr>
          <w:b/>
        </w:rPr>
        <w:t>»</w:t>
      </w:r>
      <w:bookmarkStart w:id="0" w:name="_GoBack"/>
      <w:bookmarkEnd w:id="0"/>
      <w:r w:rsidR="00C040DA">
        <w:rPr>
          <w:b/>
        </w:rPr>
        <w:t xml:space="preserve"> стала картошка, выр</w:t>
      </w:r>
      <w:r w:rsidR="001A35E8">
        <w:rPr>
          <w:b/>
        </w:rPr>
        <w:t>а</w:t>
      </w:r>
      <w:r w:rsidR="00C040DA">
        <w:rPr>
          <w:b/>
        </w:rPr>
        <w:t xml:space="preserve">щенная в Подмосковье. Постепенно специальный </w:t>
      </w:r>
      <w:proofErr w:type="spellStart"/>
      <w:r w:rsidR="00C040DA">
        <w:rPr>
          <w:b/>
        </w:rPr>
        <w:t>Ценопадный</w:t>
      </w:r>
      <w:proofErr w:type="spellEnd"/>
      <w:r w:rsidR="00C040DA">
        <w:rPr>
          <w:b/>
        </w:rPr>
        <w:t xml:space="preserve"> ассортимент расширился, в нем появились такие позиции, как фермерский творог, сыр, вареная колбаса.</w:t>
      </w:r>
    </w:p>
    <w:p w:rsidR="00B049A7" w:rsidRDefault="00B049A7" w:rsidP="00B049A7">
      <w:r>
        <w:t xml:space="preserve"> </w:t>
      </w:r>
      <w:r w:rsidR="006633F8">
        <w:tab/>
      </w:r>
      <w:r>
        <w:t xml:space="preserve">«Наш мониторинг показал, что лидерами продаж остаются </w:t>
      </w:r>
      <w:proofErr w:type="spellStart"/>
      <w:r>
        <w:t>Ценопадные</w:t>
      </w:r>
      <w:proofErr w:type="spellEnd"/>
      <w:r>
        <w:t xml:space="preserve"> продукты. Так, на ярмарках, которые прошли на минувших выходных во Фрязине и Лосино-Петровском, самыми популярными</w:t>
      </w:r>
      <w:r w:rsidR="00C040DA">
        <w:t xml:space="preserve"> стали кабачки – продано более 7</w:t>
      </w:r>
      <w:r>
        <w:t xml:space="preserve">00 кг, и белокочанная капуста – так же было реализовано более </w:t>
      </w:r>
      <w:proofErr w:type="spellStart"/>
      <w:r>
        <w:t>полутонны</w:t>
      </w:r>
      <w:proofErr w:type="spellEnd"/>
      <w:r>
        <w:t>, на третьем месте по по</w:t>
      </w:r>
      <w:r w:rsidR="001A35E8">
        <w:t>п</w:t>
      </w:r>
      <w:r>
        <w:t>улярности – цветная капуста, объем</w:t>
      </w:r>
      <w:r w:rsidR="00C040DA">
        <w:t xml:space="preserve"> </w:t>
      </w:r>
      <w:proofErr w:type="gramStart"/>
      <w:r w:rsidR="00C040DA">
        <w:t>продаж</w:t>
      </w:r>
      <w:proofErr w:type="gramEnd"/>
      <w:r w:rsidR="00C040DA">
        <w:t xml:space="preserve"> которой составил более 3</w:t>
      </w:r>
      <w:r>
        <w:t>50 кг</w:t>
      </w:r>
      <w:r w:rsidR="00655E81">
        <w:t xml:space="preserve">. В целом, </w:t>
      </w:r>
      <w:r w:rsidR="00C040DA">
        <w:t>на ярмарках было продано более 5</w:t>
      </w:r>
      <w:r w:rsidR="00655E81">
        <w:t xml:space="preserve"> тонн овощей</w:t>
      </w:r>
      <w:r w:rsidR="00C23ADC">
        <w:t>, не считая картофеля</w:t>
      </w:r>
      <w:r w:rsidR="00C040DA">
        <w:t>. Особым спросом пользовались вареная колбаса и творог, которые также были представлены в качестве «</w:t>
      </w:r>
      <w:proofErr w:type="spellStart"/>
      <w:r w:rsidR="00C040DA">
        <w:t>Ценопадных</w:t>
      </w:r>
      <w:proofErr w:type="spellEnd"/>
      <w:r w:rsidR="00C040DA">
        <w:t xml:space="preserve"> продуктов</w:t>
      </w:r>
      <w:r>
        <w:t xml:space="preserve">», - подвел итоги ярмарки министр потребительского рынка и услуг Московской области </w:t>
      </w:r>
      <w:r w:rsidRPr="00B049A7">
        <w:rPr>
          <w:b/>
        </w:rPr>
        <w:t>Владимир Посаженников</w:t>
      </w:r>
      <w:r>
        <w:t>.</w:t>
      </w:r>
    </w:p>
    <w:sectPr w:rsidR="00B0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84" w:rsidRDefault="00F96784" w:rsidP="006633F8">
      <w:pPr>
        <w:spacing w:after="0" w:line="240" w:lineRule="auto"/>
      </w:pPr>
      <w:r>
        <w:separator/>
      </w:r>
    </w:p>
  </w:endnote>
  <w:endnote w:type="continuationSeparator" w:id="0">
    <w:p w:rsidR="00F96784" w:rsidRDefault="00F96784" w:rsidP="0066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84" w:rsidRDefault="00F96784" w:rsidP="006633F8">
      <w:pPr>
        <w:spacing w:after="0" w:line="240" w:lineRule="auto"/>
      </w:pPr>
      <w:r>
        <w:separator/>
      </w:r>
    </w:p>
  </w:footnote>
  <w:footnote w:type="continuationSeparator" w:id="0">
    <w:p w:rsidR="00F96784" w:rsidRDefault="00F96784" w:rsidP="00663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A7"/>
    <w:rsid w:val="000C7271"/>
    <w:rsid w:val="001A35E8"/>
    <w:rsid w:val="00655E81"/>
    <w:rsid w:val="006633F8"/>
    <w:rsid w:val="007A7B70"/>
    <w:rsid w:val="009010C7"/>
    <w:rsid w:val="00A14A4A"/>
    <w:rsid w:val="00B049A7"/>
    <w:rsid w:val="00B07953"/>
    <w:rsid w:val="00C040DA"/>
    <w:rsid w:val="00C23ADC"/>
    <w:rsid w:val="00F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3F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6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3F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3F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6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3F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Чернышова Е.А.</cp:lastModifiedBy>
  <cp:revision>3</cp:revision>
  <dcterms:created xsi:type="dcterms:W3CDTF">2016-06-14T09:19:00Z</dcterms:created>
  <dcterms:modified xsi:type="dcterms:W3CDTF">2016-06-14T09:44:00Z</dcterms:modified>
</cp:coreProperties>
</file>