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A6" w:rsidRDefault="00583CA6" w:rsidP="007F12B7">
      <w:pPr>
        <w:jc w:val="center"/>
        <w:rPr>
          <w:b/>
        </w:rPr>
      </w:pPr>
      <w:r>
        <w:rPr>
          <w:b/>
        </w:rPr>
        <w:t>Житель или  турист может поесть в летних кафе Подмосковья на сумму от 150 и до 2300 рублей.  Средний чек на одного посетителя в летних кафе Московской области составляет 500 рублей.</w:t>
      </w:r>
    </w:p>
    <w:p w:rsidR="00583CA6" w:rsidRPr="00036C0B" w:rsidRDefault="00583CA6" w:rsidP="007F12B7">
      <w:pPr>
        <w:jc w:val="center"/>
        <w:rPr>
          <w:b/>
        </w:rPr>
      </w:pPr>
      <w:r>
        <w:rPr>
          <w:b/>
        </w:rPr>
        <w:t>Пресс-релиз</w:t>
      </w:r>
    </w:p>
    <w:p w:rsidR="00860022" w:rsidRPr="00583CA6" w:rsidRDefault="00583CA6">
      <w:pPr>
        <w:rPr>
          <w:b/>
        </w:rPr>
      </w:pPr>
      <w:r>
        <w:rPr>
          <w:b/>
        </w:rPr>
        <w:t xml:space="preserve">По итогам </w:t>
      </w:r>
      <w:r w:rsidR="00265F34" w:rsidRPr="00583CA6">
        <w:rPr>
          <w:b/>
        </w:rPr>
        <w:t>мониторинг</w:t>
      </w:r>
      <w:r>
        <w:rPr>
          <w:b/>
        </w:rPr>
        <w:t>а</w:t>
      </w:r>
      <w:r w:rsidR="00265F34" w:rsidRPr="00583CA6">
        <w:rPr>
          <w:b/>
        </w:rPr>
        <w:t xml:space="preserve"> цен в летних кафе, работающих на территории Подмосковья.</w:t>
      </w:r>
    </w:p>
    <w:p w:rsidR="00265F34" w:rsidRDefault="00265F34">
      <w:r>
        <w:t xml:space="preserve">«Как показали результаты мониторинга, </w:t>
      </w:r>
      <w:r w:rsidR="00583CA6">
        <w:t xml:space="preserve">который провели сотрудники Министерства потребительского рынка и услуг </w:t>
      </w:r>
      <w:r w:rsidR="00A4395C">
        <w:t>Московской области</w:t>
      </w:r>
      <w:r w:rsidR="00583CA6">
        <w:t xml:space="preserve">, </w:t>
      </w:r>
      <w:r>
        <w:t>сумма средн</w:t>
      </w:r>
      <w:r w:rsidR="00583CA6">
        <w:t>его чека в летних кафе, составляет</w:t>
      </w:r>
      <w:r>
        <w:t xml:space="preserve"> порядка 460 руб. на человека, - привел данные исследования министр потребительского рынка и услуг Московской области </w:t>
      </w:r>
      <w:r w:rsidRPr="007F12B7">
        <w:rPr>
          <w:b/>
        </w:rPr>
        <w:t>Владимир Посаженников</w:t>
      </w:r>
      <w:r>
        <w:t>. – При этом</w:t>
      </w:r>
      <w:bookmarkStart w:id="0" w:name="_GoBack"/>
      <w:bookmarkEnd w:id="0"/>
      <w:r>
        <w:t xml:space="preserve"> минимальный средний чек в размере </w:t>
      </w:r>
      <w:r w:rsidR="00665495">
        <w:t>150 руб. на человека – в Ступинском районе</w:t>
      </w:r>
      <w:r>
        <w:t>;</w:t>
      </w:r>
      <w:r w:rsidR="00665495">
        <w:t xml:space="preserve"> в среднем до 300 руб. на человека обойдется посещение летних кафе в городском округе Дзержинский, Чеховском, Волоколамском, Орехово-Зуевском и Можайском районах. </w:t>
      </w:r>
      <w:r>
        <w:t xml:space="preserve"> </w:t>
      </w:r>
      <w:r w:rsidR="00665495">
        <w:t xml:space="preserve">Самые высокие цены зафиксированы в </w:t>
      </w:r>
      <w:proofErr w:type="spellStart"/>
      <w:r w:rsidR="00665495">
        <w:t>Истринском</w:t>
      </w:r>
      <w:proofErr w:type="spellEnd"/>
      <w:r w:rsidR="00665495">
        <w:t xml:space="preserve"> и Сергиево-Посадском районах, где стоимость среднего чека 2300 и 1950 руб. соответственно</w:t>
      </w:r>
      <w:r>
        <w:t>»</w:t>
      </w:r>
      <w:r w:rsidR="00665495">
        <w:t>.</w:t>
      </w:r>
    </w:p>
    <w:p w:rsidR="00665495" w:rsidRDefault="00665495">
      <w:r>
        <w:t>Напомним, что в этом году в Подмосковье будет работать более 550 летних кафе</w:t>
      </w:r>
      <w:r w:rsidR="007F12B7">
        <w:t xml:space="preserve">, среди которых более 450 «точек» - веранды при стационарных заведениях, и более 100 самостоятельных, отдельно стоящих сезонных конструкций. </w:t>
      </w:r>
    </w:p>
    <w:p w:rsidR="00265F34" w:rsidRDefault="00265F34"/>
    <w:sectPr w:rsidR="002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0B"/>
    <w:rsid w:val="00036C0B"/>
    <w:rsid w:val="000C7271"/>
    <w:rsid w:val="00265F34"/>
    <w:rsid w:val="00583CA6"/>
    <w:rsid w:val="00665495"/>
    <w:rsid w:val="007F12B7"/>
    <w:rsid w:val="00860022"/>
    <w:rsid w:val="00A14A4A"/>
    <w:rsid w:val="00A4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3</cp:revision>
  <dcterms:created xsi:type="dcterms:W3CDTF">2016-06-15T08:24:00Z</dcterms:created>
  <dcterms:modified xsi:type="dcterms:W3CDTF">2016-06-15T08:33:00Z</dcterms:modified>
</cp:coreProperties>
</file>