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A" w:rsidRPr="00107FD3" w:rsidRDefault="00D90C6D" w:rsidP="00D90C6D">
      <w:pPr>
        <w:rPr>
          <w:b/>
        </w:rPr>
      </w:pPr>
      <w:r>
        <w:rPr>
          <w:b/>
        </w:rPr>
        <w:t xml:space="preserve">Владимир </w:t>
      </w:r>
      <w:proofErr w:type="spellStart"/>
      <w:r w:rsidR="00107FD3">
        <w:rPr>
          <w:b/>
        </w:rPr>
        <w:t>Посаженников</w:t>
      </w:r>
      <w:proofErr w:type="spellEnd"/>
      <w:r w:rsidR="00107FD3">
        <w:rPr>
          <w:b/>
        </w:rPr>
        <w:t xml:space="preserve">: </w:t>
      </w:r>
      <w:r w:rsidR="00904AFB" w:rsidRPr="00107FD3">
        <w:rPr>
          <w:b/>
        </w:rPr>
        <w:t xml:space="preserve">Социальная скидка Подмосковья 5% </w:t>
      </w:r>
      <w:r w:rsidR="00107FD3" w:rsidRPr="00107FD3">
        <w:rPr>
          <w:b/>
        </w:rPr>
        <w:t xml:space="preserve">- доступна </w:t>
      </w:r>
      <w:r>
        <w:rPr>
          <w:b/>
        </w:rPr>
        <w:t>всем льготникам региона!</w:t>
      </w:r>
    </w:p>
    <w:p w:rsidR="00107FD3" w:rsidRPr="00A355CF" w:rsidRDefault="00A355CF" w:rsidP="00A355CF">
      <w:pPr>
        <w:jc w:val="center"/>
        <w:rPr>
          <w:b/>
        </w:rPr>
      </w:pPr>
      <w:r w:rsidRPr="00A355CF">
        <w:rPr>
          <w:b/>
        </w:rPr>
        <w:t>Пресс-релиз</w:t>
      </w:r>
    </w:p>
    <w:p w:rsidR="00107FD3" w:rsidRPr="00D90C6D" w:rsidRDefault="00107FD3" w:rsidP="00D90C6D">
      <w:pPr>
        <w:rPr>
          <w:b/>
        </w:rPr>
      </w:pPr>
      <w:r w:rsidRPr="00D90C6D">
        <w:rPr>
          <w:b/>
        </w:rPr>
        <w:t xml:space="preserve">Проект Социальная скидка Подмосковья 5%, инициированный Правительством Московской области, был запущен в сентябре прошлого года. </w:t>
      </w:r>
      <w:r w:rsidR="00D90C6D">
        <w:rPr>
          <w:b/>
        </w:rPr>
        <w:t>«Социальная скидка 5%» - это</w:t>
      </w:r>
      <w:r w:rsidRPr="00D90C6D">
        <w:rPr>
          <w:b/>
        </w:rPr>
        <w:t xml:space="preserve"> </w:t>
      </w:r>
      <w:r w:rsidR="00D90C6D">
        <w:rPr>
          <w:b/>
        </w:rPr>
        <w:t>программа</w:t>
      </w:r>
      <w:r w:rsidRPr="00D90C6D">
        <w:rPr>
          <w:b/>
        </w:rPr>
        <w:t xml:space="preserve"> поддержки социально незащищенных слоев населения</w:t>
      </w:r>
      <w:r w:rsidR="00D90C6D">
        <w:rPr>
          <w:b/>
        </w:rPr>
        <w:t>. Пенсионеры, инвалиды, многодетные семьи, участники ВОВ получают скидку в самых распространенных,</w:t>
      </w:r>
      <w:bookmarkStart w:id="0" w:name="_GoBack"/>
      <w:bookmarkEnd w:id="0"/>
      <w:r w:rsidR="00D90C6D">
        <w:rPr>
          <w:b/>
        </w:rPr>
        <w:t xml:space="preserve"> многочисленных федеральных и областных торговых сетях, работающих на территории Московской области. Г</w:t>
      </w:r>
      <w:r w:rsidRPr="00D90C6D">
        <w:rPr>
          <w:b/>
        </w:rPr>
        <w:t>арантированная скидка в самых популярных торговых сетях уже помогла сэкономить жителям более 1 млрд. руб.</w:t>
      </w:r>
    </w:p>
    <w:p w:rsidR="00107FD3" w:rsidRDefault="00107FD3" w:rsidP="00D82518">
      <w:pPr>
        <w:ind w:firstLine="708"/>
      </w:pPr>
      <w:r>
        <w:t>«В процессе реализации проекта, в</w:t>
      </w:r>
      <w:r w:rsidR="00D82518">
        <w:t>озникали нюансы, связанные с доступностью Социальной скидки маломобильным гражданам, которые не могут посещать магазины самостоятельно, а также людей, являющихся льготниками, но при этом отказавшимися от оформления Социальных карт. На сегодняшний день эти вопросы решены.</w:t>
      </w:r>
      <w:r>
        <w:t xml:space="preserve"> </w:t>
      </w:r>
      <w:r w:rsidRPr="00D82518">
        <w:rPr>
          <w:b/>
        </w:rPr>
        <w:t>Социальная скидка Подмосковья 5% - доступна всем льготникам</w:t>
      </w:r>
      <w:r w:rsidR="00D82518" w:rsidRPr="00D82518">
        <w:rPr>
          <w:b/>
        </w:rPr>
        <w:t xml:space="preserve"> Московской области! </w:t>
      </w:r>
      <w:r w:rsidR="00D82518">
        <w:rPr>
          <w:b/>
        </w:rPr>
        <w:t xml:space="preserve">– </w:t>
      </w:r>
      <w:r w:rsidR="00D82518">
        <w:t xml:space="preserve">заявил министр потребительского рынка и услуг Московской области </w:t>
      </w:r>
      <w:r w:rsidR="00D82518" w:rsidRPr="00D82518">
        <w:rPr>
          <w:b/>
        </w:rPr>
        <w:t>Владимир Посаженников</w:t>
      </w:r>
      <w:r w:rsidR="00D82518">
        <w:t xml:space="preserve">. – Так, что касается </w:t>
      </w:r>
      <w:r w:rsidR="00D82518" w:rsidRPr="00D82518">
        <w:t xml:space="preserve">льготных категорий граждан, у которых отсутствует </w:t>
      </w:r>
      <w:r w:rsidR="00D82518">
        <w:t>Социальная карта жителя Московской области</w:t>
      </w:r>
      <w:r w:rsidR="00D82518" w:rsidRPr="00D82518">
        <w:t xml:space="preserve"> в связи с монетизацией льгот: по указанию Министерства социального развития Московской области его территориальные структурные подразделения оформляют таким гражданам в случае их обращения </w:t>
      </w:r>
      <w:r w:rsidR="00D82518">
        <w:t>Социальную карту</w:t>
      </w:r>
      <w:r w:rsidR="00D82518" w:rsidRPr="00D82518">
        <w:t xml:space="preserve"> без транспортного приложения</w:t>
      </w:r>
      <w:r w:rsidR="00D82518">
        <w:t xml:space="preserve">. Кроме того, решен вопрос предоставления Социальной скидки для маломобильных граждан – сегодня ее может получить социальный работник - для этого сотруднику социальной службы необходимо предъявить на кассе служебное удостоверение и Социальную карту маломобильного гражданина, который находится на надомном обслуживании. В настоящее время у нас уже есть предварительные договоренности с </w:t>
      </w:r>
      <w:proofErr w:type="spellStart"/>
      <w:r w:rsidR="00D82518">
        <w:t>ритейлерами</w:t>
      </w:r>
      <w:proofErr w:type="spellEnd"/>
      <w:r w:rsidR="00D82518">
        <w:t xml:space="preserve"> о предоставлении Социальной скидки 5% </w:t>
      </w:r>
      <w:r w:rsidR="00D33933">
        <w:t xml:space="preserve">и родственникам маломобильных инвалидов, </w:t>
      </w:r>
      <w:r w:rsidR="00D90C6D">
        <w:t xml:space="preserve">и сейчас </w:t>
      </w:r>
      <w:r w:rsidR="00D33933">
        <w:t xml:space="preserve">мы </w:t>
      </w:r>
      <w:r w:rsidR="00D90C6D">
        <w:t xml:space="preserve">совместно </w:t>
      </w:r>
      <w:r w:rsidR="00D33933">
        <w:t>прорабатываем сам механизм</w:t>
      </w:r>
      <w:r w:rsidR="00D90C6D">
        <w:t xml:space="preserve"> работы скидки</w:t>
      </w:r>
      <w:r w:rsidR="00D82518">
        <w:t>»</w:t>
      </w:r>
      <w:r w:rsidR="00D82518" w:rsidRPr="00D82518">
        <w:t>.</w:t>
      </w:r>
    </w:p>
    <w:p w:rsidR="00D82518" w:rsidRDefault="00D33933" w:rsidP="00D82518">
      <w:pPr>
        <w:ind w:firstLine="708"/>
      </w:pPr>
      <w:proofErr w:type="gramStart"/>
      <w:r>
        <w:t>Отметим, что в настоящее время к проекту «Социальная скидка Подмосковья 5%» подключились 14 торговых сетей</w:t>
      </w:r>
      <w:r w:rsidR="00A355CF">
        <w:t>, в частности</w:t>
      </w:r>
      <w:r>
        <w:t xml:space="preserve"> «АТАК», «Карусель», «Верный», «Перекресток», «Пятерочка», «</w:t>
      </w:r>
      <w:proofErr w:type="spellStart"/>
      <w:r>
        <w:t>Дикси</w:t>
      </w:r>
      <w:proofErr w:type="spellEnd"/>
      <w:r>
        <w:t>»</w:t>
      </w:r>
      <w:r w:rsidR="00A355CF">
        <w:t>, «Монетка», «Магнит», «Магнолия», «</w:t>
      </w:r>
      <w:proofErr w:type="spellStart"/>
      <w:r w:rsidR="00A355CF">
        <w:t>О</w:t>
      </w:r>
      <w:r w:rsidR="00A355CF" w:rsidRPr="00A355CF">
        <w:t>’</w:t>
      </w:r>
      <w:r w:rsidR="00A355CF">
        <w:t>Кей</w:t>
      </w:r>
      <w:proofErr w:type="spellEnd"/>
      <w:r w:rsidR="00A355CF">
        <w:t>», «Лента», «Глобус», «МСПК».</w:t>
      </w:r>
      <w:proofErr w:type="gramEnd"/>
    </w:p>
    <w:p w:rsidR="00A355CF" w:rsidRPr="00A355CF" w:rsidRDefault="00A355CF" w:rsidP="00D82518">
      <w:pPr>
        <w:ind w:firstLine="708"/>
      </w:pPr>
      <w:r>
        <w:t xml:space="preserve">«Отмечу, что для торговых сетей участие в данной социальной акции сопровождается существенными издержками. Но, несмотря на это, многие </w:t>
      </w:r>
      <w:proofErr w:type="spellStart"/>
      <w:r>
        <w:t>ритейлеры</w:t>
      </w:r>
      <w:proofErr w:type="spellEnd"/>
      <w:r>
        <w:t xml:space="preserve"> самостоятельно расширяют условия акции, увеличивая время предоставления скидки и ее размер. Это еще раз подчеркивает, что торговля в Подмосковье – социально ответственна и заинтересована в развитии региона», - подчеркнул министр.</w:t>
      </w:r>
    </w:p>
    <w:sectPr w:rsidR="00A355CF" w:rsidRPr="00A3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FB"/>
    <w:rsid w:val="000C7271"/>
    <w:rsid w:val="00107FD3"/>
    <w:rsid w:val="00844EC4"/>
    <w:rsid w:val="00904AFB"/>
    <w:rsid w:val="00A14A4A"/>
    <w:rsid w:val="00A355CF"/>
    <w:rsid w:val="00D33933"/>
    <w:rsid w:val="00D82518"/>
    <w:rsid w:val="00D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Камышева Лилия Александровна</cp:lastModifiedBy>
  <cp:revision>2</cp:revision>
  <dcterms:created xsi:type="dcterms:W3CDTF">2016-06-16T10:05:00Z</dcterms:created>
  <dcterms:modified xsi:type="dcterms:W3CDTF">2016-06-16T10:05:00Z</dcterms:modified>
</cp:coreProperties>
</file>