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8C5" w:rsidRPr="0000631B" w:rsidRDefault="007808C5" w:rsidP="009F70F7">
      <w:pPr>
        <w:tabs>
          <w:tab w:val="left" w:pos="426"/>
          <w:tab w:val="left" w:pos="4076"/>
        </w:tabs>
        <w:spacing w:after="0" w:line="240" w:lineRule="auto"/>
        <w:ind w:left="426"/>
        <w:jc w:val="center"/>
        <w:rPr>
          <w:rFonts w:ascii="Times New Roman" w:hAnsi="Times New Roman"/>
          <w:b/>
          <w:bCs/>
          <w:noProof/>
          <w:spacing w:val="40"/>
          <w:sz w:val="40"/>
          <w:szCs w:val="40"/>
          <w:lang w:eastAsia="ru-RU"/>
        </w:rPr>
      </w:pPr>
      <w:bookmarkStart w:id="0" w:name="_GoBack"/>
      <w:r w:rsidRPr="0000631B">
        <w:rPr>
          <w:rFonts w:ascii="Times New Roman" w:hAnsi="Times New Roman"/>
          <w:b/>
          <w:bCs/>
          <w:noProof/>
          <w:spacing w:val="40"/>
          <w:sz w:val="40"/>
          <w:szCs w:val="40"/>
          <w:lang w:eastAsia="ru-RU"/>
        </w:rPr>
        <w:drawing>
          <wp:inline distT="0" distB="0" distL="0" distR="0">
            <wp:extent cx="591185" cy="73787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185" cy="737870"/>
                    </a:xfrm>
                    <a:prstGeom prst="rect">
                      <a:avLst/>
                    </a:prstGeom>
                    <a:noFill/>
                  </pic:spPr>
                </pic:pic>
              </a:graphicData>
            </a:graphic>
          </wp:inline>
        </w:drawing>
      </w:r>
    </w:p>
    <w:p w:rsidR="007808C5" w:rsidRPr="0000631B" w:rsidRDefault="007808C5" w:rsidP="007808C5">
      <w:pPr>
        <w:tabs>
          <w:tab w:val="left" w:pos="4076"/>
        </w:tabs>
        <w:spacing w:after="0" w:line="240" w:lineRule="auto"/>
        <w:jc w:val="center"/>
        <w:rPr>
          <w:rFonts w:ascii="Times New Roman" w:hAnsi="Times New Roman"/>
          <w:b/>
          <w:bCs/>
          <w:spacing w:val="40"/>
          <w:szCs w:val="40"/>
          <w:lang w:eastAsia="ru-RU"/>
        </w:rPr>
      </w:pPr>
    </w:p>
    <w:p w:rsidR="007808C5" w:rsidRPr="0000631B" w:rsidRDefault="007808C5" w:rsidP="007808C5">
      <w:pPr>
        <w:tabs>
          <w:tab w:val="left" w:pos="4076"/>
        </w:tabs>
        <w:spacing w:after="0" w:line="240" w:lineRule="auto"/>
        <w:jc w:val="center"/>
        <w:rPr>
          <w:rFonts w:ascii="Times New Roman" w:hAnsi="Times New Roman"/>
          <w:b/>
          <w:bCs/>
          <w:sz w:val="28"/>
          <w:szCs w:val="28"/>
          <w:lang w:eastAsia="ru-RU"/>
        </w:rPr>
      </w:pPr>
      <w:r w:rsidRPr="0000631B">
        <w:rPr>
          <w:rFonts w:ascii="Times New Roman" w:hAnsi="Times New Roman"/>
          <w:b/>
          <w:bCs/>
          <w:sz w:val="28"/>
          <w:szCs w:val="28"/>
          <w:lang w:eastAsia="ru-RU"/>
        </w:rPr>
        <w:t>АДМИНИСТРАЦИЯ РУЗСКОГО ГОРОДСКОГО ОКРУГА</w:t>
      </w:r>
    </w:p>
    <w:p w:rsidR="007808C5" w:rsidRPr="0000631B" w:rsidRDefault="007808C5" w:rsidP="007808C5">
      <w:pPr>
        <w:keepNext/>
        <w:tabs>
          <w:tab w:val="left" w:pos="4076"/>
        </w:tabs>
        <w:spacing w:after="0" w:line="240" w:lineRule="auto"/>
        <w:jc w:val="center"/>
        <w:outlineLvl w:val="0"/>
        <w:rPr>
          <w:rFonts w:ascii="Times New Roman" w:hAnsi="Times New Roman"/>
          <w:b/>
          <w:bCs/>
          <w:sz w:val="28"/>
          <w:szCs w:val="28"/>
          <w:lang w:eastAsia="ru-RU"/>
        </w:rPr>
      </w:pPr>
      <w:r w:rsidRPr="0000631B">
        <w:rPr>
          <w:rFonts w:ascii="Times New Roman" w:hAnsi="Times New Roman"/>
          <w:b/>
          <w:bCs/>
          <w:sz w:val="28"/>
          <w:szCs w:val="28"/>
          <w:lang w:eastAsia="ru-RU"/>
        </w:rPr>
        <w:t>МОСКОВСКОЙ ОБЛАСТИ</w:t>
      </w:r>
    </w:p>
    <w:p w:rsidR="007808C5" w:rsidRPr="0000631B" w:rsidRDefault="007808C5" w:rsidP="007808C5">
      <w:pPr>
        <w:spacing w:after="0" w:line="240" w:lineRule="auto"/>
        <w:rPr>
          <w:rFonts w:ascii="Times New Roman" w:hAnsi="Times New Roman"/>
          <w:sz w:val="14"/>
          <w:szCs w:val="24"/>
          <w:lang w:eastAsia="ru-RU"/>
        </w:rPr>
      </w:pPr>
    </w:p>
    <w:p w:rsidR="007808C5" w:rsidRPr="0000631B" w:rsidRDefault="007808C5" w:rsidP="007808C5">
      <w:pPr>
        <w:spacing w:after="0" w:line="240" w:lineRule="auto"/>
        <w:jc w:val="center"/>
        <w:rPr>
          <w:rFonts w:ascii="Times New Roman" w:hAnsi="Times New Roman"/>
          <w:b/>
          <w:sz w:val="40"/>
          <w:szCs w:val="40"/>
          <w:lang w:eastAsia="ru-RU"/>
        </w:rPr>
      </w:pPr>
      <w:r w:rsidRPr="0000631B">
        <w:rPr>
          <w:rFonts w:ascii="Times New Roman" w:hAnsi="Times New Roman"/>
          <w:b/>
          <w:sz w:val="40"/>
          <w:szCs w:val="40"/>
          <w:lang w:eastAsia="ru-RU"/>
        </w:rPr>
        <w:t xml:space="preserve">ПОСТАНОВЛЕНИЕ </w:t>
      </w:r>
    </w:p>
    <w:p w:rsidR="007808C5" w:rsidRPr="0000631B" w:rsidRDefault="007808C5" w:rsidP="007808C5">
      <w:pPr>
        <w:spacing w:after="0" w:line="240" w:lineRule="auto"/>
        <w:jc w:val="center"/>
        <w:rPr>
          <w:rFonts w:ascii="Times New Roman" w:hAnsi="Times New Roman"/>
          <w:b/>
          <w:sz w:val="18"/>
          <w:szCs w:val="40"/>
          <w:lang w:eastAsia="ru-RU"/>
        </w:rPr>
      </w:pPr>
    </w:p>
    <w:p w:rsidR="007808C5" w:rsidRPr="0000631B" w:rsidRDefault="007808C5" w:rsidP="007808C5">
      <w:pPr>
        <w:spacing w:after="0" w:line="240" w:lineRule="auto"/>
        <w:jc w:val="center"/>
        <w:rPr>
          <w:rFonts w:ascii="Times New Roman" w:hAnsi="Times New Roman"/>
          <w:sz w:val="28"/>
          <w:szCs w:val="28"/>
          <w:u w:val="single"/>
          <w:lang w:eastAsia="ru-RU"/>
        </w:rPr>
      </w:pPr>
      <w:r w:rsidRPr="0000631B">
        <w:rPr>
          <w:rFonts w:ascii="Times New Roman" w:hAnsi="Times New Roman"/>
          <w:sz w:val="28"/>
          <w:szCs w:val="28"/>
          <w:lang w:eastAsia="ru-RU"/>
        </w:rPr>
        <w:t xml:space="preserve">от </w:t>
      </w:r>
      <w:r w:rsidR="002217B9">
        <w:rPr>
          <w:rFonts w:ascii="Times New Roman" w:hAnsi="Times New Roman"/>
          <w:sz w:val="28"/>
          <w:szCs w:val="28"/>
          <w:u w:val="single"/>
          <w:lang w:eastAsia="ru-RU"/>
        </w:rPr>
        <w:t>__________</w:t>
      </w:r>
      <w:r w:rsidRPr="0000631B">
        <w:rPr>
          <w:rFonts w:ascii="Times New Roman" w:hAnsi="Times New Roman"/>
          <w:sz w:val="28"/>
          <w:szCs w:val="28"/>
          <w:lang w:eastAsia="ru-RU"/>
        </w:rPr>
        <w:t xml:space="preserve"> № </w:t>
      </w:r>
      <w:r w:rsidR="002217B9">
        <w:rPr>
          <w:rFonts w:ascii="Times New Roman" w:hAnsi="Times New Roman"/>
          <w:sz w:val="28"/>
          <w:szCs w:val="28"/>
          <w:u w:val="single"/>
          <w:lang w:eastAsia="ru-RU"/>
        </w:rPr>
        <w:t>_____</w:t>
      </w:r>
      <w:r w:rsidRPr="0000631B">
        <w:rPr>
          <w:rFonts w:ascii="Times New Roman" w:hAnsi="Times New Roman"/>
          <w:sz w:val="28"/>
          <w:szCs w:val="28"/>
          <w:lang w:eastAsia="ru-RU"/>
        </w:rPr>
        <w:t xml:space="preserve"> </w:t>
      </w:r>
      <w:r w:rsidRPr="0000631B">
        <w:rPr>
          <w:rFonts w:ascii="Times New Roman" w:hAnsi="Times New Roman"/>
          <w:sz w:val="28"/>
          <w:szCs w:val="28"/>
          <w:u w:val="single"/>
          <w:lang w:eastAsia="ru-RU"/>
        </w:rPr>
        <w:t xml:space="preserve">     </w:t>
      </w:r>
    </w:p>
    <w:bookmarkEnd w:id="0"/>
    <w:p w:rsidR="007808C5" w:rsidRPr="0000631B" w:rsidRDefault="007808C5" w:rsidP="00C41355">
      <w:pPr>
        <w:tabs>
          <w:tab w:val="left" w:pos="6660"/>
        </w:tabs>
        <w:spacing w:after="0" w:line="240" w:lineRule="auto"/>
        <w:jc w:val="center"/>
        <w:rPr>
          <w:rFonts w:ascii="Times New Roman" w:eastAsia="Times New Roman" w:hAnsi="Times New Roman"/>
          <w:b/>
          <w:sz w:val="28"/>
          <w:szCs w:val="28"/>
          <w:lang w:eastAsia="ru-RU"/>
        </w:rPr>
      </w:pPr>
    </w:p>
    <w:p w:rsidR="00933640" w:rsidRPr="0000631B" w:rsidRDefault="00933640" w:rsidP="00C41355">
      <w:pPr>
        <w:tabs>
          <w:tab w:val="left" w:pos="6660"/>
        </w:tabs>
        <w:spacing w:after="0" w:line="240" w:lineRule="auto"/>
        <w:jc w:val="center"/>
        <w:rPr>
          <w:rFonts w:ascii="Times New Roman" w:eastAsia="Times New Roman" w:hAnsi="Times New Roman"/>
          <w:b/>
          <w:sz w:val="28"/>
          <w:szCs w:val="28"/>
          <w:lang w:eastAsia="ru-RU"/>
        </w:rPr>
      </w:pPr>
      <w:r w:rsidRPr="0000631B">
        <w:rPr>
          <w:rFonts w:ascii="Times New Roman" w:eastAsia="Times New Roman" w:hAnsi="Times New Roman"/>
          <w:b/>
          <w:sz w:val="28"/>
          <w:szCs w:val="28"/>
          <w:lang w:eastAsia="ru-RU"/>
        </w:rPr>
        <w:t>О внесении изменений в муниципальную программу Рузского городского округа «Развитие инженерной инфраструктуры и энергоэффективности», утвержденную постановлением Администрации Рузского городск</w:t>
      </w:r>
      <w:r w:rsidR="00C41355" w:rsidRPr="0000631B">
        <w:rPr>
          <w:rFonts w:ascii="Times New Roman" w:eastAsia="Times New Roman" w:hAnsi="Times New Roman"/>
          <w:b/>
          <w:sz w:val="28"/>
          <w:szCs w:val="28"/>
          <w:lang w:eastAsia="ru-RU"/>
        </w:rPr>
        <w:t>ого округа от 31.10.2019 № 5182</w:t>
      </w:r>
      <w:r w:rsidR="00C6353F" w:rsidRPr="0000631B">
        <w:rPr>
          <w:rFonts w:ascii="Times New Roman" w:eastAsia="Times New Roman" w:hAnsi="Times New Roman"/>
          <w:b/>
          <w:sz w:val="28"/>
          <w:szCs w:val="28"/>
          <w:lang w:eastAsia="ru-RU"/>
        </w:rPr>
        <w:t xml:space="preserve"> (в редакции от 20.02.2020 № 436</w:t>
      </w:r>
      <w:r w:rsidR="00D02459" w:rsidRPr="0000631B">
        <w:rPr>
          <w:rFonts w:ascii="Times New Roman" w:eastAsia="Times New Roman" w:hAnsi="Times New Roman"/>
          <w:b/>
          <w:sz w:val="28"/>
          <w:szCs w:val="28"/>
          <w:lang w:eastAsia="ru-RU"/>
        </w:rPr>
        <w:t>, от 08.04.2020 № 1133</w:t>
      </w:r>
      <w:r w:rsidR="00E923C3" w:rsidRPr="0000631B">
        <w:rPr>
          <w:rFonts w:ascii="Times New Roman" w:eastAsia="Times New Roman" w:hAnsi="Times New Roman"/>
          <w:b/>
          <w:sz w:val="28"/>
          <w:szCs w:val="28"/>
          <w:lang w:eastAsia="ru-RU"/>
        </w:rPr>
        <w:t>, от 19.05.2020 № 1418</w:t>
      </w:r>
      <w:r w:rsidR="0000631B">
        <w:rPr>
          <w:rFonts w:ascii="Times New Roman" w:eastAsia="Times New Roman" w:hAnsi="Times New Roman"/>
          <w:b/>
          <w:sz w:val="28"/>
          <w:szCs w:val="28"/>
          <w:lang w:eastAsia="ru-RU"/>
        </w:rPr>
        <w:t>, от 04.06.2020 № 1578</w:t>
      </w:r>
      <w:r w:rsidR="00C6353F" w:rsidRPr="0000631B">
        <w:rPr>
          <w:rFonts w:ascii="Times New Roman" w:eastAsia="Times New Roman" w:hAnsi="Times New Roman"/>
          <w:b/>
          <w:sz w:val="28"/>
          <w:szCs w:val="28"/>
          <w:lang w:eastAsia="ru-RU"/>
        </w:rPr>
        <w:t>)</w:t>
      </w:r>
    </w:p>
    <w:p w:rsidR="00933640" w:rsidRPr="0000631B" w:rsidRDefault="00933640" w:rsidP="00933640">
      <w:pPr>
        <w:tabs>
          <w:tab w:val="left" w:pos="4076"/>
          <w:tab w:val="left" w:pos="5954"/>
        </w:tabs>
        <w:spacing w:after="0" w:line="240" w:lineRule="auto"/>
        <w:jc w:val="both"/>
        <w:rPr>
          <w:rFonts w:ascii="Times New Roman" w:eastAsia="Times New Roman" w:hAnsi="Times New Roman"/>
          <w:b/>
          <w:sz w:val="28"/>
          <w:szCs w:val="28"/>
          <w:lang w:eastAsia="ru-RU"/>
        </w:rPr>
      </w:pPr>
    </w:p>
    <w:p w:rsidR="00933640" w:rsidRPr="0000631B" w:rsidRDefault="00933640" w:rsidP="00933640">
      <w:pPr>
        <w:tabs>
          <w:tab w:val="left" w:pos="0"/>
        </w:tabs>
        <w:spacing w:after="0" w:line="240" w:lineRule="auto"/>
        <w:ind w:firstLine="709"/>
        <w:jc w:val="both"/>
        <w:rPr>
          <w:rFonts w:ascii="Times New Roman" w:eastAsia="Times New Roman" w:hAnsi="Times New Roman"/>
          <w:sz w:val="28"/>
          <w:szCs w:val="28"/>
          <w:lang w:eastAsia="ru-RU"/>
        </w:rPr>
      </w:pPr>
      <w:r w:rsidRPr="0000631B">
        <w:rPr>
          <w:rFonts w:ascii="Times New Roman" w:eastAsia="Times New Roman" w:hAnsi="Times New Roman"/>
          <w:sz w:val="28"/>
          <w:szCs w:val="28"/>
          <w:lang w:eastAsia="ru-RU"/>
        </w:rPr>
        <w:t xml:space="preserve">В соответствии с Бюджетным кодексом Российской Федерации, </w:t>
      </w:r>
      <w:r w:rsidR="00AF529F">
        <w:rPr>
          <w:rFonts w:ascii="Times New Roman" w:eastAsia="Times New Roman" w:hAnsi="Times New Roman"/>
          <w:sz w:val="28"/>
          <w:szCs w:val="28"/>
          <w:lang w:eastAsia="ru-RU"/>
        </w:rPr>
        <w:t>Ф</w:t>
      </w:r>
      <w:r w:rsidRPr="0000631B">
        <w:rPr>
          <w:rFonts w:ascii="Times New Roman" w:eastAsia="Times New Roman" w:hAnsi="Times New Roman"/>
          <w:sz w:val="28"/>
          <w:szCs w:val="28"/>
          <w:lang w:eastAsia="ru-RU"/>
        </w:rPr>
        <w:t xml:space="preserve">едеральным Законом от 06.10.2003 №131-ФЗ «Об общих принципах организации местного самоуправления в Российской Федерации», </w:t>
      </w:r>
      <w:r w:rsidR="00AF529F">
        <w:rPr>
          <w:rFonts w:ascii="Times New Roman" w:eastAsia="Times New Roman" w:hAnsi="Times New Roman"/>
          <w:sz w:val="28"/>
          <w:szCs w:val="28"/>
          <w:lang w:eastAsia="ru-RU"/>
        </w:rPr>
        <w:t>Ф</w:t>
      </w:r>
      <w:r w:rsidRPr="0000631B">
        <w:rPr>
          <w:rFonts w:ascii="Times New Roman" w:eastAsia="Times New Roman" w:hAnsi="Times New Roman"/>
          <w:sz w:val="28"/>
          <w:szCs w:val="28"/>
          <w:lang w:eastAsia="ru-RU"/>
        </w:rPr>
        <w:t>едеральным законом от 27.07.20</w:t>
      </w:r>
      <w:r w:rsidR="00F9446C" w:rsidRPr="0000631B">
        <w:rPr>
          <w:rFonts w:ascii="Times New Roman" w:eastAsia="Times New Roman" w:hAnsi="Times New Roman"/>
          <w:sz w:val="28"/>
          <w:szCs w:val="28"/>
          <w:lang w:eastAsia="ru-RU"/>
        </w:rPr>
        <w:t xml:space="preserve">10 №190-ФЗ «О теплоснабжении», </w:t>
      </w:r>
      <w:r w:rsidR="00AF529F">
        <w:rPr>
          <w:rFonts w:ascii="Times New Roman" w:eastAsia="Times New Roman" w:hAnsi="Times New Roman"/>
          <w:sz w:val="28"/>
          <w:szCs w:val="28"/>
          <w:lang w:eastAsia="ru-RU"/>
        </w:rPr>
        <w:t>Ф</w:t>
      </w:r>
      <w:r w:rsidRPr="0000631B">
        <w:rPr>
          <w:rFonts w:ascii="Times New Roman" w:eastAsia="Times New Roman" w:hAnsi="Times New Roman"/>
          <w:sz w:val="28"/>
          <w:szCs w:val="28"/>
          <w:lang w:eastAsia="ru-RU"/>
        </w:rPr>
        <w:t xml:space="preserve">едеральным законом от 07.12.2011 №416-ФЗ «О водоснабжении и водоотведении», постановлением Главы Рузского городского округа от 06.09.2019 №4371 «Об утверждении перечня муниципальных программ Рузского городского округа, вступающих в действие с 01.01.2020», постановлением Администрации Рузского городского округа от 28.10.2019 №5093 «Об утверждении Порядка разработки и реализации муниципальных программ Рузского городского округа», руководствуясь Уставом Рузского городского округа, </w:t>
      </w:r>
      <w:r w:rsidR="00F9446C" w:rsidRPr="0000631B">
        <w:rPr>
          <w:rFonts w:ascii="Times New Roman" w:eastAsia="Times New Roman" w:hAnsi="Times New Roman"/>
          <w:sz w:val="28"/>
          <w:szCs w:val="28"/>
          <w:lang w:eastAsia="ru-RU"/>
        </w:rPr>
        <w:t xml:space="preserve">Администрация Рузского городского округа </w:t>
      </w:r>
      <w:r w:rsidRPr="0000631B">
        <w:rPr>
          <w:rFonts w:ascii="Times New Roman" w:eastAsia="Times New Roman" w:hAnsi="Times New Roman"/>
          <w:sz w:val="28"/>
          <w:szCs w:val="28"/>
          <w:lang w:eastAsia="ru-RU"/>
        </w:rPr>
        <w:t>постановляет:</w:t>
      </w:r>
    </w:p>
    <w:p w:rsidR="00C41355" w:rsidRPr="0000631B" w:rsidRDefault="00C41355" w:rsidP="00933640">
      <w:pPr>
        <w:tabs>
          <w:tab w:val="left" w:pos="0"/>
        </w:tabs>
        <w:spacing w:after="0" w:line="240" w:lineRule="auto"/>
        <w:ind w:firstLine="709"/>
        <w:jc w:val="both"/>
        <w:rPr>
          <w:rFonts w:ascii="Times New Roman" w:eastAsia="Times New Roman" w:hAnsi="Times New Roman"/>
          <w:sz w:val="28"/>
          <w:szCs w:val="28"/>
          <w:lang w:eastAsia="ru-RU"/>
        </w:rPr>
      </w:pPr>
    </w:p>
    <w:p w:rsidR="00933640" w:rsidRPr="0000631B" w:rsidRDefault="00933640" w:rsidP="002217B9">
      <w:pPr>
        <w:numPr>
          <w:ilvl w:val="0"/>
          <w:numId w:val="45"/>
        </w:numPr>
        <w:tabs>
          <w:tab w:val="left" w:pos="0"/>
          <w:tab w:val="left" w:pos="1134"/>
        </w:tabs>
        <w:spacing w:after="0" w:line="240" w:lineRule="auto"/>
        <w:ind w:left="0" w:firstLine="709"/>
        <w:jc w:val="both"/>
        <w:rPr>
          <w:rFonts w:ascii="Times New Roman" w:eastAsia="Times New Roman" w:hAnsi="Times New Roman"/>
          <w:sz w:val="28"/>
          <w:szCs w:val="28"/>
          <w:lang w:eastAsia="ru-RU"/>
        </w:rPr>
      </w:pPr>
      <w:r w:rsidRPr="0000631B">
        <w:rPr>
          <w:rFonts w:ascii="Times New Roman" w:eastAsia="Times New Roman" w:hAnsi="Times New Roman"/>
          <w:sz w:val="28"/>
          <w:szCs w:val="28"/>
          <w:lang w:eastAsia="ru-RU"/>
        </w:rPr>
        <w:t>Муниципальную программу Рузского городского округа «Развитие инженерной инфраструктуры и энергоэффективности», утвержденную постановлением Администрации Рузского городского округа от 31.10.2019 № 5182</w:t>
      </w:r>
      <w:r w:rsidR="00C6353F" w:rsidRPr="0000631B">
        <w:rPr>
          <w:rFonts w:ascii="Times New Roman" w:eastAsia="Times New Roman" w:hAnsi="Times New Roman"/>
          <w:sz w:val="28"/>
          <w:szCs w:val="28"/>
          <w:lang w:eastAsia="ru-RU"/>
        </w:rPr>
        <w:t xml:space="preserve"> </w:t>
      </w:r>
      <w:r w:rsidR="00E923C3" w:rsidRPr="0000631B">
        <w:rPr>
          <w:rFonts w:ascii="Times New Roman" w:eastAsia="Times New Roman" w:hAnsi="Times New Roman"/>
          <w:sz w:val="28"/>
          <w:szCs w:val="28"/>
          <w:lang w:eastAsia="ru-RU"/>
        </w:rPr>
        <w:t xml:space="preserve">(в редакции </w:t>
      </w:r>
      <w:r w:rsidR="00C6353F" w:rsidRPr="0000631B">
        <w:rPr>
          <w:rFonts w:ascii="Times New Roman" w:eastAsia="Times New Roman" w:hAnsi="Times New Roman"/>
          <w:sz w:val="28"/>
          <w:szCs w:val="28"/>
          <w:lang w:eastAsia="ru-RU"/>
        </w:rPr>
        <w:t>от 20.02.2020 № 436</w:t>
      </w:r>
      <w:r w:rsidR="00D02459" w:rsidRPr="0000631B">
        <w:rPr>
          <w:rFonts w:ascii="Times New Roman" w:eastAsia="Times New Roman" w:hAnsi="Times New Roman"/>
          <w:sz w:val="28"/>
          <w:szCs w:val="28"/>
          <w:lang w:eastAsia="ru-RU"/>
        </w:rPr>
        <w:t>, от 08.04.2020 № 1133</w:t>
      </w:r>
      <w:r w:rsidR="00E923C3" w:rsidRPr="0000631B">
        <w:rPr>
          <w:rFonts w:ascii="Times New Roman" w:eastAsia="Times New Roman" w:hAnsi="Times New Roman"/>
          <w:sz w:val="28"/>
          <w:szCs w:val="28"/>
          <w:lang w:eastAsia="ru-RU"/>
        </w:rPr>
        <w:t>, от 19.05.2020 № 1418</w:t>
      </w:r>
      <w:r w:rsidR="002217B9">
        <w:rPr>
          <w:rFonts w:ascii="Times New Roman" w:eastAsia="Times New Roman" w:hAnsi="Times New Roman"/>
          <w:sz w:val="28"/>
          <w:szCs w:val="28"/>
          <w:lang w:eastAsia="ru-RU"/>
        </w:rPr>
        <w:t xml:space="preserve">, </w:t>
      </w:r>
      <w:r w:rsidR="002217B9" w:rsidRPr="002217B9">
        <w:rPr>
          <w:rFonts w:ascii="Times New Roman" w:eastAsia="Times New Roman" w:hAnsi="Times New Roman"/>
          <w:sz w:val="28"/>
          <w:szCs w:val="28"/>
          <w:lang w:eastAsia="ru-RU"/>
        </w:rPr>
        <w:t>от 04.06.2020 № 1578</w:t>
      </w:r>
      <w:r w:rsidR="00C6353F" w:rsidRPr="0000631B">
        <w:rPr>
          <w:rFonts w:ascii="Times New Roman" w:eastAsia="Times New Roman" w:hAnsi="Times New Roman"/>
          <w:sz w:val="28"/>
          <w:szCs w:val="28"/>
          <w:lang w:eastAsia="ru-RU"/>
        </w:rPr>
        <w:t>)</w:t>
      </w:r>
      <w:r w:rsidRPr="0000631B">
        <w:rPr>
          <w:rFonts w:ascii="Times New Roman" w:eastAsia="Times New Roman" w:hAnsi="Times New Roman"/>
          <w:sz w:val="28"/>
          <w:szCs w:val="28"/>
          <w:lang w:eastAsia="ru-RU"/>
        </w:rPr>
        <w:t>, изложить в новой редакции (прилагается).</w:t>
      </w:r>
    </w:p>
    <w:p w:rsidR="00933640" w:rsidRPr="0000631B" w:rsidRDefault="00933640" w:rsidP="00933640">
      <w:pPr>
        <w:numPr>
          <w:ilvl w:val="0"/>
          <w:numId w:val="45"/>
        </w:numPr>
        <w:tabs>
          <w:tab w:val="left" w:pos="0"/>
          <w:tab w:val="left" w:pos="1134"/>
        </w:tabs>
        <w:spacing w:after="0" w:line="240" w:lineRule="auto"/>
        <w:ind w:left="0" w:firstLine="709"/>
        <w:jc w:val="both"/>
        <w:rPr>
          <w:rFonts w:ascii="Times New Roman" w:eastAsia="Times New Roman" w:hAnsi="Times New Roman"/>
          <w:sz w:val="28"/>
          <w:szCs w:val="28"/>
          <w:lang w:eastAsia="ru-RU"/>
        </w:rPr>
      </w:pPr>
      <w:r w:rsidRPr="0000631B">
        <w:rPr>
          <w:rFonts w:ascii="Times New Roman" w:eastAsia="Times New Roman" w:hAnsi="Times New Roman"/>
          <w:sz w:val="28"/>
          <w:szCs w:val="28"/>
          <w:lang w:eastAsia="ru-RU"/>
        </w:rPr>
        <w:t>Опубликовать настоящее постановление в газете «Красное знамя» и разместить на официальном сайте Рузского городского округа в сети «Интернет».</w:t>
      </w:r>
    </w:p>
    <w:p w:rsidR="00933640" w:rsidRPr="0000631B" w:rsidRDefault="00933640" w:rsidP="00933640">
      <w:pPr>
        <w:tabs>
          <w:tab w:val="left" w:pos="0"/>
          <w:tab w:val="left" w:pos="1134"/>
        </w:tabs>
        <w:spacing w:after="0" w:line="240" w:lineRule="auto"/>
        <w:ind w:firstLine="709"/>
        <w:jc w:val="both"/>
        <w:rPr>
          <w:rFonts w:ascii="Times New Roman" w:eastAsia="Times New Roman" w:hAnsi="Times New Roman"/>
          <w:sz w:val="28"/>
          <w:szCs w:val="28"/>
          <w:lang w:eastAsia="ru-RU"/>
        </w:rPr>
      </w:pPr>
      <w:r w:rsidRPr="0000631B">
        <w:rPr>
          <w:rFonts w:ascii="Times New Roman" w:eastAsia="Times New Roman" w:hAnsi="Times New Roman"/>
          <w:sz w:val="28"/>
          <w:szCs w:val="28"/>
          <w:lang w:eastAsia="ru-RU"/>
        </w:rPr>
        <w:t>3</w:t>
      </w:r>
      <w:r w:rsidR="00F9446C" w:rsidRPr="0000631B">
        <w:rPr>
          <w:rFonts w:ascii="Times New Roman" w:eastAsia="Times New Roman" w:hAnsi="Times New Roman"/>
          <w:sz w:val="28"/>
          <w:szCs w:val="28"/>
          <w:lang w:eastAsia="ru-RU"/>
        </w:rPr>
        <w:t>. Контроль за ис</w:t>
      </w:r>
      <w:r w:rsidRPr="0000631B">
        <w:rPr>
          <w:rFonts w:ascii="Times New Roman" w:eastAsia="Times New Roman" w:hAnsi="Times New Roman"/>
          <w:sz w:val="28"/>
          <w:szCs w:val="28"/>
          <w:lang w:eastAsia="ru-RU"/>
        </w:rPr>
        <w:t>полнением настоящего постановления возложить на Заместителя Главы Администрации Рузского городского округа</w:t>
      </w:r>
      <w:r w:rsidR="007808C5" w:rsidRPr="0000631B">
        <w:rPr>
          <w:rFonts w:ascii="Times New Roman" w:eastAsia="Times New Roman" w:hAnsi="Times New Roman"/>
          <w:sz w:val="28"/>
          <w:szCs w:val="28"/>
          <w:lang w:eastAsia="ru-RU"/>
        </w:rPr>
        <w:t xml:space="preserve"> </w:t>
      </w:r>
      <w:r w:rsidRPr="0000631B">
        <w:rPr>
          <w:rFonts w:ascii="Times New Roman" w:eastAsia="Times New Roman" w:hAnsi="Times New Roman"/>
          <w:sz w:val="28"/>
          <w:szCs w:val="28"/>
          <w:lang w:eastAsia="ru-RU"/>
        </w:rPr>
        <w:t>Новикову М.А.</w:t>
      </w:r>
    </w:p>
    <w:p w:rsidR="00933640" w:rsidRPr="0000631B" w:rsidRDefault="00933640" w:rsidP="00933640">
      <w:pPr>
        <w:spacing w:after="0" w:line="240" w:lineRule="auto"/>
        <w:ind w:left="720"/>
        <w:jc w:val="both"/>
        <w:rPr>
          <w:rFonts w:ascii="Times New Roman" w:eastAsia="Times New Roman" w:hAnsi="Times New Roman"/>
          <w:sz w:val="28"/>
          <w:szCs w:val="28"/>
          <w:lang w:eastAsia="ru-RU"/>
        </w:rPr>
      </w:pPr>
    </w:p>
    <w:p w:rsidR="00933640" w:rsidRPr="0000631B" w:rsidRDefault="00933640" w:rsidP="00933640">
      <w:pPr>
        <w:spacing w:after="0" w:line="240" w:lineRule="auto"/>
        <w:rPr>
          <w:rFonts w:ascii="Times New Roman" w:eastAsia="Times New Roman" w:hAnsi="Times New Roman"/>
          <w:sz w:val="28"/>
          <w:szCs w:val="28"/>
          <w:lang w:eastAsia="ru-RU"/>
        </w:rPr>
      </w:pPr>
      <w:r w:rsidRPr="0000631B">
        <w:rPr>
          <w:rFonts w:ascii="Times New Roman" w:eastAsia="Times New Roman" w:hAnsi="Times New Roman"/>
          <w:sz w:val="28"/>
          <w:szCs w:val="28"/>
          <w:lang w:eastAsia="ru-RU"/>
        </w:rPr>
        <w:t xml:space="preserve">Глава городского округа                                                                 </w:t>
      </w:r>
      <w:r w:rsidR="009F70F7" w:rsidRPr="0000631B">
        <w:rPr>
          <w:rFonts w:ascii="Times New Roman" w:eastAsia="Times New Roman" w:hAnsi="Times New Roman"/>
          <w:sz w:val="28"/>
          <w:szCs w:val="28"/>
          <w:lang w:eastAsia="ru-RU"/>
        </w:rPr>
        <w:t xml:space="preserve">          </w:t>
      </w:r>
      <w:r w:rsidRPr="0000631B">
        <w:rPr>
          <w:rFonts w:ascii="Times New Roman" w:eastAsia="Times New Roman" w:hAnsi="Times New Roman"/>
          <w:sz w:val="28"/>
          <w:szCs w:val="28"/>
          <w:lang w:eastAsia="ru-RU"/>
        </w:rPr>
        <w:t>Н.Н. Пархоменко</w:t>
      </w:r>
    </w:p>
    <w:p w:rsidR="0051620C" w:rsidRPr="0000631B" w:rsidRDefault="0051620C" w:rsidP="00933640">
      <w:pPr>
        <w:spacing w:after="0" w:line="240" w:lineRule="auto"/>
        <w:rPr>
          <w:rFonts w:ascii="Times New Roman" w:eastAsia="Times New Roman" w:hAnsi="Times New Roman"/>
          <w:sz w:val="28"/>
          <w:szCs w:val="28"/>
          <w:lang w:eastAsia="ru-RU"/>
        </w:rPr>
      </w:pPr>
    </w:p>
    <w:p w:rsidR="0051620C" w:rsidRPr="0000631B" w:rsidRDefault="0051620C" w:rsidP="0051620C">
      <w:pPr>
        <w:spacing w:after="0" w:line="240" w:lineRule="auto"/>
        <w:rPr>
          <w:rFonts w:ascii="Times New Roman" w:eastAsia="Times New Roman" w:hAnsi="Times New Roman"/>
          <w:sz w:val="28"/>
          <w:szCs w:val="28"/>
          <w:lang w:eastAsia="ru-RU"/>
        </w:rPr>
      </w:pPr>
      <w:r w:rsidRPr="0000631B">
        <w:rPr>
          <w:rFonts w:ascii="Times New Roman" w:eastAsia="Times New Roman" w:hAnsi="Times New Roman"/>
          <w:sz w:val="28"/>
          <w:szCs w:val="28"/>
          <w:lang w:eastAsia="ru-RU"/>
        </w:rPr>
        <w:t>Верно: Начальник общего отдела                                                                О.П. Гаврилова</w:t>
      </w:r>
    </w:p>
    <w:p w:rsidR="0051620C" w:rsidRPr="0000631B" w:rsidRDefault="0051620C" w:rsidP="0051620C">
      <w:pPr>
        <w:widowControl w:val="0"/>
        <w:spacing w:after="0"/>
        <w:jc w:val="both"/>
        <w:rPr>
          <w:rFonts w:ascii="Times New Roman" w:hAnsi="Times New Roman"/>
          <w:sz w:val="18"/>
          <w:szCs w:val="28"/>
          <w:lang w:eastAsia="ru-RU"/>
        </w:rPr>
      </w:pPr>
    </w:p>
    <w:p w:rsidR="0051620C" w:rsidRPr="0000631B" w:rsidRDefault="0051620C" w:rsidP="0051620C">
      <w:pPr>
        <w:widowControl w:val="0"/>
        <w:spacing w:after="0"/>
        <w:jc w:val="both"/>
        <w:rPr>
          <w:rFonts w:ascii="Times New Roman" w:hAnsi="Times New Roman"/>
          <w:sz w:val="16"/>
          <w:szCs w:val="28"/>
          <w:lang w:eastAsia="ru-RU"/>
        </w:rPr>
      </w:pPr>
      <w:r w:rsidRPr="0000631B">
        <w:rPr>
          <w:rFonts w:ascii="Times New Roman" w:hAnsi="Times New Roman"/>
          <w:sz w:val="16"/>
          <w:szCs w:val="28"/>
          <w:lang w:eastAsia="ru-RU"/>
        </w:rPr>
        <w:t>Ченцова Олеся Андреевна</w:t>
      </w:r>
    </w:p>
    <w:p w:rsidR="0051620C" w:rsidRPr="0000631B" w:rsidRDefault="0051620C" w:rsidP="0051620C">
      <w:pPr>
        <w:widowControl w:val="0"/>
        <w:spacing w:after="0"/>
        <w:jc w:val="both"/>
        <w:rPr>
          <w:rFonts w:ascii="Times New Roman" w:hAnsi="Times New Roman"/>
          <w:sz w:val="16"/>
          <w:szCs w:val="28"/>
          <w:lang w:eastAsia="ru-RU"/>
        </w:rPr>
      </w:pPr>
      <w:r w:rsidRPr="0000631B">
        <w:rPr>
          <w:rFonts w:ascii="Times New Roman" w:hAnsi="Times New Roman"/>
          <w:sz w:val="16"/>
          <w:szCs w:val="28"/>
          <w:lang w:eastAsia="ru-RU"/>
        </w:rPr>
        <w:t>Отдел коммунального хозяйства, инженер</w:t>
      </w:r>
    </w:p>
    <w:p w:rsidR="001C431C" w:rsidRPr="0000631B" w:rsidRDefault="0051620C" w:rsidP="002217B9">
      <w:pPr>
        <w:widowControl w:val="0"/>
        <w:spacing w:after="0"/>
        <w:rPr>
          <w:rFonts w:ascii="Times New Roman" w:hAnsi="Times New Roman"/>
          <w:sz w:val="24"/>
          <w:szCs w:val="24"/>
        </w:rPr>
        <w:sectPr w:rsidR="001C431C" w:rsidRPr="0000631B" w:rsidSect="009F70F7">
          <w:pgSz w:w="11906" w:h="16838"/>
          <w:pgMar w:top="1134" w:right="707" w:bottom="1134" w:left="851" w:header="708" w:footer="708" w:gutter="0"/>
          <w:cols w:space="708"/>
          <w:docGrid w:linePitch="360"/>
        </w:sectPr>
      </w:pPr>
      <w:r w:rsidRPr="0000631B">
        <w:rPr>
          <w:rFonts w:ascii="Times New Roman" w:hAnsi="Times New Roman"/>
          <w:sz w:val="16"/>
          <w:szCs w:val="28"/>
          <w:lang w:eastAsia="ru-RU"/>
        </w:rPr>
        <w:t>+7(49627) 24-733, com329@ruzareg.r</w:t>
      </w:r>
      <w:r w:rsidRPr="0000631B">
        <w:rPr>
          <w:rFonts w:ascii="Times New Roman" w:hAnsi="Times New Roman"/>
          <w:sz w:val="16"/>
          <w:szCs w:val="28"/>
          <w:lang w:val="en-US" w:eastAsia="ru-RU"/>
        </w:rPr>
        <w:t>u</w:t>
      </w:r>
    </w:p>
    <w:p w:rsidR="00933640" w:rsidRPr="0000631B" w:rsidRDefault="00933640" w:rsidP="004B71BB">
      <w:pPr>
        <w:spacing w:after="0" w:line="240" w:lineRule="auto"/>
        <w:jc w:val="center"/>
        <w:rPr>
          <w:rFonts w:ascii="Times New Roman" w:hAnsi="Times New Roman"/>
          <w:b/>
          <w:sz w:val="24"/>
          <w:szCs w:val="24"/>
        </w:rPr>
      </w:pPr>
    </w:p>
    <w:p w:rsidR="00C41355" w:rsidRPr="0000631B" w:rsidRDefault="00C41355" w:rsidP="00C41355">
      <w:pPr>
        <w:tabs>
          <w:tab w:val="left" w:pos="11940"/>
        </w:tabs>
        <w:spacing w:after="0" w:line="240" w:lineRule="auto"/>
        <w:jc w:val="right"/>
        <w:rPr>
          <w:rFonts w:ascii="Times New Roman" w:hAnsi="Times New Roman"/>
          <w:sz w:val="24"/>
          <w:szCs w:val="24"/>
        </w:rPr>
      </w:pPr>
      <w:r w:rsidRPr="0000631B">
        <w:rPr>
          <w:rFonts w:ascii="Times New Roman" w:hAnsi="Times New Roman"/>
          <w:sz w:val="24"/>
          <w:szCs w:val="24"/>
        </w:rPr>
        <w:t>Приложение</w:t>
      </w:r>
    </w:p>
    <w:p w:rsidR="00C41355" w:rsidRPr="0000631B" w:rsidRDefault="00C41355" w:rsidP="00C41355">
      <w:pPr>
        <w:tabs>
          <w:tab w:val="left" w:pos="11940"/>
        </w:tabs>
        <w:spacing w:after="0" w:line="240" w:lineRule="auto"/>
        <w:jc w:val="right"/>
        <w:rPr>
          <w:rFonts w:ascii="Times New Roman" w:hAnsi="Times New Roman"/>
          <w:sz w:val="24"/>
          <w:szCs w:val="24"/>
        </w:rPr>
      </w:pPr>
      <w:r w:rsidRPr="0000631B">
        <w:rPr>
          <w:rFonts w:ascii="Times New Roman" w:hAnsi="Times New Roman"/>
          <w:sz w:val="24"/>
          <w:szCs w:val="24"/>
        </w:rPr>
        <w:t xml:space="preserve"> к Постановлению Администрации</w:t>
      </w:r>
    </w:p>
    <w:p w:rsidR="00C41355" w:rsidRPr="0000631B" w:rsidRDefault="00C41355" w:rsidP="00C41355">
      <w:pPr>
        <w:tabs>
          <w:tab w:val="left" w:pos="11940"/>
        </w:tabs>
        <w:spacing w:after="0" w:line="240" w:lineRule="auto"/>
        <w:jc w:val="right"/>
        <w:rPr>
          <w:rFonts w:ascii="Times New Roman" w:hAnsi="Times New Roman"/>
          <w:sz w:val="24"/>
          <w:szCs w:val="24"/>
        </w:rPr>
      </w:pPr>
      <w:r w:rsidRPr="0000631B">
        <w:rPr>
          <w:rFonts w:ascii="Times New Roman" w:hAnsi="Times New Roman"/>
          <w:sz w:val="24"/>
          <w:szCs w:val="24"/>
        </w:rPr>
        <w:t xml:space="preserve">                                                                                                                                                                             Рузского городского округа</w:t>
      </w:r>
    </w:p>
    <w:p w:rsidR="00C41355" w:rsidRPr="0000631B" w:rsidRDefault="002217B9" w:rsidP="00C41355">
      <w:pPr>
        <w:spacing w:after="0"/>
        <w:jc w:val="right"/>
        <w:rPr>
          <w:rFonts w:ascii="Times New Roman" w:hAnsi="Times New Roman"/>
          <w:b/>
          <w:sz w:val="24"/>
          <w:szCs w:val="24"/>
        </w:rPr>
      </w:pPr>
      <w:r w:rsidRPr="002217B9">
        <w:rPr>
          <w:rFonts w:ascii="Times New Roman" w:hAnsi="Times New Roman"/>
          <w:sz w:val="24"/>
          <w:szCs w:val="24"/>
          <w:lang w:eastAsia="ru-RU"/>
        </w:rPr>
        <w:t xml:space="preserve">от __________ № _____      </w:t>
      </w:r>
    </w:p>
    <w:p w:rsidR="00C41355" w:rsidRPr="0000631B" w:rsidRDefault="00C41355" w:rsidP="00C41355">
      <w:pPr>
        <w:jc w:val="center"/>
        <w:rPr>
          <w:rFonts w:ascii="Times New Roman" w:hAnsi="Times New Roman"/>
          <w:b/>
          <w:sz w:val="24"/>
          <w:szCs w:val="24"/>
        </w:rPr>
      </w:pPr>
      <w:r w:rsidRPr="0000631B">
        <w:rPr>
          <w:rFonts w:ascii="Times New Roman" w:hAnsi="Times New Roman"/>
          <w:b/>
          <w:sz w:val="24"/>
          <w:szCs w:val="24"/>
        </w:rPr>
        <w:t>Администрация Рузского городского округа</w:t>
      </w:r>
    </w:p>
    <w:p w:rsidR="00C41355" w:rsidRPr="0000631B" w:rsidRDefault="00C41355" w:rsidP="00C41355">
      <w:pPr>
        <w:jc w:val="center"/>
        <w:rPr>
          <w:rFonts w:ascii="Times New Roman" w:hAnsi="Times New Roman"/>
          <w:b/>
          <w:sz w:val="24"/>
          <w:szCs w:val="24"/>
        </w:rPr>
      </w:pPr>
      <w:r w:rsidRPr="0000631B">
        <w:rPr>
          <w:rFonts w:ascii="Times New Roman" w:hAnsi="Times New Roman"/>
          <w:b/>
          <w:sz w:val="24"/>
          <w:szCs w:val="24"/>
        </w:rPr>
        <w:t>Московской области</w:t>
      </w:r>
    </w:p>
    <w:p w:rsidR="00C41355" w:rsidRPr="0000631B" w:rsidRDefault="00C41355" w:rsidP="00C41355">
      <w:pPr>
        <w:jc w:val="center"/>
        <w:rPr>
          <w:rFonts w:ascii="Times New Roman" w:hAnsi="Times New Roman"/>
          <w:b/>
          <w:sz w:val="24"/>
          <w:szCs w:val="24"/>
        </w:rPr>
      </w:pPr>
    </w:p>
    <w:p w:rsidR="00C41355" w:rsidRPr="0000631B" w:rsidRDefault="00C41355" w:rsidP="00C41355">
      <w:pPr>
        <w:jc w:val="center"/>
        <w:rPr>
          <w:rFonts w:ascii="Times New Roman" w:hAnsi="Times New Roman"/>
          <w:b/>
          <w:sz w:val="24"/>
          <w:szCs w:val="24"/>
        </w:rPr>
      </w:pPr>
    </w:p>
    <w:p w:rsidR="00C41355" w:rsidRPr="0000631B" w:rsidRDefault="00C41355" w:rsidP="00C41355">
      <w:pPr>
        <w:jc w:val="center"/>
        <w:rPr>
          <w:rFonts w:ascii="Times New Roman" w:hAnsi="Times New Roman"/>
          <w:b/>
          <w:sz w:val="24"/>
          <w:szCs w:val="24"/>
        </w:rPr>
      </w:pPr>
    </w:p>
    <w:p w:rsidR="00C41355" w:rsidRPr="0000631B" w:rsidRDefault="00C41355" w:rsidP="00C41355">
      <w:pPr>
        <w:jc w:val="center"/>
        <w:rPr>
          <w:rFonts w:ascii="Times New Roman" w:hAnsi="Times New Roman"/>
          <w:b/>
          <w:sz w:val="24"/>
          <w:szCs w:val="24"/>
        </w:rPr>
      </w:pPr>
      <w:r w:rsidRPr="0000631B">
        <w:rPr>
          <w:rFonts w:ascii="Times New Roman" w:hAnsi="Times New Roman"/>
          <w:b/>
          <w:sz w:val="24"/>
          <w:szCs w:val="24"/>
        </w:rPr>
        <w:t>МУНИЦИПАЛЬНАЯ ПРОГРАММА</w:t>
      </w:r>
    </w:p>
    <w:p w:rsidR="00C41355" w:rsidRPr="0000631B" w:rsidRDefault="00C41355" w:rsidP="00C41355">
      <w:pPr>
        <w:tabs>
          <w:tab w:val="center" w:pos="7568"/>
          <w:tab w:val="left" w:pos="14385"/>
        </w:tabs>
        <w:rPr>
          <w:rFonts w:ascii="Times New Roman" w:hAnsi="Times New Roman"/>
          <w:sz w:val="24"/>
          <w:szCs w:val="24"/>
        </w:rPr>
      </w:pPr>
      <w:r w:rsidRPr="0000631B">
        <w:rPr>
          <w:rFonts w:ascii="Times New Roman" w:eastAsia="Times New Roman" w:hAnsi="Times New Roman"/>
          <w:b/>
          <w:sz w:val="24"/>
          <w:szCs w:val="24"/>
          <w:lang w:eastAsia="ru-RU"/>
        </w:rPr>
        <w:tab/>
        <w:t>"Р</w:t>
      </w:r>
      <w:r w:rsidRPr="0000631B">
        <w:rPr>
          <w:rFonts w:ascii="Times New Roman" w:hAnsi="Times New Roman"/>
          <w:b/>
          <w:sz w:val="24"/>
          <w:szCs w:val="24"/>
        </w:rPr>
        <w:t>азвитие инженерной инфраструктуры и энергоэффективности</w:t>
      </w:r>
      <w:r w:rsidRPr="0000631B">
        <w:rPr>
          <w:rFonts w:ascii="Times New Roman" w:eastAsia="Times New Roman" w:hAnsi="Times New Roman"/>
          <w:b/>
          <w:sz w:val="24"/>
          <w:szCs w:val="24"/>
          <w:lang w:eastAsia="ru-RU"/>
        </w:rPr>
        <w:t xml:space="preserve">" </w:t>
      </w:r>
      <w:r w:rsidRPr="0000631B">
        <w:rPr>
          <w:rFonts w:ascii="Times New Roman" w:eastAsia="Times New Roman" w:hAnsi="Times New Roman"/>
          <w:b/>
          <w:sz w:val="24"/>
          <w:szCs w:val="24"/>
          <w:lang w:eastAsia="ru-RU"/>
        </w:rPr>
        <w:tab/>
      </w:r>
    </w:p>
    <w:p w:rsidR="00C41355" w:rsidRPr="0000631B" w:rsidRDefault="00C41355" w:rsidP="00C41355">
      <w:pPr>
        <w:rPr>
          <w:rFonts w:ascii="Times New Roman" w:hAnsi="Times New Roman"/>
          <w:sz w:val="24"/>
          <w:szCs w:val="24"/>
        </w:rPr>
      </w:pPr>
    </w:p>
    <w:p w:rsidR="00C41355" w:rsidRPr="0000631B" w:rsidRDefault="00C41355" w:rsidP="00C41355">
      <w:pPr>
        <w:rPr>
          <w:rFonts w:ascii="Times New Roman" w:hAnsi="Times New Roman"/>
          <w:sz w:val="24"/>
          <w:szCs w:val="24"/>
        </w:rPr>
      </w:pPr>
    </w:p>
    <w:p w:rsidR="00C41355" w:rsidRPr="0000631B" w:rsidRDefault="00C41355" w:rsidP="00C41355">
      <w:pPr>
        <w:rPr>
          <w:rFonts w:ascii="Times New Roman" w:hAnsi="Times New Roman"/>
          <w:sz w:val="24"/>
          <w:szCs w:val="24"/>
        </w:rPr>
      </w:pPr>
    </w:p>
    <w:p w:rsidR="00C41355" w:rsidRPr="0000631B" w:rsidRDefault="00C41355" w:rsidP="00C41355">
      <w:pPr>
        <w:rPr>
          <w:rFonts w:ascii="Times New Roman" w:hAnsi="Times New Roman"/>
          <w:sz w:val="24"/>
          <w:szCs w:val="24"/>
        </w:rPr>
      </w:pPr>
    </w:p>
    <w:p w:rsidR="00C41355" w:rsidRPr="0000631B" w:rsidRDefault="00C41355" w:rsidP="00C41355">
      <w:pPr>
        <w:spacing w:after="0" w:line="240" w:lineRule="auto"/>
        <w:jc w:val="center"/>
        <w:rPr>
          <w:rFonts w:ascii="Times New Roman" w:hAnsi="Times New Roman"/>
          <w:sz w:val="24"/>
          <w:szCs w:val="24"/>
        </w:rPr>
      </w:pPr>
    </w:p>
    <w:p w:rsidR="00C41355" w:rsidRPr="0000631B" w:rsidRDefault="00C41355" w:rsidP="00C41355">
      <w:pPr>
        <w:spacing w:after="0" w:line="240" w:lineRule="auto"/>
        <w:jc w:val="center"/>
        <w:rPr>
          <w:rFonts w:ascii="Times New Roman" w:hAnsi="Times New Roman"/>
          <w:sz w:val="24"/>
          <w:szCs w:val="24"/>
        </w:rPr>
      </w:pPr>
    </w:p>
    <w:p w:rsidR="00C41355" w:rsidRPr="0000631B" w:rsidRDefault="00C41355" w:rsidP="00C41355">
      <w:pPr>
        <w:spacing w:after="0" w:line="240" w:lineRule="auto"/>
        <w:jc w:val="center"/>
        <w:rPr>
          <w:rFonts w:ascii="Times New Roman" w:hAnsi="Times New Roman"/>
          <w:sz w:val="24"/>
          <w:szCs w:val="24"/>
        </w:rPr>
      </w:pPr>
    </w:p>
    <w:p w:rsidR="00C41355" w:rsidRPr="0000631B" w:rsidRDefault="00C41355" w:rsidP="00C41355">
      <w:pPr>
        <w:spacing w:after="0" w:line="240" w:lineRule="auto"/>
        <w:jc w:val="center"/>
        <w:rPr>
          <w:rFonts w:ascii="Times New Roman" w:hAnsi="Times New Roman"/>
          <w:sz w:val="24"/>
          <w:szCs w:val="24"/>
        </w:rPr>
      </w:pPr>
    </w:p>
    <w:p w:rsidR="00C41355" w:rsidRPr="0000631B" w:rsidRDefault="00C41355" w:rsidP="00C41355">
      <w:pPr>
        <w:spacing w:after="0" w:line="240" w:lineRule="auto"/>
        <w:jc w:val="center"/>
        <w:rPr>
          <w:rFonts w:ascii="Times New Roman" w:hAnsi="Times New Roman"/>
          <w:sz w:val="24"/>
          <w:szCs w:val="24"/>
        </w:rPr>
      </w:pPr>
    </w:p>
    <w:p w:rsidR="00C41355" w:rsidRPr="0000631B" w:rsidRDefault="00C41355" w:rsidP="00C41355">
      <w:pPr>
        <w:spacing w:after="0" w:line="240" w:lineRule="auto"/>
        <w:jc w:val="center"/>
        <w:rPr>
          <w:rFonts w:ascii="Times New Roman" w:hAnsi="Times New Roman"/>
          <w:sz w:val="24"/>
          <w:szCs w:val="24"/>
        </w:rPr>
      </w:pPr>
      <w:r w:rsidRPr="0000631B">
        <w:rPr>
          <w:rFonts w:ascii="Times New Roman" w:hAnsi="Times New Roman"/>
          <w:sz w:val="24"/>
          <w:szCs w:val="24"/>
        </w:rPr>
        <w:t>г. Руза</w:t>
      </w:r>
    </w:p>
    <w:p w:rsidR="00C41355" w:rsidRPr="0000631B" w:rsidRDefault="00C41355" w:rsidP="00C41355">
      <w:pPr>
        <w:spacing w:after="0" w:line="240" w:lineRule="auto"/>
        <w:jc w:val="center"/>
        <w:rPr>
          <w:rFonts w:ascii="Times New Roman" w:hAnsi="Times New Roman"/>
          <w:sz w:val="24"/>
          <w:szCs w:val="24"/>
        </w:rPr>
      </w:pPr>
    </w:p>
    <w:p w:rsidR="00C41355" w:rsidRPr="0000631B" w:rsidRDefault="00C41355" w:rsidP="00C41355">
      <w:pPr>
        <w:spacing w:after="0" w:line="240" w:lineRule="auto"/>
        <w:jc w:val="center"/>
        <w:rPr>
          <w:rFonts w:ascii="Times New Roman" w:hAnsi="Times New Roman"/>
          <w:sz w:val="24"/>
          <w:szCs w:val="24"/>
        </w:rPr>
      </w:pPr>
      <w:r w:rsidRPr="0000631B">
        <w:rPr>
          <w:rFonts w:ascii="Times New Roman" w:hAnsi="Times New Roman"/>
          <w:sz w:val="24"/>
          <w:szCs w:val="24"/>
        </w:rPr>
        <w:t>2020</w:t>
      </w:r>
      <w:r w:rsidRPr="0000631B">
        <w:rPr>
          <w:rFonts w:ascii="Times New Roman" w:hAnsi="Times New Roman"/>
          <w:sz w:val="24"/>
          <w:szCs w:val="24"/>
        </w:rPr>
        <w:br w:type="page"/>
      </w:r>
    </w:p>
    <w:p w:rsidR="004B71BB" w:rsidRPr="0000631B" w:rsidRDefault="004B71BB" w:rsidP="00C41355">
      <w:pPr>
        <w:spacing w:after="0" w:line="240" w:lineRule="auto"/>
        <w:jc w:val="center"/>
        <w:rPr>
          <w:rFonts w:ascii="Times New Roman" w:hAnsi="Times New Roman"/>
          <w:b/>
          <w:sz w:val="24"/>
          <w:szCs w:val="24"/>
        </w:rPr>
      </w:pPr>
      <w:r w:rsidRPr="0000631B">
        <w:rPr>
          <w:rFonts w:ascii="Times New Roman" w:hAnsi="Times New Roman"/>
          <w:b/>
          <w:sz w:val="24"/>
          <w:szCs w:val="24"/>
        </w:rPr>
        <w:lastRenderedPageBreak/>
        <w:t>Паспорт муниципальной программы Рузского городского округа</w:t>
      </w:r>
    </w:p>
    <w:p w:rsidR="004B71BB" w:rsidRPr="0000631B" w:rsidRDefault="004B71BB" w:rsidP="004B71BB">
      <w:pPr>
        <w:spacing w:after="0"/>
        <w:jc w:val="center"/>
        <w:rPr>
          <w:rFonts w:ascii="Times New Roman" w:hAnsi="Times New Roman"/>
          <w:b/>
          <w:sz w:val="24"/>
          <w:szCs w:val="24"/>
        </w:rPr>
      </w:pPr>
      <w:r w:rsidRPr="0000631B">
        <w:rPr>
          <w:rFonts w:ascii="Times New Roman" w:hAnsi="Times New Roman"/>
          <w:b/>
          <w:sz w:val="24"/>
          <w:szCs w:val="24"/>
        </w:rPr>
        <w:t>"</w:t>
      </w:r>
      <w:r w:rsidRPr="0000631B">
        <w:rPr>
          <w:rFonts w:ascii="Times New Roman" w:eastAsia="Times New Roman" w:hAnsi="Times New Roman"/>
          <w:b/>
          <w:sz w:val="24"/>
          <w:szCs w:val="24"/>
          <w:lang w:eastAsia="ru-RU"/>
        </w:rPr>
        <w:t>Р</w:t>
      </w:r>
      <w:r w:rsidRPr="0000631B">
        <w:rPr>
          <w:rFonts w:ascii="Times New Roman" w:hAnsi="Times New Roman"/>
          <w:b/>
          <w:sz w:val="24"/>
          <w:szCs w:val="24"/>
        </w:rPr>
        <w:t>азвитие инженерной инфраструктуры и энергоэффективности"</w:t>
      </w:r>
    </w:p>
    <w:p w:rsidR="004B71BB" w:rsidRPr="0000631B" w:rsidRDefault="004B71BB" w:rsidP="004B71BB">
      <w:pPr>
        <w:spacing w:after="0"/>
        <w:jc w:val="center"/>
        <w:rPr>
          <w:rFonts w:ascii="Times New Roman" w:hAnsi="Times New Roman"/>
          <w:b/>
          <w:sz w:val="24"/>
          <w:szCs w:val="24"/>
        </w:rPr>
      </w:pPr>
    </w:p>
    <w:tbl>
      <w:tblPr>
        <w:tblW w:w="1377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3"/>
        <w:gridCol w:w="1843"/>
        <w:gridCol w:w="1559"/>
        <w:gridCol w:w="1560"/>
        <w:gridCol w:w="1417"/>
        <w:gridCol w:w="1559"/>
        <w:gridCol w:w="1418"/>
      </w:tblGrid>
      <w:tr w:rsidR="0000631B" w:rsidRPr="0000631B" w:rsidTr="002270F7">
        <w:tc>
          <w:tcPr>
            <w:tcW w:w="4423" w:type="dxa"/>
            <w:tcBorders>
              <w:top w:val="single" w:sz="4" w:space="0" w:color="auto"/>
              <w:bottom w:val="single" w:sz="4" w:space="0" w:color="auto"/>
              <w:right w:val="single" w:sz="4" w:space="0" w:color="auto"/>
            </w:tcBorders>
          </w:tcPr>
          <w:p w:rsidR="004B71BB" w:rsidRPr="0000631B" w:rsidRDefault="004B71BB" w:rsidP="002270F7">
            <w:pPr>
              <w:widowControl w:val="0"/>
              <w:autoSpaceDE w:val="0"/>
              <w:autoSpaceDN w:val="0"/>
              <w:adjustRightInd w:val="0"/>
              <w:spacing w:after="0" w:line="240" w:lineRule="auto"/>
              <w:rPr>
                <w:rFonts w:ascii="Times New Roman" w:eastAsia="Times New Roman" w:hAnsi="Times New Roman"/>
                <w:lang w:eastAsia="ru-RU"/>
              </w:rPr>
            </w:pPr>
            <w:r w:rsidRPr="0000631B">
              <w:rPr>
                <w:rFonts w:ascii="Times New Roman" w:eastAsia="Times New Roman" w:hAnsi="Times New Roman"/>
                <w:lang w:eastAsia="ru-RU"/>
              </w:rPr>
              <w:t>Координатор муниципальной программы</w:t>
            </w:r>
          </w:p>
        </w:tc>
        <w:tc>
          <w:tcPr>
            <w:tcW w:w="9356" w:type="dxa"/>
            <w:gridSpan w:val="6"/>
            <w:tcBorders>
              <w:top w:val="single" w:sz="4" w:space="0" w:color="auto"/>
              <w:left w:val="single" w:sz="4" w:space="0" w:color="auto"/>
              <w:bottom w:val="single" w:sz="4" w:space="0" w:color="auto"/>
            </w:tcBorders>
          </w:tcPr>
          <w:p w:rsidR="004B71BB" w:rsidRPr="0000631B" w:rsidRDefault="004B71BB" w:rsidP="002270F7">
            <w:pPr>
              <w:widowControl w:val="0"/>
              <w:autoSpaceDE w:val="0"/>
              <w:autoSpaceDN w:val="0"/>
              <w:adjustRightInd w:val="0"/>
              <w:spacing w:after="0" w:line="240" w:lineRule="auto"/>
              <w:rPr>
                <w:rFonts w:ascii="Times New Roman" w:eastAsia="Times New Roman" w:hAnsi="Times New Roman"/>
                <w:i/>
                <w:lang w:eastAsia="ru-RU"/>
              </w:rPr>
            </w:pPr>
            <w:r w:rsidRPr="0000631B">
              <w:rPr>
                <w:rFonts w:ascii="Times New Roman" w:eastAsia="Times New Roman" w:hAnsi="Times New Roman"/>
                <w:i/>
                <w:lang w:eastAsia="ru-RU"/>
              </w:rPr>
              <w:t>Заместитель Главы Администрации Рузского городского округа – Новикова М.А.</w:t>
            </w:r>
          </w:p>
          <w:p w:rsidR="00C77C05" w:rsidRPr="0000631B" w:rsidRDefault="00C77C05" w:rsidP="002270F7">
            <w:pPr>
              <w:widowControl w:val="0"/>
              <w:autoSpaceDE w:val="0"/>
              <w:autoSpaceDN w:val="0"/>
              <w:adjustRightInd w:val="0"/>
              <w:spacing w:after="0" w:line="240" w:lineRule="auto"/>
              <w:rPr>
                <w:rFonts w:ascii="Times New Roman" w:eastAsia="Times New Roman" w:hAnsi="Times New Roman"/>
                <w:i/>
                <w:lang w:eastAsia="ru-RU"/>
              </w:rPr>
            </w:pPr>
            <w:r w:rsidRPr="0000631B">
              <w:rPr>
                <w:rFonts w:ascii="Times New Roman" w:eastAsia="Times New Roman" w:hAnsi="Times New Roman"/>
                <w:i/>
                <w:lang w:eastAsia="ru-RU"/>
              </w:rPr>
              <w:t xml:space="preserve">Заместитель Главы Администрации Рузского городского округа – </w:t>
            </w:r>
            <w:proofErr w:type="spellStart"/>
            <w:r w:rsidRPr="0000631B">
              <w:rPr>
                <w:rFonts w:ascii="Times New Roman" w:eastAsia="Times New Roman" w:hAnsi="Times New Roman"/>
                <w:i/>
                <w:lang w:eastAsia="ru-RU"/>
              </w:rPr>
              <w:t>Тимиргалин</w:t>
            </w:r>
            <w:proofErr w:type="spellEnd"/>
            <w:r w:rsidRPr="0000631B">
              <w:rPr>
                <w:rFonts w:ascii="Times New Roman" w:eastAsia="Times New Roman" w:hAnsi="Times New Roman"/>
                <w:i/>
                <w:lang w:eastAsia="ru-RU"/>
              </w:rPr>
              <w:t xml:space="preserve"> С.Д.</w:t>
            </w:r>
          </w:p>
        </w:tc>
      </w:tr>
      <w:tr w:rsidR="0000631B" w:rsidRPr="0000631B" w:rsidTr="002270F7">
        <w:tc>
          <w:tcPr>
            <w:tcW w:w="4423" w:type="dxa"/>
            <w:tcBorders>
              <w:top w:val="single" w:sz="4" w:space="0" w:color="auto"/>
              <w:bottom w:val="single" w:sz="4" w:space="0" w:color="auto"/>
              <w:right w:val="single" w:sz="4" w:space="0" w:color="auto"/>
            </w:tcBorders>
          </w:tcPr>
          <w:p w:rsidR="004B71BB" w:rsidRPr="0000631B" w:rsidRDefault="004B71BB" w:rsidP="002270F7">
            <w:pPr>
              <w:widowControl w:val="0"/>
              <w:autoSpaceDE w:val="0"/>
              <w:autoSpaceDN w:val="0"/>
              <w:adjustRightInd w:val="0"/>
              <w:spacing w:after="0" w:line="240" w:lineRule="auto"/>
              <w:rPr>
                <w:rFonts w:ascii="Times New Roman" w:eastAsia="Times New Roman" w:hAnsi="Times New Roman"/>
                <w:lang w:eastAsia="ru-RU"/>
              </w:rPr>
            </w:pPr>
            <w:r w:rsidRPr="0000631B">
              <w:rPr>
                <w:rFonts w:ascii="Times New Roman" w:eastAsia="Times New Roman" w:hAnsi="Times New Roman"/>
                <w:lang w:eastAsia="ru-RU"/>
              </w:rPr>
              <w:t>Муниципальный заказчик муниципальной программы</w:t>
            </w:r>
          </w:p>
        </w:tc>
        <w:tc>
          <w:tcPr>
            <w:tcW w:w="9356" w:type="dxa"/>
            <w:gridSpan w:val="6"/>
            <w:tcBorders>
              <w:top w:val="single" w:sz="4" w:space="0" w:color="auto"/>
              <w:left w:val="single" w:sz="4" w:space="0" w:color="auto"/>
              <w:bottom w:val="single" w:sz="4" w:space="0" w:color="auto"/>
            </w:tcBorders>
          </w:tcPr>
          <w:p w:rsidR="004B71BB" w:rsidRPr="0000631B" w:rsidRDefault="004B71BB" w:rsidP="002270F7">
            <w:pPr>
              <w:widowControl w:val="0"/>
              <w:autoSpaceDE w:val="0"/>
              <w:autoSpaceDN w:val="0"/>
              <w:adjustRightInd w:val="0"/>
              <w:spacing w:after="0" w:line="240" w:lineRule="auto"/>
              <w:rPr>
                <w:rFonts w:ascii="Times New Roman" w:eastAsia="Times New Roman" w:hAnsi="Times New Roman"/>
                <w:lang w:eastAsia="ru-RU"/>
              </w:rPr>
            </w:pPr>
            <w:r w:rsidRPr="0000631B">
              <w:rPr>
                <w:rFonts w:ascii="Times New Roman" w:eastAsia="Times New Roman" w:hAnsi="Times New Roman"/>
                <w:i/>
                <w:lang w:eastAsia="ru-RU"/>
              </w:rPr>
              <w:t>Администрация Рузского городского округа -Управление жилищно-коммунального хозяйства; Отдел благоустройства</w:t>
            </w:r>
            <w:r w:rsidR="00C77C05" w:rsidRPr="0000631B">
              <w:rPr>
                <w:rFonts w:ascii="Times New Roman" w:eastAsia="Times New Roman" w:hAnsi="Times New Roman"/>
                <w:i/>
                <w:lang w:eastAsia="ru-RU"/>
              </w:rPr>
              <w:t>, Отдел дорожного хозяйства</w:t>
            </w:r>
          </w:p>
        </w:tc>
      </w:tr>
      <w:tr w:rsidR="0000631B" w:rsidRPr="0000631B" w:rsidTr="002270F7">
        <w:tc>
          <w:tcPr>
            <w:tcW w:w="4423" w:type="dxa"/>
            <w:tcBorders>
              <w:top w:val="single" w:sz="4" w:space="0" w:color="auto"/>
              <w:bottom w:val="single" w:sz="4" w:space="0" w:color="auto"/>
              <w:right w:val="single" w:sz="4" w:space="0" w:color="auto"/>
            </w:tcBorders>
          </w:tcPr>
          <w:p w:rsidR="004B71BB" w:rsidRPr="0000631B" w:rsidRDefault="004B71BB" w:rsidP="002270F7">
            <w:pPr>
              <w:widowControl w:val="0"/>
              <w:autoSpaceDE w:val="0"/>
              <w:autoSpaceDN w:val="0"/>
              <w:adjustRightInd w:val="0"/>
              <w:spacing w:after="0" w:line="240" w:lineRule="auto"/>
              <w:rPr>
                <w:rFonts w:ascii="Times New Roman" w:eastAsia="Times New Roman" w:hAnsi="Times New Roman"/>
                <w:lang w:eastAsia="ru-RU"/>
              </w:rPr>
            </w:pPr>
            <w:r w:rsidRPr="0000631B">
              <w:rPr>
                <w:rFonts w:ascii="Times New Roman" w:eastAsia="Times New Roman" w:hAnsi="Times New Roman"/>
                <w:lang w:eastAsia="ru-RU"/>
              </w:rPr>
              <w:t>Цели муниципальной программы</w:t>
            </w:r>
          </w:p>
        </w:tc>
        <w:tc>
          <w:tcPr>
            <w:tcW w:w="9356" w:type="dxa"/>
            <w:gridSpan w:val="6"/>
            <w:tcBorders>
              <w:top w:val="single" w:sz="4" w:space="0" w:color="auto"/>
              <w:left w:val="single" w:sz="4" w:space="0" w:color="auto"/>
              <w:bottom w:val="single" w:sz="4" w:space="0" w:color="auto"/>
            </w:tcBorders>
          </w:tcPr>
          <w:p w:rsidR="004B71BB" w:rsidRPr="0000631B" w:rsidRDefault="004B71BB" w:rsidP="002270F7">
            <w:pPr>
              <w:widowControl w:val="0"/>
              <w:autoSpaceDE w:val="0"/>
              <w:autoSpaceDN w:val="0"/>
              <w:adjustRightInd w:val="0"/>
              <w:spacing w:after="0" w:line="240" w:lineRule="auto"/>
              <w:rPr>
                <w:rFonts w:ascii="Times New Roman" w:eastAsia="Times New Roman" w:hAnsi="Times New Roman"/>
                <w:i/>
                <w:lang w:eastAsia="ru-RU"/>
              </w:rPr>
            </w:pPr>
            <w:r w:rsidRPr="0000631B">
              <w:rPr>
                <w:rFonts w:ascii="Times New Roman" w:eastAsia="Times New Roman" w:hAnsi="Times New Roman"/>
                <w:i/>
                <w:lang w:eastAsia="ru-RU"/>
              </w:rPr>
              <w:t>Обеспечение комфортных условий проживания и повышение качества предоставляемых жилищно-коммунальных услуг населению на территории Рузского городского округа</w:t>
            </w:r>
          </w:p>
        </w:tc>
      </w:tr>
      <w:tr w:rsidR="0000631B" w:rsidRPr="0000631B" w:rsidTr="002270F7">
        <w:tc>
          <w:tcPr>
            <w:tcW w:w="4423" w:type="dxa"/>
            <w:tcBorders>
              <w:top w:val="single" w:sz="4" w:space="0" w:color="auto"/>
              <w:bottom w:val="single" w:sz="4" w:space="0" w:color="auto"/>
              <w:right w:val="single" w:sz="4" w:space="0" w:color="auto"/>
            </w:tcBorders>
          </w:tcPr>
          <w:p w:rsidR="004B71BB" w:rsidRPr="0000631B" w:rsidRDefault="004B71BB" w:rsidP="002270F7">
            <w:pPr>
              <w:widowControl w:val="0"/>
              <w:autoSpaceDE w:val="0"/>
              <w:autoSpaceDN w:val="0"/>
              <w:adjustRightInd w:val="0"/>
              <w:spacing w:after="0" w:line="240" w:lineRule="auto"/>
              <w:rPr>
                <w:rFonts w:ascii="Times New Roman" w:eastAsia="Times New Roman" w:hAnsi="Times New Roman"/>
                <w:lang w:eastAsia="ru-RU"/>
              </w:rPr>
            </w:pPr>
            <w:r w:rsidRPr="0000631B">
              <w:rPr>
                <w:rFonts w:ascii="Times New Roman" w:eastAsia="Times New Roman" w:hAnsi="Times New Roman"/>
                <w:lang w:eastAsia="ru-RU"/>
              </w:rPr>
              <w:t>Перечень подпрограмм</w:t>
            </w:r>
          </w:p>
        </w:tc>
        <w:tc>
          <w:tcPr>
            <w:tcW w:w="9356" w:type="dxa"/>
            <w:gridSpan w:val="6"/>
            <w:tcBorders>
              <w:top w:val="single" w:sz="4" w:space="0" w:color="auto"/>
              <w:left w:val="single" w:sz="4" w:space="0" w:color="auto"/>
              <w:bottom w:val="single" w:sz="4" w:space="0" w:color="auto"/>
            </w:tcBorders>
          </w:tcPr>
          <w:p w:rsidR="004B71BB" w:rsidRPr="0000631B" w:rsidRDefault="004B71BB" w:rsidP="002270F7">
            <w:pPr>
              <w:widowControl w:val="0"/>
              <w:autoSpaceDE w:val="0"/>
              <w:autoSpaceDN w:val="0"/>
              <w:adjustRightInd w:val="0"/>
              <w:spacing w:after="0" w:line="240" w:lineRule="auto"/>
              <w:rPr>
                <w:rFonts w:ascii="Times New Roman" w:eastAsia="Times New Roman" w:hAnsi="Times New Roman"/>
                <w:i/>
                <w:lang w:eastAsia="ru-RU"/>
              </w:rPr>
            </w:pPr>
            <w:r w:rsidRPr="0000631B">
              <w:rPr>
                <w:rFonts w:ascii="Times New Roman" w:eastAsia="Times New Roman" w:hAnsi="Times New Roman"/>
                <w:i/>
                <w:lang w:eastAsia="ru-RU"/>
              </w:rPr>
              <w:t>Подпрограмма 1 «Чистая вода»</w:t>
            </w:r>
          </w:p>
          <w:p w:rsidR="004B71BB" w:rsidRPr="0000631B" w:rsidRDefault="004B71BB" w:rsidP="002270F7">
            <w:pPr>
              <w:widowControl w:val="0"/>
              <w:autoSpaceDE w:val="0"/>
              <w:autoSpaceDN w:val="0"/>
              <w:adjustRightInd w:val="0"/>
              <w:spacing w:after="0" w:line="240" w:lineRule="auto"/>
              <w:rPr>
                <w:rFonts w:ascii="Times New Roman" w:eastAsia="Times New Roman" w:hAnsi="Times New Roman"/>
                <w:i/>
                <w:lang w:eastAsia="ru-RU"/>
              </w:rPr>
            </w:pPr>
            <w:r w:rsidRPr="0000631B">
              <w:rPr>
                <w:rFonts w:ascii="Times New Roman" w:eastAsia="Times New Roman" w:hAnsi="Times New Roman"/>
                <w:i/>
                <w:lang w:eastAsia="ru-RU"/>
              </w:rPr>
              <w:t>Подпрограмма 2 «Системы водоотведения»</w:t>
            </w:r>
          </w:p>
          <w:p w:rsidR="004B71BB" w:rsidRPr="0000631B" w:rsidRDefault="004B71BB" w:rsidP="002270F7">
            <w:pPr>
              <w:widowControl w:val="0"/>
              <w:autoSpaceDE w:val="0"/>
              <w:autoSpaceDN w:val="0"/>
              <w:adjustRightInd w:val="0"/>
              <w:spacing w:after="0" w:line="240" w:lineRule="auto"/>
              <w:rPr>
                <w:rFonts w:ascii="Times New Roman" w:eastAsia="Times New Roman" w:hAnsi="Times New Roman"/>
                <w:i/>
                <w:lang w:eastAsia="ru-RU"/>
              </w:rPr>
            </w:pPr>
            <w:r w:rsidRPr="0000631B">
              <w:rPr>
                <w:rFonts w:ascii="Times New Roman" w:eastAsia="Times New Roman" w:hAnsi="Times New Roman"/>
                <w:i/>
                <w:lang w:eastAsia="ru-RU"/>
              </w:rPr>
              <w:t>Подпрограмма 3 «Создание условий для обеспечения качественными коммунальными услугами»</w:t>
            </w:r>
          </w:p>
          <w:p w:rsidR="004B71BB" w:rsidRPr="0000631B" w:rsidRDefault="004B71BB" w:rsidP="002270F7">
            <w:pPr>
              <w:widowControl w:val="0"/>
              <w:autoSpaceDE w:val="0"/>
              <w:autoSpaceDN w:val="0"/>
              <w:adjustRightInd w:val="0"/>
              <w:spacing w:after="0" w:line="240" w:lineRule="auto"/>
              <w:rPr>
                <w:rFonts w:ascii="Times New Roman" w:eastAsia="Times New Roman" w:hAnsi="Times New Roman"/>
                <w:i/>
                <w:lang w:eastAsia="ru-RU"/>
              </w:rPr>
            </w:pPr>
            <w:r w:rsidRPr="0000631B">
              <w:rPr>
                <w:rFonts w:ascii="Times New Roman" w:eastAsia="Times New Roman" w:hAnsi="Times New Roman"/>
                <w:i/>
                <w:lang w:eastAsia="ru-RU"/>
              </w:rPr>
              <w:t>Подпрограмма 4 «Энергосбережение и повышение энергетической эффективности»</w:t>
            </w:r>
          </w:p>
          <w:p w:rsidR="004B71BB" w:rsidRPr="0000631B" w:rsidRDefault="0084714D" w:rsidP="002270F7">
            <w:pPr>
              <w:widowControl w:val="0"/>
              <w:autoSpaceDE w:val="0"/>
              <w:autoSpaceDN w:val="0"/>
              <w:adjustRightInd w:val="0"/>
              <w:spacing w:after="0" w:line="240" w:lineRule="auto"/>
              <w:rPr>
                <w:rFonts w:ascii="Times New Roman" w:eastAsia="Times New Roman" w:hAnsi="Times New Roman"/>
                <w:i/>
                <w:lang w:eastAsia="ru-RU"/>
              </w:rPr>
            </w:pPr>
            <w:r w:rsidRPr="0000631B">
              <w:rPr>
                <w:rFonts w:ascii="Times New Roman" w:eastAsia="Times New Roman" w:hAnsi="Times New Roman"/>
                <w:i/>
                <w:lang w:eastAsia="ru-RU"/>
              </w:rPr>
              <w:t>Подпрограмма 8 «</w:t>
            </w:r>
            <w:r w:rsidR="004B71BB" w:rsidRPr="0000631B">
              <w:rPr>
                <w:rFonts w:ascii="Times New Roman" w:eastAsia="Times New Roman" w:hAnsi="Times New Roman"/>
                <w:i/>
                <w:lang w:eastAsia="ru-RU"/>
              </w:rPr>
              <w:t>Обеспечивающая подпрограмма</w:t>
            </w:r>
            <w:r w:rsidRPr="0000631B">
              <w:rPr>
                <w:rFonts w:ascii="Times New Roman" w:eastAsia="Times New Roman" w:hAnsi="Times New Roman"/>
                <w:i/>
                <w:lang w:eastAsia="ru-RU"/>
              </w:rPr>
              <w:t>»</w:t>
            </w:r>
          </w:p>
        </w:tc>
      </w:tr>
      <w:tr w:rsidR="0000631B" w:rsidRPr="0000631B" w:rsidTr="002270F7">
        <w:tc>
          <w:tcPr>
            <w:tcW w:w="4423" w:type="dxa"/>
            <w:vMerge w:val="restart"/>
            <w:tcBorders>
              <w:top w:val="single" w:sz="4" w:space="0" w:color="auto"/>
              <w:bottom w:val="nil"/>
              <w:right w:val="nil"/>
            </w:tcBorders>
          </w:tcPr>
          <w:p w:rsidR="004B71BB" w:rsidRPr="0000631B" w:rsidRDefault="004B71BB" w:rsidP="002270F7">
            <w:pPr>
              <w:widowControl w:val="0"/>
              <w:autoSpaceDE w:val="0"/>
              <w:autoSpaceDN w:val="0"/>
              <w:adjustRightInd w:val="0"/>
              <w:spacing w:after="0" w:line="240" w:lineRule="auto"/>
              <w:rPr>
                <w:rFonts w:ascii="Times New Roman" w:eastAsia="Times New Roman" w:hAnsi="Times New Roman"/>
                <w:lang w:eastAsia="ru-RU"/>
              </w:rPr>
            </w:pPr>
            <w:bookmarkStart w:id="1" w:name="sub_101"/>
            <w:r w:rsidRPr="0000631B">
              <w:rPr>
                <w:rFonts w:ascii="Times New Roman" w:eastAsia="Times New Roman" w:hAnsi="Times New Roman"/>
                <w:lang w:eastAsia="ru-RU"/>
              </w:rPr>
              <w:t xml:space="preserve">Источники финансирования муниципальной программы, </w:t>
            </w:r>
          </w:p>
          <w:p w:rsidR="004B71BB" w:rsidRPr="0000631B" w:rsidRDefault="004B71BB" w:rsidP="002270F7">
            <w:pPr>
              <w:widowControl w:val="0"/>
              <w:autoSpaceDE w:val="0"/>
              <w:autoSpaceDN w:val="0"/>
              <w:adjustRightInd w:val="0"/>
              <w:spacing w:after="0" w:line="240" w:lineRule="auto"/>
              <w:rPr>
                <w:rFonts w:ascii="Times New Roman" w:eastAsia="Times New Roman" w:hAnsi="Times New Roman"/>
                <w:lang w:eastAsia="ru-RU"/>
              </w:rPr>
            </w:pPr>
            <w:r w:rsidRPr="0000631B">
              <w:rPr>
                <w:rFonts w:ascii="Times New Roman" w:eastAsia="Times New Roman" w:hAnsi="Times New Roman"/>
                <w:lang w:eastAsia="ru-RU"/>
              </w:rPr>
              <w:t>в том числе по годам:</w:t>
            </w:r>
            <w:bookmarkEnd w:id="1"/>
          </w:p>
        </w:tc>
        <w:tc>
          <w:tcPr>
            <w:tcW w:w="9356" w:type="dxa"/>
            <w:gridSpan w:val="6"/>
            <w:tcBorders>
              <w:top w:val="single" w:sz="4" w:space="0" w:color="auto"/>
              <w:left w:val="single" w:sz="4" w:space="0" w:color="auto"/>
              <w:bottom w:val="nil"/>
            </w:tcBorders>
          </w:tcPr>
          <w:p w:rsidR="004B71BB" w:rsidRPr="0000631B" w:rsidRDefault="004B71BB" w:rsidP="002270F7">
            <w:pPr>
              <w:widowControl w:val="0"/>
              <w:autoSpaceDE w:val="0"/>
              <w:autoSpaceDN w:val="0"/>
              <w:adjustRightInd w:val="0"/>
              <w:spacing w:after="0" w:line="240" w:lineRule="auto"/>
              <w:jc w:val="center"/>
              <w:rPr>
                <w:rFonts w:ascii="Times New Roman" w:eastAsia="Times New Roman" w:hAnsi="Times New Roman"/>
                <w:lang w:eastAsia="ru-RU"/>
              </w:rPr>
            </w:pPr>
            <w:r w:rsidRPr="0000631B">
              <w:rPr>
                <w:rFonts w:ascii="Times New Roman" w:eastAsia="Times New Roman" w:hAnsi="Times New Roman"/>
                <w:lang w:eastAsia="ru-RU"/>
              </w:rPr>
              <w:t>Расходы (тыс. рублей)</w:t>
            </w:r>
          </w:p>
        </w:tc>
      </w:tr>
      <w:tr w:rsidR="0000631B" w:rsidRPr="0000631B" w:rsidTr="005D2EBB">
        <w:trPr>
          <w:trHeight w:val="608"/>
        </w:trPr>
        <w:tc>
          <w:tcPr>
            <w:tcW w:w="4423" w:type="dxa"/>
            <w:vMerge/>
            <w:tcBorders>
              <w:top w:val="nil"/>
              <w:bottom w:val="nil"/>
              <w:right w:val="nil"/>
            </w:tcBorders>
          </w:tcPr>
          <w:p w:rsidR="0072374D" w:rsidRPr="0000631B" w:rsidRDefault="0072374D" w:rsidP="0072374D">
            <w:pPr>
              <w:widowControl w:val="0"/>
              <w:autoSpaceDE w:val="0"/>
              <w:autoSpaceDN w:val="0"/>
              <w:adjustRightInd w:val="0"/>
              <w:spacing w:after="0" w:line="240" w:lineRule="auto"/>
              <w:jc w:val="both"/>
              <w:rPr>
                <w:rFonts w:ascii="Times New Roman" w:eastAsia="Times New Roman" w:hAnsi="Times New Roman"/>
                <w:lang w:eastAsia="ru-RU"/>
              </w:rPr>
            </w:pPr>
          </w:p>
        </w:tc>
        <w:tc>
          <w:tcPr>
            <w:tcW w:w="1843" w:type="dxa"/>
            <w:tcBorders>
              <w:top w:val="single" w:sz="4" w:space="0" w:color="auto"/>
              <w:left w:val="single" w:sz="4" w:space="0" w:color="auto"/>
              <w:bottom w:val="nil"/>
              <w:right w:val="nil"/>
            </w:tcBorders>
            <w:vAlign w:val="center"/>
          </w:tcPr>
          <w:p w:rsidR="0072374D" w:rsidRPr="0000631B" w:rsidRDefault="0072374D" w:rsidP="005D2EBB">
            <w:pPr>
              <w:widowControl w:val="0"/>
              <w:autoSpaceDE w:val="0"/>
              <w:autoSpaceDN w:val="0"/>
              <w:adjustRightInd w:val="0"/>
              <w:spacing w:after="0" w:line="240" w:lineRule="auto"/>
              <w:jc w:val="center"/>
              <w:rPr>
                <w:rFonts w:ascii="Times New Roman" w:eastAsia="Times New Roman" w:hAnsi="Times New Roman"/>
                <w:lang w:eastAsia="ru-RU"/>
              </w:rPr>
            </w:pPr>
            <w:r w:rsidRPr="0000631B">
              <w:rPr>
                <w:rFonts w:ascii="Times New Roman" w:eastAsia="Times New Roman" w:hAnsi="Times New Roman"/>
                <w:lang w:eastAsia="ru-RU"/>
              </w:rPr>
              <w:t>2020 год</w:t>
            </w:r>
          </w:p>
        </w:tc>
        <w:tc>
          <w:tcPr>
            <w:tcW w:w="1559" w:type="dxa"/>
            <w:tcBorders>
              <w:top w:val="single" w:sz="4" w:space="0" w:color="auto"/>
              <w:left w:val="single" w:sz="4" w:space="0" w:color="auto"/>
              <w:bottom w:val="nil"/>
              <w:right w:val="nil"/>
            </w:tcBorders>
            <w:vAlign w:val="center"/>
          </w:tcPr>
          <w:p w:rsidR="0072374D" w:rsidRPr="0000631B" w:rsidRDefault="0072374D" w:rsidP="005D2EBB">
            <w:pPr>
              <w:widowControl w:val="0"/>
              <w:autoSpaceDE w:val="0"/>
              <w:autoSpaceDN w:val="0"/>
              <w:adjustRightInd w:val="0"/>
              <w:spacing w:after="0" w:line="240" w:lineRule="auto"/>
              <w:jc w:val="center"/>
              <w:rPr>
                <w:rFonts w:ascii="Times New Roman" w:eastAsia="Times New Roman" w:hAnsi="Times New Roman"/>
                <w:lang w:eastAsia="ru-RU"/>
              </w:rPr>
            </w:pPr>
            <w:r w:rsidRPr="0000631B">
              <w:rPr>
                <w:rFonts w:ascii="Times New Roman" w:eastAsia="Times New Roman" w:hAnsi="Times New Roman"/>
                <w:lang w:eastAsia="ru-RU"/>
              </w:rPr>
              <w:t>2021 год</w:t>
            </w:r>
          </w:p>
        </w:tc>
        <w:tc>
          <w:tcPr>
            <w:tcW w:w="1560" w:type="dxa"/>
            <w:tcBorders>
              <w:top w:val="single" w:sz="4" w:space="0" w:color="auto"/>
              <w:left w:val="single" w:sz="4" w:space="0" w:color="auto"/>
              <w:bottom w:val="nil"/>
              <w:right w:val="nil"/>
            </w:tcBorders>
            <w:vAlign w:val="center"/>
          </w:tcPr>
          <w:p w:rsidR="0072374D" w:rsidRPr="0000631B" w:rsidRDefault="0072374D" w:rsidP="005D2EBB">
            <w:pPr>
              <w:widowControl w:val="0"/>
              <w:autoSpaceDE w:val="0"/>
              <w:autoSpaceDN w:val="0"/>
              <w:adjustRightInd w:val="0"/>
              <w:spacing w:after="0" w:line="240" w:lineRule="auto"/>
              <w:jc w:val="center"/>
              <w:rPr>
                <w:rFonts w:ascii="Times New Roman" w:eastAsia="Times New Roman" w:hAnsi="Times New Roman"/>
                <w:lang w:eastAsia="ru-RU"/>
              </w:rPr>
            </w:pPr>
            <w:r w:rsidRPr="0000631B">
              <w:rPr>
                <w:rFonts w:ascii="Times New Roman" w:eastAsia="Times New Roman" w:hAnsi="Times New Roman"/>
                <w:lang w:eastAsia="ru-RU"/>
              </w:rPr>
              <w:t>2022 год</w:t>
            </w:r>
          </w:p>
        </w:tc>
        <w:tc>
          <w:tcPr>
            <w:tcW w:w="1417" w:type="dxa"/>
            <w:tcBorders>
              <w:top w:val="single" w:sz="4" w:space="0" w:color="auto"/>
              <w:left w:val="single" w:sz="4" w:space="0" w:color="auto"/>
              <w:bottom w:val="nil"/>
              <w:right w:val="nil"/>
            </w:tcBorders>
            <w:vAlign w:val="center"/>
          </w:tcPr>
          <w:p w:rsidR="0072374D" w:rsidRPr="0000631B" w:rsidRDefault="0072374D" w:rsidP="005D2EBB">
            <w:pPr>
              <w:widowControl w:val="0"/>
              <w:autoSpaceDE w:val="0"/>
              <w:autoSpaceDN w:val="0"/>
              <w:adjustRightInd w:val="0"/>
              <w:spacing w:after="0" w:line="240" w:lineRule="auto"/>
              <w:jc w:val="center"/>
              <w:rPr>
                <w:rFonts w:ascii="Times New Roman" w:eastAsia="Times New Roman" w:hAnsi="Times New Roman"/>
                <w:lang w:eastAsia="ru-RU"/>
              </w:rPr>
            </w:pPr>
            <w:r w:rsidRPr="0000631B">
              <w:rPr>
                <w:rFonts w:ascii="Times New Roman" w:eastAsia="Times New Roman" w:hAnsi="Times New Roman"/>
                <w:lang w:eastAsia="ru-RU"/>
              </w:rPr>
              <w:t>2023 год</w:t>
            </w:r>
          </w:p>
        </w:tc>
        <w:tc>
          <w:tcPr>
            <w:tcW w:w="1559" w:type="dxa"/>
            <w:tcBorders>
              <w:top w:val="single" w:sz="4" w:space="0" w:color="auto"/>
              <w:left w:val="single" w:sz="4" w:space="0" w:color="auto"/>
              <w:bottom w:val="nil"/>
              <w:right w:val="nil"/>
            </w:tcBorders>
            <w:vAlign w:val="center"/>
          </w:tcPr>
          <w:p w:rsidR="0072374D" w:rsidRPr="0000631B" w:rsidRDefault="0072374D" w:rsidP="005D2EBB">
            <w:pPr>
              <w:widowControl w:val="0"/>
              <w:autoSpaceDE w:val="0"/>
              <w:autoSpaceDN w:val="0"/>
              <w:adjustRightInd w:val="0"/>
              <w:spacing w:after="0" w:line="240" w:lineRule="auto"/>
              <w:jc w:val="center"/>
              <w:rPr>
                <w:rFonts w:ascii="Times New Roman" w:eastAsia="Times New Roman" w:hAnsi="Times New Roman"/>
                <w:lang w:eastAsia="ru-RU"/>
              </w:rPr>
            </w:pPr>
            <w:r w:rsidRPr="0000631B">
              <w:rPr>
                <w:rFonts w:ascii="Times New Roman" w:eastAsia="Times New Roman" w:hAnsi="Times New Roman"/>
                <w:lang w:eastAsia="ru-RU"/>
              </w:rPr>
              <w:t>2024 год</w:t>
            </w:r>
            <w:r w:rsidRPr="0000631B">
              <w:rPr>
                <w:rFonts w:ascii="Times New Roman" w:eastAsia="Times New Roman" w:hAnsi="Times New Roman"/>
                <w:vertAlign w:val="superscript"/>
                <w:lang w:eastAsia="ru-RU"/>
              </w:rPr>
              <w:footnoteReference w:id="1"/>
            </w:r>
          </w:p>
        </w:tc>
        <w:tc>
          <w:tcPr>
            <w:tcW w:w="1418" w:type="dxa"/>
            <w:tcBorders>
              <w:top w:val="single" w:sz="4" w:space="0" w:color="auto"/>
              <w:left w:val="single" w:sz="4" w:space="0" w:color="auto"/>
              <w:bottom w:val="nil"/>
            </w:tcBorders>
            <w:vAlign w:val="center"/>
          </w:tcPr>
          <w:p w:rsidR="0072374D" w:rsidRPr="0000631B" w:rsidRDefault="0072374D" w:rsidP="005D2EBB">
            <w:pPr>
              <w:widowControl w:val="0"/>
              <w:autoSpaceDE w:val="0"/>
              <w:autoSpaceDN w:val="0"/>
              <w:adjustRightInd w:val="0"/>
              <w:spacing w:after="0" w:line="240" w:lineRule="auto"/>
              <w:jc w:val="center"/>
              <w:rPr>
                <w:rFonts w:ascii="Times New Roman" w:eastAsia="Times New Roman" w:hAnsi="Times New Roman"/>
                <w:lang w:eastAsia="ru-RU"/>
              </w:rPr>
            </w:pPr>
            <w:r w:rsidRPr="0000631B">
              <w:rPr>
                <w:rFonts w:ascii="Times New Roman" w:eastAsia="Times New Roman" w:hAnsi="Times New Roman"/>
                <w:lang w:eastAsia="ru-RU"/>
              </w:rPr>
              <w:t>Итого</w:t>
            </w:r>
          </w:p>
        </w:tc>
      </w:tr>
      <w:tr w:rsidR="0000631B" w:rsidRPr="0000631B" w:rsidTr="007D4C0A">
        <w:trPr>
          <w:trHeight w:val="339"/>
        </w:trPr>
        <w:tc>
          <w:tcPr>
            <w:tcW w:w="4423" w:type="dxa"/>
            <w:tcBorders>
              <w:top w:val="single" w:sz="4" w:space="0" w:color="auto"/>
              <w:bottom w:val="nil"/>
              <w:right w:val="nil"/>
            </w:tcBorders>
          </w:tcPr>
          <w:p w:rsidR="0000631B" w:rsidRPr="0000631B" w:rsidRDefault="0000631B" w:rsidP="0000631B">
            <w:pPr>
              <w:widowControl w:val="0"/>
              <w:autoSpaceDE w:val="0"/>
              <w:autoSpaceDN w:val="0"/>
              <w:adjustRightInd w:val="0"/>
              <w:spacing w:after="0" w:line="240" w:lineRule="auto"/>
              <w:rPr>
                <w:rFonts w:ascii="Times New Roman" w:eastAsia="Times New Roman" w:hAnsi="Times New Roman"/>
                <w:lang w:eastAsia="ru-RU"/>
              </w:rPr>
            </w:pPr>
            <w:r w:rsidRPr="0000631B">
              <w:rPr>
                <w:rFonts w:ascii="Times New Roman" w:eastAsia="Times New Roman" w:hAnsi="Times New Roman"/>
                <w:lang w:eastAsia="ru-RU"/>
              </w:rPr>
              <w:t>Всего: в том числе: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0631B" w:rsidRPr="0000631B" w:rsidRDefault="006A0090" w:rsidP="0000631B">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322306,6</w:t>
            </w:r>
            <w:r w:rsidR="00C027C5">
              <w:rPr>
                <w:rFonts w:ascii="Times New Roman" w:eastAsia="Times New Roman" w:hAnsi="Times New Roman"/>
                <w:lang w:eastAsia="ru-RU"/>
              </w:rP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00631B" w:rsidRPr="0000631B" w:rsidRDefault="0000631B" w:rsidP="0000631B">
            <w:pPr>
              <w:widowControl w:val="0"/>
              <w:autoSpaceDE w:val="0"/>
              <w:autoSpaceDN w:val="0"/>
              <w:adjustRightInd w:val="0"/>
              <w:spacing w:after="0"/>
              <w:rPr>
                <w:rFonts w:ascii="Times New Roman" w:eastAsia="Times New Roman" w:hAnsi="Times New Roman"/>
                <w:lang w:eastAsia="ru-RU"/>
              </w:rPr>
            </w:pPr>
            <w:r w:rsidRPr="0000631B">
              <w:rPr>
                <w:rFonts w:ascii="Times New Roman" w:eastAsia="Times New Roman" w:hAnsi="Times New Roman"/>
                <w:lang w:eastAsia="ru-RU"/>
              </w:rPr>
              <w:t>151112,90</w:t>
            </w:r>
          </w:p>
        </w:tc>
        <w:tc>
          <w:tcPr>
            <w:tcW w:w="1560" w:type="dxa"/>
            <w:tcBorders>
              <w:top w:val="single" w:sz="4" w:space="0" w:color="auto"/>
              <w:left w:val="nil"/>
              <w:bottom w:val="single" w:sz="4" w:space="0" w:color="auto"/>
              <w:right w:val="single" w:sz="4" w:space="0" w:color="auto"/>
            </w:tcBorders>
            <w:shd w:val="clear" w:color="auto" w:fill="auto"/>
            <w:vAlign w:val="center"/>
          </w:tcPr>
          <w:p w:rsidR="0000631B" w:rsidRPr="0000631B" w:rsidRDefault="0000631B" w:rsidP="0000631B">
            <w:pPr>
              <w:widowControl w:val="0"/>
              <w:autoSpaceDE w:val="0"/>
              <w:autoSpaceDN w:val="0"/>
              <w:adjustRightInd w:val="0"/>
              <w:spacing w:after="0"/>
              <w:rPr>
                <w:rFonts w:ascii="Times New Roman" w:eastAsia="Times New Roman" w:hAnsi="Times New Roman"/>
                <w:lang w:eastAsia="ru-RU"/>
              </w:rPr>
            </w:pPr>
            <w:r w:rsidRPr="0000631B">
              <w:rPr>
                <w:rFonts w:ascii="Times New Roman" w:eastAsia="Times New Roman" w:hAnsi="Times New Roman"/>
                <w:lang w:eastAsia="ru-RU"/>
              </w:rPr>
              <w:t>52077,90</w:t>
            </w:r>
          </w:p>
        </w:tc>
        <w:tc>
          <w:tcPr>
            <w:tcW w:w="1417" w:type="dxa"/>
            <w:tcBorders>
              <w:top w:val="single" w:sz="4" w:space="0" w:color="auto"/>
              <w:left w:val="nil"/>
              <w:bottom w:val="single" w:sz="4" w:space="0" w:color="auto"/>
              <w:right w:val="single" w:sz="4" w:space="0" w:color="auto"/>
            </w:tcBorders>
            <w:shd w:val="clear" w:color="auto" w:fill="auto"/>
            <w:vAlign w:val="center"/>
          </w:tcPr>
          <w:p w:rsidR="0000631B" w:rsidRPr="0000631B" w:rsidRDefault="0000631B" w:rsidP="0000631B">
            <w:pPr>
              <w:widowControl w:val="0"/>
              <w:autoSpaceDE w:val="0"/>
              <w:autoSpaceDN w:val="0"/>
              <w:adjustRightInd w:val="0"/>
              <w:spacing w:after="0"/>
              <w:rPr>
                <w:rFonts w:ascii="Times New Roman" w:eastAsia="Times New Roman" w:hAnsi="Times New Roman"/>
                <w:lang w:eastAsia="ru-RU"/>
              </w:rPr>
            </w:pPr>
            <w:r w:rsidRPr="0000631B">
              <w:rPr>
                <w:rFonts w:ascii="Times New Roman" w:eastAsia="Times New Roman" w:hAnsi="Times New Roman"/>
                <w:lang w:eastAsia="ru-RU"/>
              </w:rPr>
              <w:t>68445,90</w:t>
            </w:r>
          </w:p>
        </w:tc>
        <w:tc>
          <w:tcPr>
            <w:tcW w:w="1559" w:type="dxa"/>
            <w:tcBorders>
              <w:top w:val="single" w:sz="4" w:space="0" w:color="auto"/>
              <w:left w:val="nil"/>
              <w:bottom w:val="single" w:sz="4" w:space="0" w:color="auto"/>
              <w:right w:val="single" w:sz="4" w:space="0" w:color="auto"/>
            </w:tcBorders>
            <w:shd w:val="clear" w:color="auto" w:fill="auto"/>
            <w:vAlign w:val="center"/>
          </w:tcPr>
          <w:p w:rsidR="0000631B" w:rsidRPr="0000631B" w:rsidRDefault="0000631B" w:rsidP="0000631B">
            <w:pPr>
              <w:widowControl w:val="0"/>
              <w:autoSpaceDE w:val="0"/>
              <w:autoSpaceDN w:val="0"/>
              <w:adjustRightInd w:val="0"/>
              <w:spacing w:after="0"/>
              <w:rPr>
                <w:rFonts w:ascii="Times New Roman" w:eastAsia="Times New Roman" w:hAnsi="Times New Roman"/>
                <w:lang w:eastAsia="ru-RU"/>
              </w:rPr>
            </w:pPr>
            <w:r w:rsidRPr="0000631B">
              <w:rPr>
                <w:rFonts w:ascii="Times New Roman" w:eastAsia="Times New Roman" w:hAnsi="Times New Roman"/>
                <w:lang w:eastAsia="ru-RU"/>
              </w:rPr>
              <w:t>68445,90</w:t>
            </w:r>
          </w:p>
        </w:tc>
        <w:tc>
          <w:tcPr>
            <w:tcW w:w="1418" w:type="dxa"/>
            <w:tcBorders>
              <w:top w:val="single" w:sz="4" w:space="0" w:color="auto"/>
              <w:left w:val="nil"/>
              <w:bottom w:val="single" w:sz="4" w:space="0" w:color="auto"/>
              <w:right w:val="single" w:sz="4" w:space="0" w:color="auto"/>
            </w:tcBorders>
            <w:shd w:val="clear" w:color="auto" w:fill="auto"/>
            <w:vAlign w:val="center"/>
          </w:tcPr>
          <w:p w:rsidR="0000631B" w:rsidRPr="0000631B" w:rsidRDefault="006A0090" w:rsidP="0000631B">
            <w:pPr>
              <w:widowControl w:val="0"/>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662389,2</w:t>
            </w:r>
            <w:r w:rsidR="00C027C5">
              <w:rPr>
                <w:rFonts w:ascii="Times New Roman" w:eastAsia="Times New Roman" w:hAnsi="Times New Roman"/>
                <w:lang w:eastAsia="ru-RU"/>
              </w:rPr>
              <w:t>1</w:t>
            </w:r>
          </w:p>
        </w:tc>
      </w:tr>
      <w:tr w:rsidR="0000631B" w:rsidRPr="0000631B" w:rsidTr="007D4C0A">
        <w:trPr>
          <w:trHeight w:val="272"/>
        </w:trPr>
        <w:tc>
          <w:tcPr>
            <w:tcW w:w="4423" w:type="dxa"/>
            <w:tcBorders>
              <w:top w:val="single" w:sz="4" w:space="0" w:color="auto"/>
              <w:bottom w:val="nil"/>
              <w:right w:val="nil"/>
            </w:tcBorders>
          </w:tcPr>
          <w:p w:rsidR="0000631B" w:rsidRPr="0000631B" w:rsidRDefault="0000631B" w:rsidP="0000631B">
            <w:pPr>
              <w:widowControl w:val="0"/>
              <w:autoSpaceDE w:val="0"/>
              <w:autoSpaceDN w:val="0"/>
              <w:adjustRightInd w:val="0"/>
              <w:spacing w:after="0" w:line="240" w:lineRule="auto"/>
              <w:rPr>
                <w:rFonts w:ascii="Times New Roman" w:eastAsia="Times New Roman" w:hAnsi="Times New Roman"/>
                <w:lang w:eastAsia="ru-RU"/>
              </w:rPr>
            </w:pPr>
            <w:r w:rsidRPr="0000631B">
              <w:rPr>
                <w:rFonts w:ascii="Times New Roman" w:eastAsia="Times New Roman" w:hAnsi="Times New Roman"/>
                <w:lang w:eastAsia="ru-RU"/>
              </w:rPr>
              <w:t>Средства бюджета Московской области</w:t>
            </w:r>
          </w:p>
        </w:tc>
        <w:tc>
          <w:tcPr>
            <w:tcW w:w="1843" w:type="dxa"/>
            <w:tcBorders>
              <w:top w:val="nil"/>
              <w:left w:val="single" w:sz="4" w:space="0" w:color="auto"/>
              <w:bottom w:val="single" w:sz="4" w:space="0" w:color="auto"/>
              <w:right w:val="single" w:sz="4" w:space="0" w:color="auto"/>
            </w:tcBorders>
            <w:shd w:val="clear" w:color="auto" w:fill="auto"/>
            <w:vAlign w:val="center"/>
          </w:tcPr>
          <w:p w:rsidR="0000631B" w:rsidRPr="0000631B" w:rsidRDefault="0000631B" w:rsidP="0000631B">
            <w:pPr>
              <w:widowControl w:val="0"/>
              <w:autoSpaceDE w:val="0"/>
              <w:autoSpaceDN w:val="0"/>
              <w:adjustRightInd w:val="0"/>
              <w:spacing w:after="0" w:line="240" w:lineRule="auto"/>
              <w:rPr>
                <w:rFonts w:ascii="Times New Roman" w:eastAsia="Times New Roman" w:hAnsi="Times New Roman"/>
                <w:lang w:eastAsia="ru-RU"/>
              </w:rPr>
            </w:pPr>
            <w:r w:rsidRPr="0000631B">
              <w:rPr>
                <w:rFonts w:ascii="Times New Roman" w:eastAsia="Times New Roman" w:hAnsi="Times New Roman"/>
                <w:lang w:eastAsia="ru-RU"/>
              </w:rPr>
              <w:t>170157,92</w:t>
            </w:r>
          </w:p>
        </w:tc>
        <w:tc>
          <w:tcPr>
            <w:tcW w:w="1559" w:type="dxa"/>
            <w:tcBorders>
              <w:top w:val="nil"/>
              <w:left w:val="nil"/>
              <w:bottom w:val="single" w:sz="4" w:space="0" w:color="auto"/>
              <w:right w:val="single" w:sz="4" w:space="0" w:color="auto"/>
            </w:tcBorders>
            <w:shd w:val="clear" w:color="auto" w:fill="auto"/>
            <w:vAlign w:val="center"/>
          </w:tcPr>
          <w:p w:rsidR="0000631B" w:rsidRPr="0000631B" w:rsidRDefault="0000631B" w:rsidP="0000631B">
            <w:pPr>
              <w:widowControl w:val="0"/>
              <w:autoSpaceDE w:val="0"/>
              <w:autoSpaceDN w:val="0"/>
              <w:adjustRightInd w:val="0"/>
              <w:spacing w:after="0" w:line="240" w:lineRule="auto"/>
              <w:rPr>
                <w:rFonts w:ascii="Times New Roman" w:eastAsia="Times New Roman" w:hAnsi="Times New Roman"/>
                <w:lang w:eastAsia="ru-RU"/>
              </w:rPr>
            </w:pPr>
            <w:r w:rsidRPr="0000631B">
              <w:rPr>
                <w:rFonts w:ascii="Times New Roman" w:eastAsia="Times New Roman" w:hAnsi="Times New Roman"/>
                <w:lang w:eastAsia="ru-RU"/>
              </w:rPr>
              <w:t>90403,00</w:t>
            </w:r>
          </w:p>
        </w:tc>
        <w:tc>
          <w:tcPr>
            <w:tcW w:w="1560" w:type="dxa"/>
            <w:tcBorders>
              <w:top w:val="nil"/>
              <w:left w:val="nil"/>
              <w:bottom w:val="single" w:sz="4" w:space="0" w:color="auto"/>
              <w:right w:val="single" w:sz="4" w:space="0" w:color="auto"/>
            </w:tcBorders>
            <w:shd w:val="clear" w:color="auto" w:fill="auto"/>
            <w:vAlign w:val="center"/>
          </w:tcPr>
          <w:p w:rsidR="0000631B" w:rsidRPr="0000631B" w:rsidRDefault="0000631B" w:rsidP="0000631B">
            <w:pPr>
              <w:widowControl w:val="0"/>
              <w:autoSpaceDE w:val="0"/>
              <w:autoSpaceDN w:val="0"/>
              <w:adjustRightInd w:val="0"/>
              <w:spacing w:after="0" w:line="240" w:lineRule="auto"/>
              <w:rPr>
                <w:rFonts w:ascii="Times New Roman" w:eastAsia="Times New Roman" w:hAnsi="Times New Roman"/>
                <w:lang w:eastAsia="ru-RU"/>
              </w:rPr>
            </w:pPr>
            <w:r w:rsidRPr="0000631B">
              <w:rPr>
                <w:rFonts w:ascii="Times New Roman" w:eastAsia="Times New Roman" w:hAnsi="Times New Roman"/>
                <w:lang w:eastAsia="ru-RU"/>
              </w:rPr>
              <w:t>632,00</w:t>
            </w:r>
          </w:p>
        </w:tc>
        <w:tc>
          <w:tcPr>
            <w:tcW w:w="1417" w:type="dxa"/>
            <w:tcBorders>
              <w:top w:val="nil"/>
              <w:left w:val="nil"/>
              <w:bottom w:val="single" w:sz="4" w:space="0" w:color="auto"/>
              <w:right w:val="single" w:sz="4" w:space="0" w:color="auto"/>
            </w:tcBorders>
            <w:shd w:val="clear" w:color="auto" w:fill="auto"/>
            <w:vAlign w:val="center"/>
          </w:tcPr>
          <w:p w:rsidR="0000631B" w:rsidRPr="0000631B" w:rsidRDefault="0000631B" w:rsidP="0000631B">
            <w:pPr>
              <w:widowControl w:val="0"/>
              <w:autoSpaceDE w:val="0"/>
              <w:autoSpaceDN w:val="0"/>
              <w:adjustRightInd w:val="0"/>
              <w:spacing w:after="0" w:line="240" w:lineRule="auto"/>
              <w:rPr>
                <w:rFonts w:ascii="Times New Roman" w:eastAsia="Times New Roman" w:hAnsi="Times New Roman"/>
                <w:lang w:eastAsia="ru-RU"/>
              </w:rPr>
            </w:pPr>
            <w:r w:rsidRPr="0000631B">
              <w:rPr>
                <w:rFonts w:ascii="Times New Roman" w:eastAsia="Times New Roman" w:hAnsi="Times New Roman"/>
                <w:lang w:eastAsia="ru-RU"/>
              </w:rPr>
              <w:t>0,00</w:t>
            </w:r>
          </w:p>
        </w:tc>
        <w:tc>
          <w:tcPr>
            <w:tcW w:w="1559" w:type="dxa"/>
            <w:tcBorders>
              <w:top w:val="nil"/>
              <w:left w:val="nil"/>
              <w:bottom w:val="single" w:sz="4" w:space="0" w:color="auto"/>
              <w:right w:val="single" w:sz="4" w:space="0" w:color="auto"/>
            </w:tcBorders>
            <w:shd w:val="clear" w:color="auto" w:fill="auto"/>
            <w:vAlign w:val="center"/>
          </w:tcPr>
          <w:p w:rsidR="0000631B" w:rsidRPr="0000631B" w:rsidRDefault="0000631B" w:rsidP="0000631B">
            <w:pPr>
              <w:widowControl w:val="0"/>
              <w:autoSpaceDE w:val="0"/>
              <w:autoSpaceDN w:val="0"/>
              <w:adjustRightInd w:val="0"/>
              <w:spacing w:after="0" w:line="240" w:lineRule="auto"/>
              <w:rPr>
                <w:rFonts w:ascii="Times New Roman" w:eastAsia="Times New Roman" w:hAnsi="Times New Roman"/>
                <w:lang w:eastAsia="ru-RU"/>
              </w:rPr>
            </w:pPr>
            <w:r w:rsidRPr="0000631B">
              <w:rPr>
                <w:rFonts w:ascii="Times New Roman" w:eastAsia="Times New Roman" w:hAnsi="Times New Roman"/>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00631B" w:rsidRPr="0000631B" w:rsidRDefault="0000631B" w:rsidP="0000631B">
            <w:pPr>
              <w:widowControl w:val="0"/>
              <w:autoSpaceDE w:val="0"/>
              <w:autoSpaceDN w:val="0"/>
              <w:adjustRightInd w:val="0"/>
              <w:spacing w:after="0" w:line="240" w:lineRule="auto"/>
              <w:rPr>
                <w:rFonts w:ascii="Times New Roman" w:eastAsia="Times New Roman" w:hAnsi="Times New Roman"/>
                <w:lang w:eastAsia="ru-RU"/>
              </w:rPr>
            </w:pPr>
            <w:r w:rsidRPr="0000631B">
              <w:rPr>
                <w:rFonts w:ascii="Times New Roman" w:eastAsia="Times New Roman" w:hAnsi="Times New Roman"/>
                <w:lang w:eastAsia="ru-RU"/>
              </w:rPr>
              <w:t>261192,92</w:t>
            </w:r>
          </w:p>
        </w:tc>
      </w:tr>
      <w:tr w:rsidR="0000631B" w:rsidRPr="0000631B" w:rsidTr="00E923C3">
        <w:tc>
          <w:tcPr>
            <w:tcW w:w="4423" w:type="dxa"/>
            <w:tcBorders>
              <w:top w:val="single" w:sz="4" w:space="0" w:color="auto"/>
              <w:bottom w:val="nil"/>
              <w:right w:val="nil"/>
            </w:tcBorders>
          </w:tcPr>
          <w:p w:rsidR="0000631B" w:rsidRPr="0000631B" w:rsidRDefault="0000631B" w:rsidP="0000631B">
            <w:pPr>
              <w:widowControl w:val="0"/>
              <w:autoSpaceDE w:val="0"/>
              <w:autoSpaceDN w:val="0"/>
              <w:adjustRightInd w:val="0"/>
              <w:spacing w:after="0" w:line="240" w:lineRule="auto"/>
              <w:rPr>
                <w:rFonts w:ascii="Times New Roman" w:eastAsia="Times New Roman" w:hAnsi="Times New Roman"/>
                <w:lang w:eastAsia="ru-RU"/>
              </w:rPr>
            </w:pPr>
            <w:r w:rsidRPr="0000631B">
              <w:rPr>
                <w:rFonts w:ascii="Times New Roman" w:eastAsia="Times New Roman" w:hAnsi="Times New Roman"/>
                <w:lang w:eastAsia="ru-RU"/>
              </w:rPr>
              <w:t xml:space="preserve">Средства федерального бюджета </w:t>
            </w:r>
          </w:p>
        </w:tc>
        <w:tc>
          <w:tcPr>
            <w:tcW w:w="1843" w:type="dxa"/>
            <w:tcBorders>
              <w:top w:val="nil"/>
              <w:left w:val="single" w:sz="4" w:space="0" w:color="auto"/>
              <w:bottom w:val="single" w:sz="4" w:space="0" w:color="auto"/>
              <w:right w:val="single" w:sz="4" w:space="0" w:color="auto"/>
            </w:tcBorders>
            <w:shd w:val="clear" w:color="auto" w:fill="auto"/>
            <w:vAlign w:val="center"/>
          </w:tcPr>
          <w:p w:rsidR="0000631B" w:rsidRPr="0000631B" w:rsidRDefault="0000631B" w:rsidP="0000631B">
            <w:pPr>
              <w:widowControl w:val="0"/>
              <w:autoSpaceDE w:val="0"/>
              <w:autoSpaceDN w:val="0"/>
              <w:adjustRightInd w:val="0"/>
              <w:spacing w:after="0" w:line="240" w:lineRule="auto"/>
              <w:rPr>
                <w:rFonts w:ascii="Times New Roman" w:eastAsia="Times New Roman" w:hAnsi="Times New Roman"/>
                <w:lang w:eastAsia="ru-RU"/>
              </w:rPr>
            </w:pPr>
            <w:r w:rsidRPr="0000631B">
              <w:rPr>
                <w:rFonts w:ascii="Times New Roman" w:eastAsia="Times New Roman" w:hAnsi="Times New Roman"/>
                <w:lang w:eastAsia="ru-RU"/>
              </w:rPr>
              <w:t>0,00</w:t>
            </w:r>
          </w:p>
        </w:tc>
        <w:tc>
          <w:tcPr>
            <w:tcW w:w="1559" w:type="dxa"/>
            <w:tcBorders>
              <w:top w:val="nil"/>
              <w:left w:val="nil"/>
              <w:bottom w:val="single" w:sz="4" w:space="0" w:color="auto"/>
              <w:right w:val="single" w:sz="4" w:space="0" w:color="auto"/>
            </w:tcBorders>
            <w:shd w:val="clear" w:color="auto" w:fill="auto"/>
            <w:vAlign w:val="center"/>
          </w:tcPr>
          <w:p w:rsidR="0000631B" w:rsidRPr="0000631B" w:rsidRDefault="0000631B" w:rsidP="0000631B">
            <w:pPr>
              <w:widowControl w:val="0"/>
              <w:autoSpaceDE w:val="0"/>
              <w:autoSpaceDN w:val="0"/>
              <w:adjustRightInd w:val="0"/>
              <w:spacing w:after="0" w:line="240" w:lineRule="auto"/>
              <w:rPr>
                <w:rFonts w:ascii="Times New Roman" w:eastAsia="Times New Roman" w:hAnsi="Times New Roman"/>
                <w:lang w:eastAsia="ru-RU"/>
              </w:rPr>
            </w:pPr>
            <w:r w:rsidRPr="0000631B">
              <w:rPr>
                <w:rFonts w:ascii="Times New Roman" w:eastAsia="Times New Roman" w:hAnsi="Times New Roman"/>
                <w:lang w:eastAsia="ru-RU"/>
              </w:rPr>
              <w:t>0,00</w:t>
            </w:r>
          </w:p>
        </w:tc>
        <w:tc>
          <w:tcPr>
            <w:tcW w:w="1560" w:type="dxa"/>
            <w:tcBorders>
              <w:top w:val="nil"/>
              <w:left w:val="nil"/>
              <w:bottom w:val="single" w:sz="4" w:space="0" w:color="auto"/>
              <w:right w:val="single" w:sz="4" w:space="0" w:color="auto"/>
            </w:tcBorders>
            <w:shd w:val="clear" w:color="auto" w:fill="auto"/>
            <w:vAlign w:val="center"/>
          </w:tcPr>
          <w:p w:rsidR="0000631B" w:rsidRPr="0000631B" w:rsidRDefault="0000631B" w:rsidP="0000631B">
            <w:pPr>
              <w:widowControl w:val="0"/>
              <w:autoSpaceDE w:val="0"/>
              <w:autoSpaceDN w:val="0"/>
              <w:adjustRightInd w:val="0"/>
              <w:spacing w:after="0" w:line="240" w:lineRule="auto"/>
              <w:rPr>
                <w:rFonts w:ascii="Times New Roman" w:eastAsia="Times New Roman" w:hAnsi="Times New Roman"/>
                <w:lang w:eastAsia="ru-RU"/>
              </w:rPr>
            </w:pPr>
            <w:r w:rsidRPr="0000631B">
              <w:rPr>
                <w:rFonts w:ascii="Times New Roman" w:eastAsia="Times New Roman" w:hAnsi="Times New Roman"/>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00631B" w:rsidRPr="0000631B" w:rsidRDefault="0000631B" w:rsidP="0000631B">
            <w:pPr>
              <w:widowControl w:val="0"/>
              <w:autoSpaceDE w:val="0"/>
              <w:autoSpaceDN w:val="0"/>
              <w:adjustRightInd w:val="0"/>
              <w:spacing w:after="0" w:line="240" w:lineRule="auto"/>
              <w:rPr>
                <w:rFonts w:ascii="Times New Roman" w:eastAsia="Times New Roman" w:hAnsi="Times New Roman"/>
                <w:lang w:eastAsia="ru-RU"/>
              </w:rPr>
            </w:pPr>
            <w:r w:rsidRPr="0000631B">
              <w:rPr>
                <w:rFonts w:ascii="Times New Roman" w:eastAsia="Times New Roman" w:hAnsi="Times New Roman"/>
                <w:lang w:eastAsia="ru-RU"/>
              </w:rPr>
              <w:t>0,00</w:t>
            </w:r>
          </w:p>
        </w:tc>
        <w:tc>
          <w:tcPr>
            <w:tcW w:w="1559" w:type="dxa"/>
            <w:tcBorders>
              <w:top w:val="nil"/>
              <w:left w:val="nil"/>
              <w:bottom w:val="single" w:sz="4" w:space="0" w:color="auto"/>
              <w:right w:val="single" w:sz="4" w:space="0" w:color="auto"/>
            </w:tcBorders>
            <w:shd w:val="clear" w:color="auto" w:fill="auto"/>
            <w:vAlign w:val="center"/>
          </w:tcPr>
          <w:p w:rsidR="0000631B" w:rsidRPr="0000631B" w:rsidRDefault="0000631B" w:rsidP="0000631B">
            <w:pPr>
              <w:widowControl w:val="0"/>
              <w:autoSpaceDE w:val="0"/>
              <w:autoSpaceDN w:val="0"/>
              <w:adjustRightInd w:val="0"/>
              <w:spacing w:after="0" w:line="240" w:lineRule="auto"/>
              <w:rPr>
                <w:rFonts w:ascii="Times New Roman" w:eastAsia="Times New Roman" w:hAnsi="Times New Roman"/>
                <w:lang w:eastAsia="ru-RU"/>
              </w:rPr>
            </w:pPr>
            <w:r w:rsidRPr="0000631B">
              <w:rPr>
                <w:rFonts w:ascii="Times New Roman" w:eastAsia="Times New Roman" w:hAnsi="Times New Roman"/>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00631B" w:rsidRPr="0000631B" w:rsidRDefault="0000631B" w:rsidP="0000631B">
            <w:pPr>
              <w:widowControl w:val="0"/>
              <w:autoSpaceDE w:val="0"/>
              <w:autoSpaceDN w:val="0"/>
              <w:adjustRightInd w:val="0"/>
              <w:spacing w:after="0" w:line="240" w:lineRule="auto"/>
              <w:rPr>
                <w:rFonts w:ascii="Times New Roman" w:eastAsia="Times New Roman" w:hAnsi="Times New Roman"/>
                <w:lang w:eastAsia="ru-RU"/>
              </w:rPr>
            </w:pPr>
            <w:r w:rsidRPr="0000631B">
              <w:rPr>
                <w:rFonts w:ascii="Times New Roman" w:eastAsia="Times New Roman" w:hAnsi="Times New Roman"/>
                <w:lang w:eastAsia="ru-RU"/>
              </w:rPr>
              <w:t>0,00</w:t>
            </w:r>
          </w:p>
        </w:tc>
      </w:tr>
      <w:tr w:rsidR="0000631B" w:rsidRPr="0000631B" w:rsidTr="005D2EBB">
        <w:tc>
          <w:tcPr>
            <w:tcW w:w="4423" w:type="dxa"/>
            <w:tcBorders>
              <w:top w:val="single" w:sz="4" w:space="0" w:color="auto"/>
              <w:bottom w:val="nil"/>
              <w:right w:val="nil"/>
            </w:tcBorders>
          </w:tcPr>
          <w:p w:rsidR="0000631B" w:rsidRPr="0000631B" w:rsidRDefault="0000631B" w:rsidP="0000631B">
            <w:pPr>
              <w:widowControl w:val="0"/>
              <w:autoSpaceDE w:val="0"/>
              <w:autoSpaceDN w:val="0"/>
              <w:adjustRightInd w:val="0"/>
              <w:spacing w:after="0" w:line="240" w:lineRule="auto"/>
              <w:rPr>
                <w:rFonts w:ascii="Times New Roman" w:eastAsia="Times New Roman" w:hAnsi="Times New Roman"/>
                <w:lang w:eastAsia="ru-RU"/>
              </w:rPr>
            </w:pPr>
            <w:r w:rsidRPr="0000631B">
              <w:rPr>
                <w:rFonts w:ascii="Times New Roman" w:eastAsia="Times New Roman" w:hAnsi="Times New Roman"/>
                <w:lang w:eastAsia="ru-RU"/>
              </w:rPr>
              <w:t xml:space="preserve">Средства бюджета городского округа </w:t>
            </w:r>
          </w:p>
        </w:tc>
        <w:tc>
          <w:tcPr>
            <w:tcW w:w="1843" w:type="dxa"/>
            <w:tcBorders>
              <w:top w:val="nil"/>
              <w:left w:val="single" w:sz="4" w:space="0" w:color="auto"/>
              <w:bottom w:val="single" w:sz="4" w:space="0" w:color="auto"/>
              <w:right w:val="single" w:sz="4" w:space="0" w:color="auto"/>
            </w:tcBorders>
            <w:shd w:val="clear" w:color="auto" w:fill="auto"/>
            <w:vAlign w:val="center"/>
          </w:tcPr>
          <w:p w:rsidR="0000631B" w:rsidRPr="0000631B" w:rsidRDefault="006A0090" w:rsidP="0000631B">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126348,</w:t>
            </w:r>
            <w:r w:rsidR="00C027C5">
              <w:rPr>
                <w:rFonts w:ascii="Times New Roman" w:eastAsia="Times New Roman" w:hAnsi="Times New Roman"/>
                <w:lang w:eastAsia="ru-RU"/>
              </w:rPr>
              <w:t>69</w:t>
            </w:r>
          </w:p>
        </w:tc>
        <w:tc>
          <w:tcPr>
            <w:tcW w:w="1559" w:type="dxa"/>
            <w:tcBorders>
              <w:top w:val="nil"/>
              <w:left w:val="nil"/>
              <w:bottom w:val="single" w:sz="4" w:space="0" w:color="auto"/>
              <w:right w:val="single" w:sz="4" w:space="0" w:color="auto"/>
            </w:tcBorders>
            <w:shd w:val="clear" w:color="auto" w:fill="auto"/>
            <w:vAlign w:val="center"/>
          </w:tcPr>
          <w:p w:rsidR="0000631B" w:rsidRPr="0000631B" w:rsidRDefault="0000631B" w:rsidP="0000631B">
            <w:pPr>
              <w:widowControl w:val="0"/>
              <w:autoSpaceDE w:val="0"/>
              <w:autoSpaceDN w:val="0"/>
              <w:adjustRightInd w:val="0"/>
              <w:spacing w:after="0" w:line="240" w:lineRule="auto"/>
              <w:rPr>
                <w:rFonts w:ascii="Times New Roman" w:eastAsia="Times New Roman" w:hAnsi="Times New Roman"/>
                <w:lang w:eastAsia="ru-RU"/>
              </w:rPr>
            </w:pPr>
            <w:r w:rsidRPr="0000631B">
              <w:rPr>
                <w:rFonts w:ascii="Times New Roman" w:eastAsia="Times New Roman" w:hAnsi="Times New Roman"/>
                <w:lang w:eastAsia="ru-RU"/>
              </w:rPr>
              <w:t>60709,90</w:t>
            </w:r>
          </w:p>
        </w:tc>
        <w:tc>
          <w:tcPr>
            <w:tcW w:w="1560" w:type="dxa"/>
            <w:tcBorders>
              <w:top w:val="nil"/>
              <w:left w:val="nil"/>
              <w:bottom w:val="single" w:sz="4" w:space="0" w:color="auto"/>
              <w:right w:val="single" w:sz="4" w:space="0" w:color="auto"/>
            </w:tcBorders>
            <w:shd w:val="clear" w:color="auto" w:fill="auto"/>
            <w:vAlign w:val="center"/>
          </w:tcPr>
          <w:p w:rsidR="0000631B" w:rsidRPr="0000631B" w:rsidRDefault="0000631B" w:rsidP="0000631B">
            <w:pPr>
              <w:widowControl w:val="0"/>
              <w:autoSpaceDE w:val="0"/>
              <w:autoSpaceDN w:val="0"/>
              <w:adjustRightInd w:val="0"/>
              <w:spacing w:after="0" w:line="240" w:lineRule="auto"/>
              <w:rPr>
                <w:rFonts w:ascii="Times New Roman" w:eastAsia="Times New Roman" w:hAnsi="Times New Roman"/>
                <w:lang w:eastAsia="ru-RU"/>
              </w:rPr>
            </w:pPr>
            <w:r w:rsidRPr="0000631B">
              <w:rPr>
                <w:rFonts w:ascii="Times New Roman" w:eastAsia="Times New Roman" w:hAnsi="Times New Roman"/>
                <w:lang w:eastAsia="ru-RU"/>
              </w:rPr>
              <w:t>51445,90</w:t>
            </w:r>
          </w:p>
        </w:tc>
        <w:tc>
          <w:tcPr>
            <w:tcW w:w="1417" w:type="dxa"/>
            <w:tcBorders>
              <w:top w:val="nil"/>
              <w:left w:val="nil"/>
              <w:bottom w:val="single" w:sz="4" w:space="0" w:color="auto"/>
              <w:right w:val="single" w:sz="4" w:space="0" w:color="auto"/>
            </w:tcBorders>
            <w:shd w:val="clear" w:color="auto" w:fill="auto"/>
            <w:vAlign w:val="center"/>
          </w:tcPr>
          <w:p w:rsidR="0000631B" w:rsidRPr="0000631B" w:rsidRDefault="0000631B" w:rsidP="0000631B">
            <w:pPr>
              <w:widowControl w:val="0"/>
              <w:autoSpaceDE w:val="0"/>
              <w:autoSpaceDN w:val="0"/>
              <w:adjustRightInd w:val="0"/>
              <w:spacing w:after="0" w:line="240" w:lineRule="auto"/>
              <w:rPr>
                <w:rFonts w:ascii="Times New Roman" w:eastAsia="Times New Roman" w:hAnsi="Times New Roman"/>
                <w:lang w:eastAsia="ru-RU"/>
              </w:rPr>
            </w:pPr>
            <w:r w:rsidRPr="0000631B">
              <w:rPr>
                <w:rFonts w:ascii="Times New Roman" w:eastAsia="Times New Roman" w:hAnsi="Times New Roman"/>
                <w:lang w:eastAsia="ru-RU"/>
              </w:rPr>
              <w:t>42645,90</w:t>
            </w:r>
          </w:p>
        </w:tc>
        <w:tc>
          <w:tcPr>
            <w:tcW w:w="1559" w:type="dxa"/>
            <w:tcBorders>
              <w:top w:val="nil"/>
              <w:left w:val="nil"/>
              <w:bottom w:val="single" w:sz="4" w:space="0" w:color="auto"/>
              <w:right w:val="single" w:sz="4" w:space="0" w:color="auto"/>
            </w:tcBorders>
            <w:shd w:val="clear" w:color="auto" w:fill="auto"/>
            <w:vAlign w:val="center"/>
          </w:tcPr>
          <w:p w:rsidR="0000631B" w:rsidRPr="0000631B" w:rsidRDefault="0000631B" w:rsidP="0000631B">
            <w:pPr>
              <w:widowControl w:val="0"/>
              <w:autoSpaceDE w:val="0"/>
              <w:autoSpaceDN w:val="0"/>
              <w:adjustRightInd w:val="0"/>
              <w:spacing w:after="0" w:line="240" w:lineRule="auto"/>
              <w:rPr>
                <w:rFonts w:ascii="Times New Roman" w:eastAsia="Times New Roman" w:hAnsi="Times New Roman"/>
                <w:lang w:eastAsia="ru-RU"/>
              </w:rPr>
            </w:pPr>
            <w:r w:rsidRPr="0000631B">
              <w:rPr>
                <w:rFonts w:ascii="Times New Roman" w:eastAsia="Times New Roman" w:hAnsi="Times New Roman"/>
                <w:lang w:eastAsia="ru-RU"/>
              </w:rPr>
              <w:t>42645,90</w:t>
            </w:r>
          </w:p>
        </w:tc>
        <w:tc>
          <w:tcPr>
            <w:tcW w:w="1418" w:type="dxa"/>
            <w:tcBorders>
              <w:top w:val="nil"/>
              <w:left w:val="nil"/>
              <w:bottom w:val="single" w:sz="4" w:space="0" w:color="auto"/>
              <w:right w:val="single" w:sz="4" w:space="0" w:color="auto"/>
            </w:tcBorders>
            <w:shd w:val="clear" w:color="auto" w:fill="auto"/>
            <w:vAlign w:val="center"/>
          </w:tcPr>
          <w:p w:rsidR="0000631B" w:rsidRPr="0000631B" w:rsidRDefault="006A0090" w:rsidP="0000631B">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323796,</w:t>
            </w:r>
            <w:r w:rsidR="00C027C5">
              <w:rPr>
                <w:rFonts w:ascii="Times New Roman" w:eastAsia="Times New Roman" w:hAnsi="Times New Roman"/>
                <w:lang w:eastAsia="ru-RU"/>
              </w:rPr>
              <w:t>29</w:t>
            </w:r>
          </w:p>
        </w:tc>
      </w:tr>
      <w:tr w:rsidR="0000631B" w:rsidRPr="0000631B" w:rsidTr="005D2EBB">
        <w:tc>
          <w:tcPr>
            <w:tcW w:w="4423" w:type="dxa"/>
            <w:tcBorders>
              <w:top w:val="single" w:sz="4" w:space="0" w:color="auto"/>
              <w:bottom w:val="single" w:sz="4" w:space="0" w:color="auto"/>
              <w:right w:val="nil"/>
            </w:tcBorders>
          </w:tcPr>
          <w:p w:rsidR="0000631B" w:rsidRPr="0000631B" w:rsidRDefault="0000631B" w:rsidP="0000631B">
            <w:pPr>
              <w:widowControl w:val="0"/>
              <w:autoSpaceDE w:val="0"/>
              <w:autoSpaceDN w:val="0"/>
              <w:adjustRightInd w:val="0"/>
              <w:spacing w:after="0" w:line="240" w:lineRule="auto"/>
              <w:rPr>
                <w:rFonts w:ascii="Times New Roman" w:eastAsia="Times New Roman" w:hAnsi="Times New Roman"/>
                <w:lang w:eastAsia="ru-RU"/>
              </w:rPr>
            </w:pPr>
            <w:r w:rsidRPr="0000631B">
              <w:rPr>
                <w:rFonts w:ascii="Times New Roman" w:eastAsia="Times New Roman" w:hAnsi="Times New Roman"/>
                <w:lang w:eastAsia="ru-RU"/>
              </w:rPr>
              <w:t>Внебюджетные средства</w:t>
            </w:r>
          </w:p>
        </w:tc>
        <w:tc>
          <w:tcPr>
            <w:tcW w:w="1843" w:type="dxa"/>
            <w:tcBorders>
              <w:top w:val="nil"/>
              <w:left w:val="single" w:sz="4" w:space="0" w:color="auto"/>
              <w:bottom w:val="single" w:sz="4" w:space="0" w:color="auto"/>
              <w:right w:val="single" w:sz="4" w:space="0" w:color="auto"/>
            </w:tcBorders>
            <w:shd w:val="clear" w:color="auto" w:fill="auto"/>
            <w:vAlign w:val="center"/>
          </w:tcPr>
          <w:p w:rsidR="0000631B" w:rsidRPr="0000631B" w:rsidRDefault="0000631B" w:rsidP="0000631B">
            <w:pPr>
              <w:widowControl w:val="0"/>
              <w:autoSpaceDE w:val="0"/>
              <w:autoSpaceDN w:val="0"/>
              <w:adjustRightInd w:val="0"/>
              <w:spacing w:after="0" w:line="240" w:lineRule="auto"/>
              <w:rPr>
                <w:rFonts w:ascii="Times New Roman" w:eastAsia="Times New Roman" w:hAnsi="Times New Roman"/>
                <w:lang w:eastAsia="ru-RU"/>
              </w:rPr>
            </w:pPr>
            <w:r w:rsidRPr="0000631B">
              <w:rPr>
                <w:rFonts w:ascii="Times New Roman" w:eastAsia="Times New Roman" w:hAnsi="Times New Roman"/>
                <w:lang w:eastAsia="ru-RU"/>
              </w:rPr>
              <w:t>25800,00</w:t>
            </w:r>
          </w:p>
        </w:tc>
        <w:tc>
          <w:tcPr>
            <w:tcW w:w="1559" w:type="dxa"/>
            <w:tcBorders>
              <w:top w:val="nil"/>
              <w:left w:val="nil"/>
              <w:bottom w:val="single" w:sz="4" w:space="0" w:color="auto"/>
              <w:right w:val="single" w:sz="4" w:space="0" w:color="auto"/>
            </w:tcBorders>
            <w:shd w:val="clear" w:color="auto" w:fill="auto"/>
            <w:vAlign w:val="center"/>
          </w:tcPr>
          <w:p w:rsidR="0000631B" w:rsidRPr="0000631B" w:rsidRDefault="0000631B" w:rsidP="0000631B">
            <w:pPr>
              <w:widowControl w:val="0"/>
              <w:autoSpaceDE w:val="0"/>
              <w:autoSpaceDN w:val="0"/>
              <w:adjustRightInd w:val="0"/>
              <w:spacing w:after="0" w:line="240" w:lineRule="auto"/>
              <w:rPr>
                <w:rFonts w:ascii="Times New Roman" w:eastAsia="Times New Roman" w:hAnsi="Times New Roman"/>
                <w:lang w:eastAsia="ru-RU"/>
              </w:rPr>
            </w:pPr>
            <w:r w:rsidRPr="0000631B">
              <w:rPr>
                <w:rFonts w:ascii="Times New Roman" w:eastAsia="Times New Roman" w:hAnsi="Times New Roman"/>
                <w:lang w:eastAsia="ru-RU"/>
              </w:rPr>
              <w:t>0,00</w:t>
            </w:r>
          </w:p>
        </w:tc>
        <w:tc>
          <w:tcPr>
            <w:tcW w:w="1560" w:type="dxa"/>
            <w:tcBorders>
              <w:top w:val="nil"/>
              <w:left w:val="nil"/>
              <w:bottom w:val="single" w:sz="4" w:space="0" w:color="auto"/>
              <w:right w:val="single" w:sz="4" w:space="0" w:color="auto"/>
            </w:tcBorders>
            <w:shd w:val="clear" w:color="auto" w:fill="auto"/>
            <w:vAlign w:val="center"/>
          </w:tcPr>
          <w:p w:rsidR="0000631B" w:rsidRPr="0000631B" w:rsidRDefault="0000631B" w:rsidP="0000631B">
            <w:pPr>
              <w:widowControl w:val="0"/>
              <w:autoSpaceDE w:val="0"/>
              <w:autoSpaceDN w:val="0"/>
              <w:adjustRightInd w:val="0"/>
              <w:spacing w:after="0" w:line="240" w:lineRule="auto"/>
              <w:rPr>
                <w:rFonts w:ascii="Times New Roman" w:eastAsia="Times New Roman" w:hAnsi="Times New Roman"/>
                <w:lang w:eastAsia="ru-RU"/>
              </w:rPr>
            </w:pPr>
            <w:r w:rsidRPr="0000631B">
              <w:rPr>
                <w:rFonts w:ascii="Times New Roman" w:eastAsia="Times New Roman" w:hAnsi="Times New Roman"/>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00631B" w:rsidRPr="0000631B" w:rsidRDefault="0000631B" w:rsidP="0000631B">
            <w:pPr>
              <w:widowControl w:val="0"/>
              <w:autoSpaceDE w:val="0"/>
              <w:autoSpaceDN w:val="0"/>
              <w:adjustRightInd w:val="0"/>
              <w:spacing w:after="0" w:line="240" w:lineRule="auto"/>
              <w:rPr>
                <w:rFonts w:ascii="Times New Roman" w:eastAsia="Times New Roman" w:hAnsi="Times New Roman"/>
                <w:lang w:eastAsia="ru-RU"/>
              </w:rPr>
            </w:pPr>
            <w:r w:rsidRPr="0000631B">
              <w:rPr>
                <w:rFonts w:ascii="Times New Roman" w:eastAsia="Times New Roman" w:hAnsi="Times New Roman"/>
                <w:lang w:eastAsia="ru-RU"/>
              </w:rPr>
              <w:t>25800,00</w:t>
            </w:r>
          </w:p>
        </w:tc>
        <w:tc>
          <w:tcPr>
            <w:tcW w:w="1559" w:type="dxa"/>
            <w:tcBorders>
              <w:top w:val="nil"/>
              <w:left w:val="nil"/>
              <w:bottom w:val="single" w:sz="4" w:space="0" w:color="auto"/>
              <w:right w:val="single" w:sz="4" w:space="0" w:color="auto"/>
            </w:tcBorders>
            <w:shd w:val="clear" w:color="auto" w:fill="auto"/>
            <w:vAlign w:val="center"/>
          </w:tcPr>
          <w:p w:rsidR="0000631B" w:rsidRPr="0000631B" w:rsidRDefault="0000631B" w:rsidP="0000631B">
            <w:pPr>
              <w:widowControl w:val="0"/>
              <w:autoSpaceDE w:val="0"/>
              <w:autoSpaceDN w:val="0"/>
              <w:adjustRightInd w:val="0"/>
              <w:spacing w:after="0" w:line="240" w:lineRule="auto"/>
              <w:rPr>
                <w:rFonts w:ascii="Times New Roman" w:eastAsia="Times New Roman" w:hAnsi="Times New Roman"/>
                <w:lang w:eastAsia="ru-RU"/>
              </w:rPr>
            </w:pPr>
            <w:r w:rsidRPr="0000631B">
              <w:rPr>
                <w:rFonts w:ascii="Times New Roman" w:eastAsia="Times New Roman" w:hAnsi="Times New Roman"/>
                <w:lang w:eastAsia="ru-RU"/>
              </w:rPr>
              <w:t>25800,00</w:t>
            </w:r>
          </w:p>
        </w:tc>
        <w:tc>
          <w:tcPr>
            <w:tcW w:w="1418" w:type="dxa"/>
            <w:tcBorders>
              <w:top w:val="nil"/>
              <w:left w:val="nil"/>
              <w:bottom w:val="single" w:sz="4" w:space="0" w:color="auto"/>
              <w:right w:val="single" w:sz="4" w:space="0" w:color="auto"/>
            </w:tcBorders>
            <w:shd w:val="clear" w:color="auto" w:fill="auto"/>
            <w:vAlign w:val="center"/>
          </w:tcPr>
          <w:p w:rsidR="0000631B" w:rsidRPr="0000631B" w:rsidRDefault="0000631B" w:rsidP="0000631B">
            <w:pPr>
              <w:widowControl w:val="0"/>
              <w:autoSpaceDE w:val="0"/>
              <w:autoSpaceDN w:val="0"/>
              <w:adjustRightInd w:val="0"/>
              <w:spacing w:after="0" w:line="240" w:lineRule="auto"/>
              <w:rPr>
                <w:rFonts w:ascii="Times New Roman" w:eastAsia="Times New Roman" w:hAnsi="Times New Roman"/>
                <w:lang w:eastAsia="ru-RU"/>
              </w:rPr>
            </w:pPr>
            <w:r w:rsidRPr="0000631B">
              <w:rPr>
                <w:rFonts w:ascii="Times New Roman" w:eastAsia="Times New Roman" w:hAnsi="Times New Roman"/>
                <w:lang w:eastAsia="ru-RU"/>
              </w:rPr>
              <w:t>77400,00</w:t>
            </w:r>
          </w:p>
        </w:tc>
      </w:tr>
    </w:tbl>
    <w:p w:rsidR="004B71BB" w:rsidRPr="0000631B" w:rsidRDefault="004B71BB" w:rsidP="004B71BB">
      <w:pPr>
        <w:pStyle w:val="ConsPlusNormal"/>
        <w:jc w:val="center"/>
        <w:rPr>
          <w:b/>
        </w:rPr>
      </w:pPr>
      <w:r w:rsidRPr="0000631B">
        <w:rPr>
          <w:b/>
        </w:rPr>
        <w:br w:type="page"/>
      </w:r>
      <w:r w:rsidRPr="0000631B">
        <w:rPr>
          <w:b/>
        </w:rPr>
        <w:lastRenderedPageBreak/>
        <w:t xml:space="preserve">Планируемые результаты реализации муниципальной программы Рузского городского округа  </w:t>
      </w:r>
    </w:p>
    <w:p w:rsidR="004B71BB" w:rsidRPr="0000631B" w:rsidRDefault="004B71BB" w:rsidP="004B71BB">
      <w:pPr>
        <w:pStyle w:val="ConsPlusNormal"/>
        <w:jc w:val="center"/>
        <w:rPr>
          <w:b/>
        </w:rPr>
      </w:pPr>
      <w:r w:rsidRPr="0000631B">
        <w:rPr>
          <w:b/>
        </w:rPr>
        <w:t xml:space="preserve">«Развитие инженерной инфраструктуры и энергоэффективности» </w:t>
      </w:r>
    </w:p>
    <w:p w:rsidR="004B71BB" w:rsidRPr="0000631B" w:rsidRDefault="004B71BB" w:rsidP="004B71BB">
      <w:pPr>
        <w:pStyle w:val="ConsPlusNormal"/>
        <w:rPr>
          <w:strike/>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454"/>
        <w:gridCol w:w="2437"/>
        <w:gridCol w:w="1816"/>
        <w:gridCol w:w="1271"/>
        <w:gridCol w:w="22"/>
        <w:gridCol w:w="1708"/>
        <w:gridCol w:w="22"/>
        <w:gridCol w:w="1253"/>
        <w:gridCol w:w="22"/>
        <w:gridCol w:w="1254"/>
        <w:gridCol w:w="22"/>
        <w:gridCol w:w="1088"/>
        <w:gridCol w:w="1103"/>
        <w:gridCol w:w="711"/>
        <w:gridCol w:w="122"/>
        <w:gridCol w:w="1721"/>
      </w:tblGrid>
      <w:tr w:rsidR="004B71BB" w:rsidRPr="0000631B" w:rsidTr="002270F7">
        <w:tc>
          <w:tcPr>
            <w:tcW w:w="4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w:t>
            </w:r>
          </w:p>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п/п</w:t>
            </w:r>
          </w:p>
        </w:tc>
        <w:tc>
          <w:tcPr>
            <w:tcW w:w="24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Планируемые результаты реализации муниципальной программы (подпрограммы)</w:t>
            </w:r>
          </w:p>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(Показатель реализации мероприятий)</w:t>
            </w:r>
            <w:r w:rsidRPr="0000631B">
              <w:rPr>
                <w:rFonts w:ascii="Times New Roman" w:eastAsia="Times New Roman" w:hAnsi="Times New Roman"/>
                <w:vertAlign w:val="superscript"/>
              </w:rPr>
              <w:footnoteReference w:id="2"/>
            </w:r>
          </w:p>
        </w:tc>
        <w:tc>
          <w:tcPr>
            <w:tcW w:w="1816" w:type="dxa"/>
            <w:vMerge w:val="restart"/>
            <w:tcBorders>
              <w:top w:val="single" w:sz="4" w:space="0" w:color="000000"/>
              <w:left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Тип показателя</w:t>
            </w:r>
          </w:p>
        </w:tc>
        <w:tc>
          <w:tcPr>
            <w:tcW w:w="127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Единица измерения</w:t>
            </w:r>
          </w:p>
        </w:tc>
        <w:tc>
          <w:tcPr>
            <w:tcW w:w="17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Базовое значение показателя                      на начало реализации</w:t>
            </w:r>
          </w:p>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программы</w:t>
            </w:r>
          </w:p>
        </w:tc>
        <w:tc>
          <w:tcPr>
            <w:tcW w:w="5475" w:type="dxa"/>
            <w:gridSpan w:val="8"/>
            <w:tcBorders>
              <w:top w:val="single" w:sz="4" w:space="0" w:color="000000"/>
              <w:left w:val="single" w:sz="4" w:space="0" w:color="000000"/>
              <w:bottom w:val="single" w:sz="4" w:space="0" w:color="auto"/>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Планируемое значение по годам реализации</w:t>
            </w:r>
          </w:p>
        </w:tc>
        <w:tc>
          <w:tcPr>
            <w:tcW w:w="1843" w:type="dxa"/>
            <w:gridSpan w:val="2"/>
            <w:vMerge w:val="restart"/>
            <w:tcBorders>
              <w:top w:val="single" w:sz="4" w:space="0" w:color="000000"/>
              <w:left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Номер и название основного мероприятия в перечне мероприятий подпрограммы</w:t>
            </w:r>
          </w:p>
        </w:tc>
      </w:tr>
      <w:tr w:rsidR="004B71BB" w:rsidRPr="0000631B" w:rsidTr="002270F7">
        <w:trPr>
          <w:trHeight w:val="1101"/>
        </w:trPr>
        <w:tc>
          <w:tcPr>
            <w:tcW w:w="4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widowControl w:val="0"/>
              <w:pBdr>
                <w:top w:val="nil"/>
                <w:left w:val="nil"/>
                <w:bottom w:val="nil"/>
                <w:right w:val="nil"/>
                <w:between w:val="nil"/>
              </w:pBdr>
              <w:spacing w:after="0"/>
              <w:jc w:val="center"/>
              <w:rPr>
                <w:rFonts w:ascii="Times New Roman" w:eastAsia="Times New Roman" w:hAnsi="Times New Roman"/>
              </w:rPr>
            </w:pPr>
          </w:p>
        </w:tc>
        <w:tc>
          <w:tcPr>
            <w:tcW w:w="24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widowControl w:val="0"/>
              <w:pBdr>
                <w:top w:val="nil"/>
                <w:left w:val="nil"/>
                <w:bottom w:val="nil"/>
                <w:right w:val="nil"/>
                <w:between w:val="nil"/>
              </w:pBdr>
              <w:spacing w:after="0"/>
              <w:jc w:val="center"/>
              <w:rPr>
                <w:rFonts w:ascii="Times New Roman" w:eastAsia="Times New Roman" w:hAnsi="Times New Roman"/>
              </w:rPr>
            </w:pPr>
          </w:p>
        </w:tc>
        <w:tc>
          <w:tcPr>
            <w:tcW w:w="1816" w:type="dxa"/>
            <w:vMerge/>
            <w:tcBorders>
              <w:top w:val="single" w:sz="4" w:space="0" w:color="000000"/>
              <w:left w:val="single" w:sz="4" w:space="0" w:color="000000"/>
              <w:right w:val="single" w:sz="4" w:space="0" w:color="000000"/>
            </w:tcBorders>
            <w:shd w:val="clear" w:color="auto" w:fill="FFFFFF"/>
            <w:vAlign w:val="center"/>
          </w:tcPr>
          <w:p w:rsidR="004B71BB" w:rsidRPr="0000631B" w:rsidRDefault="004B71BB" w:rsidP="002270F7">
            <w:pPr>
              <w:widowControl w:val="0"/>
              <w:pBdr>
                <w:top w:val="nil"/>
                <w:left w:val="nil"/>
                <w:bottom w:val="nil"/>
                <w:right w:val="nil"/>
                <w:between w:val="nil"/>
              </w:pBdr>
              <w:spacing w:after="0"/>
              <w:jc w:val="center"/>
              <w:rPr>
                <w:rFonts w:ascii="Times New Roman" w:eastAsia="Times New Roman" w:hAnsi="Times New Roman"/>
              </w:rPr>
            </w:pPr>
          </w:p>
        </w:tc>
        <w:tc>
          <w:tcPr>
            <w:tcW w:w="12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widowControl w:val="0"/>
              <w:pBdr>
                <w:top w:val="nil"/>
                <w:left w:val="nil"/>
                <w:bottom w:val="nil"/>
                <w:right w:val="nil"/>
                <w:between w:val="nil"/>
              </w:pBdr>
              <w:spacing w:after="0"/>
              <w:jc w:val="center"/>
              <w:rPr>
                <w:rFonts w:ascii="Times New Roman" w:eastAsia="Times New Roman" w:hAnsi="Times New Roman"/>
              </w:rPr>
            </w:pPr>
          </w:p>
        </w:tc>
        <w:tc>
          <w:tcPr>
            <w:tcW w:w="1730" w:type="dxa"/>
            <w:gridSpan w:val="2"/>
            <w:vMerge/>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00631B" w:rsidRDefault="004B71BB" w:rsidP="002270F7">
            <w:pPr>
              <w:widowControl w:val="0"/>
              <w:pBdr>
                <w:top w:val="nil"/>
                <w:left w:val="nil"/>
                <w:bottom w:val="nil"/>
                <w:right w:val="nil"/>
                <w:between w:val="nil"/>
              </w:pBdr>
              <w:spacing w:after="0"/>
              <w:jc w:val="center"/>
              <w:rPr>
                <w:rFonts w:ascii="Times New Roman" w:eastAsia="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2020 год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2021 год</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2022 год</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2023 год</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2024 год</w:t>
            </w:r>
          </w:p>
        </w:tc>
        <w:tc>
          <w:tcPr>
            <w:tcW w:w="1843" w:type="dxa"/>
            <w:gridSpan w:val="2"/>
            <w:vMerge/>
            <w:tcBorders>
              <w:top w:val="single" w:sz="4" w:space="0" w:color="000000"/>
              <w:left w:val="single" w:sz="4" w:space="0" w:color="auto"/>
              <w:right w:val="single" w:sz="4" w:space="0" w:color="000000"/>
            </w:tcBorders>
            <w:shd w:val="clear" w:color="auto" w:fill="FFFFFF"/>
            <w:vAlign w:val="center"/>
          </w:tcPr>
          <w:p w:rsidR="004B71BB" w:rsidRPr="0000631B" w:rsidRDefault="004B71BB" w:rsidP="002270F7">
            <w:pPr>
              <w:widowControl w:val="0"/>
              <w:pBdr>
                <w:top w:val="nil"/>
                <w:left w:val="nil"/>
                <w:bottom w:val="nil"/>
                <w:right w:val="nil"/>
                <w:between w:val="nil"/>
              </w:pBdr>
              <w:spacing w:after="0"/>
              <w:jc w:val="center"/>
              <w:rPr>
                <w:rFonts w:ascii="Times New Roman" w:eastAsia="Times New Roman" w:hAnsi="Times New Roman"/>
              </w:rPr>
            </w:pPr>
          </w:p>
        </w:tc>
      </w:tr>
      <w:tr w:rsidR="004B71BB" w:rsidRPr="0000631B" w:rsidTr="002270F7">
        <w:trPr>
          <w:trHeight w:val="151"/>
        </w:trPr>
        <w:tc>
          <w:tcPr>
            <w:tcW w:w="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1</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2</w:t>
            </w:r>
          </w:p>
        </w:tc>
        <w:tc>
          <w:tcPr>
            <w:tcW w:w="1816" w:type="dxa"/>
            <w:tcBorders>
              <w:left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3</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4</w:t>
            </w:r>
          </w:p>
        </w:tc>
        <w:tc>
          <w:tcPr>
            <w:tcW w:w="1730"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7</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8</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9</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10</w:t>
            </w:r>
          </w:p>
        </w:tc>
        <w:tc>
          <w:tcPr>
            <w:tcW w:w="1843" w:type="dxa"/>
            <w:gridSpan w:val="2"/>
            <w:tcBorders>
              <w:left w:val="single" w:sz="4" w:space="0" w:color="auto"/>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11</w:t>
            </w:r>
          </w:p>
        </w:tc>
      </w:tr>
      <w:tr w:rsidR="004B71BB" w:rsidRPr="0000631B" w:rsidTr="002270F7">
        <w:trPr>
          <w:trHeight w:val="297"/>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1</w:t>
            </w:r>
          </w:p>
        </w:tc>
        <w:tc>
          <w:tcPr>
            <w:tcW w:w="14572" w:type="dxa"/>
            <w:gridSpan w:val="15"/>
            <w:tcBorders>
              <w:top w:val="single" w:sz="4" w:space="0" w:color="000000"/>
              <w:left w:val="single" w:sz="4" w:space="0" w:color="auto"/>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hAnsi="Times New Roman"/>
              </w:rPr>
              <w:t>Подпрограмма 1 «Чистая вода»</w:t>
            </w:r>
          </w:p>
        </w:tc>
      </w:tr>
      <w:tr w:rsidR="004B71BB" w:rsidRPr="0000631B"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00631B" w:rsidRDefault="004B71BB" w:rsidP="002270F7">
            <w:pPr>
              <w:spacing w:after="0" w:line="240" w:lineRule="auto"/>
              <w:ind w:left="-79" w:right="-108"/>
              <w:jc w:val="center"/>
              <w:rPr>
                <w:rFonts w:ascii="Times New Roman" w:eastAsia="Times New Roman" w:hAnsi="Times New Roman"/>
              </w:rPr>
            </w:pPr>
            <w:r w:rsidRPr="0000631B">
              <w:rPr>
                <w:rFonts w:ascii="Times New Roman" w:eastAsia="Times New Roman" w:hAnsi="Times New Roman"/>
              </w:rPr>
              <w:t>1.1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Увеличение доли населения, обеспеченного доброкачественной питьевой водой из централизованных источников водоснабжения</w:t>
            </w:r>
          </w:p>
          <w:p w:rsidR="004B71BB" w:rsidRPr="0000631B" w:rsidRDefault="004B71BB" w:rsidP="002270F7">
            <w:pPr>
              <w:spacing w:after="0" w:line="240" w:lineRule="auto"/>
              <w:jc w:val="center"/>
              <w:rPr>
                <w:rFonts w:ascii="Times New Roman" w:hAnsi="Times New Roman"/>
              </w:rPr>
            </w:pPr>
          </w:p>
        </w:tc>
        <w:tc>
          <w:tcPr>
            <w:tcW w:w="1816" w:type="dxa"/>
            <w:tcBorders>
              <w:left w:val="single" w:sz="4" w:space="0" w:color="000000"/>
              <w:right w:val="single" w:sz="4" w:space="0" w:color="000000"/>
            </w:tcBorders>
            <w:shd w:val="clear" w:color="auto" w:fill="FFFFFF"/>
            <w:vAlign w:val="center"/>
          </w:tcPr>
          <w:p w:rsidR="004B71BB" w:rsidRPr="0000631B" w:rsidRDefault="00A162AC" w:rsidP="002270F7">
            <w:pPr>
              <w:spacing w:after="0" w:line="240" w:lineRule="auto"/>
              <w:jc w:val="center"/>
              <w:rPr>
                <w:rFonts w:ascii="Times New Roman" w:eastAsia="Times New Roman" w:hAnsi="Times New Roman"/>
              </w:rPr>
            </w:pPr>
            <w:hyperlink r:id="rId9" w:history="1">
              <w:r w:rsidR="004B71BB" w:rsidRPr="0000631B">
                <w:rPr>
                  <w:rFonts w:ascii="Times New Roman" w:eastAsia="Times New Roman" w:hAnsi="Times New Roman"/>
                </w:rPr>
                <w:t>Указ</w:t>
              </w:r>
            </w:hyperlink>
            <w:r w:rsidR="004B71BB" w:rsidRPr="0000631B">
              <w:rPr>
                <w:rFonts w:ascii="Times New Roman" w:eastAsia="Times New Roman" w:hAnsi="Times New Roman"/>
              </w:rPr>
              <w:t xml:space="preserve"> Президента Российской Федерации от 07.05.2018 N 204</w:t>
            </w:r>
          </w:p>
          <w:p w:rsidR="004B71BB" w:rsidRPr="0000631B" w:rsidRDefault="004B71BB" w:rsidP="002270F7">
            <w:pPr>
              <w:spacing w:after="0" w:line="240" w:lineRule="auto"/>
              <w:jc w:val="center"/>
              <w:rPr>
                <w:rFonts w:ascii="Times New Roman" w:eastAsia="Times New Roman" w:hAnsi="Times New Roman"/>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%/чел.</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hAnsi="Times New Roman"/>
              </w:rPr>
            </w:pPr>
            <w:r w:rsidRPr="0000631B">
              <w:rPr>
                <w:rFonts w:ascii="Times New Roman" w:hAnsi="Times New Roman"/>
              </w:rPr>
              <w:t>83</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hAnsi="Times New Roman"/>
              </w:rPr>
            </w:pPr>
            <w:r w:rsidRPr="0000631B">
              <w:rPr>
                <w:rFonts w:ascii="Times New Roman" w:hAnsi="Times New Roman"/>
              </w:rPr>
              <w:t>86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hAnsi="Times New Roman"/>
              </w:rPr>
            </w:pPr>
            <w:r w:rsidRPr="0000631B">
              <w:rPr>
                <w:rFonts w:ascii="Times New Roman" w:hAnsi="Times New Roman"/>
              </w:rPr>
              <w:t>90</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hAnsi="Times New Roman"/>
              </w:rPr>
            </w:pPr>
            <w:r w:rsidRPr="0000631B">
              <w:rPr>
                <w:rFonts w:ascii="Times New Roman" w:hAnsi="Times New Roman"/>
              </w:rPr>
              <w:t>92</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95</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97</w:t>
            </w:r>
          </w:p>
        </w:tc>
        <w:tc>
          <w:tcPr>
            <w:tcW w:w="1843" w:type="dxa"/>
            <w:gridSpan w:val="2"/>
            <w:vMerge w:val="restart"/>
            <w:tcBorders>
              <w:left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hAnsi="Times New Roman"/>
              </w:rPr>
            </w:pPr>
            <w:r w:rsidRPr="0000631B">
              <w:rPr>
                <w:rFonts w:ascii="Times New Roman" w:hAnsi="Times New Roman"/>
              </w:rPr>
              <w:t>Мероприятие 1.</w:t>
            </w:r>
          </w:p>
          <w:p w:rsidR="004B71BB" w:rsidRPr="0000631B" w:rsidRDefault="00E148D7" w:rsidP="002270F7">
            <w:pPr>
              <w:shd w:val="clear" w:color="auto" w:fill="FFFFFF"/>
              <w:spacing w:after="0" w:line="240" w:lineRule="auto"/>
              <w:jc w:val="center"/>
              <w:rPr>
                <w:rFonts w:ascii="Times New Roman" w:hAnsi="Times New Roman"/>
              </w:rPr>
            </w:pPr>
            <w:r w:rsidRPr="0000631B">
              <w:rPr>
                <w:rFonts w:ascii="Times New Roman" w:hAnsi="Times New Roman"/>
              </w:rPr>
              <w:t>Капитальный ремонт, приобретение, монтаж и ввод в эксплуатацию объектов водоснабжения</w:t>
            </w:r>
          </w:p>
        </w:tc>
      </w:tr>
      <w:tr w:rsidR="004B71BB" w:rsidRPr="0000631B"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00631B" w:rsidRDefault="004B71BB" w:rsidP="002270F7">
            <w:pPr>
              <w:spacing w:after="0" w:line="240" w:lineRule="auto"/>
              <w:ind w:left="-79" w:right="-108"/>
              <w:jc w:val="center"/>
              <w:rPr>
                <w:rFonts w:ascii="Times New Roman" w:eastAsia="Times New Roman" w:hAnsi="Times New Roman"/>
              </w:rPr>
            </w:pPr>
            <w:r w:rsidRPr="0000631B">
              <w:rPr>
                <w:rFonts w:ascii="Times New Roman" w:eastAsia="Times New Roman" w:hAnsi="Times New Roman"/>
              </w:rPr>
              <w:t>1.2</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Количество созданных и восстановленных ВЗУ</w:t>
            </w:r>
            <w:r w:rsidR="00D31C25">
              <w:rPr>
                <w:rFonts w:ascii="Times New Roman" w:eastAsia="Times New Roman" w:hAnsi="Times New Roman"/>
              </w:rPr>
              <w:t>,</w:t>
            </w:r>
            <w:r w:rsidRPr="0000631B">
              <w:rPr>
                <w:rFonts w:ascii="Times New Roman" w:eastAsia="Times New Roman" w:hAnsi="Times New Roman"/>
              </w:rPr>
              <w:t xml:space="preserve"> ВНС и станций водоподготовки</w:t>
            </w:r>
          </w:p>
        </w:tc>
        <w:tc>
          <w:tcPr>
            <w:tcW w:w="1816" w:type="dxa"/>
            <w:tcBorders>
              <w:left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Обращение Губернатора Московской области</w:t>
            </w:r>
          </w:p>
          <w:p w:rsidR="004B71BB" w:rsidRPr="0000631B" w:rsidRDefault="004B71BB" w:rsidP="002270F7">
            <w:pPr>
              <w:spacing w:after="0" w:line="240" w:lineRule="auto"/>
              <w:jc w:val="center"/>
              <w:rPr>
                <w:rFonts w:ascii="Times New Roman" w:eastAsia="Times New Roman" w:hAnsi="Times New Roman"/>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hAnsi="Times New Roman"/>
              </w:rPr>
            </w:pPr>
            <w:r w:rsidRPr="0000631B">
              <w:rPr>
                <w:rFonts w:ascii="Times New Roman" w:hAnsi="Times New Roman"/>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D31C25" w:rsidP="002270F7">
            <w:pPr>
              <w:spacing w:after="0" w:line="240" w:lineRule="auto"/>
              <w:jc w:val="center"/>
              <w:rPr>
                <w:rFonts w:ascii="Times New Roman" w:hAnsi="Times New Roman"/>
              </w:rPr>
            </w:pPr>
            <w:r>
              <w:rPr>
                <w:rFonts w:ascii="Times New Roman" w:hAnsi="Times New Roman"/>
              </w:rPr>
              <w:t>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hAnsi="Times New Roman"/>
              </w:rPr>
            </w:pPr>
            <w:r w:rsidRPr="0000631B">
              <w:rPr>
                <w:rFonts w:ascii="Times New Roman" w:hAnsi="Times New Roman"/>
              </w:rPr>
              <w:t>2</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hAnsi="Times New Roman"/>
              </w:rPr>
            </w:pPr>
            <w:r w:rsidRPr="0000631B">
              <w:rPr>
                <w:rFonts w:ascii="Times New Roman" w:hAnsi="Times New Roman"/>
              </w:rPr>
              <w:t>1</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1</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1</w:t>
            </w:r>
          </w:p>
        </w:tc>
        <w:tc>
          <w:tcPr>
            <w:tcW w:w="1843" w:type="dxa"/>
            <w:gridSpan w:val="2"/>
            <w:vMerge/>
            <w:tcBorders>
              <w:left w:val="single" w:sz="4" w:space="0" w:color="000000"/>
              <w:right w:val="single" w:sz="4" w:space="0" w:color="000000"/>
            </w:tcBorders>
            <w:shd w:val="clear" w:color="auto" w:fill="FFFFFF"/>
            <w:vAlign w:val="center"/>
          </w:tcPr>
          <w:p w:rsidR="004B71BB" w:rsidRPr="0000631B" w:rsidRDefault="004B71BB" w:rsidP="002270F7">
            <w:pPr>
              <w:shd w:val="clear" w:color="auto" w:fill="FFFFFF"/>
              <w:spacing w:after="0" w:line="240" w:lineRule="auto"/>
              <w:jc w:val="center"/>
              <w:rPr>
                <w:rFonts w:ascii="Times New Roman" w:hAnsi="Times New Roman"/>
              </w:rPr>
            </w:pPr>
          </w:p>
        </w:tc>
      </w:tr>
      <w:tr w:rsidR="004B71BB" w:rsidRPr="0000631B"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00631B" w:rsidRDefault="004B71BB" w:rsidP="002270F7">
            <w:pPr>
              <w:spacing w:after="0" w:line="240" w:lineRule="auto"/>
              <w:ind w:left="-79" w:right="-108"/>
              <w:jc w:val="center"/>
              <w:rPr>
                <w:rFonts w:ascii="Times New Roman" w:hAnsi="Times New Roman"/>
              </w:rPr>
            </w:pPr>
            <w:r w:rsidRPr="0000631B">
              <w:rPr>
                <w:rFonts w:ascii="Times New Roman" w:hAnsi="Times New Roman"/>
              </w:rPr>
              <w:t>2</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00631B" w:rsidRDefault="004B71BB" w:rsidP="002270F7">
            <w:pPr>
              <w:spacing w:after="0" w:line="240" w:lineRule="auto"/>
              <w:jc w:val="center"/>
              <w:rPr>
                <w:rFonts w:ascii="Times New Roman" w:hAnsi="Times New Roman"/>
              </w:rPr>
            </w:pPr>
            <w:r w:rsidRPr="0000631B">
              <w:rPr>
                <w:rFonts w:ascii="Times New Roman" w:hAnsi="Times New Roman"/>
              </w:rPr>
              <w:t>Подпрограмма 2 «Системы водоотведения»</w:t>
            </w:r>
          </w:p>
        </w:tc>
      </w:tr>
      <w:tr w:rsidR="00C6353F" w:rsidRPr="0000631B"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00631B" w:rsidRDefault="00C6353F" w:rsidP="002270F7">
            <w:pPr>
              <w:spacing w:after="0" w:line="240" w:lineRule="auto"/>
              <w:ind w:left="-79" w:right="-108"/>
              <w:jc w:val="center"/>
              <w:rPr>
                <w:rFonts w:ascii="Times New Roman" w:eastAsia="Times New Roman" w:hAnsi="Times New Roman"/>
              </w:rPr>
            </w:pPr>
            <w:r w:rsidRPr="0000631B">
              <w:rPr>
                <w:rFonts w:ascii="Times New Roman" w:eastAsia="Times New Roman" w:hAnsi="Times New Roman"/>
              </w:rPr>
              <w:t>2.1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00631B" w:rsidRDefault="00A162AC" w:rsidP="002270F7">
            <w:pPr>
              <w:spacing w:after="0" w:line="240" w:lineRule="auto"/>
              <w:jc w:val="center"/>
              <w:rPr>
                <w:rFonts w:ascii="Times New Roman" w:eastAsia="Times New Roman" w:hAnsi="Times New Roman"/>
              </w:rPr>
            </w:pPr>
            <w:hyperlink r:id="rId10" w:history="1">
              <w:r w:rsidR="00C6353F" w:rsidRPr="0000631B">
                <w:rPr>
                  <w:rFonts w:ascii="Times New Roman" w:eastAsia="Times New Roman" w:hAnsi="Times New Roman"/>
                </w:rPr>
                <w:t>Увеличение доли сточных вод, очищенных до нормативных значений, в общем объеме сточных вод, пропущенных через очистные сооружения</w:t>
              </w:r>
            </w:hyperlink>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00631B" w:rsidRDefault="00C6353F" w:rsidP="002270F7">
            <w:pPr>
              <w:spacing w:after="0" w:line="240" w:lineRule="auto"/>
              <w:jc w:val="center"/>
              <w:rPr>
                <w:rFonts w:ascii="Times New Roman" w:eastAsia="Times New Roman" w:hAnsi="Times New Roman"/>
              </w:rPr>
            </w:pPr>
            <w:r w:rsidRPr="0000631B">
              <w:rPr>
                <w:rFonts w:ascii="Times New Roman" w:eastAsia="Times New Roman" w:hAnsi="Times New Roman"/>
              </w:rPr>
              <w:t>Отраслевой</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00631B" w:rsidRDefault="00C6353F" w:rsidP="002270F7">
            <w:pPr>
              <w:spacing w:after="0" w:line="240" w:lineRule="auto"/>
              <w:jc w:val="center"/>
              <w:rPr>
                <w:rFonts w:ascii="Times New Roman" w:eastAsia="Times New Roman" w:hAnsi="Times New Roman"/>
              </w:rPr>
            </w:pPr>
            <w:r w:rsidRPr="0000631B">
              <w:rPr>
                <w:rFonts w:ascii="Times New Roman" w:eastAsia="Times New Roman" w:hAnsi="Times New Roman"/>
              </w:rPr>
              <w:t>%</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00631B" w:rsidRDefault="00C6353F" w:rsidP="002270F7">
            <w:pPr>
              <w:spacing w:after="0" w:line="240" w:lineRule="auto"/>
              <w:jc w:val="center"/>
              <w:rPr>
                <w:rFonts w:ascii="Times New Roman" w:hAnsi="Times New Roman"/>
              </w:rPr>
            </w:pPr>
            <w:r w:rsidRPr="0000631B">
              <w:rPr>
                <w:rFonts w:ascii="Times New Roman" w:hAnsi="Times New Roman"/>
              </w:rPr>
              <w:t>100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00631B" w:rsidRDefault="00C6353F" w:rsidP="002270F7">
            <w:pPr>
              <w:spacing w:after="0" w:line="240" w:lineRule="auto"/>
              <w:jc w:val="center"/>
              <w:rPr>
                <w:rFonts w:ascii="Times New Roman" w:hAnsi="Times New Roman"/>
              </w:rPr>
            </w:pPr>
            <w:r w:rsidRPr="0000631B">
              <w:rPr>
                <w:rFonts w:ascii="Times New Roman" w:hAnsi="Times New Roman"/>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00631B" w:rsidRDefault="00C6353F" w:rsidP="002270F7">
            <w:pPr>
              <w:spacing w:after="0" w:line="240" w:lineRule="auto"/>
              <w:jc w:val="center"/>
              <w:rPr>
                <w:rFonts w:ascii="Times New Roman" w:eastAsia="Times New Roman" w:hAnsi="Times New Roman"/>
              </w:rPr>
            </w:pPr>
            <w:r w:rsidRPr="0000631B">
              <w:rPr>
                <w:rFonts w:ascii="Times New Roman" w:eastAsia="Times New Roman" w:hAnsi="Times New Roman"/>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00631B" w:rsidRDefault="00C6353F" w:rsidP="002270F7">
            <w:pPr>
              <w:spacing w:after="0" w:line="240" w:lineRule="auto"/>
              <w:jc w:val="center"/>
              <w:rPr>
                <w:rFonts w:ascii="Times New Roman" w:eastAsia="Times New Roman" w:hAnsi="Times New Roman"/>
              </w:rPr>
            </w:pPr>
            <w:r w:rsidRPr="0000631B">
              <w:rPr>
                <w:rFonts w:ascii="Times New Roman" w:eastAsia="Times New Roman" w:hAnsi="Times New Roman"/>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00631B" w:rsidRDefault="00C6353F" w:rsidP="002270F7">
            <w:pPr>
              <w:spacing w:after="0" w:line="240" w:lineRule="auto"/>
              <w:jc w:val="center"/>
              <w:rPr>
                <w:rFonts w:ascii="Times New Roman" w:eastAsia="Times New Roman" w:hAnsi="Times New Roman"/>
              </w:rPr>
            </w:pPr>
            <w:r w:rsidRPr="0000631B">
              <w:rPr>
                <w:rFonts w:ascii="Times New Roman" w:eastAsia="Times New Roman" w:hAnsi="Times New Roman"/>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00631B" w:rsidRDefault="00C6353F" w:rsidP="002270F7">
            <w:pPr>
              <w:spacing w:after="0" w:line="240" w:lineRule="auto"/>
              <w:jc w:val="center"/>
              <w:rPr>
                <w:rFonts w:ascii="Times New Roman" w:eastAsia="Times New Roman" w:hAnsi="Times New Roman"/>
              </w:rPr>
            </w:pPr>
            <w:r w:rsidRPr="0000631B">
              <w:rPr>
                <w:rFonts w:ascii="Times New Roman" w:eastAsia="Times New Roman" w:hAnsi="Times New Roman"/>
              </w:rPr>
              <w:t>100</w:t>
            </w:r>
          </w:p>
        </w:tc>
        <w:tc>
          <w:tcPr>
            <w:tcW w:w="1721" w:type="dxa"/>
            <w:vMerge w:val="restart"/>
            <w:tcBorders>
              <w:left w:val="single" w:sz="4" w:space="0" w:color="000000"/>
              <w:right w:val="single" w:sz="4" w:space="0" w:color="000000"/>
            </w:tcBorders>
            <w:shd w:val="clear" w:color="auto" w:fill="FFFFFF"/>
            <w:vAlign w:val="center"/>
          </w:tcPr>
          <w:p w:rsidR="00C6353F" w:rsidRPr="0000631B" w:rsidRDefault="00C6353F" w:rsidP="00C6353F">
            <w:pPr>
              <w:spacing w:after="0" w:line="240" w:lineRule="auto"/>
              <w:jc w:val="center"/>
              <w:rPr>
                <w:rFonts w:ascii="Times New Roman" w:hAnsi="Times New Roman"/>
              </w:rPr>
            </w:pPr>
            <w:r w:rsidRPr="0000631B">
              <w:rPr>
                <w:rFonts w:ascii="Times New Roman" w:eastAsia="Times New Roman" w:hAnsi="Times New Roman"/>
                <w:lang w:eastAsia="ru-RU"/>
              </w:rPr>
              <w:t>Мероприятие 2. Строительство и реконструкция объектов очистки сточных вод</w:t>
            </w:r>
          </w:p>
        </w:tc>
      </w:tr>
      <w:tr w:rsidR="00C6353F" w:rsidRPr="0000631B"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00631B" w:rsidRDefault="00C6353F" w:rsidP="002270F7">
            <w:pPr>
              <w:spacing w:after="0" w:line="240" w:lineRule="auto"/>
              <w:ind w:left="-79" w:right="-108"/>
              <w:jc w:val="center"/>
              <w:rPr>
                <w:rFonts w:ascii="Times New Roman" w:eastAsia="Times New Roman" w:hAnsi="Times New Roman"/>
              </w:rPr>
            </w:pPr>
            <w:r w:rsidRPr="0000631B">
              <w:rPr>
                <w:rFonts w:ascii="Times New Roman" w:eastAsia="Times New Roman" w:hAnsi="Times New Roman"/>
              </w:rPr>
              <w:lastRenderedPageBreak/>
              <w:t>2.2</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00631B" w:rsidRDefault="00C6353F" w:rsidP="002270F7">
            <w:pPr>
              <w:spacing w:after="0" w:line="240" w:lineRule="auto"/>
              <w:jc w:val="center"/>
              <w:rPr>
                <w:rFonts w:ascii="Times New Roman" w:eastAsia="Times New Roman" w:hAnsi="Times New Roman"/>
              </w:rPr>
            </w:pPr>
            <w:r w:rsidRPr="0000631B">
              <w:rPr>
                <w:rFonts w:ascii="Times New Roman" w:eastAsia="Times New Roman" w:hAnsi="Times New Roman"/>
              </w:rPr>
              <w:t>Количество созданных и восстановленных объектов очистки сточных вод суммарной производительностью.</w:t>
            </w:r>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00631B" w:rsidRDefault="00C6353F" w:rsidP="002270F7">
            <w:pPr>
              <w:spacing w:after="0" w:line="240" w:lineRule="auto"/>
              <w:jc w:val="center"/>
              <w:rPr>
                <w:rFonts w:ascii="Times New Roman" w:eastAsia="Times New Roman" w:hAnsi="Times New Roman"/>
              </w:rPr>
            </w:pPr>
            <w:r w:rsidRPr="0000631B">
              <w:rPr>
                <w:rFonts w:ascii="Times New Roman" w:eastAsia="Times New Roman" w:hAnsi="Times New Roman"/>
              </w:rPr>
              <w:t>Отраслевой</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00631B" w:rsidRDefault="00C6353F" w:rsidP="002270F7">
            <w:pPr>
              <w:autoSpaceDE w:val="0"/>
              <w:autoSpaceDN w:val="0"/>
              <w:adjustRightInd w:val="0"/>
              <w:spacing w:after="0" w:line="240" w:lineRule="auto"/>
              <w:jc w:val="center"/>
              <w:rPr>
                <w:rFonts w:ascii="Times New Roman" w:eastAsia="Times New Roman" w:hAnsi="Times New Roman"/>
              </w:rPr>
            </w:pPr>
            <w:r w:rsidRPr="0000631B">
              <w:rPr>
                <w:rFonts w:ascii="Times New Roman" w:eastAsia="Times New Roman" w:hAnsi="Times New Roman"/>
              </w:rPr>
              <w:t>ед./тыс. куб. м</w:t>
            </w:r>
          </w:p>
          <w:p w:rsidR="00C6353F" w:rsidRPr="0000631B" w:rsidRDefault="00C6353F" w:rsidP="002270F7">
            <w:pPr>
              <w:spacing w:after="0" w:line="240" w:lineRule="auto"/>
              <w:jc w:val="center"/>
              <w:rPr>
                <w:rFonts w:ascii="Times New Roman" w:eastAsia="Times New Roman" w:hAnsi="Times New Roman"/>
              </w:rPr>
            </w:pP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00631B" w:rsidRDefault="00C6353F" w:rsidP="002270F7">
            <w:pPr>
              <w:spacing w:after="0" w:line="240" w:lineRule="auto"/>
              <w:jc w:val="center"/>
              <w:rPr>
                <w:rFonts w:ascii="Times New Roman" w:hAnsi="Times New Roman"/>
              </w:rPr>
            </w:pPr>
            <w:r w:rsidRPr="0000631B">
              <w:rPr>
                <w:rFonts w:ascii="Times New Roman" w:hAnsi="Times New Roman"/>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00631B" w:rsidRDefault="00D31C25" w:rsidP="002270F7">
            <w:pPr>
              <w:spacing w:after="0" w:line="240" w:lineRule="auto"/>
              <w:jc w:val="center"/>
              <w:rPr>
                <w:rFonts w:ascii="Times New Roman" w:hAnsi="Times New Roman"/>
              </w:rPr>
            </w:pPr>
            <w:r>
              <w:rPr>
                <w:rFonts w:ascii="Times New Roman" w:hAnsi="Times New Roman"/>
              </w:rPr>
              <w:t>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00631B" w:rsidRDefault="00C6353F" w:rsidP="002270F7">
            <w:pPr>
              <w:spacing w:after="0" w:line="240" w:lineRule="auto"/>
              <w:jc w:val="center"/>
              <w:rPr>
                <w:rFonts w:ascii="Times New Roman" w:eastAsia="Times New Roman" w:hAnsi="Times New Roman"/>
              </w:rPr>
            </w:pPr>
            <w:r w:rsidRPr="0000631B">
              <w:rPr>
                <w:rFonts w:ascii="Times New Roman" w:eastAsia="Times New Roman" w:hAnsi="Times New Roman"/>
              </w:rPr>
              <w:t>1</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00631B" w:rsidRDefault="00C6353F" w:rsidP="002270F7">
            <w:pPr>
              <w:spacing w:after="0" w:line="240" w:lineRule="auto"/>
              <w:jc w:val="center"/>
              <w:rPr>
                <w:rFonts w:ascii="Times New Roman" w:eastAsia="Times New Roman" w:hAnsi="Times New Roman"/>
              </w:rPr>
            </w:pPr>
            <w:r w:rsidRPr="0000631B">
              <w:rPr>
                <w:rFonts w:ascii="Times New Roman" w:eastAsia="Times New Roman" w:hAnsi="Times New Roman"/>
              </w:rPr>
              <w:t>1</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00631B" w:rsidRDefault="00C6353F" w:rsidP="002270F7">
            <w:pPr>
              <w:spacing w:after="0" w:line="240" w:lineRule="auto"/>
              <w:jc w:val="center"/>
              <w:rPr>
                <w:rFonts w:ascii="Times New Roman" w:eastAsia="Times New Roman" w:hAnsi="Times New Roman"/>
              </w:rPr>
            </w:pPr>
            <w:r w:rsidRPr="0000631B">
              <w:rPr>
                <w:rFonts w:ascii="Times New Roman" w:eastAsia="Times New Roman" w:hAnsi="Times New Roman"/>
              </w:rPr>
              <w:t>1</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00631B" w:rsidRDefault="00C6353F" w:rsidP="002270F7">
            <w:pPr>
              <w:spacing w:after="0" w:line="240" w:lineRule="auto"/>
              <w:jc w:val="center"/>
              <w:rPr>
                <w:rFonts w:ascii="Times New Roman" w:eastAsia="Times New Roman" w:hAnsi="Times New Roman"/>
              </w:rPr>
            </w:pPr>
            <w:r w:rsidRPr="0000631B">
              <w:rPr>
                <w:rFonts w:ascii="Times New Roman" w:eastAsia="Times New Roman" w:hAnsi="Times New Roman"/>
              </w:rPr>
              <w:t>1</w:t>
            </w:r>
          </w:p>
        </w:tc>
        <w:tc>
          <w:tcPr>
            <w:tcW w:w="1721" w:type="dxa"/>
            <w:vMerge/>
            <w:tcBorders>
              <w:left w:val="single" w:sz="4" w:space="0" w:color="000000"/>
              <w:right w:val="single" w:sz="4" w:space="0" w:color="000000"/>
            </w:tcBorders>
            <w:shd w:val="clear" w:color="auto" w:fill="FFFFFF"/>
            <w:vAlign w:val="center"/>
          </w:tcPr>
          <w:p w:rsidR="00C6353F" w:rsidRPr="0000631B" w:rsidRDefault="00C6353F" w:rsidP="002270F7">
            <w:pPr>
              <w:spacing w:after="0" w:line="240" w:lineRule="auto"/>
              <w:jc w:val="center"/>
              <w:rPr>
                <w:rFonts w:ascii="Times New Roman" w:hAnsi="Times New Roman"/>
              </w:rPr>
            </w:pPr>
          </w:p>
        </w:tc>
      </w:tr>
      <w:tr w:rsidR="00C6353F" w:rsidRPr="0000631B"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00631B" w:rsidRDefault="00C6353F" w:rsidP="002270F7">
            <w:pPr>
              <w:spacing w:after="0" w:line="240" w:lineRule="auto"/>
              <w:ind w:left="-79" w:right="-108"/>
              <w:jc w:val="center"/>
              <w:rPr>
                <w:rFonts w:ascii="Times New Roman" w:eastAsia="Times New Roman" w:hAnsi="Times New Roman"/>
              </w:rPr>
            </w:pPr>
            <w:r w:rsidRPr="0000631B">
              <w:rPr>
                <w:rFonts w:ascii="Times New Roman" w:eastAsia="Times New Roman" w:hAnsi="Times New Roman"/>
              </w:rPr>
              <w:t>2.3</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00631B" w:rsidRDefault="00C6353F" w:rsidP="002270F7">
            <w:pPr>
              <w:spacing w:after="0" w:line="240" w:lineRule="auto"/>
              <w:jc w:val="center"/>
              <w:rPr>
                <w:rFonts w:ascii="Times New Roman" w:eastAsia="Times New Roman" w:hAnsi="Times New Roman"/>
              </w:rPr>
            </w:pPr>
            <w:r w:rsidRPr="0000631B">
              <w:rPr>
                <w:rFonts w:ascii="Times New Roman" w:eastAsia="Times New Roman" w:hAnsi="Times New Roman"/>
              </w:rPr>
              <w:t>Количество построенных, реконструированных, отремонтированных коллекторов (участков), канализационных станций</w:t>
            </w:r>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00631B" w:rsidRDefault="00C6353F" w:rsidP="002270F7">
            <w:pPr>
              <w:spacing w:after="0" w:line="240" w:lineRule="auto"/>
              <w:jc w:val="center"/>
              <w:rPr>
                <w:rFonts w:ascii="Times New Roman" w:eastAsia="Times New Roman" w:hAnsi="Times New Roman"/>
              </w:rPr>
            </w:pPr>
            <w:r w:rsidRPr="0000631B">
              <w:rPr>
                <w:rFonts w:ascii="Times New Roman" w:eastAsia="Times New Roman" w:hAnsi="Times New Roman"/>
              </w:rPr>
              <w:t>Обращение Губернатора Московской области</w:t>
            </w:r>
          </w:p>
          <w:p w:rsidR="00C6353F" w:rsidRPr="0000631B" w:rsidRDefault="00C6353F" w:rsidP="002270F7">
            <w:pPr>
              <w:spacing w:after="0" w:line="240" w:lineRule="auto"/>
              <w:jc w:val="center"/>
              <w:rPr>
                <w:rFonts w:ascii="Times New Roman" w:eastAsia="Times New Roman" w:hAnsi="Times New Roman"/>
              </w:rPr>
            </w:pP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00631B" w:rsidRDefault="00C6353F" w:rsidP="002270F7">
            <w:pPr>
              <w:spacing w:after="0" w:line="240" w:lineRule="auto"/>
              <w:jc w:val="center"/>
              <w:rPr>
                <w:rFonts w:ascii="Times New Roman" w:eastAsia="Times New Roman" w:hAnsi="Times New Roman"/>
              </w:rPr>
            </w:pPr>
            <w:r w:rsidRPr="0000631B">
              <w:rPr>
                <w:rFonts w:ascii="Times New Roman" w:eastAsia="Times New Roman" w:hAnsi="Times New Roman"/>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00631B" w:rsidRDefault="00C6353F" w:rsidP="002270F7">
            <w:pPr>
              <w:spacing w:after="0" w:line="240" w:lineRule="auto"/>
              <w:jc w:val="center"/>
              <w:rPr>
                <w:rFonts w:ascii="Times New Roman" w:eastAsia="Times New Roman" w:hAnsi="Times New Roman"/>
              </w:rPr>
            </w:pPr>
            <w:r w:rsidRPr="0000631B">
              <w:rPr>
                <w:rFonts w:ascii="Times New Roman" w:eastAsia="Times New Roman" w:hAnsi="Times New Roman"/>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00631B" w:rsidRDefault="00D31C25" w:rsidP="002270F7">
            <w:pPr>
              <w:spacing w:after="0" w:line="240" w:lineRule="auto"/>
              <w:jc w:val="center"/>
              <w:rPr>
                <w:rFonts w:ascii="Times New Roman" w:eastAsia="Times New Roman" w:hAnsi="Times New Roman"/>
              </w:rPr>
            </w:pPr>
            <w:r>
              <w:rPr>
                <w:rFonts w:ascii="Times New Roman" w:eastAsia="Times New Roman" w:hAnsi="Times New Roman"/>
              </w:rPr>
              <w:t>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00631B" w:rsidRDefault="00C6353F" w:rsidP="002270F7">
            <w:pPr>
              <w:spacing w:after="0" w:line="240" w:lineRule="auto"/>
              <w:jc w:val="center"/>
              <w:rPr>
                <w:rFonts w:ascii="Times New Roman" w:eastAsia="Times New Roman" w:hAnsi="Times New Roman"/>
              </w:rPr>
            </w:pPr>
            <w:r w:rsidRPr="0000631B">
              <w:rPr>
                <w:rFonts w:ascii="Times New Roman" w:eastAsia="Times New Roman" w:hAnsi="Times New Roman"/>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00631B" w:rsidRDefault="00C6353F" w:rsidP="002270F7">
            <w:pPr>
              <w:spacing w:after="0" w:line="240" w:lineRule="auto"/>
              <w:jc w:val="center"/>
              <w:rPr>
                <w:rFonts w:ascii="Times New Roman" w:eastAsia="Times New Roman" w:hAnsi="Times New Roman"/>
              </w:rPr>
            </w:pPr>
            <w:r w:rsidRPr="0000631B">
              <w:rPr>
                <w:rFonts w:ascii="Times New Roman" w:eastAsia="Times New Roman" w:hAnsi="Times New Roman"/>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00631B" w:rsidRDefault="00C6353F" w:rsidP="002270F7">
            <w:pPr>
              <w:spacing w:after="0" w:line="240" w:lineRule="auto"/>
              <w:jc w:val="center"/>
              <w:rPr>
                <w:rFonts w:ascii="Times New Roman" w:eastAsia="Times New Roman" w:hAnsi="Times New Roman"/>
              </w:rPr>
            </w:pPr>
            <w:r w:rsidRPr="0000631B">
              <w:rPr>
                <w:rFonts w:ascii="Times New Roman" w:eastAsia="Times New Roman" w:hAnsi="Times New Roman"/>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00631B" w:rsidRDefault="00C6353F" w:rsidP="002270F7">
            <w:pPr>
              <w:spacing w:after="0" w:line="240" w:lineRule="auto"/>
              <w:jc w:val="center"/>
              <w:rPr>
                <w:rFonts w:ascii="Times New Roman" w:eastAsia="Times New Roman" w:hAnsi="Times New Roman"/>
              </w:rPr>
            </w:pPr>
            <w:r w:rsidRPr="0000631B">
              <w:rPr>
                <w:rFonts w:ascii="Times New Roman" w:eastAsia="Times New Roman" w:hAnsi="Times New Roman"/>
              </w:rPr>
              <w:t>0</w:t>
            </w:r>
          </w:p>
        </w:tc>
        <w:tc>
          <w:tcPr>
            <w:tcW w:w="1721" w:type="dxa"/>
            <w:vMerge/>
            <w:tcBorders>
              <w:left w:val="single" w:sz="4" w:space="0" w:color="000000"/>
              <w:right w:val="single" w:sz="4" w:space="0" w:color="000000"/>
            </w:tcBorders>
            <w:shd w:val="clear" w:color="auto" w:fill="FFFFFF"/>
            <w:vAlign w:val="center"/>
          </w:tcPr>
          <w:p w:rsidR="00C6353F" w:rsidRPr="0000631B" w:rsidRDefault="00C6353F" w:rsidP="002270F7">
            <w:pPr>
              <w:spacing w:after="0" w:line="240" w:lineRule="auto"/>
              <w:jc w:val="center"/>
              <w:rPr>
                <w:rFonts w:ascii="Times New Roman" w:hAnsi="Times New Roman"/>
              </w:rPr>
            </w:pPr>
          </w:p>
        </w:tc>
      </w:tr>
      <w:tr w:rsidR="00C6353F" w:rsidRPr="0000631B" w:rsidTr="002270F7">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00631B" w:rsidRDefault="00C6353F" w:rsidP="002270F7">
            <w:pPr>
              <w:spacing w:after="0" w:line="240" w:lineRule="auto"/>
              <w:ind w:left="-79" w:right="-108"/>
              <w:jc w:val="center"/>
              <w:rPr>
                <w:rFonts w:ascii="Times New Roman" w:eastAsia="Times New Roman" w:hAnsi="Times New Roman"/>
              </w:rPr>
            </w:pPr>
            <w:r w:rsidRPr="0000631B">
              <w:rPr>
                <w:rFonts w:ascii="Times New Roman" w:eastAsia="Times New Roman" w:hAnsi="Times New Roman"/>
              </w:rPr>
              <w:t>2.4</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00631B" w:rsidRDefault="00C6353F" w:rsidP="002270F7">
            <w:pPr>
              <w:spacing w:after="0" w:line="240" w:lineRule="auto"/>
              <w:jc w:val="center"/>
              <w:rPr>
                <w:rFonts w:ascii="Times New Roman" w:eastAsia="Times New Roman" w:hAnsi="Times New Roman"/>
              </w:rPr>
            </w:pPr>
            <w:r w:rsidRPr="0000631B">
              <w:rPr>
                <w:rFonts w:ascii="Times New Roman" w:eastAsia="Times New Roman" w:hAnsi="Times New Roman"/>
              </w:rPr>
              <w:t>Снижение объема отводимых в реку Волгу загрязненных сточных вод</w:t>
            </w:r>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00631B" w:rsidRDefault="00A162AC" w:rsidP="002270F7">
            <w:pPr>
              <w:spacing w:after="0" w:line="240" w:lineRule="auto"/>
              <w:jc w:val="center"/>
              <w:rPr>
                <w:rFonts w:ascii="Times New Roman" w:eastAsia="Times New Roman" w:hAnsi="Times New Roman"/>
              </w:rPr>
            </w:pPr>
            <w:hyperlink r:id="rId11" w:history="1">
              <w:r w:rsidR="00C6353F" w:rsidRPr="0000631B">
                <w:rPr>
                  <w:rFonts w:ascii="Times New Roman" w:eastAsia="Times New Roman" w:hAnsi="Times New Roman"/>
                </w:rPr>
                <w:t>Указ</w:t>
              </w:r>
            </w:hyperlink>
            <w:r w:rsidR="00C6353F" w:rsidRPr="0000631B">
              <w:rPr>
                <w:rFonts w:ascii="Times New Roman" w:eastAsia="Times New Roman" w:hAnsi="Times New Roman"/>
              </w:rPr>
              <w:t xml:space="preserve"> Президента Российской Федерации от 07.05.2018 N 204</w:t>
            </w:r>
          </w:p>
          <w:p w:rsidR="00C6353F" w:rsidRPr="0000631B" w:rsidRDefault="00C6353F" w:rsidP="002270F7">
            <w:pPr>
              <w:spacing w:after="0" w:line="240" w:lineRule="auto"/>
              <w:jc w:val="center"/>
              <w:rPr>
                <w:rFonts w:ascii="Times New Roman" w:eastAsia="Times New Roman" w:hAnsi="Times New Roman"/>
              </w:rPr>
            </w:pP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00631B" w:rsidRDefault="00C6353F" w:rsidP="002270F7">
            <w:pPr>
              <w:spacing w:after="0" w:line="240" w:lineRule="auto"/>
              <w:jc w:val="center"/>
              <w:rPr>
                <w:rFonts w:ascii="Times New Roman" w:eastAsia="Times New Roman" w:hAnsi="Times New Roman"/>
              </w:rPr>
            </w:pPr>
            <w:r w:rsidRPr="0000631B">
              <w:rPr>
                <w:rFonts w:ascii="Times New Roman" w:eastAsia="Times New Roman" w:hAnsi="Times New Roman"/>
              </w:rPr>
              <w:t>куб.км/год</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00631B" w:rsidRDefault="00C6353F" w:rsidP="002270F7">
            <w:pPr>
              <w:spacing w:after="0" w:line="240" w:lineRule="auto"/>
              <w:jc w:val="center"/>
              <w:rPr>
                <w:rFonts w:ascii="Times New Roman" w:hAnsi="Times New Roman"/>
              </w:rPr>
            </w:pPr>
            <w:r w:rsidRPr="0000631B">
              <w:rPr>
                <w:rFonts w:ascii="Times New Roman" w:hAnsi="Times New Roman"/>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00631B" w:rsidRDefault="00D31C25" w:rsidP="002270F7">
            <w:pPr>
              <w:spacing w:after="0" w:line="240" w:lineRule="auto"/>
              <w:jc w:val="center"/>
              <w:rPr>
                <w:rFonts w:ascii="Times New Roman" w:hAnsi="Times New Roman"/>
              </w:rPr>
            </w:pPr>
            <w:r>
              <w:rPr>
                <w:rFonts w:ascii="Times New Roman" w:hAnsi="Times New Roman"/>
              </w:rPr>
              <w:t>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00631B" w:rsidRDefault="00C6353F" w:rsidP="002270F7">
            <w:pPr>
              <w:spacing w:after="0" w:line="240" w:lineRule="auto"/>
              <w:jc w:val="center"/>
              <w:rPr>
                <w:rFonts w:ascii="Times New Roman" w:eastAsia="Times New Roman" w:hAnsi="Times New Roman"/>
              </w:rPr>
            </w:pPr>
            <w:r w:rsidRPr="0000631B">
              <w:rPr>
                <w:rFonts w:ascii="Times New Roman" w:eastAsia="Times New Roman" w:hAnsi="Times New Roman"/>
              </w:rPr>
              <w:t>1</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00631B" w:rsidRDefault="00C6353F" w:rsidP="002270F7">
            <w:pPr>
              <w:spacing w:after="0" w:line="240" w:lineRule="auto"/>
              <w:jc w:val="center"/>
              <w:rPr>
                <w:rFonts w:ascii="Times New Roman" w:eastAsia="Times New Roman" w:hAnsi="Times New Roman"/>
              </w:rPr>
            </w:pPr>
            <w:r w:rsidRPr="0000631B">
              <w:rPr>
                <w:rFonts w:ascii="Times New Roman" w:eastAsia="Times New Roman" w:hAnsi="Times New Roman"/>
              </w:rPr>
              <w:t>1</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00631B" w:rsidRDefault="00C6353F" w:rsidP="002270F7">
            <w:pPr>
              <w:spacing w:after="0" w:line="240" w:lineRule="auto"/>
              <w:jc w:val="center"/>
              <w:rPr>
                <w:rFonts w:ascii="Times New Roman" w:eastAsia="Times New Roman" w:hAnsi="Times New Roman"/>
              </w:rPr>
            </w:pPr>
            <w:r w:rsidRPr="0000631B">
              <w:rPr>
                <w:rFonts w:ascii="Times New Roman" w:eastAsia="Times New Roman" w:hAnsi="Times New Roman"/>
              </w:rPr>
              <w:t>1</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00631B" w:rsidRDefault="00C6353F" w:rsidP="002270F7">
            <w:pPr>
              <w:spacing w:after="0" w:line="240" w:lineRule="auto"/>
              <w:jc w:val="center"/>
              <w:rPr>
                <w:rFonts w:ascii="Times New Roman" w:eastAsia="Times New Roman" w:hAnsi="Times New Roman"/>
              </w:rPr>
            </w:pPr>
            <w:r w:rsidRPr="0000631B">
              <w:rPr>
                <w:rFonts w:ascii="Times New Roman" w:eastAsia="Times New Roman" w:hAnsi="Times New Roman"/>
              </w:rPr>
              <w:t>1</w:t>
            </w:r>
          </w:p>
        </w:tc>
        <w:tc>
          <w:tcPr>
            <w:tcW w:w="1721" w:type="dxa"/>
            <w:vMerge/>
            <w:tcBorders>
              <w:left w:val="single" w:sz="4" w:space="0" w:color="000000"/>
              <w:bottom w:val="single" w:sz="4" w:space="0" w:color="auto"/>
              <w:right w:val="single" w:sz="4" w:space="0" w:color="000000"/>
            </w:tcBorders>
            <w:shd w:val="clear" w:color="auto" w:fill="FFFFFF"/>
            <w:vAlign w:val="center"/>
          </w:tcPr>
          <w:p w:rsidR="00C6353F" w:rsidRPr="0000631B" w:rsidRDefault="00C6353F" w:rsidP="00E148D7">
            <w:pPr>
              <w:spacing w:after="0" w:line="240" w:lineRule="auto"/>
              <w:jc w:val="center"/>
              <w:rPr>
                <w:rFonts w:ascii="Times New Roman" w:hAnsi="Times New Roman"/>
              </w:rPr>
            </w:pPr>
          </w:p>
        </w:tc>
      </w:tr>
      <w:tr w:rsidR="004B71BB" w:rsidRPr="0000631B"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00631B" w:rsidRDefault="004B71BB" w:rsidP="002270F7">
            <w:pPr>
              <w:spacing w:after="0" w:line="240" w:lineRule="auto"/>
              <w:ind w:left="-79" w:right="-108"/>
              <w:jc w:val="center"/>
              <w:rPr>
                <w:rFonts w:ascii="Times New Roman" w:hAnsi="Times New Roman"/>
              </w:rPr>
            </w:pPr>
            <w:r w:rsidRPr="0000631B">
              <w:rPr>
                <w:rFonts w:ascii="Times New Roman" w:hAnsi="Times New Roman"/>
              </w:rPr>
              <w:t>3</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00631B" w:rsidRDefault="004B71BB" w:rsidP="002270F7">
            <w:pPr>
              <w:spacing w:after="0" w:line="240" w:lineRule="auto"/>
              <w:jc w:val="center"/>
              <w:rPr>
                <w:rFonts w:ascii="Times New Roman" w:hAnsi="Times New Roman"/>
              </w:rPr>
            </w:pPr>
            <w:r w:rsidRPr="0000631B">
              <w:rPr>
                <w:rFonts w:ascii="Times New Roman" w:hAnsi="Times New Roman"/>
              </w:rPr>
              <w:t>Подпрограмма 3 «Создание условий для обеспечения качественными коммунальными услугами»</w:t>
            </w:r>
          </w:p>
        </w:tc>
      </w:tr>
      <w:tr w:rsidR="004B71BB" w:rsidRPr="0000631B" w:rsidTr="002270F7">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4B71BB" w:rsidRPr="0000631B" w:rsidRDefault="004B71BB" w:rsidP="002270F7">
            <w:pPr>
              <w:spacing w:after="0" w:line="240" w:lineRule="auto"/>
              <w:ind w:left="-79" w:right="-108"/>
              <w:jc w:val="center"/>
              <w:rPr>
                <w:rFonts w:ascii="Times New Roman" w:eastAsia="Times New Roman" w:hAnsi="Times New Roman"/>
              </w:rPr>
            </w:pPr>
            <w:r w:rsidRPr="0000631B">
              <w:rPr>
                <w:rFonts w:ascii="Times New Roman" w:eastAsia="Times New Roman" w:hAnsi="Times New Roman"/>
              </w:rPr>
              <w:t>3.1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Количество созданных и восстановленных объектов коммунальной инфраструктуры (котельные, ЦТП, сети)</w:t>
            </w:r>
          </w:p>
          <w:p w:rsidR="004B71BB" w:rsidRPr="0000631B" w:rsidRDefault="004B71BB" w:rsidP="002270F7">
            <w:pPr>
              <w:spacing w:after="0" w:line="240" w:lineRule="auto"/>
              <w:jc w:val="center"/>
              <w:rPr>
                <w:rFonts w:ascii="Times New Roman" w:eastAsia="Times New Roman" w:hAnsi="Times New Roman"/>
              </w:rPr>
            </w:pPr>
          </w:p>
        </w:tc>
        <w:tc>
          <w:tcPr>
            <w:tcW w:w="1816" w:type="dxa"/>
            <w:tcBorders>
              <w:left w:val="single" w:sz="4" w:space="0" w:color="000000"/>
              <w:bottom w:val="single" w:sz="4" w:space="0" w:color="auto"/>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Обращение Губернатора Московской области</w:t>
            </w:r>
          </w:p>
          <w:p w:rsidR="004B71BB" w:rsidRPr="0000631B" w:rsidRDefault="004B71BB" w:rsidP="002270F7">
            <w:pPr>
              <w:spacing w:after="0" w:line="240" w:lineRule="auto"/>
              <w:jc w:val="center"/>
              <w:rPr>
                <w:rFonts w:ascii="Times New Roman" w:eastAsia="Times New Roman" w:hAnsi="Times New Roman"/>
              </w:rPr>
            </w:pP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hAnsi="Times New Roman"/>
              </w:rPr>
            </w:pPr>
            <w:r w:rsidRPr="0000631B">
              <w:rPr>
                <w:rFonts w:ascii="Times New Roman" w:hAnsi="Times New Roman"/>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hAnsi="Times New Roman"/>
              </w:rPr>
            </w:pPr>
            <w:r w:rsidRPr="0000631B">
              <w:rPr>
                <w:rFonts w:ascii="Times New Roman" w:hAnsi="Times New Roman"/>
              </w:rPr>
              <w:t>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1</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1</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1</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1</w:t>
            </w:r>
          </w:p>
        </w:tc>
        <w:tc>
          <w:tcPr>
            <w:tcW w:w="1721" w:type="dxa"/>
            <w:tcBorders>
              <w:left w:val="single" w:sz="4" w:space="0" w:color="000000"/>
              <w:bottom w:val="single" w:sz="4" w:space="0" w:color="auto"/>
              <w:right w:val="single" w:sz="4" w:space="0" w:color="000000"/>
            </w:tcBorders>
            <w:shd w:val="clear" w:color="auto" w:fill="FFFFFF"/>
            <w:vAlign w:val="center"/>
          </w:tcPr>
          <w:p w:rsidR="004B71BB" w:rsidRPr="0000631B" w:rsidRDefault="00E148D7" w:rsidP="002270F7">
            <w:pPr>
              <w:autoSpaceDE w:val="0"/>
              <w:autoSpaceDN w:val="0"/>
              <w:adjustRightInd w:val="0"/>
              <w:spacing w:after="0" w:line="256" w:lineRule="auto"/>
              <w:jc w:val="center"/>
              <w:rPr>
                <w:rFonts w:ascii="Times New Roman" w:hAnsi="Times New Roman"/>
              </w:rPr>
            </w:pPr>
            <w:r w:rsidRPr="0000631B">
              <w:rPr>
                <w:rFonts w:ascii="Times New Roman" w:hAnsi="Times New Roman"/>
              </w:rPr>
              <w:t>Мероприятие 2</w:t>
            </w:r>
          </w:p>
          <w:p w:rsidR="004B71BB" w:rsidRPr="0000631B" w:rsidRDefault="004B71BB" w:rsidP="00C6353F">
            <w:pPr>
              <w:autoSpaceDE w:val="0"/>
              <w:autoSpaceDN w:val="0"/>
              <w:adjustRightInd w:val="0"/>
              <w:spacing w:after="0" w:line="256" w:lineRule="auto"/>
              <w:jc w:val="center"/>
              <w:rPr>
                <w:rFonts w:ascii="Times New Roman" w:hAnsi="Times New Roman"/>
              </w:rPr>
            </w:pPr>
            <w:r w:rsidRPr="0000631B">
              <w:rPr>
                <w:rFonts w:ascii="Times New Roman" w:eastAsia="Times New Roman" w:hAnsi="Times New Roman"/>
                <w:lang w:eastAsia="ru-RU"/>
              </w:rPr>
              <w:t>Строительство и реконструкция объектов коммунальной инфраструктуры</w:t>
            </w:r>
            <w:r w:rsidR="00E148D7" w:rsidRPr="0000631B">
              <w:rPr>
                <w:rFonts w:ascii="Times New Roman" w:hAnsi="Times New Roman"/>
              </w:rPr>
              <w:t>.</w:t>
            </w:r>
          </w:p>
        </w:tc>
      </w:tr>
      <w:tr w:rsidR="004B71BB" w:rsidRPr="0000631B" w:rsidTr="002270F7">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4B71BB" w:rsidRPr="0000631B" w:rsidRDefault="004B71BB" w:rsidP="00C6353F">
            <w:pPr>
              <w:spacing w:after="0" w:line="240" w:lineRule="auto"/>
              <w:ind w:left="-79" w:right="-108"/>
              <w:jc w:val="center"/>
              <w:rPr>
                <w:rFonts w:ascii="Times New Roman" w:eastAsia="Times New Roman" w:hAnsi="Times New Roman"/>
              </w:rPr>
            </w:pPr>
            <w:r w:rsidRPr="0000631B">
              <w:rPr>
                <w:rFonts w:ascii="Times New Roman" w:eastAsia="Times New Roman" w:hAnsi="Times New Roman"/>
              </w:rPr>
              <w:t>3.</w:t>
            </w:r>
            <w:r w:rsidR="00C6353F" w:rsidRPr="0000631B">
              <w:rPr>
                <w:rFonts w:ascii="Times New Roman" w:eastAsia="Times New Roman" w:hAnsi="Times New Roman"/>
              </w:rPr>
              <w:t>2</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816" w:type="dxa"/>
            <w:tcBorders>
              <w:top w:val="single" w:sz="4" w:space="0" w:color="auto"/>
              <w:left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tabs>
                <w:tab w:val="left" w:pos="525"/>
                <w:tab w:val="center" w:pos="757"/>
              </w:tabs>
              <w:spacing w:after="0" w:line="240" w:lineRule="auto"/>
              <w:jc w:val="center"/>
              <w:rPr>
                <w:rFonts w:ascii="Times New Roman" w:eastAsia="Times New Roman" w:hAnsi="Times New Roman"/>
              </w:rPr>
            </w:pPr>
            <w:r w:rsidRPr="0000631B">
              <w:rPr>
                <w:rFonts w:ascii="Times New Roman" w:eastAsia="Times New Roman" w:hAnsi="Times New Roman"/>
              </w:rPr>
              <w:t>67</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100</w:t>
            </w:r>
          </w:p>
        </w:tc>
        <w:tc>
          <w:tcPr>
            <w:tcW w:w="1721" w:type="dxa"/>
            <w:tcBorders>
              <w:top w:val="single" w:sz="4" w:space="0" w:color="auto"/>
              <w:left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hAnsi="Times New Roman"/>
              </w:rPr>
            </w:pPr>
            <w:r w:rsidRPr="0000631B">
              <w:rPr>
                <w:rFonts w:ascii="Times New Roman" w:hAnsi="Times New Roman"/>
              </w:rPr>
              <w:t>Мероприятие 1.</w:t>
            </w:r>
          </w:p>
          <w:p w:rsidR="004B71BB" w:rsidRPr="0000631B" w:rsidRDefault="00E148D7" w:rsidP="002270F7">
            <w:pPr>
              <w:spacing w:after="0" w:line="240" w:lineRule="auto"/>
              <w:jc w:val="center"/>
              <w:rPr>
                <w:rFonts w:ascii="Times New Roman" w:hAnsi="Times New Roman"/>
              </w:rPr>
            </w:pPr>
            <w:r w:rsidRPr="0000631B">
              <w:rPr>
                <w:rFonts w:ascii="Times New Roman" w:hAnsi="Times New Roman"/>
              </w:rPr>
              <w:t>Утверждение схем теплоснабжения городских округов (актуализированных схем теплоснабжения городских округов).</w:t>
            </w:r>
          </w:p>
          <w:p w:rsidR="00E148D7" w:rsidRPr="0000631B" w:rsidRDefault="00E148D7" w:rsidP="00E148D7">
            <w:pPr>
              <w:spacing w:after="0" w:line="240" w:lineRule="auto"/>
              <w:jc w:val="center"/>
              <w:rPr>
                <w:rFonts w:ascii="Times New Roman" w:hAnsi="Times New Roman"/>
              </w:rPr>
            </w:pPr>
            <w:r w:rsidRPr="0000631B">
              <w:rPr>
                <w:rFonts w:ascii="Times New Roman" w:hAnsi="Times New Roman"/>
              </w:rPr>
              <w:lastRenderedPageBreak/>
              <w:t xml:space="preserve"> Мероприятие 2 Утверждение схем водоснабжения и водоотведения городских округов (актуализированных схем водоснабжения и водоотведения городских округов)</w:t>
            </w:r>
          </w:p>
          <w:p w:rsidR="00C6353F" w:rsidRPr="0000631B" w:rsidRDefault="00C6353F" w:rsidP="00E148D7">
            <w:pPr>
              <w:spacing w:after="0" w:line="240" w:lineRule="auto"/>
              <w:jc w:val="center"/>
              <w:rPr>
                <w:rFonts w:ascii="Times New Roman" w:hAnsi="Times New Roman"/>
              </w:rPr>
            </w:pPr>
            <w:r w:rsidRPr="0000631B">
              <w:rPr>
                <w:rFonts w:ascii="Times New Roman" w:hAnsi="Times New Roman"/>
              </w:rPr>
              <w:t>Мероприятие 3. Утверждение программ комплексного развития коммунальной инфраструктуры городских округов</w:t>
            </w:r>
          </w:p>
        </w:tc>
      </w:tr>
      <w:tr w:rsidR="004B71BB" w:rsidRPr="0000631B"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00631B" w:rsidRDefault="004B71BB" w:rsidP="002270F7">
            <w:pPr>
              <w:spacing w:after="0" w:line="240" w:lineRule="auto"/>
              <w:ind w:left="-79" w:right="-108"/>
              <w:jc w:val="center"/>
              <w:rPr>
                <w:rFonts w:ascii="Times New Roman" w:hAnsi="Times New Roman"/>
              </w:rPr>
            </w:pPr>
            <w:r w:rsidRPr="0000631B">
              <w:rPr>
                <w:rFonts w:ascii="Times New Roman" w:hAnsi="Times New Roman"/>
              </w:rPr>
              <w:t>4</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00631B" w:rsidRDefault="004B71BB" w:rsidP="002270F7">
            <w:pPr>
              <w:spacing w:after="0" w:line="240" w:lineRule="auto"/>
              <w:jc w:val="center"/>
              <w:rPr>
                <w:rFonts w:ascii="Times New Roman" w:hAnsi="Times New Roman"/>
              </w:rPr>
            </w:pPr>
            <w:r w:rsidRPr="0000631B">
              <w:rPr>
                <w:rFonts w:ascii="Times New Roman" w:hAnsi="Times New Roman"/>
              </w:rPr>
              <w:t>Подпрограмма 4 «Энергосбережение и повышение энергетической эффективности»</w:t>
            </w:r>
          </w:p>
        </w:tc>
      </w:tr>
      <w:tr w:rsidR="004B71BB" w:rsidRPr="0000631B" w:rsidTr="002270F7">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00631B" w:rsidRDefault="004B71BB" w:rsidP="002270F7">
            <w:pPr>
              <w:spacing w:after="0" w:line="240" w:lineRule="auto"/>
              <w:ind w:left="-79" w:right="-108"/>
              <w:jc w:val="center"/>
              <w:rPr>
                <w:rFonts w:ascii="Times New Roman" w:eastAsia="Times New Roman" w:hAnsi="Times New Roman"/>
              </w:rPr>
            </w:pPr>
            <w:r w:rsidRPr="0000631B">
              <w:rPr>
                <w:rFonts w:ascii="Times New Roman" w:eastAsia="Times New Roman" w:hAnsi="Times New Roman"/>
              </w:rPr>
              <w:t>4.1</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Доля зданий, строений, сооружений муниципальной собственности, соответствующих нормальному уровню энергетической эффективности и выше (</w:t>
            </w:r>
            <w:proofErr w:type="gramStart"/>
            <w:r w:rsidRPr="0000631B">
              <w:rPr>
                <w:rFonts w:ascii="Times New Roman" w:eastAsia="Times New Roman" w:hAnsi="Times New Roman"/>
              </w:rPr>
              <w:t>А,В</w:t>
            </w:r>
            <w:proofErr w:type="gramEnd"/>
            <w:r w:rsidRPr="0000631B">
              <w:rPr>
                <w:rFonts w:ascii="Times New Roman" w:eastAsia="Times New Roman" w:hAnsi="Times New Roman"/>
              </w:rPr>
              <w:t>,С,</w:t>
            </w:r>
            <w:r w:rsidRPr="0000631B">
              <w:rPr>
                <w:rFonts w:ascii="Times New Roman" w:eastAsia="Times New Roman" w:hAnsi="Times New Roman"/>
                <w:lang w:val="en-US"/>
              </w:rPr>
              <w:t>D</w:t>
            </w:r>
            <w:r w:rsidRPr="0000631B">
              <w:rPr>
                <w:rFonts w:ascii="Times New Roman" w:eastAsia="Times New Roman" w:hAnsi="Times New Roman"/>
              </w:rPr>
              <w:t>)</w:t>
            </w: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tabs>
                <w:tab w:val="left" w:pos="525"/>
                <w:tab w:val="center" w:pos="757"/>
              </w:tabs>
              <w:spacing w:after="0" w:line="240" w:lineRule="auto"/>
              <w:jc w:val="center"/>
              <w:rPr>
                <w:rFonts w:ascii="Times New Roman" w:eastAsia="Times New Roman" w:hAnsi="Times New Roman"/>
              </w:rPr>
            </w:pPr>
            <w:r w:rsidRPr="0000631B">
              <w:rPr>
                <w:rFonts w:ascii="Times New Roman" w:eastAsia="Times New Roman" w:hAnsi="Times New Roman"/>
              </w:rPr>
              <w:t>11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15</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17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19</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21</w:t>
            </w:r>
          </w:p>
        </w:tc>
        <w:tc>
          <w:tcPr>
            <w:tcW w:w="1721" w:type="dxa"/>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hAnsi="Times New Roman"/>
              </w:rPr>
            </w:pPr>
            <w:r w:rsidRPr="0000631B">
              <w:rPr>
                <w:rFonts w:ascii="Times New Roman" w:hAnsi="Times New Roman"/>
              </w:rPr>
              <w:t>Мероприятие 3.</w:t>
            </w:r>
          </w:p>
          <w:p w:rsidR="004B71BB" w:rsidRPr="0000631B" w:rsidRDefault="004B71BB" w:rsidP="002270F7">
            <w:pPr>
              <w:spacing w:after="0" w:line="240" w:lineRule="auto"/>
              <w:jc w:val="center"/>
              <w:rPr>
                <w:rFonts w:ascii="Times New Roman" w:hAnsi="Times New Roman"/>
              </w:rPr>
            </w:pPr>
            <w:r w:rsidRPr="0000631B">
              <w:rPr>
                <w:rFonts w:ascii="Times New Roman" w:hAnsi="Times New Roman"/>
              </w:rPr>
              <w:t>Повышение теплозащиты наружных стен, утепление кровли и чердачных помещений.</w:t>
            </w:r>
          </w:p>
        </w:tc>
      </w:tr>
      <w:tr w:rsidR="004B71BB" w:rsidRPr="0000631B" w:rsidTr="002270F7">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00631B" w:rsidRDefault="004B71BB" w:rsidP="002270F7">
            <w:pPr>
              <w:spacing w:after="0" w:line="240" w:lineRule="auto"/>
              <w:ind w:left="-79" w:right="-108"/>
              <w:jc w:val="center"/>
              <w:rPr>
                <w:rFonts w:ascii="Times New Roman" w:eastAsia="Times New Roman" w:hAnsi="Times New Roman"/>
              </w:rPr>
            </w:pPr>
            <w:r w:rsidRPr="0000631B">
              <w:rPr>
                <w:rFonts w:ascii="Times New Roman" w:eastAsia="Times New Roman" w:hAnsi="Times New Roman"/>
              </w:rPr>
              <w:t>4.2</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 xml:space="preserve">Доля зданий, строений и сооружений органов местного самоуправления и муниципальных учреждений, </w:t>
            </w:r>
            <w:r w:rsidRPr="0000631B">
              <w:rPr>
                <w:rFonts w:ascii="Times New Roman" w:eastAsia="Times New Roman" w:hAnsi="Times New Roman"/>
              </w:rPr>
              <w:lastRenderedPageBreak/>
              <w:t>оснащенных приборами учета потребляемых энергетических ресурсов</w:t>
            </w: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tabs>
                <w:tab w:val="left" w:pos="525"/>
                <w:tab w:val="center" w:pos="757"/>
              </w:tabs>
              <w:spacing w:after="0" w:line="240" w:lineRule="auto"/>
              <w:jc w:val="center"/>
              <w:rPr>
                <w:rFonts w:ascii="Times New Roman" w:eastAsia="Times New Roman" w:hAnsi="Times New Roman"/>
              </w:rPr>
            </w:pPr>
            <w:r w:rsidRPr="0000631B">
              <w:rPr>
                <w:rFonts w:ascii="Times New Roman" w:eastAsia="Times New Roman" w:hAnsi="Times New Roman"/>
              </w:rPr>
              <w:t>68,86</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100</w:t>
            </w:r>
          </w:p>
        </w:tc>
        <w:tc>
          <w:tcPr>
            <w:tcW w:w="1721" w:type="dxa"/>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hAnsi="Times New Roman"/>
              </w:rPr>
            </w:pPr>
            <w:r w:rsidRPr="0000631B">
              <w:rPr>
                <w:rFonts w:ascii="Times New Roman" w:hAnsi="Times New Roman"/>
              </w:rPr>
              <w:t>Мероприятие 2.</w:t>
            </w:r>
          </w:p>
          <w:p w:rsidR="004B71BB" w:rsidRPr="0000631B" w:rsidRDefault="004B71BB" w:rsidP="002270F7">
            <w:pPr>
              <w:spacing w:after="0" w:line="240" w:lineRule="auto"/>
              <w:jc w:val="center"/>
              <w:rPr>
                <w:rFonts w:ascii="Times New Roman" w:hAnsi="Times New Roman"/>
              </w:rPr>
            </w:pPr>
            <w:r w:rsidRPr="0000631B">
              <w:rPr>
                <w:rFonts w:ascii="Times New Roman" w:hAnsi="Times New Roman"/>
              </w:rPr>
              <w:t xml:space="preserve">Установка автоматизированной системы регулирования освещением, </w:t>
            </w:r>
            <w:r w:rsidRPr="0000631B">
              <w:rPr>
                <w:rFonts w:ascii="Times New Roman" w:hAnsi="Times New Roman"/>
              </w:rPr>
              <w:lastRenderedPageBreak/>
              <w:t>датчиков движения и освещенности.</w:t>
            </w:r>
          </w:p>
        </w:tc>
      </w:tr>
      <w:tr w:rsidR="004B71BB" w:rsidRPr="0000631B" w:rsidTr="002270F7">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00631B" w:rsidRDefault="004B71BB" w:rsidP="002270F7">
            <w:pPr>
              <w:spacing w:after="0" w:line="240" w:lineRule="auto"/>
              <w:ind w:left="-79" w:right="-108"/>
              <w:jc w:val="center"/>
              <w:rPr>
                <w:rFonts w:ascii="Times New Roman" w:eastAsia="Times New Roman" w:hAnsi="Times New Roman"/>
              </w:rPr>
            </w:pPr>
            <w:r w:rsidRPr="0000631B">
              <w:rPr>
                <w:rFonts w:ascii="Times New Roman" w:eastAsia="Times New Roman" w:hAnsi="Times New Roman"/>
              </w:rPr>
              <w:t>4.3</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Бережливый учет – оснащенность многоквартирных домов приборами учета ресурсов</w:t>
            </w:r>
          </w:p>
          <w:p w:rsidR="004B71BB" w:rsidRPr="0000631B" w:rsidRDefault="004B71BB" w:rsidP="002270F7">
            <w:pPr>
              <w:spacing w:after="0" w:line="240" w:lineRule="auto"/>
              <w:jc w:val="center"/>
              <w:rPr>
                <w:rFonts w:ascii="Times New Roman" w:eastAsia="Times New Roman" w:hAnsi="Times New Roman"/>
              </w:rPr>
            </w:pP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Государственная программа</w:t>
            </w: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tabs>
                <w:tab w:val="left" w:pos="525"/>
                <w:tab w:val="center" w:pos="757"/>
              </w:tabs>
              <w:spacing w:after="0" w:line="240" w:lineRule="auto"/>
              <w:jc w:val="center"/>
              <w:rPr>
                <w:rFonts w:ascii="Times New Roman" w:eastAsia="Times New Roman" w:hAnsi="Times New Roman"/>
              </w:rPr>
            </w:pPr>
            <w:r w:rsidRPr="0000631B">
              <w:rPr>
                <w:rFonts w:ascii="Times New Roman" w:eastAsia="Times New Roman" w:hAnsi="Times New Roman"/>
              </w:rPr>
              <w:t>40,47</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52,5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64,4</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76,4</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88,5</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100</w:t>
            </w:r>
          </w:p>
        </w:tc>
        <w:tc>
          <w:tcPr>
            <w:tcW w:w="1721" w:type="dxa"/>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hAnsi="Times New Roman"/>
              </w:rPr>
            </w:pPr>
            <w:r w:rsidRPr="0000631B">
              <w:rPr>
                <w:rFonts w:ascii="Times New Roman" w:hAnsi="Times New Roman"/>
              </w:rPr>
              <w:t>Мероприятие 1.</w:t>
            </w:r>
          </w:p>
          <w:p w:rsidR="004B71BB" w:rsidRPr="0000631B" w:rsidRDefault="004B71BB" w:rsidP="002270F7">
            <w:pPr>
              <w:spacing w:after="0" w:line="240" w:lineRule="auto"/>
              <w:jc w:val="center"/>
              <w:rPr>
                <w:rFonts w:ascii="Times New Roman" w:hAnsi="Times New Roman"/>
              </w:rPr>
            </w:pPr>
            <w:r w:rsidRPr="0000631B">
              <w:rPr>
                <w:rFonts w:ascii="Times New Roman" w:hAnsi="Times New Roman"/>
              </w:rPr>
              <w:t>Установка, замена, проверка общедомовых приборов учета энергетических ресурсов в многоквартирных домах.</w:t>
            </w:r>
          </w:p>
        </w:tc>
      </w:tr>
      <w:tr w:rsidR="004B71BB" w:rsidRPr="0000631B" w:rsidTr="002270F7">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ind w:left="-79" w:right="-108"/>
              <w:jc w:val="center"/>
              <w:rPr>
                <w:rFonts w:ascii="Times New Roman" w:eastAsia="Times New Roman" w:hAnsi="Times New Roman"/>
              </w:rPr>
            </w:pPr>
            <w:r w:rsidRPr="0000631B">
              <w:rPr>
                <w:rFonts w:ascii="Times New Roman" w:eastAsia="Times New Roman" w:hAnsi="Times New Roman"/>
              </w:rPr>
              <w:t>4.4</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Доля многоквартирных домов с присвоенными классами энергоэффективности</w:t>
            </w:r>
          </w:p>
        </w:tc>
        <w:tc>
          <w:tcPr>
            <w:tcW w:w="1816" w:type="dxa"/>
            <w:tcBorders>
              <w:top w:val="single" w:sz="4" w:space="0" w:color="auto"/>
              <w:left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Государственная программа</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tabs>
                <w:tab w:val="left" w:pos="525"/>
                <w:tab w:val="center" w:pos="757"/>
              </w:tabs>
              <w:spacing w:after="0" w:line="240" w:lineRule="auto"/>
              <w:jc w:val="center"/>
              <w:rPr>
                <w:rFonts w:ascii="Times New Roman" w:eastAsia="Times New Roman" w:hAnsi="Times New Roman"/>
              </w:rPr>
            </w:pPr>
            <w:r w:rsidRPr="0000631B">
              <w:rPr>
                <w:rFonts w:ascii="Times New Roman" w:eastAsia="Times New Roman" w:hAnsi="Times New Roman"/>
              </w:rPr>
              <w:t>27,63</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31,6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35,7</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39,4</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43,9</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48,0</w:t>
            </w:r>
          </w:p>
        </w:tc>
        <w:tc>
          <w:tcPr>
            <w:tcW w:w="1721" w:type="dxa"/>
            <w:tcBorders>
              <w:top w:val="single" w:sz="4" w:space="0" w:color="auto"/>
              <w:left w:val="single" w:sz="4" w:space="0" w:color="000000"/>
              <w:right w:val="single" w:sz="4" w:space="0" w:color="000000"/>
            </w:tcBorders>
            <w:shd w:val="clear" w:color="auto" w:fill="FFFFFF"/>
            <w:vAlign w:val="center"/>
          </w:tcPr>
          <w:p w:rsidR="004B71BB" w:rsidRPr="0000631B" w:rsidRDefault="004B71BB" w:rsidP="002270F7">
            <w:pPr>
              <w:spacing w:after="0" w:line="240" w:lineRule="auto"/>
              <w:jc w:val="center"/>
              <w:rPr>
                <w:rFonts w:ascii="Times New Roman" w:hAnsi="Times New Roman"/>
              </w:rPr>
            </w:pPr>
            <w:r w:rsidRPr="0000631B">
              <w:rPr>
                <w:rFonts w:ascii="Times New Roman" w:hAnsi="Times New Roman"/>
              </w:rPr>
              <w:t>Мероприятие 1.</w:t>
            </w:r>
          </w:p>
          <w:p w:rsidR="004B71BB" w:rsidRPr="0000631B" w:rsidRDefault="004B71BB" w:rsidP="002270F7">
            <w:pPr>
              <w:spacing w:after="0" w:line="240" w:lineRule="auto"/>
              <w:jc w:val="center"/>
              <w:rPr>
                <w:rFonts w:ascii="Times New Roman" w:hAnsi="Times New Roman"/>
              </w:rPr>
            </w:pPr>
            <w:r w:rsidRPr="0000631B">
              <w:rPr>
                <w:rFonts w:ascii="Times New Roman" w:hAnsi="Times New Roman"/>
              </w:rPr>
              <w:t>Организация работы с УК по подаче заявлений в ГУ МО</w:t>
            </w:r>
            <w:r w:rsidR="00E148D7" w:rsidRPr="0000631B">
              <w:rPr>
                <w:rFonts w:ascii="Times New Roman" w:hAnsi="Times New Roman"/>
              </w:rPr>
              <w:t xml:space="preserve"> «Государственная жилищная инспекция Московской области»</w:t>
            </w:r>
          </w:p>
        </w:tc>
      </w:tr>
    </w:tbl>
    <w:p w:rsidR="004B71BB" w:rsidRPr="0000631B" w:rsidRDefault="004B71BB" w:rsidP="004B71BB">
      <w:pPr>
        <w:pStyle w:val="ConsPlusNormal"/>
        <w:rPr>
          <w:strike/>
        </w:rPr>
      </w:pPr>
    </w:p>
    <w:p w:rsidR="004B71BB" w:rsidRPr="0000631B" w:rsidRDefault="004B71BB" w:rsidP="004B71BB">
      <w:pPr>
        <w:tabs>
          <w:tab w:val="center" w:pos="7852"/>
          <w:tab w:val="right" w:pos="15137"/>
        </w:tabs>
        <w:spacing w:after="0" w:line="240" w:lineRule="auto"/>
        <w:ind w:firstLine="567"/>
        <w:rPr>
          <w:rFonts w:ascii="Times New Roman" w:hAnsi="Times New Roman"/>
          <w:b/>
          <w:sz w:val="24"/>
          <w:szCs w:val="24"/>
        </w:rPr>
      </w:pPr>
      <w:r w:rsidRPr="0000631B">
        <w:rPr>
          <w:rFonts w:ascii="Times New Roman" w:hAnsi="Times New Roman"/>
          <w:b/>
          <w:sz w:val="24"/>
          <w:szCs w:val="24"/>
        </w:rPr>
        <w:t>Общая характеристика содержания и развития инженерной инфраструктуры и энергоэффективности Рузского городского округа</w:t>
      </w:r>
      <w:r w:rsidRPr="0000631B">
        <w:rPr>
          <w:rFonts w:ascii="Times New Roman" w:hAnsi="Times New Roman"/>
          <w:b/>
          <w:sz w:val="24"/>
          <w:szCs w:val="24"/>
        </w:rPr>
        <w:tab/>
      </w:r>
    </w:p>
    <w:p w:rsidR="004B71BB" w:rsidRPr="0000631B" w:rsidRDefault="004B71BB" w:rsidP="004B71BB">
      <w:pPr>
        <w:spacing w:after="0" w:line="240" w:lineRule="auto"/>
        <w:ind w:firstLine="567"/>
        <w:jc w:val="both"/>
        <w:rPr>
          <w:rFonts w:ascii="Times New Roman" w:hAnsi="Times New Roman"/>
          <w:sz w:val="24"/>
          <w:szCs w:val="24"/>
        </w:rPr>
      </w:pPr>
      <w:r w:rsidRPr="0000631B">
        <w:rPr>
          <w:rFonts w:ascii="Times New Roman" w:hAnsi="Times New Roman"/>
          <w:sz w:val="24"/>
          <w:szCs w:val="24"/>
        </w:rPr>
        <w:t xml:space="preserve">Программа разработана с целью повышения эффективности, устойчивости и надежности функционирования коммунальных систем жизнеобеспечения населения, приведения коммунальной инфраструктуры в соответствие со стандартами качества, обеспечивающими стабильные и качественные коммунальные услуги. </w:t>
      </w:r>
    </w:p>
    <w:p w:rsidR="004B71BB" w:rsidRPr="0000631B" w:rsidRDefault="004B71BB" w:rsidP="004B71BB">
      <w:pPr>
        <w:spacing w:after="0" w:line="240" w:lineRule="auto"/>
        <w:ind w:firstLine="567"/>
        <w:jc w:val="both"/>
        <w:rPr>
          <w:rFonts w:ascii="Times New Roman" w:hAnsi="Times New Roman"/>
          <w:sz w:val="24"/>
          <w:szCs w:val="24"/>
        </w:rPr>
      </w:pPr>
      <w:r w:rsidRPr="0000631B">
        <w:rPr>
          <w:rFonts w:ascii="Times New Roman" w:hAnsi="Times New Roman"/>
          <w:sz w:val="24"/>
          <w:szCs w:val="24"/>
        </w:rPr>
        <w:t>К основному проблемному вопросу ЖКХ следует отнести значительный уровень износа основных фондов тепло- водоснабжения и водоотведения. Более того, необходимо учитывать перспективное планирование застройки на основании Генерального плана Рузского городского округа. Физический износ коммунальной инфраструктуры в среднем по округу составляет порядка 44 %, соответственно надежность систем жизнеобеспечения находится на среднем уровне.</w:t>
      </w:r>
    </w:p>
    <w:p w:rsidR="004B71BB" w:rsidRPr="0000631B" w:rsidRDefault="004B71BB" w:rsidP="004B71BB">
      <w:pPr>
        <w:spacing w:after="0" w:line="240" w:lineRule="auto"/>
        <w:ind w:firstLine="567"/>
        <w:jc w:val="both"/>
        <w:rPr>
          <w:rFonts w:ascii="Times New Roman" w:hAnsi="Times New Roman"/>
          <w:sz w:val="24"/>
          <w:szCs w:val="24"/>
        </w:rPr>
      </w:pPr>
      <w:r w:rsidRPr="0000631B">
        <w:rPr>
          <w:rFonts w:ascii="Times New Roman" w:hAnsi="Times New Roman"/>
          <w:sz w:val="24"/>
          <w:szCs w:val="24"/>
        </w:rPr>
        <w:t>В результате изношенного оборудования и сетей практически не уменьшается количество сбоев и аварий в системах тепло- и водоснабжения. Устаревшая система коммунальной инфраструктуры не позволяет обеспечивать соблюдение требований к качеству коммунальных услуг, поставляемых потребителям.</w:t>
      </w:r>
    </w:p>
    <w:p w:rsidR="004B71BB" w:rsidRPr="0000631B" w:rsidRDefault="004B71BB" w:rsidP="004B71BB">
      <w:pPr>
        <w:spacing w:after="0" w:line="240" w:lineRule="auto"/>
        <w:ind w:firstLine="567"/>
        <w:jc w:val="both"/>
        <w:rPr>
          <w:rFonts w:ascii="Times New Roman" w:hAnsi="Times New Roman"/>
          <w:sz w:val="24"/>
          <w:szCs w:val="24"/>
        </w:rPr>
      </w:pPr>
      <w:r w:rsidRPr="0000631B">
        <w:rPr>
          <w:rFonts w:ascii="Times New Roman" w:hAnsi="Times New Roman"/>
          <w:sz w:val="24"/>
          <w:szCs w:val="24"/>
        </w:rPr>
        <w:lastRenderedPageBreak/>
        <w:t>К коммунальным услугам, предоставляемым населению Рузского городского округа относятся: теплоснабжения, водоснабжение, водоотведение. Обслуживание и деятельность по производству и поставке коммунальных услуг населению и прочим потребителям на территории Рузского городского округа осуществляет АО "Жилсервис".</w:t>
      </w:r>
    </w:p>
    <w:p w:rsidR="004B71BB" w:rsidRPr="0000631B" w:rsidRDefault="004B71BB" w:rsidP="004B71BB">
      <w:pPr>
        <w:spacing w:after="0" w:line="240" w:lineRule="auto"/>
        <w:ind w:firstLine="567"/>
        <w:jc w:val="both"/>
        <w:rPr>
          <w:rFonts w:ascii="Times New Roman" w:hAnsi="Times New Roman"/>
          <w:sz w:val="24"/>
          <w:szCs w:val="24"/>
        </w:rPr>
      </w:pPr>
      <w:r w:rsidRPr="0000631B">
        <w:rPr>
          <w:rFonts w:ascii="Times New Roman" w:hAnsi="Times New Roman"/>
          <w:sz w:val="24"/>
          <w:szCs w:val="24"/>
        </w:rPr>
        <w:t>Решение комплекса организационных, экономических и правовых проблем, а также достижение поставленных задач в каждом виде жилищно-коммунальных услуг может быть обеспечено программно-целевым методом.</w:t>
      </w:r>
    </w:p>
    <w:p w:rsidR="004B71BB" w:rsidRPr="0000631B" w:rsidRDefault="004B71BB" w:rsidP="004B71BB">
      <w:pPr>
        <w:spacing w:after="0" w:line="240" w:lineRule="auto"/>
        <w:ind w:firstLine="567"/>
        <w:jc w:val="both"/>
        <w:rPr>
          <w:rFonts w:ascii="Times New Roman" w:hAnsi="Times New Roman"/>
          <w:sz w:val="24"/>
          <w:szCs w:val="24"/>
        </w:rPr>
      </w:pPr>
      <w:r w:rsidRPr="0000631B">
        <w:rPr>
          <w:rFonts w:ascii="Times New Roman" w:hAnsi="Times New Roman"/>
          <w:sz w:val="24"/>
          <w:szCs w:val="24"/>
        </w:rPr>
        <w:t>При разработке настоящей Программы учитывается положительный опыт и недостатки реализации аналогичных Программ в Московской области.</w:t>
      </w:r>
    </w:p>
    <w:p w:rsidR="004B71BB" w:rsidRPr="0000631B" w:rsidRDefault="004B71BB" w:rsidP="004B71BB">
      <w:pPr>
        <w:spacing w:after="0" w:line="240" w:lineRule="auto"/>
        <w:ind w:firstLine="567"/>
        <w:jc w:val="both"/>
        <w:rPr>
          <w:rFonts w:ascii="Times New Roman" w:hAnsi="Times New Roman"/>
          <w:sz w:val="24"/>
          <w:szCs w:val="24"/>
        </w:rPr>
      </w:pPr>
      <w:r w:rsidRPr="0000631B">
        <w:rPr>
          <w:rFonts w:ascii="Times New Roman" w:hAnsi="Times New Roman"/>
          <w:sz w:val="24"/>
          <w:szCs w:val="24"/>
        </w:rPr>
        <w:t>Приоритеты и цели политики округа предусматривают:</w:t>
      </w:r>
    </w:p>
    <w:p w:rsidR="004B71BB" w:rsidRPr="0000631B" w:rsidRDefault="004B71BB" w:rsidP="004B71BB">
      <w:pPr>
        <w:spacing w:after="0" w:line="240" w:lineRule="auto"/>
        <w:ind w:firstLine="567"/>
        <w:jc w:val="both"/>
        <w:rPr>
          <w:rFonts w:ascii="Times New Roman" w:hAnsi="Times New Roman"/>
          <w:sz w:val="24"/>
          <w:szCs w:val="24"/>
        </w:rPr>
      </w:pPr>
      <w:r w:rsidRPr="0000631B">
        <w:rPr>
          <w:rFonts w:ascii="Times New Roman" w:hAnsi="Times New Roman"/>
          <w:sz w:val="24"/>
          <w:szCs w:val="24"/>
        </w:rPr>
        <w:t>•</w:t>
      </w:r>
      <w:r w:rsidRPr="0000631B">
        <w:rPr>
          <w:rFonts w:ascii="Times New Roman" w:hAnsi="Times New Roman"/>
          <w:sz w:val="24"/>
          <w:szCs w:val="24"/>
        </w:rPr>
        <w:tab/>
        <w:t>Обеспечение доступности коммунальных услуг для потребителей</w:t>
      </w:r>
    </w:p>
    <w:p w:rsidR="004B71BB" w:rsidRPr="0000631B" w:rsidRDefault="004B71BB" w:rsidP="004B71BB">
      <w:pPr>
        <w:spacing w:after="0" w:line="240" w:lineRule="auto"/>
        <w:ind w:firstLine="567"/>
        <w:jc w:val="both"/>
        <w:rPr>
          <w:rFonts w:ascii="Times New Roman" w:hAnsi="Times New Roman"/>
          <w:sz w:val="24"/>
          <w:szCs w:val="24"/>
        </w:rPr>
      </w:pPr>
      <w:r w:rsidRPr="0000631B">
        <w:rPr>
          <w:rFonts w:ascii="Times New Roman" w:hAnsi="Times New Roman"/>
          <w:sz w:val="24"/>
          <w:szCs w:val="24"/>
        </w:rPr>
        <w:t>•</w:t>
      </w:r>
      <w:r w:rsidRPr="0000631B">
        <w:rPr>
          <w:rFonts w:ascii="Times New Roman" w:hAnsi="Times New Roman"/>
          <w:sz w:val="24"/>
          <w:szCs w:val="24"/>
        </w:rPr>
        <w:tab/>
        <w:t>Развитие коммунальной инфраструктуры, обеспечивающее модернизацию и новое строительство систем коммунальной инфраструктуры</w:t>
      </w:r>
    </w:p>
    <w:p w:rsidR="004B71BB" w:rsidRPr="0000631B" w:rsidRDefault="004B71BB" w:rsidP="004B71BB">
      <w:pPr>
        <w:spacing w:after="0" w:line="240" w:lineRule="auto"/>
        <w:ind w:firstLine="567"/>
        <w:jc w:val="both"/>
        <w:rPr>
          <w:rFonts w:ascii="Times New Roman" w:hAnsi="Times New Roman"/>
          <w:sz w:val="24"/>
          <w:szCs w:val="24"/>
        </w:rPr>
      </w:pPr>
      <w:r w:rsidRPr="0000631B">
        <w:rPr>
          <w:rFonts w:ascii="Times New Roman" w:hAnsi="Times New Roman"/>
          <w:sz w:val="24"/>
          <w:szCs w:val="24"/>
        </w:rPr>
        <w:t>•</w:t>
      </w:r>
      <w:r w:rsidRPr="0000631B">
        <w:rPr>
          <w:rFonts w:ascii="Times New Roman" w:hAnsi="Times New Roman"/>
          <w:sz w:val="24"/>
          <w:szCs w:val="24"/>
        </w:rPr>
        <w:tab/>
        <w:t>Обеспечение потребителей качественными слугами</w:t>
      </w:r>
    </w:p>
    <w:p w:rsidR="004B71BB" w:rsidRPr="0000631B" w:rsidRDefault="004B71BB" w:rsidP="004B71BB">
      <w:pPr>
        <w:spacing w:after="0" w:line="240" w:lineRule="auto"/>
        <w:ind w:firstLine="567"/>
        <w:jc w:val="both"/>
        <w:rPr>
          <w:rFonts w:ascii="Times New Roman" w:hAnsi="Times New Roman"/>
          <w:sz w:val="24"/>
          <w:szCs w:val="24"/>
        </w:rPr>
      </w:pPr>
      <w:r w:rsidRPr="0000631B">
        <w:rPr>
          <w:rFonts w:ascii="Times New Roman" w:hAnsi="Times New Roman"/>
          <w:sz w:val="24"/>
          <w:szCs w:val="24"/>
        </w:rPr>
        <w:t>•</w:t>
      </w:r>
      <w:r w:rsidRPr="0000631B">
        <w:rPr>
          <w:rFonts w:ascii="Times New Roman" w:hAnsi="Times New Roman"/>
          <w:sz w:val="24"/>
          <w:szCs w:val="24"/>
        </w:rPr>
        <w:tab/>
        <w:t>Создание устойчивых механизмов, привлечение кредитных средств, средств частных инвесторов, для модернизации коммунальной инфраструктуры</w:t>
      </w:r>
    </w:p>
    <w:p w:rsidR="004B71BB" w:rsidRPr="0000631B" w:rsidRDefault="004B71BB" w:rsidP="004B71BB">
      <w:pPr>
        <w:spacing w:after="0" w:line="240" w:lineRule="auto"/>
        <w:ind w:firstLine="567"/>
        <w:jc w:val="both"/>
        <w:rPr>
          <w:rFonts w:ascii="Times New Roman" w:hAnsi="Times New Roman"/>
          <w:sz w:val="24"/>
          <w:szCs w:val="24"/>
        </w:rPr>
      </w:pPr>
      <w:r w:rsidRPr="0000631B">
        <w:rPr>
          <w:rFonts w:ascii="Times New Roman" w:hAnsi="Times New Roman"/>
          <w:sz w:val="24"/>
          <w:szCs w:val="24"/>
        </w:rPr>
        <w:t>Для достижения поставленных целей в рамках Программы применен системный подход, позволяющий проводить поэтапную комплексную модернизацию и реконструкцию всех составляющих систем тепло- и водоснабжения, вводить в эксплуатацию новые объекты для повышения энергоэффективности тепло- и водоснабжения в целом.</w:t>
      </w:r>
    </w:p>
    <w:p w:rsidR="004B71BB" w:rsidRPr="0000631B" w:rsidRDefault="004B71BB" w:rsidP="004B71BB">
      <w:pPr>
        <w:spacing w:after="0" w:line="240" w:lineRule="auto"/>
        <w:ind w:firstLine="567"/>
        <w:jc w:val="both"/>
        <w:rPr>
          <w:rFonts w:ascii="Times New Roman" w:hAnsi="Times New Roman"/>
          <w:sz w:val="24"/>
          <w:szCs w:val="24"/>
        </w:rPr>
      </w:pPr>
      <w:r w:rsidRPr="0000631B">
        <w:rPr>
          <w:rFonts w:ascii="Times New Roman" w:hAnsi="Times New Roman"/>
          <w:sz w:val="24"/>
          <w:szCs w:val="24"/>
        </w:rPr>
        <w:t>Наличие системного подхода и применения Программно-целевого метода планирования и управления реализацией Программы позволяет создать эффективные механизмы реализации Программы:</w:t>
      </w:r>
    </w:p>
    <w:p w:rsidR="004B71BB" w:rsidRPr="0000631B" w:rsidRDefault="004B71BB" w:rsidP="004B71BB">
      <w:pPr>
        <w:spacing w:after="0" w:line="240" w:lineRule="auto"/>
        <w:ind w:firstLine="567"/>
        <w:jc w:val="both"/>
        <w:rPr>
          <w:rFonts w:ascii="Times New Roman" w:hAnsi="Times New Roman"/>
          <w:sz w:val="24"/>
          <w:szCs w:val="24"/>
        </w:rPr>
      </w:pPr>
      <w:r w:rsidRPr="0000631B">
        <w:rPr>
          <w:rFonts w:ascii="Times New Roman" w:hAnsi="Times New Roman"/>
          <w:sz w:val="24"/>
          <w:szCs w:val="24"/>
        </w:rPr>
        <w:t>- управление мероприятиями Программы в форме проектов</w:t>
      </w:r>
    </w:p>
    <w:p w:rsidR="004B71BB" w:rsidRPr="0000631B" w:rsidRDefault="004B71BB" w:rsidP="004B71BB">
      <w:pPr>
        <w:spacing w:after="0" w:line="240" w:lineRule="auto"/>
        <w:ind w:firstLine="567"/>
        <w:jc w:val="both"/>
        <w:rPr>
          <w:rFonts w:ascii="Times New Roman" w:hAnsi="Times New Roman"/>
          <w:sz w:val="24"/>
          <w:szCs w:val="24"/>
        </w:rPr>
      </w:pPr>
      <w:r w:rsidRPr="0000631B">
        <w:rPr>
          <w:rFonts w:ascii="Times New Roman" w:hAnsi="Times New Roman"/>
          <w:sz w:val="24"/>
          <w:szCs w:val="24"/>
        </w:rPr>
        <w:t>- установление контрольных точек исполнения проектов</w:t>
      </w:r>
    </w:p>
    <w:p w:rsidR="004B71BB" w:rsidRPr="0000631B" w:rsidRDefault="004B71BB" w:rsidP="004B71BB">
      <w:pPr>
        <w:spacing w:after="0" w:line="240" w:lineRule="auto"/>
        <w:ind w:firstLine="567"/>
        <w:jc w:val="both"/>
        <w:rPr>
          <w:rFonts w:ascii="Times New Roman" w:hAnsi="Times New Roman"/>
          <w:sz w:val="24"/>
          <w:szCs w:val="24"/>
        </w:rPr>
      </w:pPr>
      <w:r w:rsidRPr="0000631B">
        <w:rPr>
          <w:rFonts w:ascii="Times New Roman" w:hAnsi="Times New Roman"/>
          <w:sz w:val="24"/>
          <w:szCs w:val="24"/>
        </w:rPr>
        <w:t>- обеспечение контроля результативности на всех этапах реализации</w:t>
      </w:r>
    </w:p>
    <w:p w:rsidR="004B71BB" w:rsidRPr="0000631B" w:rsidRDefault="004B71BB" w:rsidP="004B71BB">
      <w:pPr>
        <w:spacing w:after="0" w:line="240" w:lineRule="auto"/>
        <w:ind w:firstLine="567"/>
        <w:jc w:val="both"/>
        <w:rPr>
          <w:rFonts w:ascii="Times New Roman" w:hAnsi="Times New Roman"/>
          <w:sz w:val="24"/>
          <w:szCs w:val="24"/>
        </w:rPr>
      </w:pPr>
      <w:r w:rsidRPr="0000631B">
        <w:rPr>
          <w:rFonts w:ascii="Times New Roman" w:hAnsi="Times New Roman"/>
          <w:sz w:val="24"/>
          <w:szCs w:val="24"/>
        </w:rPr>
        <w:t>-эффективное распределение ресурсов для реализации Программы</w:t>
      </w:r>
    </w:p>
    <w:p w:rsidR="004B71BB" w:rsidRPr="0000631B" w:rsidRDefault="004B71BB" w:rsidP="004B71BB">
      <w:pPr>
        <w:spacing w:after="0" w:line="240" w:lineRule="auto"/>
        <w:ind w:firstLine="567"/>
        <w:jc w:val="both"/>
        <w:rPr>
          <w:rFonts w:ascii="Times New Roman" w:hAnsi="Times New Roman"/>
          <w:sz w:val="24"/>
          <w:szCs w:val="24"/>
        </w:rPr>
      </w:pPr>
      <w:r w:rsidRPr="0000631B">
        <w:rPr>
          <w:rFonts w:ascii="Times New Roman" w:hAnsi="Times New Roman"/>
          <w:sz w:val="24"/>
          <w:szCs w:val="24"/>
        </w:rPr>
        <w:t>-создание организационных механизмов и координацию общих усилий для решения задач, стоящих на стыке ведомственных и отраслевых компетенций, полномочий и зон ответственности хозяйствующих субъектов, органов исполнительной и муниципальной власти</w:t>
      </w:r>
    </w:p>
    <w:p w:rsidR="004B71BB" w:rsidRPr="0000631B" w:rsidRDefault="004B71BB" w:rsidP="004B71BB">
      <w:pPr>
        <w:spacing w:after="0" w:line="240" w:lineRule="auto"/>
        <w:ind w:firstLine="567"/>
        <w:jc w:val="both"/>
        <w:rPr>
          <w:rFonts w:ascii="Times New Roman" w:hAnsi="Times New Roman"/>
          <w:sz w:val="24"/>
          <w:szCs w:val="24"/>
        </w:rPr>
      </w:pPr>
      <w:r w:rsidRPr="0000631B">
        <w:rPr>
          <w:rFonts w:ascii="Times New Roman" w:hAnsi="Times New Roman"/>
          <w:sz w:val="24"/>
          <w:szCs w:val="24"/>
        </w:rPr>
        <w:t xml:space="preserve"> - создание необходимых и достаточных условий для реализации инвестиционных проектов, с учетом различных форм финансирования капитальных вложений</w:t>
      </w:r>
    </w:p>
    <w:p w:rsidR="004B71BB" w:rsidRPr="0000631B" w:rsidRDefault="004B71BB" w:rsidP="004B71BB">
      <w:pPr>
        <w:spacing w:after="0" w:line="240" w:lineRule="auto"/>
        <w:ind w:firstLine="567"/>
        <w:jc w:val="both"/>
        <w:rPr>
          <w:rFonts w:ascii="Times New Roman" w:hAnsi="Times New Roman"/>
          <w:sz w:val="24"/>
          <w:szCs w:val="24"/>
        </w:rPr>
      </w:pPr>
      <w:r w:rsidRPr="0000631B">
        <w:rPr>
          <w:rFonts w:ascii="Times New Roman" w:hAnsi="Times New Roman"/>
          <w:sz w:val="24"/>
          <w:szCs w:val="24"/>
        </w:rPr>
        <w:t xml:space="preserve">- создание условий развития </w:t>
      </w:r>
      <w:proofErr w:type="spellStart"/>
      <w:r w:rsidRPr="0000631B">
        <w:rPr>
          <w:rFonts w:ascii="Times New Roman" w:hAnsi="Times New Roman"/>
          <w:sz w:val="24"/>
          <w:szCs w:val="24"/>
        </w:rPr>
        <w:t>частно</w:t>
      </w:r>
      <w:proofErr w:type="spellEnd"/>
      <w:r w:rsidRPr="0000631B">
        <w:rPr>
          <w:rFonts w:ascii="Times New Roman" w:hAnsi="Times New Roman"/>
          <w:sz w:val="24"/>
          <w:szCs w:val="24"/>
        </w:rPr>
        <w:t>-государственного партнерства в рамках целевых инвестиционных проектов по строительству новых и реконструкции существующих крупных объектов инженерно-коммунальной инфраструктуры на территории Рузского городского округа.</w:t>
      </w:r>
    </w:p>
    <w:p w:rsidR="004B71BB" w:rsidRPr="0000631B" w:rsidRDefault="004B71BB" w:rsidP="004B71BB">
      <w:pPr>
        <w:spacing w:after="0" w:line="240" w:lineRule="auto"/>
        <w:ind w:firstLine="567"/>
        <w:jc w:val="center"/>
        <w:rPr>
          <w:rFonts w:ascii="Times New Roman" w:hAnsi="Times New Roman"/>
          <w:b/>
          <w:sz w:val="24"/>
          <w:szCs w:val="24"/>
        </w:rPr>
      </w:pPr>
      <w:r w:rsidRPr="0000631B">
        <w:rPr>
          <w:rFonts w:ascii="Times New Roman" w:hAnsi="Times New Roman"/>
          <w:b/>
          <w:sz w:val="24"/>
          <w:szCs w:val="24"/>
        </w:rPr>
        <w:t>Муниципальная программа состоит из следующих Подпрограмм:</w:t>
      </w:r>
    </w:p>
    <w:p w:rsidR="004B71BB" w:rsidRPr="0000631B" w:rsidRDefault="004B71BB" w:rsidP="004B71BB">
      <w:pPr>
        <w:pStyle w:val="ConsPlusNormal"/>
        <w:ind w:firstLine="709"/>
        <w:jc w:val="both"/>
        <w:rPr>
          <w:rFonts w:eastAsia="Calibri"/>
          <w:lang w:eastAsia="en-US"/>
        </w:rPr>
      </w:pPr>
      <w:r w:rsidRPr="0000631B">
        <w:rPr>
          <w:rFonts w:eastAsia="Calibri"/>
          <w:lang w:eastAsia="en-US"/>
        </w:rPr>
        <w:t>1. Подпрограмма "Чистая вода"</w:t>
      </w:r>
    </w:p>
    <w:p w:rsidR="004B71BB" w:rsidRPr="0000631B" w:rsidRDefault="004B71BB" w:rsidP="004B71BB">
      <w:pPr>
        <w:pStyle w:val="ConsPlusNormal"/>
        <w:ind w:firstLine="709"/>
        <w:jc w:val="both"/>
        <w:rPr>
          <w:rFonts w:eastAsia="Calibri"/>
          <w:lang w:eastAsia="en-US"/>
        </w:rPr>
      </w:pPr>
      <w:r w:rsidRPr="0000631B">
        <w:rPr>
          <w:rFonts w:eastAsia="Calibri"/>
          <w:lang w:eastAsia="en-US"/>
        </w:rPr>
        <w:t>Основными целями Подпрограммы является:</w:t>
      </w:r>
    </w:p>
    <w:p w:rsidR="004B71BB" w:rsidRPr="0000631B" w:rsidRDefault="004B71BB" w:rsidP="004B71BB">
      <w:pPr>
        <w:pStyle w:val="ConsPlusNormal"/>
        <w:ind w:firstLine="709"/>
        <w:jc w:val="both"/>
        <w:rPr>
          <w:rFonts w:eastAsia="Calibri"/>
          <w:lang w:eastAsia="en-US"/>
        </w:rPr>
      </w:pPr>
      <w:r w:rsidRPr="0000631B">
        <w:rPr>
          <w:rFonts w:eastAsia="Calibri"/>
          <w:lang w:eastAsia="en-US"/>
        </w:rPr>
        <w:t>-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 промышленного и социального строительства;</w:t>
      </w:r>
    </w:p>
    <w:p w:rsidR="004B71BB" w:rsidRPr="0000631B" w:rsidRDefault="004B71BB" w:rsidP="004B71BB">
      <w:pPr>
        <w:pStyle w:val="ConsPlusNormal"/>
        <w:ind w:firstLine="709"/>
        <w:jc w:val="both"/>
        <w:rPr>
          <w:rFonts w:eastAsia="Calibri"/>
          <w:lang w:eastAsia="en-US"/>
        </w:rPr>
      </w:pPr>
      <w:r w:rsidRPr="0000631B">
        <w:rPr>
          <w:rFonts w:eastAsia="Calibri"/>
          <w:lang w:eastAsia="en-US"/>
        </w:rPr>
        <w:t>- обеспечение бесперебойного водоснабжения объектов промышленности, жилищного и социального назначения на территории Рузского городского округа;</w:t>
      </w:r>
    </w:p>
    <w:p w:rsidR="004B71BB" w:rsidRPr="0000631B" w:rsidRDefault="004B71BB" w:rsidP="004B71BB">
      <w:pPr>
        <w:pStyle w:val="ConsPlusNormal"/>
        <w:ind w:firstLine="709"/>
        <w:jc w:val="both"/>
        <w:rPr>
          <w:rFonts w:eastAsia="Calibri"/>
          <w:lang w:eastAsia="en-US"/>
        </w:rPr>
      </w:pPr>
      <w:r w:rsidRPr="0000631B">
        <w:rPr>
          <w:rFonts w:eastAsia="Calibri"/>
          <w:lang w:eastAsia="en-US"/>
        </w:rPr>
        <w:lastRenderedPageBreak/>
        <w:t>- улучшение обеспечения населения питьевой водой, соответствующей требуемым показателям качества;</w:t>
      </w:r>
    </w:p>
    <w:p w:rsidR="004B71BB" w:rsidRPr="0000631B" w:rsidRDefault="004B71BB" w:rsidP="004B71BB">
      <w:pPr>
        <w:pStyle w:val="ConsPlusNormal"/>
        <w:ind w:firstLine="709"/>
        <w:jc w:val="both"/>
        <w:rPr>
          <w:rFonts w:eastAsia="Calibri"/>
          <w:lang w:eastAsia="en-US"/>
        </w:rPr>
      </w:pPr>
      <w:r w:rsidRPr="0000631B">
        <w:rPr>
          <w:rFonts w:eastAsia="Calibri"/>
          <w:lang w:eastAsia="en-US"/>
        </w:rPr>
        <w:t>- доведение качества питьевой воды до требований уровня, соответствующего СанПиН 2.1.4.1074-01 «Питьевая вода».</w:t>
      </w:r>
    </w:p>
    <w:p w:rsidR="004B71BB" w:rsidRPr="0000631B" w:rsidRDefault="004B71BB" w:rsidP="004B71BB">
      <w:pPr>
        <w:pStyle w:val="ConsPlusNormal"/>
        <w:ind w:firstLine="709"/>
        <w:jc w:val="both"/>
        <w:rPr>
          <w:rFonts w:eastAsia="Calibri"/>
          <w:lang w:eastAsia="en-US"/>
        </w:rPr>
      </w:pPr>
      <w:r w:rsidRPr="0000631B">
        <w:rPr>
          <w:rFonts w:eastAsia="Calibri"/>
          <w:lang w:eastAsia="en-US"/>
        </w:rPr>
        <w:t>2. Подпрограмма "Системы водоотведения"</w:t>
      </w:r>
    </w:p>
    <w:p w:rsidR="004B71BB" w:rsidRPr="0000631B" w:rsidRDefault="004B71BB" w:rsidP="004B71BB">
      <w:pPr>
        <w:pStyle w:val="ConsPlusNormal"/>
        <w:ind w:firstLine="709"/>
        <w:jc w:val="both"/>
        <w:rPr>
          <w:rFonts w:eastAsia="Calibri"/>
          <w:lang w:eastAsia="en-US"/>
        </w:rPr>
      </w:pPr>
      <w:r w:rsidRPr="0000631B">
        <w:rPr>
          <w:rFonts w:eastAsia="Calibri"/>
          <w:lang w:eastAsia="en-US"/>
        </w:rPr>
        <w:t>Основной целью Подпрограммы является повышение качества предоставляемых услуг по водоотведению, и как следствие, увеличение доли сточных вод, очищенных до нормативных значений, в общем объеме сточных вод, пропущенных через очистные сооружения.</w:t>
      </w:r>
    </w:p>
    <w:p w:rsidR="004B71BB" w:rsidRPr="0000631B" w:rsidRDefault="004B71BB" w:rsidP="004B71BB">
      <w:pPr>
        <w:pStyle w:val="ConsPlusNormal"/>
        <w:ind w:firstLine="709"/>
        <w:jc w:val="both"/>
        <w:rPr>
          <w:rFonts w:eastAsia="Calibri"/>
          <w:lang w:eastAsia="en-US"/>
        </w:rPr>
      </w:pPr>
      <w:r w:rsidRPr="0000631B">
        <w:rPr>
          <w:rFonts w:eastAsia="Calibri"/>
          <w:lang w:eastAsia="en-US"/>
        </w:rPr>
        <w:t>3. Подпрограмма "Создание условий для обеспечения качественными коммунальными услугами"</w:t>
      </w:r>
    </w:p>
    <w:p w:rsidR="004B71BB" w:rsidRPr="0000631B" w:rsidRDefault="004B71BB" w:rsidP="004B71BB">
      <w:pPr>
        <w:pStyle w:val="ConsPlusNormal"/>
        <w:ind w:firstLine="709"/>
        <w:jc w:val="both"/>
        <w:rPr>
          <w:rFonts w:eastAsia="Calibri"/>
          <w:lang w:eastAsia="en-US"/>
        </w:rPr>
      </w:pPr>
      <w:r w:rsidRPr="0000631B">
        <w:rPr>
          <w:rFonts w:eastAsia="Calibri"/>
          <w:lang w:eastAsia="en-US"/>
        </w:rPr>
        <w:t>Основной целью Подпрограммы является предоставление коммунальных услуг надлежащего качества, а также обеспечение надежности теплоснабжения, водоснабжения, водоотведения подключаемых абонентов с учетом перспективного жилищного строительства, повышение эффективности работы существующих объектов.</w:t>
      </w:r>
    </w:p>
    <w:p w:rsidR="004B71BB" w:rsidRPr="0000631B" w:rsidRDefault="004B71BB" w:rsidP="004B71BB">
      <w:pPr>
        <w:pStyle w:val="ConsPlusNormal"/>
        <w:ind w:firstLine="709"/>
        <w:jc w:val="both"/>
        <w:rPr>
          <w:rFonts w:eastAsia="Calibri"/>
          <w:lang w:eastAsia="en-US"/>
        </w:rPr>
      </w:pPr>
      <w:r w:rsidRPr="0000631B">
        <w:rPr>
          <w:rFonts w:eastAsia="Calibri"/>
          <w:lang w:eastAsia="en-US"/>
        </w:rPr>
        <w:t>4. Подпрограмма "Энергосбережение и повышение энергетической эффективности»</w:t>
      </w:r>
    </w:p>
    <w:p w:rsidR="004B71BB" w:rsidRPr="0000631B" w:rsidRDefault="004B71BB" w:rsidP="004B71BB">
      <w:pPr>
        <w:pStyle w:val="ConsPlusNormal"/>
        <w:ind w:firstLine="709"/>
        <w:jc w:val="both"/>
        <w:rPr>
          <w:rFonts w:eastAsia="Calibri"/>
          <w:lang w:eastAsia="en-US"/>
        </w:rPr>
      </w:pPr>
      <w:r w:rsidRPr="0000631B">
        <w:rPr>
          <w:rFonts w:eastAsia="Calibri"/>
          <w:lang w:eastAsia="en-US"/>
        </w:rPr>
        <w:t>Основной целью Подпрограммы является обеспечение рационального использования топливно-энергетических ресурсов за счет реализации энергосберегающих мероприятий.</w:t>
      </w:r>
    </w:p>
    <w:p w:rsidR="004B71BB" w:rsidRPr="0000631B" w:rsidRDefault="004B71BB" w:rsidP="004B71BB">
      <w:pPr>
        <w:pStyle w:val="ConsPlusNormal"/>
        <w:ind w:firstLine="709"/>
        <w:jc w:val="both"/>
        <w:rPr>
          <w:rFonts w:eastAsia="Calibri"/>
          <w:lang w:eastAsia="en-US"/>
        </w:rPr>
      </w:pPr>
      <w:r w:rsidRPr="0000631B">
        <w:rPr>
          <w:rFonts w:eastAsia="Calibri"/>
          <w:lang w:eastAsia="en-US"/>
        </w:rPr>
        <w:t>Для достижения поставленной цели в ходе реализации мероприятий Подпрограммы необходимо решить следующие задачи:</w:t>
      </w:r>
    </w:p>
    <w:p w:rsidR="004B71BB" w:rsidRPr="0000631B" w:rsidRDefault="004B71BB" w:rsidP="004B71BB">
      <w:pPr>
        <w:pStyle w:val="ConsPlusNormal"/>
        <w:ind w:firstLine="709"/>
        <w:jc w:val="both"/>
        <w:rPr>
          <w:rFonts w:eastAsia="Calibri"/>
          <w:lang w:eastAsia="en-US"/>
        </w:rPr>
      </w:pPr>
      <w:r w:rsidRPr="0000631B">
        <w:rPr>
          <w:rFonts w:eastAsia="Calibri"/>
          <w:lang w:eastAsia="en-US"/>
        </w:rPr>
        <w:t>-снижение объемов потребления всех видов топливно-энергетических ресурсов на территории Рузского городского округа;</w:t>
      </w:r>
    </w:p>
    <w:p w:rsidR="004B71BB" w:rsidRPr="0000631B" w:rsidRDefault="004B71BB" w:rsidP="004B71BB">
      <w:pPr>
        <w:pStyle w:val="ConsPlusNormal"/>
        <w:ind w:firstLine="709"/>
        <w:jc w:val="both"/>
        <w:rPr>
          <w:rFonts w:eastAsia="Calibri"/>
          <w:lang w:eastAsia="en-US"/>
        </w:rPr>
      </w:pPr>
      <w:r w:rsidRPr="0000631B">
        <w:rPr>
          <w:rFonts w:eastAsia="Calibri"/>
          <w:lang w:eastAsia="en-US"/>
        </w:rPr>
        <w:t>-сокращение расходов на оплату энергоресурсов в бюджетном секторе;</w:t>
      </w:r>
    </w:p>
    <w:p w:rsidR="004B71BB" w:rsidRPr="0000631B" w:rsidRDefault="004B71BB" w:rsidP="004B71BB">
      <w:pPr>
        <w:pStyle w:val="ConsPlusNormal"/>
        <w:ind w:firstLine="709"/>
        <w:jc w:val="both"/>
      </w:pPr>
      <w:r w:rsidRPr="0000631B">
        <w:rPr>
          <w:rFonts w:eastAsia="Calibri"/>
          <w:lang w:eastAsia="en-US"/>
        </w:rPr>
        <w:t>-оснащение приборами учета используемых энергетических ресурсов.</w:t>
      </w:r>
    </w:p>
    <w:p w:rsidR="00E148D7" w:rsidRPr="0000631B" w:rsidRDefault="00E148D7" w:rsidP="004B71BB">
      <w:pPr>
        <w:pStyle w:val="ConsPlusNormal"/>
        <w:jc w:val="center"/>
        <w:rPr>
          <w:b/>
        </w:rPr>
      </w:pPr>
    </w:p>
    <w:p w:rsidR="004B71BB" w:rsidRPr="0000631B" w:rsidRDefault="004B71BB" w:rsidP="004B71BB">
      <w:pPr>
        <w:pStyle w:val="ConsPlusNormal"/>
        <w:jc w:val="center"/>
        <w:rPr>
          <w:b/>
        </w:rPr>
      </w:pPr>
      <w:r w:rsidRPr="0000631B">
        <w:rPr>
          <w:b/>
        </w:rPr>
        <w:t>Мероприятия Программы</w:t>
      </w:r>
    </w:p>
    <w:p w:rsidR="004B71BB" w:rsidRPr="0000631B" w:rsidRDefault="0072374D" w:rsidP="0072374D">
      <w:pPr>
        <w:pStyle w:val="ConsPlusNormal"/>
        <w:numPr>
          <w:ilvl w:val="0"/>
          <w:numId w:val="48"/>
        </w:numPr>
        <w:jc w:val="both"/>
        <w:rPr>
          <w:rFonts w:eastAsia="Calibri"/>
          <w:szCs w:val="28"/>
          <w:lang w:eastAsia="en-US"/>
        </w:rPr>
      </w:pPr>
      <w:r w:rsidRPr="0000631B">
        <w:rPr>
          <w:rFonts w:eastAsia="Calibri"/>
          <w:szCs w:val="28"/>
          <w:lang w:eastAsia="en-US"/>
        </w:rPr>
        <w:t>Капитальный ремонт, приобретение, монтаж и ввод в эксплуатацию объектов водоснабжения;</w:t>
      </w:r>
    </w:p>
    <w:p w:rsidR="0072374D" w:rsidRPr="0000631B" w:rsidRDefault="0072374D" w:rsidP="0072374D">
      <w:pPr>
        <w:pStyle w:val="ConsPlusNormal"/>
        <w:numPr>
          <w:ilvl w:val="0"/>
          <w:numId w:val="48"/>
        </w:numPr>
        <w:jc w:val="both"/>
        <w:rPr>
          <w:rFonts w:eastAsia="Calibri"/>
          <w:szCs w:val="28"/>
          <w:lang w:eastAsia="en-US"/>
        </w:rPr>
      </w:pPr>
      <w:r w:rsidRPr="0000631B">
        <w:rPr>
          <w:rFonts w:eastAsia="Calibri"/>
          <w:szCs w:val="28"/>
          <w:lang w:eastAsia="en-US"/>
        </w:rPr>
        <w:t>Организация в границах городского округа водоотведения;</w:t>
      </w:r>
    </w:p>
    <w:p w:rsidR="0072374D" w:rsidRPr="0000631B" w:rsidRDefault="0072374D" w:rsidP="0072374D">
      <w:pPr>
        <w:pStyle w:val="ConsPlusNormal"/>
        <w:numPr>
          <w:ilvl w:val="0"/>
          <w:numId w:val="48"/>
        </w:numPr>
        <w:jc w:val="both"/>
        <w:rPr>
          <w:rFonts w:eastAsia="Calibri"/>
          <w:szCs w:val="28"/>
          <w:lang w:eastAsia="en-US"/>
        </w:rPr>
      </w:pPr>
      <w:r w:rsidRPr="0000631B">
        <w:rPr>
          <w:rFonts w:eastAsia="Calibri"/>
          <w:szCs w:val="28"/>
          <w:lang w:eastAsia="en-US"/>
        </w:rPr>
        <w:t>Строительство и реконструкция объектов очистки сточных вод;</w:t>
      </w:r>
    </w:p>
    <w:p w:rsidR="0072374D" w:rsidRPr="0000631B" w:rsidRDefault="0072374D" w:rsidP="0072374D">
      <w:pPr>
        <w:pStyle w:val="ConsPlusNormal"/>
        <w:numPr>
          <w:ilvl w:val="0"/>
          <w:numId w:val="48"/>
        </w:numPr>
        <w:jc w:val="both"/>
        <w:rPr>
          <w:rFonts w:eastAsia="Calibri"/>
          <w:szCs w:val="28"/>
          <w:lang w:eastAsia="en-US"/>
        </w:rPr>
      </w:pPr>
      <w:r w:rsidRPr="0000631B">
        <w:rPr>
          <w:rFonts w:eastAsia="Calibri"/>
          <w:szCs w:val="28"/>
          <w:lang w:eastAsia="en-US"/>
        </w:rPr>
        <w:t>Организация в границах городского округа теплоснабжения населения;</w:t>
      </w:r>
    </w:p>
    <w:p w:rsidR="0072374D" w:rsidRPr="0000631B" w:rsidRDefault="0072374D" w:rsidP="0072374D">
      <w:pPr>
        <w:pStyle w:val="ConsPlusNormal"/>
        <w:numPr>
          <w:ilvl w:val="0"/>
          <w:numId w:val="48"/>
        </w:numPr>
        <w:jc w:val="both"/>
        <w:rPr>
          <w:rFonts w:eastAsia="Calibri"/>
          <w:szCs w:val="28"/>
          <w:lang w:eastAsia="en-US"/>
        </w:rPr>
      </w:pPr>
      <w:r w:rsidRPr="0000631B">
        <w:rPr>
          <w:rFonts w:eastAsia="Calibri"/>
          <w:szCs w:val="28"/>
          <w:lang w:eastAsia="en-US"/>
        </w:rPr>
        <w:t>Строительство и реконструкция объектов коммунальной инфраструктуры;</w:t>
      </w:r>
    </w:p>
    <w:p w:rsidR="0072374D" w:rsidRPr="0000631B" w:rsidRDefault="0072374D" w:rsidP="0072374D">
      <w:pPr>
        <w:pStyle w:val="ConsPlusNormal"/>
        <w:numPr>
          <w:ilvl w:val="0"/>
          <w:numId w:val="48"/>
        </w:numPr>
        <w:jc w:val="both"/>
        <w:rPr>
          <w:rFonts w:eastAsia="Calibri"/>
          <w:szCs w:val="28"/>
          <w:lang w:eastAsia="en-US"/>
        </w:rPr>
      </w:pPr>
      <w:r w:rsidRPr="0000631B">
        <w:rPr>
          <w:rFonts w:eastAsia="Calibri"/>
          <w:szCs w:val="28"/>
          <w:lang w:eastAsia="en-US"/>
        </w:rPr>
        <w:t>Утверждение схем теплоснабжения городских округов (актуализированных схем теплоснабжения городских округов);</w:t>
      </w:r>
    </w:p>
    <w:p w:rsidR="0072374D" w:rsidRPr="0000631B" w:rsidRDefault="0072374D" w:rsidP="0072374D">
      <w:pPr>
        <w:pStyle w:val="ConsPlusNormal"/>
        <w:numPr>
          <w:ilvl w:val="0"/>
          <w:numId w:val="48"/>
        </w:numPr>
        <w:jc w:val="both"/>
        <w:rPr>
          <w:rFonts w:eastAsia="Calibri"/>
          <w:szCs w:val="28"/>
          <w:lang w:eastAsia="en-US"/>
        </w:rPr>
      </w:pPr>
      <w:r w:rsidRPr="0000631B">
        <w:rPr>
          <w:rFonts w:eastAsia="Calibri"/>
          <w:szCs w:val="28"/>
          <w:lang w:eastAsia="en-US"/>
        </w:rPr>
        <w:t>Утверждение схем водоснабжения и водоотведения городских округов (актуализированных схем водоснабжения и водоотведения городских округов);</w:t>
      </w:r>
    </w:p>
    <w:p w:rsidR="0072374D" w:rsidRPr="0000631B" w:rsidRDefault="0072374D" w:rsidP="0072374D">
      <w:pPr>
        <w:pStyle w:val="ConsPlusNormal"/>
        <w:numPr>
          <w:ilvl w:val="0"/>
          <w:numId w:val="48"/>
        </w:numPr>
        <w:jc w:val="both"/>
        <w:rPr>
          <w:rFonts w:eastAsia="Calibri"/>
          <w:szCs w:val="28"/>
          <w:lang w:eastAsia="en-US"/>
        </w:rPr>
      </w:pPr>
      <w:r w:rsidRPr="0000631B">
        <w:rPr>
          <w:rFonts w:eastAsia="Calibri"/>
          <w:szCs w:val="28"/>
          <w:lang w:eastAsia="en-US"/>
        </w:rPr>
        <w:t>Утверждение программ комплексного развития коммунальной инфраструктуры городских округов;</w:t>
      </w:r>
    </w:p>
    <w:p w:rsidR="0072374D" w:rsidRPr="0000631B" w:rsidRDefault="0072374D" w:rsidP="0072374D">
      <w:pPr>
        <w:pStyle w:val="ConsPlusNormal"/>
        <w:numPr>
          <w:ilvl w:val="0"/>
          <w:numId w:val="48"/>
        </w:numPr>
        <w:jc w:val="both"/>
        <w:rPr>
          <w:rFonts w:eastAsia="Calibri"/>
          <w:szCs w:val="28"/>
          <w:lang w:eastAsia="en-US"/>
        </w:rPr>
      </w:pPr>
      <w:r w:rsidRPr="0000631B">
        <w:rPr>
          <w:rFonts w:eastAsia="Calibri"/>
          <w:szCs w:val="28"/>
          <w:lang w:eastAsia="en-US"/>
        </w:rPr>
        <w:t>Замена светильников внутреннего освещения на светодиодные;</w:t>
      </w:r>
    </w:p>
    <w:p w:rsidR="0072374D" w:rsidRPr="0000631B" w:rsidRDefault="0072374D" w:rsidP="0072374D">
      <w:pPr>
        <w:pStyle w:val="ConsPlusNormal"/>
        <w:numPr>
          <w:ilvl w:val="0"/>
          <w:numId w:val="48"/>
        </w:numPr>
        <w:jc w:val="both"/>
        <w:rPr>
          <w:rFonts w:eastAsia="Calibri"/>
          <w:szCs w:val="28"/>
          <w:lang w:eastAsia="en-US"/>
        </w:rPr>
      </w:pPr>
      <w:r w:rsidRPr="0000631B">
        <w:rPr>
          <w:rFonts w:eastAsia="Calibri"/>
          <w:szCs w:val="28"/>
          <w:lang w:eastAsia="en-US"/>
        </w:rPr>
        <w:t xml:space="preserve">Установка автоматизированной системы регулирования освещением, датчиков движения и освещенности; </w:t>
      </w:r>
    </w:p>
    <w:p w:rsidR="0072374D" w:rsidRPr="0000631B" w:rsidRDefault="0072374D" w:rsidP="0072374D">
      <w:pPr>
        <w:pStyle w:val="ConsPlusNormal"/>
        <w:numPr>
          <w:ilvl w:val="0"/>
          <w:numId w:val="48"/>
        </w:numPr>
        <w:jc w:val="both"/>
        <w:rPr>
          <w:rFonts w:eastAsia="Calibri"/>
          <w:szCs w:val="28"/>
          <w:lang w:eastAsia="en-US"/>
        </w:rPr>
      </w:pPr>
      <w:r w:rsidRPr="0000631B">
        <w:rPr>
          <w:rFonts w:eastAsia="Calibri"/>
          <w:szCs w:val="28"/>
          <w:lang w:eastAsia="en-US"/>
        </w:rPr>
        <w:t>Повышение теплозащиты наружных стен, утепление кровли и чердачных помещений;</w:t>
      </w:r>
    </w:p>
    <w:p w:rsidR="0072374D" w:rsidRPr="0000631B" w:rsidRDefault="0072374D" w:rsidP="0072374D">
      <w:pPr>
        <w:pStyle w:val="ConsPlusNormal"/>
        <w:numPr>
          <w:ilvl w:val="0"/>
          <w:numId w:val="48"/>
        </w:numPr>
        <w:jc w:val="both"/>
        <w:rPr>
          <w:rFonts w:eastAsia="Calibri"/>
          <w:szCs w:val="28"/>
          <w:lang w:eastAsia="en-US"/>
        </w:rPr>
      </w:pPr>
      <w:r w:rsidRPr="0000631B">
        <w:rPr>
          <w:rFonts w:eastAsia="Calibri"/>
          <w:szCs w:val="28"/>
          <w:lang w:eastAsia="en-US"/>
        </w:rPr>
        <w:t>Установка, замена, поверка общедомовых приборов учета энергетических ресурсов в многоквартирных домах;</w:t>
      </w:r>
    </w:p>
    <w:p w:rsidR="0072374D" w:rsidRPr="0000631B" w:rsidRDefault="0072374D" w:rsidP="0072374D">
      <w:pPr>
        <w:pStyle w:val="ConsPlusNormal"/>
        <w:numPr>
          <w:ilvl w:val="0"/>
          <w:numId w:val="48"/>
        </w:numPr>
        <w:jc w:val="both"/>
        <w:rPr>
          <w:rFonts w:eastAsia="Calibri"/>
          <w:szCs w:val="28"/>
          <w:lang w:eastAsia="en-US"/>
        </w:rPr>
      </w:pPr>
      <w:r w:rsidRPr="0000631B">
        <w:rPr>
          <w:rFonts w:eastAsia="Calibri"/>
          <w:szCs w:val="28"/>
          <w:lang w:eastAsia="en-US"/>
        </w:rPr>
        <w:t>Организация работы с УК по подаче заявлений в ГУ МО «Государственная жилищная инспекция Московской области»;</w:t>
      </w:r>
    </w:p>
    <w:p w:rsidR="0072374D" w:rsidRPr="0000631B" w:rsidRDefault="0072374D" w:rsidP="0072374D">
      <w:pPr>
        <w:pStyle w:val="ConsPlusNormal"/>
        <w:numPr>
          <w:ilvl w:val="0"/>
          <w:numId w:val="48"/>
        </w:numPr>
        <w:jc w:val="both"/>
        <w:rPr>
          <w:rFonts w:eastAsia="Calibri"/>
          <w:szCs w:val="28"/>
          <w:lang w:eastAsia="en-US"/>
        </w:rPr>
      </w:pPr>
      <w:r w:rsidRPr="0000631B">
        <w:rPr>
          <w:rFonts w:eastAsia="Calibri"/>
          <w:szCs w:val="28"/>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p w:rsidR="0072374D" w:rsidRPr="0000631B" w:rsidRDefault="0072374D" w:rsidP="00E923C3">
      <w:pPr>
        <w:pStyle w:val="ConsPlusNormal"/>
        <w:numPr>
          <w:ilvl w:val="0"/>
          <w:numId w:val="48"/>
        </w:numPr>
        <w:jc w:val="both"/>
      </w:pPr>
      <w:r w:rsidRPr="0000631B">
        <w:rPr>
          <w:rFonts w:eastAsia="Calibri"/>
          <w:szCs w:val="28"/>
          <w:lang w:eastAsia="en-US"/>
        </w:rPr>
        <w:t>Расходы на обеспечение деятельности (оказание услуг) муниципальных учреждений в сфере жилищно-коммунального хозяйства.</w:t>
      </w:r>
    </w:p>
    <w:p w:rsidR="00E148D7" w:rsidRPr="0000631B" w:rsidRDefault="00E148D7" w:rsidP="004B71BB">
      <w:pPr>
        <w:widowControl w:val="0"/>
        <w:autoSpaceDE w:val="0"/>
        <w:autoSpaceDN w:val="0"/>
        <w:spacing w:after="0" w:line="240" w:lineRule="auto"/>
        <w:ind w:firstLine="539"/>
        <w:jc w:val="center"/>
        <w:rPr>
          <w:rFonts w:ascii="Times New Roman" w:eastAsia="Times New Roman" w:hAnsi="Times New Roman"/>
          <w:b/>
          <w:sz w:val="24"/>
          <w:szCs w:val="24"/>
          <w:lang w:eastAsia="ru-RU"/>
        </w:rPr>
      </w:pPr>
      <w:r w:rsidRPr="0000631B">
        <w:rPr>
          <w:rFonts w:ascii="Times New Roman" w:eastAsia="Times New Roman" w:hAnsi="Times New Roman"/>
          <w:b/>
          <w:sz w:val="24"/>
          <w:szCs w:val="24"/>
          <w:lang w:eastAsia="ru-RU"/>
        </w:rPr>
        <w:br w:type="page"/>
      </w:r>
    </w:p>
    <w:p w:rsidR="004B71BB" w:rsidRPr="0000631B" w:rsidRDefault="004B71BB" w:rsidP="004B71BB">
      <w:pPr>
        <w:widowControl w:val="0"/>
        <w:autoSpaceDE w:val="0"/>
        <w:autoSpaceDN w:val="0"/>
        <w:spacing w:after="0" w:line="240" w:lineRule="auto"/>
        <w:ind w:firstLine="539"/>
        <w:jc w:val="center"/>
        <w:rPr>
          <w:rFonts w:ascii="Times New Roman" w:eastAsia="Times New Roman" w:hAnsi="Times New Roman"/>
          <w:b/>
          <w:sz w:val="24"/>
          <w:szCs w:val="24"/>
          <w:lang w:eastAsia="ru-RU"/>
        </w:rPr>
      </w:pPr>
      <w:r w:rsidRPr="0000631B">
        <w:rPr>
          <w:rFonts w:ascii="Times New Roman" w:eastAsia="Times New Roman" w:hAnsi="Times New Roman"/>
          <w:b/>
          <w:sz w:val="24"/>
          <w:szCs w:val="24"/>
          <w:lang w:eastAsia="ru-RU"/>
        </w:rPr>
        <w:lastRenderedPageBreak/>
        <w:t xml:space="preserve">Методика расчета значений планируемых результатов реализации муниципальной программы </w:t>
      </w:r>
    </w:p>
    <w:p w:rsidR="004B71BB" w:rsidRPr="0000631B" w:rsidRDefault="004B71BB" w:rsidP="004B71BB">
      <w:pPr>
        <w:spacing w:after="0"/>
        <w:jc w:val="center"/>
        <w:rPr>
          <w:rFonts w:ascii="Times New Roman" w:hAnsi="Times New Roman"/>
          <w:b/>
          <w:sz w:val="24"/>
          <w:szCs w:val="24"/>
        </w:rPr>
      </w:pPr>
      <w:r w:rsidRPr="0000631B">
        <w:rPr>
          <w:rFonts w:ascii="Times New Roman" w:hAnsi="Times New Roman"/>
          <w:b/>
          <w:sz w:val="24"/>
          <w:szCs w:val="24"/>
        </w:rPr>
        <w:t>«</w:t>
      </w:r>
      <w:r w:rsidRPr="0000631B">
        <w:rPr>
          <w:rFonts w:ascii="Times New Roman" w:eastAsia="Times New Roman" w:hAnsi="Times New Roman"/>
          <w:b/>
          <w:sz w:val="24"/>
          <w:szCs w:val="24"/>
          <w:lang w:eastAsia="ru-RU"/>
        </w:rPr>
        <w:t>Р</w:t>
      </w:r>
      <w:r w:rsidRPr="0000631B">
        <w:rPr>
          <w:rFonts w:ascii="Times New Roman" w:hAnsi="Times New Roman"/>
          <w:b/>
          <w:sz w:val="24"/>
          <w:szCs w:val="24"/>
        </w:rPr>
        <w:t>азвитие инженерной инфраструктуры и энергоэффективности»</w:t>
      </w:r>
    </w:p>
    <w:p w:rsidR="004B71BB" w:rsidRPr="0000631B" w:rsidRDefault="004B71BB" w:rsidP="004B71BB">
      <w:pPr>
        <w:spacing w:after="0"/>
        <w:jc w:val="center"/>
        <w:rPr>
          <w:rFonts w:ascii="Times New Roman" w:hAnsi="Times New Roman"/>
          <w:b/>
          <w:sz w:val="24"/>
          <w:szCs w:val="24"/>
        </w:rPr>
      </w:pPr>
    </w:p>
    <w:tbl>
      <w:tblPr>
        <w:tblW w:w="1531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600"/>
        <w:gridCol w:w="2893"/>
        <w:gridCol w:w="1217"/>
        <w:gridCol w:w="4932"/>
        <w:gridCol w:w="3684"/>
        <w:gridCol w:w="1984"/>
      </w:tblGrid>
      <w:tr w:rsidR="004B71BB" w:rsidRPr="0000631B" w:rsidTr="002270F7">
        <w:trPr>
          <w:trHeight w:val="276"/>
        </w:trPr>
        <w:tc>
          <w:tcPr>
            <w:tcW w:w="600" w:type="dxa"/>
            <w:shd w:val="clear" w:color="auto" w:fill="FFFFFF"/>
          </w:tcPr>
          <w:p w:rsidR="004B71BB" w:rsidRPr="0000631B" w:rsidRDefault="004B71BB" w:rsidP="002270F7">
            <w:pPr>
              <w:widowControl w:val="0"/>
              <w:autoSpaceDE w:val="0"/>
              <w:autoSpaceDN w:val="0"/>
              <w:adjustRightInd w:val="0"/>
              <w:spacing w:after="0" w:line="240" w:lineRule="auto"/>
              <w:ind w:left="-1189" w:firstLine="891"/>
              <w:jc w:val="center"/>
              <w:rPr>
                <w:rFonts w:ascii="Times New Roman" w:eastAsia="Times New Roman" w:hAnsi="Times New Roman"/>
                <w:lang w:eastAsia="ru-RU"/>
              </w:rPr>
            </w:pPr>
            <w:r w:rsidRPr="0000631B">
              <w:rPr>
                <w:rFonts w:ascii="Times New Roman" w:eastAsia="Times New Roman" w:hAnsi="Times New Roman"/>
                <w:lang w:eastAsia="ru-RU"/>
              </w:rPr>
              <w:t>№</w:t>
            </w:r>
          </w:p>
          <w:p w:rsidR="004B71BB" w:rsidRPr="0000631B" w:rsidRDefault="004B71BB" w:rsidP="002270F7">
            <w:pPr>
              <w:widowControl w:val="0"/>
              <w:autoSpaceDE w:val="0"/>
              <w:autoSpaceDN w:val="0"/>
              <w:adjustRightInd w:val="0"/>
              <w:spacing w:after="0" w:line="240" w:lineRule="auto"/>
              <w:ind w:left="-1189" w:firstLine="891"/>
              <w:jc w:val="center"/>
              <w:rPr>
                <w:rFonts w:ascii="Times New Roman" w:eastAsia="Times New Roman" w:hAnsi="Times New Roman"/>
                <w:lang w:eastAsia="ru-RU"/>
              </w:rPr>
            </w:pPr>
            <w:r w:rsidRPr="0000631B">
              <w:rPr>
                <w:rFonts w:ascii="Times New Roman" w:eastAsia="Times New Roman" w:hAnsi="Times New Roman"/>
                <w:lang w:eastAsia="ru-RU"/>
              </w:rPr>
              <w:t>п/п</w:t>
            </w:r>
          </w:p>
        </w:tc>
        <w:tc>
          <w:tcPr>
            <w:tcW w:w="2893" w:type="dxa"/>
            <w:shd w:val="clear" w:color="auto" w:fill="FFFFFF"/>
          </w:tcPr>
          <w:p w:rsidR="004B71BB" w:rsidRPr="0000631B"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00631B">
              <w:rPr>
                <w:rFonts w:ascii="Times New Roman" w:eastAsia="Times New Roman" w:hAnsi="Times New Roman"/>
                <w:lang w:eastAsia="ru-RU"/>
              </w:rPr>
              <w:t>Наименование показателя</w:t>
            </w:r>
          </w:p>
        </w:tc>
        <w:tc>
          <w:tcPr>
            <w:tcW w:w="1217" w:type="dxa"/>
            <w:shd w:val="clear" w:color="auto" w:fill="FFFFFF"/>
          </w:tcPr>
          <w:p w:rsidR="004B71BB" w:rsidRPr="0000631B"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00631B">
              <w:rPr>
                <w:rFonts w:ascii="Times New Roman" w:eastAsia="Times New Roman" w:hAnsi="Times New Roman"/>
                <w:lang w:eastAsia="ru-RU"/>
              </w:rPr>
              <w:t>Единица измерения</w:t>
            </w:r>
          </w:p>
        </w:tc>
        <w:tc>
          <w:tcPr>
            <w:tcW w:w="4932" w:type="dxa"/>
            <w:shd w:val="clear" w:color="auto" w:fill="FFFFFF"/>
          </w:tcPr>
          <w:p w:rsidR="004B71BB" w:rsidRPr="0000631B"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00631B">
              <w:rPr>
                <w:rFonts w:ascii="Times New Roman" w:eastAsia="Times New Roman" w:hAnsi="Times New Roman"/>
                <w:lang w:eastAsia="ru-RU"/>
              </w:rPr>
              <w:t xml:space="preserve">Методика расчета показателя </w:t>
            </w:r>
          </w:p>
        </w:tc>
        <w:tc>
          <w:tcPr>
            <w:tcW w:w="3684" w:type="dxa"/>
            <w:shd w:val="clear" w:color="auto" w:fill="FFFFFF"/>
          </w:tcPr>
          <w:p w:rsidR="004B71BB" w:rsidRPr="0000631B"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00631B">
              <w:rPr>
                <w:rFonts w:ascii="Times New Roman" w:eastAsia="Times New Roman" w:hAnsi="Times New Roman"/>
                <w:lang w:eastAsia="ru-RU"/>
              </w:rPr>
              <w:t>Источник данных</w:t>
            </w:r>
          </w:p>
        </w:tc>
        <w:tc>
          <w:tcPr>
            <w:tcW w:w="1984" w:type="dxa"/>
            <w:tcBorders>
              <w:right w:val="single" w:sz="4" w:space="0" w:color="auto"/>
            </w:tcBorders>
            <w:shd w:val="clear" w:color="auto" w:fill="FFFFFF"/>
          </w:tcPr>
          <w:p w:rsidR="004B71BB" w:rsidRPr="0000631B"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00631B">
              <w:rPr>
                <w:rFonts w:ascii="Times New Roman" w:eastAsia="Times New Roman" w:hAnsi="Times New Roman"/>
                <w:lang w:eastAsia="ru-RU"/>
              </w:rPr>
              <w:t>Период представления отчетности</w:t>
            </w:r>
          </w:p>
        </w:tc>
      </w:tr>
      <w:tr w:rsidR="004B71BB" w:rsidRPr="0000631B" w:rsidTr="002270F7">
        <w:trPr>
          <w:trHeight w:val="28"/>
        </w:trPr>
        <w:tc>
          <w:tcPr>
            <w:tcW w:w="600" w:type="dxa"/>
            <w:tcBorders>
              <w:right w:val="single" w:sz="4" w:space="0" w:color="auto"/>
            </w:tcBorders>
            <w:shd w:val="clear" w:color="auto" w:fill="FFFFFF"/>
          </w:tcPr>
          <w:p w:rsidR="004B71BB" w:rsidRPr="0000631B" w:rsidRDefault="004B71BB" w:rsidP="002270F7">
            <w:pPr>
              <w:widowControl w:val="0"/>
              <w:autoSpaceDE w:val="0"/>
              <w:autoSpaceDN w:val="0"/>
              <w:adjustRightInd w:val="0"/>
              <w:spacing w:after="0" w:line="240" w:lineRule="auto"/>
              <w:ind w:firstLine="720"/>
              <w:jc w:val="center"/>
              <w:rPr>
                <w:rFonts w:ascii="Times New Roman" w:eastAsia="Times New Roman" w:hAnsi="Times New Roman"/>
                <w:lang w:eastAsia="ru-RU"/>
              </w:rPr>
            </w:pPr>
            <w:r w:rsidRPr="0000631B">
              <w:rPr>
                <w:rFonts w:ascii="Times New Roman" w:eastAsia="Times New Roman" w:hAnsi="Times New Roman"/>
                <w:lang w:eastAsia="ru-RU"/>
              </w:rPr>
              <w:t>1</w:t>
            </w:r>
          </w:p>
        </w:tc>
        <w:tc>
          <w:tcPr>
            <w:tcW w:w="2893" w:type="dxa"/>
            <w:tcBorders>
              <w:left w:val="single" w:sz="4" w:space="0" w:color="auto"/>
            </w:tcBorders>
            <w:shd w:val="clear" w:color="auto" w:fill="FFFFFF"/>
          </w:tcPr>
          <w:p w:rsidR="004B71BB" w:rsidRPr="0000631B"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00631B">
              <w:rPr>
                <w:rFonts w:ascii="Times New Roman" w:eastAsia="Times New Roman" w:hAnsi="Times New Roman"/>
                <w:lang w:eastAsia="ru-RU"/>
              </w:rPr>
              <w:t>2</w:t>
            </w:r>
          </w:p>
        </w:tc>
        <w:tc>
          <w:tcPr>
            <w:tcW w:w="1217" w:type="dxa"/>
            <w:shd w:val="clear" w:color="auto" w:fill="FFFFFF"/>
          </w:tcPr>
          <w:p w:rsidR="004B71BB" w:rsidRPr="0000631B"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00631B">
              <w:rPr>
                <w:rFonts w:ascii="Times New Roman" w:eastAsia="Times New Roman" w:hAnsi="Times New Roman"/>
                <w:lang w:eastAsia="ru-RU"/>
              </w:rPr>
              <w:t>3</w:t>
            </w:r>
          </w:p>
        </w:tc>
        <w:tc>
          <w:tcPr>
            <w:tcW w:w="4932" w:type="dxa"/>
            <w:shd w:val="clear" w:color="auto" w:fill="FFFFFF"/>
          </w:tcPr>
          <w:p w:rsidR="004B71BB" w:rsidRPr="0000631B"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00631B">
              <w:rPr>
                <w:rFonts w:ascii="Times New Roman" w:eastAsia="Times New Roman" w:hAnsi="Times New Roman"/>
                <w:lang w:eastAsia="ru-RU"/>
              </w:rPr>
              <w:t>4</w:t>
            </w:r>
          </w:p>
        </w:tc>
        <w:tc>
          <w:tcPr>
            <w:tcW w:w="3684" w:type="dxa"/>
            <w:shd w:val="clear" w:color="auto" w:fill="FFFFFF"/>
          </w:tcPr>
          <w:p w:rsidR="004B71BB" w:rsidRPr="0000631B"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00631B">
              <w:rPr>
                <w:rFonts w:ascii="Times New Roman" w:eastAsia="Times New Roman" w:hAnsi="Times New Roman"/>
                <w:lang w:eastAsia="ru-RU"/>
              </w:rPr>
              <w:t>5</w:t>
            </w:r>
          </w:p>
        </w:tc>
        <w:tc>
          <w:tcPr>
            <w:tcW w:w="1984" w:type="dxa"/>
            <w:shd w:val="clear" w:color="auto" w:fill="FFFFFF"/>
          </w:tcPr>
          <w:p w:rsidR="004B71BB" w:rsidRPr="0000631B"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00631B">
              <w:rPr>
                <w:rFonts w:ascii="Times New Roman" w:eastAsia="Times New Roman" w:hAnsi="Times New Roman"/>
                <w:lang w:eastAsia="ru-RU"/>
              </w:rPr>
              <w:t>6</w:t>
            </w:r>
          </w:p>
        </w:tc>
      </w:tr>
      <w:tr w:rsidR="004B71BB" w:rsidRPr="0000631B" w:rsidTr="002270F7">
        <w:trPr>
          <w:trHeight w:val="297"/>
        </w:trPr>
        <w:tc>
          <w:tcPr>
            <w:tcW w:w="600" w:type="dxa"/>
            <w:tcBorders>
              <w:right w:val="single" w:sz="4" w:space="0" w:color="auto"/>
            </w:tcBorders>
            <w:shd w:val="clear" w:color="auto" w:fill="FFFFFF"/>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1</w:t>
            </w:r>
          </w:p>
        </w:tc>
        <w:tc>
          <w:tcPr>
            <w:tcW w:w="14710" w:type="dxa"/>
            <w:gridSpan w:val="5"/>
            <w:tcBorders>
              <w:right w:val="single" w:sz="4" w:space="0" w:color="auto"/>
            </w:tcBorders>
            <w:shd w:val="clear" w:color="auto" w:fill="FFFFFF"/>
          </w:tcPr>
          <w:p w:rsidR="004B71BB" w:rsidRPr="0000631B" w:rsidRDefault="004B71BB" w:rsidP="002270F7">
            <w:pPr>
              <w:widowControl w:val="0"/>
              <w:autoSpaceDE w:val="0"/>
              <w:autoSpaceDN w:val="0"/>
              <w:adjustRightInd w:val="0"/>
              <w:spacing w:after="0" w:line="240" w:lineRule="auto"/>
              <w:ind w:left="120"/>
              <w:jc w:val="center"/>
              <w:rPr>
                <w:rFonts w:ascii="Times New Roman" w:eastAsia="Times New Roman" w:hAnsi="Times New Roman"/>
                <w:lang w:eastAsia="ru-RU"/>
              </w:rPr>
            </w:pPr>
            <w:r w:rsidRPr="0000631B">
              <w:rPr>
                <w:rFonts w:ascii="Times New Roman" w:hAnsi="Times New Roman"/>
              </w:rPr>
              <w:t>Подпрограмма 1 «Чистая вода»</w:t>
            </w:r>
          </w:p>
        </w:tc>
      </w:tr>
      <w:tr w:rsidR="004B71BB" w:rsidRPr="0000631B" w:rsidTr="002270F7">
        <w:trPr>
          <w:trHeight w:val="250"/>
        </w:trPr>
        <w:tc>
          <w:tcPr>
            <w:tcW w:w="600" w:type="dxa"/>
            <w:tcBorders>
              <w:right w:val="single" w:sz="4" w:space="0" w:color="auto"/>
            </w:tcBorders>
            <w:shd w:val="clear" w:color="auto" w:fill="FFFFFF"/>
          </w:tcPr>
          <w:p w:rsidR="004B71BB" w:rsidRPr="0000631B" w:rsidRDefault="004B71BB" w:rsidP="002270F7">
            <w:pPr>
              <w:spacing w:after="0" w:line="240" w:lineRule="auto"/>
              <w:ind w:left="-79" w:right="-108"/>
              <w:jc w:val="center"/>
              <w:rPr>
                <w:rFonts w:ascii="Times New Roman" w:eastAsia="Times New Roman" w:hAnsi="Times New Roman"/>
              </w:rPr>
            </w:pPr>
            <w:r w:rsidRPr="0000631B">
              <w:rPr>
                <w:rFonts w:ascii="Times New Roman" w:eastAsia="Times New Roman" w:hAnsi="Times New Roman"/>
              </w:rPr>
              <w:t>1.1</w:t>
            </w:r>
          </w:p>
        </w:tc>
        <w:tc>
          <w:tcPr>
            <w:tcW w:w="2893" w:type="dxa"/>
            <w:tcBorders>
              <w:left w:val="single" w:sz="4" w:space="0" w:color="auto"/>
            </w:tcBorders>
            <w:shd w:val="clear" w:color="auto" w:fill="FFFFFF"/>
          </w:tcPr>
          <w:p w:rsidR="004B71BB" w:rsidRPr="0000631B" w:rsidRDefault="004B71BB" w:rsidP="002270F7">
            <w:pPr>
              <w:spacing w:after="0" w:line="240" w:lineRule="auto"/>
              <w:rPr>
                <w:rFonts w:ascii="Times New Roman" w:eastAsia="Times New Roman" w:hAnsi="Times New Roman"/>
              </w:rPr>
            </w:pPr>
            <w:r w:rsidRPr="0000631B">
              <w:rPr>
                <w:rFonts w:ascii="Times New Roman" w:eastAsia="Times New Roman" w:hAnsi="Times New Roman"/>
              </w:rPr>
              <w:t>Увеличение доли населения, обеспеченного доброкачественной питьевой водой из централизованных источников</w:t>
            </w:r>
          </w:p>
          <w:p w:rsidR="004B71BB" w:rsidRPr="0000631B" w:rsidRDefault="004B71BB" w:rsidP="002270F7">
            <w:pPr>
              <w:spacing w:after="0" w:line="240" w:lineRule="auto"/>
              <w:rPr>
                <w:rFonts w:ascii="Times New Roman" w:eastAsia="Times New Roman" w:hAnsi="Times New Roman"/>
              </w:rPr>
            </w:pPr>
          </w:p>
        </w:tc>
        <w:tc>
          <w:tcPr>
            <w:tcW w:w="1217" w:type="dxa"/>
            <w:shd w:val="clear" w:color="auto" w:fill="FFFFFF"/>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%/чел.</w:t>
            </w:r>
          </w:p>
        </w:tc>
        <w:tc>
          <w:tcPr>
            <w:tcW w:w="4932" w:type="dxa"/>
            <w:shd w:val="clear" w:color="auto" w:fill="FFFFFF"/>
          </w:tcPr>
          <w:p w:rsidR="004B71BB" w:rsidRPr="0000631B" w:rsidRDefault="004B71BB" w:rsidP="002270F7">
            <w:pPr>
              <w:spacing w:after="0" w:line="240" w:lineRule="auto"/>
              <w:rPr>
                <w:rFonts w:ascii="Times New Roman" w:eastAsia="Times New Roman" w:hAnsi="Times New Roman"/>
                <w:lang w:eastAsia="ru-RU"/>
              </w:rPr>
            </w:pPr>
            <w:r w:rsidRPr="0000631B">
              <w:rPr>
                <w:rFonts w:ascii="Times New Roman" w:hAnsi="Times New Roman"/>
              </w:rPr>
              <w:t>Определяется как отношение численности населения, обеспеченного доброкачественной и условно-доброкачественной питьевой водой, к общей численности населения</w:t>
            </w:r>
            <w:r w:rsidRPr="0000631B">
              <w:rPr>
                <w:rFonts w:ascii="Times New Roman" w:hAnsi="Times New Roman"/>
                <w:b/>
                <w:u w:val="single"/>
              </w:rPr>
              <w:t xml:space="preserve"> </w:t>
            </w:r>
          </w:p>
        </w:tc>
        <w:tc>
          <w:tcPr>
            <w:tcW w:w="3684" w:type="dxa"/>
            <w:shd w:val="clear" w:color="auto" w:fill="FFFFFF"/>
          </w:tcPr>
          <w:p w:rsidR="004B71BB" w:rsidRPr="0000631B" w:rsidRDefault="004B71BB" w:rsidP="002270F7">
            <w:pPr>
              <w:spacing w:after="0" w:line="240" w:lineRule="auto"/>
              <w:rPr>
                <w:rFonts w:ascii="Times New Roman" w:eastAsia="Times New Roman" w:hAnsi="Times New Roman"/>
              </w:rPr>
            </w:pPr>
            <w:r w:rsidRPr="0000631B">
              <w:rPr>
                <w:rFonts w:ascii="Times New Roman" w:eastAsia="Times New Roman" w:hAnsi="Times New Roman"/>
              </w:rPr>
              <w:t>Государственная автоматизированная система «Управление»</w:t>
            </w:r>
          </w:p>
          <w:p w:rsidR="004B71BB" w:rsidRPr="0000631B" w:rsidRDefault="004B71BB" w:rsidP="002270F7">
            <w:pPr>
              <w:spacing w:after="0" w:line="240" w:lineRule="auto"/>
              <w:rPr>
                <w:rFonts w:ascii="Times New Roman" w:eastAsia="Times New Roman" w:hAnsi="Times New Roman"/>
              </w:rPr>
            </w:pPr>
            <w:r w:rsidRPr="0000631B">
              <w:rPr>
                <w:rFonts w:ascii="Times New Roman" w:eastAsia="Times New Roman" w:hAnsi="Times New Roman"/>
              </w:rPr>
              <w:t>Источник данных – стат. форма № 18 «Сведения о санитарном состоянии субъекта Российской Федерации»</w:t>
            </w:r>
          </w:p>
        </w:tc>
        <w:tc>
          <w:tcPr>
            <w:tcW w:w="1984" w:type="dxa"/>
            <w:tcBorders>
              <w:right w:val="single" w:sz="4" w:space="0" w:color="auto"/>
            </w:tcBorders>
            <w:shd w:val="clear" w:color="auto" w:fill="FFFFFF"/>
          </w:tcPr>
          <w:p w:rsidR="004B71BB" w:rsidRPr="0000631B" w:rsidRDefault="004B71BB" w:rsidP="002270F7">
            <w:pPr>
              <w:widowControl w:val="0"/>
              <w:autoSpaceDE w:val="0"/>
              <w:autoSpaceDN w:val="0"/>
              <w:adjustRightInd w:val="0"/>
              <w:spacing w:after="0" w:line="240" w:lineRule="auto"/>
              <w:jc w:val="center"/>
              <w:rPr>
                <w:rFonts w:ascii="Times New Roman" w:eastAsia="Times New Roman" w:hAnsi="Times New Roman"/>
                <w:lang w:eastAsia="ru-RU"/>
              </w:rPr>
            </w:pPr>
            <w:r w:rsidRPr="0000631B">
              <w:rPr>
                <w:rFonts w:ascii="Times New Roman" w:hAnsi="Times New Roman"/>
                <w:i/>
              </w:rPr>
              <w:t>годовая</w:t>
            </w:r>
          </w:p>
        </w:tc>
      </w:tr>
      <w:tr w:rsidR="004B71BB" w:rsidRPr="0000631B" w:rsidTr="002270F7">
        <w:trPr>
          <w:trHeight w:val="332"/>
        </w:trPr>
        <w:tc>
          <w:tcPr>
            <w:tcW w:w="600" w:type="dxa"/>
            <w:tcBorders>
              <w:right w:val="single" w:sz="4" w:space="0" w:color="auto"/>
            </w:tcBorders>
            <w:shd w:val="clear" w:color="auto" w:fill="FFFFFF"/>
          </w:tcPr>
          <w:p w:rsidR="004B71BB" w:rsidRPr="0000631B" w:rsidRDefault="004B71BB" w:rsidP="002270F7">
            <w:pPr>
              <w:spacing w:after="0" w:line="240" w:lineRule="auto"/>
              <w:ind w:left="-79" w:right="-108"/>
              <w:jc w:val="center"/>
              <w:rPr>
                <w:rFonts w:ascii="Times New Roman" w:eastAsia="Times New Roman" w:hAnsi="Times New Roman"/>
              </w:rPr>
            </w:pPr>
            <w:r w:rsidRPr="0000631B">
              <w:rPr>
                <w:rFonts w:ascii="Times New Roman" w:eastAsia="Times New Roman" w:hAnsi="Times New Roman"/>
              </w:rPr>
              <w:t>1.2</w:t>
            </w:r>
          </w:p>
        </w:tc>
        <w:tc>
          <w:tcPr>
            <w:tcW w:w="2893" w:type="dxa"/>
            <w:tcBorders>
              <w:left w:val="single" w:sz="4" w:space="0" w:color="auto"/>
            </w:tcBorders>
            <w:shd w:val="clear" w:color="auto" w:fill="FFFFFF"/>
          </w:tcPr>
          <w:p w:rsidR="004B71BB" w:rsidRPr="0000631B" w:rsidRDefault="004B71BB" w:rsidP="002270F7">
            <w:pPr>
              <w:spacing w:after="0" w:line="240" w:lineRule="auto"/>
              <w:rPr>
                <w:rFonts w:ascii="Times New Roman" w:eastAsia="Times New Roman" w:hAnsi="Times New Roman"/>
              </w:rPr>
            </w:pPr>
            <w:r w:rsidRPr="0000631B">
              <w:rPr>
                <w:rFonts w:ascii="Times New Roman" w:eastAsia="Times New Roman" w:hAnsi="Times New Roman"/>
              </w:rPr>
              <w:t>Количество созданных и восстановленных ВЗУ. ВНС и станций водоподготовки</w:t>
            </w:r>
          </w:p>
        </w:tc>
        <w:tc>
          <w:tcPr>
            <w:tcW w:w="1217" w:type="dxa"/>
            <w:shd w:val="clear" w:color="auto" w:fill="FFFFFF"/>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единица</w:t>
            </w:r>
          </w:p>
        </w:tc>
        <w:tc>
          <w:tcPr>
            <w:tcW w:w="4932" w:type="dxa"/>
            <w:shd w:val="clear" w:color="auto" w:fill="FFFFFF"/>
          </w:tcPr>
          <w:p w:rsidR="004B71BB" w:rsidRPr="0000631B" w:rsidRDefault="004B71BB" w:rsidP="002270F7">
            <w:pPr>
              <w:widowControl w:val="0"/>
              <w:autoSpaceDE w:val="0"/>
              <w:autoSpaceDN w:val="0"/>
              <w:adjustRightInd w:val="0"/>
              <w:spacing w:after="0" w:line="240" w:lineRule="auto"/>
              <w:jc w:val="both"/>
              <w:rPr>
                <w:rFonts w:ascii="Times New Roman" w:hAnsi="Times New Roman"/>
              </w:rPr>
            </w:pPr>
            <w:r w:rsidRPr="0000631B">
              <w:rPr>
                <w:rFonts w:ascii="Times New Roman" w:hAnsi="Times New Roman"/>
              </w:rPr>
              <w:t>Определяется н</w:t>
            </w:r>
          </w:p>
          <w:p w:rsidR="004B71BB" w:rsidRPr="0000631B" w:rsidRDefault="004B71BB" w:rsidP="002270F7">
            <w:pPr>
              <w:widowControl w:val="0"/>
              <w:autoSpaceDE w:val="0"/>
              <w:autoSpaceDN w:val="0"/>
              <w:adjustRightInd w:val="0"/>
              <w:spacing w:after="0" w:line="240" w:lineRule="auto"/>
              <w:jc w:val="both"/>
              <w:rPr>
                <w:rFonts w:ascii="Times New Roman" w:eastAsia="Times New Roman" w:hAnsi="Times New Roman"/>
                <w:lang w:eastAsia="ru-RU"/>
              </w:rPr>
            </w:pPr>
            <w:r w:rsidRPr="0000631B">
              <w:rPr>
                <w:rFonts w:ascii="Times New Roman" w:hAnsi="Times New Roman"/>
              </w:rPr>
              <w:t>а основании данных о количестве ВЗУ, ВНС, станций очистки питьевой воды,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ОМСУ</w:t>
            </w:r>
          </w:p>
        </w:tc>
        <w:tc>
          <w:tcPr>
            <w:tcW w:w="3684" w:type="dxa"/>
            <w:shd w:val="clear" w:color="auto" w:fill="FFFFFF"/>
          </w:tcPr>
          <w:p w:rsidR="004B71BB" w:rsidRPr="0000631B" w:rsidRDefault="004B71BB" w:rsidP="002270F7">
            <w:pPr>
              <w:spacing w:after="0" w:line="240" w:lineRule="auto"/>
              <w:rPr>
                <w:rFonts w:ascii="Times New Roman" w:eastAsia="Times New Roman" w:hAnsi="Times New Roman"/>
              </w:rPr>
            </w:pPr>
            <w:r w:rsidRPr="0000631B">
              <w:rPr>
                <w:rFonts w:ascii="Times New Roman" w:eastAsia="Times New Roman" w:hAnsi="Times New Roman"/>
              </w:rPr>
              <w:t>Государственная автоматизированная система «Управление»</w:t>
            </w:r>
          </w:p>
          <w:p w:rsidR="004B71BB" w:rsidRPr="0000631B" w:rsidRDefault="004B71BB" w:rsidP="002270F7">
            <w:pPr>
              <w:widowControl w:val="0"/>
              <w:spacing w:after="0" w:line="240" w:lineRule="auto"/>
              <w:rPr>
                <w:rFonts w:ascii="Times New Roman" w:eastAsia="Times New Roman" w:hAnsi="Times New Roman"/>
              </w:rPr>
            </w:pPr>
          </w:p>
        </w:tc>
        <w:tc>
          <w:tcPr>
            <w:tcW w:w="1984" w:type="dxa"/>
            <w:tcBorders>
              <w:right w:val="single" w:sz="4" w:space="0" w:color="auto"/>
            </w:tcBorders>
            <w:shd w:val="clear" w:color="auto" w:fill="FFFFFF"/>
          </w:tcPr>
          <w:p w:rsidR="004B71BB" w:rsidRPr="0000631B" w:rsidRDefault="004B71BB" w:rsidP="002270F7">
            <w:pPr>
              <w:widowControl w:val="0"/>
              <w:autoSpaceDE w:val="0"/>
              <w:autoSpaceDN w:val="0"/>
              <w:adjustRightInd w:val="0"/>
              <w:spacing w:after="0" w:line="240" w:lineRule="auto"/>
              <w:jc w:val="center"/>
              <w:rPr>
                <w:rFonts w:ascii="Times New Roman" w:eastAsia="Times New Roman" w:hAnsi="Times New Roman"/>
                <w:lang w:eastAsia="ru-RU"/>
              </w:rPr>
            </w:pPr>
            <w:r w:rsidRPr="0000631B">
              <w:rPr>
                <w:rFonts w:ascii="Times New Roman" w:hAnsi="Times New Roman"/>
                <w:i/>
              </w:rPr>
              <w:t>ежеквартальная</w:t>
            </w:r>
          </w:p>
        </w:tc>
      </w:tr>
      <w:tr w:rsidR="004B71BB" w:rsidRPr="0000631B" w:rsidTr="002270F7">
        <w:trPr>
          <w:trHeight w:val="293"/>
        </w:trPr>
        <w:tc>
          <w:tcPr>
            <w:tcW w:w="600" w:type="dxa"/>
            <w:tcBorders>
              <w:right w:val="single" w:sz="4" w:space="0" w:color="auto"/>
            </w:tcBorders>
            <w:shd w:val="clear" w:color="auto" w:fill="FFFFFF"/>
          </w:tcPr>
          <w:p w:rsidR="004B71BB" w:rsidRPr="0000631B" w:rsidRDefault="004B71BB" w:rsidP="002270F7">
            <w:pPr>
              <w:spacing w:after="0" w:line="240" w:lineRule="auto"/>
              <w:ind w:left="-79" w:right="-108"/>
              <w:jc w:val="center"/>
              <w:rPr>
                <w:rFonts w:ascii="Times New Roman" w:hAnsi="Times New Roman"/>
              </w:rPr>
            </w:pPr>
            <w:r w:rsidRPr="0000631B">
              <w:rPr>
                <w:rFonts w:ascii="Times New Roman" w:hAnsi="Times New Roman"/>
              </w:rPr>
              <w:t>2</w:t>
            </w:r>
          </w:p>
        </w:tc>
        <w:tc>
          <w:tcPr>
            <w:tcW w:w="14710" w:type="dxa"/>
            <w:gridSpan w:val="5"/>
            <w:tcBorders>
              <w:right w:val="single" w:sz="4" w:space="0" w:color="auto"/>
            </w:tcBorders>
            <w:shd w:val="clear" w:color="auto" w:fill="FFFFFF"/>
          </w:tcPr>
          <w:p w:rsidR="004B71BB" w:rsidRPr="0000631B" w:rsidRDefault="004B71BB" w:rsidP="002270F7">
            <w:pPr>
              <w:widowControl w:val="0"/>
              <w:autoSpaceDE w:val="0"/>
              <w:autoSpaceDN w:val="0"/>
              <w:adjustRightInd w:val="0"/>
              <w:spacing w:after="0" w:line="240" w:lineRule="auto"/>
              <w:ind w:left="120"/>
              <w:jc w:val="center"/>
              <w:rPr>
                <w:rFonts w:ascii="Times New Roman" w:eastAsia="Times New Roman" w:hAnsi="Times New Roman"/>
                <w:lang w:eastAsia="ru-RU"/>
              </w:rPr>
            </w:pPr>
            <w:r w:rsidRPr="0000631B">
              <w:rPr>
                <w:rFonts w:ascii="Times New Roman" w:hAnsi="Times New Roman"/>
              </w:rPr>
              <w:t>Подпрограмма 2 «Системы водоотведения»</w:t>
            </w:r>
          </w:p>
        </w:tc>
      </w:tr>
      <w:tr w:rsidR="004B71BB" w:rsidRPr="0000631B" w:rsidTr="002270F7">
        <w:trPr>
          <w:trHeight w:val="390"/>
        </w:trPr>
        <w:tc>
          <w:tcPr>
            <w:tcW w:w="600" w:type="dxa"/>
            <w:tcBorders>
              <w:right w:val="single" w:sz="4" w:space="0" w:color="auto"/>
            </w:tcBorders>
            <w:shd w:val="clear" w:color="auto" w:fill="FFFFFF"/>
          </w:tcPr>
          <w:p w:rsidR="004B71BB" w:rsidRPr="0000631B" w:rsidRDefault="004B71BB" w:rsidP="002270F7">
            <w:pPr>
              <w:spacing w:after="0" w:line="240" w:lineRule="auto"/>
              <w:ind w:left="-79" w:right="-108"/>
              <w:jc w:val="center"/>
              <w:rPr>
                <w:rFonts w:ascii="Times New Roman" w:eastAsia="Times New Roman" w:hAnsi="Times New Roman"/>
              </w:rPr>
            </w:pPr>
            <w:r w:rsidRPr="0000631B">
              <w:rPr>
                <w:rFonts w:ascii="Times New Roman" w:eastAsia="Times New Roman" w:hAnsi="Times New Roman"/>
              </w:rPr>
              <w:t>2.1</w:t>
            </w:r>
          </w:p>
        </w:tc>
        <w:tc>
          <w:tcPr>
            <w:tcW w:w="2893" w:type="dxa"/>
            <w:tcBorders>
              <w:left w:val="single" w:sz="4" w:space="0" w:color="auto"/>
            </w:tcBorders>
            <w:shd w:val="clear" w:color="auto" w:fill="FFFFFF"/>
          </w:tcPr>
          <w:p w:rsidR="004B71BB" w:rsidRPr="0000631B" w:rsidRDefault="00A162AC" w:rsidP="002270F7">
            <w:pPr>
              <w:spacing w:after="0" w:line="240" w:lineRule="auto"/>
              <w:rPr>
                <w:rFonts w:ascii="Times New Roman" w:eastAsia="Times New Roman" w:hAnsi="Times New Roman"/>
              </w:rPr>
            </w:pPr>
            <w:hyperlink r:id="rId12" w:history="1">
              <w:r w:rsidR="004B71BB" w:rsidRPr="0000631B">
                <w:rPr>
                  <w:rFonts w:ascii="Times New Roman" w:eastAsia="Times New Roman" w:hAnsi="Times New Roman"/>
                </w:rPr>
                <w:t>Увеличение доли сточных вод, очищенных до нормативных значений, в общем объеме сточных вод, пропущенных через очистные сооружения</w:t>
              </w:r>
            </w:hyperlink>
          </w:p>
        </w:tc>
        <w:tc>
          <w:tcPr>
            <w:tcW w:w="1217" w:type="dxa"/>
            <w:shd w:val="clear" w:color="auto" w:fill="FFFFFF"/>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w:t>
            </w:r>
          </w:p>
        </w:tc>
        <w:tc>
          <w:tcPr>
            <w:tcW w:w="4932" w:type="dxa"/>
            <w:shd w:val="clear" w:color="auto" w:fill="FFFFFF"/>
          </w:tcPr>
          <w:p w:rsidR="004B71BB" w:rsidRPr="0000631B" w:rsidRDefault="004B71BB" w:rsidP="002270F7">
            <w:pPr>
              <w:spacing w:after="0" w:line="240" w:lineRule="auto"/>
              <w:rPr>
                <w:rFonts w:ascii="Times New Roman" w:eastAsia="Times New Roman" w:hAnsi="Times New Roman"/>
              </w:rPr>
            </w:pPr>
            <w:r w:rsidRPr="0000631B">
              <w:rPr>
                <w:rFonts w:ascii="Times New Roman" w:eastAsia="Times New Roman" w:hAnsi="Times New Roman"/>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3684" w:type="dxa"/>
            <w:shd w:val="clear" w:color="auto" w:fill="FFFFFF"/>
          </w:tcPr>
          <w:p w:rsidR="004B71BB" w:rsidRPr="0000631B" w:rsidRDefault="004B71BB" w:rsidP="002270F7">
            <w:pPr>
              <w:spacing w:after="0" w:line="240" w:lineRule="auto"/>
              <w:rPr>
                <w:rFonts w:ascii="Times New Roman" w:eastAsia="Times New Roman" w:hAnsi="Times New Roman"/>
              </w:rPr>
            </w:pPr>
            <w:r w:rsidRPr="0000631B">
              <w:rPr>
                <w:rFonts w:ascii="Times New Roman" w:eastAsia="Times New Roman" w:hAnsi="Times New Roman"/>
              </w:rPr>
              <w:t>Государственная автоматизированная система «Управление»</w:t>
            </w:r>
          </w:p>
          <w:p w:rsidR="004B71BB" w:rsidRPr="0000631B" w:rsidRDefault="004B71BB" w:rsidP="002270F7">
            <w:pPr>
              <w:spacing w:after="0" w:line="240" w:lineRule="auto"/>
              <w:rPr>
                <w:rFonts w:ascii="Times New Roman" w:eastAsia="Times New Roman" w:hAnsi="Times New Roman"/>
              </w:rPr>
            </w:pPr>
            <w:r w:rsidRPr="0000631B">
              <w:rPr>
                <w:rFonts w:ascii="Times New Roman" w:eastAsia="Times New Roman" w:hAnsi="Times New Roman"/>
              </w:rPr>
              <w:t>Годовая форма федерального статистического наблюдения N 1-канализация "Сведения о работе канализации (отдельной канализационной сети)"</w:t>
            </w:r>
          </w:p>
        </w:tc>
        <w:tc>
          <w:tcPr>
            <w:tcW w:w="1984" w:type="dxa"/>
            <w:shd w:val="clear" w:color="auto" w:fill="FFFFFF"/>
          </w:tcPr>
          <w:p w:rsidR="004B71BB" w:rsidRPr="0000631B"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00631B">
              <w:rPr>
                <w:rFonts w:ascii="Times New Roman" w:hAnsi="Times New Roman"/>
                <w:i/>
              </w:rPr>
              <w:t>годовая</w:t>
            </w:r>
          </w:p>
        </w:tc>
      </w:tr>
      <w:tr w:rsidR="004B71BB" w:rsidRPr="0000631B" w:rsidTr="002270F7">
        <w:trPr>
          <w:trHeight w:val="390"/>
        </w:trPr>
        <w:tc>
          <w:tcPr>
            <w:tcW w:w="600" w:type="dxa"/>
            <w:tcBorders>
              <w:right w:val="single" w:sz="4" w:space="0" w:color="auto"/>
            </w:tcBorders>
            <w:shd w:val="clear" w:color="auto" w:fill="FFFFFF"/>
          </w:tcPr>
          <w:p w:rsidR="004B71BB" w:rsidRPr="0000631B" w:rsidRDefault="004B71BB" w:rsidP="002270F7">
            <w:pPr>
              <w:spacing w:after="0" w:line="240" w:lineRule="auto"/>
              <w:ind w:left="-79" w:right="-108"/>
              <w:jc w:val="center"/>
              <w:rPr>
                <w:rFonts w:ascii="Times New Roman" w:eastAsia="Times New Roman" w:hAnsi="Times New Roman"/>
              </w:rPr>
            </w:pPr>
            <w:r w:rsidRPr="0000631B">
              <w:rPr>
                <w:rFonts w:ascii="Times New Roman" w:eastAsia="Times New Roman" w:hAnsi="Times New Roman"/>
              </w:rPr>
              <w:t>2.2</w:t>
            </w:r>
          </w:p>
        </w:tc>
        <w:tc>
          <w:tcPr>
            <w:tcW w:w="2893" w:type="dxa"/>
            <w:tcBorders>
              <w:left w:val="single" w:sz="4" w:space="0" w:color="auto"/>
            </w:tcBorders>
            <w:shd w:val="clear" w:color="auto" w:fill="FFFFFF"/>
          </w:tcPr>
          <w:p w:rsidR="004B71BB" w:rsidRPr="0000631B" w:rsidRDefault="004B71BB" w:rsidP="002270F7">
            <w:pPr>
              <w:spacing w:after="0" w:line="240" w:lineRule="auto"/>
              <w:rPr>
                <w:rFonts w:ascii="Times New Roman" w:eastAsia="Times New Roman" w:hAnsi="Times New Roman"/>
              </w:rPr>
            </w:pPr>
            <w:r w:rsidRPr="0000631B">
              <w:rPr>
                <w:rFonts w:ascii="Times New Roman" w:eastAsia="Times New Roman" w:hAnsi="Times New Roman"/>
              </w:rPr>
              <w:t>Количество созданных и восстановленных объектов очистки сточных вод суммарной производительностью.</w:t>
            </w:r>
          </w:p>
        </w:tc>
        <w:tc>
          <w:tcPr>
            <w:tcW w:w="1217" w:type="dxa"/>
            <w:shd w:val="clear" w:color="auto" w:fill="FFFFFF"/>
          </w:tcPr>
          <w:p w:rsidR="004B71BB" w:rsidRPr="0000631B" w:rsidRDefault="004B71BB" w:rsidP="002270F7">
            <w:pPr>
              <w:autoSpaceDE w:val="0"/>
              <w:autoSpaceDN w:val="0"/>
              <w:adjustRightInd w:val="0"/>
              <w:spacing w:after="0" w:line="240" w:lineRule="auto"/>
              <w:jc w:val="center"/>
              <w:rPr>
                <w:rFonts w:ascii="Times New Roman" w:eastAsia="Times New Roman" w:hAnsi="Times New Roman"/>
              </w:rPr>
            </w:pPr>
            <w:r w:rsidRPr="0000631B">
              <w:rPr>
                <w:rFonts w:ascii="Times New Roman" w:eastAsia="Times New Roman" w:hAnsi="Times New Roman"/>
              </w:rPr>
              <w:t>ед./тыс. куб. м</w:t>
            </w:r>
          </w:p>
          <w:p w:rsidR="004B71BB" w:rsidRPr="0000631B" w:rsidRDefault="004B71BB" w:rsidP="002270F7">
            <w:pPr>
              <w:spacing w:after="0" w:line="240" w:lineRule="auto"/>
              <w:jc w:val="center"/>
              <w:rPr>
                <w:rFonts w:ascii="Times New Roman" w:eastAsia="Times New Roman" w:hAnsi="Times New Roman"/>
              </w:rPr>
            </w:pPr>
          </w:p>
        </w:tc>
        <w:tc>
          <w:tcPr>
            <w:tcW w:w="4932" w:type="dxa"/>
            <w:shd w:val="clear" w:color="auto" w:fill="FFFFFF"/>
          </w:tcPr>
          <w:p w:rsidR="004B71BB" w:rsidRPr="0000631B" w:rsidRDefault="004B71BB" w:rsidP="002270F7">
            <w:pPr>
              <w:spacing w:after="0" w:line="240" w:lineRule="auto"/>
              <w:rPr>
                <w:rFonts w:ascii="Times New Roman" w:hAnsi="Times New Roman"/>
              </w:rPr>
            </w:pPr>
            <w:r w:rsidRPr="0000631B">
              <w:rPr>
                <w:rFonts w:ascii="Times New Roman" w:hAnsi="Times New Roman"/>
              </w:rPr>
              <w:t>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ОМСУ</w:t>
            </w:r>
          </w:p>
        </w:tc>
        <w:tc>
          <w:tcPr>
            <w:tcW w:w="3684" w:type="dxa"/>
            <w:shd w:val="clear" w:color="auto" w:fill="FFFFFF"/>
          </w:tcPr>
          <w:p w:rsidR="004B71BB" w:rsidRPr="0000631B" w:rsidRDefault="004B71BB" w:rsidP="002270F7">
            <w:pPr>
              <w:spacing w:after="0" w:line="240" w:lineRule="auto"/>
              <w:rPr>
                <w:rFonts w:ascii="Times New Roman" w:eastAsia="Times New Roman" w:hAnsi="Times New Roman"/>
              </w:rPr>
            </w:pPr>
            <w:r w:rsidRPr="0000631B">
              <w:rPr>
                <w:rFonts w:ascii="Times New Roman" w:eastAsia="Times New Roman" w:hAnsi="Times New Roman"/>
              </w:rPr>
              <w:t>Государственная автоматизированная система «Управление»</w:t>
            </w:r>
          </w:p>
          <w:p w:rsidR="004B71BB" w:rsidRPr="0000631B" w:rsidRDefault="004B71BB" w:rsidP="002270F7">
            <w:pPr>
              <w:spacing w:after="0" w:line="240" w:lineRule="auto"/>
              <w:rPr>
                <w:rFonts w:ascii="Times New Roman" w:eastAsia="Times New Roman" w:hAnsi="Times New Roman"/>
              </w:rPr>
            </w:pPr>
          </w:p>
        </w:tc>
        <w:tc>
          <w:tcPr>
            <w:tcW w:w="1984" w:type="dxa"/>
            <w:shd w:val="clear" w:color="auto" w:fill="FFFFFF"/>
          </w:tcPr>
          <w:p w:rsidR="004B71BB" w:rsidRPr="0000631B" w:rsidRDefault="004B71BB" w:rsidP="002270F7">
            <w:pPr>
              <w:widowControl w:val="0"/>
              <w:autoSpaceDE w:val="0"/>
              <w:autoSpaceDN w:val="0"/>
              <w:adjustRightInd w:val="0"/>
              <w:spacing w:after="0" w:line="240" w:lineRule="auto"/>
              <w:ind w:firstLine="5"/>
              <w:jc w:val="center"/>
              <w:rPr>
                <w:rFonts w:ascii="Times New Roman" w:hAnsi="Times New Roman"/>
                <w:i/>
              </w:rPr>
            </w:pPr>
            <w:r w:rsidRPr="0000631B">
              <w:rPr>
                <w:rFonts w:ascii="Times New Roman" w:hAnsi="Times New Roman"/>
                <w:i/>
              </w:rPr>
              <w:t>ежеквартальная</w:t>
            </w:r>
          </w:p>
        </w:tc>
      </w:tr>
      <w:tr w:rsidR="004B71BB" w:rsidRPr="0000631B" w:rsidTr="002270F7">
        <w:trPr>
          <w:trHeight w:val="390"/>
        </w:trPr>
        <w:tc>
          <w:tcPr>
            <w:tcW w:w="600" w:type="dxa"/>
            <w:tcBorders>
              <w:right w:val="single" w:sz="4" w:space="0" w:color="auto"/>
            </w:tcBorders>
            <w:shd w:val="clear" w:color="auto" w:fill="FFFFFF"/>
          </w:tcPr>
          <w:p w:rsidR="004B71BB" w:rsidRPr="0000631B" w:rsidRDefault="004B71BB" w:rsidP="002270F7">
            <w:pPr>
              <w:spacing w:after="0" w:line="240" w:lineRule="auto"/>
              <w:ind w:left="-79" w:right="-108"/>
              <w:jc w:val="center"/>
              <w:rPr>
                <w:rFonts w:ascii="Times New Roman" w:eastAsia="Times New Roman" w:hAnsi="Times New Roman"/>
              </w:rPr>
            </w:pPr>
            <w:r w:rsidRPr="0000631B">
              <w:rPr>
                <w:rFonts w:ascii="Times New Roman" w:eastAsia="Times New Roman" w:hAnsi="Times New Roman"/>
              </w:rPr>
              <w:t>2.3</w:t>
            </w:r>
          </w:p>
        </w:tc>
        <w:tc>
          <w:tcPr>
            <w:tcW w:w="2893" w:type="dxa"/>
            <w:tcBorders>
              <w:left w:val="single" w:sz="4" w:space="0" w:color="auto"/>
            </w:tcBorders>
            <w:shd w:val="clear" w:color="auto" w:fill="FFFFFF"/>
          </w:tcPr>
          <w:p w:rsidR="004B71BB" w:rsidRPr="0000631B" w:rsidRDefault="004B71BB" w:rsidP="002270F7">
            <w:pPr>
              <w:spacing w:after="0" w:line="240" w:lineRule="auto"/>
              <w:rPr>
                <w:rFonts w:ascii="Times New Roman" w:eastAsia="Times New Roman" w:hAnsi="Times New Roman"/>
              </w:rPr>
            </w:pPr>
            <w:r w:rsidRPr="0000631B">
              <w:rPr>
                <w:rFonts w:ascii="Times New Roman" w:eastAsia="Times New Roman" w:hAnsi="Times New Roman"/>
              </w:rPr>
              <w:t xml:space="preserve">Снижение объема отводимых в реку Волгу </w:t>
            </w:r>
            <w:r w:rsidRPr="0000631B">
              <w:rPr>
                <w:rFonts w:ascii="Times New Roman" w:eastAsia="Times New Roman" w:hAnsi="Times New Roman"/>
              </w:rPr>
              <w:lastRenderedPageBreak/>
              <w:t>загрязненных сточных вод</w:t>
            </w:r>
          </w:p>
        </w:tc>
        <w:tc>
          <w:tcPr>
            <w:tcW w:w="1217" w:type="dxa"/>
            <w:shd w:val="clear" w:color="auto" w:fill="FFFFFF"/>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lastRenderedPageBreak/>
              <w:t>куб.км/год</w:t>
            </w:r>
          </w:p>
        </w:tc>
        <w:tc>
          <w:tcPr>
            <w:tcW w:w="4932" w:type="dxa"/>
            <w:shd w:val="clear" w:color="auto" w:fill="FFFFFF"/>
          </w:tcPr>
          <w:p w:rsidR="004B71BB" w:rsidRPr="0000631B" w:rsidRDefault="004B71BB" w:rsidP="002270F7">
            <w:pPr>
              <w:spacing w:after="0" w:line="240" w:lineRule="auto"/>
              <w:rPr>
                <w:rFonts w:ascii="Times New Roman" w:eastAsia="Times New Roman" w:hAnsi="Times New Roman"/>
              </w:rPr>
            </w:pPr>
            <w:r w:rsidRPr="0000631B">
              <w:rPr>
                <w:rFonts w:ascii="Times New Roman" w:hAnsi="Times New Roman"/>
              </w:rPr>
              <w:t xml:space="preserve">Определяется как частное от деления объема сточных вод, пропущенных через очистные </w:t>
            </w:r>
            <w:r w:rsidRPr="0000631B">
              <w:rPr>
                <w:rFonts w:ascii="Times New Roman" w:hAnsi="Times New Roman"/>
              </w:rPr>
              <w:lastRenderedPageBreak/>
              <w:t>сооружения, в том числе нормативно очищенных, на объем сточных вод, пропущенных через очистные сооружения</w:t>
            </w:r>
          </w:p>
        </w:tc>
        <w:tc>
          <w:tcPr>
            <w:tcW w:w="3684" w:type="dxa"/>
            <w:shd w:val="clear" w:color="auto" w:fill="FFFFFF"/>
          </w:tcPr>
          <w:p w:rsidR="004B71BB" w:rsidRPr="0000631B" w:rsidRDefault="004B71BB" w:rsidP="002270F7">
            <w:pPr>
              <w:spacing w:after="0" w:line="240" w:lineRule="auto"/>
              <w:rPr>
                <w:rFonts w:ascii="Times New Roman" w:eastAsia="Times New Roman" w:hAnsi="Times New Roman"/>
              </w:rPr>
            </w:pPr>
            <w:r w:rsidRPr="0000631B">
              <w:rPr>
                <w:rFonts w:ascii="Times New Roman" w:eastAsia="Times New Roman" w:hAnsi="Times New Roman"/>
              </w:rPr>
              <w:lastRenderedPageBreak/>
              <w:t xml:space="preserve">Государственная автоматизированная система </w:t>
            </w:r>
            <w:r w:rsidRPr="0000631B">
              <w:rPr>
                <w:rFonts w:ascii="Times New Roman" w:eastAsia="Times New Roman" w:hAnsi="Times New Roman"/>
              </w:rPr>
              <w:lastRenderedPageBreak/>
              <w:t>«Управление»</w:t>
            </w:r>
          </w:p>
          <w:p w:rsidR="004B71BB" w:rsidRPr="0000631B" w:rsidRDefault="004B71BB" w:rsidP="002270F7">
            <w:pPr>
              <w:spacing w:after="0" w:line="240" w:lineRule="auto"/>
              <w:rPr>
                <w:rFonts w:ascii="Times New Roman" w:hAnsi="Times New Roman"/>
              </w:rPr>
            </w:pPr>
            <w:r w:rsidRPr="0000631B">
              <w:rPr>
                <w:rFonts w:ascii="Times New Roman" w:hAnsi="Times New Roman"/>
              </w:rPr>
              <w:t>Источник данных:</w:t>
            </w:r>
          </w:p>
          <w:p w:rsidR="004B71BB" w:rsidRPr="0000631B" w:rsidRDefault="004B71BB" w:rsidP="002270F7">
            <w:pPr>
              <w:spacing w:after="0" w:line="240" w:lineRule="auto"/>
              <w:rPr>
                <w:rFonts w:ascii="Times New Roman" w:eastAsia="Times New Roman" w:hAnsi="Times New Roman"/>
              </w:rPr>
            </w:pPr>
            <w:r w:rsidRPr="0000631B">
              <w:rPr>
                <w:rFonts w:ascii="Times New Roman" w:hAnsi="Times New Roman"/>
              </w:rPr>
              <w:t xml:space="preserve"> – стат. форма </w:t>
            </w:r>
            <w:r w:rsidRPr="0000631B">
              <w:rPr>
                <w:rFonts w:ascii="Times New Roman" w:eastAsia="Times New Roman" w:hAnsi="Times New Roman"/>
              </w:rPr>
              <w:t>№ 1-канализация "Сведения о работе канализации (отдельной канализационной сети)" - информация о годовых объемах всех сточных вод, пропущенных через очистные сооружения канализации</w:t>
            </w:r>
          </w:p>
          <w:p w:rsidR="004B71BB" w:rsidRPr="0000631B" w:rsidRDefault="004B71BB" w:rsidP="002270F7">
            <w:pPr>
              <w:spacing w:before="200" w:after="0" w:line="240" w:lineRule="auto"/>
              <w:rPr>
                <w:rFonts w:ascii="Times New Roman" w:eastAsia="Times New Roman" w:hAnsi="Times New Roman"/>
              </w:rPr>
            </w:pPr>
            <w:r w:rsidRPr="0000631B">
              <w:rPr>
                <w:rFonts w:ascii="Times New Roman" w:hAnsi="Times New Roman"/>
              </w:rPr>
              <w:t xml:space="preserve">– стат. форма </w:t>
            </w:r>
            <w:r w:rsidRPr="0000631B">
              <w:rPr>
                <w:rFonts w:ascii="Times New Roman" w:eastAsia="Times New Roman" w:hAnsi="Times New Roman"/>
              </w:rPr>
              <w:t>№ 2-ТП (</w:t>
            </w:r>
            <w:proofErr w:type="spellStart"/>
            <w:r w:rsidRPr="0000631B">
              <w:rPr>
                <w:rFonts w:ascii="Times New Roman" w:eastAsia="Times New Roman" w:hAnsi="Times New Roman"/>
              </w:rPr>
              <w:t>водхоз</w:t>
            </w:r>
            <w:proofErr w:type="spellEnd"/>
            <w:r w:rsidRPr="0000631B">
              <w:rPr>
                <w:rFonts w:ascii="Times New Roman" w:eastAsia="Times New Roman" w:hAnsi="Times New Roman"/>
              </w:rPr>
              <w:t>) "Сведения об использовании воды" - информация о годовых объемах нормативно очищенных сточных вод, пропущенных через очистные сооружения канализации</w:t>
            </w:r>
          </w:p>
        </w:tc>
        <w:tc>
          <w:tcPr>
            <w:tcW w:w="1984" w:type="dxa"/>
            <w:shd w:val="clear" w:color="auto" w:fill="FFFFFF"/>
          </w:tcPr>
          <w:p w:rsidR="004B71BB" w:rsidRPr="0000631B"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00631B">
              <w:rPr>
                <w:rFonts w:ascii="Times New Roman" w:hAnsi="Times New Roman"/>
                <w:i/>
              </w:rPr>
              <w:lastRenderedPageBreak/>
              <w:t>годовая</w:t>
            </w:r>
          </w:p>
        </w:tc>
      </w:tr>
      <w:tr w:rsidR="004B71BB" w:rsidRPr="0000631B" w:rsidTr="002270F7">
        <w:trPr>
          <w:trHeight w:val="253"/>
        </w:trPr>
        <w:tc>
          <w:tcPr>
            <w:tcW w:w="600" w:type="dxa"/>
            <w:tcBorders>
              <w:right w:val="single" w:sz="4" w:space="0" w:color="auto"/>
            </w:tcBorders>
            <w:shd w:val="clear" w:color="auto" w:fill="FFFFFF"/>
          </w:tcPr>
          <w:p w:rsidR="004B71BB" w:rsidRPr="0000631B" w:rsidRDefault="004B71BB" w:rsidP="002270F7">
            <w:pPr>
              <w:spacing w:after="0" w:line="240" w:lineRule="auto"/>
              <w:ind w:left="-79" w:right="-108"/>
              <w:jc w:val="center"/>
              <w:rPr>
                <w:rFonts w:ascii="Times New Roman" w:eastAsia="Times New Roman" w:hAnsi="Times New Roman"/>
              </w:rPr>
            </w:pPr>
            <w:r w:rsidRPr="0000631B">
              <w:rPr>
                <w:rFonts w:ascii="Times New Roman" w:eastAsia="Times New Roman" w:hAnsi="Times New Roman"/>
              </w:rPr>
              <w:t>2.4</w:t>
            </w:r>
          </w:p>
        </w:tc>
        <w:tc>
          <w:tcPr>
            <w:tcW w:w="2893" w:type="dxa"/>
            <w:tcBorders>
              <w:left w:val="single" w:sz="4" w:space="0" w:color="auto"/>
            </w:tcBorders>
            <w:shd w:val="clear" w:color="auto" w:fill="FFFFFF"/>
          </w:tcPr>
          <w:p w:rsidR="004B71BB" w:rsidRPr="0000631B" w:rsidRDefault="004B71BB" w:rsidP="002270F7">
            <w:pPr>
              <w:spacing w:after="0" w:line="240" w:lineRule="auto"/>
              <w:rPr>
                <w:rFonts w:ascii="Times New Roman" w:eastAsia="Times New Roman" w:hAnsi="Times New Roman"/>
              </w:rPr>
            </w:pPr>
            <w:r w:rsidRPr="0000631B">
              <w:rPr>
                <w:rFonts w:ascii="Times New Roman" w:eastAsia="Times New Roman" w:hAnsi="Times New Roman"/>
              </w:rPr>
              <w:t>Количество построенных, реконструированных, отремонтированных коллекторов (участков), канализационных станций</w:t>
            </w:r>
          </w:p>
        </w:tc>
        <w:tc>
          <w:tcPr>
            <w:tcW w:w="1217" w:type="dxa"/>
            <w:shd w:val="clear" w:color="auto" w:fill="FFFFFF"/>
          </w:tcPr>
          <w:p w:rsidR="004B71BB" w:rsidRPr="0000631B" w:rsidRDefault="004B71BB" w:rsidP="002270F7">
            <w:pPr>
              <w:spacing w:after="0" w:line="240" w:lineRule="auto"/>
              <w:jc w:val="center"/>
              <w:rPr>
                <w:rFonts w:ascii="Times New Roman" w:eastAsia="Times New Roman" w:hAnsi="Times New Roman"/>
              </w:rPr>
            </w:pPr>
            <w:r w:rsidRPr="0000631B">
              <w:rPr>
                <w:rFonts w:ascii="Times New Roman" w:eastAsia="Times New Roman" w:hAnsi="Times New Roman"/>
              </w:rPr>
              <w:t>единица</w:t>
            </w:r>
          </w:p>
        </w:tc>
        <w:tc>
          <w:tcPr>
            <w:tcW w:w="4932" w:type="dxa"/>
            <w:shd w:val="clear" w:color="auto" w:fill="FFFFFF"/>
          </w:tcPr>
          <w:p w:rsidR="004B71BB" w:rsidRPr="0000631B" w:rsidRDefault="004B71BB" w:rsidP="002270F7">
            <w:pPr>
              <w:widowControl w:val="0"/>
              <w:autoSpaceDE w:val="0"/>
              <w:autoSpaceDN w:val="0"/>
              <w:adjustRightInd w:val="0"/>
              <w:spacing w:after="0" w:line="240" w:lineRule="auto"/>
              <w:jc w:val="both"/>
              <w:rPr>
                <w:rFonts w:ascii="Times New Roman" w:eastAsia="Times New Roman" w:hAnsi="Times New Roman"/>
                <w:lang w:eastAsia="ru-RU"/>
              </w:rPr>
            </w:pPr>
            <w:r w:rsidRPr="0000631B">
              <w:rPr>
                <w:rFonts w:ascii="Times New Roman" w:hAnsi="Times New Roman"/>
              </w:rPr>
              <w:t>Определяется на основании данных о количестве коллекторов (участков) и КНС, построенных, реконструированных, отремонтированных на территории ОМСУ</w:t>
            </w:r>
            <w:r w:rsidRPr="0000631B">
              <w:rPr>
                <w:rFonts w:ascii="Times New Roman" w:eastAsia="Times New Roman" w:hAnsi="Times New Roman"/>
                <w:lang w:eastAsia="ru-RU"/>
              </w:rPr>
              <w:t xml:space="preserve"> </w:t>
            </w:r>
          </w:p>
        </w:tc>
        <w:tc>
          <w:tcPr>
            <w:tcW w:w="3684" w:type="dxa"/>
            <w:shd w:val="clear" w:color="auto" w:fill="FFFFFF"/>
          </w:tcPr>
          <w:p w:rsidR="004B71BB" w:rsidRPr="0000631B" w:rsidRDefault="004B71BB" w:rsidP="002270F7">
            <w:pPr>
              <w:spacing w:after="0" w:line="240" w:lineRule="auto"/>
              <w:rPr>
                <w:rFonts w:ascii="Times New Roman" w:eastAsia="Times New Roman" w:hAnsi="Times New Roman"/>
              </w:rPr>
            </w:pPr>
            <w:r w:rsidRPr="0000631B">
              <w:rPr>
                <w:rFonts w:ascii="Times New Roman" w:eastAsia="Times New Roman" w:hAnsi="Times New Roman"/>
              </w:rPr>
              <w:t>Государственная автоматизированная система «Управление»</w:t>
            </w:r>
          </w:p>
          <w:p w:rsidR="004B71BB" w:rsidRPr="0000631B" w:rsidRDefault="004B71BB" w:rsidP="002270F7">
            <w:pPr>
              <w:spacing w:after="0" w:line="240" w:lineRule="auto"/>
              <w:rPr>
                <w:rFonts w:ascii="Times New Roman" w:eastAsia="Times New Roman" w:hAnsi="Times New Roman"/>
              </w:rPr>
            </w:pPr>
          </w:p>
          <w:p w:rsidR="004B71BB" w:rsidRPr="0000631B" w:rsidRDefault="004B71BB" w:rsidP="002270F7">
            <w:pPr>
              <w:widowControl w:val="0"/>
              <w:autoSpaceDE w:val="0"/>
              <w:autoSpaceDN w:val="0"/>
              <w:adjustRightInd w:val="0"/>
              <w:spacing w:after="0" w:line="240" w:lineRule="auto"/>
              <w:jc w:val="center"/>
              <w:rPr>
                <w:rFonts w:ascii="Times New Roman" w:eastAsia="Times New Roman" w:hAnsi="Times New Roman"/>
                <w:lang w:eastAsia="ru-RU"/>
              </w:rPr>
            </w:pPr>
          </w:p>
        </w:tc>
        <w:tc>
          <w:tcPr>
            <w:tcW w:w="1984" w:type="dxa"/>
            <w:shd w:val="clear" w:color="auto" w:fill="FFFFFF"/>
          </w:tcPr>
          <w:p w:rsidR="004B71BB" w:rsidRPr="0000631B" w:rsidRDefault="004B71BB" w:rsidP="002270F7">
            <w:pPr>
              <w:widowControl w:val="0"/>
              <w:autoSpaceDE w:val="0"/>
              <w:autoSpaceDN w:val="0"/>
              <w:adjustRightInd w:val="0"/>
              <w:spacing w:after="0" w:line="240" w:lineRule="auto"/>
              <w:jc w:val="center"/>
              <w:rPr>
                <w:rFonts w:ascii="Times New Roman" w:eastAsia="Times New Roman" w:hAnsi="Times New Roman"/>
                <w:lang w:eastAsia="ru-RU"/>
              </w:rPr>
            </w:pPr>
            <w:r w:rsidRPr="0000631B">
              <w:rPr>
                <w:rFonts w:ascii="Times New Roman" w:hAnsi="Times New Roman"/>
                <w:i/>
              </w:rPr>
              <w:t>ежеквартальная</w:t>
            </w:r>
          </w:p>
        </w:tc>
      </w:tr>
      <w:tr w:rsidR="004B71BB" w:rsidRPr="0000631B" w:rsidTr="002270F7">
        <w:trPr>
          <w:trHeight w:val="293"/>
        </w:trPr>
        <w:tc>
          <w:tcPr>
            <w:tcW w:w="600" w:type="dxa"/>
            <w:tcBorders>
              <w:right w:val="single" w:sz="4" w:space="0" w:color="auto"/>
            </w:tcBorders>
            <w:shd w:val="clear" w:color="auto" w:fill="FFFFFF"/>
          </w:tcPr>
          <w:p w:rsidR="004B71BB" w:rsidRPr="0000631B" w:rsidRDefault="004B71BB" w:rsidP="002270F7">
            <w:pPr>
              <w:spacing w:after="0" w:line="240" w:lineRule="auto"/>
              <w:ind w:left="-79" w:right="-108"/>
              <w:jc w:val="center"/>
              <w:rPr>
                <w:rFonts w:ascii="Times New Roman" w:hAnsi="Times New Roman"/>
              </w:rPr>
            </w:pPr>
            <w:r w:rsidRPr="0000631B">
              <w:rPr>
                <w:rFonts w:ascii="Times New Roman" w:hAnsi="Times New Roman"/>
              </w:rPr>
              <w:t>3</w:t>
            </w:r>
          </w:p>
        </w:tc>
        <w:tc>
          <w:tcPr>
            <w:tcW w:w="14710" w:type="dxa"/>
            <w:gridSpan w:val="5"/>
            <w:tcBorders>
              <w:right w:val="single" w:sz="4" w:space="0" w:color="auto"/>
            </w:tcBorders>
            <w:shd w:val="clear" w:color="auto" w:fill="FFFFFF"/>
          </w:tcPr>
          <w:p w:rsidR="004B71BB" w:rsidRPr="0000631B" w:rsidRDefault="004B71BB" w:rsidP="002270F7">
            <w:pPr>
              <w:widowControl w:val="0"/>
              <w:autoSpaceDE w:val="0"/>
              <w:autoSpaceDN w:val="0"/>
              <w:adjustRightInd w:val="0"/>
              <w:spacing w:after="0" w:line="240" w:lineRule="auto"/>
              <w:ind w:left="120"/>
              <w:jc w:val="center"/>
              <w:rPr>
                <w:rFonts w:ascii="Times New Roman" w:eastAsia="Times New Roman" w:hAnsi="Times New Roman"/>
                <w:lang w:eastAsia="ru-RU"/>
              </w:rPr>
            </w:pPr>
            <w:r w:rsidRPr="0000631B">
              <w:rPr>
                <w:rFonts w:ascii="Times New Roman" w:hAnsi="Times New Roman"/>
              </w:rPr>
              <w:t>Подпрограмма 3 «Создание условий для обеспечения качественными коммунальными услугами»</w:t>
            </w:r>
          </w:p>
        </w:tc>
      </w:tr>
      <w:tr w:rsidR="004B71BB" w:rsidRPr="0000631B" w:rsidTr="002270F7">
        <w:trPr>
          <w:trHeight w:val="390"/>
        </w:trPr>
        <w:tc>
          <w:tcPr>
            <w:tcW w:w="600" w:type="dxa"/>
            <w:tcBorders>
              <w:right w:val="single" w:sz="4" w:space="0" w:color="auto"/>
            </w:tcBorders>
            <w:shd w:val="clear" w:color="auto" w:fill="FFFFFF"/>
          </w:tcPr>
          <w:p w:rsidR="004B71BB" w:rsidRPr="0000631B" w:rsidRDefault="004B71BB" w:rsidP="002270F7">
            <w:pPr>
              <w:spacing w:after="0" w:line="240" w:lineRule="auto"/>
              <w:ind w:left="-79" w:right="-108"/>
              <w:jc w:val="center"/>
              <w:rPr>
                <w:rFonts w:ascii="Times New Roman" w:eastAsia="Times New Roman" w:hAnsi="Times New Roman"/>
              </w:rPr>
            </w:pPr>
            <w:r w:rsidRPr="0000631B">
              <w:rPr>
                <w:rFonts w:ascii="Times New Roman" w:eastAsia="Times New Roman" w:hAnsi="Times New Roman"/>
              </w:rPr>
              <w:t>3.1</w:t>
            </w:r>
          </w:p>
        </w:tc>
        <w:tc>
          <w:tcPr>
            <w:tcW w:w="2893" w:type="dxa"/>
            <w:tcBorders>
              <w:left w:val="single" w:sz="4" w:space="0" w:color="auto"/>
            </w:tcBorders>
            <w:shd w:val="clear" w:color="auto" w:fill="FFFFFF"/>
          </w:tcPr>
          <w:p w:rsidR="004B71BB" w:rsidRPr="0000631B" w:rsidRDefault="004B71BB" w:rsidP="002270F7">
            <w:pPr>
              <w:spacing w:after="0" w:line="240" w:lineRule="auto"/>
              <w:rPr>
                <w:rFonts w:ascii="Times New Roman" w:eastAsia="Times New Roman" w:hAnsi="Times New Roman"/>
              </w:rPr>
            </w:pPr>
            <w:r w:rsidRPr="0000631B">
              <w:rPr>
                <w:rFonts w:ascii="Times New Roman" w:eastAsia="Times New Roman" w:hAnsi="Times New Roman"/>
              </w:rPr>
              <w:t>Количество созданных и восстановленных объектов коммунальной инфраструктуры (котельные, ЦТП, сети)</w:t>
            </w:r>
          </w:p>
        </w:tc>
        <w:tc>
          <w:tcPr>
            <w:tcW w:w="1217" w:type="dxa"/>
            <w:shd w:val="clear" w:color="auto" w:fill="FFFFFF"/>
          </w:tcPr>
          <w:p w:rsidR="004B71BB" w:rsidRPr="0000631B" w:rsidRDefault="004B71BB" w:rsidP="002270F7">
            <w:pPr>
              <w:spacing w:after="0" w:line="240" w:lineRule="auto"/>
              <w:rPr>
                <w:rFonts w:ascii="Times New Roman" w:hAnsi="Times New Roman"/>
              </w:rPr>
            </w:pPr>
            <w:r w:rsidRPr="0000631B">
              <w:rPr>
                <w:rFonts w:ascii="Times New Roman" w:eastAsia="Times New Roman" w:hAnsi="Times New Roman"/>
              </w:rPr>
              <w:t>единица</w:t>
            </w:r>
          </w:p>
        </w:tc>
        <w:tc>
          <w:tcPr>
            <w:tcW w:w="4932" w:type="dxa"/>
            <w:shd w:val="clear" w:color="auto" w:fill="FFFFFF"/>
          </w:tcPr>
          <w:p w:rsidR="004B71BB" w:rsidRPr="0000631B" w:rsidRDefault="004B71BB" w:rsidP="002270F7">
            <w:pPr>
              <w:autoSpaceDE w:val="0"/>
              <w:autoSpaceDN w:val="0"/>
              <w:adjustRightInd w:val="0"/>
              <w:spacing w:after="0" w:line="240" w:lineRule="auto"/>
              <w:jc w:val="both"/>
              <w:rPr>
                <w:rFonts w:ascii="Times New Roman" w:hAnsi="Times New Roman"/>
              </w:rPr>
            </w:pPr>
            <w:r w:rsidRPr="0000631B">
              <w:rPr>
                <w:rFonts w:ascii="Times New Roman" w:hAnsi="Times New Roman"/>
              </w:rPr>
              <w:t>Определяется на основании данных о количестве котельных и участков сетей (тепловых, водопроводных и канализационных), построенных, реконструированных и капитально отремонтированных на территории ОМСУ</w:t>
            </w:r>
          </w:p>
          <w:p w:rsidR="004B71BB" w:rsidRPr="0000631B" w:rsidRDefault="004B71BB" w:rsidP="002270F7">
            <w:pPr>
              <w:widowControl w:val="0"/>
              <w:autoSpaceDE w:val="0"/>
              <w:autoSpaceDN w:val="0"/>
              <w:adjustRightInd w:val="0"/>
              <w:spacing w:after="0" w:line="240" w:lineRule="auto"/>
              <w:ind w:firstLine="5"/>
              <w:jc w:val="both"/>
              <w:rPr>
                <w:rFonts w:ascii="Times New Roman" w:eastAsia="Times New Roman" w:hAnsi="Times New Roman"/>
                <w:lang w:eastAsia="ru-RU"/>
              </w:rPr>
            </w:pPr>
          </w:p>
        </w:tc>
        <w:tc>
          <w:tcPr>
            <w:tcW w:w="3684" w:type="dxa"/>
            <w:shd w:val="clear" w:color="auto" w:fill="FFFFFF"/>
          </w:tcPr>
          <w:p w:rsidR="004B71BB" w:rsidRPr="0000631B" w:rsidRDefault="004B71BB" w:rsidP="002270F7">
            <w:pPr>
              <w:spacing w:after="0" w:line="240" w:lineRule="auto"/>
              <w:rPr>
                <w:rFonts w:ascii="Times New Roman" w:hAnsi="Times New Roman"/>
              </w:rPr>
            </w:pPr>
            <w:r w:rsidRPr="0000631B">
              <w:rPr>
                <w:rFonts w:ascii="Times New Roman" w:eastAsia="Times New Roman" w:hAnsi="Times New Roman"/>
              </w:rPr>
              <w:t>Государственная автоматизированная система «Управление»</w:t>
            </w:r>
          </w:p>
        </w:tc>
        <w:tc>
          <w:tcPr>
            <w:tcW w:w="1984" w:type="dxa"/>
            <w:shd w:val="clear" w:color="auto" w:fill="FFFFFF"/>
          </w:tcPr>
          <w:p w:rsidR="004B71BB" w:rsidRPr="0000631B" w:rsidRDefault="004B71BB" w:rsidP="002270F7">
            <w:pPr>
              <w:spacing w:after="0" w:line="240" w:lineRule="auto"/>
              <w:jc w:val="center"/>
              <w:rPr>
                <w:rFonts w:ascii="Times New Roman" w:hAnsi="Times New Roman"/>
                <w:sz w:val="28"/>
              </w:rPr>
            </w:pPr>
            <w:r w:rsidRPr="0000631B">
              <w:rPr>
                <w:rFonts w:ascii="Times New Roman" w:hAnsi="Times New Roman"/>
                <w:i/>
              </w:rPr>
              <w:t>ежеквартальная</w:t>
            </w:r>
          </w:p>
        </w:tc>
      </w:tr>
      <w:tr w:rsidR="004B71BB" w:rsidRPr="0000631B" w:rsidTr="002270F7">
        <w:trPr>
          <w:trHeight w:val="253"/>
        </w:trPr>
        <w:tc>
          <w:tcPr>
            <w:tcW w:w="600" w:type="dxa"/>
            <w:shd w:val="clear" w:color="auto" w:fill="FFFFFF"/>
          </w:tcPr>
          <w:p w:rsidR="004B71BB" w:rsidRPr="0000631B" w:rsidRDefault="004B71BB" w:rsidP="002270F7">
            <w:pPr>
              <w:spacing w:after="0" w:line="240" w:lineRule="auto"/>
              <w:ind w:left="-79" w:right="-108"/>
              <w:jc w:val="center"/>
              <w:rPr>
                <w:rFonts w:ascii="Times New Roman" w:eastAsia="Times New Roman" w:hAnsi="Times New Roman"/>
              </w:rPr>
            </w:pPr>
            <w:r w:rsidRPr="0000631B">
              <w:rPr>
                <w:rFonts w:ascii="Times New Roman" w:eastAsia="Times New Roman" w:hAnsi="Times New Roman"/>
              </w:rPr>
              <w:t>3.3</w:t>
            </w:r>
          </w:p>
        </w:tc>
        <w:tc>
          <w:tcPr>
            <w:tcW w:w="2893" w:type="dxa"/>
            <w:shd w:val="clear" w:color="auto" w:fill="FFFFFF"/>
          </w:tcPr>
          <w:p w:rsidR="004B71BB" w:rsidRPr="0000631B" w:rsidRDefault="004B71BB" w:rsidP="002270F7">
            <w:pPr>
              <w:spacing w:after="0" w:line="240" w:lineRule="auto"/>
              <w:rPr>
                <w:rFonts w:ascii="Times New Roman" w:eastAsia="Times New Roman" w:hAnsi="Times New Roman"/>
              </w:rPr>
            </w:pPr>
            <w:r w:rsidRPr="0000631B">
              <w:rPr>
                <w:rFonts w:ascii="Times New Roman" w:eastAsia="Times New Roman" w:hAnsi="Times New Roman"/>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217" w:type="dxa"/>
            <w:shd w:val="clear" w:color="auto" w:fill="FFFFFF"/>
          </w:tcPr>
          <w:p w:rsidR="004B71BB" w:rsidRPr="0000631B" w:rsidRDefault="004B71BB" w:rsidP="002270F7">
            <w:pPr>
              <w:spacing w:after="0" w:line="240" w:lineRule="auto"/>
              <w:rPr>
                <w:rFonts w:ascii="Times New Roman" w:eastAsia="Times New Roman" w:hAnsi="Times New Roman"/>
              </w:rPr>
            </w:pPr>
            <w:r w:rsidRPr="0000631B">
              <w:rPr>
                <w:rFonts w:ascii="Times New Roman" w:eastAsia="Times New Roman" w:hAnsi="Times New Roman"/>
              </w:rPr>
              <w:t>процент</w:t>
            </w:r>
          </w:p>
        </w:tc>
        <w:tc>
          <w:tcPr>
            <w:tcW w:w="4932" w:type="dxa"/>
            <w:shd w:val="clear" w:color="auto" w:fill="FFFFFF"/>
          </w:tcPr>
          <w:p w:rsidR="004B71BB" w:rsidRPr="0000631B" w:rsidRDefault="004B71BB" w:rsidP="002270F7">
            <w:pPr>
              <w:widowControl w:val="0"/>
              <w:autoSpaceDE w:val="0"/>
              <w:autoSpaceDN w:val="0"/>
              <w:adjustRightInd w:val="0"/>
              <w:spacing w:after="0" w:line="240" w:lineRule="auto"/>
              <w:ind w:firstLine="5"/>
              <w:jc w:val="both"/>
              <w:rPr>
                <w:rFonts w:ascii="Times New Roman" w:hAnsi="Times New Roman"/>
              </w:rPr>
            </w:pPr>
            <w:r w:rsidRPr="0000631B">
              <w:rPr>
                <w:rFonts w:ascii="Times New Roman" w:hAnsi="Times New Roman"/>
              </w:rPr>
              <w:t>Д=(</w:t>
            </w:r>
            <w:proofErr w:type="spellStart"/>
            <w:r w:rsidRPr="0000631B">
              <w:rPr>
                <w:rFonts w:ascii="Times New Roman" w:hAnsi="Times New Roman"/>
                <w:u w:val="single"/>
              </w:rPr>
              <w:t>А</w:t>
            </w:r>
            <w:r w:rsidRPr="0000631B">
              <w:rPr>
                <w:rFonts w:ascii="Times New Roman" w:hAnsi="Times New Roman"/>
                <w:u w:val="single"/>
                <w:vertAlign w:val="subscript"/>
              </w:rPr>
              <w:t>СТС</w:t>
            </w:r>
            <w:r w:rsidRPr="0000631B">
              <w:rPr>
                <w:rFonts w:ascii="Times New Roman" w:hAnsi="Times New Roman"/>
                <w:u w:val="single"/>
              </w:rPr>
              <w:t>+А</w:t>
            </w:r>
            <w:r w:rsidRPr="0000631B">
              <w:rPr>
                <w:rFonts w:ascii="Times New Roman" w:hAnsi="Times New Roman"/>
                <w:u w:val="single"/>
                <w:vertAlign w:val="subscript"/>
              </w:rPr>
              <w:t>ВСиВО</w:t>
            </w:r>
            <w:r w:rsidRPr="0000631B">
              <w:rPr>
                <w:rFonts w:ascii="Times New Roman" w:hAnsi="Times New Roman"/>
                <w:u w:val="single"/>
              </w:rPr>
              <w:t>+</w:t>
            </w:r>
            <w:proofErr w:type="gramStart"/>
            <w:r w:rsidRPr="0000631B">
              <w:rPr>
                <w:rFonts w:ascii="Times New Roman" w:hAnsi="Times New Roman"/>
                <w:u w:val="single"/>
              </w:rPr>
              <w:t>А</w:t>
            </w:r>
            <w:r w:rsidRPr="0000631B">
              <w:rPr>
                <w:rFonts w:ascii="Times New Roman" w:hAnsi="Times New Roman"/>
                <w:u w:val="single"/>
                <w:vertAlign w:val="subscript"/>
              </w:rPr>
              <w:t>ПКР</w:t>
            </w:r>
            <w:proofErr w:type="spellEnd"/>
            <w:r w:rsidRPr="0000631B">
              <w:rPr>
                <w:rFonts w:ascii="Times New Roman" w:hAnsi="Times New Roman"/>
              </w:rPr>
              <w:t>)х</w:t>
            </w:r>
            <w:proofErr w:type="gramEnd"/>
            <w:r w:rsidRPr="0000631B">
              <w:rPr>
                <w:rFonts w:ascii="Times New Roman" w:hAnsi="Times New Roman"/>
              </w:rPr>
              <w:t xml:space="preserve">100%, где </w:t>
            </w:r>
          </w:p>
          <w:p w:rsidR="004B71BB" w:rsidRPr="0000631B" w:rsidRDefault="004B71BB" w:rsidP="002270F7">
            <w:pPr>
              <w:widowControl w:val="0"/>
              <w:autoSpaceDE w:val="0"/>
              <w:autoSpaceDN w:val="0"/>
              <w:adjustRightInd w:val="0"/>
              <w:spacing w:after="0" w:line="240" w:lineRule="auto"/>
              <w:ind w:firstLine="5"/>
              <w:jc w:val="both"/>
              <w:rPr>
                <w:rFonts w:ascii="Times New Roman" w:hAnsi="Times New Roman"/>
              </w:rPr>
            </w:pPr>
            <w:r w:rsidRPr="0000631B">
              <w:rPr>
                <w:rFonts w:ascii="Times New Roman" w:hAnsi="Times New Roman"/>
              </w:rPr>
              <w:t xml:space="preserve">                        З</w:t>
            </w:r>
          </w:p>
          <w:p w:rsidR="004B71BB" w:rsidRPr="0000631B" w:rsidRDefault="004B71BB" w:rsidP="002270F7">
            <w:pPr>
              <w:widowControl w:val="0"/>
              <w:autoSpaceDE w:val="0"/>
              <w:autoSpaceDN w:val="0"/>
              <w:adjustRightInd w:val="0"/>
              <w:spacing w:after="0" w:line="240" w:lineRule="auto"/>
              <w:ind w:firstLine="5"/>
              <w:jc w:val="both"/>
              <w:rPr>
                <w:rFonts w:ascii="Times New Roman" w:hAnsi="Times New Roman"/>
              </w:rPr>
            </w:pPr>
            <w:r w:rsidRPr="0000631B">
              <w:rPr>
                <w:rFonts w:ascii="Times New Roman" w:hAnsi="Times New Roman"/>
              </w:rPr>
              <w:t>Д – доля актуальных документов в общем количестве документов стратегического развития инженерной инфраструктуры в муниципальном образовании, подлежащих обязательному утверждению, процентов;</w:t>
            </w:r>
          </w:p>
          <w:p w:rsidR="004B71BB" w:rsidRPr="0000631B" w:rsidRDefault="004B71BB" w:rsidP="002270F7">
            <w:pPr>
              <w:widowControl w:val="0"/>
              <w:autoSpaceDE w:val="0"/>
              <w:autoSpaceDN w:val="0"/>
              <w:adjustRightInd w:val="0"/>
              <w:spacing w:after="0" w:line="240" w:lineRule="auto"/>
              <w:ind w:firstLine="5"/>
              <w:jc w:val="both"/>
              <w:rPr>
                <w:rFonts w:ascii="Times New Roman" w:hAnsi="Times New Roman"/>
              </w:rPr>
            </w:pPr>
            <w:r w:rsidRPr="0000631B">
              <w:rPr>
                <w:rFonts w:ascii="Times New Roman" w:hAnsi="Times New Roman"/>
              </w:rPr>
              <w:t>А</w:t>
            </w:r>
            <w:r w:rsidRPr="0000631B">
              <w:rPr>
                <w:rFonts w:ascii="Times New Roman" w:hAnsi="Times New Roman"/>
                <w:vertAlign w:val="subscript"/>
              </w:rPr>
              <w:t>СТС</w:t>
            </w:r>
            <w:r w:rsidRPr="0000631B">
              <w:rPr>
                <w:rFonts w:ascii="Times New Roman" w:hAnsi="Times New Roman"/>
              </w:rPr>
              <w:t xml:space="preserve"> – актуализированная в установленный срок схема теплоснабжения;</w:t>
            </w:r>
          </w:p>
          <w:p w:rsidR="004B71BB" w:rsidRPr="0000631B" w:rsidRDefault="004B71BB" w:rsidP="002270F7">
            <w:pPr>
              <w:widowControl w:val="0"/>
              <w:autoSpaceDE w:val="0"/>
              <w:autoSpaceDN w:val="0"/>
              <w:adjustRightInd w:val="0"/>
              <w:spacing w:after="0" w:line="240" w:lineRule="auto"/>
              <w:ind w:firstLine="5"/>
              <w:jc w:val="both"/>
              <w:rPr>
                <w:rFonts w:ascii="Times New Roman" w:hAnsi="Times New Roman"/>
              </w:rPr>
            </w:pPr>
            <w:proofErr w:type="spellStart"/>
            <w:r w:rsidRPr="0000631B">
              <w:rPr>
                <w:rFonts w:ascii="Times New Roman" w:hAnsi="Times New Roman"/>
              </w:rPr>
              <w:t>А</w:t>
            </w:r>
            <w:r w:rsidRPr="0000631B">
              <w:rPr>
                <w:rFonts w:ascii="Times New Roman" w:hAnsi="Times New Roman"/>
                <w:vertAlign w:val="subscript"/>
              </w:rPr>
              <w:t>ВСиВО</w:t>
            </w:r>
            <w:proofErr w:type="spellEnd"/>
            <w:r w:rsidRPr="0000631B">
              <w:rPr>
                <w:rFonts w:ascii="Times New Roman" w:hAnsi="Times New Roman"/>
              </w:rPr>
              <w:t xml:space="preserve"> – актуализированная схема водоснабжения и водоотведения;</w:t>
            </w:r>
          </w:p>
          <w:p w:rsidR="004B71BB" w:rsidRPr="0000631B" w:rsidRDefault="004B71BB" w:rsidP="002270F7">
            <w:pPr>
              <w:widowControl w:val="0"/>
              <w:autoSpaceDE w:val="0"/>
              <w:autoSpaceDN w:val="0"/>
              <w:adjustRightInd w:val="0"/>
              <w:spacing w:after="0" w:line="240" w:lineRule="auto"/>
              <w:ind w:firstLine="5"/>
              <w:jc w:val="both"/>
              <w:rPr>
                <w:rFonts w:ascii="Times New Roman" w:hAnsi="Times New Roman"/>
              </w:rPr>
            </w:pPr>
            <w:r w:rsidRPr="0000631B">
              <w:rPr>
                <w:rFonts w:ascii="Times New Roman" w:hAnsi="Times New Roman"/>
              </w:rPr>
              <w:t>А</w:t>
            </w:r>
            <w:r w:rsidRPr="0000631B">
              <w:rPr>
                <w:rFonts w:ascii="Times New Roman" w:hAnsi="Times New Roman"/>
                <w:vertAlign w:val="subscript"/>
              </w:rPr>
              <w:t>ПКР</w:t>
            </w:r>
            <w:r w:rsidRPr="0000631B">
              <w:rPr>
                <w:rFonts w:ascii="Times New Roman" w:hAnsi="Times New Roman"/>
              </w:rPr>
              <w:t xml:space="preserve"> – актуализированная программа </w:t>
            </w:r>
            <w:r w:rsidRPr="0000631B">
              <w:rPr>
                <w:rFonts w:ascii="Times New Roman" w:hAnsi="Times New Roman"/>
              </w:rPr>
              <w:lastRenderedPageBreak/>
              <w:t>комплексного развития инженерной инфраструктуры.</w:t>
            </w:r>
          </w:p>
        </w:tc>
        <w:tc>
          <w:tcPr>
            <w:tcW w:w="3684" w:type="dxa"/>
            <w:shd w:val="clear" w:color="auto" w:fill="FFFFFF"/>
          </w:tcPr>
          <w:p w:rsidR="004B71BB" w:rsidRPr="0000631B" w:rsidRDefault="004B71BB" w:rsidP="002270F7">
            <w:pPr>
              <w:spacing w:after="0" w:line="240" w:lineRule="auto"/>
              <w:rPr>
                <w:rFonts w:ascii="Times New Roman" w:eastAsia="Times New Roman" w:hAnsi="Times New Roman"/>
              </w:rPr>
            </w:pPr>
            <w:r w:rsidRPr="0000631B">
              <w:rPr>
                <w:rFonts w:ascii="Times New Roman" w:eastAsia="Times New Roman" w:hAnsi="Times New Roman"/>
              </w:rPr>
              <w:lastRenderedPageBreak/>
              <w:t>Государственная автоматизированная система «Управление»</w:t>
            </w:r>
          </w:p>
        </w:tc>
        <w:tc>
          <w:tcPr>
            <w:tcW w:w="1984" w:type="dxa"/>
            <w:shd w:val="clear" w:color="auto" w:fill="FFFFFF"/>
          </w:tcPr>
          <w:p w:rsidR="004B71BB" w:rsidRPr="0000631B" w:rsidRDefault="004B71BB" w:rsidP="002270F7">
            <w:pPr>
              <w:spacing w:after="0" w:line="240" w:lineRule="auto"/>
              <w:jc w:val="center"/>
              <w:rPr>
                <w:rFonts w:ascii="Times New Roman" w:hAnsi="Times New Roman"/>
                <w:i/>
              </w:rPr>
            </w:pPr>
            <w:r w:rsidRPr="0000631B">
              <w:rPr>
                <w:rFonts w:ascii="Times New Roman" w:hAnsi="Times New Roman"/>
                <w:i/>
              </w:rPr>
              <w:t>ежеквартальная</w:t>
            </w:r>
          </w:p>
        </w:tc>
      </w:tr>
      <w:tr w:rsidR="004B71BB" w:rsidRPr="0000631B" w:rsidTr="002270F7">
        <w:trPr>
          <w:trHeight w:val="375"/>
        </w:trPr>
        <w:tc>
          <w:tcPr>
            <w:tcW w:w="600" w:type="dxa"/>
            <w:tcBorders>
              <w:right w:val="single" w:sz="4" w:space="0" w:color="auto"/>
            </w:tcBorders>
            <w:shd w:val="clear" w:color="auto" w:fill="FFFFFF"/>
          </w:tcPr>
          <w:p w:rsidR="004B71BB" w:rsidRPr="0000631B" w:rsidRDefault="004B71BB" w:rsidP="002270F7">
            <w:pPr>
              <w:spacing w:after="0"/>
              <w:jc w:val="center"/>
              <w:rPr>
                <w:rFonts w:ascii="Times New Roman" w:hAnsi="Times New Roman"/>
              </w:rPr>
            </w:pPr>
            <w:r w:rsidRPr="0000631B">
              <w:rPr>
                <w:rFonts w:ascii="Times New Roman" w:hAnsi="Times New Roman"/>
              </w:rPr>
              <w:t>4</w:t>
            </w:r>
          </w:p>
        </w:tc>
        <w:tc>
          <w:tcPr>
            <w:tcW w:w="14710" w:type="dxa"/>
            <w:gridSpan w:val="5"/>
            <w:tcBorders>
              <w:right w:val="single" w:sz="4" w:space="0" w:color="auto"/>
            </w:tcBorders>
            <w:shd w:val="clear" w:color="auto" w:fill="FFFFFF"/>
          </w:tcPr>
          <w:p w:rsidR="004B71BB" w:rsidRPr="0000631B" w:rsidRDefault="004B71BB" w:rsidP="002270F7">
            <w:pPr>
              <w:spacing w:after="0"/>
              <w:rPr>
                <w:rFonts w:ascii="Times New Roman" w:hAnsi="Times New Roman"/>
              </w:rPr>
            </w:pPr>
            <w:r w:rsidRPr="0000631B">
              <w:rPr>
                <w:rFonts w:ascii="Times New Roman" w:hAnsi="Times New Roman"/>
              </w:rPr>
              <w:t>Подпрограмма 4 «Энергосбережение и повышение энергетической эффективности»</w:t>
            </w:r>
          </w:p>
        </w:tc>
      </w:tr>
      <w:tr w:rsidR="004B71BB" w:rsidRPr="0000631B" w:rsidTr="002270F7">
        <w:trPr>
          <w:trHeight w:val="390"/>
        </w:trPr>
        <w:tc>
          <w:tcPr>
            <w:tcW w:w="600" w:type="dxa"/>
            <w:tcBorders>
              <w:right w:val="single" w:sz="4" w:space="0" w:color="auto"/>
            </w:tcBorders>
            <w:shd w:val="clear" w:color="auto" w:fill="FFFFFF"/>
          </w:tcPr>
          <w:p w:rsidR="004B71BB" w:rsidRPr="0000631B" w:rsidRDefault="004B71BB" w:rsidP="002270F7">
            <w:pPr>
              <w:spacing w:after="0" w:line="240" w:lineRule="auto"/>
              <w:ind w:left="-79" w:right="-108"/>
              <w:jc w:val="center"/>
              <w:rPr>
                <w:rFonts w:ascii="Times New Roman" w:eastAsia="Times New Roman" w:hAnsi="Times New Roman"/>
              </w:rPr>
            </w:pPr>
            <w:r w:rsidRPr="0000631B">
              <w:rPr>
                <w:rFonts w:ascii="Times New Roman" w:eastAsia="Times New Roman" w:hAnsi="Times New Roman"/>
              </w:rPr>
              <w:t>4.1</w:t>
            </w:r>
          </w:p>
        </w:tc>
        <w:tc>
          <w:tcPr>
            <w:tcW w:w="2893" w:type="dxa"/>
            <w:tcBorders>
              <w:left w:val="single" w:sz="4" w:space="0" w:color="auto"/>
            </w:tcBorders>
            <w:shd w:val="clear" w:color="auto" w:fill="FFFFFF"/>
          </w:tcPr>
          <w:p w:rsidR="004B71BB" w:rsidRPr="0000631B" w:rsidRDefault="004B71BB" w:rsidP="002270F7">
            <w:pPr>
              <w:spacing w:after="0" w:line="240" w:lineRule="auto"/>
              <w:rPr>
                <w:rFonts w:ascii="Times New Roman" w:eastAsia="Times New Roman" w:hAnsi="Times New Roman"/>
              </w:rPr>
            </w:pPr>
            <w:r w:rsidRPr="0000631B">
              <w:rPr>
                <w:rFonts w:ascii="Times New Roman" w:eastAsia="Times New Roman" w:hAnsi="Times New Roman"/>
              </w:rPr>
              <w:t>Доля зданий, строений, сооружений муниципальной собственности, соответствующих нормальному уровню энергетической эффективности и выше (</w:t>
            </w:r>
            <w:proofErr w:type="gramStart"/>
            <w:r w:rsidRPr="0000631B">
              <w:rPr>
                <w:rFonts w:ascii="Times New Roman" w:eastAsia="Times New Roman" w:hAnsi="Times New Roman"/>
              </w:rPr>
              <w:t>А,В</w:t>
            </w:r>
            <w:proofErr w:type="gramEnd"/>
            <w:r w:rsidRPr="0000631B">
              <w:rPr>
                <w:rFonts w:ascii="Times New Roman" w:eastAsia="Times New Roman" w:hAnsi="Times New Roman"/>
              </w:rPr>
              <w:t>,С,</w:t>
            </w:r>
            <w:r w:rsidRPr="0000631B">
              <w:rPr>
                <w:rFonts w:ascii="Times New Roman" w:eastAsia="Times New Roman" w:hAnsi="Times New Roman"/>
                <w:lang w:val="en-US"/>
              </w:rPr>
              <w:t>D</w:t>
            </w:r>
            <w:r w:rsidRPr="0000631B">
              <w:rPr>
                <w:rFonts w:ascii="Times New Roman" w:eastAsia="Times New Roman" w:hAnsi="Times New Roman"/>
              </w:rPr>
              <w:t>)</w:t>
            </w:r>
          </w:p>
        </w:tc>
        <w:tc>
          <w:tcPr>
            <w:tcW w:w="1217" w:type="dxa"/>
            <w:shd w:val="clear" w:color="auto" w:fill="FFFFFF"/>
          </w:tcPr>
          <w:p w:rsidR="004B71BB" w:rsidRPr="0000631B" w:rsidRDefault="004B71BB" w:rsidP="002270F7">
            <w:pPr>
              <w:spacing w:after="0" w:line="240" w:lineRule="auto"/>
              <w:rPr>
                <w:rFonts w:ascii="Times New Roman" w:hAnsi="Times New Roman"/>
              </w:rPr>
            </w:pPr>
            <w:r w:rsidRPr="0000631B">
              <w:rPr>
                <w:rFonts w:ascii="Times New Roman" w:eastAsia="Times New Roman" w:hAnsi="Times New Roman"/>
              </w:rPr>
              <w:t>процент</w:t>
            </w:r>
          </w:p>
        </w:tc>
        <w:tc>
          <w:tcPr>
            <w:tcW w:w="4932" w:type="dxa"/>
            <w:shd w:val="clear" w:color="auto" w:fill="FFFFFF"/>
          </w:tcPr>
          <w:p w:rsidR="004B71BB" w:rsidRPr="0000631B" w:rsidRDefault="004B71BB" w:rsidP="002270F7">
            <w:pPr>
              <w:autoSpaceDE w:val="0"/>
              <w:autoSpaceDN w:val="0"/>
              <w:adjustRightInd w:val="0"/>
              <w:spacing w:after="0" w:line="240" w:lineRule="auto"/>
              <w:jc w:val="both"/>
              <w:rPr>
                <w:rFonts w:ascii="Times New Roman" w:hAnsi="Times New Roman"/>
              </w:rPr>
            </w:pPr>
            <w:r w:rsidRPr="0000631B">
              <w:rPr>
                <w:rFonts w:ascii="Times New Roman" w:hAnsi="Times New Roman"/>
              </w:rPr>
              <w:t>Д=</w:t>
            </w:r>
            <w:r w:rsidRPr="0000631B">
              <w:rPr>
                <w:rFonts w:ascii="Times New Roman" w:hAnsi="Times New Roman"/>
                <w:u w:val="single"/>
              </w:rPr>
              <w:t>М</w:t>
            </w:r>
            <w:r w:rsidRPr="0000631B">
              <w:rPr>
                <w:rFonts w:ascii="Times New Roman" w:hAnsi="Times New Roman"/>
              </w:rPr>
              <w:t xml:space="preserve">х100%, где </w:t>
            </w:r>
          </w:p>
          <w:p w:rsidR="004B71BB" w:rsidRPr="0000631B" w:rsidRDefault="004B71BB" w:rsidP="002270F7">
            <w:pPr>
              <w:autoSpaceDE w:val="0"/>
              <w:autoSpaceDN w:val="0"/>
              <w:adjustRightInd w:val="0"/>
              <w:spacing w:after="0" w:line="240" w:lineRule="auto"/>
              <w:jc w:val="both"/>
              <w:rPr>
                <w:rFonts w:ascii="Times New Roman" w:hAnsi="Times New Roman"/>
              </w:rPr>
            </w:pPr>
            <w:r w:rsidRPr="0000631B">
              <w:rPr>
                <w:rFonts w:ascii="Times New Roman" w:hAnsi="Times New Roman"/>
              </w:rPr>
              <w:t xml:space="preserve">     К</w:t>
            </w:r>
          </w:p>
          <w:p w:rsidR="004B71BB" w:rsidRPr="0000631B" w:rsidRDefault="004B71BB" w:rsidP="002270F7">
            <w:pPr>
              <w:autoSpaceDE w:val="0"/>
              <w:autoSpaceDN w:val="0"/>
              <w:adjustRightInd w:val="0"/>
              <w:spacing w:after="0" w:line="240" w:lineRule="auto"/>
              <w:jc w:val="both"/>
              <w:rPr>
                <w:rFonts w:ascii="Times New Roman" w:eastAsia="Times New Roman" w:hAnsi="Times New Roman"/>
              </w:rPr>
            </w:pPr>
            <w:r w:rsidRPr="0000631B">
              <w:rPr>
                <w:rFonts w:ascii="Times New Roman" w:hAnsi="Times New Roman"/>
              </w:rPr>
              <w:t>Д - доля зданий, строений, сооружений муниципальной собственности, соответствующих нормальному уровню энергетической эффективности и выше (</w:t>
            </w:r>
            <w:proofErr w:type="gramStart"/>
            <w:r w:rsidRPr="0000631B">
              <w:rPr>
                <w:rFonts w:ascii="Times New Roman" w:eastAsia="Times New Roman" w:hAnsi="Times New Roman"/>
              </w:rPr>
              <w:t>А,В</w:t>
            </w:r>
            <w:proofErr w:type="gramEnd"/>
            <w:r w:rsidRPr="0000631B">
              <w:rPr>
                <w:rFonts w:ascii="Times New Roman" w:eastAsia="Times New Roman" w:hAnsi="Times New Roman"/>
              </w:rPr>
              <w:t>,С,</w:t>
            </w:r>
            <w:r w:rsidRPr="0000631B">
              <w:rPr>
                <w:rFonts w:ascii="Times New Roman" w:eastAsia="Times New Roman" w:hAnsi="Times New Roman"/>
                <w:lang w:val="en-US"/>
              </w:rPr>
              <w:t>D</w:t>
            </w:r>
            <w:r w:rsidRPr="0000631B">
              <w:rPr>
                <w:rFonts w:ascii="Times New Roman" w:eastAsia="Times New Roman" w:hAnsi="Times New Roman"/>
              </w:rPr>
              <w:t>);</w:t>
            </w:r>
          </w:p>
          <w:p w:rsidR="004B71BB" w:rsidRPr="0000631B" w:rsidRDefault="004B71BB" w:rsidP="002270F7">
            <w:pPr>
              <w:autoSpaceDE w:val="0"/>
              <w:autoSpaceDN w:val="0"/>
              <w:adjustRightInd w:val="0"/>
              <w:spacing w:after="0" w:line="240" w:lineRule="auto"/>
              <w:jc w:val="both"/>
              <w:rPr>
                <w:rFonts w:ascii="Times New Roman" w:eastAsia="Times New Roman" w:hAnsi="Times New Roman"/>
              </w:rPr>
            </w:pPr>
            <w:r w:rsidRPr="0000631B">
              <w:rPr>
                <w:rFonts w:ascii="Times New Roman" w:eastAsia="Times New Roman" w:hAnsi="Times New Roman"/>
              </w:rPr>
              <w:t>М - доля зданий, строений, сооружений муниципальной собственности, соответствующих нормальному уровню энергетической эффективности (</w:t>
            </w:r>
            <w:r w:rsidRPr="0000631B">
              <w:rPr>
                <w:rFonts w:ascii="Times New Roman" w:eastAsia="Times New Roman" w:hAnsi="Times New Roman"/>
                <w:lang w:val="en-US"/>
              </w:rPr>
              <w:t>A</w:t>
            </w:r>
            <w:r w:rsidRPr="0000631B">
              <w:rPr>
                <w:rFonts w:ascii="Times New Roman" w:eastAsia="Times New Roman" w:hAnsi="Times New Roman"/>
              </w:rPr>
              <w:t xml:space="preserve">, </w:t>
            </w:r>
            <w:r w:rsidRPr="0000631B">
              <w:rPr>
                <w:rFonts w:ascii="Times New Roman" w:eastAsia="Times New Roman" w:hAnsi="Times New Roman"/>
                <w:lang w:val="en-US"/>
              </w:rPr>
              <w:t>D</w:t>
            </w:r>
            <w:r w:rsidRPr="0000631B">
              <w:rPr>
                <w:rFonts w:ascii="Times New Roman" w:eastAsia="Times New Roman" w:hAnsi="Times New Roman"/>
              </w:rPr>
              <w:t xml:space="preserve">, </w:t>
            </w:r>
            <w:r w:rsidRPr="0000631B">
              <w:rPr>
                <w:rFonts w:ascii="Times New Roman" w:eastAsia="Times New Roman" w:hAnsi="Times New Roman"/>
                <w:lang w:val="en-US"/>
              </w:rPr>
              <w:t>C</w:t>
            </w:r>
            <w:r w:rsidRPr="0000631B">
              <w:rPr>
                <w:rFonts w:ascii="Times New Roman" w:eastAsia="Times New Roman" w:hAnsi="Times New Roman"/>
              </w:rPr>
              <w:t xml:space="preserve">, </w:t>
            </w:r>
            <w:r w:rsidRPr="0000631B">
              <w:rPr>
                <w:rFonts w:ascii="Times New Roman" w:eastAsia="Times New Roman" w:hAnsi="Times New Roman"/>
                <w:lang w:val="en-US"/>
              </w:rPr>
              <w:t>D</w:t>
            </w:r>
            <w:r w:rsidRPr="0000631B">
              <w:rPr>
                <w:rFonts w:ascii="Times New Roman" w:eastAsia="Times New Roman" w:hAnsi="Times New Roman"/>
              </w:rPr>
              <w:t>);</w:t>
            </w:r>
          </w:p>
          <w:p w:rsidR="004B71BB" w:rsidRPr="0000631B" w:rsidRDefault="004B71BB" w:rsidP="002270F7">
            <w:pPr>
              <w:autoSpaceDE w:val="0"/>
              <w:autoSpaceDN w:val="0"/>
              <w:adjustRightInd w:val="0"/>
              <w:spacing w:after="0" w:line="240" w:lineRule="auto"/>
              <w:jc w:val="both"/>
              <w:rPr>
                <w:rFonts w:ascii="Times New Roman" w:eastAsia="Times New Roman" w:hAnsi="Times New Roman"/>
                <w:lang w:eastAsia="ru-RU"/>
              </w:rPr>
            </w:pPr>
            <w:r w:rsidRPr="0000631B">
              <w:rPr>
                <w:rFonts w:ascii="Times New Roman" w:hAnsi="Times New Roman"/>
              </w:rPr>
              <w:t>К – количество зданий, строений, сооружений муниципальной собственности, расположенных на территории муниципалитета.</w:t>
            </w:r>
          </w:p>
        </w:tc>
        <w:tc>
          <w:tcPr>
            <w:tcW w:w="3684" w:type="dxa"/>
            <w:shd w:val="clear" w:color="auto" w:fill="FFFFFF"/>
          </w:tcPr>
          <w:p w:rsidR="004B71BB" w:rsidRPr="0000631B" w:rsidRDefault="004B71BB" w:rsidP="002270F7">
            <w:pPr>
              <w:spacing w:after="0" w:line="240" w:lineRule="auto"/>
              <w:rPr>
                <w:rFonts w:ascii="Times New Roman" w:hAnsi="Times New Roman"/>
              </w:rPr>
            </w:pPr>
            <w:r w:rsidRPr="0000631B">
              <w:rPr>
                <w:rFonts w:ascii="Times New Roman" w:eastAsia="Times New Roman" w:hAnsi="Times New Roman"/>
              </w:rPr>
              <w:t>Система автоматического сбора данных в целях управления энергосбережением на объектах Московской области</w:t>
            </w:r>
          </w:p>
        </w:tc>
        <w:tc>
          <w:tcPr>
            <w:tcW w:w="1984" w:type="dxa"/>
            <w:shd w:val="clear" w:color="auto" w:fill="FFFFFF"/>
          </w:tcPr>
          <w:p w:rsidR="004B71BB" w:rsidRPr="0000631B" w:rsidRDefault="004B71BB" w:rsidP="002270F7">
            <w:pPr>
              <w:spacing w:after="0" w:line="240" w:lineRule="auto"/>
              <w:jc w:val="center"/>
              <w:rPr>
                <w:rFonts w:ascii="Times New Roman" w:hAnsi="Times New Roman"/>
                <w:sz w:val="28"/>
              </w:rPr>
            </w:pPr>
            <w:r w:rsidRPr="0000631B">
              <w:rPr>
                <w:rFonts w:ascii="Times New Roman" w:hAnsi="Times New Roman"/>
                <w:i/>
              </w:rPr>
              <w:t>ежегодная</w:t>
            </w:r>
          </w:p>
        </w:tc>
      </w:tr>
      <w:tr w:rsidR="004B71BB" w:rsidRPr="0000631B" w:rsidTr="002270F7">
        <w:trPr>
          <w:trHeight w:val="390"/>
        </w:trPr>
        <w:tc>
          <w:tcPr>
            <w:tcW w:w="600" w:type="dxa"/>
            <w:tcBorders>
              <w:right w:val="single" w:sz="4" w:space="0" w:color="auto"/>
            </w:tcBorders>
            <w:shd w:val="clear" w:color="auto" w:fill="FFFFFF"/>
          </w:tcPr>
          <w:p w:rsidR="004B71BB" w:rsidRPr="0000631B" w:rsidRDefault="004B71BB" w:rsidP="002270F7">
            <w:pPr>
              <w:spacing w:after="0" w:line="240" w:lineRule="auto"/>
              <w:ind w:left="-79" w:right="-108"/>
              <w:jc w:val="center"/>
              <w:rPr>
                <w:rFonts w:ascii="Times New Roman" w:eastAsia="Times New Roman" w:hAnsi="Times New Roman"/>
              </w:rPr>
            </w:pPr>
            <w:r w:rsidRPr="0000631B">
              <w:rPr>
                <w:rFonts w:ascii="Times New Roman" w:eastAsia="Times New Roman" w:hAnsi="Times New Roman"/>
              </w:rPr>
              <w:t>4.2</w:t>
            </w:r>
          </w:p>
        </w:tc>
        <w:tc>
          <w:tcPr>
            <w:tcW w:w="2893" w:type="dxa"/>
            <w:tcBorders>
              <w:left w:val="single" w:sz="4" w:space="0" w:color="auto"/>
            </w:tcBorders>
            <w:shd w:val="clear" w:color="auto" w:fill="FFFFFF"/>
          </w:tcPr>
          <w:p w:rsidR="004B71BB" w:rsidRPr="0000631B" w:rsidRDefault="004B71BB" w:rsidP="002270F7">
            <w:pPr>
              <w:spacing w:after="0" w:line="240" w:lineRule="auto"/>
              <w:rPr>
                <w:rFonts w:ascii="Times New Roman" w:eastAsia="Times New Roman" w:hAnsi="Times New Roman"/>
              </w:rPr>
            </w:pPr>
            <w:r w:rsidRPr="0000631B">
              <w:rPr>
                <w:rFonts w:ascii="Times New Roman" w:eastAsia="Times New Roman" w:hAnsi="Times New Roman"/>
              </w:rPr>
              <w:t>Доля зданий, строений и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217" w:type="dxa"/>
            <w:shd w:val="clear" w:color="auto" w:fill="FFFFFF"/>
          </w:tcPr>
          <w:p w:rsidR="004B71BB" w:rsidRPr="0000631B" w:rsidRDefault="004B71BB" w:rsidP="002270F7">
            <w:pPr>
              <w:spacing w:after="0"/>
              <w:rPr>
                <w:rFonts w:ascii="Times New Roman" w:hAnsi="Times New Roman"/>
              </w:rPr>
            </w:pPr>
            <w:r w:rsidRPr="0000631B">
              <w:rPr>
                <w:rFonts w:ascii="Times New Roman" w:eastAsia="Times New Roman" w:hAnsi="Times New Roman"/>
              </w:rPr>
              <w:t>процент</w:t>
            </w:r>
          </w:p>
        </w:tc>
        <w:tc>
          <w:tcPr>
            <w:tcW w:w="4932" w:type="dxa"/>
            <w:shd w:val="clear" w:color="auto" w:fill="FFFFFF"/>
          </w:tcPr>
          <w:p w:rsidR="004B71BB" w:rsidRPr="0000631B" w:rsidRDefault="004B71BB" w:rsidP="002270F7">
            <w:pPr>
              <w:autoSpaceDE w:val="0"/>
              <w:autoSpaceDN w:val="0"/>
              <w:adjustRightInd w:val="0"/>
              <w:spacing w:after="0" w:line="240" w:lineRule="auto"/>
              <w:jc w:val="both"/>
              <w:rPr>
                <w:rFonts w:ascii="Times New Roman" w:hAnsi="Times New Roman"/>
              </w:rPr>
            </w:pPr>
            <w:r w:rsidRPr="0000631B">
              <w:rPr>
                <w:rFonts w:ascii="Times New Roman" w:hAnsi="Times New Roman"/>
              </w:rPr>
              <w:t>Д=</w:t>
            </w:r>
            <w:r w:rsidRPr="0000631B">
              <w:rPr>
                <w:rFonts w:ascii="Times New Roman" w:hAnsi="Times New Roman"/>
                <w:u w:val="single"/>
              </w:rPr>
              <w:t>М</w:t>
            </w:r>
            <w:r w:rsidRPr="0000631B">
              <w:rPr>
                <w:rFonts w:ascii="Times New Roman" w:hAnsi="Times New Roman"/>
              </w:rPr>
              <w:t xml:space="preserve">х100%, где </w:t>
            </w:r>
          </w:p>
          <w:p w:rsidR="004B71BB" w:rsidRPr="0000631B" w:rsidRDefault="004B71BB" w:rsidP="002270F7">
            <w:pPr>
              <w:autoSpaceDE w:val="0"/>
              <w:autoSpaceDN w:val="0"/>
              <w:adjustRightInd w:val="0"/>
              <w:spacing w:after="0" w:line="240" w:lineRule="auto"/>
              <w:jc w:val="both"/>
              <w:rPr>
                <w:rFonts w:ascii="Times New Roman" w:hAnsi="Times New Roman"/>
              </w:rPr>
            </w:pPr>
            <w:r w:rsidRPr="0000631B">
              <w:rPr>
                <w:rFonts w:ascii="Times New Roman" w:hAnsi="Times New Roman"/>
              </w:rPr>
              <w:t xml:space="preserve">     К</w:t>
            </w:r>
          </w:p>
          <w:p w:rsidR="004B71BB" w:rsidRPr="0000631B" w:rsidRDefault="004B71BB" w:rsidP="002270F7">
            <w:pPr>
              <w:autoSpaceDE w:val="0"/>
              <w:autoSpaceDN w:val="0"/>
              <w:adjustRightInd w:val="0"/>
              <w:spacing w:after="0" w:line="240" w:lineRule="auto"/>
              <w:jc w:val="both"/>
              <w:rPr>
                <w:rFonts w:ascii="Times New Roman" w:hAnsi="Times New Roman"/>
              </w:rPr>
            </w:pPr>
            <w:r w:rsidRPr="0000631B">
              <w:rPr>
                <w:rFonts w:ascii="Times New Roman" w:hAnsi="Times New Roman"/>
              </w:rPr>
              <w:t>Д - доля зданий, строений, сооружений органов местного самоуправления и муниципальных учреждений, оснащенными приборами учета потребляемых энергетических ресурсов;</w:t>
            </w:r>
          </w:p>
          <w:p w:rsidR="004B71BB" w:rsidRPr="0000631B" w:rsidRDefault="004B71BB" w:rsidP="002270F7">
            <w:pPr>
              <w:autoSpaceDE w:val="0"/>
              <w:autoSpaceDN w:val="0"/>
              <w:adjustRightInd w:val="0"/>
              <w:spacing w:after="0" w:line="240" w:lineRule="auto"/>
              <w:jc w:val="both"/>
              <w:rPr>
                <w:rFonts w:ascii="Times New Roman" w:hAnsi="Times New Roman"/>
              </w:rPr>
            </w:pPr>
            <w:r w:rsidRPr="0000631B">
              <w:rPr>
                <w:rFonts w:ascii="Times New Roman" w:eastAsia="Times New Roman" w:hAnsi="Times New Roman"/>
              </w:rPr>
              <w:t xml:space="preserve">М - количество зданий, строений, сооружений </w:t>
            </w:r>
            <w:r w:rsidRPr="0000631B">
              <w:rPr>
                <w:rFonts w:ascii="Times New Roman" w:hAnsi="Times New Roman"/>
              </w:rPr>
              <w:t>органов местного самоуправления и муниципальных учреждений</w:t>
            </w:r>
            <w:r w:rsidRPr="0000631B">
              <w:rPr>
                <w:rFonts w:ascii="Times New Roman" w:eastAsia="Times New Roman" w:hAnsi="Times New Roman"/>
              </w:rPr>
              <w:t xml:space="preserve">, </w:t>
            </w:r>
            <w:r w:rsidRPr="0000631B">
              <w:rPr>
                <w:rFonts w:ascii="Times New Roman" w:hAnsi="Times New Roman"/>
              </w:rPr>
              <w:t xml:space="preserve">оснащенных приборами учета потребляемых энергетических ресурсов; </w:t>
            </w:r>
          </w:p>
          <w:p w:rsidR="004B71BB" w:rsidRPr="0000631B" w:rsidRDefault="004B71BB" w:rsidP="002270F7">
            <w:pPr>
              <w:autoSpaceDE w:val="0"/>
              <w:autoSpaceDN w:val="0"/>
              <w:adjustRightInd w:val="0"/>
              <w:spacing w:after="0" w:line="240" w:lineRule="auto"/>
              <w:jc w:val="both"/>
              <w:rPr>
                <w:rFonts w:ascii="Times New Roman" w:hAnsi="Times New Roman"/>
              </w:rPr>
            </w:pPr>
            <w:r w:rsidRPr="0000631B">
              <w:rPr>
                <w:rFonts w:ascii="Times New Roman" w:hAnsi="Times New Roman"/>
              </w:rPr>
              <w:t>К – количество зданий, строений, сооружений органов местного самоуправления и муниципальных учреждений, расположенных на территории муниципалитета.</w:t>
            </w:r>
          </w:p>
        </w:tc>
        <w:tc>
          <w:tcPr>
            <w:tcW w:w="3684" w:type="dxa"/>
            <w:shd w:val="clear" w:color="auto" w:fill="FFFFFF"/>
          </w:tcPr>
          <w:p w:rsidR="004B71BB" w:rsidRPr="0000631B" w:rsidRDefault="004B71BB" w:rsidP="004B71BB">
            <w:pPr>
              <w:numPr>
                <w:ilvl w:val="0"/>
                <w:numId w:val="41"/>
              </w:numPr>
              <w:tabs>
                <w:tab w:val="left" w:pos="286"/>
              </w:tabs>
              <w:spacing w:after="0" w:line="240" w:lineRule="auto"/>
              <w:ind w:left="0" w:firstLine="0"/>
              <w:rPr>
                <w:rFonts w:ascii="Times New Roman" w:eastAsia="Times New Roman" w:hAnsi="Times New Roman"/>
              </w:rPr>
            </w:pPr>
            <w:r w:rsidRPr="0000631B">
              <w:rPr>
                <w:rFonts w:ascii="Times New Roman" w:eastAsia="Times New Roman" w:hAnsi="Times New Roman"/>
              </w:rPr>
              <w:t>Система автоматического сбора данных в целях управления энергосбережением на объектах Московской области;</w:t>
            </w:r>
          </w:p>
          <w:p w:rsidR="004B71BB" w:rsidRPr="0000631B" w:rsidRDefault="004B71BB" w:rsidP="004B71BB">
            <w:pPr>
              <w:numPr>
                <w:ilvl w:val="0"/>
                <w:numId w:val="41"/>
              </w:numPr>
              <w:tabs>
                <w:tab w:val="left" w:pos="286"/>
              </w:tabs>
              <w:spacing w:after="0" w:line="240" w:lineRule="auto"/>
              <w:ind w:left="0" w:firstLine="0"/>
              <w:rPr>
                <w:rFonts w:ascii="Times New Roman" w:eastAsia="Times New Roman" w:hAnsi="Times New Roman"/>
              </w:rPr>
            </w:pPr>
            <w:r w:rsidRPr="0000631B">
              <w:rPr>
                <w:rFonts w:ascii="Times New Roman" w:eastAsia="Times New Roman" w:hAnsi="Times New Roman"/>
              </w:rPr>
              <w:t>Государственная автоматизированная система «Управление»</w:t>
            </w:r>
          </w:p>
        </w:tc>
        <w:tc>
          <w:tcPr>
            <w:tcW w:w="1984" w:type="dxa"/>
            <w:shd w:val="clear" w:color="auto" w:fill="FFFFFF"/>
          </w:tcPr>
          <w:p w:rsidR="004B71BB" w:rsidRPr="0000631B" w:rsidRDefault="004B71BB" w:rsidP="002270F7">
            <w:pPr>
              <w:spacing w:after="0" w:line="240" w:lineRule="auto"/>
              <w:jc w:val="center"/>
              <w:rPr>
                <w:rFonts w:ascii="Times New Roman" w:hAnsi="Times New Roman"/>
                <w:i/>
              </w:rPr>
            </w:pPr>
            <w:r w:rsidRPr="0000631B">
              <w:rPr>
                <w:rFonts w:ascii="Times New Roman" w:hAnsi="Times New Roman"/>
                <w:i/>
              </w:rPr>
              <w:t>ежеквартальная</w:t>
            </w:r>
          </w:p>
        </w:tc>
      </w:tr>
      <w:tr w:rsidR="004B71BB" w:rsidRPr="0000631B" w:rsidTr="002270F7">
        <w:trPr>
          <w:trHeight w:val="390"/>
        </w:trPr>
        <w:tc>
          <w:tcPr>
            <w:tcW w:w="600" w:type="dxa"/>
            <w:tcBorders>
              <w:right w:val="single" w:sz="4" w:space="0" w:color="auto"/>
            </w:tcBorders>
            <w:shd w:val="clear" w:color="auto" w:fill="FFFFFF"/>
          </w:tcPr>
          <w:p w:rsidR="004B71BB" w:rsidRPr="0000631B" w:rsidRDefault="004B71BB" w:rsidP="002270F7">
            <w:pPr>
              <w:spacing w:after="0" w:line="240" w:lineRule="auto"/>
              <w:ind w:left="-79" w:right="-108"/>
              <w:jc w:val="center"/>
              <w:rPr>
                <w:rFonts w:ascii="Times New Roman" w:eastAsia="Times New Roman" w:hAnsi="Times New Roman"/>
              </w:rPr>
            </w:pPr>
            <w:r w:rsidRPr="0000631B">
              <w:rPr>
                <w:rFonts w:ascii="Times New Roman" w:eastAsia="Times New Roman" w:hAnsi="Times New Roman"/>
              </w:rPr>
              <w:t>4.3</w:t>
            </w:r>
          </w:p>
        </w:tc>
        <w:tc>
          <w:tcPr>
            <w:tcW w:w="2893" w:type="dxa"/>
            <w:tcBorders>
              <w:left w:val="single" w:sz="4" w:space="0" w:color="auto"/>
            </w:tcBorders>
            <w:shd w:val="clear" w:color="auto" w:fill="FFFFFF"/>
          </w:tcPr>
          <w:p w:rsidR="004B71BB" w:rsidRPr="0000631B" w:rsidRDefault="004B71BB" w:rsidP="002270F7">
            <w:pPr>
              <w:spacing w:after="0" w:line="240" w:lineRule="auto"/>
              <w:rPr>
                <w:rFonts w:ascii="Times New Roman" w:eastAsia="Times New Roman" w:hAnsi="Times New Roman"/>
              </w:rPr>
            </w:pPr>
            <w:r w:rsidRPr="0000631B">
              <w:rPr>
                <w:rFonts w:ascii="Times New Roman" w:eastAsia="Times New Roman" w:hAnsi="Times New Roman"/>
              </w:rPr>
              <w:t>Бережливый учет – оснащенность многоквартирных домов приборами учета ресурсов</w:t>
            </w:r>
          </w:p>
          <w:p w:rsidR="004B71BB" w:rsidRPr="0000631B" w:rsidRDefault="004B71BB" w:rsidP="002270F7">
            <w:pPr>
              <w:spacing w:after="0" w:line="240" w:lineRule="auto"/>
              <w:rPr>
                <w:rFonts w:ascii="Times New Roman" w:eastAsia="Times New Roman" w:hAnsi="Times New Roman"/>
              </w:rPr>
            </w:pPr>
          </w:p>
        </w:tc>
        <w:tc>
          <w:tcPr>
            <w:tcW w:w="1217" w:type="dxa"/>
            <w:shd w:val="clear" w:color="auto" w:fill="FFFFFF"/>
          </w:tcPr>
          <w:p w:rsidR="004B71BB" w:rsidRPr="0000631B" w:rsidRDefault="004B71BB" w:rsidP="002270F7">
            <w:pPr>
              <w:spacing w:after="0"/>
              <w:rPr>
                <w:rFonts w:ascii="Times New Roman" w:hAnsi="Times New Roman"/>
              </w:rPr>
            </w:pPr>
            <w:r w:rsidRPr="0000631B">
              <w:rPr>
                <w:rFonts w:ascii="Times New Roman" w:eastAsia="Times New Roman" w:hAnsi="Times New Roman"/>
              </w:rPr>
              <w:t>процент</w:t>
            </w:r>
          </w:p>
        </w:tc>
        <w:tc>
          <w:tcPr>
            <w:tcW w:w="4932" w:type="dxa"/>
            <w:shd w:val="clear" w:color="auto" w:fill="FFFFFF"/>
          </w:tcPr>
          <w:p w:rsidR="004B71BB" w:rsidRPr="0000631B" w:rsidRDefault="004B71BB" w:rsidP="002270F7">
            <w:pPr>
              <w:autoSpaceDE w:val="0"/>
              <w:autoSpaceDN w:val="0"/>
              <w:adjustRightInd w:val="0"/>
              <w:spacing w:after="0" w:line="240" w:lineRule="auto"/>
              <w:jc w:val="both"/>
              <w:rPr>
                <w:rFonts w:ascii="Times New Roman" w:hAnsi="Times New Roman"/>
              </w:rPr>
            </w:pPr>
            <w:r w:rsidRPr="0000631B">
              <w:rPr>
                <w:rFonts w:ascii="Times New Roman" w:hAnsi="Times New Roman"/>
              </w:rPr>
              <w:t>Д=</w:t>
            </w:r>
            <w:r w:rsidRPr="0000631B">
              <w:rPr>
                <w:rFonts w:ascii="Times New Roman" w:hAnsi="Times New Roman"/>
                <w:u w:val="single"/>
              </w:rPr>
              <w:t>М</w:t>
            </w:r>
            <w:r w:rsidRPr="0000631B">
              <w:rPr>
                <w:rFonts w:ascii="Times New Roman" w:hAnsi="Times New Roman"/>
              </w:rPr>
              <w:t xml:space="preserve">х100%, где </w:t>
            </w:r>
          </w:p>
          <w:p w:rsidR="004B71BB" w:rsidRPr="0000631B" w:rsidRDefault="004B71BB" w:rsidP="002270F7">
            <w:pPr>
              <w:autoSpaceDE w:val="0"/>
              <w:autoSpaceDN w:val="0"/>
              <w:adjustRightInd w:val="0"/>
              <w:spacing w:after="0" w:line="240" w:lineRule="auto"/>
              <w:jc w:val="both"/>
              <w:rPr>
                <w:rFonts w:ascii="Times New Roman" w:hAnsi="Times New Roman"/>
              </w:rPr>
            </w:pPr>
            <w:r w:rsidRPr="0000631B">
              <w:rPr>
                <w:rFonts w:ascii="Times New Roman" w:hAnsi="Times New Roman"/>
              </w:rPr>
              <w:t xml:space="preserve">     К</w:t>
            </w:r>
          </w:p>
          <w:p w:rsidR="004B71BB" w:rsidRPr="0000631B" w:rsidRDefault="004B71BB" w:rsidP="002270F7">
            <w:pPr>
              <w:autoSpaceDE w:val="0"/>
              <w:autoSpaceDN w:val="0"/>
              <w:adjustRightInd w:val="0"/>
              <w:spacing w:after="0" w:line="240" w:lineRule="auto"/>
              <w:jc w:val="both"/>
              <w:rPr>
                <w:rFonts w:ascii="Times New Roman" w:hAnsi="Times New Roman"/>
              </w:rPr>
            </w:pPr>
            <w:r w:rsidRPr="0000631B">
              <w:rPr>
                <w:rFonts w:ascii="Times New Roman" w:hAnsi="Times New Roman"/>
              </w:rPr>
              <w:t>Д - доля многоквартирных домов, оснащенных общедомовыми приборами учета потребляемых энергетических ресурсов;</w:t>
            </w:r>
          </w:p>
          <w:p w:rsidR="004B71BB" w:rsidRPr="0000631B" w:rsidRDefault="004B71BB" w:rsidP="002270F7">
            <w:pPr>
              <w:autoSpaceDE w:val="0"/>
              <w:autoSpaceDN w:val="0"/>
              <w:adjustRightInd w:val="0"/>
              <w:spacing w:after="0" w:line="240" w:lineRule="auto"/>
              <w:jc w:val="both"/>
              <w:rPr>
                <w:rFonts w:ascii="Times New Roman" w:hAnsi="Times New Roman"/>
              </w:rPr>
            </w:pPr>
            <w:r w:rsidRPr="0000631B">
              <w:rPr>
                <w:rFonts w:ascii="Times New Roman" w:eastAsia="Times New Roman" w:hAnsi="Times New Roman"/>
              </w:rPr>
              <w:t xml:space="preserve">М - количество </w:t>
            </w:r>
            <w:r w:rsidRPr="0000631B">
              <w:rPr>
                <w:rFonts w:ascii="Times New Roman" w:hAnsi="Times New Roman"/>
              </w:rPr>
              <w:t>многоквартирных домов</w:t>
            </w:r>
            <w:r w:rsidRPr="0000631B">
              <w:rPr>
                <w:rFonts w:ascii="Times New Roman" w:eastAsia="Times New Roman" w:hAnsi="Times New Roman"/>
              </w:rPr>
              <w:t xml:space="preserve">, </w:t>
            </w:r>
            <w:r w:rsidRPr="0000631B">
              <w:rPr>
                <w:rFonts w:ascii="Times New Roman" w:hAnsi="Times New Roman"/>
              </w:rPr>
              <w:t xml:space="preserve">оснащенных приборами учета потребляемых энергетических ресурсов; </w:t>
            </w:r>
          </w:p>
          <w:p w:rsidR="004B71BB" w:rsidRPr="0000631B" w:rsidRDefault="004B71BB" w:rsidP="002270F7">
            <w:pPr>
              <w:autoSpaceDE w:val="0"/>
              <w:autoSpaceDN w:val="0"/>
              <w:adjustRightInd w:val="0"/>
              <w:spacing w:after="0" w:line="240" w:lineRule="auto"/>
              <w:jc w:val="both"/>
              <w:rPr>
                <w:rFonts w:ascii="Times New Roman" w:hAnsi="Times New Roman"/>
              </w:rPr>
            </w:pPr>
            <w:r w:rsidRPr="0000631B">
              <w:rPr>
                <w:rFonts w:ascii="Times New Roman" w:hAnsi="Times New Roman"/>
              </w:rPr>
              <w:t xml:space="preserve">К – количество многоквартирных домов, </w:t>
            </w:r>
            <w:r w:rsidRPr="0000631B">
              <w:rPr>
                <w:rFonts w:ascii="Times New Roman" w:hAnsi="Times New Roman"/>
              </w:rPr>
              <w:lastRenderedPageBreak/>
              <w:t>расположенных на территории муниципалитета.</w:t>
            </w:r>
          </w:p>
        </w:tc>
        <w:tc>
          <w:tcPr>
            <w:tcW w:w="3684" w:type="dxa"/>
            <w:shd w:val="clear" w:color="auto" w:fill="FFFFFF"/>
          </w:tcPr>
          <w:p w:rsidR="004B71BB" w:rsidRPr="0000631B" w:rsidRDefault="004B71BB" w:rsidP="002270F7">
            <w:pPr>
              <w:spacing w:after="0" w:line="240" w:lineRule="auto"/>
              <w:rPr>
                <w:rFonts w:ascii="Times New Roman" w:eastAsia="Times New Roman" w:hAnsi="Times New Roman"/>
              </w:rPr>
            </w:pPr>
            <w:r w:rsidRPr="0000631B">
              <w:rPr>
                <w:rFonts w:ascii="Times New Roman" w:eastAsia="Times New Roman" w:hAnsi="Times New Roman"/>
              </w:rPr>
              <w:lastRenderedPageBreak/>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984" w:type="dxa"/>
            <w:shd w:val="clear" w:color="auto" w:fill="FFFFFF"/>
          </w:tcPr>
          <w:p w:rsidR="004B71BB" w:rsidRPr="0000631B" w:rsidRDefault="004B71BB" w:rsidP="002270F7">
            <w:pPr>
              <w:spacing w:after="0" w:line="240" w:lineRule="auto"/>
              <w:jc w:val="center"/>
              <w:rPr>
                <w:rFonts w:ascii="Times New Roman" w:hAnsi="Times New Roman"/>
                <w:i/>
              </w:rPr>
            </w:pPr>
            <w:r w:rsidRPr="0000631B">
              <w:rPr>
                <w:rFonts w:ascii="Times New Roman" w:hAnsi="Times New Roman"/>
                <w:i/>
              </w:rPr>
              <w:t>ежеквартальная</w:t>
            </w:r>
          </w:p>
        </w:tc>
      </w:tr>
      <w:tr w:rsidR="004B71BB" w:rsidRPr="0000631B" w:rsidTr="002270F7">
        <w:trPr>
          <w:trHeight w:val="390"/>
        </w:trPr>
        <w:tc>
          <w:tcPr>
            <w:tcW w:w="600" w:type="dxa"/>
            <w:tcBorders>
              <w:right w:val="single" w:sz="4" w:space="0" w:color="auto"/>
            </w:tcBorders>
            <w:shd w:val="clear" w:color="auto" w:fill="FFFFFF"/>
          </w:tcPr>
          <w:p w:rsidR="004B71BB" w:rsidRPr="0000631B" w:rsidRDefault="004B71BB" w:rsidP="002270F7">
            <w:pPr>
              <w:spacing w:after="0" w:line="240" w:lineRule="auto"/>
              <w:ind w:left="-79" w:right="-108"/>
              <w:jc w:val="center"/>
              <w:rPr>
                <w:rFonts w:ascii="Times New Roman" w:eastAsia="Times New Roman" w:hAnsi="Times New Roman"/>
              </w:rPr>
            </w:pPr>
            <w:r w:rsidRPr="0000631B">
              <w:rPr>
                <w:rFonts w:ascii="Times New Roman" w:eastAsia="Times New Roman" w:hAnsi="Times New Roman"/>
              </w:rPr>
              <w:t>4.4</w:t>
            </w:r>
          </w:p>
        </w:tc>
        <w:tc>
          <w:tcPr>
            <w:tcW w:w="2893" w:type="dxa"/>
            <w:tcBorders>
              <w:left w:val="single" w:sz="4" w:space="0" w:color="auto"/>
            </w:tcBorders>
            <w:shd w:val="clear" w:color="auto" w:fill="FFFFFF"/>
          </w:tcPr>
          <w:p w:rsidR="004B71BB" w:rsidRPr="0000631B" w:rsidRDefault="004B71BB" w:rsidP="002270F7">
            <w:pPr>
              <w:spacing w:after="0" w:line="240" w:lineRule="auto"/>
              <w:rPr>
                <w:rFonts w:ascii="Times New Roman" w:eastAsia="Times New Roman" w:hAnsi="Times New Roman"/>
              </w:rPr>
            </w:pPr>
            <w:r w:rsidRPr="0000631B">
              <w:rPr>
                <w:rFonts w:ascii="Times New Roman" w:eastAsia="Times New Roman" w:hAnsi="Times New Roman"/>
              </w:rPr>
              <w:t>Доля многоквартирных домов с присвоенными классами энергоэффективности</w:t>
            </w:r>
          </w:p>
        </w:tc>
        <w:tc>
          <w:tcPr>
            <w:tcW w:w="1217" w:type="dxa"/>
            <w:shd w:val="clear" w:color="auto" w:fill="FFFFFF"/>
          </w:tcPr>
          <w:p w:rsidR="004B71BB" w:rsidRPr="0000631B" w:rsidRDefault="004B71BB" w:rsidP="002270F7">
            <w:pPr>
              <w:spacing w:after="0"/>
              <w:rPr>
                <w:rFonts w:ascii="Times New Roman" w:hAnsi="Times New Roman"/>
              </w:rPr>
            </w:pPr>
            <w:r w:rsidRPr="0000631B">
              <w:rPr>
                <w:rFonts w:ascii="Times New Roman" w:eastAsia="Times New Roman" w:hAnsi="Times New Roman"/>
              </w:rPr>
              <w:t>процент</w:t>
            </w:r>
          </w:p>
        </w:tc>
        <w:tc>
          <w:tcPr>
            <w:tcW w:w="4932" w:type="dxa"/>
            <w:shd w:val="clear" w:color="auto" w:fill="FFFFFF"/>
          </w:tcPr>
          <w:p w:rsidR="004B71BB" w:rsidRPr="0000631B" w:rsidRDefault="004B71BB" w:rsidP="002270F7">
            <w:pPr>
              <w:autoSpaceDE w:val="0"/>
              <w:autoSpaceDN w:val="0"/>
              <w:adjustRightInd w:val="0"/>
              <w:spacing w:after="0" w:line="240" w:lineRule="auto"/>
              <w:jc w:val="both"/>
              <w:rPr>
                <w:rFonts w:ascii="Times New Roman" w:hAnsi="Times New Roman"/>
              </w:rPr>
            </w:pPr>
            <w:r w:rsidRPr="0000631B">
              <w:rPr>
                <w:rFonts w:ascii="Times New Roman" w:hAnsi="Times New Roman"/>
              </w:rPr>
              <w:t>Д=</w:t>
            </w:r>
            <w:r w:rsidRPr="0000631B">
              <w:rPr>
                <w:rFonts w:ascii="Times New Roman" w:hAnsi="Times New Roman"/>
                <w:u w:val="single"/>
              </w:rPr>
              <w:t>М</w:t>
            </w:r>
            <w:r w:rsidRPr="0000631B">
              <w:rPr>
                <w:rFonts w:ascii="Times New Roman" w:hAnsi="Times New Roman"/>
              </w:rPr>
              <w:t xml:space="preserve">х100%, где </w:t>
            </w:r>
          </w:p>
          <w:p w:rsidR="004B71BB" w:rsidRPr="0000631B" w:rsidRDefault="004B71BB" w:rsidP="002270F7">
            <w:pPr>
              <w:autoSpaceDE w:val="0"/>
              <w:autoSpaceDN w:val="0"/>
              <w:adjustRightInd w:val="0"/>
              <w:spacing w:after="0" w:line="240" w:lineRule="auto"/>
              <w:jc w:val="both"/>
              <w:rPr>
                <w:rFonts w:ascii="Times New Roman" w:hAnsi="Times New Roman"/>
              </w:rPr>
            </w:pPr>
            <w:r w:rsidRPr="0000631B">
              <w:rPr>
                <w:rFonts w:ascii="Times New Roman" w:hAnsi="Times New Roman"/>
              </w:rPr>
              <w:t xml:space="preserve">     К</w:t>
            </w:r>
          </w:p>
          <w:p w:rsidR="004B71BB" w:rsidRPr="0000631B" w:rsidRDefault="004B71BB" w:rsidP="002270F7">
            <w:pPr>
              <w:autoSpaceDE w:val="0"/>
              <w:autoSpaceDN w:val="0"/>
              <w:adjustRightInd w:val="0"/>
              <w:spacing w:after="0" w:line="240" w:lineRule="auto"/>
              <w:jc w:val="both"/>
              <w:rPr>
                <w:rFonts w:ascii="Times New Roman" w:hAnsi="Times New Roman"/>
              </w:rPr>
            </w:pPr>
            <w:r w:rsidRPr="0000631B">
              <w:rPr>
                <w:rFonts w:ascii="Times New Roman" w:hAnsi="Times New Roman"/>
              </w:rPr>
              <w:t>Д - доля многоквартирных домов с присвоенными классами энергоэффективности;</w:t>
            </w:r>
          </w:p>
          <w:p w:rsidR="004B71BB" w:rsidRPr="0000631B" w:rsidRDefault="004B71BB" w:rsidP="002270F7">
            <w:pPr>
              <w:autoSpaceDE w:val="0"/>
              <w:autoSpaceDN w:val="0"/>
              <w:adjustRightInd w:val="0"/>
              <w:spacing w:after="0" w:line="240" w:lineRule="auto"/>
              <w:jc w:val="both"/>
              <w:rPr>
                <w:rFonts w:ascii="Times New Roman" w:hAnsi="Times New Roman"/>
              </w:rPr>
            </w:pPr>
            <w:r w:rsidRPr="0000631B">
              <w:rPr>
                <w:rFonts w:ascii="Times New Roman" w:eastAsia="Times New Roman" w:hAnsi="Times New Roman"/>
              </w:rPr>
              <w:t xml:space="preserve">М - количество </w:t>
            </w:r>
            <w:r w:rsidRPr="0000631B">
              <w:rPr>
                <w:rFonts w:ascii="Times New Roman" w:hAnsi="Times New Roman"/>
              </w:rPr>
              <w:t xml:space="preserve">многоквартирных домов </w:t>
            </w:r>
            <w:r w:rsidRPr="0000631B">
              <w:rPr>
                <w:rFonts w:ascii="Times New Roman" w:eastAsia="Times New Roman" w:hAnsi="Times New Roman"/>
              </w:rPr>
              <w:t>с определенным классом энергетической эффективности на территории муниципальных образований</w:t>
            </w:r>
            <w:r w:rsidRPr="0000631B">
              <w:rPr>
                <w:rFonts w:ascii="Times New Roman" w:hAnsi="Times New Roman"/>
              </w:rPr>
              <w:t xml:space="preserve">; </w:t>
            </w:r>
          </w:p>
          <w:p w:rsidR="004B71BB" w:rsidRPr="0000631B" w:rsidRDefault="004B71BB" w:rsidP="002270F7">
            <w:pPr>
              <w:autoSpaceDE w:val="0"/>
              <w:autoSpaceDN w:val="0"/>
              <w:adjustRightInd w:val="0"/>
              <w:spacing w:after="0" w:line="240" w:lineRule="auto"/>
              <w:jc w:val="both"/>
              <w:rPr>
                <w:rFonts w:ascii="Times New Roman" w:hAnsi="Times New Roman"/>
              </w:rPr>
            </w:pPr>
            <w:r w:rsidRPr="0000631B">
              <w:rPr>
                <w:rFonts w:ascii="Times New Roman" w:hAnsi="Times New Roman"/>
              </w:rPr>
              <w:t>К – количество многоквартирных домов, расположенных на территории муниципалитета.</w:t>
            </w:r>
          </w:p>
        </w:tc>
        <w:tc>
          <w:tcPr>
            <w:tcW w:w="3684" w:type="dxa"/>
            <w:shd w:val="clear" w:color="auto" w:fill="FFFFFF"/>
          </w:tcPr>
          <w:p w:rsidR="004B71BB" w:rsidRPr="0000631B" w:rsidRDefault="004B71BB" w:rsidP="002270F7">
            <w:pPr>
              <w:spacing w:after="0" w:line="240" w:lineRule="auto"/>
              <w:rPr>
                <w:rFonts w:ascii="Times New Roman" w:eastAsia="Times New Roman" w:hAnsi="Times New Roman"/>
              </w:rPr>
            </w:pPr>
            <w:r w:rsidRPr="0000631B">
              <w:rPr>
                <w:rFonts w:ascii="Times New Roman" w:eastAsia="Times New Roman" w:hAnsi="Times New Roman"/>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984" w:type="dxa"/>
            <w:shd w:val="clear" w:color="auto" w:fill="FFFFFF"/>
          </w:tcPr>
          <w:p w:rsidR="004B71BB" w:rsidRPr="0000631B" w:rsidRDefault="004B71BB" w:rsidP="002270F7">
            <w:pPr>
              <w:spacing w:after="0" w:line="240" w:lineRule="auto"/>
              <w:jc w:val="center"/>
              <w:rPr>
                <w:rFonts w:ascii="Times New Roman" w:hAnsi="Times New Roman"/>
                <w:i/>
              </w:rPr>
            </w:pPr>
            <w:r w:rsidRPr="0000631B">
              <w:rPr>
                <w:rFonts w:ascii="Times New Roman" w:hAnsi="Times New Roman"/>
                <w:i/>
              </w:rPr>
              <w:t>ежеквартальная</w:t>
            </w:r>
          </w:p>
        </w:tc>
      </w:tr>
    </w:tbl>
    <w:p w:rsidR="004B71BB" w:rsidRPr="0000631B" w:rsidRDefault="004B71BB" w:rsidP="004B71BB">
      <w:pPr>
        <w:spacing w:after="0"/>
        <w:jc w:val="both"/>
        <w:rPr>
          <w:rFonts w:ascii="Times New Roman" w:hAnsi="Times New Roman"/>
          <w:sz w:val="24"/>
          <w:szCs w:val="24"/>
        </w:rPr>
      </w:pPr>
    </w:p>
    <w:p w:rsidR="004B71BB" w:rsidRPr="0000631B" w:rsidRDefault="004B71BB" w:rsidP="004B71BB">
      <w:pPr>
        <w:pStyle w:val="ConsPlusNormal"/>
        <w:jc w:val="center"/>
        <w:rPr>
          <w:rFonts w:eastAsia="Calibri"/>
          <w:b/>
          <w:lang w:eastAsia="en-US"/>
        </w:rPr>
      </w:pPr>
      <w:r w:rsidRPr="0000631B">
        <w:rPr>
          <w:rFonts w:eastAsia="Calibri"/>
          <w:b/>
          <w:lang w:eastAsia="en-US"/>
        </w:rPr>
        <w:t>Порядок взаимодействия ответственного за выполнение мероприятий с муниципальным заказчиком</w:t>
      </w:r>
    </w:p>
    <w:p w:rsidR="004B71BB" w:rsidRPr="0000631B" w:rsidRDefault="004B71BB" w:rsidP="004B71BB">
      <w:pPr>
        <w:pStyle w:val="ConsPlusNormal"/>
        <w:ind w:firstLine="709"/>
        <w:jc w:val="both"/>
      </w:pPr>
      <w:r w:rsidRPr="0000631B">
        <w:rPr>
          <w:rFonts w:eastAsia="Calibri"/>
          <w:lang w:eastAsia="en-US"/>
        </w:rPr>
        <w:t>Контроль за реализацией муниципальной программы осуществляется в соответствии с разделом VII. Контроль и отчетность при реализации муниципальной программы Порядка разработки и реализации муниципальных программ Рузского городского округа, утвержденного Постановлением Администрации Рузского городского округа от 28.10.2019 №5093.</w:t>
      </w:r>
    </w:p>
    <w:p w:rsidR="004B71BB" w:rsidRPr="0000631B" w:rsidRDefault="004B71BB" w:rsidP="004B71BB">
      <w:pPr>
        <w:numPr>
          <w:ilvl w:val="0"/>
          <w:numId w:val="40"/>
        </w:numPr>
        <w:jc w:val="center"/>
        <w:rPr>
          <w:rFonts w:ascii="Times New Roman" w:hAnsi="Times New Roman"/>
          <w:b/>
          <w:sz w:val="24"/>
          <w:szCs w:val="24"/>
        </w:rPr>
      </w:pPr>
      <w:r w:rsidRPr="0000631B">
        <w:rPr>
          <w:rFonts w:ascii="Times New Roman" w:hAnsi="Times New Roman"/>
          <w:b/>
          <w:sz w:val="24"/>
          <w:szCs w:val="24"/>
        </w:rPr>
        <w:br w:type="page"/>
      </w:r>
      <w:r w:rsidRPr="0000631B">
        <w:rPr>
          <w:rFonts w:ascii="Times New Roman" w:hAnsi="Times New Roman"/>
          <w:b/>
          <w:sz w:val="24"/>
          <w:szCs w:val="24"/>
        </w:rPr>
        <w:lastRenderedPageBreak/>
        <w:t>Паспорт подпрограммы "Чистая вода"</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923"/>
        <w:gridCol w:w="1763"/>
        <w:gridCol w:w="1134"/>
        <w:gridCol w:w="1134"/>
        <w:gridCol w:w="1134"/>
        <w:gridCol w:w="1134"/>
        <w:gridCol w:w="1418"/>
        <w:gridCol w:w="2187"/>
      </w:tblGrid>
      <w:tr w:rsidR="004B71BB" w:rsidRPr="0000631B" w:rsidTr="002270F7">
        <w:tc>
          <w:tcPr>
            <w:tcW w:w="3289" w:type="dxa"/>
            <w:tcBorders>
              <w:top w:val="single" w:sz="4" w:space="0" w:color="auto"/>
              <w:bottom w:val="single" w:sz="4" w:space="0" w:color="auto"/>
              <w:right w:val="single" w:sz="4" w:space="0" w:color="auto"/>
            </w:tcBorders>
          </w:tcPr>
          <w:p w:rsidR="004B71BB" w:rsidRPr="0000631B" w:rsidRDefault="004B71BB" w:rsidP="002270F7">
            <w:pPr>
              <w:widowControl w:val="0"/>
              <w:autoSpaceDE w:val="0"/>
              <w:autoSpaceDN w:val="0"/>
              <w:adjustRightInd w:val="0"/>
              <w:spacing w:after="0"/>
              <w:rPr>
                <w:rFonts w:ascii="Times New Roman" w:eastAsia="Times New Roman" w:hAnsi="Times New Roman"/>
                <w:lang w:eastAsia="ru-RU"/>
              </w:rPr>
            </w:pPr>
            <w:r w:rsidRPr="0000631B">
              <w:rPr>
                <w:rFonts w:ascii="Times New Roman" w:eastAsia="Times New Roman" w:hAnsi="Times New Roman"/>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tcBorders>
          </w:tcPr>
          <w:p w:rsidR="004B71BB" w:rsidRPr="0000631B" w:rsidRDefault="004B71BB" w:rsidP="002270F7">
            <w:pPr>
              <w:widowControl w:val="0"/>
              <w:autoSpaceDE w:val="0"/>
              <w:autoSpaceDN w:val="0"/>
              <w:adjustRightInd w:val="0"/>
              <w:spacing w:after="0"/>
              <w:rPr>
                <w:rFonts w:ascii="Times New Roman" w:eastAsia="Times New Roman" w:hAnsi="Times New Roman"/>
                <w:lang w:eastAsia="ru-RU"/>
              </w:rPr>
            </w:pPr>
            <w:r w:rsidRPr="0000631B">
              <w:rPr>
                <w:rFonts w:ascii="Times New Roman" w:eastAsia="Times New Roman" w:hAnsi="Times New Roman"/>
                <w:i/>
                <w:lang w:eastAsia="ru-RU"/>
              </w:rPr>
              <w:t>Администрация Рузского городского округа - Управление жилищно-коммунального хозяйства</w:t>
            </w:r>
            <w:r w:rsidR="00314907" w:rsidRPr="0000631B">
              <w:rPr>
                <w:rFonts w:ascii="Times New Roman" w:eastAsia="Times New Roman" w:hAnsi="Times New Roman"/>
                <w:i/>
                <w:lang w:eastAsia="ru-RU"/>
              </w:rPr>
              <w:t>; Отдел благоустройства.</w:t>
            </w:r>
          </w:p>
        </w:tc>
      </w:tr>
      <w:tr w:rsidR="004B71BB" w:rsidRPr="0000631B" w:rsidTr="002270F7">
        <w:tc>
          <w:tcPr>
            <w:tcW w:w="3289" w:type="dxa"/>
            <w:vMerge w:val="restart"/>
            <w:tcBorders>
              <w:top w:val="single" w:sz="4" w:space="0" w:color="auto"/>
              <w:bottom w:val="single" w:sz="4" w:space="0" w:color="auto"/>
              <w:right w:val="nil"/>
            </w:tcBorders>
          </w:tcPr>
          <w:p w:rsidR="004B71BB" w:rsidRPr="0000631B" w:rsidRDefault="004B71BB" w:rsidP="002270F7">
            <w:pPr>
              <w:widowControl w:val="0"/>
              <w:autoSpaceDE w:val="0"/>
              <w:autoSpaceDN w:val="0"/>
              <w:adjustRightInd w:val="0"/>
              <w:spacing w:after="0"/>
              <w:rPr>
                <w:rFonts w:ascii="Times New Roman" w:eastAsia="Times New Roman" w:hAnsi="Times New Roman"/>
                <w:lang w:eastAsia="ru-RU"/>
              </w:rPr>
            </w:pPr>
            <w:r w:rsidRPr="0000631B">
              <w:rPr>
                <w:rFonts w:ascii="Times New Roman" w:eastAsia="Times New Roman" w:hAnsi="Times New Roman"/>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tcPr>
          <w:p w:rsidR="004B71BB" w:rsidRPr="0000631B" w:rsidRDefault="004B71BB" w:rsidP="002270F7">
            <w:pPr>
              <w:widowControl w:val="0"/>
              <w:autoSpaceDE w:val="0"/>
              <w:autoSpaceDN w:val="0"/>
              <w:adjustRightInd w:val="0"/>
              <w:spacing w:after="0"/>
              <w:rPr>
                <w:rFonts w:ascii="Times New Roman" w:eastAsia="Times New Roman" w:hAnsi="Times New Roman"/>
                <w:lang w:eastAsia="ru-RU"/>
              </w:rPr>
            </w:pPr>
            <w:bookmarkStart w:id="2" w:name="sub_10523"/>
            <w:r w:rsidRPr="0000631B">
              <w:rPr>
                <w:rFonts w:ascii="Times New Roman" w:eastAsia="Times New Roman" w:hAnsi="Times New Roman"/>
                <w:lang w:eastAsia="ru-RU"/>
              </w:rPr>
              <w:t>Главный распорядитель бюджетных средств</w:t>
            </w:r>
            <w:bookmarkEnd w:id="2"/>
          </w:p>
        </w:tc>
        <w:tc>
          <w:tcPr>
            <w:tcW w:w="1763" w:type="dxa"/>
            <w:vMerge w:val="restart"/>
            <w:tcBorders>
              <w:top w:val="single" w:sz="4" w:space="0" w:color="auto"/>
              <w:left w:val="single" w:sz="4" w:space="0" w:color="auto"/>
              <w:bottom w:val="nil"/>
              <w:right w:val="nil"/>
            </w:tcBorders>
          </w:tcPr>
          <w:p w:rsidR="004B71BB" w:rsidRPr="0000631B" w:rsidRDefault="004B71BB" w:rsidP="002270F7">
            <w:pPr>
              <w:widowControl w:val="0"/>
              <w:autoSpaceDE w:val="0"/>
              <w:autoSpaceDN w:val="0"/>
              <w:adjustRightInd w:val="0"/>
              <w:spacing w:after="0"/>
              <w:rPr>
                <w:rFonts w:ascii="Times New Roman" w:eastAsia="Times New Roman" w:hAnsi="Times New Roman"/>
                <w:lang w:eastAsia="ru-RU"/>
              </w:rPr>
            </w:pPr>
            <w:r w:rsidRPr="0000631B">
              <w:rPr>
                <w:rFonts w:ascii="Times New Roman" w:eastAsia="Times New Roman" w:hAnsi="Times New Roman"/>
                <w:lang w:eastAsia="ru-RU"/>
              </w:rPr>
              <w:t>Источник финансирования</w:t>
            </w:r>
          </w:p>
        </w:tc>
        <w:tc>
          <w:tcPr>
            <w:tcW w:w="8141" w:type="dxa"/>
            <w:gridSpan w:val="6"/>
            <w:tcBorders>
              <w:top w:val="single" w:sz="4" w:space="0" w:color="auto"/>
              <w:left w:val="single" w:sz="4" w:space="0" w:color="auto"/>
              <w:bottom w:val="nil"/>
            </w:tcBorders>
          </w:tcPr>
          <w:p w:rsidR="004B71BB" w:rsidRPr="0000631B" w:rsidRDefault="004B71BB" w:rsidP="002270F7">
            <w:pPr>
              <w:widowControl w:val="0"/>
              <w:autoSpaceDE w:val="0"/>
              <w:autoSpaceDN w:val="0"/>
              <w:adjustRightInd w:val="0"/>
              <w:spacing w:after="0"/>
              <w:jc w:val="center"/>
              <w:rPr>
                <w:rFonts w:ascii="Times New Roman" w:eastAsia="Times New Roman" w:hAnsi="Times New Roman"/>
                <w:lang w:eastAsia="ru-RU"/>
              </w:rPr>
            </w:pPr>
            <w:r w:rsidRPr="0000631B">
              <w:rPr>
                <w:rFonts w:ascii="Times New Roman" w:eastAsia="Times New Roman" w:hAnsi="Times New Roman"/>
                <w:lang w:eastAsia="ru-RU"/>
              </w:rPr>
              <w:t>Расходы (тыс. рублей)</w:t>
            </w:r>
          </w:p>
        </w:tc>
      </w:tr>
      <w:tr w:rsidR="004B71BB" w:rsidRPr="0000631B" w:rsidTr="002270F7">
        <w:tc>
          <w:tcPr>
            <w:tcW w:w="3289" w:type="dxa"/>
            <w:vMerge/>
            <w:tcBorders>
              <w:top w:val="nil"/>
              <w:bottom w:val="nil"/>
              <w:right w:val="nil"/>
            </w:tcBorders>
          </w:tcPr>
          <w:p w:rsidR="004B71BB" w:rsidRPr="0000631B" w:rsidRDefault="004B71BB" w:rsidP="002270F7">
            <w:pPr>
              <w:widowControl w:val="0"/>
              <w:autoSpaceDE w:val="0"/>
              <w:autoSpaceDN w:val="0"/>
              <w:adjustRightInd w:val="0"/>
              <w:spacing w:after="0"/>
              <w:jc w:val="both"/>
              <w:rPr>
                <w:rFonts w:ascii="Times New Roman" w:eastAsia="Times New Roman" w:hAnsi="Times New Roman"/>
                <w:lang w:eastAsia="ru-RU"/>
              </w:rPr>
            </w:pPr>
          </w:p>
        </w:tc>
        <w:tc>
          <w:tcPr>
            <w:tcW w:w="1923" w:type="dxa"/>
            <w:vMerge/>
            <w:tcBorders>
              <w:top w:val="nil"/>
              <w:left w:val="single" w:sz="4" w:space="0" w:color="auto"/>
              <w:bottom w:val="nil"/>
              <w:right w:val="nil"/>
            </w:tcBorders>
          </w:tcPr>
          <w:p w:rsidR="004B71BB" w:rsidRPr="0000631B" w:rsidRDefault="004B71BB" w:rsidP="002270F7">
            <w:pPr>
              <w:widowControl w:val="0"/>
              <w:autoSpaceDE w:val="0"/>
              <w:autoSpaceDN w:val="0"/>
              <w:adjustRightInd w:val="0"/>
              <w:spacing w:after="0"/>
              <w:jc w:val="both"/>
              <w:rPr>
                <w:rFonts w:ascii="Times New Roman" w:eastAsia="Times New Roman" w:hAnsi="Times New Roman"/>
                <w:lang w:eastAsia="ru-RU"/>
              </w:rPr>
            </w:pPr>
          </w:p>
        </w:tc>
        <w:tc>
          <w:tcPr>
            <w:tcW w:w="1763" w:type="dxa"/>
            <w:vMerge/>
            <w:tcBorders>
              <w:top w:val="nil"/>
              <w:left w:val="single" w:sz="4" w:space="0" w:color="auto"/>
              <w:bottom w:val="nil"/>
              <w:right w:val="nil"/>
            </w:tcBorders>
          </w:tcPr>
          <w:p w:rsidR="004B71BB" w:rsidRPr="0000631B" w:rsidRDefault="004B71BB" w:rsidP="002270F7">
            <w:pPr>
              <w:widowControl w:val="0"/>
              <w:autoSpaceDE w:val="0"/>
              <w:autoSpaceDN w:val="0"/>
              <w:adjustRightInd w:val="0"/>
              <w:spacing w:after="0"/>
              <w:jc w:val="both"/>
              <w:rPr>
                <w:rFonts w:ascii="Times New Roman" w:eastAsia="Times New Roman" w:hAnsi="Times New Roman"/>
                <w:lang w:eastAsia="ru-RU"/>
              </w:rPr>
            </w:pPr>
          </w:p>
        </w:tc>
        <w:tc>
          <w:tcPr>
            <w:tcW w:w="1134" w:type="dxa"/>
            <w:tcBorders>
              <w:top w:val="single" w:sz="4" w:space="0" w:color="auto"/>
              <w:left w:val="single" w:sz="4" w:space="0" w:color="auto"/>
              <w:bottom w:val="nil"/>
              <w:right w:val="nil"/>
            </w:tcBorders>
          </w:tcPr>
          <w:p w:rsidR="004B71BB" w:rsidRPr="0000631B" w:rsidRDefault="004B71BB" w:rsidP="002270F7">
            <w:pPr>
              <w:widowControl w:val="0"/>
              <w:autoSpaceDE w:val="0"/>
              <w:autoSpaceDN w:val="0"/>
              <w:adjustRightInd w:val="0"/>
              <w:spacing w:after="0"/>
              <w:jc w:val="center"/>
              <w:rPr>
                <w:rFonts w:ascii="Times New Roman" w:eastAsia="Times New Roman" w:hAnsi="Times New Roman"/>
                <w:lang w:eastAsia="ru-RU"/>
              </w:rPr>
            </w:pPr>
            <w:r w:rsidRPr="0000631B">
              <w:rPr>
                <w:rFonts w:ascii="Times New Roman" w:eastAsia="Times New Roman" w:hAnsi="Times New Roman"/>
                <w:lang w:eastAsia="ru-RU"/>
              </w:rPr>
              <w:t>2020 год</w:t>
            </w:r>
          </w:p>
        </w:tc>
        <w:tc>
          <w:tcPr>
            <w:tcW w:w="1134" w:type="dxa"/>
            <w:tcBorders>
              <w:top w:val="single" w:sz="4" w:space="0" w:color="auto"/>
              <w:left w:val="single" w:sz="4" w:space="0" w:color="auto"/>
              <w:bottom w:val="nil"/>
              <w:right w:val="nil"/>
            </w:tcBorders>
          </w:tcPr>
          <w:p w:rsidR="004B71BB" w:rsidRPr="0000631B" w:rsidRDefault="004B71BB" w:rsidP="002270F7">
            <w:pPr>
              <w:widowControl w:val="0"/>
              <w:autoSpaceDE w:val="0"/>
              <w:autoSpaceDN w:val="0"/>
              <w:adjustRightInd w:val="0"/>
              <w:spacing w:after="0"/>
              <w:jc w:val="center"/>
              <w:rPr>
                <w:rFonts w:ascii="Times New Roman" w:eastAsia="Times New Roman" w:hAnsi="Times New Roman"/>
                <w:lang w:eastAsia="ru-RU"/>
              </w:rPr>
            </w:pPr>
            <w:r w:rsidRPr="0000631B">
              <w:rPr>
                <w:rFonts w:ascii="Times New Roman" w:eastAsia="Times New Roman" w:hAnsi="Times New Roman"/>
                <w:lang w:eastAsia="ru-RU"/>
              </w:rPr>
              <w:t>2021 год</w:t>
            </w:r>
          </w:p>
        </w:tc>
        <w:tc>
          <w:tcPr>
            <w:tcW w:w="1134" w:type="dxa"/>
            <w:tcBorders>
              <w:top w:val="single" w:sz="4" w:space="0" w:color="auto"/>
              <w:left w:val="single" w:sz="4" w:space="0" w:color="auto"/>
              <w:bottom w:val="nil"/>
              <w:right w:val="nil"/>
            </w:tcBorders>
          </w:tcPr>
          <w:p w:rsidR="004B71BB" w:rsidRPr="0000631B" w:rsidRDefault="004B71BB" w:rsidP="002270F7">
            <w:pPr>
              <w:widowControl w:val="0"/>
              <w:autoSpaceDE w:val="0"/>
              <w:autoSpaceDN w:val="0"/>
              <w:adjustRightInd w:val="0"/>
              <w:spacing w:after="0"/>
              <w:jc w:val="center"/>
              <w:rPr>
                <w:rFonts w:ascii="Times New Roman" w:eastAsia="Times New Roman" w:hAnsi="Times New Roman"/>
                <w:lang w:eastAsia="ru-RU"/>
              </w:rPr>
            </w:pPr>
            <w:r w:rsidRPr="0000631B">
              <w:rPr>
                <w:rFonts w:ascii="Times New Roman" w:eastAsia="Times New Roman" w:hAnsi="Times New Roman"/>
                <w:lang w:eastAsia="ru-RU"/>
              </w:rPr>
              <w:t>2022 год</w:t>
            </w:r>
          </w:p>
        </w:tc>
        <w:tc>
          <w:tcPr>
            <w:tcW w:w="1134" w:type="dxa"/>
            <w:tcBorders>
              <w:top w:val="single" w:sz="4" w:space="0" w:color="auto"/>
              <w:left w:val="single" w:sz="4" w:space="0" w:color="auto"/>
              <w:bottom w:val="nil"/>
              <w:right w:val="nil"/>
            </w:tcBorders>
          </w:tcPr>
          <w:p w:rsidR="004B71BB" w:rsidRPr="0000631B" w:rsidRDefault="004B71BB" w:rsidP="002270F7">
            <w:pPr>
              <w:widowControl w:val="0"/>
              <w:autoSpaceDE w:val="0"/>
              <w:autoSpaceDN w:val="0"/>
              <w:adjustRightInd w:val="0"/>
              <w:spacing w:after="0"/>
              <w:jc w:val="center"/>
              <w:rPr>
                <w:rFonts w:ascii="Times New Roman" w:eastAsia="Times New Roman" w:hAnsi="Times New Roman"/>
                <w:lang w:eastAsia="ru-RU"/>
              </w:rPr>
            </w:pPr>
            <w:r w:rsidRPr="0000631B">
              <w:rPr>
                <w:rFonts w:ascii="Times New Roman" w:eastAsia="Times New Roman" w:hAnsi="Times New Roman"/>
                <w:lang w:eastAsia="ru-RU"/>
              </w:rPr>
              <w:t>2023 год</w:t>
            </w:r>
          </w:p>
        </w:tc>
        <w:tc>
          <w:tcPr>
            <w:tcW w:w="1418" w:type="dxa"/>
            <w:tcBorders>
              <w:top w:val="single" w:sz="4" w:space="0" w:color="auto"/>
              <w:left w:val="single" w:sz="4" w:space="0" w:color="auto"/>
              <w:bottom w:val="nil"/>
              <w:right w:val="nil"/>
            </w:tcBorders>
          </w:tcPr>
          <w:p w:rsidR="004B71BB" w:rsidRPr="0000631B" w:rsidRDefault="004B71BB" w:rsidP="002270F7">
            <w:pPr>
              <w:widowControl w:val="0"/>
              <w:autoSpaceDE w:val="0"/>
              <w:autoSpaceDN w:val="0"/>
              <w:adjustRightInd w:val="0"/>
              <w:spacing w:after="0"/>
              <w:jc w:val="center"/>
              <w:rPr>
                <w:rFonts w:ascii="Times New Roman" w:eastAsia="Times New Roman" w:hAnsi="Times New Roman"/>
                <w:lang w:eastAsia="ru-RU"/>
              </w:rPr>
            </w:pPr>
            <w:r w:rsidRPr="0000631B">
              <w:rPr>
                <w:rFonts w:ascii="Times New Roman" w:eastAsia="Times New Roman" w:hAnsi="Times New Roman"/>
                <w:lang w:eastAsia="ru-RU"/>
              </w:rPr>
              <w:t>2024 год</w:t>
            </w:r>
          </w:p>
        </w:tc>
        <w:tc>
          <w:tcPr>
            <w:tcW w:w="2187" w:type="dxa"/>
            <w:tcBorders>
              <w:top w:val="single" w:sz="4" w:space="0" w:color="auto"/>
              <w:left w:val="single" w:sz="4" w:space="0" w:color="auto"/>
              <w:bottom w:val="single" w:sz="4" w:space="0" w:color="auto"/>
            </w:tcBorders>
          </w:tcPr>
          <w:p w:rsidR="004B71BB" w:rsidRPr="0000631B" w:rsidRDefault="004B71BB" w:rsidP="002270F7">
            <w:pPr>
              <w:widowControl w:val="0"/>
              <w:autoSpaceDE w:val="0"/>
              <w:autoSpaceDN w:val="0"/>
              <w:adjustRightInd w:val="0"/>
              <w:spacing w:after="0"/>
              <w:jc w:val="center"/>
              <w:rPr>
                <w:rFonts w:ascii="Times New Roman" w:eastAsia="Times New Roman" w:hAnsi="Times New Roman"/>
                <w:lang w:eastAsia="ru-RU"/>
              </w:rPr>
            </w:pPr>
            <w:r w:rsidRPr="0000631B">
              <w:rPr>
                <w:rFonts w:ascii="Times New Roman" w:eastAsia="Times New Roman" w:hAnsi="Times New Roman"/>
                <w:lang w:eastAsia="ru-RU"/>
              </w:rPr>
              <w:t>Итого</w:t>
            </w:r>
          </w:p>
        </w:tc>
      </w:tr>
      <w:tr w:rsidR="00A44F9C" w:rsidRPr="0000631B" w:rsidTr="00A52128">
        <w:tc>
          <w:tcPr>
            <w:tcW w:w="3289" w:type="dxa"/>
            <w:vMerge/>
            <w:tcBorders>
              <w:top w:val="nil"/>
              <w:bottom w:val="nil"/>
              <w:right w:val="nil"/>
            </w:tcBorders>
          </w:tcPr>
          <w:p w:rsidR="00A44F9C" w:rsidRPr="0000631B" w:rsidRDefault="00A44F9C" w:rsidP="00314907">
            <w:pPr>
              <w:widowControl w:val="0"/>
              <w:autoSpaceDE w:val="0"/>
              <w:autoSpaceDN w:val="0"/>
              <w:adjustRightInd w:val="0"/>
              <w:spacing w:after="0"/>
              <w:jc w:val="both"/>
              <w:rPr>
                <w:rFonts w:ascii="Times New Roman" w:eastAsia="Times New Roman" w:hAnsi="Times New Roman"/>
                <w:lang w:eastAsia="ru-RU"/>
              </w:rPr>
            </w:pPr>
          </w:p>
        </w:tc>
        <w:tc>
          <w:tcPr>
            <w:tcW w:w="1923" w:type="dxa"/>
            <w:vMerge w:val="restart"/>
            <w:tcBorders>
              <w:top w:val="single" w:sz="4" w:space="0" w:color="auto"/>
              <w:left w:val="single" w:sz="4" w:space="0" w:color="auto"/>
              <w:bottom w:val="single" w:sz="4" w:space="0" w:color="auto"/>
              <w:right w:val="nil"/>
            </w:tcBorders>
          </w:tcPr>
          <w:p w:rsidR="00A44F9C" w:rsidRPr="0000631B" w:rsidRDefault="00A44F9C" w:rsidP="00314907">
            <w:pPr>
              <w:widowControl w:val="0"/>
              <w:autoSpaceDE w:val="0"/>
              <w:autoSpaceDN w:val="0"/>
              <w:adjustRightInd w:val="0"/>
              <w:spacing w:after="0"/>
              <w:rPr>
                <w:rFonts w:ascii="Times New Roman" w:eastAsia="Times New Roman" w:hAnsi="Times New Roman"/>
                <w:lang w:eastAsia="ru-RU"/>
              </w:rPr>
            </w:pPr>
            <w:r w:rsidRPr="0000631B">
              <w:rPr>
                <w:rFonts w:ascii="Times New Roman" w:eastAsia="Times New Roman" w:hAnsi="Times New Roman"/>
                <w:lang w:eastAsia="ru-RU"/>
              </w:rPr>
              <w:t>Подпрограмма 1 «Чистая вода»</w:t>
            </w:r>
          </w:p>
          <w:p w:rsidR="00A44F9C" w:rsidRPr="0000631B" w:rsidRDefault="00A44F9C" w:rsidP="00314907">
            <w:pPr>
              <w:widowControl w:val="0"/>
              <w:autoSpaceDE w:val="0"/>
              <w:autoSpaceDN w:val="0"/>
              <w:adjustRightInd w:val="0"/>
              <w:spacing w:after="0"/>
              <w:jc w:val="both"/>
              <w:rPr>
                <w:rFonts w:ascii="Times New Roman" w:eastAsia="Times New Roman" w:hAnsi="Times New Roman"/>
                <w:i/>
                <w:lang w:eastAsia="ru-RU"/>
              </w:rPr>
            </w:pPr>
          </w:p>
        </w:tc>
        <w:tc>
          <w:tcPr>
            <w:tcW w:w="1763" w:type="dxa"/>
            <w:tcBorders>
              <w:top w:val="single" w:sz="4" w:space="0" w:color="auto"/>
              <w:left w:val="single" w:sz="4" w:space="0" w:color="auto"/>
              <w:bottom w:val="nil"/>
              <w:right w:val="nil"/>
            </w:tcBorders>
          </w:tcPr>
          <w:p w:rsidR="00A44F9C" w:rsidRPr="0000631B" w:rsidRDefault="00A44F9C" w:rsidP="00314907">
            <w:pPr>
              <w:widowControl w:val="0"/>
              <w:autoSpaceDE w:val="0"/>
              <w:autoSpaceDN w:val="0"/>
              <w:adjustRightInd w:val="0"/>
              <w:spacing w:after="0"/>
              <w:rPr>
                <w:rFonts w:ascii="Times New Roman" w:eastAsia="Times New Roman" w:hAnsi="Times New Roman"/>
                <w:lang w:eastAsia="ru-RU"/>
              </w:rPr>
            </w:pPr>
            <w:r w:rsidRPr="0000631B">
              <w:rPr>
                <w:rFonts w:ascii="Times New Roman" w:eastAsia="Times New Roman" w:hAnsi="Times New Roman"/>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00631B" w:rsidRDefault="003F0BE7" w:rsidP="009A0A2C">
            <w:pPr>
              <w:spacing w:after="0" w:line="240" w:lineRule="auto"/>
              <w:jc w:val="center"/>
              <w:rPr>
                <w:rFonts w:ascii="Times New Roman" w:hAnsi="Times New Roman"/>
                <w:szCs w:val="20"/>
              </w:rPr>
            </w:pPr>
            <w:r w:rsidRPr="003F0BE7">
              <w:rPr>
                <w:rFonts w:ascii="Times New Roman" w:hAnsi="Times New Roman"/>
                <w:szCs w:val="20"/>
              </w:rPr>
              <w:t>21224,7</w:t>
            </w:r>
            <w:r w:rsidR="007E1CA7">
              <w:rPr>
                <w:rFonts w:ascii="Times New Roman" w:hAnsi="Times New Roman"/>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00631B" w:rsidRDefault="003F47ED" w:rsidP="009A0A2C">
            <w:pPr>
              <w:spacing w:after="0" w:line="240" w:lineRule="auto"/>
              <w:jc w:val="center"/>
              <w:rPr>
                <w:rFonts w:ascii="Times New Roman" w:hAnsi="Times New Roman"/>
                <w:szCs w:val="20"/>
              </w:rPr>
            </w:pPr>
            <w:r w:rsidRPr="0000631B">
              <w:rPr>
                <w:rFonts w:ascii="Times New Roman" w:hAnsi="Times New Roman"/>
                <w:szCs w:val="20"/>
              </w:rPr>
              <w:t>22324,00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00631B" w:rsidRDefault="003F47ED" w:rsidP="009A0A2C">
            <w:pPr>
              <w:spacing w:after="0" w:line="240" w:lineRule="auto"/>
              <w:jc w:val="center"/>
              <w:rPr>
                <w:rFonts w:ascii="Times New Roman" w:hAnsi="Times New Roman"/>
                <w:szCs w:val="20"/>
              </w:rPr>
            </w:pPr>
            <w:r w:rsidRPr="0000631B">
              <w:rPr>
                <w:rFonts w:ascii="Times New Roman" w:hAnsi="Times New Roman"/>
                <w:szCs w:val="20"/>
              </w:rPr>
              <w:t>6800,00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00631B" w:rsidRDefault="00A0074A" w:rsidP="00314907">
            <w:pPr>
              <w:spacing w:after="0"/>
              <w:jc w:val="center"/>
              <w:rPr>
                <w:rFonts w:ascii="Times New Roman" w:hAnsi="Times New Roman"/>
              </w:rPr>
            </w:pPr>
            <w:r w:rsidRPr="0000631B">
              <w:rPr>
                <w:rFonts w:ascii="Times New Roman" w:hAnsi="Times New Roman"/>
              </w:rPr>
              <w:t>160</w:t>
            </w:r>
            <w:r w:rsidR="00DA5631" w:rsidRPr="0000631B">
              <w:rPr>
                <w:rFonts w:ascii="Times New Roman" w:hAnsi="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00631B" w:rsidRDefault="00A0074A" w:rsidP="00314907">
            <w:pPr>
              <w:spacing w:after="0"/>
              <w:jc w:val="center"/>
              <w:rPr>
                <w:rFonts w:ascii="Times New Roman" w:hAnsi="Times New Roman"/>
              </w:rPr>
            </w:pPr>
            <w:r w:rsidRPr="0000631B">
              <w:rPr>
                <w:rFonts w:ascii="Times New Roman" w:hAnsi="Times New Roman"/>
              </w:rPr>
              <w:t>160</w:t>
            </w:r>
            <w:r w:rsidR="00DA5631" w:rsidRPr="0000631B">
              <w:rPr>
                <w:rFonts w:ascii="Times New Roman" w:hAnsi="Times New Roman"/>
              </w:rPr>
              <w:t>0,00</w:t>
            </w:r>
          </w:p>
        </w:tc>
        <w:tc>
          <w:tcPr>
            <w:tcW w:w="2187" w:type="dxa"/>
            <w:tcBorders>
              <w:top w:val="single" w:sz="8" w:space="0" w:color="auto"/>
              <w:left w:val="nil"/>
              <w:bottom w:val="single" w:sz="8" w:space="0" w:color="auto"/>
              <w:right w:val="single" w:sz="8" w:space="0" w:color="auto"/>
            </w:tcBorders>
            <w:shd w:val="clear" w:color="000000" w:fill="FFFFFF"/>
            <w:vAlign w:val="center"/>
          </w:tcPr>
          <w:p w:rsidR="00A44F9C" w:rsidRPr="0000631B" w:rsidRDefault="003F0BE7" w:rsidP="00314907">
            <w:pPr>
              <w:spacing w:after="0"/>
              <w:jc w:val="center"/>
              <w:rPr>
                <w:rFonts w:ascii="Times New Roman" w:hAnsi="Times New Roman"/>
              </w:rPr>
            </w:pPr>
            <w:r w:rsidRPr="003F0BE7">
              <w:rPr>
                <w:rFonts w:ascii="Times New Roman" w:hAnsi="Times New Roman"/>
              </w:rPr>
              <w:t>53548,7</w:t>
            </w:r>
            <w:r w:rsidR="007E1CA7">
              <w:rPr>
                <w:rFonts w:ascii="Times New Roman" w:hAnsi="Times New Roman"/>
              </w:rPr>
              <w:t>8</w:t>
            </w:r>
          </w:p>
        </w:tc>
      </w:tr>
      <w:tr w:rsidR="00314907" w:rsidRPr="0000631B" w:rsidTr="00A52128">
        <w:tc>
          <w:tcPr>
            <w:tcW w:w="3289" w:type="dxa"/>
            <w:vMerge/>
            <w:tcBorders>
              <w:top w:val="nil"/>
              <w:bottom w:val="nil"/>
              <w:right w:val="nil"/>
            </w:tcBorders>
          </w:tcPr>
          <w:p w:rsidR="00314907" w:rsidRPr="0000631B" w:rsidRDefault="00314907" w:rsidP="00314907">
            <w:pPr>
              <w:widowControl w:val="0"/>
              <w:autoSpaceDE w:val="0"/>
              <w:autoSpaceDN w:val="0"/>
              <w:adjustRightInd w:val="0"/>
              <w:spacing w:after="0"/>
              <w:jc w:val="both"/>
              <w:rPr>
                <w:rFonts w:ascii="Times New Roman" w:eastAsia="Times New Roman" w:hAnsi="Times New Roman"/>
                <w:lang w:eastAsia="ru-RU"/>
              </w:rPr>
            </w:pPr>
          </w:p>
        </w:tc>
        <w:tc>
          <w:tcPr>
            <w:tcW w:w="1923" w:type="dxa"/>
            <w:vMerge/>
            <w:tcBorders>
              <w:top w:val="nil"/>
              <w:left w:val="single" w:sz="4" w:space="0" w:color="auto"/>
              <w:bottom w:val="nil"/>
              <w:right w:val="nil"/>
            </w:tcBorders>
          </w:tcPr>
          <w:p w:rsidR="00314907" w:rsidRPr="0000631B" w:rsidRDefault="00314907" w:rsidP="00314907">
            <w:pPr>
              <w:widowControl w:val="0"/>
              <w:autoSpaceDE w:val="0"/>
              <w:autoSpaceDN w:val="0"/>
              <w:adjustRightInd w:val="0"/>
              <w:spacing w:after="0"/>
              <w:jc w:val="both"/>
              <w:rPr>
                <w:rFonts w:ascii="Times New Roman" w:eastAsia="Times New Roman" w:hAnsi="Times New Roman"/>
                <w:lang w:eastAsia="ru-RU"/>
              </w:rPr>
            </w:pPr>
          </w:p>
        </w:tc>
        <w:tc>
          <w:tcPr>
            <w:tcW w:w="1763" w:type="dxa"/>
            <w:tcBorders>
              <w:top w:val="single" w:sz="4" w:space="0" w:color="auto"/>
              <w:left w:val="single" w:sz="4" w:space="0" w:color="auto"/>
              <w:bottom w:val="nil"/>
              <w:right w:val="nil"/>
            </w:tcBorders>
          </w:tcPr>
          <w:p w:rsidR="00314907" w:rsidRPr="0000631B" w:rsidRDefault="00314907" w:rsidP="00314907">
            <w:pPr>
              <w:widowControl w:val="0"/>
              <w:autoSpaceDE w:val="0"/>
              <w:autoSpaceDN w:val="0"/>
              <w:adjustRightInd w:val="0"/>
              <w:spacing w:after="0"/>
              <w:rPr>
                <w:rFonts w:ascii="Times New Roman" w:eastAsia="Times New Roman" w:hAnsi="Times New Roman"/>
                <w:lang w:eastAsia="ru-RU"/>
              </w:rPr>
            </w:pPr>
            <w:r w:rsidRPr="0000631B">
              <w:rPr>
                <w:rFonts w:ascii="Times New Roman" w:eastAsia="Times New Roman" w:hAnsi="Times New Roman"/>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00631B" w:rsidRDefault="003F47ED" w:rsidP="00314907">
            <w:pPr>
              <w:spacing w:after="0"/>
              <w:jc w:val="center"/>
              <w:rPr>
                <w:rFonts w:ascii="Times New Roman" w:hAnsi="Times New Roman"/>
              </w:rPr>
            </w:pPr>
            <w:r w:rsidRPr="0000631B">
              <w:rPr>
                <w:rFonts w:ascii="Times New Roman" w:hAnsi="Times New Roman"/>
              </w:rPr>
              <w:t>14155,65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00631B" w:rsidRDefault="003F47ED" w:rsidP="00314907">
            <w:pPr>
              <w:spacing w:after="0"/>
              <w:jc w:val="center"/>
              <w:rPr>
                <w:rFonts w:ascii="Times New Roman" w:hAnsi="Times New Roman"/>
              </w:rPr>
            </w:pPr>
            <w:r w:rsidRPr="0000631B">
              <w:rPr>
                <w:rFonts w:ascii="Times New Roman" w:hAnsi="Times New Roman"/>
              </w:rPr>
              <w:t>10560,00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00631B" w:rsidRDefault="003F47ED" w:rsidP="00314907">
            <w:pPr>
              <w:spacing w:after="0"/>
              <w:jc w:val="center"/>
              <w:rPr>
                <w:rFonts w:ascii="Times New Roman" w:hAnsi="Times New Roman"/>
              </w:rPr>
            </w:pPr>
            <w:r w:rsidRPr="0000631B">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00631B" w:rsidRDefault="003F47ED" w:rsidP="00314907">
            <w:pPr>
              <w:spacing w:after="0"/>
              <w:jc w:val="center"/>
              <w:rPr>
                <w:rFonts w:ascii="Times New Roman" w:hAnsi="Times New Roman"/>
              </w:rPr>
            </w:pPr>
            <w:r w:rsidRPr="0000631B">
              <w:rPr>
                <w:rFonts w:ascii="Times New Roman" w:hAnsi="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00631B" w:rsidRDefault="003F47ED" w:rsidP="00314907">
            <w:pPr>
              <w:spacing w:after="0"/>
              <w:jc w:val="center"/>
              <w:rPr>
                <w:rFonts w:ascii="Times New Roman" w:hAnsi="Times New Roman"/>
              </w:rPr>
            </w:pPr>
            <w:r w:rsidRPr="0000631B">
              <w:rPr>
                <w:rFonts w:ascii="Times New Roman" w:hAnsi="Times New Roman"/>
              </w:rPr>
              <w:t>0,00</w:t>
            </w:r>
          </w:p>
        </w:tc>
        <w:tc>
          <w:tcPr>
            <w:tcW w:w="2187" w:type="dxa"/>
            <w:tcBorders>
              <w:top w:val="nil"/>
              <w:left w:val="nil"/>
              <w:bottom w:val="single" w:sz="8" w:space="0" w:color="auto"/>
              <w:right w:val="single" w:sz="8" w:space="0" w:color="auto"/>
            </w:tcBorders>
            <w:shd w:val="clear" w:color="000000" w:fill="FFFFFF"/>
            <w:vAlign w:val="center"/>
          </w:tcPr>
          <w:p w:rsidR="00314907" w:rsidRPr="0000631B" w:rsidRDefault="003F47ED" w:rsidP="00314907">
            <w:pPr>
              <w:spacing w:after="0"/>
              <w:jc w:val="center"/>
              <w:rPr>
                <w:rFonts w:ascii="Times New Roman" w:hAnsi="Times New Roman"/>
              </w:rPr>
            </w:pPr>
            <w:r w:rsidRPr="0000631B">
              <w:rPr>
                <w:rFonts w:ascii="Times New Roman" w:hAnsi="Times New Roman"/>
              </w:rPr>
              <w:t>24715,65</w:t>
            </w:r>
          </w:p>
        </w:tc>
      </w:tr>
      <w:tr w:rsidR="003F47ED" w:rsidRPr="0000631B" w:rsidTr="003F47ED">
        <w:tc>
          <w:tcPr>
            <w:tcW w:w="3289" w:type="dxa"/>
            <w:vMerge/>
            <w:tcBorders>
              <w:top w:val="nil"/>
              <w:bottom w:val="nil"/>
              <w:right w:val="nil"/>
            </w:tcBorders>
          </w:tcPr>
          <w:p w:rsidR="003F47ED" w:rsidRPr="0000631B" w:rsidRDefault="003F47ED" w:rsidP="003F47ED">
            <w:pPr>
              <w:widowControl w:val="0"/>
              <w:autoSpaceDE w:val="0"/>
              <w:autoSpaceDN w:val="0"/>
              <w:adjustRightInd w:val="0"/>
              <w:spacing w:after="0"/>
              <w:jc w:val="both"/>
              <w:rPr>
                <w:rFonts w:ascii="Times New Roman" w:eastAsia="Times New Roman" w:hAnsi="Times New Roman"/>
                <w:lang w:eastAsia="ru-RU"/>
              </w:rPr>
            </w:pPr>
          </w:p>
        </w:tc>
        <w:tc>
          <w:tcPr>
            <w:tcW w:w="1923" w:type="dxa"/>
            <w:vMerge/>
            <w:tcBorders>
              <w:top w:val="nil"/>
              <w:left w:val="single" w:sz="4" w:space="0" w:color="auto"/>
              <w:bottom w:val="nil"/>
              <w:right w:val="nil"/>
            </w:tcBorders>
          </w:tcPr>
          <w:p w:rsidR="003F47ED" w:rsidRPr="0000631B" w:rsidRDefault="003F47ED" w:rsidP="003F47ED">
            <w:pPr>
              <w:widowControl w:val="0"/>
              <w:autoSpaceDE w:val="0"/>
              <w:autoSpaceDN w:val="0"/>
              <w:adjustRightInd w:val="0"/>
              <w:spacing w:after="0"/>
              <w:jc w:val="both"/>
              <w:rPr>
                <w:rFonts w:ascii="Times New Roman" w:eastAsia="Times New Roman" w:hAnsi="Times New Roman"/>
                <w:lang w:eastAsia="ru-RU"/>
              </w:rPr>
            </w:pPr>
          </w:p>
        </w:tc>
        <w:tc>
          <w:tcPr>
            <w:tcW w:w="1763" w:type="dxa"/>
            <w:tcBorders>
              <w:top w:val="single" w:sz="4" w:space="0" w:color="auto"/>
              <w:left w:val="single" w:sz="4" w:space="0" w:color="auto"/>
              <w:bottom w:val="nil"/>
              <w:right w:val="nil"/>
            </w:tcBorders>
          </w:tcPr>
          <w:p w:rsidR="003F47ED" w:rsidRPr="0000631B" w:rsidRDefault="003F47ED" w:rsidP="003F47ED">
            <w:pPr>
              <w:widowControl w:val="0"/>
              <w:autoSpaceDE w:val="0"/>
              <w:autoSpaceDN w:val="0"/>
              <w:adjustRightInd w:val="0"/>
              <w:spacing w:after="0"/>
              <w:rPr>
                <w:rFonts w:ascii="Times New Roman" w:eastAsia="Times New Roman" w:hAnsi="Times New Roman"/>
                <w:lang w:eastAsia="ru-RU"/>
              </w:rPr>
            </w:pPr>
            <w:r w:rsidRPr="0000631B">
              <w:rPr>
                <w:rFonts w:ascii="Times New Roman" w:eastAsia="Times New Roman" w:hAnsi="Times New Roman"/>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00631B" w:rsidRDefault="003F47ED" w:rsidP="003F47ED">
            <w:pPr>
              <w:jc w:val="center"/>
            </w:pPr>
            <w:r w:rsidRPr="0000631B">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00631B" w:rsidRDefault="003F47ED" w:rsidP="003F47ED">
            <w:pPr>
              <w:jc w:val="center"/>
            </w:pPr>
            <w:r w:rsidRPr="0000631B">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00631B" w:rsidRDefault="003F47ED" w:rsidP="003F47ED">
            <w:pPr>
              <w:jc w:val="center"/>
            </w:pPr>
            <w:r w:rsidRPr="0000631B">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00631B" w:rsidRDefault="003F47ED" w:rsidP="003F47ED">
            <w:pPr>
              <w:jc w:val="center"/>
            </w:pPr>
            <w:r w:rsidRPr="0000631B">
              <w:rPr>
                <w:rFonts w:ascii="Times New Roman" w:hAnsi="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00631B" w:rsidRDefault="003F47ED" w:rsidP="003F47ED">
            <w:pPr>
              <w:jc w:val="center"/>
            </w:pPr>
            <w:r w:rsidRPr="0000631B">
              <w:rPr>
                <w:rFonts w:ascii="Times New Roman" w:hAnsi="Times New Roman"/>
              </w:rPr>
              <w:t>0,00</w:t>
            </w:r>
          </w:p>
        </w:tc>
        <w:tc>
          <w:tcPr>
            <w:tcW w:w="2187" w:type="dxa"/>
            <w:tcBorders>
              <w:top w:val="nil"/>
              <w:left w:val="nil"/>
              <w:bottom w:val="single" w:sz="8" w:space="0" w:color="auto"/>
              <w:right w:val="single" w:sz="8" w:space="0" w:color="auto"/>
            </w:tcBorders>
            <w:shd w:val="clear" w:color="000000" w:fill="FFFFFF"/>
            <w:vAlign w:val="center"/>
          </w:tcPr>
          <w:p w:rsidR="003F47ED" w:rsidRPr="0000631B" w:rsidRDefault="003F47ED" w:rsidP="003F47ED">
            <w:pPr>
              <w:jc w:val="center"/>
            </w:pPr>
            <w:r w:rsidRPr="0000631B">
              <w:rPr>
                <w:rFonts w:ascii="Times New Roman" w:hAnsi="Times New Roman"/>
              </w:rPr>
              <w:t>0,00</w:t>
            </w:r>
          </w:p>
        </w:tc>
      </w:tr>
      <w:tr w:rsidR="003F0BE7" w:rsidRPr="0000631B" w:rsidTr="00A52128">
        <w:tc>
          <w:tcPr>
            <w:tcW w:w="3289" w:type="dxa"/>
            <w:vMerge/>
            <w:tcBorders>
              <w:top w:val="nil"/>
              <w:bottom w:val="nil"/>
              <w:right w:val="nil"/>
            </w:tcBorders>
          </w:tcPr>
          <w:p w:rsidR="003F0BE7" w:rsidRPr="0000631B" w:rsidRDefault="003F0BE7" w:rsidP="00314907">
            <w:pPr>
              <w:widowControl w:val="0"/>
              <w:autoSpaceDE w:val="0"/>
              <w:autoSpaceDN w:val="0"/>
              <w:adjustRightInd w:val="0"/>
              <w:spacing w:after="0"/>
              <w:jc w:val="both"/>
              <w:rPr>
                <w:rFonts w:ascii="Times New Roman" w:eastAsia="Times New Roman" w:hAnsi="Times New Roman"/>
                <w:lang w:eastAsia="ru-RU"/>
              </w:rPr>
            </w:pPr>
          </w:p>
        </w:tc>
        <w:tc>
          <w:tcPr>
            <w:tcW w:w="1923" w:type="dxa"/>
            <w:vMerge/>
            <w:tcBorders>
              <w:top w:val="nil"/>
              <w:left w:val="single" w:sz="4" w:space="0" w:color="auto"/>
              <w:bottom w:val="nil"/>
              <w:right w:val="nil"/>
            </w:tcBorders>
          </w:tcPr>
          <w:p w:rsidR="003F0BE7" w:rsidRPr="0000631B" w:rsidRDefault="003F0BE7" w:rsidP="00314907">
            <w:pPr>
              <w:widowControl w:val="0"/>
              <w:autoSpaceDE w:val="0"/>
              <w:autoSpaceDN w:val="0"/>
              <w:adjustRightInd w:val="0"/>
              <w:spacing w:after="0"/>
              <w:jc w:val="both"/>
              <w:rPr>
                <w:rFonts w:ascii="Times New Roman" w:eastAsia="Times New Roman" w:hAnsi="Times New Roman"/>
                <w:lang w:eastAsia="ru-RU"/>
              </w:rPr>
            </w:pPr>
          </w:p>
        </w:tc>
        <w:tc>
          <w:tcPr>
            <w:tcW w:w="1763" w:type="dxa"/>
            <w:tcBorders>
              <w:top w:val="single" w:sz="4" w:space="0" w:color="auto"/>
              <w:left w:val="single" w:sz="4" w:space="0" w:color="auto"/>
              <w:bottom w:val="single" w:sz="4" w:space="0" w:color="auto"/>
              <w:right w:val="nil"/>
            </w:tcBorders>
          </w:tcPr>
          <w:p w:rsidR="003F0BE7" w:rsidRPr="0000631B" w:rsidRDefault="003F0BE7" w:rsidP="00314907">
            <w:pPr>
              <w:widowControl w:val="0"/>
              <w:autoSpaceDE w:val="0"/>
              <w:autoSpaceDN w:val="0"/>
              <w:adjustRightInd w:val="0"/>
              <w:spacing w:after="0"/>
              <w:rPr>
                <w:rFonts w:ascii="Times New Roman" w:eastAsia="Times New Roman" w:hAnsi="Times New Roman"/>
                <w:lang w:eastAsia="ru-RU"/>
              </w:rPr>
            </w:pPr>
            <w:r w:rsidRPr="0000631B">
              <w:rPr>
                <w:rFonts w:ascii="Times New Roman" w:eastAsia="Times New Roman" w:hAnsi="Times New Roman"/>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3F0BE7" w:rsidRDefault="003F0BE7" w:rsidP="007E1CA7">
            <w:pPr>
              <w:spacing w:after="0" w:line="240" w:lineRule="auto"/>
              <w:jc w:val="center"/>
              <w:rPr>
                <w:rFonts w:ascii="Times New Roman" w:hAnsi="Times New Roman"/>
              </w:rPr>
            </w:pPr>
            <w:r w:rsidRPr="003F0BE7">
              <w:rPr>
                <w:rFonts w:ascii="Times New Roman" w:hAnsi="Times New Roman"/>
              </w:rPr>
              <w:t>5469,1</w:t>
            </w:r>
            <w:r w:rsidR="007E1CA7">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00631B" w:rsidRDefault="003F0BE7" w:rsidP="00314907">
            <w:pPr>
              <w:spacing w:after="0"/>
              <w:jc w:val="center"/>
              <w:rPr>
                <w:rFonts w:ascii="Times New Roman" w:hAnsi="Times New Roman"/>
              </w:rPr>
            </w:pPr>
            <w:r w:rsidRPr="0000631B">
              <w:rPr>
                <w:rFonts w:ascii="Times New Roman" w:hAnsi="Times New Roman"/>
              </w:rPr>
              <w:t>11764,00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00631B" w:rsidRDefault="003F0BE7" w:rsidP="00314907">
            <w:pPr>
              <w:spacing w:after="0"/>
              <w:jc w:val="center"/>
              <w:rPr>
                <w:rFonts w:ascii="Times New Roman" w:hAnsi="Times New Roman"/>
              </w:rPr>
            </w:pPr>
            <w:r w:rsidRPr="0000631B">
              <w:rPr>
                <w:rFonts w:ascii="Times New Roman" w:hAnsi="Times New Roman"/>
              </w:rPr>
              <w:t>6800,00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00631B" w:rsidRDefault="003F0BE7" w:rsidP="00314907">
            <w:pPr>
              <w:spacing w:after="0"/>
              <w:jc w:val="center"/>
              <w:rPr>
                <w:rFonts w:ascii="Times New Roman" w:hAnsi="Times New Roman"/>
              </w:rPr>
            </w:pPr>
            <w:r w:rsidRPr="0000631B">
              <w:rPr>
                <w:rFonts w:ascii="Times New Roman" w:hAnsi="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00631B" w:rsidRDefault="003F0BE7" w:rsidP="00314907">
            <w:pPr>
              <w:spacing w:after="0"/>
              <w:jc w:val="center"/>
              <w:rPr>
                <w:rFonts w:ascii="Times New Roman" w:hAnsi="Times New Roman"/>
              </w:rPr>
            </w:pPr>
            <w:r w:rsidRPr="0000631B">
              <w:rPr>
                <w:rFonts w:ascii="Times New Roman" w:hAnsi="Times New Roman"/>
              </w:rPr>
              <w:t>0,00</w:t>
            </w:r>
          </w:p>
        </w:tc>
        <w:tc>
          <w:tcPr>
            <w:tcW w:w="2187" w:type="dxa"/>
            <w:tcBorders>
              <w:top w:val="nil"/>
              <w:left w:val="nil"/>
              <w:bottom w:val="single" w:sz="8" w:space="0" w:color="auto"/>
              <w:right w:val="single" w:sz="8" w:space="0" w:color="auto"/>
            </w:tcBorders>
            <w:shd w:val="clear" w:color="000000" w:fill="FFFFFF"/>
            <w:vAlign w:val="center"/>
          </w:tcPr>
          <w:p w:rsidR="003F0BE7" w:rsidRPr="0000631B" w:rsidRDefault="003F0BE7" w:rsidP="00314907">
            <w:pPr>
              <w:spacing w:after="0"/>
              <w:jc w:val="center"/>
              <w:rPr>
                <w:rFonts w:ascii="Times New Roman" w:hAnsi="Times New Roman"/>
              </w:rPr>
            </w:pPr>
            <w:r w:rsidRPr="003F0BE7">
              <w:rPr>
                <w:rFonts w:ascii="Times New Roman" w:hAnsi="Times New Roman"/>
              </w:rPr>
              <w:t>24033,1</w:t>
            </w:r>
            <w:r w:rsidR="007E1CA7">
              <w:rPr>
                <w:rFonts w:ascii="Times New Roman" w:hAnsi="Times New Roman"/>
              </w:rPr>
              <w:t>3</w:t>
            </w:r>
          </w:p>
        </w:tc>
      </w:tr>
      <w:tr w:rsidR="00314907" w:rsidRPr="0000631B" w:rsidTr="00A455B8">
        <w:tc>
          <w:tcPr>
            <w:tcW w:w="3289" w:type="dxa"/>
            <w:tcBorders>
              <w:top w:val="nil"/>
              <w:bottom w:val="single" w:sz="4" w:space="0" w:color="auto"/>
              <w:right w:val="nil"/>
            </w:tcBorders>
          </w:tcPr>
          <w:p w:rsidR="00314907" w:rsidRPr="0000631B" w:rsidRDefault="00314907" w:rsidP="00314907">
            <w:pPr>
              <w:widowControl w:val="0"/>
              <w:autoSpaceDE w:val="0"/>
              <w:autoSpaceDN w:val="0"/>
              <w:adjustRightInd w:val="0"/>
              <w:spacing w:after="0"/>
              <w:jc w:val="both"/>
              <w:rPr>
                <w:rFonts w:ascii="Times New Roman" w:eastAsia="Times New Roman" w:hAnsi="Times New Roman"/>
                <w:lang w:eastAsia="ru-RU"/>
              </w:rPr>
            </w:pPr>
          </w:p>
        </w:tc>
        <w:tc>
          <w:tcPr>
            <w:tcW w:w="1923" w:type="dxa"/>
            <w:tcBorders>
              <w:top w:val="nil"/>
              <w:left w:val="single" w:sz="4" w:space="0" w:color="auto"/>
              <w:bottom w:val="single" w:sz="4" w:space="0" w:color="auto"/>
              <w:right w:val="nil"/>
            </w:tcBorders>
          </w:tcPr>
          <w:p w:rsidR="00314907" w:rsidRPr="0000631B" w:rsidRDefault="00314907" w:rsidP="00314907">
            <w:pPr>
              <w:widowControl w:val="0"/>
              <w:autoSpaceDE w:val="0"/>
              <w:autoSpaceDN w:val="0"/>
              <w:adjustRightInd w:val="0"/>
              <w:spacing w:after="0"/>
              <w:jc w:val="both"/>
              <w:rPr>
                <w:rFonts w:ascii="Times New Roman" w:eastAsia="Times New Roman" w:hAnsi="Times New Roman"/>
                <w:lang w:eastAsia="ru-RU"/>
              </w:rPr>
            </w:pPr>
          </w:p>
        </w:tc>
        <w:tc>
          <w:tcPr>
            <w:tcW w:w="1763" w:type="dxa"/>
            <w:tcBorders>
              <w:top w:val="single" w:sz="4" w:space="0" w:color="auto"/>
              <w:left w:val="single" w:sz="4" w:space="0" w:color="auto"/>
              <w:bottom w:val="single" w:sz="4" w:space="0" w:color="auto"/>
              <w:right w:val="single" w:sz="4" w:space="0" w:color="auto"/>
            </w:tcBorders>
          </w:tcPr>
          <w:p w:rsidR="00314907" w:rsidRPr="0000631B" w:rsidRDefault="00314907" w:rsidP="00314907">
            <w:pPr>
              <w:widowControl w:val="0"/>
              <w:autoSpaceDE w:val="0"/>
              <w:autoSpaceDN w:val="0"/>
              <w:adjustRightInd w:val="0"/>
              <w:spacing w:after="0"/>
              <w:rPr>
                <w:rFonts w:ascii="Times New Roman" w:eastAsia="Times New Roman" w:hAnsi="Times New Roman"/>
                <w:lang w:eastAsia="ru-RU"/>
              </w:rPr>
            </w:pPr>
            <w:r w:rsidRPr="0000631B">
              <w:rPr>
                <w:rFonts w:ascii="Times New Roman" w:eastAsia="Times New Roman" w:hAnsi="Times New Roman"/>
                <w:lang w:eastAsia="ru-RU"/>
              </w:rPr>
              <w:t>Внебюджетные средства</w:t>
            </w:r>
          </w:p>
        </w:tc>
        <w:tc>
          <w:tcPr>
            <w:tcW w:w="1134" w:type="dxa"/>
            <w:tcBorders>
              <w:top w:val="nil"/>
              <w:left w:val="single" w:sz="4" w:space="0" w:color="auto"/>
              <w:bottom w:val="single" w:sz="8" w:space="0" w:color="auto"/>
              <w:right w:val="single" w:sz="8" w:space="0" w:color="auto"/>
            </w:tcBorders>
            <w:shd w:val="clear" w:color="000000" w:fill="FFFFFF"/>
            <w:vAlign w:val="center"/>
          </w:tcPr>
          <w:p w:rsidR="00314907" w:rsidRPr="0000631B" w:rsidRDefault="00A0074A" w:rsidP="00314907">
            <w:pPr>
              <w:spacing w:after="0"/>
              <w:jc w:val="center"/>
              <w:rPr>
                <w:rFonts w:ascii="Times New Roman" w:hAnsi="Times New Roman"/>
              </w:rPr>
            </w:pPr>
            <w:r w:rsidRPr="0000631B">
              <w:rPr>
                <w:rFonts w:ascii="Times New Roman" w:hAnsi="Times New Roman"/>
              </w:rPr>
              <w:t>1600,00</w:t>
            </w:r>
          </w:p>
        </w:tc>
        <w:tc>
          <w:tcPr>
            <w:tcW w:w="1134" w:type="dxa"/>
            <w:tcBorders>
              <w:top w:val="nil"/>
              <w:left w:val="nil"/>
              <w:bottom w:val="single" w:sz="8" w:space="0" w:color="auto"/>
              <w:right w:val="single" w:sz="8" w:space="0" w:color="auto"/>
            </w:tcBorders>
            <w:shd w:val="clear" w:color="000000" w:fill="FFFFFF"/>
            <w:vAlign w:val="center"/>
          </w:tcPr>
          <w:p w:rsidR="00314907" w:rsidRPr="0000631B" w:rsidRDefault="003F47ED" w:rsidP="00314907">
            <w:pPr>
              <w:spacing w:after="0"/>
              <w:jc w:val="center"/>
              <w:rPr>
                <w:rFonts w:ascii="Times New Roman" w:hAnsi="Times New Roman"/>
              </w:rPr>
            </w:pPr>
            <w:r w:rsidRPr="0000631B">
              <w:rPr>
                <w:rFonts w:ascii="Times New Roman" w:hAnsi="Times New Roman"/>
              </w:rPr>
              <w:t>0,00</w:t>
            </w:r>
          </w:p>
        </w:tc>
        <w:tc>
          <w:tcPr>
            <w:tcW w:w="1134" w:type="dxa"/>
            <w:tcBorders>
              <w:top w:val="nil"/>
              <w:left w:val="nil"/>
              <w:bottom w:val="single" w:sz="8" w:space="0" w:color="auto"/>
              <w:right w:val="single" w:sz="8" w:space="0" w:color="auto"/>
            </w:tcBorders>
            <w:shd w:val="clear" w:color="000000" w:fill="FFFFFF"/>
            <w:vAlign w:val="center"/>
          </w:tcPr>
          <w:p w:rsidR="00314907" w:rsidRPr="0000631B" w:rsidRDefault="003F47ED" w:rsidP="00314907">
            <w:pPr>
              <w:spacing w:after="0"/>
              <w:jc w:val="center"/>
              <w:rPr>
                <w:rFonts w:ascii="Times New Roman" w:hAnsi="Times New Roman"/>
              </w:rPr>
            </w:pPr>
            <w:r w:rsidRPr="0000631B">
              <w:rPr>
                <w:rFonts w:ascii="Times New Roman" w:hAnsi="Times New Roman"/>
              </w:rPr>
              <w:t>0,00</w:t>
            </w:r>
          </w:p>
        </w:tc>
        <w:tc>
          <w:tcPr>
            <w:tcW w:w="1134" w:type="dxa"/>
            <w:tcBorders>
              <w:top w:val="nil"/>
              <w:left w:val="nil"/>
              <w:bottom w:val="single" w:sz="8" w:space="0" w:color="auto"/>
              <w:right w:val="single" w:sz="8" w:space="0" w:color="auto"/>
            </w:tcBorders>
            <w:shd w:val="clear" w:color="000000" w:fill="FFFFFF"/>
            <w:vAlign w:val="center"/>
          </w:tcPr>
          <w:p w:rsidR="00C77C05" w:rsidRPr="0000631B" w:rsidRDefault="00A0074A" w:rsidP="00A0074A">
            <w:pPr>
              <w:spacing w:after="0"/>
              <w:jc w:val="center"/>
              <w:rPr>
                <w:rFonts w:ascii="Times New Roman" w:hAnsi="Times New Roman"/>
              </w:rPr>
            </w:pPr>
            <w:r w:rsidRPr="0000631B">
              <w:rPr>
                <w:rFonts w:ascii="Times New Roman" w:hAnsi="Times New Roman"/>
              </w:rPr>
              <w:t>1600,00</w:t>
            </w:r>
          </w:p>
        </w:tc>
        <w:tc>
          <w:tcPr>
            <w:tcW w:w="1418" w:type="dxa"/>
            <w:tcBorders>
              <w:top w:val="nil"/>
              <w:left w:val="nil"/>
              <w:bottom w:val="single" w:sz="8" w:space="0" w:color="auto"/>
              <w:right w:val="single" w:sz="8" w:space="0" w:color="auto"/>
            </w:tcBorders>
            <w:shd w:val="clear" w:color="000000" w:fill="FFFFFF"/>
            <w:vAlign w:val="center"/>
          </w:tcPr>
          <w:p w:rsidR="00314907" w:rsidRPr="0000631B" w:rsidRDefault="00A0074A" w:rsidP="00314907">
            <w:pPr>
              <w:spacing w:after="0"/>
              <w:jc w:val="center"/>
              <w:rPr>
                <w:rFonts w:ascii="Times New Roman" w:hAnsi="Times New Roman"/>
              </w:rPr>
            </w:pPr>
            <w:r w:rsidRPr="0000631B">
              <w:rPr>
                <w:rFonts w:ascii="Times New Roman" w:hAnsi="Times New Roman"/>
              </w:rPr>
              <w:t>160</w:t>
            </w:r>
            <w:r w:rsidR="00DA5631" w:rsidRPr="0000631B">
              <w:rPr>
                <w:rFonts w:ascii="Times New Roman" w:hAnsi="Times New Roman"/>
              </w:rPr>
              <w:t>0,00</w:t>
            </w:r>
          </w:p>
        </w:tc>
        <w:tc>
          <w:tcPr>
            <w:tcW w:w="2187" w:type="dxa"/>
            <w:tcBorders>
              <w:top w:val="single" w:sz="4" w:space="0" w:color="auto"/>
              <w:left w:val="single" w:sz="4" w:space="0" w:color="auto"/>
              <w:bottom w:val="single" w:sz="4" w:space="0" w:color="auto"/>
            </w:tcBorders>
            <w:vAlign w:val="center"/>
          </w:tcPr>
          <w:p w:rsidR="00314907" w:rsidRPr="0000631B" w:rsidRDefault="00A0074A" w:rsidP="00314907">
            <w:pPr>
              <w:spacing w:after="0"/>
              <w:jc w:val="center"/>
              <w:rPr>
                <w:rFonts w:ascii="Times New Roman" w:hAnsi="Times New Roman"/>
              </w:rPr>
            </w:pPr>
            <w:r w:rsidRPr="0000631B">
              <w:rPr>
                <w:rFonts w:ascii="Times New Roman" w:hAnsi="Times New Roman"/>
              </w:rPr>
              <w:t>480</w:t>
            </w:r>
            <w:r w:rsidR="00DA5631" w:rsidRPr="0000631B">
              <w:rPr>
                <w:rFonts w:ascii="Times New Roman" w:hAnsi="Times New Roman"/>
              </w:rPr>
              <w:t>0,00</w:t>
            </w:r>
          </w:p>
        </w:tc>
      </w:tr>
    </w:tbl>
    <w:p w:rsidR="004B71BB" w:rsidRPr="0000631B" w:rsidRDefault="004B71BB" w:rsidP="004B71BB">
      <w:pPr>
        <w:ind w:left="1080"/>
        <w:rPr>
          <w:rFonts w:ascii="Times New Roman" w:hAnsi="Times New Roman"/>
          <w:b/>
          <w:sz w:val="24"/>
          <w:szCs w:val="24"/>
        </w:rPr>
      </w:pPr>
    </w:p>
    <w:p w:rsidR="004B71BB" w:rsidRPr="0000631B" w:rsidRDefault="004B71BB" w:rsidP="004B71BB">
      <w:pPr>
        <w:ind w:left="1080"/>
        <w:rPr>
          <w:rFonts w:ascii="Times New Roman" w:hAnsi="Times New Roman"/>
          <w:b/>
          <w:sz w:val="24"/>
          <w:szCs w:val="24"/>
        </w:rPr>
      </w:pPr>
      <w:r w:rsidRPr="0000631B">
        <w:rPr>
          <w:rFonts w:ascii="Times New Roman" w:hAnsi="Times New Roman"/>
          <w:b/>
          <w:sz w:val="24"/>
          <w:szCs w:val="24"/>
        </w:rPr>
        <w:br w:type="page"/>
      </w:r>
    </w:p>
    <w:p w:rsidR="004B71BB" w:rsidRPr="0000631B" w:rsidRDefault="004B71BB" w:rsidP="004B71BB">
      <w:pPr>
        <w:shd w:val="clear" w:color="auto" w:fill="FFFFFF"/>
        <w:spacing w:after="0"/>
        <w:ind w:firstLine="708"/>
        <w:jc w:val="center"/>
        <w:rPr>
          <w:rFonts w:ascii="Times New Roman" w:hAnsi="Times New Roman"/>
          <w:sz w:val="24"/>
          <w:szCs w:val="24"/>
        </w:rPr>
      </w:pPr>
      <w:r w:rsidRPr="0000631B">
        <w:rPr>
          <w:rFonts w:ascii="Times New Roman" w:hAnsi="Times New Roman"/>
          <w:b/>
          <w:sz w:val="24"/>
          <w:szCs w:val="24"/>
        </w:rPr>
        <w:lastRenderedPageBreak/>
        <w:t>Подпрограмма I. "Чистая вода".</w:t>
      </w:r>
    </w:p>
    <w:p w:rsidR="004B71BB" w:rsidRPr="0000631B" w:rsidRDefault="004B71BB" w:rsidP="004B71BB">
      <w:pPr>
        <w:shd w:val="clear" w:color="auto" w:fill="FFFFFF"/>
        <w:spacing w:after="0"/>
        <w:ind w:firstLine="708"/>
        <w:jc w:val="both"/>
        <w:rPr>
          <w:rFonts w:ascii="Times New Roman" w:hAnsi="Times New Roman"/>
          <w:sz w:val="24"/>
          <w:szCs w:val="24"/>
        </w:rPr>
      </w:pPr>
    </w:p>
    <w:p w:rsidR="004B71BB" w:rsidRPr="0000631B" w:rsidRDefault="004B71BB" w:rsidP="004B71BB">
      <w:pPr>
        <w:spacing w:after="0"/>
        <w:ind w:firstLine="709"/>
        <w:jc w:val="both"/>
        <w:rPr>
          <w:rFonts w:ascii="Times New Roman" w:hAnsi="Times New Roman"/>
          <w:sz w:val="24"/>
          <w:szCs w:val="24"/>
        </w:rPr>
      </w:pPr>
      <w:r w:rsidRPr="0000631B">
        <w:rPr>
          <w:rFonts w:ascii="Times New Roman" w:hAnsi="Times New Roman"/>
          <w:sz w:val="24"/>
          <w:szCs w:val="24"/>
        </w:rPr>
        <w:t>Обеспечение населения чистой питьевой водой является одним из важнейших направлений социально-экономического развития Рузского городского округа.</w:t>
      </w:r>
    </w:p>
    <w:p w:rsidR="004B71BB" w:rsidRPr="0000631B" w:rsidRDefault="004B71BB" w:rsidP="004B71BB">
      <w:pPr>
        <w:spacing w:after="0"/>
        <w:ind w:firstLine="709"/>
        <w:jc w:val="both"/>
        <w:rPr>
          <w:rFonts w:ascii="Times New Roman" w:hAnsi="Times New Roman"/>
          <w:sz w:val="24"/>
          <w:szCs w:val="24"/>
        </w:rPr>
      </w:pPr>
      <w:r w:rsidRPr="0000631B">
        <w:rPr>
          <w:rFonts w:ascii="Times New Roman" w:hAnsi="Times New Roman"/>
          <w:sz w:val="24"/>
          <w:szCs w:val="24"/>
        </w:rPr>
        <w:t xml:space="preserve">Обслуживание и деятельность по производству и поставке услуг водоснабжения населению и прочим потребителям на территории населенных пунктов городского округа, осуществляет предприятие АО «Жилсервис». </w:t>
      </w:r>
    </w:p>
    <w:p w:rsidR="004B71BB" w:rsidRPr="0000631B" w:rsidRDefault="004B71BB" w:rsidP="004B71BB">
      <w:pPr>
        <w:spacing w:after="0"/>
        <w:ind w:firstLine="709"/>
        <w:jc w:val="both"/>
        <w:rPr>
          <w:rFonts w:ascii="Times New Roman" w:hAnsi="Times New Roman"/>
          <w:sz w:val="24"/>
          <w:szCs w:val="24"/>
        </w:rPr>
      </w:pPr>
      <w:r w:rsidRPr="0000631B">
        <w:rPr>
          <w:rFonts w:ascii="Times New Roman" w:hAnsi="Times New Roman"/>
          <w:sz w:val="24"/>
          <w:szCs w:val="24"/>
        </w:rPr>
        <w:t>АО «Жилсервис» обслуживает: 61 водозаборный узел, 91 насосную станцию, 206,1 км водопроводных сетей.</w:t>
      </w:r>
    </w:p>
    <w:p w:rsidR="004B71BB" w:rsidRPr="0000631B" w:rsidRDefault="004B71BB" w:rsidP="004B71BB">
      <w:pPr>
        <w:spacing w:after="0"/>
        <w:ind w:firstLine="709"/>
        <w:jc w:val="both"/>
        <w:rPr>
          <w:rFonts w:ascii="Times New Roman" w:hAnsi="Times New Roman"/>
          <w:sz w:val="24"/>
          <w:szCs w:val="24"/>
        </w:rPr>
      </w:pPr>
      <w:r w:rsidRPr="0000631B">
        <w:rPr>
          <w:rFonts w:ascii="Times New Roman" w:hAnsi="Times New Roman"/>
          <w:sz w:val="24"/>
          <w:szCs w:val="24"/>
        </w:rPr>
        <w:t>Также услуги по водоснабжению предоставляют организации:</w:t>
      </w:r>
    </w:p>
    <w:p w:rsidR="004B71BB" w:rsidRPr="0000631B" w:rsidRDefault="004B71BB" w:rsidP="004B71BB">
      <w:pPr>
        <w:spacing w:after="0"/>
        <w:ind w:firstLine="709"/>
        <w:jc w:val="both"/>
        <w:rPr>
          <w:rFonts w:ascii="Times New Roman" w:hAnsi="Times New Roman"/>
          <w:sz w:val="24"/>
          <w:szCs w:val="24"/>
        </w:rPr>
      </w:pPr>
      <w:r w:rsidRPr="0000631B">
        <w:rPr>
          <w:rFonts w:ascii="Times New Roman" w:hAnsi="Times New Roman"/>
          <w:sz w:val="24"/>
          <w:szCs w:val="24"/>
        </w:rPr>
        <w:t>- ГКУЗ ТКБ №3 ДЗМ Обособленное структурной подразделение Туберкулезный санаторий №58,</w:t>
      </w:r>
    </w:p>
    <w:p w:rsidR="004B71BB" w:rsidRPr="0000631B" w:rsidRDefault="004B71BB" w:rsidP="004B71BB">
      <w:pPr>
        <w:spacing w:after="0"/>
        <w:ind w:firstLine="709"/>
        <w:jc w:val="both"/>
        <w:rPr>
          <w:rFonts w:ascii="Times New Roman" w:hAnsi="Times New Roman"/>
          <w:sz w:val="24"/>
          <w:szCs w:val="24"/>
        </w:rPr>
      </w:pPr>
      <w:r w:rsidRPr="0000631B">
        <w:rPr>
          <w:rFonts w:ascii="Times New Roman" w:hAnsi="Times New Roman"/>
          <w:sz w:val="24"/>
          <w:szCs w:val="24"/>
        </w:rPr>
        <w:t>- ООО «ЛПУ Санаторий Дорохово»,</w:t>
      </w:r>
    </w:p>
    <w:p w:rsidR="004B71BB" w:rsidRPr="0000631B" w:rsidRDefault="004B71BB" w:rsidP="004B71BB">
      <w:pPr>
        <w:spacing w:after="0"/>
        <w:ind w:firstLine="709"/>
        <w:jc w:val="both"/>
        <w:rPr>
          <w:rFonts w:ascii="Times New Roman" w:hAnsi="Times New Roman"/>
          <w:sz w:val="24"/>
          <w:szCs w:val="24"/>
        </w:rPr>
      </w:pPr>
      <w:r w:rsidRPr="0000631B">
        <w:rPr>
          <w:rFonts w:ascii="Times New Roman" w:hAnsi="Times New Roman"/>
          <w:sz w:val="24"/>
          <w:szCs w:val="24"/>
        </w:rPr>
        <w:t>- ОК «Старая Руза» - подразделение Дирекции социальной сферы МОСК ж.д. ОАО «РЖД».</w:t>
      </w:r>
    </w:p>
    <w:p w:rsidR="004B71BB" w:rsidRPr="0000631B" w:rsidRDefault="004B71BB" w:rsidP="004B71BB">
      <w:pPr>
        <w:spacing w:after="0"/>
        <w:ind w:firstLine="709"/>
        <w:jc w:val="both"/>
        <w:rPr>
          <w:rFonts w:ascii="Times New Roman" w:hAnsi="Times New Roman"/>
          <w:sz w:val="24"/>
          <w:szCs w:val="24"/>
        </w:rPr>
      </w:pPr>
      <w:r w:rsidRPr="0000631B">
        <w:rPr>
          <w:rFonts w:ascii="Times New Roman" w:hAnsi="Times New Roman"/>
          <w:sz w:val="24"/>
          <w:szCs w:val="24"/>
        </w:rPr>
        <w:t>Достижение поставленных подпрограммой "Чистая вода" задач возможно за счет использования передовых технологий и оборудования, используемых при строительстве, реконструкции и модернизации систем водоснабжения.</w:t>
      </w:r>
    </w:p>
    <w:p w:rsidR="004B71BB" w:rsidRPr="0000631B" w:rsidRDefault="004B71BB" w:rsidP="004B71BB">
      <w:pPr>
        <w:spacing w:after="0"/>
        <w:ind w:firstLine="709"/>
        <w:jc w:val="both"/>
        <w:rPr>
          <w:rFonts w:ascii="Times New Roman" w:hAnsi="Times New Roman"/>
          <w:sz w:val="24"/>
          <w:szCs w:val="24"/>
        </w:rPr>
      </w:pPr>
      <w:r w:rsidRPr="0000631B">
        <w:rPr>
          <w:rFonts w:ascii="Times New Roman" w:hAnsi="Times New Roman"/>
          <w:sz w:val="24"/>
          <w:szCs w:val="24"/>
        </w:rPr>
        <w:t>При разработке настоящей Подпрограммы учитывался положительный опыт и недостатки реализации аналогичных подпрограмм в Московской области.</w:t>
      </w:r>
    </w:p>
    <w:p w:rsidR="004B71BB" w:rsidRPr="0000631B" w:rsidRDefault="004B71BB" w:rsidP="004B71BB">
      <w:pPr>
        <w:spacing w:after="0"/>
        <w:ind w:firstLine="709"/>
        <w:jc w:val="both"/>
        <w:rPr>
          <w:rFonts w:ascii="Times New Roman" w:hAnsi="Times New Roman"/>
          <w:sz w:val="24"/>
          <w:szCs w:val="24"/>
        </w:rPr>
      </w:pPr>
      <w:r w:rsidRPr="0000631B">
        <w:rPr>
          <w:rFonts w:ascii="Times New Roman" w:hAnsi="Times New Roman"/>
          <w:sz w:val="24"/>
          <w:szCs w:val="24"/>
        </w:rPr>
        <w:t>Для достижения поставленных целей в рамках Подпрограммы применен системный подход, позволяющий проводить поэтапную комплексную модернизацию и реконструкцию всех составляющих систем водоснабжения, вводить в эксплуатацию новые объекты для повышения энергоэффективности водоснабжения в целом.</w:t>
      </w:r>
    </w:p>
    <w:p w:rsidR="004B71BB" w:rsidRPr="0000631B" w:rsidRDefault="004B71BB" w:rsidP="004B71BB">
      <w:pPr>
        <w:spacing w:after="0"/>
        <w:ind w:firstLine="709"/>
        <w:jc w:val="both"/>
        <w:rPr>
          <w:rFonts w:ascii="Times New Roman" w:hAnsi="Times New Roman"/>
          <w:sz w:val="24"/>
          <w:szCs w:val="24"/>
        </w:rPr>
      </w:pPr>
      <w:r w:rsidRPr="0000631B">
        <w:rPr>
          <w:rFonts w:ascii="Times New Roman" w:hAnsi="Times New Roman"/>
          <w:sz w:val="24"/>
          <w:szCs w:val="24"/>
        </w:rPr>
        <w:t>Также для достижения поставленных целей, в соответствии с Распоряжением Министерства Жилищно-коммунального хозяйства Московской области от 20.01.2014 г. № 3-РВ «О реализации Указа Президента Российской Федерации от 07.05.2012 г. № 600 «О мерах по обеспечению граждан Российской Федерации доступным и комфортным жильем и повышения качества жилищно-коммунальных услуг» (в части пункта 1.1.), основные мероприятия Подпрограммы направлены на увеличения показателя «Доля заемных средств в общем объеме капитальных вложений в системы теплоснабжения, водоснабжения, водоотведения и очистки сточных вод» и осуществляются АО «Жилсервис» за счет привлечения частных инвестиций.</w:t>
      </w:r>
    </w:p>
    <w:p w:rsidR="004B71BB" w:rsidRPr="0000631B" w:rsidRDefault="004B71BB" w:rsidP="004B71BB">
      <w:pPr>
        <w:spacing w:after="0"/>
        <w:ind w:firstLine="709"/>
        <w:jc w:val="both"/>
        <w:rPr>
          <w:rFonts w:ascii="Times New Roman" w:hAnsi="Times New Roman"/>
          <w:sz w:val="24"/>
          <w:szCs w:val="24"/>
        </w:rPr>
      </w:pPr>
      <w:r w:rsidRPr="0000631B">
        <w:rPr>
          <w:rFonts w:ascii="Times New Roman" w:hAnsi="Times New Roman"/>
          <w:sz w:val="24"/>
          <w:szCs w:val="24"/>
        </w:rPr>
        <w:t>Основными целями Подпрограммы является:</w:t>
      </w:r>
    </w:p>
    <w:p w:rsidR="004B71BB" w:rsidRPr="0000631B" w:rsidRDefault="004B71BB" w:rsidP="004B71BB">
      <w:pPr>
        <w:spacing w:after="0"/>
        <w:ind w:firstLine="709"/>
        <w:jc w:val="both"/>
        <w:rPr>
          <w:rFonts w:ascii="Times New Roman" w:hAnsi="Times New Roman"/>
          <w:sz w:val="24"/>
          <w:szCs w:val="24"/>
        </w:rPr>
      </w:pPr>
      <w:r w:rsidRPr="0000631B">
        <w:rPr>
          <w:rFonts w:ascii="Times New Roman" w:hAnsi="Times New Roman"/>
          <w:sz w:val="24"/>
          <w:szCs w:val="24"/>
        </w:rPr>
        <w:t>-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 промышленного и социального строительства;</w:t>
      </w:r>
    </w:p>
    <w:p w:rsidR="004B71BB" w:rsidRPr="0000631B" w:rsidRDefault="004B71BB" w:rsidP="004B71BB">
      <w:pPr>
        <w:spacing w:after="0"/>
        <w:ind w:firstLine="709"/>
        <w:jc w:val="both"/>
        <w:rPr>
          <w:rFonts w:ascii="Times New Roman" w:hAnsi="Times New Roman"/>
          <w:sz w:val="24"/>
          <w:szCs w:val="24"/>
        </w:rPr>
      </w:pPr>
      <w:r w:rsidRPr="0000631B">
        <w:rPr>
          <w:rFonts w:ascii="Times New Roman" w:hAnsi="Times New Roman"/>
          <w:sz w:val="24"/>
          <w:szCs w:val="24"/>
        </w:rPr>
        <w:t>- обеспечение бесперебойного водоснабжения объектов промышленности, жилищного и социального назначения на территории Рузского городского округа;</w:t>
      </w:r>
    </w:p>
    <w:p w:rsidR="004B71BB" w:rsidRPr="0000631B" w:rsidRDefault="004B71BB" w:rsidP="004B71BB">
      <w:pPr>
        <w:spacing w:after="0"/>
        <w:ind w:firstLine="709"/>
        <w:jc w:val="both"/>
        <w:rPr>
          <w:rFonts w:ascii="Times New Roman" w:hAnsi="Times New Roman"/>
          <w:sz w:val="24"/>
          <w:szCs w:val="24"/>
        </w:rPr>
      </w:pPr>
      <w:r w:rsidRPr="0000631B">
        <w:rPr>
          <w:rFonts w:ascii="Times New Roman" w:hAnsi="Times New Roman"/>
          <w:sz w:val="24"/>
          <w:szCs w:val="24"/>
        </w:rPr>
        <w:t>- улучшение обеспечения населения питьевой водой, соответствующей требуемым показателям качества;</w:t>
      </w:r>
    </w:p>
    <w:p w:rsidR="004B71BB" w:rsidRPr="0000631B" w:rsidRDefault="004B71BB" w:rsidP="004B71BB">
      <w:pPr>
        <w:spacing w:after="0"/>
        <w:ind w:firstLine="709"/>
        <w:jc w:val="both"/>
        <w:rPr>
          <w:rFonts w:ascii="Times New Roman" w:hAnsi="Times New Roman"/>
          <w:sz w:val="24"/>
          <w:szCs w:val="24"/>
        </w:rPr>
      </w:pPr>
      <w:r w:rsidRPr="0000631B">
        <w:rPr>
          <w:rFonts w:ascii="Times New Roman" w:hAnsi="Times New Roman"/>
          <w:sz w:val="24"/>
          <w:szCs w:val="24"/>
        </w:rPr>
        <w:t>- доведение качества питьевой воды до требований уровня, соответствующего СанПиН 2.1.4.1074-01 «Питьевая вода».</w:t>
      </w:r>
    </w:p>
    <w:p w:rsidR="004B71BB" w:rsidRPr="0000631B" w:rsidRDefault="004B71BB" w:rsidP="004B71BB">
      <w:pPr>
        <w:spacing w:after="0"/>
        <w:ind w:firstLine="709"/>
        <w:jc w:val="both"/>
        <w:rPr>
          <w:rFonts w:ascii="Times New Roman" w:hAnsi="Times New Roman"/>
          <w:sz w:val="24"/>
          <w:szCs w:val="24"/>
        </w:rPr>
      </w:pPr>
      <w:r w:rsidRPr="0000631B">
        <w:rPr>
          <w:rFonts w:ascii="Times New Roman" w:hAnsi="Times New Roman"/>
          <w:sz w:val="24"/>
          <w:szCs w:val="24"/>
        </w:rPr>
        <w:lastRenderedPageBreak/>
        <w:t>Настоящая Подпрограмма сформирована из анализа состояния объектов водоснабжения Рузского городского округа и входит в состав Программы «Развитие инженерно-коммунальной инфраструктуры и энергосбережения Рузского городского округа».</w:t>
      </w:r>
    </w:p>
    <w:p w:rsidR="004B71BB" w:rsidRPr="0000631B" w:rsidRDefault="004B71BB" w:rsidP="004B71BB">
      <w:pPr>
        <w:spacing w:after="0"/>
        <w:ind w:firstLine="709"/>
        <w:jc w:val="both"/>
        <w:rPr>
          <w:rFonts w:ascii="Times New Roman" w:hAnsi="Times New Roman"/>
          <w:sz w:val="24"/>
          <w:szCs w:val="24"/>
        </w:rPr>
      </w:pPr>
      <w:r w:rsidRPr="0000631B">
        <w:rPr>
          <w:rFonts w:ascii="Times New Roman" w:hAnsi="Times New Roman"/>
          <w:sz w:val="24"/>
          <w:szCs w:val="24"/>
        </w:rPr>
        <w:t>Период реализации Подпрограммы составляет 5 (пять) лет: 2020 – 2024гг.</w:t>
      </w:r>
    </w:p>
    <w:p w:rsidR="004B71BB" w:rsidRPr="0000631B" w:rsidRDefault="004B71BB" w:rsidP="004B71BB">
      <w:pPr>
        <w:spacing w:after="0"/>
        <w:ind w:firstLine="709"/>
        <w:jc w:val="both"/>
        <w:rPr>
          <w:rFonts w:ascii="Times New Roman" w:hAnsi="Times New Roman"/>
          <w:sz w:val="24"/>
          <w:szCs w:val="24"/>
        </w:rPr>
      </w:pPr>
      <w:r w:rsidRPr="0000631B">
        <w:rPr>
          <w:rFonts w:ascii="Times New Roman" w:hAnsi="Times New Roman"/>
          <w:sz w:val="24"/>
          <w:szCs w:val="24"/>
        </w:rPr>
        <w:t>Реализация мероприятий подпрограммы включает в себя:</w:t>
      </w:r>
    </w:p>
    <w:p w:rsidR="004B71BB" w:rsidRPr="0000631B" w:rsidRDefault="004B71BB" w:rsidP="004B71BB">
      <w:pPr>
        <w:spacing w:after="0"/>
        <w:ind w:firstLine="709"/>
        <w:jc w:val="both"/>
        <w:rPr>
          <w:rFonts w:ascii="Times New Roman" w:hAnsi="Times New Roman"/>
          <w:sz w:val="24"/>
          <w:szCs w:val="24"/>
        </w:rPr>
      </w:pPr>
      <w:r w:rsidRPr="0000631B">
        <w:rPr>
          <w:rFonts w:ascii="Times New Roman" w:hAnsi="Times New Roman"/>
          <w:sz w:val="24"/>
          <w:szCs w:val="24"/>
        </w:rPr>
        <w:t xml:space="preserve">- реализация инвестиционной программа "Развитие систем холодного водоснабжения и водоотведения Рузского городского округа Московской области АО "Жилсервис «на период 2017-2020 годы». </w:t>
      </w:r>
    </w:p>
    <w:p w:rsidR="004B71BB" w:rsidRPr="0000631B" w:rsidRDefault="004B71BB" w:rsidP="004B71BB">
      <w:pPr>
        <w:spacing w:after="0"/>
        <w:ind w:firstLine="709"/>
        <w:jc w:val="both"/>
        <w:rPr>
          <w:rFonts w:ascii="Times New Roman" w:hAnsi="Times New Roman"/>
          <w:sz w:val="24"/>
          <w:szCs w:val="24"/>
        </w:rPr>
      </w:pPr>
      <w:r w:rsidRPr="0000631B">
        <w:rPr>
          <w:rFonts w:ascii="Times New Roman" w:hAnsi="Times New Roman"/>
          <w:sz w:val="24"/>
          <w:szCs w:val="24"/>
        </w:rPr>
        <w:t>-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Рузского городского округа</w:t>
      </w:r>
    </w:p>
    <w:p w:rsidR="004B71BB" w:rsidRPr="0000631B" w:rsidRDefault="004B71BB" w:rsidP="004B71BB">
      <w:pPr>
        <w:spacing w:after="0"/>
        <w:ind w:firstLine="709"/>
        <w:jc w:val="both"/>
        <w:rPr>
          <w:rFonts w:ascii="Times New Roman" w:hAnsi="Times New Roman"/>
          <w:sz w:val="24"/>
          <w:szCs w:val="24"/>
        </w:rPr>
      </w:pPr>
      <w:r w:rsidRPr="0000631B">
        <w:rPr>
          <w:rFonts w:ascii="Times New Roman" w:hAnsi="Times New Roman"/>
          <w:sz w:val="24"/>
          <w:szCs w:val="24"/>
        </w:rPr>
        <w:t>Источниками финансирования Подпрограммы являются: средства бюджета Рузского муниципального района, внебюджетные источники.</w:t>
      </w:r>
    </w:p>
    <w:p w:rsidR="004B71BB" w:rsidRPr="0000631B" w:rsidRDefault="004B71BB" w:rsidP="004B71BB">
      <w:pPr>
        <w:spacing w:after="0"/>
        <w:ind w:firstLine="709"/>
        <w:jc w:val="both"/>
        <w:rPr>
          <w:rFonts w:ascii="Times New Roman" w:hAnsi="Times New Roman"/>
          <w:sz w:val="24"/>
          <w:szCs w:val="24"/>
        </w:rPr>
      </w:pPr>
      <w:r w:rsidRPr="0000631B">
        <w:rPr>
          <w:rFonts w:ascii="Times New Roman" w:hAnsi="Times New Roman"/>
          <w:sz w:val="24"/>
          <w:szCs w:val="24"/>
        </w:rPr>
        <w:t>Ожидаемый конечный результат реализации подпрограммы: доля населения, обеспеченного доброкачественной питьевой водой из центральных источников водоснабжения, % - к 2022 году планируется достижение 92%.</w:t>
      </w:r>
    </w:p>
    <w:p w:rsidR="004B71BB" w:rsidRPr="0000631B" w:rsidRDefault="004B71BB" w:rsidP="004B71BB">
      <w:pPr>
        <w:ind w:left="1080"/>
        <w:rPr>
          <w:rFonts w:ascii="Times New Roman" w:hAnsi="Times New Roman"/>
          <w:b/>
          <w:sz w:val="24"/>
          <w:szCs w:val="24"/>
        </w:rPr>
      </w:pPr>
    </w:p>
    <w:p w:rsidR="004B71BB" w:rsidRPr="0000631B" w:rsidRDefault="004B71BB" w:rsidP="004B71B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00631B">
        <w:rPr>
          <w:rFonts w:ascii="Times New Roman" w:hAnsi="Times New Roman"/>
          <w:b/>
          <w:sz w:val="24"/>
          <w:szCs w:val="24"/>
        </w:rPr>
        <w:br w:type="page"/>
      </w:r>
    </w:p>
    <w:p w:rsidR="00A90571" w:rsidRPr="0000631B" w:rsidRDefault="00A90571" w:rsidP="00AC42C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A90571" w:rsidRPr="0000631B" w:rsidRDefault="00A90571" w:rsidP="00AC42C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A90571" w:rsidRPr="0000631B" w:rsidRDefault="00A90571" w:rsidP="00AC42C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AC42CD" w:rsidRPr="0000631B" w:rsidRDefault="00AC42CD" w:rsidP="00AC42C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00631B">
        <w:rPr>
          <w:rFonts w:ascii="Times New Roman" w:eastAsia="Times New Roman" w:hAnsi="Times New Roman"/>
          <w:b/>
          <w:sz w:val="24"/>
          <w:szCs w:val="24"/>
          <w:lang w:eastAsia="ru-RU"/>
        </w:rPr>
        <w:t>Перечень мероприятий подпрограммы I "Чистая вода"</w:t>
      </w:r>
    </w:p>
    <w:p w:rsidR="00AC42CD" w:rsidRPr="0000631B" w:rsidRDefault="00AC42CD" w:rsidP="00AC42C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bl>
      <w:tblPr>
        <w:tblW w:w="15663" w:type="dxa"/>
        <w:tblInd w:w="-431" w:type="dxa"/>
        <w:shd w:val="clear" w:color="auto" w:fill="FFFFFF"/>
        <w:tblLayout w:type="fixed"/>
        <w:tblLook w:val="04A0" w:firstRow="1" w:lastRow="0" w:firstColumn="1" w:lastColumn="0" w:noHBand="0" w:noVBand="1"/>
      </w:tblPr>
      <w:tblGrid>
        <w:gridCol w:w="567"/>
        <w:gridCol w:w="2338"/>
        <w:gridCol w:w="1490"/>
        <w:gridCol w:w="1559"/>
        <w:gridCol w:w="1560"/>
        <w:gridCol w:w="1128"/>
        <w:gridCol w:w="856"/>
        <w:gridCol w:w="772"/>
        <w:gridCol w:w="856"/>
        <w:gridCol w:w="640"/>
        <w:gridCol w:w="782"/>
        <w:gridCol w:w="1597"/>
        <w:gridCol w:w="1518"/>
      </w:tblGrid>
      <w:tr w:rsidR="00AC42CD" w:rsidRPr="0000631B" w:rsidTr="00370591">
        <w:trPr>
          <w:trHeight w:val="497"/>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00631B" w:rsidRDefault="00AC42CD" w:rsidP="00370591">
            <w:pPr>
              <w:widowControl w:val="0"/>
              <w:autoSpaceDE w:val="0"/>
              <w:autoSpaceDN w:val="0"/>
              <w:adjustRightInd w:val="0"/>
              <w:spacing w:after="0" w:line="240" w:lineRule="auto"/>
              <w:ind w:left="-392" w:right="-120" w:firstLine="397"/>
              <w:jc w:val="both"/>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w:t>
            </w:r>
          </w:p>
          <w:p w:rsidR="00AC42CD" w:rsidRPr="0000631B" w:rsidRDefault="00AC42CD" w:rsidP="00370591">
            <w:pPr>
              <w:widowControl w:val="0"/>
              <w:autoSpaceDE w:val="0"/>
              <w:autoSpaceDN w:val="0"/>
              <w:adjustRightInd w:val="0"/>
              <w:spacing w:after="0" w:line="240" w:lineRule="auto"/>
              <w:ind w:left="-392" w:right="-120" w:firstLine="397"/>
              <w:jc w:val="both"/>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п/п</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00631B"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 xml:space="preserve">Мероприятие Подпрограммы </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00631B" w:rsidRDefault="00AC42CD" w:rsidP="00370591">
            <w:pPr>
              <w:widowControl w:val="0"/>
              <w:autoSpaceDE w:val="0"/>
              <w:autoSpaceDN w:val="0"/>
              <w:adjustRightInd w:val="0"/>
              <w:spacing w:after="0" w:line="240" w:lineRule="auto"/>
              <w:ind w:firstLine="42"/>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00631B"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00631B" w:rsidRDefault="00AC42CD" w:rsidP="00370591">
            <w:pPr>
              <w:widowControl w:val="0"/>
              <w:autoSpaceDE w:val="0"/>
              <w:autoSpaceDN w:val="0"/>
              <w:adjustRightInd w:val="0"/>
              <w:spacing w:after="0" w:line="240" w:lineRule="auto"/>
              <w:ind w:left="-38" w:right="-35"/>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 xml:space="preserve">Объем </w:t>
            </w:r>
            <w:proofErr w:type="spellStart"/>
            <w:proofErr w:type="gramStart"/>
            <w:r w:rsidRPr="0000631B">
              <w:rPr>
                <w:rFonts w:ascii="Times New Roman" w:eastAsia="Times New Roman" w:hAnsi="Times New Roman"/>
                <w:sz w:val="20"/>
                <w:szCs w:val="20"/>
                <w:lang w:eastAsia="ru-RU"/>
              </w:rPr>
              <w:t>финанси-рования</w:t>
            </w:r>
            <w:proofErr w:type="spellEnd"/>
            <w:proofErr w:type="gramEnd"/>
            <w:r w:rsidRPr="0000631B">
              <w:rPr>
                <w:rFonts w:ascii="Times New Roman" w:eastAsia="Times New Roman" w:hAnsi="Times New Roman"/>
                <w:sz w:val="20"/>
                <w:szCs w:val="20"/>
                <w:lang w:eastAsia="ru-RU"/>
              </w:rPr>
              <w:t xml:space="preserve"> мероприятия в году, </w:t>
            </w:r>
            <w:proofErr w:type="spellStart"/>
            <w:r w:rsidRPr="0000631B">
              <w:rPr>
                <w:rFonts w:ascii="Times New Roman" w:eastAsia="Times New Roman" w:hAnsi="Times New Roman"/>
                <w:sz w:val="20"/>
                <w:szCs w:val="20"/>
                <w:lang w:eastAsia="ru-RU"/>
              </w:rPr>
              <w:t>предшест</w:t>
            </w:r>
            <w:proofErr w:type="spellEnd"/>
            <w:r w:rsidRPr="0000631B">
              <w:rPr>
                <w:rFonts w:ascii="Times New Roman" w:eastAsia="Times New Roman" w:hAnsi="Times New Roman"/>
                <w:sz w:val="20"/>
                <w:szCs w:val="20"/>
                <w:lang w:eastAsia="ru-RU"/>
              </w:rPr>
              <w:t>-</w:t>
            </w:r>
          </w:p>
          <w:p w:rsidR="00AC42CD" w:rsidRPr="0000631B" w:rsidRDefault="00AC42CD" w:rsidP="00370591">
            <w:pPr>
              <w:widowControl w:val="0"/>
              <w:autoSpaceDE w:val="0"/>
              <w:autoSpaceDN w:val="0"/>
              <w:adjustRightInd w:val="0"/>
              <w:spacing w:after="0" w:line="240" w:lineRule="auto"/>
              <w:ind w:left="-38"/>
              <w:jc w:val="center"/>
              <w:rPr>
                <w:rFonts w:ascii="Times New Roman" w:eastAsia="Times New Roman" w:hAnsi="Times New Roman"/>
                <w:sz w:val="20"/>
                <w:szCs w:val="20"/>
                <w:lang w:eastAsia="ru-RU"/>
              </w:rPr>
            </w:pPr>
            <w:proofErr w:type="spellStart"/>
            <w:r w:rsidRPr="0000631B">
              <w:rPr>
                <w:rFonts w:ascii="Times New Roman" w:eastAsia="Times New Roman" w:hAnsi="Times New Roman"/>
                <w:sz w:val="20"/>
                <w:szCs w:val="20"/>
                <w:lang w:eastAsia="ru-RU"/>
              </w:rPr>
              <w:t>вующему</w:t>
            </w:r>
            <w:proofErr w:type="spellEnd"/>
            <w:r w:rsidRPr="0000631B">
              <w:rPr>
                <w:rFonts w:ascii="Times New Roman" w:eastAsia="Times New Roman" w:hAnsi="Times New Roman"/>
                <w:sz w:val="20"/>
                <w:szCs w:val="20"/>
                <w:lang w:eastAsia="ru-RU"/>
              </w:rPr>
              <w:t xml:space="preserve"> году начала реализации муниципальной программы</w:t>
            </w:r>
            <w:r w:rsidRPr="0000631B">
              <w:rPr>
                <w:rFonts w:ascii="Times New Roman" w:eastAsia="Times New Roman" w:hAnsi="Times New Roman"/>
                <w:sz w:val="20"/>
                <w:szCs w:val="20"/>
                <w:lang w:eastAsia="ru-RU"/>
              </w:rPr>
              <w:br/>
              <w:t>(тыс. руб.)</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00631B"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Всего</w:t>
            </w:r>
            <w:r w:rsidRPr="0000631B">
              <w:rPr>
                <w:rFonts w:ascii="Times New Roman" w:eastAsia="Times New Roman" w:hAnsi="Times New Roman"/>
                <w:sz w:val="20"/>
                <w:szCs w:val="20"/>
                <w:lang w:eastAsia="ru-RU"/>
              </w:rPr>
              <w:br/>
              <w:t>(тыс. руб.)</w:t>
            </w:r>
          </w:p>
        </w:tc>
        <w:tc>
          <w:tcPr>
            <w:tcW w:w="3906" w:type="dxa"/>
            <w:gridSpan w:val="5"/>
            <w:tcBorders>
              <w:top w:val="single" w:sz="4" w:space="0" w:color="auto"/>
              <w:left w:val="single" w:sz="4" w:space="0" w:color="auto"/>
              <w:bottom w:val="single" w:sz="4" w:space="0" w:color="auto"/>
              <w:right w:val="single" w:sz="4" w:space="0" w:color="auto"/>
            </w:tcBorders>
            <w:shd w:val="clear" w:color="auto" w:fill="FFFFFF"/>
          </w:tcPr>
          <w:p w:rsidR="00AC42CD" w:rsidRPr="0000631B" w:rsidRDefault="00AC42CD" w:rsidP="00370591">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 xml:space="preserve">Объемы финансирования </w:t>
            </w:r>
          </w:p>
          <w:p w:rsidR="00AC42CD" w:rsidRPr="0000631B" w:rsidRDefault="00AC42CD" w:rsidP="00370591">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00631B"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 xml:space="preserve">Ответственный за выполнение мероприятия Подпрограммы </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00631B" w:rsidRDefault="00AC42CD" w:rsidP="00370591">
            <w:pPr>
              <w:widowControl w:val="0"/>
              <w:autoSpaceDE w:val="0"/>
              <w:autoSpaceDN w:val="0"/>
              <w:adjustRightInd w:val="0"/>
              <w:spacing w:after="0" w:line="240" w:lineRule="auto"/>
              <w:ind w:right="-108"/>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Результаты выполнения мероприятия Подпрограммы</w:t>
            </w:r>
          </w:p>
        </w:tc>
      </w:tr>
      <w:tr w:rsidR="00AC42CD" w:rsidRPr="0000631B" w:rsidTr="007B0A8A">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AC42CD" w:rsidRPr="0000631B" w:rsidRDefault="00AC42CD" w:rsidP="00370591">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2338" w:type="dxa"/>
            <w:vMerge/>
            <w:tcBorders>
              <w:top w:val="single" w:sz="4" w:space="0" w:color="auto"/>
              <w:left w:val="single" w:sz="4" w:space="0" w:color="auto"/>
              <w:bottom w:val="single" w:sz="4" w:space="0" w:color="auto"/>
              <w:right w:val="single" w:sz="4" w:space="0" w:color="auto"/>
            </w:tcBorders>
            <w:shd w:val="clear" w:color="auto" w:fill="FFFFFF"/>
          </w:tcPr>
          <w:p w:rsidR="00AC42CD" w:rsidRPr="0000631B" w:rsidRDefault="00AC42CD" w:rsidP="00370591">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tcPr>
          <w:p w:rsidR="00AC42CD" w:rsidRPr="0000631B" w:rsidRDefault="00AC42CD" w:rsidP="00370591">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AC42CD" w:rsidRPr="0000631B" w:rsidRDefault="00AC42CD" w:rsidP="00370591">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AC42CD" w:rsidRPr="0000631B" w:rsidRDefault="00AC42CD" w:rsidP="00370591">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128" w:type="dxa"/>
            <w:vMerge/>
            <w:tcBorders>
              <w:top w:val="single" w:sz="4" w:space="0" w:color="auto"/>
              <w:left w:val="single" w:sz="4" w:space="0" w:color="auto"/>
              <w:bottom w:val="single" w:sz="4" w:space="0" w:color="auto"/>
              <w:right w:val="single" w:sz="4" w:space="0" w:color="auto"/>
            </w:tcBorders>
            <w:shd w:val="clear" w:color="auto" w:fill="FFFFFF"/>
          </w:tcPr>
          <w:p w:rsidR="00AC42CD" w:rsidRPr="0000631B" w:rsidRDefault="00AC42CD" w:rsidP="00370591">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00631B"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 xml:space="preserve">2020 </w:t>
            </w:r>
          </w:p>
          <w:p w:rsidR="00AC42CD" w:rsidRPr="0000631B"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год</w:t>
            </w:r>
          </w:p>
        </w:tc>
        <w:tc>
          <w:tcPr>
            <w:tcW w:w="772" w:type="dxa"/>
            <w:tcBorders>
              <w:top w:val="single" w:sz="4" w:space="0" w:color="auto"/>
              <w:left w:val="single" w:sz="4" w:space="0" w:color="auto"/>
              <w:bottom w:val="single" w:sz="4" w:space="0" w:color="auto"/>
              <w:right w:val="single" w:sz="4" w:space="0" w:color="auto"/>
            </w:tcBorders>
            <w:shd w:val="clear" w:color="auto" w:fill="FFFFFF"/>
          </w:tcPr>
          <w:p w:rsidR="00AC42CD" w:rsidRPr="0000631B"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 xml:space="preserve">2021 </w:t>
            </w:r>
          </w:p>
          <w:p w:rsidR="00AC42CD" w:rsidRPr="0000631B"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00631B"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 xml:space="preserve">2022 </w:t>
            </w:r>
          </w:p>
          <w:p w:rsidR="00AC42CD" w:rsidRPr="0000631B"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год</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AC42CD" w:rsidRPr="0000631B"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 xml:space="preserve">2023 </w:t>
            </w:r>
          </w:p>
          <w:p w:rsidR="00AC42CD" w:rsidRPr="0000631B"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C42CD" w:rsidRPr="0000631B"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 xml:space="preserve">2024 </w:t>
            </w:r>
          </w:p>
          <w:p w:rsidR="00AC42CD" w:rsidRPr="0000631B"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tcPr>
          <w:p w:rsidR="00AC42CD" w:rsidRPr="0000631B" w:rsidRDefault="00AC42CD" w:rsidP="00370591">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518" w:type="dxa"/>
            <w:vMerge/>
            <w:tcBorders>
              <w:top w:val="single" w:sz="4" w:space="0" w:color="auto"/>
              <w:left w:val="single" w:sz="4" w:space="0" w:color="auto"/>
              <w:bottom w:val="single" w:sz="4" w:space="0" w:color="auto"/>
              <w:right w:val="single" w:sz="4" w:space="0" w:color="auto"/>
            </w:tcBorders>
            <w:shd w:val="clear" w:color="auto" w:fill="FFFFFF"/>
          </w:tcPr>
          <w:p w:rsidR="00AC42CD" w:rsidRPr="0000631B" w:rsidRDefault="00AC42CD" w:rsidP="00370591">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r>
      <w:tr w:rsidR="00AC42CD" w:rsidRPr="0000631B" w:rsidTr="007B0A8A">
        <w:trPr>
          <w:trHeight w:val="2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C42CD" w:rsidRPr="0000631B" w:rsidRDefault="00AC42CD" w:rsidP="00370591">
            <w:pPr>
              <w:widowControl w:val="0"/>
              <w:autoSpaceDE w:val="0"/>
              <w:autoSpaceDN w:val="0"/>
              <w:adjustRightInd w:val="0"/>
              <w:spacing w:after="0" w:line="240" w:lineRule="auto"/>
              <w:ind w:left="-505" w:right="-137" w:firstLine="505"/>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 xml:space="preserve"> 1</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AC42CD" w:rsidRPr="0000631B"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2</w:t>
            </w:r>
          </w:p>
        </w:tc>
        <w:tc>
          <w:tcPr>
            <w:tcW w:w="1490" w:type="dxa"/>
            <w:tcBorders>
              <w:top w:val="single" w:sz="4" w:space="0" w:color="auto"/>
              <w:left w:val="single" w:sz="4" w:space="0" w:color="auto"/>
              <w:bottom w:val="single" w:sz="4" w:space="0" w:color="auto"/>
              <w:right w:val="single" w:sz="4" w:space="0" w:color="auto"/>
            </w:tcBorders>
            <w:shd w:val="clear" w:color="auto" w:fill="FFFFFF"/>
          </w:tcPr>
          <w:p w:rsidR="00AC42CD" w:rsidRPr="0000631B"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2CD" w:rsidRPr="0000631B"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42CD" w:rsidRPr="0000631B"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5</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AC42CD" w:rsidRPr="0000631B"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6</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00631B"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7</w:t>
            </w:r>
          </w:p>
        </w:tc>
        <w:tc>
          <w:tcPr>
            <w:tcW w:w="772" w:type="dxa"/>
            <w:tcBorders>
              <w:top w:val="single" w:sz="4" w:space="0" w:color="auto"/>
              <w:left w:val="single" w:sz="4" w:space="0" w:color="auto"/>
              <w:bottom w:val="single" w:sz="4" w:space="0" w:color="auto"/>
              <w:right w:val="single" w:sz="4" w:space="0" w:color="auto"/>
            </w:tcBorders>
            <w:shd w:val="clear" w:color="auto" w:fill="FFFFFF"/>
          </w:tcPr>
          <w:p w:rsidR="00AC42CD" w:rsidRPr="0000631B"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00631B"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9</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AC42CD" w:rsidRPr="0000631B"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C42CD" w:rsidRPr="0000631B"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tcPr>
          <w:p w:rsidR="00AC42CD" w:rsidRPr="0000631B"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12</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AC42CD" w:rsidRPr="0000631B"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13</w:t>
            </w:r>
          </w:p>
        </w:tc>
      </w:tr>
      <w:tr w:rsidR="003F47ED" w:rsidRPr="0000631B" w:rsidTr="007B0A8A">
        <w:trPr>
          <w:trHeight w:val="282"/>
        </w:trPr>
        <w:tc>
          <w:tcPr>
            <w:tcW w:w="567" w:type="dxa"/>
            <w:vMerge w:val="restart"/>
            <w:tcBorders>
              <w:top w:val="single" w:sz="4" w:space="0" w:color="auto"/>
              <w:left w:val="single" w:sz="4" w:space="0" w:color="auto"/>
              <w:right w:val="single" w:sz="4" w:space="0" w:color="auto"/>
            </w:tcBorders>
            <w:shd w:val="clear" w:color="auto" w:fill="FFFFFF"/>
          </w:tcPr>
          <w:p w:rsidR="003F47ED" w:rsidRPr="0000631B" w:rsidRDefault="003F47ED" w:rsidP="003F47ED">
            <w:pPr>
              <w:widowControl w:val="0"/>
              <w:autoSpaceDE w:val="0"/>
              <w:autoSpaceDN w:val="0"/>
              <w:adjustRightInd w:val="0"/>
              <w:spacing w:after="0" w:line="240" w:lineRule="auto"/>
              <w:ind w:left="-604" w:firstLine="525"/>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2</w:t>
            </w:r>
          </w:p>
        </w:tc>
        <w:tc>
          <w:tcPr>
            <w:tcW w:w="2338" w:type="dxa"/>
            <w:vMerge w:val="restart"/>
            <w:tcBorders>
              <w:top w:val="single" w:sz="4" w:space="0" w:color="auto"/>
              <w:left w:val="single" w:sz="4" w:space="0" w:color="auto"/>
              <w:right w:val="single" w:sz="4" w:space="0" w:color="auto"/>
            </w:tcBorders>
            <w:shd w:val="clear" w:color="auto" w:fill="FFFFFF"/>
          </w:tcPr>
          <w:p w:rsidR="003F47ED" w:rsidRPr="0000631B" w:rsidRDefault="003F47ED" w:rsidP="003F47ED">
            <w:pPr>
              <w:autoSpaceDE w:val="0"/>
              <w:autoSpaceDN w:val="0"/>
              <w:adjustRightInd w:val="0"/>
              <w:spacing w:after="0" w:line="240" w:lineRule="auto"/>
              <w:rPr>
                <w:rFonts w:ascii="Times New Roman" w:hAnsi="Times New Roman"/>
                <w:sz w:val="20"/>
                <w:szCs w:val="20"/>
              </w:rPr>
            </w:pPr>
            <w:r w:rsidRPr="0000631B">
              <w:rPr>
                <w:rFonts w:ascii="Times New Roman" w:hAnsi="Times New Roman"/>
                <w:sz w:val="20"/>
                <w:szCs w:val="20"/>
              </w:rPr>
              <w:t>Основное мероприятие 02.</w:t>
            </w:r>
          </w:p>
          <w:p w:rsidR="003F47ED" w:rsidRPr="0000631B" w:rsidRDefault="003F47ED" w:rsidP="003F47ED">
            <w:pPr>
              <w:spacing w:after="0" w:line="240" w:lineRule="auto"/>
              <w:rPr>
                <w:rFonts w:ascii="Times New Roman" w:hAnsi="Times New Roman"/>
                <w:sz w:val="20"/>
                <w:szCs w:val="20"/>
              </w:rPr>
            </w:pPr>
            <w:r w:rsidRPr="0000631B">
              <w:rPr>
                <w:rFonts w:ascii="Times New Roman" w:hAnsi="Times New Roman"/>
                <w:sz w:val="20"/>
                <w:szCs w:val="20"/>
              </w:rP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490" w:type="dxa"/>
            <w:vMerge w:val="restart"/>
            <w:tcBorders>
              <w:top w:val="single" w:sz="4" w:space="0" w:color="auto"/>
              <w:left w:val="single" w:sz="4" w:space="0" w:color="auto"/>
              <w:right w:val="single" w:sz="4" w:space="0" w:color="auto"/>
            </w:tcBorders>
            <w:shd w:val="clear" w:color="auto" w:fill="FFFFFF"/>
          </w:tcPr>
          <w:p w:rsidR="003F47ED" w:rsidRPr="0000631B" w:rsidRDefault="003F47ED" w:rsidP="003F47ED">
            <w:pPr>
              <w:spacing w:after="0" w:line="240" w:lineRule="auto"/>
              <w:ind w:hanging="100"/>
              <w:jc w:val="center"/>
              <w:rPr>
                <w:rFonts w:ascii="Times New Roman" w:hAnsi="Times New Roman"/>
                <w:sz w:val="20"/>
                <w:szCs w:val="20"/>
              </w:rPr>
            </w:pPr>
            <w:r w:rsidRPr="0000631B">
              <w:rPr>
                <w:rFonts w:ascii="Times New Roman" w:hAnsi="Times New Roman"/>
                <w:sz w:val="20"/>
                <w:szCs w:val="20"/>
              </w:rPr>
              <w:t>2020-2022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47ED" w:rsidRPr="0000631B" w:rsidRDefault="003F47ED" w:rsidP="003F47ED">
            <w:pPr>
              <w:tabs>
                <w:tab w:val="center" w:pos="175"/>
              </w:tabs>
              <w:spacing w:after="0" w:line="240" w:lineRule="auto"/>
              <w:ind w:right="-178"/>
              <w:rPr>
                <w:rFonts w:ascii="Times New Roman" w:hAnsi="Times New Roman"/>
                <w:sz w:val="20"/>
                <w:szCs w:val="20"/>
              </w:rPr>
            </w:pPr>
            <w:r w:rsidRPr="0000631B">
              <w:rPr>
                <w:rFonts w:ascii="Times New Roman" w:hAnsi="Times New Roman"/>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F47ED" w:rsidRPr="0000631B" w:rsidRDefault="003F47ED" w:rsidP="003F47ED">
            <w:pPr>
              <w:spacing w:after="0" w:line="240" w:lineRule="auto"/>
              <w:jc w:val="center"/>
              <w:rPr>
                <w:rFonts w:ascii="Times New Roman" w:hAnsi="Times New Roman"/>
                <w:sz w:val="20"/>
                <w:szCs w:val="20"/>
              </w:rPr>
            </w:pPr>
            <w:r w:rsidRPr="0000631B">
              <w:rPr>
                <w:rFonts w:ascii="Times New Roman" w:hAnsi="Times New Roman"/>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3F47ED" w:rsidRPr="0000631B" w:rsidRDefault="00A0074A" w:rsidP="003F47ED">
            <w:pPr>
              <w:spacing w:after="0" w:line="240" w:lineRule="auto"/>
              <w:jc w:val="center"/>
              <w:rPr>
                <w:rFonts w:ascii="Times New Roman" w:hAnsi="Times New Roman"/>
                <w:sz w:val="20"/>
                <w:szCs w:val="20"/>
              </w:rPr>
            </w:pPr>
            <w:r w:rsidRPr="0000631B">
              <w:rPr>
                <w:rFonts w:ascii="Times New Roman" w:hAnsi="Times New Roman"/>
                <w:sz w:val="20"/>
                <w:szCs w:val="20"/>
              </w:rPr>
              <w:t>53</w:t>
            </w:r>
            <w:r w:rsidR="00B33EAC">
              <w:rPr>
                <w:rFonts w:ascii="Times New Roman" w:hAnsi="Times New Roman"/>
                <w:sz w:val="20"/>
                <w:szCs w:val="20"/>
              </w:rPr>
              <w:t>548,7</w:t>
            </w:r>
            <w:r w:rsidR="007E1CA7">
              <w:rPr>
                <w:rFonts w:ascii="Times New Roman" w:hAnsi="Times New Roman"/>
                <w:sz w:val="20"/>
                <w:szCs w:val="20"/>
              </w:rPr>
              <w:t>8</w:t>
            </w:r>
          </w:p>
        </w:tc>
        <w:tc>
          <w:tcPr>
            <w:tcW w:w="856" w:type="dxa"/>
            <w:tcBorders>
              <w:top w:val="single" w:sz="4" w:space="0" w:color="auto"/>
              <w:left w:val="nil"/>
              <w:bottom w:val="single" w:sz="4" w:space="0" w:color="auto"/>
              <w:right w:val="single" w:sz="4" w:space="0" w:color="auto"/>
            </w:tcBorders>
            <w:shd w:val="clear" w:color="auto" w:fill="FFFFFF"/>
            <w:vAlign w:val="center"/>
          </w:tcPr>
          <w:p w:rsidR="003F47ED" w:rsidRPr="0000631B" w:rsidRDefault="00B33EAC" w:rsidP="003F47ED">
            <w:pPr>
              <w:spacing w:after="0" w:line="240" w:lineRule="auto"/>
              <w:jc w:val="center"/>
              <w:rPr>
                <w:rFonts w:ascii="Times New Roman" w:hAnsi="Times New Roman"/>
                <w:sz w:val="20"/>
                <w:szCs w:val="20"/>
              </w:rPr>
            </w:pPr>
            <w:r>
              <w:rPr>
                <w:rFonts w:ascii="Times New Roman" w:hAnsi="Times New Roman"/>
                <w:sz w:val="20"/>
                <w:szCs w:val="20"/>
              </w:rPr>
              <w:t>21224,7</w:t>
            </w:r>
            <w:r w:rsidR="007E1CA7">
              <w:rPr>
                <w:rFonts w:ascii="Times New Roman" w:hAnsi="Times New Roman"/>
                <w:sz w:val="20"/>
                <w:szCs w:val="20"/>
              </w:rPr>
              <w:t>8</w:t>
            </w:r>
          </w:p>
        </w:tc>
        <w:tc>
          <w:tcPr>
            <w:tcW w:w="772" w:type="dxa"/>
            <w:tcBorders>
              <w:top w:val="single" w:sz="4" w:space="0" w:color="auto"/>
              <w:left w:val="nil"/>
              <w:bottom w:val="single" w:sz="4" w:space="0" w:color="auto"/>
              <w:right w:val="single" w:sz="4" w:space="0" w:color="auto"/>
            </w:tcBorders>
            <w:shd w:val="clear" w:color="auto" w:fill="FFFFFF"/>
            <w:vAlign w:val="center"/>
          </w:tcPr>
          <w:p w:rsidR="003F47ED" w:rsidRPr="0000631B" w:rsidRDefault="003F47ED" w:rsidP="003F47ED">
            <w:pPr>
              <w:spacing w:after="0" w:line="240" w:lineRule="auto"/>
              <w:jc w:val="center"/>
              <w:rPr>
                <w:rFonts w:ascii="Times New Roman" w:hAnsi="Times New Roman"/>
                <w:sz w:val="20"/>
                <w:szCs w:val="20"/>
              </w:rPr>
            </w:pPr>
            <w:r w:rsidRPr="0000631B">
              <w:rPr>
                <w:rFonts w:ascii="Times New Roman" w:hAnsi="Times New Roman"/>
                <w:sz w:val="20"/>
                <w:szCs w:val="20"/>
              </w:rPr>
              <w:t>22324,00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F47ED" w:rsidRPr="0000631B" w:rsidRDefault="003F47ED" w:rsidP="003F47ED">
            <w:pPr>
              <w:spacing w:after="0" w:line="240" w:lineRule="auto"/>
              <w:jc w:val="center"/>
              <w:rPr>
                <w:rFonts w:ascii="Times New Roman" w:hAnsi="Times New Roman"/>
                <w:sz w:val="20"/>
                <w:szCs w:val="20"/>
              </w:rPr>
            </w:pPr>
            <w:r w:rsidRPr="0000631B">
              <w:rPr>
                <w:rFonts w:ascii="Times New Roman" w:hAnsi="Times New Roman"/>
                <w:sz w:val="20"/>
                <w:szCs w:val="20"/>
              </w:rPr>
              <w:t>6800,00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3F47ED" w:rsidRPr="0000631B" w:rsidRDefault="00A0074A" w:rsidP="003F47ED">
            <w:pPr>
              <w:spacing w:after="0"/>
              <w:jc w:val="center"/>
              <w:rPr>
                <w:rFonts w:ascii="Times New Roman" w:hAnsi="Times New Roman"/>
                <w:sz w:val="20"/>
                <w:szCs w:val="20"/>
              </w:rPr>
            </w:pPr>
            <w:r w:rsidRPr="0000631B">
              <w:rPr>
                <w:rFonts w:ascii="Times New Roman" w:hAnsi="Times New Roman"/>
                <w:sz w:val="20"/>
                <w:szCs w:val="20"/>
              </w:rPr>
              <w:t>1600,00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F47ED" w:rsidRPr="0000631B" w:rsidRDefault="00A0074A" w:rsidP="003F47ED">
            <w:pPr>
              <w:spacing w:after="0"/>
              <w:jc w:val="center"/>
              <w:rPr>
                <w:rFonts w:ascii="Times New Roman" w:hAnsi="Times New Roman"/>
                <w:sz w:val="20"/>
                <w:szCs w:val="20"/>
              </w:rPr>
            </w:pPr>
            <w:r w:rsidRPr="0000631B">
              <w:rPr>
                <w:rFonts w:ascii="Times New Roman" w:hAnsi="Times New Roman"/>
                <w:sz w:val="20"/>
                <w:szCs w:val="20"/>
              </w:rPr>
              <w:t>1600,00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3F47ED" w:rsidRPr="0000631B" w:rsidRDefault="003F47ED" w:rsidP="003F47E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518" w:type="dxa"/>
            <w:vMerge w:val="restart"/>
            <w:tcBorders>
              <w:top w:val="single" w:sz="4" w:space="0" w:color="auto"/>
              <w:left w:val="single" w:sz="4" w:space="0" w:color="auto"/>
              <w:right w:val="single" w:sz="4" w:space="0" w:color="auto"/>
            </w:tcBorders>
            <w:shd w:val="clear" w:color="auto" w:fill="FFFFFF"/>
          </w:tcPr>
          <w:p w:rsidR="003F47ED" w:rsidRPr="0000631B" w:rsidRDefault="003F47ED" w:rsidP="003F47ED">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r>
      <w:tr w:rsidR="003F47ED" w:rsidRPr="0000631B" w:rsidTr="007B0A8A">
        <w:tc>
          <w:tcPr>
            <w:tcW w:w="567" w:type="dxa"/>
            <w:vMerge/>
            <w:tcBorders>
              <w:left w:val="single" w:sz="4" w:space="0" w:color="auto"/>
              <w:right w:val="single" w:sz="4" w:space="0" w:color="auto"/>
            </w:tcBorders>
            <w:shd w:val="clear" w:color="auto" w:fill="FFFFFF"/>
          </w:tcPr>
          <w:p w:rsidR="003F47ED" w:rsidRPr="0000631B" w:rsidRDefault="003F47ED" w:rsidP="003F47ED">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2338" w:type="dxa"/>
            <w:vMerge/>
            <w:tcBorders>
              <w:left w:val="single" w:sz="4" w:space="0" w:color="auto"/>
              <w:right w:val="single" w:sz="4" w:space="0" w:color="auto"/>
            </w:tcBorders>
            <w:shd w:val="clear" w:color="auto" w:fill="FFFFFF"/>
          </w:tcPr>
          <w:p w:rsidR="003F47ED" w:rsidRPr="0000631B" w:rsidRDefault="003F47ED" w:rsidP="003F47ED">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3F47ED" w:rsidRPr="0000631B" w:rsidRDefault="003F47ED" w:rsidP="003F47ED">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47ED" w:rsidRPr="0000631B" w:rsidRDefault="003F47ED" w:rsidP="003F47ED">
            <w:pPr>
              <w:widowControl w:val="0"/>
              <w:tabs>
                <w:tab w:val="center" w:pos="742"/>
              </w:tabs>
              <w:autoSpaceDE w:val="0"/>
              <w:autoSpaceDN w:val="0"/>
              <w:adjustRightInd w:val="0"/>
              <w:spacing w:after="0" w:line="240" w:lineRule="auto"/>
              <w:jc w:val="both"/>
              <w:rPr>
                <w:rFonts w:ascii="Times New Roman" w:eastAsia="Times New Roman" w:hAnsi="Times New Roman"/>
                <w:sz w:val="20"/>
                <w:szCs w:val="20"/>
                <w:lang w:eastAsia="ru-RU"/>
              </w:rPr>
            </w:pPr>
            <w:r w:rsidRPr="0000631B">
              <w:rPr>
                <w:rFonts w:ascii="Times New Roman" w:hAnsi="Times New Roman"/>
                <w:sz w:val="20"/>
                <w:szCs w:val="20"/>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3F47ED" w:rsidRPr="0000631B" w:rsidRDefault="003F47ED" w:rsidP="003F47ED">
            <w:pPr>
              <w:spacing w:after="0"/>
              <w:jc w:val="center"/>
              <w:rPr>
                <w:sz w:val="20"/>
                <w:szCs w:val="20"/>
              </w:rPr>
            </w:pPr>
            <w:r w:rsidRPr="0000631B">
              <w:rPr>
                <w:rFonts w:ascii="Times New Roman" w:hAnsi="Times New Roman"/>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3F47ED" w:rsidRPr="0000631B" w:rsidRDefault="003F47ED" w:rsidP="003F47ED">
            <w:pPr>
              <w:spacing w:after="0"/>
              <w:jc w:val="center"/>
              <w:rPr>
                <w:rFonts w:ascii="Times New Roman" w:hAnsi="Times New Roman"/>
                <w:sz w:val="20"/>
                <w:szCs w:val="20"/>
              </w:rPr>
            </w:pPr>
            <w:r w:rsidRPr="0000631B">
              <w:rPr>
                <w:rFonts w:ascii="Times New Roman" w:hAnsi="Times New Roman"/>
                <w:sz w:val="20"/>
                <w:szCs w:val="20"/>
              </w:rPr>
              <w:t>24715,65</w:t>
            </w:r>
          </w:p>
        </w:tc>
        <w:tc>
          <w:tcPr>
            <w:tcW w:w="856" w:type="dxa"/>
            <w:tcBorders>
              <w:top w:val="nil"/>
              <w:left w:val="nil"/>
              <w:bottom w:val="single" w:sz="4" w:space="0" w:color="auto"/>
              <w:right w:val="single" w:sz="4" w:space="0" w:color="auto"/>
            </w:tcBorders>
            <w:shd w:val="clear" w:color="auto" w:fill="FFFFFF"/>
            <w:vAlign w:val="center"/>
          </w:tcPr>
          <w:p w:rsidR="003F47ED" w:rsidRPr="0000631B" w:rsidRDefault="003F47ED" w:rsidP="003F47ED">
            <w:pPr>
              <w:spacing w:after="0"/>
              <w:jc w:val="center"/>
              <w:rPr>
                <w:rFonts w:ascii="Times New Roman" w:hAnsi="Times New Roman"/>
                <w:sz w:val="20"/>
                <w:szCs w:val="20"/>
              </w:rPr>
            </w:pPr>
            <w:r w:rsidRPr="0000631B">
              <w:rPr>
                <w:rFonts w:ascii="Times New Roman" w:hAnsi="Times New Roman"/>
                <w:sz w:val="20"/>
                <w:szCs w:val="20"/>
              </w:rPr>
              <w:t>14 155,65</w:t>
            </w:r>
          </w:p>
        </w:tc>
        <w:tc>
          <w:tcPr>
            <w:tcW w:w="772" w:type="dxa"/>
            <w:tcBorders>
              <w:top w:val="nil"/>
              <w:left w:val="nil"/>
              <w:bottom w:val="single" w:sz="4" w:space="0" w:color="auto"/>
              <w:right w:val="single" w:sz="4" w:space="0" w:color="auto"/>
            </w:tcBorders>
            <w:shd w:val="clear" w:color="auto" w:fill="FFFFFF"/>
            <w:vAlign w:val="center"/>
          </w:tcPr>
          <w:p w:rsidR="003F47ED" w:rsidRPr="0000631B" w:rsidRDefault="003F47ED" w:rsidP="003F47ED">
            <w:pPr>
              <w:spacing w:after="0"/>
              <w:jc w:val="center"/>
              <w:rPr>
                <w:rFonts w:ascii="Times New Roman" w:hAnsi="Times New Roman"/>
                <w:sz w:val="20"/>
                <w:szCs w:val="20"/>
              </w:rPr>
            </w:pPr>
            <w:r w:rsidRPr="0000631B">
              <w:rPr>
                <w:rFonts w:ascii="Times New Roman" w:hAnsi="Times New Roman"/>
                <w:sz w:val="20"/>
                <w:szCs w:val="20"/>
              </w:rPr>
              <w:t>10560,00</w:t>
            </w:r>
          </w:p>
        </w:tc>
        <w:tc>
          <w:tcPr>
            <w:tcW w:w="856" w:type="dxa"/>
            <w:tcBorders>
              <w:top w:val="nil"/>
              <w:left w:val="nil"/>
              <w:bottom w:val="single" w:sz="4" w:space="0" w:color="auto"/>
              <w:right w:val="single" w:sz="4" w:space="0" w:color="auto"/>
            </w:tcBorders>
            <w:shd w:val="clear" w:color="auto" w:fill="FFFFFF"/>
            <w:vAlign w:val="center"/>
          </w:tcPr>
          <w:p w:rsidR="003F47ED" w:rsidRPr="0000631B" w:rsidRDefault="003F47ED" w:rsidP="003F47ED">
            <w:pPr>
              <w:spacing w:after="0"/>
              <w:jc w:val="center"/>
              <w:rPr>
                <w:rFonts w:ascii="Times New Roman" w:hAnsi="Times New Roman"/>
                <w:sz w:val="20"/>
                <w:szCs w:val="20"/>
              </w:rPr>
            </w:pPr>
            <w:r w:rsidRPr="0000631B">
              <w:rPr>
                <w:rFonts w:ascii="Times New Roman" w:hAnsi="Times New Roman"/>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3F47ED" w:rsidRPr="0000631B" w:rsidRDefault="003F47ED" w:rsidP="003F47ED">
            <w:pPr>
              <w:spacing w:after="0"/>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F47ED" w:rsidRPr="0000631B" w:rsidRDefault="003F47ED" w:rsidP="003F47ED">
            <w:pPr>
              <w:spacing w:after="0"/>
              <w:jc w:val="center"/>
              <w:rPr>
                <w:rFonts w:ascii="Times New Roman" w:hAnsi="Times New Roman"/>
                <w:sz w:val="20"/>
                <w:szCs w:val="20"/>
              </w:rPr>
            </w:pPr>
            <w:r w:rsidRPr="0000631B">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tcPr>
          <w:p w:rsidR="003F47ED" w:rsidRPr="0000631B" w:rsidRDefault="003F47ED" w:rsidP="003F47ED">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1518" w:type="dxa"/>
            <w:vMerge/>
            <w:tcBorders>
              <w:left w:val="single" w:sz="4" w:space="0" w:color="auto"/>
              <w:right w:val="single" w:sz="4" w:space="0" w:color="auto"/>
            </w:tcBorders>
            <w:shd w:val="clear" w:color="auto" w:fill="FFFFFF"/>
          </w:tcPr>
          <w:p w:rsidR="003F47ED" w:rsidRPr="0000631B" w:rsidRDefault="003F47ED" w:rsidP="003F47ED">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r>
      <w:tr w:rsidR="00B33EAC" w:rsidRPr="0000631B" w:rsidTr="007B0A8A">
        <w:trPr>
          <w:trHeight w:val="876"/>
        </w:trPr>
        <w:tc>
          <w:tcPr>
            <w:tcW w:w="567" w:type="dxa"/>
            <w:vMerge/>
            <w:tcBorders>
              <w:left w:val="single" w:sz="4" w:space="0" w:color="auto"/>
              <w:right w:val="single" w:sz="4" w:space="0" w:color="auto"/>
            </w:tcBorders>
            <w:shd w:val="clear" w:color="auto" w:fill="FFFFFF"/>
          </w:tcPr>
          <w:p w:rsidR="00B33EAC" w:rsidRPr="0000631B" w:rsidRDefault="00B33EAC" w:rsidP="003F47ED">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2338" w:type="dxa"/>
            <w:vMerge/>
            <w:tcBorders>
              <w:left w:val="single" w:sz="4" w:space="0" w:color="auto"/>
              <w:right w:val="single" w:sz="4" w:space="0" w:color="auto"/>
            </w:tcBorders>
            <w:shd w:val="clear" w:color="auto" w:fill="FFFFFF"/>
          </w:tcPr>
          <w:p w:rsidR="00B33EAC" w:rsidRPr="0000631B" w:rsidRDefault="00B33EAC" w:rsidP="003F47ED">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B33EAC" w:rsidRPr="0000631B" w:rsidRDefault="00B33EAC" w:rsidP="003F47ED">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33EAC" w:rsidRPr="0000631B" w:rsidRDefault="00B33EAC" w:rsidP="003F47ED">
            <w:pPr>
              <w:widowControl w:val="0"/>
              <w:tabs>
                <w:tab w:val="center" w:pos="742"/>
              </w:tabs>
              <w:autoSpaceDE w:val="0"/>
              <w:autoSpaceDN w:val="0"/>
              <w:adjustRightInd w:val="0"/>
              <w:spacing w:after="0" w:line="240" w:lineRule="auto"/>
              <w:ind w:right="-178"/>
              <w:jc w:val="both"/>
              <w:rPr>
                <w:rFonts w:ascii="Times New Roman" w:eastAsia="Times New Roman" w:hAnsi="Times New Roman"/>
                <w:sz w:val="20"/>
                <w:szCs w:val="20"/>
                <w:lang w:eastAsia="ru-RU"/>
              </w:rPr>
            </w:pPr>
            <w:r w:rsidRPr="0000631B">
              <w:rPr>
                <w:rFonts w:ascii="Times New Roman" w:hAnsi="Times New Roman"/>
                <w:sz w:val="20"/>
                <w:szCs w:val="20"/>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FFFFFF"/>
            <w:vAlign w:val="center"/>
          </w:tcPr>
          <w:p w:rsidR="00B33EAC" w:rsidRPr="0000631B" w:rsidRDefault="00B33EAC" w:rsidP="003F47ED">
            <w:pPr>
              <w:spacing w:after="0"/>
              <w:jc w:val="center"/>
              <w:rPr>
                <w:sz w:val="20"/>
                <w:szCs w:val="20"/>
              </w:rPr>
            </w:pPr>
            <w:r w:rsidRPr="0000631B">
              <w:rPr>
                <w:rFonts w:ascii="Times New Roman" w:hAnsi="Times New Roman"/>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B33EAC" w:rsidRPr="00DA5631" w:rsidRDefault="00B33EAC" w:rsidP="007E1CA7">
            <w:pPr>
              <w:spacing w:after="0"/>
              <w:jc w:val="center"/>
              <w:rPr>
                <w:rFonts w:ascii="Times New Roman" w:hAnsi="Times New Roman"/>
                <w:sz w:val="20"/>
                <w:szCs w:val="20"/>
              </w:rPr>
            </w:pPr>
            <w:r>
              <w:rPr>
                <w:rFonts w:ascii="Times New Roman" w:hAnsi="Times New Roman"/>
                <w:sz w:val="20"/>
                <w:szCs w:val="20"/>
              </w:rPr>
              <w:t>24033,1</w:t>
            </w:r>
            <w:r w:rsidR="007E1CA7">
              <w:rPr>
                <w:rFonts w:ascii="Times New Roman" w:hAnsi="Times New Roman"/>
                <w:sz w:val="20"/>
                <w:szCs w:val="20"/>
              </w:rPr>
              <w:t>3</w:t>
            </w:r>
          </w:p>
        </w:tc>
        <w:tc>
          <w:tcPr>
            <w:tcW w:w="856" w:type="dxa"/>
            <w:tcBorders>
              <w:top w:val="nil"/>
              <w:left w:val="nil"/>
              <w:bottom w:val="single" w:sz="4" w:space="0" w:color="auto"/>
              <w:right w:val="single" w:sz="4" w:space="0" w:color="auto"/>
            </w:tcBorders>
            <w:shd w:val="clear" w:color="auto" w:fill="FFFFFF"/>
            <w:vAlign w:val="center"/>
          </w:tcPr>
          <w:p w:rsidR="00B33EAC" w:rsidRPr="00DA5631" w:rsidRDefault="00B33EAC" w:rsidP="007E1CA7">
            <w:pPr>
              <w:spacing w:after="0" w:line="240" w:lineRule="auto"/>
              <w:jc w:val="center"/>
              <w:rPr>
                <w:rFonts w:ascii="Times New Roman" w:hAnsi="Times New Roman"/>
                <w:sz w:val="20"/>
                <w:szCs w:val="20"/>
              </w:rPr>
            </w:pPr>
            <w:r w:rsidRPr="00DA5631">
              <w:rPr>
                <w:rFonts w:ascii="Times New Roman" w:hAnsi="Times New Roman"/>
                <w:sz w:val="20"/>
                <w:szCs w:val="20"/>
              </w:rPr>
              <w:t>5</w:t>
            </w:r>
            <w:r>
              <w:rPr>
                <w:rFonts w:ascii="Times New Roman" w:hAnsi="Times New Roman"/>
                <w:sz w:val="20"/>
                <w:szCs w:val="20"/>
              </w:rPr>
              <w:t>469,1</w:t>
            </w:r>
            <w:r w:rsidR="007E1CA7">
              <w:rPr>
                <w:rFonts w:ascii="Times New Roman" w:hAnsi="Times New Roman"/>
                <w:sz w:val="20"/>
                <w:szCs w:val="20"/>
              </w:rPr>
              <w:t>3</w:t>
            </w:r>
          </w:p>
        </w:tc>
        <w:tc>
          <w:tcPr>
            <w:tcW w:w="772" w:type="dxa"/>
            <w:tcBorders>
              <w:top w:val="nil"/>
              <w:left w:val="nil"/>
              <w:bottom w:val="single" w:sz="4" w:space="0" w:color="auto"/>
              <w:right w:val="single" w:sz="4" w:space="0" w:color="auto"/>
            </w:tcBorders>
            <w:shd w:val="clear" w:color="auto" w:fill="FFFFFF"/>
            <w:vAlign w:val="center"/>
          </w:tcPr>
          <w:p w:rsidR="00B33EAC" w:rsidRPr="0000631B" w:rsidRDefault="00B33EAC" w:rsidP="003F47ED">
            <w:pPr>
              <w:spacing w:after="0" w:line="240" w:lineRule="auto"/>
              <w:jc w:val="center"/>
              <w:rPr>
                <w:rFonts w:ascii="Times New Roman" w:hAnsi="Times New Roman"/>
                <w:sz w:val="20"/>
                <w:szCs w:val="20"/>
              </w:rPr>
            </w:pPr>
            <w:r w:rsidRPr="0000631B">
              <w:rPr>
                <w:rFonts w:ascii="Times New Roman" w:hAnsi="Times New Roman"/>
                <w:sz w:val="20"/>
                <w:szCs w:val="20"/>
              </w:rPr>
              <w:t>11764,00</w:t>
            </w:r>
          </w:p>
        </w:tc>
        <w:tc>
          <w:tcPr>
            <w:tcW w:w="856" w:type="dxa"/>
            <w:tcBorders>
              <w:top w:val="nil"/>
              <w:left w:val="nil"/>
              <w:bottom w:val="single" w:sz="4" w:space="0" w:color="auto"/>
              <w:right w:val="single" w:sz="4" w:space="0" w:color="auto"/>
            </w:tcBorders>
            <w:shd w:val="clear" w:color="auto" w:fill="FFFFFF"/>
            <w:vAlign w:val="center"/>
          </w:tcPr>
          <w:p w:rsidR="00B33EAC" w:rsidRPr="0000631B" w:rsidRDefault="00B33EAC" w:rsidP="003F47ED">
            <w:pPr>
              <w:spacing w:after="0" w:line="240" w:lineRule="auto"/>
              <w:jc w:val="center"/>
              <w:rPr>
                <w:rFonts w:ascii="Times New Roman" w:hAnsi="Times New Roman"/>
                <w:sz w:val="20"/>
                <w:szCs w:val="20"/>
              </w:rPr>
            </w:pPr>
            <w:r w:rsidRPr="0000631B">
              <w:rPr>
                <w:rFonts w:ascii="Times New Roman" w:hAnsi="Times New Roman"/>
                <w:sz w:val="20"/>
                <w:szCs w:val="20"/>
              </w:rPr>
              <w:t>6800,00</w:t>
            </w:r>
          </w:p>
        </w:tc>
        <w:tc>
          <w:tcPr>
            <w:tcW w:w="640" w:type="dxa"/>
            <w:tcBorders>
              <w:top w:val="nil"/>
              <w:left w:val="nil"/>
              <w:bottom w:val="single" w:sz="4" w:space="0" w:color="auto"/>
              <w:right w:val="single" w:sz="4" w:space="0" w:color="auto"/>
            </w:tcBorders>
            <w:shd w:val="clear" w:color="auto" w:fill="FFFFFF"/>
            <w:vAlign w:val="center"/>
          </w:tcPr>
          <w:p w:rsidR="00B33EAC" w:rsidRPr="0000631B" w:rsidRDefault="00B33EAC" w:rsidP="003F47ED">
            <w:pPr>
              <w:spacing w:after="0" w:line="240" w:lineRule="auto"/>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B33EAC" w:rsidRPr="0000631B" w:rsidRDefault="00B33EAC" w:rsidP="003F47ED">
            <w:pPr>
              <w:spacing w:after="0" w:line="240" w:lineRule="auto"/>
              <w:jc w:val="center"/>
              <w:rPr>
                <w:rFonts w:ascii="Times New Roman" w:hAnsi="Times New Roman"/>
                <w:sz w:val="20"/>
                <w:szCs w:val="20"/>
              </w:rPr>
            </w:pPr>
            <w:r w:rsidRPr="0000631B">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tcPr>
          <w:p w:rsidR="00B33EAC" w:rsidRPr="0000631B" w:rsidRDefault="00B33EAC" w:rsidP="003F47ED">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1518" w:type="dxa"/>
            <w:vMerge/>
            <w:tcBorders>
              <w:left w:val="single" w:sz="4" w:space="0" w:color="auto"/>
              <w:right w:val="single" w:sz="4" w:space="0" w:color="auto"/>
            </w:tcBorders>
            <w:shd w:val="clear" w:color="auto" w:fill="FFFFFF"/>
          </w:tcPr>
          <w:p w:rsidR="00B33EAC" w:rsidRPr="0000631B" w:rsidRDefault="00B33EAC" w:rsidP="003F47ED">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r>
      <w:tr w:rsidR="003F47ED" w:rsidRPr="0000631B" w:rsidTr="007B0A8A">
        <w:trPr>
          <w:trHeight w:val="471"/>
        </w:trPr>
        <w:tc>
          <w:tcPr>
            <w:tcW w:w="567" w:type="dxa"/>
            <w:vMerge/>
            <w:tcBorders>
              <w:left w:val="single" w:sz="4" w:space="0" w:color="auto"/>
              <w:bottom w:val="single" w:sz="4" w:space="0" w:color="auto"/>
              <w:right w:val="single" w:sz="4" w:space="0" w:color="auto"/>
            </w:tcBorders>
            <w:shd w:val="clear" w:color="auto" w:fill="FFFFFF"/>
          </w:tcPr>
          <w:p w:rsidR="003F47ED" w:rsidRPr="0000631B" w:rsidRDefault="003F47ED" w:rsidP="003F47ED">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2338" w:type="dxa"/>
            <w:vMerge/>
            <w:tcBorders>
              <w:left w:val="single" w:sz="4" w:space="0" w:color="auto"/>
              <w:bottom w:val="single" w:sz="4" w:space="0" w:color="auto"/>
              <w:right w:val="single" w:sz="4" w:space="0" w:color="auto"/>
            </w:tcBorders>
            <w:shd w:val="clear" w:color="auto" w:fill="FFFFFF"/>
          </w:tcPr>
          <w:p w:rsidR="003F47ED" w:rsidRPr="0000631B" w:rsidRDefault="003F47ED" w:rsidP="003F47ED">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3F47ED" w:rsidRPr="0000631B" w:rsidRDefault="003F47ED" w:rsidP="003F47ED">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47ED" w:rsidRPr="0000631B" w:rsidRDefault="003F47ED" w:rsidP="003F47ED">
            <w:pPr>
              <w:widowControl w:val="0"/>
              <w:tabs>
                <w:tab w:val="center" w:pos="742"/>
              </w:tabs>
              <w:autoSpaceDE w:val="0"/>
              <w:autoSpaceDN w:val="0"/>
              <w:adjustRightInd w:val="0"/>
              <w:spacing w:after="0" w:line="240" w:lineRule="auto"/>
              <w:ind w:right="-178"/>
              <w:jc w:val="both"/>
              <w:rPr>
                <w:rFonts w:ascii="Times New Roman" w:hAnsi="Times New Roman"/>
                <w:sz w:val="20"/>
                <w:szCs w:val="20"/>
              </w:rPr>
            </w:pPr>
            <w:r w:rsidRPr="0000631B">
              <w:rPr>
                <w:rFonts w:ascii="Times New Roman" w:hAnsi="Times New Roman"/>
                <w:sz w:val="20"/>
                <w:szCs w:val="20"/>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3F47ED" w:rsidRPr="0000631B" w:rsidRDefault="003F47ED" w:rsidP="003F47ED">
            <w:pPr>
              <w:spacing w:after="0"/>
              <w:jc w:val="center"/>
              <w:rPr>
                <w:sz w:val="20"/>
                <w:szCs w:val="20"/>
              </w:rPr>
            </w:pPr>
            <w:r w:rsidRPr="0000631B">
              <w:rPr>
                <w:rFonts w:ascii="Times New Roman" w:hAnsi="Times New Roman"/>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3F47ED" w:rsidRPr="0000631B" w:rsidRDefault="00A0074A" w:rsidP="003F47ED">
            <w:pPr>
              <w:spacing w:after="0"/>
              <w:jc w:val="center"/>
              <w:rPr>
                <w:rFonts w:ascii="Times New Roman" w:hAnsi="Times New Roman"/>
                <w:sz w:val="20"/>
                <w:szCs w:val="20"/>
              </w:rPr>
            </w:pPr>
            <w:r w:rsidRPr="0000631B">
              <w:rPr>
                <w:rFonts w:ascii="Times New Roman" w:hAnsi="Times New Roman"/>
                <w:sz w:val="20"/>
                <w:szCs w:val="20"/>
              </w:rPr>
              <w:t>4800,00</w:t>
            </w:r>
          </w:p>
        </w:tc>
        <w:tc>
          <w:tcPr>
            <w:tcW w:w="856" w:type="dxa"/>
            <w:tcBorders>
              <w:top w:val="nil"/>
              <w:left w:val="nil"/>
              <w:bottom w:val="single" w:sz="4" w:space="0" w:color="auto"/>
              <w:right w:val="single" w:sz="4" w:space="0" w:color="auto"/>
            </w:tcBorders>
            <w:shd w:val="clear" w:color="auto" w:fill="FFFFFF"/>
            <w:vAlign w:val="center"/>
          </w:tcPr>
          <w:p w:rsidR="003F47ED" w:rsidRPr="0000631B" w:rsidRDefault="00A0074A" w:rsidP="003F47ED">
            <w:pPr>
              <w:spacing w:after="0"/>
              <w:jc w:val="center"/>
              <w:rPr>
                <w:rFonts w:ascii="Times New Roman" w:hAnsi="Times New Roman"/>
                <w:sz w:val="20"/>
                <w:szCs w:val="20"/>
              </w:rPr>
            </w:pPr>
            <w:r w:rsidRPr="0000631B">
              <w:rPr>
                <w:rFonts w:ascii="Times New Roman" w:hAnsi="Times New Roman"/>
                <w:sz w:val="20"/>
                <w:szCs w:val="20"/>
              </w:rPr>
              <w:t>1600,00</w:t>
            </w:r>
          </w:p>
        </w:tc>
        <w:tc>
          <w:tcPr>
            <w:tcW w:w="772" w:type="dxa"/>
            <w:tcBorders>
              <w:top w:val="nil"/>
              <w:left w:val="nil"/>
              <w:bottom w:val="single" w:sz="4" w:space="0" w:color="auto"/>
              <w:right w:val="single" w:sz="4" w:space="0" w:color="auto"/>
            </w:tcBorders>
            <w:shd w:val="clear" w:color="auto" w:fill="FFFFFF"/>
            <w:vAlign w:val="center"/>
          </w:tcPr>
          <w:p w:rsidR="003F47ED" w:rsidRPr="0000631B" w:rsidRDefault="003F47ED" w:rsidP="003F47ED">
            <w:pPr>
              <w:spacing w:after="0"/>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F47ED" w:rsidRPr="0000631B" w:rsidRDefault="003F47ED" w:rsidP="003F47ED">
            <w:pPr>
              <w:spacing w:after="0"/>
              <w:jc w:val="center"/>
              <w:rPr>
                <w:rFonts w:ascii="Times New Roman" w:hAnsi="Times New Roman"/>
                <w:sz w:val="20"/>
                <w:szCs w:val="20"/>
              </w:rPr>
            </w:pPr>
            <w:r w:rsidRPr="0000631B">
              <w:rPr>
                <w:rFonts w:ascii="Times New Roman" w:hAnsi="Times New Roman"/>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3F47ED" w:rsidRPr="0000631B" w:rsidRDefault="00A0074A" w:rsidP="003F47ED">
            <w:pPr>
              <w:spacing w:after="0"/>
              <w:jc w:val="center"/>
              <w:rPr>
                <w:rFonts w:ascii="Times New Roman" w:hAnsi="Times New Roman"/>
                <w:sz w:val="20"/>
                <w:szCs w:val="20"/>
              </w:rPr>
            </w:pPr>
            <w:r w:rsidRPr="0000631B">
              <w:rPr>
                <w:rFonts w:ascii="Times New Roman" w:hAnsi="Times New Roman"/>
                <w:sz w:val="20"/>
                <w:szCs w:val="20"/>
              </w:rPr>
              <w:t>1600,00</w:t>
            </w:r>
          </w:p>
        </w:tc>
        <w:tc>
          <w:tcPr>
            <w:tcW w:w="782" w:type="dxa"/>
            <w:tcBorders>
              <w:top w:val="nil"/>
              <w:left w:val="nil"/>
              <w:bottom w:val="single" w:sz="4" w:space="0" w:color="auto"/>
              <w:right w:val="single" w:sz="4" w:space="0" w:color="auto"/>
            </w:tcBorders>
            <w:shd w:val="clear" w:color="auto" w:fill="FFFFFF"/>
            <w:vAlign w:val="center"/>
          </w:tcPr>
          <w:p w:rsidR="003F47ED" w:rsidRPr="0000631B" w:rsidRDefault="00A0074A" w:rsidP="003F47ED">
            <w:pPr>
              <w:spacing w:after="0"/>
              <w:jc w:val="center"/>
              <w:rPr>
                <w:rFonts w:ascii="Times New Roman" w:hAnsi="Times New Roman"/>
                <w:sz w:val="20"/>
                <w:szCs w:val="20"/>
              </w:rPr>
            </w:pPr>
            <w:r w:rsidRPr="0000631B">
              <w:rPr>
                <w:rFonts w:ascii="Times New Roman" w:hAnsi="Times New Roman"/>
                <w:sz w:val="20"/>
                <w:szCs w:val="20"/>
              </w:rPr>
              <w:t>1600,00</w:t>
            </w:r>
          </w:p>
        </w:tc>
        <w:tc>
          <w:tcPr>
            <w:tcW w:w="1597" w:type="dxa"/>
            <w:vMerge/>
            <w:tcBorders>
              <w:left w:val="single" w:sz="4" w:space="0" w:color="auto"/>
              <w:bottom w:val="single" w:sz="4" w:space="0" w:color="auto"/>
              <w:right w:val="single" w:sz="4" w:space="0" w:color="auto"/>
            </w:tcBorders>
            <w:shd w:val="clear" w:color="auto" w:fill="FFFFFF"/>
          </w:tcPr>
          <w:p w:rsidR="003F47ED" w:rsidRPr="0000631B" w:rsidRDefault="003F47ED" w:rsidP="003F47ED">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3F47ED" w:rsidRPr="0000631B" w:rsidRDefault="003F47ED" w:rsidP="003F47ED">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r>
      <w:tr w:rsidR="00A0074A" w:rsidRPr="0000631B" w:rsidTr="007B0A8A">
        <w:trPr>
          <w:trHeight w:val="543"/>
        </w:trPr>
        <w:tc>
          <w:tcPr>
            <w:tcW w:w="567" w:type="dxa"/>
            <w:vMerge w:val="restart"/>
            <w:tcBorders>
              <w:top w:val="single" w:sz="4" w:space="0" w:color="auto"/>
              <w:left w:val="single" w:sz="4" w:space="0" w:color="auto"/>
              <w:right w:val="single" w:sz="4" w:space="0" w:color="auto"/>
            </w:tcBorders>
            <w:shd w:val="clear" w:color="auto" w:fill="FFFFFF"/>
          </w:tcPr>
          <w:p w:rsidR="00A0074A" w:rsidRPr="0000631B" w:rsidRDefault="00A0074A" w:rsidP="00A0074A">
            <w:pPr>
              <w:widowControl w:val="0"/>
              <w:autoSpaceDE w:val="0"/>
              <w:autoSpaceDN w:val="0"/>
              <w:adjustRightInd w:val="0"/>
              <w:spacing w:after="0" w:line="240" w:lineRule="auto"/>
              <w:ind w:left="-604" w:firstLine="525"/>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2.1</w:t>
            </w:r>
          </w:p>
        </w:tc>
        <w:tc>
          <w:tcPr>
            <w:tcW w:w="2338" w:type="dxa"/>
            <w:vMerge w:val="restart"/>
            <w:tcBorders>
              <w:top w:val="single" w:sz="4" w:space="0" w:color="auto"/>
              <w:left w:val="single" w:sz="4" w:space="0" w:color="auto"/>
              <w:right w:val="single" w:sz="4" w:space="0" w:color="auto"/>
            </w:tcBorders>
            <w:shd w:val="clear" w:color="auto" w:fill="FFFFFF"/>
          </w:tcPr>
          <w:p w:rsidR="00A0074A" w:rsidRPr="0000631B" w:rsidRDefault="00A0074A" w:rsidP="00A0074A">
            <w:pPr>
              <w:autoSpaceDE w:val="0"/>
              <w:autoSpaceDN w:val="0"/>
              <w:adjustRightInd w:val="0"/>
              <w:spacing w:after="0" w:line="240" w:lineRule="auto"/>
              <w:rPr>
                <w:rFonts w:ascii="Times New Roman" w:hAnsi="Times New Roman"/>
                <w:sz w:val="20"/>
                <w:szCs w:val="20"/>
              </w:rPr>
            </w:pPr>
            <w:r w:rsidRPr="0000631B">
              <w:rPr>
                <w:rFonts w:ascii="Times New Roman" w:hAnsi="Times New Roman"/>
                <w:sz w:val="20"/>
                <w:szCs w:val="20"/>
              </w:rPr>
              <w:t>Мероприятие 1 -</w:t>
            </w:r>
          </w:p>
          <w:p w:rsidR="00A0074A" w:rsidRPr="0000631B" w:rsidRDefault="00A0074A" w:rsidP="00A0074A">
            <w:pPr>
              <w:spacing w:after="0" w:line="240" w:lineRule="auto"/>
              <w:rPr>
                <w:rFonts w:ascii="Times New Roman" w:hAnsi="Times New Roman"/>
                <w:sz w:val="20"/>
                <w:szCs w:val="20"/>
              </w:rPr>
            </w:pPr>
            <w:r w:rsidRPr="0000631B">
              <w:rPr>
                <w:rFonts w:ascii="Times New Roman" w:hAnsi="Times New Roman"/>
                <w:sz w:val="20"/>
                <w:szCs w:val="20"/>
              </w:rPr>
              <w:t>Капитальный ремонт, приобретение, монтаж и ввод в эксплуатацию объектов водоснабжения</w:t>
            </w:r>
          </w:p>
        </w:tc>
        <w:tc>
          <w:tcPr>
            <w:tcW w:w="1490" w:type="dxa"/>
            <w:vMerge w:val="restart"/>
            <w:tcBorders>
              <w:top w:val="single" w:sz="4" w:space="0" w:color="auto"/>
              <w:left w:val="single" w:sz="4" w:space="0" w:color="auto"/>
              <w:right w:val="single" w:sz="4" w:space="0" w:color="auto"/>
            </w:tcBorders>
            <w:shd w:val="clear" w:color="auto" w:fill="FFFFFF"/>
          </w:tcPr>
          <w:p w:rsidR="00A0074A" w:rsidRPr="0000631B" w:rsidRDefault="00A0074A" w:rsidP="00A0074A">
            <w:pPr>
              <w:spacing w:after="0" w:line="240" w:lineRule="auto"/>
              <w:ind w:hanging="100"/>
              <w:jc w:val="center"/>
              <w:rPr>
                <w:rFonts w:ascii="Times New Roman" w:hAnsi="Times New Roman"/>
                <w:sz w:val="20"/>
                <w:szCs w:val="20"/>
              </w:rPr>
            </w:pPr>
            <w:r w:rsidRPr="0000631B">
              <w:rPr>
                <w:rFonts w:ascii="Times New Roman" w:hAnsi="Times New Roman"/>
                <w:sz w:val="20"/>
                <w:szCs w:val="20"/>
              </w:rPr>
              <w:t>2020-2022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0074A" w:rsidRPr="0000631B" w:rsidRDefault="00A0074A" w:rsidP="00A0074A">
            <w:pPr>
              <w:tabs>
                <w:tab w:val="center" w:pos="175"/>
              </w:tabs>
              <w:spacing w:after="0" w:line="240" w:lineRule="auto"/>
              <w:ind w:right="-178"/>
              <w:rPr>
                <w:rFonts w:ascii="Times New Roman" w:hAnsi="Times New Roman"/>
                <w:sz w:val="20"/>
                <w:szCs w:val="20"/>
              </w:rPr>
            </w:pPr>
            <w:r w:rsidRPr="0000631B">
              <w:rPr>
                <w:rFonts w:ascii="Times New Roman" w:hAnsi="Times New Roman"/>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0074A" w:rsidRPr="0000631B" w:rsidRDefault="00A0074A" w:rsidP="00A0074A">
            <w:pPr>
              <w:spacing w:after="0"/>
              <w:jc w:val="center"/>
              <w:rPr>
                <w:sz w:val="20"/>
                <w:szCs w:val="20"/>
              </w:rPr>
            </w:pPr>
            <w:r w:rsidRPr="0000631B">
              <w:rPr>
                <w:rFonts w:ascii="Times New Roman" w:hAnsi="Times New Roman"/>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A0074A" w:rsidRPr="0000631B" w:rsidRDefault="00B33EAC" w:rsidP="00A0074A">
            <w:pPr>
              <w:spacing w:after="0" w:line="240" w:lineRule="auto"/>
              <w:jc w:val="center"/>
              <w:rPr>
                <w:rFonts w:ascii="Times New Roman" w:hAnsi="Times New Roman"/>
                <w:sz w:val="20"/>
                <w:szCs w:val="20"/>
              </w:rPr>
            </w:pPr>
            <w:r w:rsidRPr="0000631B">
              <w:rPr>
                <w:rFonts w:ascii="Times New Roman" w:hAnsi="Times New Roman"/>
                <w:sz w:val="20"/>
                <w:szCs w:val="20"/>
              </w:rPr>
              <w:t>53</w:t>
            </w:r>
            <w:r>
              <w:rPr>
                <w:rFonts w:ascii="Times New Roman" w:hAnsi="Times New Roman"/>
                <w:sz w:val="20"/>
                <w:szCs w:val="20"/>
              </w:rPr>
              <w:t>548,7</w:t>
            </w:r>
            <w:r w:rsidR="007E1CA7">
              <w:rPr>
                <w:rFonts w:ascii="Times New Roman" w:hAnsi="Times New Roman"/>
                <w:sz w:val="20"/>
                <w:szCs w:val="20"/>
              </w:rPr>
              <w:t>8</w:t>
            </w:r>
          </w:p>
        </w:tc>
        <w:tc>
          <w:tcPr>
            <w:tcW w:w="856" w:type="dxa"/>
            <w:tcBorders>
              <w:top w:val="single" w:sz="4" w:space="0" w:color="auto"/>
              <w:left w:val="nil"/>
              <w:bottom w:val="single" w:sz="4" w:space="0" w:color="auto"/>
              <w:right w:val="single" w:sz="4" w:space="0" w:color="auto"/>
            </w:tcBorders>
            <w:shd w:val="clear" w:color="auto" w:fill="FFFFFF"/>
            <w:vAlign w:val="center"/>
          </w:tcPr>
          <w:p w:rsidR="00A0074A" w:rsidRPr="0000631B" w:rsidRDefault="00B33EAC" w:rsidP="00A0074A">
            <w:pPr>
              <w:spacing w:after="0" w:line="240" w:lineRule="auto"/>
              <w:jc w:val="center"/>
              <w:rPr>
                <w:rFonts w:ascii="Times New Roman" w:hAnsi="Times New Roman"/>
                <w:sz w:val="20"/>
                <w:szCs w:val="20"/>
              </w:rPr>
            </w:pPr>
            <w:r>
              <w:rPr>
                <w:rFonts w:ascii="Times New Roman" w:hAnsi="Times New Roman"/>
                <w:sz w:val="20"/>
                <w:szCs w:val="20"/>
              </w:rPr>
              <w:t>21224,7</w:t>
            </w:r>
            <w:r w:rsidR="007E1CA7">
              <w:rPr>
                <w:rFonts w:ascii="Times New Roman" w:hAnsi="Times New Roman"/>
                <w:sz w:val="20"/>
                <w:szCs w:val="20"/>
              </w:rPr>
              <w:t>8</w:t>
            </w:r>
          </w:p>
        </w:tc>
        <w:tc>
          <w:tcPr>
            <w:tcW w:w="772" w:type="dxa"/>
            <w:tcBorders>
              <w:top w:val="single" w:sz="4" w:space="0" w:color="auto"/>
              <w:left w:val="nil"/>
              <w:bottom w:val="single" w:sz="4" w:space="0" w:color="auto"/>
              <w:right w:val="single" w:sz="4" w:space="0" w:color="auto"/>
            </w:tcBorders>
            <w:shd w:val="clear" w:color="auto" w:fill="FFFFFF"/>
            <w:vAlign w:val="center"/>
          </w:tcPr>
          <w:p w:rsidR="00A0074A" w:rsidRPr="0000631B" w:rsidRDefault="00A0074A" w:rsidP="00A0074A">
            <w:pPr>
              <w:spacing w:after="0" w:line="240" w:lineRule="auto"/>
              <w:jc w:val="center"/>
              <w:rPr>
                <w:rFonts w:ascii="Times New Roman" w:hAnsi="Times New Roman"/>
                <w:sz w:val="20"/>
                <w:szCs w:val="20"/>
              </w:rPr>
            </w:pPr>
            <w:r w:rsidRPr="0000631B">
              <w:rPr>
                <w:rFonts w:ascii="Times New Roman" w:hAnsi="Times New Roman"/>
                <w:sz w:val="20"/>
                <w:szCs w:val="20"/>
              </w:rPr>
              <w:t>22324,00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A0074A" w:rsidRPr="0000631B" w:rsidRDefault="00A0074A" w:rsidP="00A0074A">
            <w:pPr>
              <w:spacing w:after="0" w:line="240" w:lineRule="auto"/>
              <w:jc w:val="center"/>
              <w:rPr>
                <w:rFonts w:ascii="Times New Roman" w:hAnsi="Times New Roman"/>
                <w:sz w:val="20"/>
                <w:szCs w:val="20"/>
              </w:rPr>
            </w:pPr>
            <w:r w:rsidRPr="0000631B">
              <w:rPr>
                <w:rFonts w:ascii="Times New Roman" w:hAnsi="Times New Roman"/>
                <w:sz w:val="20"/>
                <w:szCs w:val="20"/>
              </w:rPr>
              <w:t>6800,00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A0074A" w:rsidRPr="0000631B" w:rsidRDefault="00A0074A" w:rsidP="00A0074A">
            <w:pPr>
              <w:spacing w:after="0"/>
              <w:jc w:val="center"/>
              <w:rPr>
                <w:rFonts w:ascii="Times New Roman" w:hAnsi="Times New Roman"/>
                <w:sz w:val="20"/>
                <w:szCs w:val="20"/>
              </w:rPr>
            </w:pPr>
            <w:r w:rsidRPr="0000631B">
              <w:rPr>
                <w:rFonts w:ascii="Times New Roman" w:hAnsi="Times New Roman"/>
                <w:sz w:val="20"/>
                <w:szCs w:val="20"/>
              </w:rPr>
              <w:t>1600,00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A0074A" w:rsidRPr="0000631B" w:rsidRDefault="00A0074A" w:rsidP="00A0074A">
            <w:pPr>
              <w:spacing w:after="0"/>
              <w:jc w:val="center"/>
              <w:rPr>
                <w:rFonts w:ascii="Times New Roman" w:hAnsi="Times New Roman"/>
                <w:sz w:val="20"/>
                <w:szCs w:val="20"/>
              </w:rPr>
            </w:pPr>
            <w:r w:rsidRPr="0000631B">
              <w:rPr>
                <w:rFonts w:ascii="Times New Roman" w:hAnsi="Times New Roman"/>
                <w:sz w:val="20"/>
                <w:szCs w:val="20"/>
              </w:rPr>
              <w:t>1600,00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A0074A" w:rsidRPr="0000631B" w:rsidRDefault="00A0074A" w:rsidP="00A0074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 xml:space="preserve">Управление жилищно-коммунального хозяйства, </w:t>
            </w:r>
          </w:p>
          <w:p w:rsidR="00A0074A" w:rsidRPr="0000631B" w:rsidRDefault="00A0074A" w:rsidP="00A0074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Отдел благоустройства</w:t>
            </w:r>
          </w:p>
        </w:tc>
        <w:tc>
          <w:tcPr>
            <w:tcW w:w="1518" w:type="dxa"/>
            <w:vMerge w:val="restart"/>
            <w:tcBorders>
              <w:top w:val="single" w:sz="4" w:space="0" w:color="auto"/>
              <w:left w:val="single" w:sz="4" w:space="0" w:color="auto"/>
              <w:right w:val="single" w:sz="4" w:space="0" w:color="auto"/>
            </w:tcBorders>
            <w:shd w:val="clear" w:color="auto" w:fill="FFFFFF"/>
          </w:tcPr>
          <w:p w:rsidR="00A0074A" w:rsidRPr="0000631B" w:rsidRDefault="00A0074A" w:rsidP="00A0074A">
            <w:pPr>
              <w:spacing w:after="0" w:line="240" w:lineRule="auto"/>
              <w:rPr>
                <w:rFonts w:ascii="Times New Roman" w:hAnsi="Times New Roman"/>
                <w:sz w:val="20"/>
                <w:szCs w:val="20"/>
              </w:rPr>
            </w:pPr>
          </w:p>
        </w:tc>
      </w:tr>
      <w:tr w:rsidR="00A0074A" w:rsidRPr="0000631B" w:rsidTr="007B0A8A">
        <w:tc>
          <w:tcPr>
            <w:tcW w:w="567" w:type="dxa"/>
            <w:vMerge/>
            <w:tcBorders>
              <w:left w:val="single" w:sz="4" w:space="0" w:color="auto"/>
              <w:right w:val="single" w:sz="4" w:space="0" w:color="auto"/>
            </w:tcBorders>
            <w:shd w:val="clear" w:color="auto" w:fill="FFFFFF"/>
          </w:tcPr>
          <w:p w:rsidR="00A0074A" w:rsidRPr="0000631B" w:rsidRDefault="00A0074A" w:rsidP="00A0074A">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2338" w:type="dxa"/>
            <w:vMerge/>
            <w:tcBorders>
              <w:left w:val="single" w:sz="4" w:space="0" w:color="auto"/>
              <w:right w:val="single" w:sz="4" w:space="0" w:color="auto"/>
            </w:tcBorders>
            <w:shd w:val="clear" w:color="auto" w:fill="FFFFFF"/>
          </w:tcPr>
          <w:p w:rsidR="00A0074A" w:rsidRPr="0000631B" w:rsidRDefault="00A0074A" w:rsidP="00A0074A">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A0074A" w:rsidRPr="0000631B" w:rsidRDefault="00A0074A" w:rsidP="00A0074A">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0074A" w:rsidRPr="0000631B" w:rsidRDefault="00A0074A" w:rsidP="00A0074A">
            <w:pPr>
              <w:widowControl w:val="0"/>
              <w:tabs>
                <w:tab w:val="center" w:pos="742"/>
              </w:tabs>
              <w:autoSpaceDE w:val="0"/>
              <w:autoSpaceDN w:val="0"/>
              <w:adjustRightInd w:val="0"/>
              <w:spacing w:after="0" w:line="240" w:lineRule="auto"/>
              <w:ind w:right="-178"/>
              <w:jc w:val="both"/>
              <w:rPr>
                <w:rFonts w:ascii="Times New Roman" w:eastAsia="Times New Roman" w:hAnsi="Times New Roman"/>
                <w:sz w:val="20"/>
                <w:szCs w:val="20"/>
                <w:lang w:eastAsia="ru-RU"/>
              </w:rPr>
            </w:pPr>
            <w:r w:rsidRPr="0000631B">
              <w:rPr>
                <w:rFonts w:ascii="Times New Roman" w:hAnsi="Times New Roman"/>
                <w:sz w:val="20"/>
                <w:szCs w:val="20"/>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A0074A" w:rsidRPr="0000631B" w:rsidRDefault="00A0074A" w:rsidP="00A0074A">
            <w:pPr>
              <w:spacing w:after="0"/>
              <w:jc w:val="center"/>
              <w:rPr>
                <w:sz w:val="20"/>
                <w:szCs w:val="20"/>
              </w:rPr>
            </w:pPr>
            <w:r w:rsidRPr="0000631B">
              <w:rPr>
                <w:rFonts w:ascii="Times New Roman" w:hAnsi="Times New Roman"/>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A0074A" w:rsidRPr="0000631B" w:rsidRDefault="00A0074A" w:rsidP="00A0074A">
            <w:pPr>
              <w:spacing w:after="0"/>
              <w:jc w:val="center"/>
              <w:rPr>
                <w:rFonts w:ascii="Times New Roman" w:hAnsi="Times New Roman"/>
                <w:sz w:val="20"/>
                <w:szCs w:val="20"/>
              </w:rPr>
            </w:pPr>
            <w:r w:rsidRPr="0000631B">
              <w:rPr>
                <w:rFonts w:ascii="Times New Roman" w:hAnsi="Times New Roman"/>
                <w:sz w:val="20"/>
                <w:szCs w:val="20"/>
              </w:rPr>
              <w:t>24715,65</w:t>
            </w:r>
          </w:p>
        </w:tc>
        <w:tc>
          <w:tcPr>
            <w:tcW w:w="856" w:type="dxa"/>
            <w:tcBorders>
              <w:top w:val="nil"/>
              <w:left w:val="nil"/>
              <w:bottom w:val="single" w:sz="4" w:space="0" w:color="auto"/>
              <w:right w:val="single" w:sz="4" w:space="0" w:color="auto"/>
            </w:tcBorders>
            <w:shd w:val="clear" w:color="auto" w:fill="FFFFFF"/>
            <w:vAlign w:val="center"/>
          </w:tcPr>
          <w:p w:rsidR="00A0074A" w:rsidRPr="0000631B" w:rsidRDefault="00A0074A" w:rsidP="00A0074A">
            <w:pPr>
              <w:spacing w:after="0"/>
              <w:jc w:val="center"/>
              <w:rPr>
                <w:rFonts w:ascii="Times New Roman" w:hAnsi="Times New Roman"/>
                <w:sz w:val="20"/>
                <w:szCs w:val="20"/>
              </w:rPr>
            </w:pPr>
            <w:r w:rsidRPr="0000631B">
              <w:rPr>
                <w:rFonts w:ascii="Times New Roman" w:hAnsi="Times New Roman"/>
                <w:sz w:val="20"/>
                <w:szCs w:val="20"/>
              </w:rPr>
              <w:t>14 155,65</w:t>
            </w:r>
          </w:p>
        </w:tc>
        <w:tc>
          <w:tcPr>
            <w:tcW w:w="772" w:type="dxa"/>
            <w:tcBorders>
              <w:top w:val="nil"/>
              <w:left w:val="nil"/>
              <w:bottom w:val="single" w:sz="4" w:space="0" w:color="auto"/>
              <w:right w:val="single" w:sz="4" w:space="0" w:color="auto"/>
            </w:tcBorders>
            <w:shd w:val="clear" w:color="auto" w:fill="FFFFFF"/>
            <w:vAlign w:val="center"/>
          </w:tcPr>
          <w:p w:rsidR="00A0074A" w:rsidRPr="0000631B" w:rsidRDefault="00A0074A" w:rsidP="00A0074A">
            <w:pPr>
              <w:spacing w:after="0"/>
              <w:jc w:val="center"/>
              <w:rPr>
                <w:rFonts w:ascii="Times New Roman" w:hAnsi="Times New Roman"/>
                <w:sz w:val="20"/>
                <w:szCs w:val="20"/>
              </w:rPr>
            </w:pPr>
            <w:r w:rsidRPr="0000631B">
              <w:rPr>
                <w:rFonts w:ascii="Times New Roman" w:hAnsi="Times New Roman"/>
                <w:sz w:val="20"/>
                <w:szCs w:val="20"/>
              </w:rPr>
              <w:t>10560,00</w:t>
            </w:r>
          </w:p>
        </w:tc>
        <w:tc>
          <w:tcPr>
            <w:tcW w:w="856" w:type="dxa"/>
            <w:tcBorders>
              <w:top w:val="nil"/>
              <w:left w:val="nil"/>
              <w:bottom w:val="single" w:sz="4" w:space="0" w:color="auto"/>
              <w:right w:val="single" w:sz="4" w:space="0" w:color="auto"/>
            </w:tcBorders>
            <w:shd w:val="clear" w:color="auto" w:fill="FFFFFF"/>
            <w:vAlign w:val="center"/>
          </w:tcPr>
          <w:p w:rsidR="00A0074A" w:rsidRPr="0000631B" w:rsidRDefault="00A0074A" w:rsidP="00A0074A">
            <w:pPr>
              <w:spacing w:after="0"/>
              <w:jc w:val="center"/>
              <w:rPr>
                <w:rFonts w:ascii="Times New Roman" w:hAnsi="Times New Roman"/>
                <w:sz w:val="20"/>
                <w:szCs w:val="20"/>
              </w:rPr>
            </w:pPr>
            <w:r w:rsidRPr="0000631B">
              <w:rPr>
                <w:rFonts w:ascii="Times New Roman" w:hAnsi="Times New Roman"/>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A0074A" w:rsidRPr="0000631B" w:rsidRDefault="00A0074A" w:rsidP="00A0074A">
            <w:pPr>
              <w:spacing w:after="0"/>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A0074A" w:rsidRPr="0000631B" w:rsidRDefault="00A0074A" w:rsidP="00A0074A">
            <w:pPr>
              <w:spacing w:after="0"/>
              <w:jc w:val="center"/>
              <w:rPr>
                <w:rFonts w:ascii="Times New Roman" w:hAnsi="Times New Roman"/>
                <w:sz w:val="20"/>
                <w:szCs w:val="20"/>
              </w:rPr>
            </w:pPr>
            <w:r w:rsidRPr="0000631B">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tcPr>
          <w:p w:rsidR="00A0074A" w:rsidRPr="0000631B" w:rsidRDefault="00A0074A" w:rsidP="00A0074A">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1518" w:type="dxa"/>
            <w:vMerge/>
            <w:tcBorders>
              <w:left w:val="single" w:sz="4" w:space="0" w:color="auto"/>
              <w:right w:val="single" w:sz="4" w:space="0" w:color="auto"/>
            </w:tcBorders>
            <w:shd w:val="clear" w:color="auto" w:fill="FFFFFF"/>
          </w:tcPr>
          <w:p w:rsidR="00A0074A" w:rsidRPr="0000631B" w:rsidRDefault="00A0074A" w:rsidP="00A0074A">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r>
      <w:tr w:rsidR="00B33EAC" w:rsidRPr="0000631B" w:rsidTr="007B0A8A">
        <w:trPr>
          <w:trHeight w:val="876"/>
        </w:trPr>
        <w:tc>
          <w:tcPr>
            <w:tcW w:w="567" w:type="dxa"/>
            <w:vMerge/>
            <w:tcBorders>
              <w:left w:val="single" w:sz="4" w:space="0" w:color="auto"/>
              <w:right w:val="single" w:sz="4" w:space="0" w:color="auto"/>
            </w:tcBorders>
            <w:shd w:val="clear" w:color="auto" w:fill="FFFFFF"/>
          </w:tcPr>
          <w:p w:rsidR="00B33EAC" w:rsidRPr="0000631B" w:rsidRDefault="00B33EAC" w:rsidP="00A0074A">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2338" w:type="dxa"/>
            <w:vMerge/>
            <w:tcBorders>
              <w:left w:val="single" w:sz="4" w:space="0" w:color="auto"/>
              <w:right w:val="single" w:sz="4" w:space="0" w:color="auto"/>
            </w:tcBorders>
            <w:shd w:val="clear" w:color="auto" w:fill="FFFFFF"/>
          </w:tcPr>
          <w:p w:rsidR="00B33EAC" w:rsidRPr="0000631B" w:rsidRDefault="00B33EAC" w:rsidP="00A0074A">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B33EAC" w:rsidRPr="0000631B" w:rsidRDefault="00B33EAC" w:rsidP="00A0074A">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33EAC" w:rsidRPr="0000631B" w:rsidRDefault="00B33EAC" w:rsidP="00A0074A">
            <w:pPr>
              <w:widowControl w:val="0"/>
              <w:tabs>
                <w:tab w:val="center" w:pos="742"/>
              </w:tabs>
              <w:autoSpaceDE w:val="0"/>
              <w:autoSpaceDN w:val="0"/>
              <w:adjustRightInd w:val="0"/>
              <w:spacing w:after="0" w:line="240" w:lineRule="auto"/>
              <w:ind w:right="-178"/>
              <w:jc w:val="both"/>
              <w:rPr>
                <w:rFonts w:ascii="Times New Roman" w:eastAsia="Times New Roman" w:hAnsi="Times New Roman"/>
                <w:sz w:val="20"/>
                <w:szCs w:val="20"/>
                <w:lang w:eastAsia="ru-RU"/>
              </w:rPr>
            </w:pPr>
            <w:r w:rsidRPr="0000631B">
              <w:rPr>
                <w:rFonts w:ascii="Times New Roman" w:hAnsi="Times New Roman"/>
                <w:sz w:val="20"/>
                <w:szCs w:val="20"/>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FFFFFF"/>
            <w:vAlign w:val="center"/>
          </w:tcPr>
          <w:p w:rsidR="00B33EAC" w:rsidRPr="0000631B" w:rsidRDefault="00B33EAC" w:rsidP="00A0074A">
            <w:pPr>
              <w:spacing w:after="0"/>
              <w:jc w:val="center"/>
              <w:rPr>
                <w:sz w:val="20"/>
                <w:szCs w:val="20"/>
              </w:rPr>
            </w:pPr>
            <w:r w:rsidRPr="0000631B">
              <w:rPr>
                <w:rFonts w:ascii="Times New Roman" w:hAnsi="Times New Roman"/>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B33EAC" w:rsidRPr="00DA5631" w:rsidRDefault="00B33EAC" w:rsidP="007E1CA7">
            <w:pPr>
              <w:spacing w:after="0"/>
              <w:jc w:val="center"/>
              <w:rPr>
                <w:rFonts w:ascii="Times New Roman" w:hAnsi="Times New Roman"/>
                <w:sz w:val="20"/>
                <w:szCs w:val="20"/>
              </w:rPr>
            </w:pPr>
            <w:r>
              <w:rPr>
                <w:rFonts w:ascii="Times New Roman" w:hAnsi="Times New Roman"/>
                <w:sz w:val="20"/>
                <w:szCs w:val="20"/>
              </w:rPr>
              <w:t>24033,1</w:t>
            </w:r>
            <w:r w:rsidR="007E1CA7">
              <w:rPr>
                <w:rFonts w:ascii="Times New Roman" w:hAnsi="Times New Roman"/>
                <w:sz w:val="20"/>
                <w:szCs w:val="20"/>
              </w:rPr>
              <w:t>3</w:t>
            </w:r>
          </w:p>
        </w:tc>
        <w:tc>
          <w:tcPr>
            <w:tcW w:w="856" w:type="dxa"/>
            <w:tcBorders>
              <w:top w:val="nil"/>
              <w:left w:val="nil"/>
              <w:bottom w:val="single" w:sz="4" w:space="0" w:color="auto"/>
              <w:right w:val="single" w:sz="4" w:space="0" w:color="auto"/>
            </w:tcBorders>
            <w:shd w:val="clear" w:color="auto" w:fill="FFFFFF"/>
            <w:vAlign w:val="center"/>
          </w:tcPr>
          <w:p w:rsidR="00B33EAC" w:rsidRPr="00DA5631" w:rsidRDefault="00B33EAC" w:rsidP="007E1CA7">
            <w:pPr>
              <w:spacing w:after="0" w:line="240" w:lineRule="auto"/>
              <w:jc w:val="center"/>
              <w:rPr>
                <w:rFonts w:ascii="Times New Roman" w:hAnsi="Times New Roman"/>
                <w:sz w:val="20"/>
                <w:szCs w:val="20"/>
              </w:rPr>
            </w:pPr>
            <w:r w:rsidRPr="00DA5631">
              <w:rPr>
                <w:rFonts w:ascii="Times New Roman" w:hAnsi="Times New Roman"/>
                <w:sz w:val="20"/>
                <w:szCs w:val="20"/>
              </w:rPr>
              <w:t>5</w:t>
            </w:r>
            <w:r>
              <w:rPr>
                <w:rFonts w:ascii="Times New Roman" w:hAnsi="Times New Roman"/>
                <w:sz w:val="20"/>
                <w:szCs w:val="20"/>
              </w:rPr>
              <w:t>469,1</w:t>
            </w:r>
            <w:r w:rsidR="007E1CA7">
              <w:rPr>
                <w:rFonts w:ascii="Times New Roman" w:hAnsi="Times New Roman"/>
                <w:sz w:val="20"/>
                <w:szCs w:val="20"/>
              </w:rPr>
              <w:t>3</w:t>
            </w:r>
          </w:p>
        </w:tc>
        <w:tc>
          <w:tcPr>
            <w:tcW w:w="772" w:type="dxa"/>
            <w:tcBorders>
              <w:top w:val="nil"/>
              <w:left w:val="nil"/>
              <w:bottom w:val="single" w:sz="4" w:space="0" w:color="auto"/>
              <w:right w:val="single" w:sz="4" w:space="0" w:color="auto"/>
            </w:tcBorders>
            <w:shd w:val="clear" w:color="auto" w:fill="FFFFFF"/>
            <w:vAlign w:val="center"/>
          </w:tcPr>
          <w:p w:rsidR="00B33EAC" w:rsidRPr="0000631B" w:rsidRDefault="00B33EAC" w:rsidP="00A0074A">
            <w:pPr>
              <w:spacing w:after="0" w:line="240" w:lineRule="auto"/>
              <w:jc w:val="center"/>
              <w:rPr>
                <w:rFonts w:ascii="Times New Roman" w:hAnsi="Times New Roman"/>
                <w:sz w:val="20"/>
                <w:szCs w:val="20"/>
              </w:rPr>
            </w:pPr>
            <w:r w:rsidRPr="0000631B">
              <w:rPr>
                <w:rFonts w:ascii="Times New Roman" w:hAnsi="Times New Roman"/>
                <w:sz w:val="20"/>
                <w:szCs w:val="20"/>
              </w:rPr>
              <w:t>11764,00</w:t>
            </w:r>
          </w:p>
        </w:tc>
        <w:tc>
          <w:tcPr>
            <w:tcW w:w="856" w:type="dxa"/>
            <w:tcBorders>
              <w:top w:val="nil"/>
              <w:left w:val="nil"/>
              <w:bottom w:val="single" w:sz="4" w:space="0" w:color="auto"/>
              <w:right w:val="single" w:sz="4" w:space="0" w:color="auto"/>
            </w:tcBorders>
            <w:shd w:val="clear" w:color="auto" w:fill="FFFFFF"/>
            <w:vAlign w:val="center"/>
          </w:tcPr>
          <w:p w:rsidR="00B33EAC" w:rsidRPr="0000631B" w:rsidRDefault="00B33EAC" w:rsidP="00A0074A">
            <w:pPr>
              <w:spacing w:after="0" w:line="240" w:lineRule="auto"/>
              <w:jc w:val="center"/>
              <w:rPr>
                <w:rFonts w:ascii="Times New Roman" w:hAnsi="Times New Roman"/>
                <w:sz w:val="20"/>
                <w:szCs w:val="20"/>
              </w:rPr>
            </w:pPr>
            <w:r w:rsidRPr="0000631B">
              <w:rPr>
                <w:rFonts w:ascii="Times New Roman" w:hAnsi="Times New Roman"/>
                <w:sz w:val="20"/>
                <w:szCs w:val="20"/>
              </w:rPr>
              <w:t>6800,00</w:t>
            </w:r>
          </w:p>
        </w:tc>
        <w:tc>
          <w:tcPr>
            <w:tcW w:w="640" w:type="dxa"/>
            <w:tcBorders>
              <w:top w:val="nil"/>
              <w:left w:val="nil"/>
              <w:bottom w:val="single" w:sz="4" w:space="0" w:color="auto"/>
              <w:right w:val="single" w:sz="4" w:space="0" w:color="auto"/>
            </w:tcBorders>
            <w:shd w:val="clear" w:color="auto" w:fill="FFFFFF"/>
            <w:vAlign w:val="center"/>
          </w:tcPr>
          <w:p w:rsidR="00B33EAC" w:rsidRPr="0000631B" w:rsidRDefault="00B33EAC" w:rsidP="00A0074A">
            <w:pPr>
              <w:spacing w:after="0" w:line="240" w:lineRule="auto"/>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B33EAC" w:rsidRPr="0000631B" w:rsidRDefault="00B33EAC" w:rsidP="00A0074A">
            <w:pPr>
              <w:spacing w:after="0" w:line="240" w:lineRule="auto"/>
              <w:jc w:val="center"/>
              <w:rPr>
                <w:rFonts w:ascii="Times New Roman" w:hAnsi="Times New Roman"/>
                <w:sz w:val="20"/>
                <w:szCs w:val="20"/>
              </w:rPr>
            </w:pPr>
            <w:r w:rsidRPr="0000631B">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tcPr>
          <w:p w:rsidR="00B33EAC" w:rsidRPr="0000631B" w:rsidRDefault="00B33EAC" w:rsidP="00A0074A">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1518" w:type="dxa"/>
            <w:vMerge/>
            <w:tcBorders>
              <w:left w:val="single" w:sz="4" w:space="0" w:color="auto"/>
              <w:right w:val="single" w:sz="4" w:space="0" w:color="auto"/>
            </w:tcBorders>
            <w:shd w:val="clear" w:color="auto" w:fill="FFFFFF"/>
          </w:tcPr>
          <w:p w:rsidR="00B33EAC" w:rsidRPr="0000631B" w:rsidRDefault="00B33EAC" w:rsidP="00A0074A">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r>
      <w:tr w:rsidR="00A0074A" w:rsidRPr="0000631B" w:rsidTr="007B0A8A">
        <w:trPr>
          <w:trHeight w:val="876"/>
        </w:trPr>
        <w:tc>
          <w:tcPr>
            <w:tcW w:w="567" w:type="dxa"/>
            <w:vMerge/>
            <w:tcBorders>
              <w:left w:val="single" w:sz="4" w:space="0" w:color="auto"/>
              <w:bottom w:val="single" w:sz="4" w:space="0" w:color="auto"/>
              <w:right w:val="single" w:sz="4" w:space="0" w:color="auto"/>
            </w:tcBorders>
            <w:shd w:val="clear" w:color="auto" w:fill="FFFFFF"/>
          </w:tcPr>
          <w:p w:rsidR="00A0074A" w:rsidRPr="0000631B" w:rsidRDefault="00A0074A" w:rsidP="00A0074A">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2338" w:type="dxa"/>
            <w:vMerge/>
            <w:tcBorders>
              <w:left w:val="single" w:sz="4" w:space="0" w:color="auto"/>
              <w:bottom w:val="single" w:sz="4" w:space="0" w:color="auto"/>
              <w:right w:val="single" w:sz="4" w:space="0" w:color="auto"/>
            </w:tcBorders>
            <w:shd w:val="clear" w:color="auto" w:fill="FFFFFF"/>
          </w:tcPr>
          <w:p w:rsidR="00A0074A" w:rsidRPr="0000631B" w:rsidRDefault="00A0074A" w:rsidP="00A0074A">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A0074A" w:rsidRPr="0000631B" w:rsidRDefault="00A0074A" w:rsidP="00A0074A">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0074A" w:rsidRPr="0000631B" w:rsidRDefault="00A0074A" w:rsidP="00A0074A">
            <w:pPr>
              <w:widowControl w:val="0"/>
              <w:tabs>
                <w:tab w:val="center" w:pos="742"/>
              </w:tabs>
              <w:autoSpaceDE w:val="0"/>
              <w:autoSpaceDN w:val="0"/>
              <w:adjustRightInd w:val="0"/>
              <w:spacing w:after="0" w:line="240" w:lineRule="auto"/>
              <w:ind w:right="-178"/>
              <w:jc w:val="both"/>
              <w:rPr>
                <w:rFonts w:ascii="Times New Roman" w:hAnsi="Times New Roman"/>
                <w:sz w:val="20"/>
                <w:szCs w:val="20"/>
              </w:rPr>
            </w:pPr>
            <w:r w:rsidRPr="0000631B">
              <w:rPr>
                <w:rFonts w:ascii="Times New Roman" w:hAnsi="Times New Roman"/>
                <w:sz w:val="20"/>
                <w:szCs w:val="20"/>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A0074A" w:rsidRPr="0000631B" w:rsidRDefault="00A0074A" w:rsidP="00A0074A">
            <w:pPr>
              <w:spacing w:after="0"/>
              <w:jc w:val="center"/>
              <w:rPr>
                <w:rFonts w:ascii="Times New Roman" w:hAnsi="Times New Roman"/>
                <w:sz w:val="20"/>
                <w:szCs w:val="20"/>
              </w:rPr>
            </w:pPr>
            <w:r w:rsidRPr="0000631B">
              <w:rPr>
                <w:rFonts w:ascii="Times New Roman" w:hAnsi="Times New Roman"/>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A0074A" w:rsidRPr="0000631B" w:rsidRDefault="00A0074A" w:rsidP="00A0074A">
            <w:pPr>
              <w:spacing w:after="0"/>
              <w:jc w:val="center"/>
              <w:rPr>
                <w:rFonts w:ascii="Times New Roman" w:hAnsi="Times New Roman"/>
                <w:sz w:val="20"/>
                <w:szCs w:val="20"/>
              </w:rPr>
            </w:pPr>
            <w:r w:rsidRPr="0000631B">
              <w:rPr>
                <w:rFonts w:ascii="Times New Roman" w:hAnsi="Times New Roman"/>
                <w:sz w:val="20"/>
                <w:szCs w:val="20"/>
              </w:rPr>
              <w:t>4800,00</w:t>
            </w:r>
          </w:p>
        </w:tc>
        <w:tc>
          <w:tcPr>
            <w:tcW w:w="856" w:type="dxa"/>
            <w:tcBorders>
              <w:top w:val="nil"/>
              <w:left w:val="nil"/>
              <w:bottom w:val="single" w:sz="4" w:space="0" w:color="auto"/>
              <w:right w:val="single" w:sz="4" w:space="0" w:color="auto"/>
            </w:tcBorders>
            <w:shd w:val="clear" w:color="auto" w:fill="FFFFFF"/>
            <w:vAlign w:val="center"/>
          </w:tcPr>
          <w:p w:rsidR="00A0074A" w:rsidRPr="0000631B" w:rsidRDefault="00A0074A" w:rsidP="00A0074A">
            <w:pPr>
              <w:spacing w:after="0"/>
              <w:jc w:val="center"/>
              <w:rPr>
                <w:rFonts w:ascii="Times New Roman" w:hAnsi="Times New Roman"/>
                <w:sz w:val="20"/>
                <w:szCs w:val="20"/>
              </w:rPr>
            </w:pPr>
            <w:r w:rsidRPr="0000631B">
              <w:rPr>
                <w:rFonts w:ascii="Times New Roman" w:hAnsi="Times New Roman"/>
                <w:sz w:val="20"/>
                <w:szCs w:val="20"/>
              </w:rPr>
              <w:t>1600,00</w:t>
            </w:r>
          </w:p>
        </w:tc>
        <w:tc>
          <w:tcPr>
            <w:tcW w:w="772" w:type="dxa"/>
            <w:tcBorders>
              <w:top w:val="nil"/>
              <w:left w:val="nil"/>
              <w:bottom w:val="single" w:sz="4" w:space="0" w:color="auto"/>
              <w:right w:val="single" w:sz="4" w:space="0" w:color="auto"/>
            </w:tcBorders>
            <w:shd w:val="clear" w:color="auto" w:fill="FFFFFF"/>
            <w:vAlign w:val="center"/>
          </w:tcPr>
          <w:p w:rsidR="00A0074A" w:rsidRPr="0000631B" w:rsidRDefault="00A0074A" w:rsidP="00A0074A">
            <w:pPr>
              <w:spacing w:after="0"/>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A0074A" w:rsidRPr="0000631B" w:rsidRDefault="00A0074A" w:rsidP="00A0074A">
            <w:pPr>
              <w:spacing w:after="0"/>
              <w:jc w:val="center"/>
              <w:rPr>
                <w:rFonts w:ascii="Times New Roman" w:hAnsi="Times New Roman"/>
                <w:sz w:val="20"/>
                <w:szCs w:val="20"/>
              </w:rPr>
            </w:pPr>
            <w:r w:rsidRPr="0000631B">
              <w:rPr>
                <w:rFonts w:ascii="Times New Roman" w:hAnsi="Times New Roman"/>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A0074A" w:rsidRPr="0000631B" w:rsidRDefault="00A0074A" w:rsidP="00A0074A">
            <w:pPr>
              <w:spacing w:after="0"/>
              <w:jc w:val="center"/>
              <w:rPr>
                <w:rFonts w:ascii="Times New Roman" w:hAnsi="Times New Roman"/>
                <w:sz w:val="20"/>
                <w:szCs w:val="20"/>
              </w:rPr>
            </w:pPr>
            <w:r w:rsidRPr="0000631B">
              <w:rPr>
                <w:rFonts w:ascii="Times New Roman" w:hAnsi="Times New Roman"/>
                <w:sz w:val="20"/>
                <w:szCs w:val="20"/>
              </w:rPr>
              <w:t>1600,0</w:t>
            </w:r>
            <w:r w:rsidR="006C24DD">
              <w:rPr>
                <w:rFonts w:ascii="Times New Roman" w:hAnsi="Times New Roman"/>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A0074A" w:rsidRPr="0000631B" w:rsidRDefault="00A0074A" w:rsidP="00A0074A">
            <w:pPr>
              <w:spacing w:after="0"/>
              <w:jc w:val="center"/>
              <w:rPr>
                <w:rFonts w:ascii="Times New Roman" w:hAnsi="Times New Roman"/>
                <w:sz w:val="20"/>
                <w:szCs w:val="20"/>
              </w:rPr>
            </w:pPr>
            <w:r w:rsidRPr="0000631B">
              <w:rPr>
                <w:rFonts w:ascii="Times New Roman" w:hAnsi="Times New Roman"/>
                <w:sz w:val="20"/>
                <w:szCs w:val="20"/>
              </w:rPr>
              <w:t>1600,00</w:t>
            </w:r>
          </w:p>
        </w:tc>
        <w:tc>
          <w:tcPr>
            <w:tcW w:w="1597" w:type="dxa"/>
            <w:vMerge/>
            <w:tcBorders>
              <w:left w:val="single" w:sz="4" w:space="0" w:color="auto"/>
              <w:bottom w:val="single" w:sz="4" w:space="0" w:color="auto"/>
              <w:right w:val="single" w:sz="4" w:space="0" w:color="auto"/>
            </w:tcBorders>
            <w:shd w:val="clear" w:color="auto" w:fill="FFFFFF"/>
          </w:tcPr>
          <w:p w:rsidR="00A0074A" w:rsidRPr="0000631B" w:rsidRDefault="00A0074A" w:rsidP="00A0074A">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1518" w:type="dxa"/>
            <w:vMerge/>
            <w:tcBorders>
              <w:left w:val="single" w:sz="4" w:space="0" w:color="auto"/>
              <w:right w:val="single" w:sz="4" w:space="0" w:color="auto"/>
            </w:tcBorders>
            <w:shd w:val="clear" w:color="auto" w:fill="FFFFFF"/>
          </w:tcPr>
          <w:p w:rsidR="00A0074A" w:rsidRPr="0000631B" w:rsidRDefault="00A0074A" w:rsidP="00A0074A">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r>
      <w:tr w:rsidR="007E1CA7" w:rsidRPr="0000631B" w:rsidTr="007B0A8A">
        <w:trPr>
          <w:trHeight w:val="282"/>
        </w:trPr>
        <w:tc>
          <w:tcPr>
            <w:tcW w:w="2905" w:type="dxa"/>
            <w:gridSpan w:val="2"/>
            <w:vMerge w:val="restart"/>
            <w:tcBorders>
              <w:top w:val="single" w:sz="4" w:space="0" w:color="auto"/>
              <w:left w:val="single" w:sz="4" w:space="0" w:color="auto"/>
              <w:right w:val="single" w:sz="4" w:space="0" w:color="auto"/>
            </w:tcBorders>
            <w:shd w:val="clear" w:color="auto" w:fill="FFFFFF"/>
            <w:vAlign w:val="center"/>
          </w:tcPr>
          <w:p w:rsidR="007E1CA7" w:rsidRPr="0000631B" w:rsidRDefault="007E1CA7" w:rsidP="007E1CA7">
            <w:pPr>
              <w:spacing w:after="0" w:line="240" w:lineRule="auto"/>
              <w:jc w:val="center"/>
              <w:rPr>
                <w:rFonts w:ascii="Times New Roman" w:hAnsi="Times New Roman"/>
                <w:sz w:val="20"/>
                <w:szCs w:val="20"/>
              </w:rPr>
            </w:pPr>
            <w:r w:rsidRPr="0000631B">
              <w:rPr>
                <w:rFonts w:ascii="Times New Roman" w:eastAsia="Times New Roman" w:hAnsi="Times New Roman"/>
                <w:sz w:val="20"/>
                <w:szCs w:val="20"/>
                <w:lang w:eastAsia="ru-RU"/>
              </w:rPr>
              <w:lastRenderedPageBreak/>
              <w:t>Всего по подпрограмме:</w:t>
            </w:r>
          </w:p>
        </w:tc>
        <w:tc>
          <w:tcPr>
            <w:tcW w:w="1490" w:type="dxa"/>
            <w:vMerge w:val="restart"/>
            <w:tcBorders>
              <w:top w:val="single" w:sz="4" w:space="0" w:color="auto"/>
              <w:left w:val="single" w:sz="4" w:space="0" w:color="auto"/>
              <w:right w:val="single" w:sz="4" w:space="0" w:color="auto"/>
            </w:tcBorders>
            <w:shd w:val="clear" w:color="auto" w:fill="FFFFFF"/>
            <w:vAlign w:val="center"/>
          </w:tcPr>
          <w:p w:rsidR="007E1CA7" w:rsidRPr="0000631B" w:rsidRDefault="007E1CA7" w:rsidP="007E1CA7">
            <w:pPr>
              <w:spacing w:after="0" w:line="240" w:lineRule="auto"/>
              <w:ind w:hanging="100"/>
              <w:jc w:val="center"/>
              <w:rPr>
                <w:rFonts w:ascii="Times New Roman" w:hAnsi="Times New Roman"/>
                <w:sz w:val="20"/>
                <w:szCs w:val="20"/>
              </w:rPr>
            </w:pPr>
            <w:r w:rsidRPr="0000631B">
              <w:rPr>
                <w:rFonts w:ascii="Times New Roman" w:hAnsi="Times New Roman"/>
                <w:sz w:val="20"/>
                <w:szCs w:val="20"/>
              </w:rPr>
              <w:t>2020-2022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E1CA7" w:rsidRPr="0000631B" w:rsidRDefault="007E1CA7" w:rsidP="007E1CA7">
            <w:pPr>
              <w:tabs>
                <w:tab w:val="center" w:pos="175"/>
              </w:tabs>
              <w:spacing w:after="0" w:line="240" w:lineRule="auto"/>
              <w:ind w:right="-178"/>
              <w:rPr>
                <w:rFonts w:ascii="Times New Roman" w:hAnsi="Times New Roman"/>
                <w:sz w:val="20"/>
                <w:szCs w:val="20"/>
              </w:rPr>
            </w:pPr>
            <w:r w:rsidRPr="0000631B">
              <w:rPr>
                <w:rFonts w:ascii="Times New Roman" w:hAnsi="Times New Roman"/>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7E1CA7" w:rsidRPr="0000631B" w:rsidRDefault="007E1CA7" w:rsidP="007E1CA7">
            <w:pPr>
              <w:spacing w:after="0"/>
              <w:jc w:val="center"/>
              <w:rPr>
                <w:sz w:val="20"/>
                <w:szCs w:val="20"/>
              </w:rPr>
            </w:pPr>
            <w:r w:rsidRPr="0000631B">
              <w:rPr>
                <w:rFonts w:ascii="Times New Roman" w:hAnsi="Times New Roman"/>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7E1CA7" w:rsidRPr="0000631B" w:rsidRDefault="007E1CA7" w:rsidP="007E1CA7">
            <w:pPr>
              <w:spacing w:after="0" w:line="240" w:lineRule="auto"/>
              <w:jc w:val="center"/>
              <w:rPr>
                <w:rFonts w:ascii="Times New Roman" w:hAnsi="Times New Roman"/>
                <w:sz w:val="20"/>
                <w:szCs w:val="20"/>
              </w:rPr>
            </w:pPr>
            <w:r w:rsidRPr="0000631B">
              <w:rPr>
                <w:rFonts w:ascii="Times New Roman" w:hAnsi="Times New Roman"/>
                <w:sz w:val="20"/>
                <w:szCs w:val="20"/>
              </w:rPr>
              <w:t>53</w:t>
            </w:r>
            <w:r>
              <w:rPr>
                <w:rFonts w:ascii="Times New Roman" w:hAnsi="Times New Roman"/>
                <w:sz w:val="20"/>
                <w:szCs w:val="20"/>
              </w:rPr>
              <w:t>548,78</w:t>
            </w:r>
          </w:p>
        </w:tc>
        <w:tc>
          <w:tcPr>
            <w:tcW w:w="856" w:type="dxa"/>
            <w:tcBorders>
              <w:top w:val="single" w:sz="4" w:space="0" w:color="auto"/>
              <w:left w:val="nil"/>
              <w:bottom w:val="single" w:sz="4" w:space="0" w:color="auto"/>
              <w:right w:val="single" w:sz="4" w:space="0" w:color="auto"/>
            </w:tcBorders>
            <w:shd w:val="clear" w:color="auto" w:fill="FFFFFF"/>
            <w:vAlign w:val="center"/>
          </w:tcPr>
          <w:p w:rsidR="007E1CA7" w:rsidRPr="0000631B" w:rsidRDefault="007E1CA7" w:rsidP="007E1CA7">
            <w:pPr>
              <w:spacing w:after="0" w:line="240" w:lineRule="auto"/>
              <w:jc w:val="center"/>
              <w:rPr>
                <w:rFonts w:ascii="Times New Roman" w:hAnsi="Times New Roman"/>
                <w:sz w:val="20"/>
                <w:szCs w:val="20"/>
              </w:rPr>
            </w:pPr>
            <w:r>
              <w:rPr>
                <w:rFonts w:ascii="Times New Roman" w:hAnsi="Times New Roman"/>
                <w:sz w:val="20"/>
                <w:szCs w:val="20"/>
              </w:rPr>
              <w:t>21224,78</w:t>
            </w:r>
          </w:p>
        </w:tc>
        <w:tc>
          <w:tcPr>
            <w:tcW w:w="772" w:type="dxa"/>
            <w:tcBorders>
              <w:top w:val="single" w:sz="4" w:space="0" w:color="auto"/>
              <w:left w:val="nil"/>
              <w:bottom w:val="single" w:sz="4" w:space="0" w:color="auto"/>
              <w:right w:val="single" w:sz="4" w:space="0" w:color="auto"/>
            </w:tcBorders>
            <w:shd w:val="clear" w:color="auto" w:fill="FFFFFF"/>
            <w:vAlign w:val="center"/>
          </w:tcPr>
          <w:p w:rsidR="007E1CA7" w:rsidRPr="0000631B" w:rsidRDefault="007E1CA7" w:rsidP="007E1CA7">
            <w:pPr>
              <w:spacing w:after="0" w:line="240" w:lineRule="auto"/>
              <w:jc w:val="center"/>
              <w:rPr>
                <w:rFonts w:ascii="Times New Roman" w:hAnsi="Times New Roman"/>
                <w:sz w:val="20"/>
                <w:szCs w:val="20"/>
              </w:rPr>
            </w:pPr>
            <w:r w:rsidRPr="0000631B">
              <w:rPr>
                <w:rFonts w:ascii="Times New Roman" w:hAnsi="Times New Roman"/>
                <w:sz w:val="20"/>
                <w:szCs w:val="20"/>
              </w:rPr>
              <w:t>22324,00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E1CA7" w:rsidRPr="0000631B" w:rsidRDefault="007E1CA7" w:rsidP="007E1CA7">
            <w:pPr>
              <w:spacing w:after="0" w:line="240" w:lineRule="auto"/>
              <w:jc w:val="center"/>
              <w:rPr>
                <w:rFonts w:ascii="Times New Roman" w:hAnsi="Times New Roman"/>
                <w:sz w:val="20"/>
                <w:szCs w:val="20"/>
              </w:rPr>
            </w:pPr>
            <w:r w:rsidRPr="0000631B">
              <w:rPr>
                <w:rFonts w:ascii="Times New Roman" w:hAnsi="Times New Roman"/>
                <w:sz w:val="20"/>
                <w:szCs w:val="20"/>
              </w:rPr>
              <w:t>6800,00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7E1CA7" w:rsidRPr="0000631B" w:rsidRDefault="007E1CA7" w:rsidP="007E1CA7">
            <w:pPr>
              <w:spacing w:after="0"/>
              <w:jc w:val="center"/>
              <w:rPr>
                <w:rFonts w:ascii="Times New Roman" w:hAnsi="Times New Roman"/>
                <w:sz w:val="20"/>
                <w:szCs w:val="20"/>
              </w:rPr>
            </w:pPr>
            <w:r w:rsidRPr="0000631B">
              <w:rPr>
                <w:rFonts w:ascii="Times New Roman" w:hAnsi="Times New Roman"/>
                <w:sz w:val="20"/>
                <w:szCs w:val="20"/>
              </w:rPr>
              <w:t>1600,00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E1CA7" w:rsidRPr="0000631B" w:rsidRDefault="007E1CA7" w:rsidP="007E1CA7">
            <w:pPr>
              <w:spacing w:after="0"/>
              <w:jc w:val="center"/>
              <w:rPr>
                <w:rFonts w:ascii="Times New Roman" w:hAnsi="Times New Roman"/>
                <w:sz w:val="20"/>
                <w:szCs w:val="20"/>
              </w:rPr>
            </w:pPr>
            <w:r w:rsidRPr="0000631B">
              <w:rPr>
                <w:rFonts w:ascii="Times New Roman" w:hAnsi="Times New Roman"/>
                <w:sz w:val="20"/>
                <w:szCs w:val="20"/>
              </w:rPr>
              <w:t>1600,00</w:t>
            </w:r>
          </w:p>
        </w:tc>
        <w:tc>
          <w:tcPr>
            <w:tcW w:w="1597" w:type="dxa"/>
            <w:vMerge w:val="restart"/>
            <w:tcBorders>
              <w:top w:val="single" w:sz="4" w:space="0" w:color="auto"/>
              <w:left w:val="single" w:sz="4" w:space="0" w:color="auto"/>
              <w:right w:val="single" w:sz="4" w:space="0" w:color="auto"/>
            </w:tcBorders>
            <w:shd w:val="clear" w:color="auto" w:fill="FFFFFF"/>
          </w:tcPr>
          <w:p w:rsidR="007E1CA7" w:rsidRPr="0000631B" w:rsidRDefault="007E1CA7" w:rsidP="007E1CA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518" w:type="dxa"/>
            <w:vMerge w:val="restart"/>
            <w:tcBorders>
              <w:top w:val="single" w:sz="4" w:space="0" w:color="auto"/>
              <w:left w:val="single" w:sz="4" w:space="0" w:color="auto"/>
              <w:right w:val="single" w:sz="4" w:space="0" w:color="auto"/>
            </w:tcBorders>
            <w:shd w:val="clear" w:color="auto" w:fill="FFFFFF"/>
          </w:tcPr>
          <w:p w:rsidR="007E1CA7" w:rsidRPr="0000631B" w:rsidRDefault="007E1CA7" w:rsidP="007E1CA7">
            <w:pPr>
              <w:spacing w:after="0" w:line="240" w:lineRule="auto"/>
              <w:rPr>
                <w:rFonts w:ascii="Times New Roman" w:hAnsi="Times New Roman"/>
                <w:sz w:val="20"/>
                <w:szCs w:val="20"/>
              </w:rPr>
            </w:pPr>
          </w:p>
        </w:tc>
      </w:tr>
      <w:tr w:rsidR="007E1CA7" w:rsidRPr="0000631B" w:rsidTr="007B0A8A">
        <w:trPr>
          <w:trHeight w:val="282"/>
        </w:trPr>
        <w:tc>
          <w:tcPr>
            <w:tcW w:w="2905" w:type="dxa"/>
            <w:gridSpan w:val="2"/>
            <w:vMerge/>
            <w:tcBorders>
              <w:left w:val="single" w:sz="4" w:space="0" w:color="auto"/>
              <w:right w:val="single" w:sz="4" w:space="0" w:color="auto"/>
            </w:tcBorders>
            <w:shd w:val="clear" w:color="auto" w:fill="FFFFFF"/>
          </w:tcPr>
          <w:p w:rsidR="007E1CA7" w:rsidRPr="0000631B" w:rsidRDefault="007E1CA7" w:rsidP="007E1CA7">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7E1CA7" w:rsidRPr="0000631B" w:rsidRDefault="007E1CA7" w:rsidP="007E1CA7">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E1CA7" w:rsidRPr="0000631B" w:rsidRDefault="007E1CA7" w:rsidP="007E1CA7">
            <w:pPr>
              <w:widowControl w:val="0"/>
              <w:tabs>
                <w:tab w:val="center" w:pos="742"/>
              </w:tabs>
              <w:autoSpaceDE w:val="0"/>
              <w:autoSpaceDN w:val="0"/>
              <w:adjustRightInd w:val="0"/>
              <w:spacing w:after="0" w:line="240" w:lineRule="auto"/>
              <w:ind w:right="-178"/>
              <w:jc w:val="both"/>
              <w:rPr>
                <w:rFonts w:ascii="Times New Roman" w:eastAsia="Times New Roman" w:hAnsi="Times New Roman"/>
                <w:sz w:val="20"/>
                <w:szCs w:val="20"/>
                <w:lang w:eastAsia="ru-RU"/>
              </w:rPr>
            </w:pPr>
            <w:r w:rsidRPr="0000631B">
              <w:rPr>
                <w:rFonts w:ascii="Times New Roman" w:hAnsi="Times New Roman"/>
                <w:sz w:val="20"/>
                <w:szCs w:val="20"/>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7E1CA7" w:rsidRPr="0000631B" w:rsidRDefault="007E1CA7" w:rsidP="007E1CA7">
            <w:pPr>
              <w:spacing w:after="0"/>
              <w:jc w:val="center"/>
              <w:rPr>
                <w:sz w:val="20"/>
                <w:szCs w:val="20"/>
              </w:rPr>
            </w:pPr>
            <w:r w:rsidRPr="0000631B">
              <w:rPr>
                <w:rFonts w:ascii="Times New Roman" w:hAnsi="Times New Roman"/>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7E1CA7" w:rsidRPr="0000631B" w:rsidRDefault="007E1CA7" w:rsidP="007E1CA7">
            <w:pPr>
              <w:spacing w:after="0"/>
              <w:jc w:val="center"/>
              <w:rPr>
                <w:rFonts w:ascii="Times New Roman" w:hAnsi="Times New Roman"/>
                <w:sz w:val="20"/>
                <w:szCs w:val="20"/>
              </w:rPr>
            </w:pPr>
            <w:r w:rsidRPr="0000631B">
              <w:rPr>
                <w:rFonts w:ascii="Times New Roman" w:hAnsi="Times New Roman"/>
                <w:sz w:val="20"/>
                <w:szCs w:val="20"/>
              </w:rPr>
              <w:t>24715,65</w:t>
            </w:r>
          </w:p>
        </w:tc>
        <w:tc>
          <w:tcPr>
            <w:tcW w:w="856" w:type="dxa"/>
            <w:tcBorders>
              <w:top w:val="single" w:sz="4" w:space="0" w:color="auto"/>
              <w:left w:val="nil"/>
              <w:bottom w:val="single" w:sz="4" w:space="0" w:color="auto"/>
              <w:right w:val="single" w:sz="4" w:space="0" w:color="auto"/>
            </w:tcBorders>
            <w:shd w:val="clear" w:color="auto" w:fill="FFFFFF"/>
            <w:vAlign w:val="center"/>
          </w:tcPr>
          <w:p w:rsidR="007E1CA7" w:rsidRPr="0000631B" w:rsidRDefault="007E1CA7" w:rsidP="007E1CA7">
            <w:pPr>
              <w:spacing w:after="0"/>
              <w:jc w:val="center"/>
              <w:rPr>
                <w:rFonts w:ascii="Times New Roman" w:hAnsi="Times New Roman"/>
                <w:sz w:val="20"/>
                <w:szCs w:val="20"/>
              </w:rPr>
            </w:pPr>
            <w:r w:rsidRPr="0000631B">
              <w:rPr>
                <w:rFonts w:ascii="Times New Roman" w:hAnsi="Times New Roman"/>
                <w:sz w:val="20"/>
                <w:szCs w:val="20"/>
              </w:rPr>
              <w:t>14 155,65</w:t>
            </w:r>
          </w:p>
        </w:tc>
        <w:tc>
          <w:tcPr>
            <w:tcW w:w="772" w:type="dxa"/>
            <w:tcBorders>
              <w:top w:val="single" w:sz="4" w:space="0" w:color="auto"/>
              <w:left w:val="nil"/>
              <w:bottom w:val="single" w:sz="4" w:space="0" w:color="auto"/>
              <w:right w:val="single" w:sz="4" w:space="0" w:color="auto"/>
            </w:tcBorders>
            <w:shd w:val="clear" w:color="auto" w:fill="FFFFFF"/>
            <w:vAlign w:val="center"/>
          </w:tcPr>
          <w:p w:rsidR="007E1CA7" w:rsidRPr="0000631B" w:rsidRDefault="007E1CA7" w:rsidP="007E1CA7">
            <w:pPr>
              <w:spacing w:after="0"/>
              <w:jc w:val="center"/>
              <w:rPr>
                <w:rFonts w:ascii="Times New Roman" w:hAnsi="Times New Roman"/>
                <w:sz w:val="20"/>
                <w:szCs w:val="20"/>
              </w:rPr>
            </w:pPr>
            <w:r w:rsidRPr="0000631B">
              <w:rPr>
                <w:rFonts w:ascii="Times New Roman" w:hAnsi="Times New Roman"/>
                <w:sz w:val="20"/>
                <w:szCs w:val="20"/>
              </w:rPr>
              <w:t>10560,00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E1CA7" w:rsidRPr="0000631B" w:rsidRDefault="007E1CA7" w:rsidP="007E1CA7">
            <w:pPr>
              <w:spacing w:after="0"/>
              <w:jc w:val="center"/>
              <w:rPr>
                <w:rFonts w:ascii="Times New Roman" w:hAnsi="Times New Roman"/>
                <w:sz w:val="20"/>
                <w:szCs w:val="20"/>
              </w:rPr>
            </w:pPr>
            <w:r w:rsidRPr="0000631B">
              <w:rPr>
                <w:rFonts w:ascii="Times New Roman" w:hAnsi="Times New Roman"/>
                <w:sz w:val="20"/>
                <w:szCs w:val="20"/>
              </w:rPr>
              <w:t>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7E1CA7" w:rsidRPr="0000631B" w:rsidRDefault="007E1CA7" w:rsidP="007E1CA7">
            <w:pPr>
              <w:spacing w:after="0"/>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E1CA7" w:rsidRPr="0000631B" w:rsidRDefault="007E1CA7" w:rsidP="007E1CA7">
            <w:pPr>
              <w:spacing w:after="0"/>
              <w:jc w:val="center"/>
              <w:rPr>
                <w:rFonts w:ascii="Times New Roman" w:hAnsi="Times New Roman"/>
                <w:sz w:val="20"/>
                <w:szCs w:val="20"/>
              </w:rPr>
            </w:pPr>
            <w:r w:rsidRPr="0000631B">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tcPr>
          <w:p w:rsidR="007E1CA7" w:rsidRPr="0000631B" w:rsidRDefault="007E1CA7" w:rsidP="007E1CA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518" w:type="dxa"/>
            <w:vMerge/>
            <w:tcBorders>
              <w:left w:val="single" w:sz="4" w:space="0" w:color="auto"/>
              <w:right w:val="single" w:sz="4" w:space="0" w:color="auto"/>
            </w:tcBorders>
            <w:shd w:val="clear" w:color="auto" w:fill="FFFFFF"/>
          </w:tcPr>
          <w:p w:rsidR="007E1CA7" w:rsidRPr="0000631B" w:rsidRDefault="007E1CA7" w:rsidP="007E1CA7">
            <w:pPr>
              <w:spacing w:after="0" w:line="240" w:lineRule="auto"/>
              <w:rPr>
                <w:rFonts w:ascii="Times New Roman" w:hAnsi="Times New Roman"/>
                <w:sz w:val="20"/>
                <w:szCs w:val="20"/>
              </w:rPr>
            </w:pPr>
          </w:p>
        </w:tc>
      </w:tr>
      <w:tr w:rsidR="007E1CA7" w:rsidRPr="0000631B" w:rsidTr="007B0A8A">
        <w:trPr>
          <w:trHeight w:val="282"/>
        </w:trPr>
        <w:tc>
          <w:tcPr>
            <w:tcW w:w="2905" w:type="dxa"/>
            <w:gridSpan w:val="2"/>
            <w:vMerge/>
            <w:tcBorders>
              <w:left w:val="single" w:sz="4" w:space="0" w:color="auto"/>
              <w:right w:val="single" w:sz="4" w:space="0" w:color="auto"/>
            </w:tcBorders>
            <w:shd w:val="clear" w:color="auto" w:fill="FFFFFF"/>
          </w:tcPr>
          <w:p w:rsidR="007E1CA7" w:rsidRPr="0000631B" w:rsidRDefault="007E1CA7" w:rsidP="007E1CA7">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7E1CA7" w:rsidRPr="0000631B" w:rsidRDefault="007E1CA7" w:rsidP="007E1CA7">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E1CA7" w:rsidRPr="0000631B" w:rsidRDefault="007E1CA7" w:rsidP="007E1CA7">
            <w:pPr>
              <w:widowControl w:val="0"/>
              <w:tabs>
                <w:tab w:val="center" w:pos="742"/>
              </w:tabs>
              <w:autoSpaceDE w:val="0"/>
              <w:autoSpaceDN w:val="0"/>
              <w:adjustRightInd w:val="0"/>
              <w:spacing w:after="0" w:line="240" w:lineRule="auto"/>
              <w:ind w:right="-178"/>
              <w:jc w:val="both"/>
              <w:rPr>
                <w:rFonts w:ascii="Times New Roman" w:eastAsia="Times New Roman" w:hAnsi="Times New Roman"/>
                <w:sz w:val="20"/>
                <w:szCs w:val="20"/>
                <w:lang w:eastAsia="ru-RU"/>
              </w:rPr>
            </w:pPr>
            <w:r w:rsidRPr="0000631B">
              <w:rPr>
                <w:rFonts w:ascii="Times New Roman" w:hAnsi="Times New Roman"/>
                <w:sz w:val="20"/>
                <w:szCs w:val="20"/>
              </w:rPr>
              <w:t xml:space="preserve">Средства бюджета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7E1CA7" w:rsidRPr="0000631B" w:rsidRDefault="007E1CA7" w:rsidP="007E1CA7">
            <w:pPr>
              <w:spacing w:after="0"/>
              <w:jc w:val="center"/>
              <w:rPr>
                <w:sz w:val="20"/>
                <w:szCs w:val="20"/>
              </w:rPr>
            </w:pPr>
            <w:r w:rsidRPr="0000631B">
              <w:rPr>
                <w:rFonts w:ascii="Times New Roman" w:hAnsi="Times New Roman"/>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7E1CA7" w:rsidRPr="00DA5631" w:rsidRDefault="007E1CA7" w:rsidP="007E1CA7">
            <w:pPr>
              <w:spacing w:after="0"/>
              <w:jc w:val="center"/>
              <w:rPr>
                <w:rFonts w:ascii="Times New Roman" w:hAnsi="Times New Roman"/>
                <w:sz w:val="20"/>
                <w:szCs w:val="20"/>
              </w:rPr>
            </w:pPr>
            <w:r>
              <w:rPr>
                <w:rFonts w:ascii="Times New Roman" w:hAnsi="Times New Roman"/>
                <w:sz w:val="20"/>
                <w:szCs w:val="20"/>
              </w:rPr>
              <w:t>24033,13</w:t>
            </w:r>
          </w:p>
        </w:tc>
        <w:tc>
          <w:tcPr>
            <w:tcW w:w="856" w:type="dxa"/>
            <w:tcBorders>
              <w:top w:val="single" w:sz="4" w:space="0" w:color="auto"/>
              <w:left w:val="nil"/>
              <w:bottom w:val="single" w:sz="4" w:space="0" w:color="auto"/>
              <w:right w:val="single" w:sz="4" w:space="0" w:color="auto"/>
            </w:tcBorders>
            <w:shd w:val="clear" w:color="auto" w:fill="FFFFFF"/>
            <w:vAlign w:val="center"/>
          </w:tcPr>
          <w:p w:rsidR="007E1CA7" w:rsidRPr="00DA5631" w:rsidRDefault="007E1CA7" w:rsidP="007E1CA7">
            <w:pPr>
              <w:spacing w:after="0" w:line="240" w:lineRule="auto"/>
              <w:jc w:val="center"/>
              <w:rPr>
                <w:rFonts w:ascii="Times New Roman" w:hAnsi="Times New Roman"/>
                <w:sz w:val="20"/>
                <w:szCs w:val="20"/>
              </w:rPr>
            </w:pPr>
            <w:r w:rsidRPr="00DA5631">
              <w:rPr>
                <w:rFonts w:ascii="Times New Roman" w:hAnsi="Times New Roman"/>
                <w:sz w:val="20"/>
                <w:szCs w:val="20"/>
              </w:rPr>
              <w:t>5</w:t>
            </w:r>
            <w:r>
              <w:rPr>
                <w:rFonts w:ascii="Times New Roman" w:hAnsi="Times New Roman"/>
                <w:sz w:val="20"/>
                <w:szCs w:val="20"/>
              </w:rPr>
              <w:t>469,13</w:t>
            </w:r>
          </w:p>
        </w:tc>
        <w:tc>
          <w:tcPr>
            <w:tcW w:w="772" w:type="dxa"/>
            <w:tcBorders>
              <w:top w:val="single" w:sz="4" w:space="0" w:color="auto"/>
              <w:left w:val="nil"/>
              <w:bottom w:val="single" w:sz="4" w:space="0" w:color="auto"/>
              <w:right w:val="single" w:sz="4" w:space="0" w:color="auto"/>
            </w:tcBorders>
            <w:shd w:val="clear" w:color="auto" w:fill="FFFFFF"/>
            <w:vAlign w:val="center"/>
          </w:tcPr>
          <w:p w:rsidR="007E1CA7" w:rsidRPr="0000631B" w:rsidRDefault="007E1CA7" w:rsidP="007E1CA7">
            <w:pPr>
              <w:spacing w:after="0" w:line="240" w:lineRule="auto"/>
              <w:jc w:val="center"/>
              <w:rPr>
                <w:rFonts w:ascii="Times New Roman" w:hAnsi="Times New Roman"/>
                <w:sz w:val="20"/>
                <w:szCs w:val="20"/>
              </w:rPr>
            </w:pPr>
            <w:r w:rsidRPr="0000631B">
              <w:rPr>
                <w:rFonts w:ascii="Times New Roman" w:hAnsi="Times New Roman"/>
                <w:sz w:val="20"/>
                <w:szCs w:val="20"/>
              </w:rPr>
              <w:t>11764,00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E1CA7" w:rsidRPr="0000631B" w:rsidRDefault="007E1CA7" w:rsidP="007E1CA7">
            <w:pPr>
              <w:spacing w:after="0" w:line="240" w:lineRule="auto"/>
              <w:jc w:val="center"/>
              <w:rPr>
                <w:rFonts w:ascii="Times New Roman" w:hAnsi="Times New Roman"/>
                <w:sz w:val="20"/>
                <w:szCs w:val="20"/>
              </w:rPr>
            </w:pPr>
            <w:r w:rsidRPr="0000631B">
              <w:rPr>
                <w:rFonts w:ascii="Times New Roman" w:hAnsi="Times New Roman"/>
                <w:sz w:val="20"/>
                <w:szCs w:val="20"/>
              </w:rPr>
              <w:t>6800,00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7E1CA7" w:rsidRPr="0000631B" w:rsidRDefault="007E1CA7" w:rsidP="007E1CA7">
            <w:pPr>
              <w:spacing w:after="0" w:line="240" w:lineRule="auto"/>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E1CA7" w:rsidRPr="0000631B" w:rsidRDefault="007E1CA7" w:rsidP="007E1CA7">
            <w:pPr>
              <w:spacing w:after="0" w:line="240" w:lineRule="auto"/>
              <w:jc w:val="center"/>
              <w:rPr>
                <w:rFonts w:ascii="Times New Roman" w:hAnsi="Times New Roman"/>
                <w:sz w:val="20"/>
                <w:szCs w:val="20"/>
              </w:rPr>
            </w:pPr>
            <w:r w:rsidRPr="0000631B">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tcPr>
          <w:p w:rsidR="007E1CA7" w:rsidRPr="0000631B" w:rsidRDefault="007E1CA7" w:rsidP="007E1CA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518" w:type="dxa"/>
            <w:vMerge/>
            <w:tcBorders>
              <w:left w:val="single" w:sz="4" w:space="0" w:color="auto"/>
              <w:right w:val="single" w:sz="4" w:space="0" w:color="auto"/>
            </w:tcBorders>
            <w:shd w:val="clear" w:color="auto" w:fill="FFFFFF"/>
          </w:tcPr>
          <w:p w:rsidR="007E1CA7" w:rsidRPr="0000631B" w:rsidRDefault="007E1CA7" w:rsidP="007E1CA7">
            <w:pPr>
              <w:spacing w:after="0" w:line="240" w:lineRule="auto"/>
              <w:rPr>
                <w:rFonts w:ascii="Times New Roman" w:hAnsi="Times New Roman"/>
                <w:sz w:val="20"/>
                <w:szCs w:val="20"/>
              </w:rPr>
            </w:pPr>
          </w:p>
        </w:tc>
      </w:tr>
      <w:tr w:rsidR="007E1CA7" w:rsidRPr="0000631B" w:rsidTr="007B0A8A">
        <w:trPr>
          <w:trHeight w:val="282"/>
        </w:trPr>
        <w:tc>
          <w:tcPr>
            <w:tcW w:w="2905" w:type="dxa"/>
            <w:gridSpan w:val="2"/>
            <w:vMerge/>
            <w:tcBorders>
              <w:left w:val="single" w:sz="4" w:space="0" w:color="auto"/>
              <w:bottom w:val="single" w:sz="4" w:space="0" w:color="auto"/>
              <w:right w:val="single" w:sz="4" w:space="0" w:color="auto"/>
            </w:tcBorders>
            <w:shd w:val="clear" w:color="auto" w:fill="FFFFFF"/>
          </w:tcPr>
          <w:p w:rsidR="007E1CA7" w:rsidRPr="0000631B" w:rsidRDefault="007E1CA7" w:rsidP="007E1CA7">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7E1CA7" w:rsidRPr="0000631B" w:rsidRDefault="007E1CA7" w:rsidP="007E1CA7">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E1CA7" w:rsidRPr="0000631B" w:rsidRDefault="007E1CA7" w:rsidP="007E1CA7">
            <w:pPr>
              <w:widowControl w:val="0"/>
              <w:tabs>
                <w:tab w:val="center" w:pos="742"/>
              </w:tabs>
              <w:autoSpaceDE w:val="0"/>
              <w:autoSpaceDN w:val="0"/>
              <w:adjustRightInd w:val="0"/>
              <w:spacing w:after="0" w:line="240" w:lineRule="auto"/>
              <w:ind w:right="-178"/>
              <w:jc w:val="both"/>
              <w:rPr>
                <w:rFonts w:ascii="Times New Roman" w:hAnsi="Times New Roman"/>
                <w:sz w:val="20"/>
                <w:szCs w:val="20"/>
              </w:rPr>
            </w:pPr>
            <w:r w:rsidRPr="0000631B">
              <w:rPr>
                <w:rFonts w:ascii="Times New Roman" w:hAnsi="Times New Roman"/>
                <w:sz w:val="20"/>
                <w:szCs w:val="20"/>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7E1CA7" w:rsidRPr="0000631B" w:rsidRDefault="007E1CA7" w:rsidP="007E1CA7">
            <w:pPr>
              <w:spacing w:after="0"/>
              <w:jc w:val="center"/>
              <w:rPr>
                <w:sz w:val="20"/>
                <w:szCs w:val="20"/>
              </w:rPr>
            </w:pPr>
            <w:r w:rsidRPr="0000631B">
              <w:rPr>
                <w:rFonts w:ascii="Times New Roman" w:hAnsi="Times New Roman"/>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7E1CA7" w:rsidRPr="0000631B" w:rsidRDefault="007E1CA7" w:rsidP="007E1CA7">
            <w:pPr>
              <w:spacing w:after="0"/>
              <w:jc w:val="center"/>
              <w:rPr>
                <w:rFonts w:ascii="Times New Roman" w:hAnsi="Times New Roman"/>
                <w:sz w:val="20"/>
                <w:szCs w:val="20"/>
              </w:rPr>
            </w:pPr>
            <w:r w:rsidRPr="0000631B">
              <w:rPr>
                <w:rFonts w:ascii="Times New Roman" w:hAnsi="Times New Roman"/>
                <w:sz w:val="20"/>
                <w:szCs w:val="20"/>
              </w:rPr>
              <w:t>4800,00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E1CA7" w:rsidRPr="0000631B" w:rsidRDefault="007E1CA7" w:rsidP="007E1CA7">
            <w:pPr>
              <w:spacing w:after="0"/>
              <w:jc w:val="center"/>
              <w:rPr>
                <w:rFonts w:ascii="Times New Roman" w:hAnsi="Times New Roman"/>
                <w:sz w:val="20"/>
                <w:szCs w:val="20"/>
              </w:rPr>
            </w:pPr>
            <w:r w:rsidRPr="0000631B">
              <w:rPr>
                <w:rFonts w:ascii="Times New Roman" w:hAnsi="Times New Roman"/>
                <w:sz w:val="20"/>
                <w:szCs w:val="20"/>
              </w:rPr>
              <w:t>1600,00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7E1CA7" w:rsidRPr="0000631B" w:rsidRDefault="007E1CA7" w:rsidP="007E1CA7">
            <w:pPr>
              <w:spacing w:after="0"/>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E1CA7" w:rsidRPr="0000631B" w:rsidRDefault="007E1CA7" w:rsidP="007E1CA7">
            <w:pPr>
              <w:spacing w:after="0"/>
              <w:jc w:val="center"/>
              <w:rPr>
                <w:rFonts w:ascii="Times New Roman" w:hAnsi="Times New Roman"/>
                <w:sz w:val="20"/>
                <w:szCs w:val="20"/>
              </w:rPr>
            </w:pPr>
            <w:r w:rsidRPr="0000631B">
              <w:rPr>
                <w:rFonts w:ascii="Times New Roman" w:hAnsi="Times New Roman"/>
                <w:sz w:val="20"/>
                <w:szCs w:val="20"/>
              </w:rPr>
              <w:t>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7E1CA7" w:rsidRPr="0000631B" w:rsidRDefault="007E1CA7" w:rsidP="007E1CA7">
            <w:pPr>
              <w:spacing w:after="0"/>
              <w:jc w:val="center"/>
              <w:rPr>
                <w:rFonts w:ascii="Times New Roman" w:hAnsi="Times New Roman"/>
                <w:sz w:val="20"/>
                <w:szCs w:val="20"/>
              </w:rPr>
            </w:pPr>
            <w:r w:rsidRPr="0000631B">
              <w:rPr>
                <w:rFonts w:ascii="Times New Roman" w:hAnsi="Times New Roman"/>
                <w:sz w:val="20"/>
                <w:szCs w:val="20"/>
              </w:rPr>
              <w:t>1600,00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E1CA7" w:rsidRPr="0000631B" w:rsidRDefault="007E1CA7" w:rsidP="007E1CA7">
            <w:pPr>
              <w:spacing w:after="0"/>
              <w:jc w:val="center"/>
              <w:rPr>
                <w:rFonts w:ascii="Times New Roman" w:hAnsi="Times New Roman"/>
                <w:sz w:val="20"/>
                <w:szCs w:val="20"/>
              </w:rPr>
            </w:pPr>
            <w:r w:rsidRPr="0000631B">
              <w:rPr>
                <w:rFonts w:ascii="Times New Roman" w:hAnsi="Times New Roman"/>
                <w:sz w:val="20"/>
                <w:szCs w:val="20"/>
              </w:rPr>
              <w:t>1600,00</w:t>
            </w:r>
          </w:p>
        </w:tc>
        <w:tc>
          <w:tcPr>
            <w:tcW w:w="1597" w:type="dxa"/>
            <w:vMerge/>
            <w:tcBorders>
              <w:left w:val="single" w:sz="4" w:space="0" w:color="auto"/>
              <w:bottom w:val="single" w:sz="4" w:space="0" w:color="auto"/>
              <w:right w:val="single" w:sz="4" w:space="0" w:color="auto"/>
            </w:tcBorders>
            <w:shd w:val="clear" w:color="auto" w:fill="FFFFFF"/>
          </w:tcPr>
          <w:p w:rsidR="007E1CA7" w:rsidRPr="0000631B" w:rsidRDefault="007E1CA7" w:rsidP="007E1CA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7E1CA7" w:rsidRPr="0000631B" w:rsidRDefault="007E1CA7" w:rsidP="007E1CA7">
            <w:pPr>
              <w:spacing w:after="0" w:line="240" w:lineRule="auto"/>
              <w:rPr>
                <w:rFonts w:ascii="Times New Roman" w:hAnsi="Times New Roman"/>
                <w:sz w:val="20"/>
                <w:szCs w:val="20"/>
              </w:rPr>
            </w:pPr>
          </w:p>
        </w:tc>
      </w:tr>
    </w:tbl>
    <w:p w:rsidR="00314907" w:rsidRPr="0000631B" w:rsidRDefault="000E4E94" w:rsidP="00DE60EB">
      <w:pPr>
        <w:jc w:val="center"/>
        <w:rPr>
          <w:rFonts w:ascii="Times New Roman" w:hAnsi="Times New Roman"/>
          <w:b/>
          <w:sz w:val="24"/>
          <w:szCs w:val="24"/>
        </w:rPr>
      </w:pPr>
      <w:r w:rsidRPr="0000631B">
        <w:br w:type="page"/>
      </w:r>
      <w:r w:rsidR="00314907" w:rsidRPr="0000631B">
        <w:rPr>
          <w:rFonts w:ascii="Times New Roman" w:hAnsi="Times New Roman"/>
          <w:b/>
          <w:sz w:val="24"/>
          <w:szCs w:val="24"/>
        </w:rPr>
        <w:lastRenderedPageBreak/>
        <w:t xml:space="preserve">Адресный перечень объектов строительства, реконструкции муниципальной собственности, финансирование которых осуществляется за счет средств бюджета Рузского городского округа Московской области, предусмотренных мероприятием 2.1. «Капитальный ремонт, приобретение, монтаж и ввод в эксплуатацию объектов водоснабжения» подпрограммы </w:t>
      </w:r>
      <w:r w:rsidR="00314907" w:rsidRPr="0000631B">
        <w:rPr>
          <w:rFonts w:ascii="Times New Roman" w:hAnsi="Times New Roman"/>
          <w:b/>
          <w:sz w:val="24"/>
          <w:szCs w:val="24"/>
          <w:lang w:val="en-US"/>
        </w:rPr>
        <w:t>I</w:t>
      </w:r>
      <w:r w:rsidR="00314907" w:rsidRPr="0000631B">
        <w:rPr>
          <w:rFonts w:ascii="Times New Roman" w:hAnsi="Times New Roman"/>
          <w:b/>
          <w:sz w:val="24"/>
          <w:szCs w:val="24"/>
        </w:rPr>
        <w:t xml:space="preserve"> «Чистая вода»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5"/>
        <w:gridCol w:w="2274"/>
        <w:gridCol w:w="1665"/>
        <w:gridCol w:w="1032"/>
        <w:gridCol w:w="1298"/>
        <w:gridCol w:w="1564"/>
        <w:gridCol w:w="1742"/>
        <w:gridCol w:w="813"/>
        <w:gridCol w:w="707"/>
        <w:gridCol w:w="813"/>
        <w:gridCol w:w="813"/>
        <w:gridCol w:w="1490"/>
      </w:tblGrid>
      <w:tr w:rsidR="00314907" w:rsidRPr="0000631B" w:rsidTr="00A52128">
        <w:trPr>
          <w:trHeight w:val="619"/>
        </w:trPr>
        <w:tc>
          <w:tcPr>
            <w:tcW w:w="194" w:type="pct"/>
            <w:vMerge w:val="restart"/>
            <w:vAlign w:val="center"/>
          </w:tcPr>
          <w:p w:rsidR="00314907" w:rsidRPr="0000631B" w:rsidRDefault="00314907" w:rsidP="00A52128">
            <w:pPr>
              <w:spacing w:after="0"/>
              <w:contextualSpacing/>
              <w:jc w:val="center"/>
              <w:rPr>
                <w:rFonts w:ascii="Times New Roman" w:hAnsi="Times New Roman"/>
                <w:sz w:val="20"/>
                <w:szCs w:val="20"/>
              </w:rPr>
            </w:pPr>
            <w:r w:rsidRPr="0000631B">
              <w:rPr>
                <w:rFonts w:ascii="Times New Roman" w:hAnsi="Times New Roman"/>
                <w:sz w:val="20"/>
                <w:szCs w:val="20"/>
              </w:rPr>
              <w:t>№ п/п</w:t>
            </w:r>
          </w:p>
        </w:tc>
        <w:tc>
          <w:tcPr>
            <w:tcW w:w="76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563"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Годы строительства/ Реконструкции объектов муниципальной собственности</w:t>
            </w:r>
          </w:p>
        </w:tc>
        <w:tc>
          <w:tcPr>
            <w:tcW w:w="34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Мощность/прирост мощности объекта (кв.метр, погонный метр, место, койко-место и т.д.)</w:t>
            </w:r>
          </w:p>
        </w:tc>
        <w:tc>
          <w:tcPr>
            <w:tcW w:w="43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Предельная стоимость объекта, тыс. руб.</w:t>
            </w:r>
          </w:p>
        </w:tc>
        <w:tc>
          <w:tcPr>
            <w:tcW w:w="529" w:type="pct"/>
            <w:vMerge w:val="restart"/>
            <w:vAlign w:val="center"/>
          </w:tcPr>
          <w:p w:rsidR="00314907" w:rsidRPr="0000631B" w:rsidRDefault="00A162AC" w:rsidP="00A52128">
            <w:pPr>
              <w:spacing w:after="0"/>
              <w:jc w:val="center"/>
              <w:rPr>
                <w:rFonts w:ascii="Times New Roman" w:hAnsi="Times New Roman"/>
                <w:sz w:val="20"/>
                <w:szCs w:val="20"/>
              </w:rPr>
            </w:pPr>
            <w:hyperlink r:id="rId13" w:anchor="RANGE!P1123" w:history="1">
              <w:r w:rsidR="00314907" w:rsidRPr="0000631B">
                <w:rPr>
                  <w:rFonts w:ascii="Times New Roman" w:hAnsi="Times New Roman"/>
                  <w:sz w:val="20"/>
                  <w:szCs w:val="20"/>
                  <w:u w:val="single"/>
                </w:rPr>
                <w:t>Профинансировано на 01.01.***, тыс. руб.</w:t>
              </w:r>
            </w:hyperlink>
          </w:p>
        </w:tc>
        <w:tc>
          <w:tcPr>
            <w:tcW w:w="58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Источники финансирования</w:t>
            </w:r>
          </w:p>
        </w:tc>
        <w:tc>
          <w:tcPr>
            <w:tcW w:w="1568" w:type="pct"/>
            <w:gridSpan w:val="5"/>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Финансирование (тыс. руб.)</w:t>
            </w:r>
          </w:p>
        </w:tc>
      </w:tr>
      <w:tr w:rsidR="00314907" w:rsidRPr="0000631B" w:rsidTr="00A52128">
        <w:trPr>
          <w:trHeight w:val="1238"/>
        </w:trPr>
        <w:tc>
          <w:tcPr>
            <w:tcW w:w="194" w:type="pct"/>
            <w:vMerge/>
            <w:vAlign w:val="center"/>
          </w:tcPr>
          <w:p w:rsidR="00314907" w:rsidRPr="0000631B" w:rsidRDefault="00314907" w:rsidP="00A52128">
            <w:pPr>
              <w:spacing w:after="0"/>
              <w:ind w:right="237"/>
              <w:contextualSpacing/>
              <w:jc w:val="center"/>
              <w:rPr>
                <w:rFonts w:ascii="Times New Roman" w:hAnsi="Times New Roman"/>
                <w:sz w:val="20"/>
                <w:szCs w:val="20"/>
              </w:rPr>
            </w:pPr>
          </w:p>
        </w:tc>
        <w:tc>
          <w:tcPr>
            <w:tcW w:w="769" w:type="pct"/>
            <w:vMerge/>
            <w:vAlign w:val="center"/>
          </w:tcPr>
          <w:p w:rsidR="00314907" w:rsidRPr="0000631B" w:rsidRDefault="00314907" w:rsidP="00A52128">
            <w:pPr>
              <w:spacing w:after="0"/>
              <w:jc w:val="center"/>
              <w:rPr>
                <w:rFonts w:ascii="Times New Roman" w:hAnsi="Times New Roman"/>
                <w:sz w:val="20"/>
                <w:szCs w:val="20"/>
              </w:rPr>
            </w:pPr>
          </w:p>
        </w:tc>
        <w:tc>
          <w:tcPr>
            <w:tcW w:w="563" w:type="pct"/>
            <w:vMerge/>
            <w:vAlign w:val="center"/>
          </w:tcPr>
          <w:p w:rsidR="00314907" w:rsidRPr="0000631B" w:rsidRDefault="00314907" w:rsidP="00A52128">
            <w:pPr>
              <w:spacing w:after="0"/>
              <w:jc w:val="center"/>
              <w:rPr>
                <w:rFonts w:ascii="Times New Roman" w:hAnsi="Times New Roman"/>
                <w:sz w:val="20"/>
                <w:szCs w:val="20"/>
              </w:rPr>
            </w:pPr>
          </w:p>
        </w:tc>
        <w:tc>
          <w:tcPr>
            <w:tcW w:w="349" w:type="pct"/>
            <w:vMerge/>
            <w:vAlign w:val="center"/>
          </w:tcPr>
          <w:p w:rsidR="00314907" w:rsidRPr="0000631B" w:rsidRDefault="00314907" w:rsidP="00A52128">
            <w:pPr>
              <w:spacing w:after="0"/>
              <w:jc w:val="center"/>
              <w:rPr>
                <w:rFonts w:ascii="Times New Roman" w:hAnsi="Times New Roman"/>
                <w:sz w:val="20"/>
                <w:szCs w:val="20"/>
              </w:rPr>
            </w:pPr>
          </w:p>
        </w:tc>
        <w:tc>
          <w:tcPr>
            <w:tcW w:w="439" w:type="pct"/>
            <w:vMerge/>
            <w:vAlign w:val="center"/>
          </w:tcPr>
          <w:p w:rsidR="00314907" w:rsidRPr="0000631B" w:rsidRDefault="00314907" w:rsidP="00A52128">
            <w:pPr>
              <w:spacing w:after="0"/>
              <w:jc w:val="center"/>
              <w:rPr>
                <w:rFonts w:ascii="Times New Roman" w:hAnsi="Times New Roman"/>
                <w:sz w:val="20"/>
                <w:szCs w:val="20"/>
              </w:rPr>
            </w:pPr>
          </w:p>
        </w:tc>
        <w:tc>
          <w:tcPr>
            <w:tcW w:w="529" w:type="pct"/>
            <w:vMerge/>
            <w:vAlign w:val="center"/>
          </w:tcPr>
          <w:p w:rsidR="00314907" w:rsidRPr="0000631B" w:rsidRDefault="00314907" w:rsidP="00A52128">
            <w:pPr>
              <w:spacing w:after="0"/>
              <w:jc w:val="center"/>
              <w:rPr>
                <w:rFonts w:ascii="Times New Roman" w:hAnsi="Times New Roman"/>
                <w:sz w:val="20"/>
                <w:szCs w:val="20"/>
              </w:rPr>
            </w:pPr>
          </w:p>
        </w:tc>
        <w:tc>
          <w:tcPr>
            <w:tcW w:w="589" w:type="pct"/>
            <w:vMerge/>
            <w:vAlign w:val="center"/>
          </w:tcPr>
          <w:p w:rsidR="00314907" w:rsidRPr="0000631B" w:rsidRDefault="00314907" w:rsidP="00A52128">
            <w:pPr>
              <w:spacing w:after="0"/>
              <w:jc w:val="center"/>
              <w:rPr>
                <w:rFonts w:ascii="Times New Roman" w:hAnsi="Times New Roman"/>
                <w:sz w:val="20"/>
                <w:szCs w:val="20"/>
              </w:rPr>
            </w:pP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Всего</w:t>
            </w:r>
          </w:p>
        </w:tc>
        <w:tc>
          <w:tcPr>
            <w:tcW w:w="239"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2020 год</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2021 год</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2022 год</w:t>
            </w:r>
          </w:p>
        </w:tc>
        <w:tc>
          <w:tcPr>
            <w:tcW w:w="504"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Остаток сметной стоимости до ввода в эксплуатацию (тыс. руб.)</w:t>
            </w:r>
          </w:p>
        </w:tc>
      </w:tr>
      <w:tr w:rsidR="00314907" w:rsidRPr="0000631B" w:rsidTr="00A52128">
        <w:trPr>
          <w:trHeight w:val="309"/>
        </w:trPr>
        <w:tc>
          <w:tcPr>
            <w:tcW w:w="194" w:type="pct"/>
            <w:vAlign w:val="center"/>
          </w:tcPr>
          <w:p w:rsidR="00314907" w:rsidRPr="0000631B" w:rsidRDefault="00314907" w:rsidP="00A52128">
            <w:pPr>
              <w:spacing w:after="0"/>
              <w:ind w:right="237"/>
              <w:contextualSpacing/>
              <w:jc w:val="center"/>
              <w:rPr>
                <w:rFonts w:ascii="Times New Roman" w:hAnsi="Times New Roman"/>
                <w:sz w:val="20"/>
                <w:szCs w:val="20"/>
              </w:rPr>
            </w:pPr>
            <w:r w:rsidRPr="0000631B">
              <w:rPr>
                <w:rFonts w:ascii="Times New Roman" w:hAnsi="Times New Roman"/>
                <w:sz w:val="20"/>
                <w:szCs w:val="20"/>
              </w:rPr>
              <w:t>1</w:t>
            </w:r>
          </w:p>
        </w:tc>
        <w:tc>
          <w:tcPr>
            <w:tcW w:w="76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w:t>
            </w:r>
          </w:p>
        </w:tc>
        <w:tc>
          <w:tcPr>
            <w:tcW w:w="563"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3</w:t>
            </w:r>
          </w:p>
        </w:tc>
        <w:tc>
          <w:tcPr>
            <w:tcW w:w="34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4</w:t>
            </w:r>
          </w:p>
        </w:tc>
        <w:tc>
          <w:tcPr>
            <w:tcW w:w="43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5</w:t>
            </w:r>
          </w:p>
        </w:tc>
        <w:tc>
          <w:tcPr>
            <w:tcW w:w="52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6</w:t>
            </w: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7</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8</w:t>
            </w:r>
          </w:p>
        </w:tc>
        <w:tc>
          <w:tcPr>
            <w:tcW w:w="239"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11</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12</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13</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14</w:t>
            </w:r>
          </w:p>
        </w:tc>
      </w:tr>
      <w:tr w:rsidR="00314907" w:rsidRPr="0000631B" w:rsidTr="00A52128">
        <w:trPr>
          <w:trHeight w:val="340"/>
        </w:trPr>
        <w:tc>
          <w:tcPr>
            <w:tcW w:w="194" w:type="pct"/>
            <w:vMerge w:val="restart"/>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p>
        </w:tc>
        <w:tc>
          <w:tcPr>
            <w:tcW w:w="76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чистка, дезинфекция</w:t>
            </w:r>
          </w:p>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 xml:space="preserve">п. </w:t>
            </w:r>
            <w:proofErr w:type="spellStart"/>
            <w:r w:rsidRPr="0000631B">
              <w:rPr>
                <w:rFonts w:ascii="Times New Roman" w:hAnsi="Times New Roman"/>
                <w:sz w:val="20"/>
                <w:szCs w:val="20"/>
              </w:rPr>
              <w:t>Беляная</w:t>
            </w:r>
            <w:proofErr w:type="spellEnd"/>
            <w:r w:rsidRPr="0000631B">
              <w:rPr>
                <w:rFonts w:ascii="Times New Roman" w:hAnsi="Times New Roman"/>
                <w:sz w:val="20"/>
                <w:szCs w:val="20"/>
              </w:rPr>
              <w:t xml:space="preserve"> Гора около д.12</w:t>
            </w:r>
          </w:p>
        </w:tc>
        <w:tc>
          <w:tcPr>
            <w:tcW w:w="563"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2020</w:t>
            </w:r>
          </w:p>
        </w:tc>
        <w:tc>
          <w:tcPr>
            <w:tcW w:w="34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 шт.</w:t>
            </w:r>
          </w:p>
        </w:tc>
        <w:tc>
          <w:tcPr>
            <w:tcW w:w="43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13,1</w:t>
            </w:r>
          </w:p>
        </w:tc>
        <w:tc>
          <w:tcPr>
            <w:tcW w:w="529" w:type="pct"/>
            <w:vMerge w:val="restart"/>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Итого</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13,1</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13,1</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p>
        </w:tc>
        <w:tc>
          <w:tcPr>
            <w:tcW w:w="769" w:type="pct"/>
            <w:vMerge/>
            <w:vAlign w:val="center"/>
          </w:tcPr>
          <w:p w:rsidR="00314907" w:rsidRPr="0000631B" w:rsidRDefault="00314907" w:rsidP="00A52128">
            <w:pPr>
              <w:spacing w:after="0"/>
              <w:jc w:val="center"/>
              <w:rPr>
                <w:rFonts w:ascii="Times New Roman" w:hAnsi="Times New Roman"/>
                <w:sz w:val="20"/>
                <w:szCs w:val="20"/>
              </w:rPr>
            </w:pPr>
          </w:p>
        </w:tc>
        <w:tc>
          <w:tcPr>
            <w:tcW w:w="563" w:type="pct"/>
            <w:vMerge/>
            <w:vAlign w:val="center"/>
          </w:tcPr>
          <w:p w:rsidR="00314907" w:rsidRPr="0000631B" w:rsidRDefault="00314907" w:rsidP="00A52128">
            <w:pPr>
              <w:spacing w:after="0"/>
              <w:jc w:val="center"/>
              <w:rPr>
                <w:rFonts w:ascii="Times New Roman" w:hAnsi="Times New Roman"/>
                <w:sz w:val="20"/>
                <w:szCs w:val="20"/>
              </w:rPr>
            </w:pPr>
          </w:p>
        </w:tc>
        <w:tc>
          <w:tcPr>
            <w:tcW w:w="349" w:type="pct"/>
            <w:vMerge/>
            <w:vAlign w:val="center"/>
          </w:tcPr>
          <w:p w:rsidR="00314907" w:rsidRPr="0000631B" w:rsidRDefault="00314907" w:rsidP="00A52128">
            <w:pPr>
              <w:spacing w:after="0"/>
              <w:jc w:val="center"/>
              <w:rPr>
                <w:rFonts w:ascii="Times New Roman" w:hAnsi="Times New Roman"/>
                <w:sz w:val="20"/>
                <w:szCs w:val="20"/>
              </w:rPr>
            </w:pPr>
          </w:p>
        </w:tc>
        <w:tc>
          <w:tcPr>
            <w:tcW w:w="439" w:type="pct"/>
            <w:vMerge/>
            <w:vAlign w:val="center"/>
          </w:tcPr>
          <w:p w:rsidR="00314907" w:rsidRPr="0000631B" w:rsidRDefault="00314907" w:rsidP="00A52128">
            <w:pPr>
              <w:spacing w:after="0"/>
              <w:jc w:val="center"/>
              <w:rPr>
                <w:rFonts w:ascii="Times New Roman" w:hAnsi="Times New Roman"/>
                <w:sz w:val="20"/>
                <w:szCs w:val="20"/>
              </w:rPr>
            </w:pPr>
          </w:p>
        </w:tc>
        <w:tc>
          <w:tcPr>
            <w:tcW w:w="529" w:type="pct"/>
            <w:vMerge/>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13,1</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13,1</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restart"/>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p>
        </w:tc>
        <w:tc>
          <w:tcPr>
            <w:tcW w:w="76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чистка, дезинфекция</w:t>
            </w:r>
          </w:p>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д.Крюково у д.8</w:t>
            </w:r>
          </w:p>
        </w:tc>
        <w:tc>
          <w:tcPr>
            <w:tcW w:w="563"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2020</w:t>
            </w:r>
          </w:p>
        </w:tc>
        <w:tc>
          <w:tcPr>
            <w:tcW w:w="34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 шт.</w:t>
            </w:r>
          </w:p>
        </w:tc>
        <w:tc>
          <w:tcPr>
            <w:tcW w:w="43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13,64</w:t>
            </w:r>
          </w:p>
        </w:tc>
        <w:tc>
          <w:tcPr>
            <w:tcW w:w="529" w:type="pct"/>
            <w:vMerge w:val="restart"/>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Итого</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13,64</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13,64</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p>
        </w:tc>
        <w:tc>
          <w:tcPr>
            <w:tcW w:w="769" w:type="pct"/>
            <w:vMerge/>
            <w:vAlign w:val="center"/>
          </w:tcPr>
          <w:p w:rsidR="00314907" w:rsidRPr="0000631B" w:rsidRDefault="00314907" w:rsidP="00A52128">
            <w:pPr>
              <w:spacing w:after="0"/>
              <w:jc w:val="center"/>
              <w:rPr>
                <w:rFonts w:ascii="Times New Roman" w:hAnsi="Times New Roman"/>
                <w:sz w:val="20"/>
                <w:szCs w:val="20"/>
              </w:rPr>
            </w:pPr>
          </w:p>
        </w:tc>
        <w:tc>
          <w:tcPr>
            <w:tcW w:w="563" w:type="pct"/>
            <w:vMerge/>
            <w:vAlign w:val="center"/>
          </w:tcPr>
          <w:p w:rsidR="00314907" w:rsidRPr="0000631B" w:rsidRDefault="00314907" w:rsidP="00A52128">
            <w:pPr>
              <w:spacing w:after="0"/>
              <w:jc w:val="center"/>
              <w:rPr>
                <w:rFonts w:ascii="Times New Roman" w:hAnsi="Times New Roman"/>
                <w:sz w:val="20"/>
                <w:szCs w:val="20"/>
              </w:rPr>
            </w:pPr>
          </w:p>
        </w:tc>
        <w:tc>
          <w:tcPr>
            <w:tcW w:w="349" w:type="pct"/>
            <w:vMerge/>
            <w:vAlign w:val="center"/>
          </w:tcPr>
          <w:p w:rsidR="00314907" w:rsidRPr="0000631B" w:rsidRDefault="00314907" w:rsidP="00A52128">
            <w:pPr>
              <w:spacing w:after="0"/>
              <w:jc w:val="center"/>
              <w:rPr>
                <w:rFonts w:ascii="Times New Roman" w:hAnsi="Times New Roman"/>
                <w:sz w:val="20"/>
                <w:szCs w:val="20"/>
              </w:rPr>
            </w:pPr>
          </w:p>
        </w:tc>
        <w:tc>
          <w:tcPr>
            <w:tcW w:w="439" w:type="pct"/>
            <w:vMerge/>
            <w:vAlign w:val="center"/>
          </w:tcPr>
          <w:p w:rsidR="00314907" w:rsidRPr="0000631B" w:rsidRDefault="00314907" w:rsidP="00A52128">
            <w:pPr>
              <w:spacing w:after="0"/>
              <w:jc w:val="center"/>
              <w:rPr>
                <w:rFonts w:ascii="Times New Roman" w:hAnsi="Times New Roman"/>
                <w:sz w:val="20"/>
                <w:szCs w:val="20"/>
              </w:rPr>
            </w:pPr>
          </w:p>
        </w:tc>
        <w:tc>
          <w:tcPr>
            <w:tcW w:w="529" w:type="pct"/>
            <w:vMerge/>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13,64</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13,64</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restart"/>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p>
        </w:tc>
        <w:tc>
          <w:tcPr>
            <w:tcW w:w="76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Ремонт колодезного домика, отмостки, деревянных скамеек, чистка, дезинфекция</w:t>
            </w:r>
          </w:p>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д.Крюково, 43</w:t>
            </w:r>
          </w:p>
        </w:tc>
        <w:tc>
          <w:tcPr>
            <w:tcW w:w="563"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2020</w:t>
            </w:r>
          </w:p>
        </w:tc>
        <w:tc>
          <w:tcPr>
            <w:tcW w:w="34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1шт.</w:t>
            </w:r>
          </w:p>
        </w:tc>
        <w:tc>
          <w:tcPr>
            <w:tcW w:w="43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22,61</w:t>
            </w:r>
          </w:p>
        </w:tc>
        <w:tc>
          <w:tcPr>
            <w:tcW w:w="529" w:type="pct"/>
            <w:vMerge w:val="restart"/>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Итого</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22,61</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22,61</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p>
        </w:tc>
        <w:tc>
          <w:tcPr>
            <w:tcW w:w="769" w:type="pct"/>
            <w:vMerge/>
            <w:vAlign w:val="center"/>
          </w:tcPr>
          <w:p w:rsidR="00314907" w:rsidRPr="0000631B" w:rsidRDefault="00314907" w:rsidP="00A52128">
            <w:pPr>
              <w:spacing w:after="0"/>
              <w:jc w:val="center"/>
              <w:rPr>
                <w:rFonts w:ascii="Times New Roman" w:hAnsi="Times New Roman"/>
                <w:sz w:val="20"/>
                <w:szCs w:val="20"/>
              </w:rPr>
            </w:pPr>
          </w:p>
        </w:tc>
        <w:tc>
          <w:tcPr>
            <w:tcW w:w="563" w:type="pct"/>
            <w:vMerge/>
            <w:vAlign w:val="center"/>
          </w:tcPr>
          <w:p w:rsidR="00314907" w:rsidRPr="0000631B" w:rsidRDefault="00314907" w:rsidP="00A52128">
            <w:pPr>
              <w:spacing w:after="0"/>
              <w:jc w:val="center"/>
              <w:rPr>
                <w:rFonts w:ascii="Times New Roman" w:hAnsi="Times New Roman"/>
                <w:sz w:val="20"/>
                <w:szCs w:val="20"/>
              </w:rPr>
            </w:pPr>
          </w:p>
        </w:tc>
        <w:tc>
          <w:tcPr>
            <w:tcW w:w="349" w:type="pct"/>
            <w:vMerge/>
            <w:vAlign w:val="center"/>
          </w:tcPr>
          <w:p w:rsidR="00314907" w:rsidRPr="0000631B" w:rsidRDefault="00314907" w:rsidP="00A52128">
            <w:pPr>
              <w:spacing w:after="0"/>
              <w:jc w:val="center"/>
              <w:rPr>
                <w:rFonts w:ascii="Times New Roman" w:hAnsi="Times New Roman"/>
                <w:sz w:val="20"/>
                <w:szCs w:val="20"/>
              </w:rPr>
            </w:pPr>
          </w:p>
        </w:tc>
        <w:tc>
          <w:tcPr>
            <w:tcW w:w="439" w:type="pct"/>
            <w:vMerge/>
            <w:vAlign w:val="center"/>
          </w:tcPr>
          <w:p w:rsidR="00314907" w:rsidRPr="0000631B" w:rsidRDefault="00314907" w:rsidP="00A52128">
            <w:pPr>
              <w:spacing w:after="0"/>
              <w:jc w:val="center"/>
              <w:rPr>
                <w:rFonts w:ascii="Times New Roman" w:hAnsi="Times New Roman"/>
                <w:sz w:val="20"/>
                <w:szCs w:val="20"/>
              </w:rPr>
            </w:pPr>
          </w:p>
        </w:tc>
        <w:tc>
          <w:tcPr>
            <w:tcW w:w="529" w:type="pct"/>
            <w:vMerge/>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22,61</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22,61</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restart"/>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r w:rsidRPr="0000631B">
              <w:rPr>
                <w:rFonts w:ascii="Times New Roman" w:hAnsi="Times New Roman"/>
                <w:sz w:val="20"/>
                <w:szCs w:val="20"/>
              </w:rPr>
              <w:t>6</w:t>
            </w:r>
          </w:p>
        </w:tc>
        <w:tc>
          <w:tcPr>
            <w:tcW w:w="76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Ремонт колодезного домика, отмостки, деревянных скамеек, чистка, дезинфекция</w:t>
            </w:r>
          </w:p>
          <w:p w:rsidR="00314907" w:rsidRPr="0000631B" w:rsidRDefault="00314907" w:rsidP="00A52128">
            <w:pPr>
              <w:spacing w:after="0"/>
              <w:jc w:val="center"/>
              <w:rPr>
                <w:rFonts w:ascii="Times New Roman" w:hAnsi="Times New Roman"/>
                <w:sz w:val="20"/>
                <w:szCs w:val="20"/>
              </w:rPr>
            </w:pPr>
            <w:proofErr w:type="spellStart"/>
            <w:r w:rsidRPr="0000631B">
              <w:rPr>
                <w:rFonts w:ascii="Times New Roman" w:hAnsi="Times New Roman"/>
                <w:sz w:val="20"/>
                <w:szCs w:val="20"/>
              </w:rPr>
              <w:lastRenderedPageBreak/>
              <w:t>д.Неверово</w:t>
            </w:r>
            <w:proofErr w:type="spellEnd"/>
            <w:r w:rsidRPr="0000631B">
              <w:rPr>
                <w:rFonts w:ascii="Times New Roman" w:hAnsi="Times New Roman"/>
                <w:sz w:val="20"/>
                <w:szCs w:val="20"/>
              </w:rPr>
              <w:t xml:space="preserve"> у д.13</w:t>
            </w:r>
          </w:p>
        </w:tc>
        <w:tc>
          <w:tcPr>
            <w:tcW w:w="563"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lastRenderedPageBreak/>
              <w:t>2020</w:t>
            </w:r>
          </w:p>
        </w:tc>
        <w:tc>
          <w:tcPr>
            <w:tcW w:w="34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1шт.</w:t>
            </w:r>
          </w:p>
        </w:tc>
        <w:tc>
          <w:tcPr>
            <w:tcW w:w="43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18,21</w:t>
            </w:r>
          </w:p>
        </w:tc>
        <w:tc>
          <w:tcPr>
            <w:tcW w:w="529" w:type="pct"/>
            <w:vMerge w:val="restart"/>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Итого</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18,21</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18,21</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p>
        </w:tc>
        <w:tc>
          <w:tcPr>
            <w:tcW w:w="769" w:type="pct"/>
            <w:vMerge/>
            <w:vAlign w:val="center"/>
          </w:tcPr>
          <w:p w:rsidR="00314907" w:rsidRPr="0000631B" w:rsidRDefault="00314907" w:rsidP="00A52128">
            <w:pPr>
              <w:spacing w:after="0"/>
              <w:jc w:val="center"/>
              <w:rPr>
                <w:rFonts w:ascii="Times New Roman" w:hAnsi="Times New Roman"/>
                <w:sz w:val="20"/>
                <w:szCs w:val="20"/>
              </w:rPr>
            </w:pPr>
          </w:p>
        </w:tc>
        <w:tc>
          <w:tcPr>
            <w:tcW w:w="563" w:type="pct"/>
            <w:vMerge/>
            <w:vAlign w:val="center"/>
          </w:tcPr>
          <w:p w:rsidR="00314907" w:rsidRPr="0000631B" w:rsidRDefault="00314907" w:rsidP="00A52128">
            <w:pPr>
              <w:spacing w:after="0"/>
              <w:jc w:val="center"/>
              <w:rPr>
                <w:rFonts w:ascii="Times New Roman" w:hAnsi="Times New Roman"/>
                <w:sz w:val="20"/>
                <w:szCs w:val="20"/>
              </w:rPr>
            </w:pPr>
          </w:p>
        </w:tc>
        <w:tc>
          <w:tcPr>
            <w:tcW w:w="349" w:type="pct"/>
            <w:vMerge/>
            <w:vAlign w:val="center"/>
          </w:tcPr>
          <w:p w:rsidR="00314907" w:rsidRPr="0000631B" w:rsidRDefault="00314907" w:rsidP="00A52128">
            <w:pPr>
              <w:spacing w:after="0"/>
              <w:jc w:val="center"/>
              <w:rPr>
                <w:rFonts w:ascii="Times New Roman" w:hAnsi="Times New Roman"/>
                <w:sz w:val="20"/>
                <w:szCs w:val="20"/>
              </w:rPr>
            </w:pPr>
          </w:p>
        </w:tc>
        <w:tc>
          <w:tcPr>
            <w:tcW w:w="439" w:type="pct"/>
            <w:vMerge/>
            <w:vAlign w:val="center"/>
          </w:tcPr>
          <w:p w:rsidR="00314907" w:rsidRPr="0000631B" w:rsidRDefault="00314907" w:rsidP="00A52128">
            <w:pPr>
              <w:spacing w:after="0"/>
              <w:jc w:val="center"/>
              <w:rPr>
                <w:rFonts w:ascii="Times New Roman" w:hAnsi="Times New Roman"/>
                <w:sz w:val="20"/>
                <w:szCs w:val="20"/>
              </w:rPr>
            </w:pPr>
          </w:p>
        </w:tc>
        <w:tc>
          <w:tcPr>
            <w:tcW w:w="529" w:type="pct"/>
            <w:vMerge/>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 xml:space="preserve">Средства Рузского городского </w:t>
            </w:r>
            <w:r w:rsidRPr="0000631B">
              <w:rPr>
                <w:rFonts w:ascii="Times New Roman" w:hAnsi="Times New Roman"/>
                <w:sz w:val="20"/>
                <w:szCs w:val="20"/>
              </w:rPr>
              <w:lastRenderedPageBreak/>
              <w:t>округа</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lastRenderedPageBreak/>
              <w:t>18,21</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18,21</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restart"/>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r w:rsidRPr="0000631B">
              <w:rPr>
                <w:rFonts w:ascii="Times New Roman" w:hAnsi="Times New Roman"/>
                <w:sz w:val="20"/>
                <w:szCs w:val="20"/>
              </w:rPr>
              <w:t>8</w:t>
            </w:r>
          </w:p>
        </w:tc>
        <w:tc>
          <w:tcPr>
            <w:tcW w:w="76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Ремонт колодезного домика, отмостки, деревянных скамеек, чистка, дезинфекция</w:t>
            </w:r>
          </w:p>
          <w:p w:rsidR="00314907" w:rsidRPr="0000631B" w:rsidRDefault="00314907" w:rsidP="00A52128">
            <w:pPr>
              <w:spacing w:after="0"/>
              <w:jc w:val="center"/>
              <w:rPr>
                <w:rFonts w:ascii="Times New Roman" w:hAnsi="Times New Roman"/>
                <w:sz w:val="20"/>
                <w:szCs w:val="20"/>
              </w:rPr>
            </w:pPr>
            <w:proofErr w:type="spellStart"/>
            <w:r w:rsidRPr="0000631B">
              <w:rPr>
                <w:rFonts w:ascii="Times New Roman" w:hAnsi="Times New Roman"/>
                <w:sz w:val="20"/>
                <w:szCs w:val="20"/>
              </w:rPr>
              <w:t>Д.Заовражье</w:t>
            </w:r>
            <w:proofErr w:type="spellEnd"/>
            <w:r w:rsidRPr="0000631B">
              <w:rPr>
                <w:rFonts w:ascii="Times New Roman" w:hAnsi="Times New Roman"/>
                <w:sz w:val="20"/>
                <w:szCs w:val="20"/>
              </w:rPr>
              <w:t>, д. 1</w:t>
            </w:r>
          </w:p>
        </w:tc>
        <w:tc>
          <w:tcPr>
            <w:tcW w:w="563"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2020</w:t>
            </w:r>
          </w:p>
        </w:tc>
        <w:tc>
          <w:tcPr>
            <w:tcW w:w="34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3шт.</w:t>
            </w:r>
          </w:p>
        </w:tc>
        <w:tc>
          <w:tcPr>
            <w:tcW w:w="43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22,61</w:t>
            </w:r>
          </w:p>
        </w:tc>
        <w:tc>
          <w:tcPr>
            <w:tcW w:w="529" w:type="pct"/>
            <w:vMerge w:val="restart"/>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Итого</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22,61</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22,61</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p>
        </w:tc>
        <w:tc>
          <w:tcPr>
            <w:tcW w:w="769" w:type="pct"/>
            <w:vMerge/>
            <w:vAlign w:val="center"/>
          </w:tcPr>
          <w:p w:rsidR="00314907" w:rsidRPr="0000631B" w:rsidRDefault="00314907" w:rsidP="00A52128">
            <w:pPr>
              <w:spacing w:after="0"/>
              <w:jc w:val="center"/>
              <w:rPr>
                <w:rFonts w:ascii="Times New Roman" w:hAnsi="Times New Roman"/>
                <w:sz w:val="20"/>
                <w:szCs w:val="20"/>
              </w:rPr>
            </w:pPr>
          </w:p>
        </w:tc>
        <w:tc>
          <w:tcPr>
            <w:tcW w:w="563" w:type="pct"/>
            <w:vMerge/>
            <w:vAlign w:val="center"/>
          </w:tcPr>
          <w:p w:rsidR="00314907" w:rsidRPr="0000631B" w:rsidRDefault="00314907" w:rsidP="00A52128">
            <w:pPr>
              <w:spacing w:after="0"/>
              <w:jc w:val="center"/>
              <w:rPr>
                <w:rFonts w:ascii="Times New Roman" w:hAnsi="Times New Roman"/>
                <w:sz w:val="20"/>
                <w:szCs w:val="20"/>
              </w:rPr>
            </w:pPr>
          </w:p>
        </w:tc>
        <w:tc>
          <w:tcPr>
            <w:tcW w:w="349" w:type="pct"/>
            <w:vMerge/>
            <w:vAlign w:val="center"/>
          </w:tcPr>
          <w:p w:rsidR="00314907" w:rsidRPr="0000631B" w:rsidRDefault="00314907" w:rsidP="00A52128">
            <w:pPr>
              <w:spacing w:after="0"/>
              <w:jc w:val="center"/>
              <w:rPr>
                <w:rFonts w:ascii="Times New Roman" w:hAnsi="Times New Roman"/>
                <w:sz w:val="20"/>
                <w:szCs w:val="20"/>
              </w:rPr>
            </w:pPr>
          </w:p>
        </w:tc>
        <w:tc>
          <w:tcPr>
            <w:tcW w:w="439" w:type="pct"/>
            <w:vMerge/>
            <w:vAlign w:val="center"/>
          </w:tcPr>
          <w:p w:rsidR="00314907" w:rsidRPr="0000631B" w:rsidRDefault="00314907" w:rsidP="00A52128">
            <w:pPr>
              <w:spacing w:after="0"/>
              <w:jc w:val="center"/>
              <w:rPr>
                <w:rFonts w:ascii="Times New Roman" w:hAnsi="Times New Roman"/>
                <w:sz w:val="20"/>
                <w:szCs w:val="20"/>
              </w:rPr>
            </w:pPr>
          </w:p>
        </w:tc>
        <w:tc>
          <w:tcPr>
            <w:tcW w:w="529" w:type="pct"/>
            <w:vMerge/>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22,61</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22,61</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restart"/>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r w:rsidRPr="0000631B">
              <w:rPr>
                <w:rFonts w:ascii="Times New Roman" w:hAnsi="Times New Roman"/>
                <w:sz w:val="20"/>
                <w:szCs w:val="20"/>
              </w:rPr>
              <w:t>9</w:t>
            </w:r>
          </w:p>
        </w:tc>
        <w:tc>
          <w:tcPr>
            <w:tcW w:w="76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Ремонт колодезного домика, чистка, дезинфекция</w:t>
            </w:r>
          </w:p>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Д.Вражеское у д.21</w:t>
            </w:r>
          </w:p>
        </w:tc>
        <w:tc>
          <w:tcPr>
            <w:tcW w:w="563"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2020</w:t>
            </w:r>
          </w:p>
        </w:tc>
        <w:tc>
          <w:tcPr>
            <w:tcW w:w="34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1шт.</w:t>
            </w:r>
          </w:p>
        </w:tc>
        <w:tc>
          <w:tcPr>
            <w:tcW w:w="43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25,15</w:t>
            </w:r>
          </w:p>
        </w:tc>
        <w:tc>
          <w:tcPr>
            <w:tcW w:w="529" w:type="pct"/>
            <w:vMerge w:val="restart"/>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Итого</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25,15</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25,15</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p>
        </w:tc>
        <w:tc>
          <w:tcPr>
            <w:tcW w:w="769" w:type="pct"/>
            <w:vMerge/>
            <w:vAlign w:val="center"/>
          </w:tcPr>
          <w:p w:rsidR="00314907" w:rsidRPr="0000631B" w:rsidRDefault="00314907" w:rsidP="00A52128">
            <w:pPr>
              <w:spacing w:after="0"/>
              <w:jc w:val="center"/>
              <w:rPr>
                <w:rFonts w:ascii="Times New Roman" w:hAnsi="Times New Roman"/>
                <w:sz w:val="20"/>
                <w:szCs w:val="20"/>
              </w:rPr>
            </w:pPr>
          </w:p>
        </w:tc>
        <w:tc>
          <w:tcPr>
            <w:tcW w:w="563" w:type="pct"/>
            <w:vMerge/>
            <w:vAlign w:val="center"/>
          </w:tcPr>
          <w:p w:rsidR="00314907" w:rsidRPr="0000631B" w:rsidRDefault="00314907" w:rsidP="00A52128">
            <w:pPr>
              <w:spacing w:after="0"/>
              <w:jc w:val="center"/>
              <w:rPr>
                <w:rFonts w:ascii="Times New Roman" w:hAnsi="Times New Roman"/>
                <w:sz w:val="20"/>
                <w:szCs w:val="20"/>
              </w:rPr>
            </w:pPr>
          </w:p>
        </w:tc>
        <w:tc>
          <w:tcPr>
            <w:tcW w:w="349" w:type="pct"/>
            <w:vMerge/>
            <w:vAlign w:val="center"/>
          </w:tcPr>
          <w:p w:rsidR="00314907" w:rsidRPr="0000631B" w:rsidRDefault="00314907" w:rsidP="00A52128">
            <w:pPr>
              <w:spacing w:after="0"/>
              <w:jc w:val="center"/>
              <w:rPr>
                <w:rFonts w:ascii="Times New Roman" w:hAnsi="Times New Roman"/>
                <w:sz w:val="20"/>
                <w:szCs w:val="20"/>
              </w:rPr>
            </w:pPr>
          </w:p>
        </w:tc>
        <w:tc>
          <w:tcPr>
            <w:tcW w:w="439" w:type="pct"/>
            <w:vMerge/>
            <w:vAlign w:val="center"/>
          </w:tcPr>
          <w:p w:rsidR="00314907" w:rsidRPr="0000631B" w:rsidRDefault="00314907" w:rsidP="00A52128">
            <w:pPr>
              <w:spacing w:after="0"/>
              <w:jc w:val="center"/>
              <w:rPr>
                <w:rFonts w:ascii="Times New Roman" w:hAnsi="Times New Roman"/>
                <w:sz w:val="20"/>
                <w:szCs w:val="20"/>
              </w:rPr>
            </w:pPr>
          </w:p>
        </w:tc>
        <w:tc>
          <w:tcPr>
            <w:tcW w:w="529" w:type="pct"/>
            <w:vMerge/>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25,15</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25,15</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restart"/>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r w:rsidRPr="0000631B">
              <w:rPr>
                <w:rFonts w:ascii="Times New Roman" w:hAnsi="Times New Roman"/>
                <w:sz w:val="20"/>
                <w:szCs w:val="20"/>
              </w:rPr>
              <w:t>1</w:t>
            </w:r>
          </w:p>
        </w:tc>
        <w:tc>
          <w:tcPr>
            <w:tcW w:w="76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чистка, дезинфекция</w:t>
            </w:r>
          </w:p>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 xml:space="preserve">д </w:t>
            </w:r>
            <w:proofErr w:type="spellStart"/>
            <w:r w:rsidRPr="0000631B">
              <w:rPr>
                <w:rFonts w:ascii="Times New Roman" w:hAnsi="Times New Roman"/>
                <w:sz w:val="20"/>
                <w:szCs w:val="20"/>
              </w:rPr>
              <w:t>Волынщино</w:t>
            </w:r>
            <w:proofErr w:type="spellEnd"/>
          </w:p>
        </w:tc>
        <w:tc>
          <w:tcPr>
            <w:tcW w:w="563"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2020</w:t>
            </w:r>
          </w:p>
        </w:tc>
        <w:tc>
          <w:tcPr>
            <w:tcW w:w="34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1шт.</w:t>
            </w:r>
          </w:p>
        </w:tc>
        <w:tc>
          <w:tcPr>
            <w:tcW w:w="43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13,19</w:t>
            </w:r>
          </w:p>
        </w:tc>
        <w:tc>
          <w:tcPr>
            <w:tcW w:w="529" w:type="pct"/>
            <w:vMerge w:val="restart"/>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Итого</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13,19</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13,19</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p>
        </w:tc>
        <w:tc>
          <w:tcPr>
            <w:tcW w:w="769" w:type="pct"/>
            <w:vMerge/>
            <w:vAlign w:val="center"/>
          </w:tcPr>
          <w:p w:rsidR="00314907" w:rsidRPr="0000631B" w:rsidRDefault="00314907" w:rsidP="00A52128">
            <w:pPr>
              <w:spacing w:after="0"/>
              <w:jc w:val="center"/>
              <w:rPr>
                <w:rFonts w:ascii="Times New Roman" w:hAnsi="Times New Roman"/>
                <w:sz w:val="20"/>
                <w:szCs w:val="20"/>
              </w:rPr>
            </w:pPr>
          </w:p>
        </w:tc>
        <w:tc>
          <w:tcPr>
            <w:tcW w:w="563" w:type="pct"/>
            <w:vMerge/>
            <w:vAlign w:val="center"/>
          </w:tcPr>
          <w:p w:rsidR="00314907" w:rsidRPr="0000631B" w:rsidRDefault="00314907" w:rsidP="00A52128">
            <w:pPr>
              <w:spacing w:after="0"/>
              <w:jc w:val="center"/>
              <w:rPr>
                <w:rFonts w:ascii="Times New Roman" w:hAnsi="Times New Roman"/>
                <w:sz w:val="20"/>
                <w:szCs w:val="20"/>
              </w:rPr>
            </w:pPr>
          </w:p>
        </w:tc>
        <w:tc>
          <w:tcPr>
            <w:tcW w:w="349" w:type="pct"/>
            <w:vMerge/>
            <w:vAlign w:val="center"/>
          </w:tcPr>
          <w:p w:rsidR="00314907" w:rsidRPr="0000631B" w:rsidRDefault="00314907" w:rsidP="00A52128">
            <w:pPr>
              <w:spacing w:after="0"/>
              <w:jc w:val="center"/>
              <w:rPr>
                <w:rFonts w:ascii="Times New Roman" w:hAnsi="Times New Roman"/>
                <w:sz w:val="20"/>
                <w:szCs w:val="20"/>
              </w:rPr>
            </w:pPr>
          </w:p>
        </w:tc>
        <w:tc>
          <w:tcPr>
            <w:tcW w:w="439" w:type="pct"/>
            <w:vMerge/>
            <w:vAlign w:val="center"/>
          </w:tcPr>
          <w:p w:rsidR="00314907" w:rsidRPr="0000631B" w:rsidRDefault="00314907" w:rsidP="00A52128">
            <w:pPr>
              <w:spacing w:after="0"/>
              <w:jc w:val="center"/>
              <w:rPr>
                <w:rFonts w:ascii="Times New Roman" w:hAnsi="Times New Roman"/>
                <w:sz w:val="20"/>
                <w:szCs w:val="20"/>
              </w:rPr>
            </w:pPr>
          </w:p>
        </w:tc>
        <w:tc>
          <w:tcPr>
            <w:tcW w:w="529" w:type="pct"/>
            <w:vMerge/>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13,19</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13,19</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restart"/>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r w:rsidRPr="0000631B">
              <w:rPr>
                <w:rFonts w:ascii="Times New Roman" w:hAnsi="Times New Roman"/>
                <w:sz w:val="20"/>
                <w:szCs w:val="20"/>
              </w:rPr>
              <w:t>1</w:t>
            </w:r>
          </w:p>
        </w:tc>
        <w:tc>
          <w:tcPr>
            <w:tcW w:w="76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чистка, дезинфекция</w:t>
            </w:r>
          </w:p>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 xml:space="preserve">д. </w:t>
            </w:r>
            <w:proofErr w:type="spellStart"/>
            <w:r w:rsidRPr="0000631B">
              <w:rPr>
                <w:rFonts w:ascii="Times New Roman" w:hAnsi="Times New Roman"/>
                <w:sz w:val="20"/>
                <w:szCs w:val="20"/>
              </w:rPr>
              <w:t>Таганово</w:t>
            </w:r>
            <w:proofErr w:type="spellEnd"/>
            <w:r w:rsidRPr="0000631B">
              <w:rPr>
                <w:rFonts w:ascii="Times New Roman" w:hAnsi="Times New Roman"/>
                <w:sz w:val="20"/>
                <w:szCs w:val="20"/>
              </w:rPr>
              <w:t xml:space="preserve"> у д.13</w:t>
            </w:r>
          </w:p>
        </w:tc>
        <w:tc>
          <w:tcPr>
            <w:tcW w:w="563"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2020</w:t>
            </w:r>
          </w:p>
        </w:tc>
        <w:tc>
          <w:tcPr>
            <w:tcW w:w="34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1шт.</w:t>
            </w:r>
          </w:p>
        </w:tc>
        <w:tc>
          <w:tcPr>
            <w:tcW w:w="43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13,19</w:t>
            </w:r>
          </w:p>
        </w:tc>
        <w:tc>
          <w:tcPr>
            <w:tcW w:w="529" w:type="pct"/>
            <w:vMerge w:val="restart"/>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Итого</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13,19</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13,19</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p>
        </w:tc>
        <w:tc>
          <w:tcPr>
            <w:tcW w:w="769" w:type="pct"/>
            <w:vMerge/>
            <w:vAlign w:val="center"/>
          </w:tcPr>
          <w:p w:rsidR="00314907" w:rsidRPr="0000631B" w:rsidRDefault="00314907" w:rsidP="00A52128">
            <w:pPr>
              <w:spacing w:after="0"/>
              <w:jc w:val="center"/>
              <w:rPr>
                <w:rFonts w:ascii="Times New Roman" w:hAnsi="Times New Roman"/>
                <w:sz w:val="20"/>
                <w:szCs w:val="20"/>
              </w:rPr>
            </w:pPr>
          </w:p>
        </w:tc>
        <w:tc>
          <w:tcPr>
            <w:tcW w:w="563" w:type="pct"/>
            <w:vMerge/>
            <w:vAlign w:val="center"/>
          </w:tcPr>
          <w:p w:rsidR="00314907" w:rsidRPr="0000631B" w:rsidRDefault="00314907" w:rsidP="00A52128">
            <w:pPr>
              <w:spacing w:after="0"/>
              <w:jc w:val="center"/>
              <w:rPr>
                <w:rFonts w:ascii="Times New Roman" w:hAnsi="Times New Roman"/>
                <w:sz w:val="20"/>
                <w:szCs w:val="20"/>
              </w:rPr>
            </w:pPr>
          </w:p>
        </w:tc>
        <w:tc>
          <w:tcPr>
            <w:tcW w:w="349" w:type="pct"/>
            <w:vMerge/>
            <w:vAlign w:val="center"/>
          </w:tcPr>
          <w:p w:rsidR="00314907" w:rsidRPr="0000631B" w:rsidRDefault="00314907" w:rsidP="00A52128">
            <w:pPr>
              <w:spacing w:after="0"/>
              <w:jc w:val="center"/>
              <w:rPr>
                <w:rFonts w:ascii="Times New Roman" w:hAnsi="Times New Roman"/>
                <w:sz w:val="20"/>
                <w:szCs w:val="20"/>
              </w:rPr>
            </w:pPr>
          </w:p>
        </w:tc>
        <w:tc>
          <w:tcPr>
            <w:tcW w:w="439" w:type="pct"/>
            <w:vMerge/>
            <w:vAlign w:val="center"/>
          </w:tcPr>
          <w:p w:rsidR="00314907" w:rsidRPr="0000631B" w:rsidRDefault="00314907" w:rsidP="00A52128">
            <w:pPr>
              <w:spacing w:after="0"/>
              <w:jc w:val="center"/>
              <w:rPr>
                <w:rFonts w:ascii="Times New Roman" w:hAnsi="Times New Roman"/>
                <w:sz w:val="20"/>
                <w:szCs w:val="20"/>
              </w:rPr>
            </w:pPr>
          </w:p>
        </w:tc>
        <w:tc>
          <w:tcPr>
            <w:tcW w:w="529" w:type="pct"/>
            <w:vMerge/>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13,19</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13,19</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restart"/>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r w:rsidRPr="0000631B">
              <w:rPr>
                <w:rFonts w:ascii="Times New Roman" w:hAnsi="Times New Roman"/>
                <w:sz w:val="20"/>
                <w:szCs w:val="20"/>
              </w:rPr>
              <w:t>1</w:t>
            </w:r>
          </w:p>
        </w:tc>
        <w:tc>
          <w:tcPr>
            <w:tcW w:w="76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чистка, дезинфекция</w:t>
            </w:r>
          </w:p>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 xml:space="preserve">д. </w:t>
            </w:r>
            <w:proofErr w:type="spellStart"/>
            <w:r w:rsidRPr="0000631B">
              <w:rPr>
                <w:rFonts w:ascii="Times New Roman" w:hAnsi="Times New Roman"/>
                <w:sz w:val="20"/>
                <w:szCs w:val="20"/>
              </w:rPr>
              <w:t>Златоустово</w:t>
            </w:r>
            <w:proofErr w:type="spellEnd"/>
            <w:r w:rsidRPr="0000631B">
              <w:rPr>
                <w:rFonts w:ascii="Times New Roman" w:hAnsi="Times New Roman"/>
                <w:sz w:val="20"/>
                <w:szCs w:val="20"/>
              </w:rPr>
              <w:t xml:space="preserve"> у д.18</w:t>
            </w:r>
          </w:p>
        </w:tc>
        <w:tc>
          <w:tcPr>
            <w:tcW w:w="563"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2020</w:t>
            </w:r>
          </w:p>
        </w:tc>
        <w:tc>
          <w:tcPr>
            <w:tcW w:w="34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1шт.</w:t>
            </w:r>
          </w:p>
        </w:tc>
        <w:tc>
          <w:tcPr>
            <w:tcW w:w="43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13,19</w:t>
            </w:r>
          </w:p>
        </w:tc>
        <w:tc>
          <w:tcPr>
            <w:tcW w:w="529" w:type="pct"/>
            <w:vMerge w:val="restart"/>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Итого</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13,19</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13,19</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p>
        </w:tc>
        <w:tc>
          <w:tcPr>
            <w:tcW w:w="769" w:type="pct"/>
            <w:vMerge/>
            <w:vAlign w:val="center"/>
          </w:tcPr>
          <w:p w:rsidR="00314907" w:rsidRPr="0000631B" w:rsidRDefault="00314907" w:rsidP="00A52128">
            <w:pPr>
              <w:spacing w:after="0"/>
              <w:jc w:val="center"/>
              <w:rPr>
                <w:rFonts w:ascii="Times New Roman" w:hAnsi="Times New Roman"/>
                <w:sz w:val="20"/>
                <w:szCs w:val="20"/>
              </w:rPr>
            </w:pPr>
          </w:p>
        </w:tc>
        <w:tc>
          <w:tcPr>
            <w:tcW w:w="563" w:type="pct"/>
            <w:vMerge/>
            <w:vAlign w:val="center"/>
          </w:tcPr>
          <w:p w:rsidR="00314907" w:rsidRPr="0000631B" w:rsidRDefault="00314907" w:rsidP="00A52128">
            <w:pPr>
              <w:spacing w:after="0"/>
              <w:jc w:val="center"/>
              <w:rPr>
                <w:rFonts w:ascii="Times New Roman" w:hAnsi="Times New Roman"/>
                <w:sz w:val="20"/>
                <w:szCs w:val="20"/>
              </w:rPr>
            </w:pPr>
          </w:p>
        </w:tc>
        <w:tc>
          <w:tcPr>
            <w:tcW w:w="349" w:type="pct"/>
            <w:vMerge/>
            <w:vAlign w:val="center"/>
          </w:tcPr>
          <w:p w:rsidR="00314907" w:rsidRPr="0000631B" w:rsidRDefault="00314907" w:rsidP="00A52128">
            <w:pPr>
              <w:spacing w:after="0"/>
              <w:jc w:val="center"/>
              <w:rPr>
                <w:rFonts w:ascii="Times New Roman" w:hAnsi="Times New Roman"/>
                <w:sz w:val="20"/>
                <w:szCs w:val="20"/>
              </w:rPr>
            </w:pPr>
          </w:p>
        </w:tc>
        <w:tc>
          <w:tcPr>
            <w:tcW w:w="439" w:type="pct"/>
            <w:vMerge/>
            <w:vAlign w:val="center"/>
          </w:tcPr>
          <w:p w:rsidR="00314907" w:rsidRPr="0000631B" w:rsidRDefault="00314907" w:rsidP="00A52128">
            <w:pPr>
              <w:spacing w:after="0"/>
              <w:jc w:val="center"/>
              <w:rPr>
                <w:rFonts w:ascii="Times New Roman" w:hAnsi="Times New Roman"/>
                <w:sz w:val="20"/>
                <w:szCs w:val="20"/>
              </w:rPr>
            </w:pPr>
          </w:p>
        </w:tc>
        <w:tc>
          <w:tcPr>
            <w:tcW w:w="529" w:type="pct"/>
            <w:vMerge/>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13,19</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13,19</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restart"/>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r w:rsidRPr="0000631B">
              <w:rPr>
                <w:rFonts w:ascii="Times New Roman" w:hAnsi="Times New Roman"/>
                <w:sz w:val="20"/>
                <w:szCs w:val="20"/>
              </w:rPr>
              <w:t>1</w:t>
            </w:r>
          </w:p>
        </w:tc>
        <w:tc>
          <w:tcPr>
            <w:tcW w:w="76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Ремонт колодезного домика, чистка, дезинфекция</w:t>
            </w:r>
          </w:p>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д.Петрищево у д.8</w:t>
            </w:r>
          </w:p>
        </w:tc>
        <w:tc>
          <w:tcPr>
            <w:tcW w:w="563"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2020</w:t>
            </w:r>
          </w:p>
        </w:tc>
        <w:tc>
          <w:tcPr>
            <w:tcW w:w="34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1шт.</w:t>
            </w:r>
          </w:p>
        </w:tc>
        <w:tc>
          <w:tcPr>
            <w:tcW w:w="43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15,73</w:t>
            </w:r>
          </w:p>
        </w:tc>
        <w:tc>
          <w:tcPr>
            <w:tcW w:w="529" w:type="pct"/>
            <w:vMerge w:val="restart"/>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Итого</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15,73</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15,73</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p>
        </w:tc>
        <w:tc>
          <w:tcPr>
            <w:tcW w:w="769" w:type="pct"/>
            <w:vMerge/>
            <w:vAlign w:val="center"/>
          </w:tcPr>
          <w:p w:rsidR="00314907" w:rsidRPr="0000631B" w:rsidRDefault="00314907" w:rsidP="00A52128">
            <w:pPr>
              <w:spacing w:after="0"/>
              <w:jc w:val="center"/>
              <w:rPr>
                <w:rFonts w:ascii="Times New Roman" w:hAnsi="Times New Roman"/>
                <w:sz w:val="20"/>
                <w:szCs w:val="20"/>
              </w:rPr>
            </w:pPr>
          </w:p>
        </w:tc>
        <w:tc>
          <w:tcPr>
            <w:tcW w:w="563" w:type="pct"/>
            <w:vMerge/>
            <w:vAlign w:val="center"/>
          </w:tcPr>
          <w:p w:rsidR="00314907" w:rsidRPr="0000631B" w:rsidRDefault="00314907" w:rsidP="00A52128">
            <w:pPr>
              <w:spacing w:after="0"/>
              <w:jc w:val="center"/>
              <w:rPr>
                <w:rFonts w:ascii="Times New Roman" w:hAnsi="Times New Roman"/>
                <w:sz w:val="20"/>
                <w:szCs w:val="20"/>
              </w:rPr>
            </w:pPr>
          </w:p>
        </w:tc>
        <w:tc>
          <w:tcPr>
            <w:tcW w:w="349" w:type="pct"/>
            <w:vMerge/>
            <w:vAlign w:val="center"/>
          </w:tcPr>
          <w:p w:rsidR="00314907" w:rsidRPr="0000631B" w:rsidRDefault="00314907" w:rsidP="00A52128">
            <w:pPr>
              <w:spacing w:after="0"/>
              <w:jc w:val="center"/>
              <w:rPr>
                <w:rFonts w:ascii="Times New Roman" w:hAnsi="Times New Roman"/>
                <w:sz w:val="20"/>
                <w:szCs w:val="20"/>
              </w:rPr>
            </w:pPr>
          </w:p>
        </w:tc>
        <w:tc>
          <w:tcPr>
            <w:tcW w:w="439" w:type="pct"/>
            <w:vMerge/>
            <w:vAlign w:val="center"/>
          </w:tcPr>
          <w:p w:rsidR="00314907" w:rsidRPr="0000631B" w:rsidRDefault="00314907" w:rsidP="00A52128">
            <w:pPr>
              <w:spacing w:after="0"/>
              <w:jc w:val="center"/>
              <w:rPr>
                <w:rFonts w:ascii="Times New Roman" w:hAnsi="Times New Roman"/>
                <w:sz w:val="20"/>
                <w:szCs w:val="20"/>
              </w:rPr>
            </w:pPr>
          </w:p>
        </w:tc>
        <w:tc>
          <w:tcPr>
            <w:tcW w:w="529" w:type="pct"/>
            <w:vMerge/>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15,73</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15,73</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restart"/>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r w:rsidRPr="0000631B">
              <w:rPr>
                <w:rFonts w:ascii="Times New Roman" w:hAnsi="Times New Roman"/>
                <w:sz w:val="20"/>
                <w:szCs w:val="20"/>
              </w:rPr>
              <w:t>1</w:t>
            </w:r>
          </w:p>
        </w:tc>
        <w:tc>
          <w:tcPr>
            <w:tcW w:w="76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Ремонт колодезного домика, чистка, дезинфекция</w:t>
            </w:r>
          </w:p>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д.Петрищево у д.50</w:t>
            </w:r>
          </w:p>
        </w:tc>
        <w:tc>
          <w:tcPr>
            <w:tcW w:w="563"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2020</w:t>
            </w:r>
          </w:p>
        </w:tc>
        <w:tc>
          <w:tcPr>
            <w:tcW w:w="34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1шт.</w:t>
            </w:r>
          </w:p>
        </w:tc>
        <w:tc>
          <w:tcPr>
            <w:tcW w:w="43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15,73</w:t>
            </w:r>
          </w:p>
        </w:tc>
        <w:tc>
          <w:tcPr>
            <w:tcW w:w="529" w:type="pct"/>
            <w:vMerge w:val="restart"/>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Итого</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15,73</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15,73</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p>
        </w:tc>
        <w:tc>
          <w:tcPr>
            <w:tcW w:w="769" w:type="pct"/>
            <w:vMerge/>
            <w:vAlign w:val="center"/>
          </w:tcPr>
          <w:p w:rsidR="00314907" w:rsidRPr="0000631B" w:rsidRDefault="00314907" w:rsidP="00A52128">
            <w:pPr>
              <w:spacing w:after="0"/>
              <w:jc w:val="center"/>
              <w:rPr>
                <w:rFonts w:ascii="Times New Roman" w:hAnsi="Times New Roman"/>
                <w:sz w:val="20"/>
                <w:szCs w:val="20"/>
              </w:rPr>
            </w:pPr>
          </w:p>
        </w:tc>
        <w:tc>
          <w:tcPr>
            <w:tcW w:w="563" w:type="pct"/>
            <w:vMerge/>
            <w:vAlign w:val="center"/>
          </w:tcPr>
          <w:p w:rsidR="00314907" w:rsidRPr="0000631B" w:rsidRDefault="00314907" w:rsidP="00A52128">
            <w:pPr>
              <w:spacing w:after="0"/>
              <w:jc w:val="center"/>
              <w:rPr>
                <w:rFonts w:ascii="Times New Roman" w:hAnsi="Times New Roman"/>
                <w:sz w:val="20"/>
                <w:szCs w:val="20"/>
              </w:rPr>
            </w:pPr>
          </w:p>
        </w:tc>
        <w:tc>
          <w:tcPr>
            <w:tcW w:w="349" w:type="pct"/>
            <w:vMerge/>
            <w:vAlign w:val="center"/>
          </w:tcPr>
          <w:p w:rsidR="00314907" w:rsidRPr="0000631B" w:rsidRDefault="00314907" w:rsidP="00A52128">
            <w:pPr>
              <w:spacing w:after="0"/>
              <w:jc w:val="center"/>
              <w:rPr>
                <w:rFonts w:ascii="Times New Roman" w:hAnsi="Times New Roman"/>
                <w:sz w:val="20"/>
                <w:szCs w:val="20"/>
              </w:rPr>
            </w:pPr>
          </w:p>
        </w:tc>
        <w:tc>
          <w:tcPr>
            <w:tcW w:w="439" w:type="pct"/>
            <w:vMerge/>
            <w:vAlign w:val="center"/>
          </w:tcPr>
          <w:p w:rsidR="00314907" w:rsidRPr="0000631B" w:rsidRDefault="00314907" w:rsidP="00A52128">
            <w:pPr>
              <w:spacing w:after="0"/>
              <w:jc w:val="center"/>
              <w:rPr>
                <w:rFonts w:ascii="Times New Roman" w:hAnsi="Times New Roman"/>
                <w:sz w:val="20"/>
                <w:szCs w:val="20"/>
              </w:rPr>
            </w:pPr>
          </w:p>
        </w:tc>
        <w:tc>
          <w:tcPr>
            <w:tcW w:w="529" w:type="pct"/>
            <w:vMerge/>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15,73</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15,73</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FA2506" w:rsidRPr="0000631B" w:rsidTr="00FA2506">
        <w:trPr>
          <w:trHeight w:val="292"/>
        </w:trPr>
        <w:tc>
          <w:tcPr>
            <w:tcW w:w="194" w:type="pct"/>
            <w:vMerge w:val="restart"/>
            <w:vAlign w:val="center"/>
          </w:tcPr>
          <w:p w:rsidR="00FA2506" w:rsidRPr="0000631B" w:rsidRDefault="00FA2506" w:rsidP="00A52128">
            <w:pPr>
              <w:numPr>
                <w:ilvl w:val="0"/>
                <w:numId w:val="43"/>
              </w:numPr>
              <w:spacing w:after="0"/>
              <w:ind w:left="0" w:right="237" w:firstLine="0"/>
              <w:contextualSpacing/>
              <w:jc w:val="center"/>
              <w:rPr>
                <w:rFonts w:ascii="Times New Roman" w:hAnsi="Times New Roman"/>
                <w:sz w:val="20"/>
                <w:szCs w:val="20"/>
              </w:rPr>
            </w:pPr>
          </w:p>
        </w:tc>
        <w:tc>
          <w:tcPr>
            <w:tcW w:w="769" w:type="pct"/>
            <w:vMerge w:val="restart"/>
            <w:vAlign w:val="center"/>
          </w:tcPr>
          <w:p w:rsidR="00FA2506" w:rsidRPr="0000631B" w:rsidRDefault="00FA2506" w:rsidP="00FA2506">
            <w:pPr>
              <w:spacing w:after="0"/>
              <w:jc w:val="center"/>
              <w:rPr>
                <w:rFonts w:ascii="Times New Roman" w:hAnsi="Times New Roman"/>
                <w:sz w:val="20"/>
                <w:szCs w:val="20"/>
              </w:rPr>
            </w:pPr>
            <w:r w:rsidRPr="0000631B">
              <w:rPr>
                <w:rFonts w:ascii="Times New Roman" w:hAnsi="Times New Roman"/>
                <w:sz w:val="20"/>
                <w:szCs w:val="20"/>
              </w:rPr>
              <w:t>Ремонт колодезного домика, чистка, дезинфекция</w:t>
            </w:r>
          </w:p>
          <w:p w:rsidR="00FA2506" w:rsidRPr="0000631B" w:rsidRDefault="00FA2506" w:rsidP="00FA2506">
            <w:pPr>
              <w:spacing w:after="0"/>
              <w:jc w:val="center"/>
              <w:rPr>
                <w:rFonts w:ascii="Times New Roman" w:hAnsi="Times New Roman"/>
                <w:sz w:val="20"/>
                <w:szCs w:val="20"/>
              </w:rPr>
            </w:pPr>
            <w:r w:rsidRPr="0000631B">
              <w:rPr>
                <w:rFonts w:ascii="Times New Roman" w:hAnsi="Times New Roman"/>
                <w:sz w:val="20"/>
                <w:szCs w:val="20"/>
              </w:rPr>
              <w:t>д.Петрищево у д.43</w:t>
            </w:r>
          </w:p>
        </w:tc>
        <w:tc>
          <w:tcPr>
            <w:tcW w:w="563" w:type="pct"/>
            <w:vMerge w:val="restart"/>
            <w:vAlign w:val="center"/>
          </w:tcPr>
          <w:p w:rsidR="00FA2506" w:rsidRPr="0000631B" w:rsidRDefault="00FA2506" w:rsidP="00A52128">
            <w:pPr>
              <w:spacing w:after="0"/>
              <w:jc w:val="center"/>
              <w:rPr>
                <w:rFonts w:ascii="Times New Roman" w:hAnsi="Times New Roman"/>
                <w:sz w:val="20"/>
                <w:szCs w:val="20"/>
              </w:rPr>
            </w:pPr>
            <w:r w:rsidRPr="0000631B">
              <w:rPr>
                <w:rFonts w:ascii="Times New Roman" w:hAnsi="Times New Roman"/>
                <w:sz w:val="20"/>
                <w:szCs w:val="20"/>
              </w:rPr>
              <w:t>2020</w:t>
            </w:r>
          </w:p>
        </w:tc>
        <w:tc>
          <w:tcPr>
            <w:tcW w:w="349" w:type="pct"/>
            <w:vMerge w:val="restart"/>
            <w:vAlign w:val="center"/>
          </w:tcPr>
          <w:p w:rsidR="00FA2506" w:rsidRPr="0000631B" w:rsidRDefault="00FA2506" w:rsidP="00A52128">
            <w:pPr>
              <w:spacing w:after="0"/>
              <w:jc w:val="center"/>
              <w:rPr>
                <w:rFonts w:ascii="Times New Roman" w:hAnsi="Times New Roman"/>
                <w:sz w:val="20"/>
                <w:szCs w:val="20"/>
              </w:rPr>
            </w:pPr>
            <w:r w:rsidRPr="0000631B">
              <w:rPr>
                <w:rFonts w:ascii="Times New Roman" w:hAnsi="Times New Roman"/>
                <w:sz w:val="20"/>
                <w:szCs w:val="20"/>
              </w:rPr>
              <w:t>1шт.</w:t>
            </w:r>
          </w:p>
        </w:tc>
        <w:tc>
          <w:tcPr>
            <w:tcW w:w="439" w:type="pct"/>
            <w:vMerge w:val="restart"/>
            <w:vAlign w:val="center"/>
          </w:tcPr>
          <w:p w:rsidR="00FA2506" w:rsidRPr="0000631B" w:rsidRDefault="00FA2506" w:rsidP="00A52128">
            <w:pPr>
              <w:spacing w:after="0"/>
              <w:jc w:val="center"/>
              <w:rPr>
                <w:rFonts w:ascii="Times New Roman" w:hAnsi="Times New Roman"/>
                <w:sz w:val="20"/>
                <w:szCs w:val="20"/>
              </w:rPr>
            </w:pPr>
            <w:r w:rsidRPr="0000631B">
              <w:rPr>
                <w:rFonts w:ascii="Times New Roman" w:hAnsi="Times New Roman"/>
                <w:sz w:val="20"/>
                <w:szCs w:val="20"/>
              </w:rPr>
              <w:t>15,73</w:t>
            </w:r>
          </w:p>
        </w:tc>
        <w:tc>
          <w:tcPr>
            <w:tcW w:w="529" w:type="pct"/>
            <w:vMerge w:val="restart"/>
            <w:vAlign w:val="center"/>
          </w:tcPr>
          <w:p w:rsidR="00FA2506" w:rsidRPr="0000631B" w:rsidRDefault="00FA2506" w:rsidP="00A52128">
            <w:pPr>
              <w:spacing w:after="0"/>
              <w:jc w:val="center"/>
              <w:rPr>
                <w:rFonts w:ascii="Times New Roman" w:hAnsi="Times New Roman"/>
                <w:sz w:val="20"/>
                <w:szCs w:val="20"/>
              </w:rPr>
            </w:pPr>
          </w:p>
        </w:tc>
        <w:tc>
          <w:tcPr>
            <w:tcW w:w="589" w:type="pct"/>
            <w:vAlign w:val="center"/>
          </w:tcPr>
          <w:p w:rsidR="00FA2506" w:rsidRPr="0000631B" w:rsidRDefault="00FA2506" w:rsidP="009A0A2C">
            <w:pPr>
              <w:spacing w:after="0"/>
              <w:jc w:val="center"/>
              <w:rPr>
                <w:rFonts w:ascii="Times New Roman" w:hAnsi="Times New Roman"/>
                <w:sz w:val="20"/>
                <w:szCs w:val="20"/>
              </w:rPr>
            </w:pPr>
            <w:r w:rsidRPr="0000631B">
              <w:rPr>
                <w:rFonts w:ascii="Times New Roman" w:hAnsi="Times New Roman"/>
                <w:sz w:val="20"/>
                <w:szCs w:val="20"/>
              </w:rPr>
              <w:t>Итого</w:t>
            </w:r>
          </w:p>
        </w:tc>
        <w:tc>
          <w:tcPr>
            <w:tcW w:w="275" w:type="pct"/>
            <w:shd w:val="clear" w:color="auto" w:fill="FFFFFF"/>
          </w:tcPr>
          <w:p w:rsidR="00FA2506" w:rsidRPr="0000631B" w:rsidRDefault="00FA2506" w:rsidP="009A0A2C">
            <w:pPr>
              <w:spacing w:after="0"/>
              <w:jc w:val="center"/>
              <w:rPr>
                <w:rFonts w:ascii="Times New Roman" w:hAnsi="Times New Roman"/>
                <w:sz w:val="20"/>
                <w:szCs w:val="20"/>
              </w:rPr>
            </w:pPr>
            <w:r w:rsidRPr="0000631B">
              <w:rPr>
                <w:rFonts w:ascii="Times New Roman" w:hAnsi="Times New Roman"/>
                <w:sz w:val="20"/>
                <w:szCs w:val="20"/>
              </w:rPr>
              <w:t>15,73</w:t>
            </w:r>
          </w:p>
        </w:tc>
        <w:tc>
          <w:tcPr>
            <w:tcW w:w="239" w:type="pct"/>
            <w:shd w:val="clear" w:color="auto" w:fill="FFFFFF"/>
          </w:tcPr>
          <w:p w:rsidR="00FA2506" w:rsidRPr="0000631B" w:rsidRDefault="00FA2506" w:rsidP="009A0A2C">
            <w:pPr>
              <w:spacing w:after="0"/>
              <w:jc w:val="center"/>
              <w:rPr>
                <w:rFonts w:ascii="Times New Roman" w:hAnsi="Times New Roman"/>
                <w:sz w:val="20"/>
                <w:szCs w:val="20"/>
              </w:rPr>
            </w:pPr>
            <w:r w:rsidRPr="0000631B">
              <w:rPr>
                <w:rFonts w:ascii="Times New Roman" w:hAnsi="Times New Roman"/>
                <w:sz w:val="20"/>
                <w:szCs w:val="20"/>
              </w:rPr>
              <w:t>15,73</w:t>
            </w:r>
          </w:p>
        </w:tc>
        <w:tc>
          <w:tcPr>
            <w:tcW w:w="275" w:type="pct"/>
            <w:shd w:val="clear" w:color="auto" w:fill="FFFFFF"/>
            <w:vAlign w:val="center"/>
          </w:tcPr>
          <w:p w:rsidR="00FA2506" w:rsidRPr="0000631B" w:rsidRDefault="00FA2506" w:rsidP="009A0A2C">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FA2506" w:rsidRPr="0000631B" w:rsidRDefault="00FA2506" w:rsidP="009A0A2C">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FA2506" w:rsidRPr="0000631B" w:rsidRDefault="00FA2506" w:rsidP="009A0A2C">
            <w:pPr>
              <w:spacing w:after="0"/>
              <w:jc w:val="center"/>
              <w:rPr>
                <w:rFonts w:ascii="Times New Roman" w:hAnsi="Times New Roman"/>
                <w:sz w:val="20"/>
                <w:szCs w:val="20"/>
              </w:rPr>
            </w:pPr>
            <w:r w:rsidRPr="0000631B">
              <w:rPr>
                <w:rFonts w:ascii="Times New Roman" w:hAnsi="Times New Roman"/>
                <w:sz w:val="20"/>
                <w:szCs w:val="20"/>
              </w:rPr>
              <w:t>0</w:t>
            </w:r>
          </w:p>
        </w:tc>
      </w:tr>
      <w:tr w:rsidR="00FA2506" w:rsidRPr="0000631B" w:rsidTr="00A52128">
        <w:trPr>
          <w:trHeight w:val="751"/>
        </w:trPr>
        <w:tc>
          <w:tcPr>
            <w:tcW w:w="194" w:type="pct"/>
            <w:vMerge/>
            <w:vAlign w:val="center"/>
          </w:tcPr>
          <w:p w:rsidR="00FA2506" w:rsidRPr="0000631B" w:rsidRDefault="00FA2506" w:rsidP="00A52128">
            <w:pPr>
              <w:numPr>
                <w:ilvl w:val="0"/>
                <w:numId w:val="43"/>
              </w:numPr>
              <w:spacing w:after="0"/>
              <w:ind w:left="0" w:right="237" w:firstLine="0"/>
              <w:contextualSpacing/>
              <w:jc w:val="center"/>
              <w:rPr>
                <w:rFonts w:ascii="Times New Roman" w:hAnsi="Times New Roman"/>
                <w:sz w:val="20"/>
                <w:szCs w:val="20"/>
              </w:rPr>
            </w:pPr>
          </w:p>
        </w:tc>
        <w:tc>
          <w:tcPr>
            <w:tcW w:w="769" w:type="pct"/>
            <w:vMerge/>
            <w:vAlign w:val="center"/>
          </w:tcPr>
          <w:p w:rsidR="00FA2506" w:rsidRPr="0000631B" w:rsidRDefault="00FA2506" w:rsidP="00FA2506">
            <w:pPr>
              <w:spacing w:after="0"/>
              <w:jc w:val="center"/>
              <w:rPr>
                <w:rFonts w:ascii="Times New Roman" w:hAnsi="Times New Roman"/>
                <w:sz w:val="20"/>
                <w:szCs w:val="20"/>
              </w:rPr>
            </w:pPr>
          </w:p>
        </w:tc>
        <w:tc>
          <w:tcPr>
            <w:tcW w:w="563" w:type="pct"/>
            <w:vMerge/>
            <w:vAlign w:val="center"/>
          </w:tcPr>
          <w:p w:rsidR="00FA2506" w:rsidRPr="0000631B" w:rsidRDefault="00FA2506" w:rsidP="00A52128">
            <w:pPr>
              <w:spacing w:after="0"/>
              <w:jc w:val="center"/>
              <w:rPr>
                <w:rFonts w:ascii="Times New Roman" w:hAnsi="Times New Roman"/>
                <w:sz w:val="20"/>
                <w:szCs w:val="20"/>
              </w:rPr>
            </w:pPr>
          </w:p>
        </w:tc>
        <w:tc>
          <w:tcPr>
            <w:tcW w:w="349" w:type="pct"/>
            <w:vMerge/>
            <w:vAlign w:val="center"/>
          </w:tcPr>
          <w:p w:rsidR="00FA2506" w:rsidRPr="0000631B" w:rsidRDefault="00FA2506" w:rsidP="00A52128">
            <w:pPr>
              <w:spacing w:after="0"/>
              <w:jc w:val="center"/>
              <w:rPr>
                <w:rFonts w:ascii="Times New Roman" w:hAnsi="Times New Roman"/>
                <w:sz w:val="20"/>
                <w:szCs w:val="20"/>
              </w:rPr>
            </w:pPr>
          </w:p>
        </w:tc>
        <w:tc>
          <w:tcPr>
            <w:tcW w:w="439" w:type="pct"/>
            <w:vMerge/>
            <w:vAlign w:val="center"/>
          </w:tcPr>
          <w:p w:rsidR="00FA2506" w:rsidRPr="0000631B" w:rsidRDefault="00FA2506" w:rsidP="00A52128">
            <w:pPr>
              <w:spacing w:after="0"/>
              <w:jc w:val="center"/>
              <w:rPr>
                <w:rFonts w:ascii="Times New Roman" w:hAnsi="Times New Roman"/>
                <w:sz w:val="20"/>
                <w:szCs w:val="20"/>
              </w:rPr>
            </w:pPr>
          </w:p>
        </w:tc>
        <w:tc>
          <w:tcPr>
            <w:tcW w:w="529" w:type="pct"/>
            <w:vMerge/>
            <w:vAlign w:val="center"/>
          </w:tcPr>
          <w:p w:rsidR="00FA2506" w:rsidRPr="0000631B" w:rsidRDefault="00FA2506" w:rsidP="00A52128">
            <w:pPr>
              <w:spacing w:after="0"/>
              <w:jc w:val="center"/>
              <w:rPr>
                <w:rFonts w:ascii="Times New Roman" w:hAnsi="Times New Roman"/>
                <w:sz w:val="20"/>
                <w:szCs w:val="20"/>
              </w:rPr>
            </w:pPr>
          </w:p>
        </w:tc>
        <w:tc>
          <w:tcPr>
            <w:tcW w:w="589" w:type="pct"/>
            <w:vAlign w:val="center"/>
          </w:tcPr>
          <w:p w:rsidR="00FA2506" w:rsidRPr="0000631B" w:rsidRDefault="00FA2506" w:rsidP="009A0A2C">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275" w:type="pct"/>
            <w:shd w:val="clear" w:color="auto" w:fill="FFFFFF"/>
          </w:tcPr>
          <w:p w:rsidR="00FA2506" w:rsidRPr="0000631B" w:rsidRDefault="00FA2506" w:rsidP="009A0A2C">
            <w:pPr>
              <w:spacing w:after="0"/>
              <w:jc w:val="center"/>
              <w:rPr>
                <w:rFonts w:ascii="Times New Roman" w:hAnsi="Times New Roman"/>
                <w:sz w:val="20"/>
                <w:szCs w:val="20"/>
              </w:rPr>
            </w:pPr>
            <w:r w:rsidRPr="0000631B">
              <w:rPr>
                <w:rFonts w:ascii="Times New Roman" w:hAnsi="Times New Roman"/>
                <w:sz w:val="20"/>
                <w:szCs w:val="20"/>
              </w:rPr>
              <w:t>15,73</w:t>
            </w:r>
          </w:p>
        </w:tc>
        <w:tc>
          <w:tcPr>
            <w:tcW w:w="239" w:type="pct"/>
            <w:shd w:val="clear" w:color="auto" w:fill="FFFFFF"/>
          </w:tcPr>
          <w:p w:rsidR="00FA2506" w:rsidRPr="0000631B" w:rsidRDefault="00FA2506" w:rsidP="009A0A2C">
            <w:pPr>
              <w:spacing w:after="0"/>
              <w:jc w:val="center"/>
              <w:rPr>
                <w:rFonts w:ascii="Times New Roman" w:hAnsi="Times New Roman"/>
                <w:sz w:val="20"/>
                <w:szCs w:val="20"/>
              </w:rPr>
            </w:pPr>
            <w:r w:rsidRPr="0000631B">
              <w:rPr>
                <w:rFonts w:ascii="Times New Roman" w:hAnsi="Times New Roman"/>
                <w:sz w:val="20"/>
                <w:szCs w:val="20"/>
              </w:rPr>
              <w:t>15,73</w:t>
            </w:r>
          </w:p>
        </w:tc>
        <w:tc>
          <w:tcPr>
            <w:tcW w:w="275" w:type="pct"/>
            <w:shd w:val="clear" w:color="auto" w:fill="FFFFFF"/>
            <w:vAlign w:val="center"/>
          </w:tcPr>
          <w:p w:rsidR="00FA2506" w:rsidRPr="0000631B" w:rsidRDefault="00FA2506" w:rsidP="009A0A2C">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FA2506" w:rsidRPr="0000631B" w:rsidRDefault="00FA2506" w:rsidP="009A0A2C">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FA2506" w:rsidRPr="0000631B" w:rsidRDefault="00FA2506" w:rsidP="009A0A2C">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restart"/>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r w:rsidRPr="0000631B">
              <w:rPr>
                <w:rFonts w:ascii="Times New Roman" w:hAnsi="Times New Roman"/>
                <w:sz w:val="20"/>
                <w:szCs w:val="20"/>
              </w:rPr>
              <w:t>1</w:t>
            </w:r>
          </w:p>
        </w:tc>
        <w:tc>
          <w:tcPr>
            <w:tcW w:w="76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чистка, дезинфекция</w:t>
            </w:r>
          </w:p>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 xml:space="preserve">д. </w:t>
            </w:r>
            <w:proofErr w:type="spellStart"/>
            <w:r w:rsidRPr="0000631B">
              <w:rPr>
                <w:rFonts w:ascii="Times New Roman" w:hAnsi="Times New Roman"/>
                <w:sz w:val="20"/>
                <w:szCs w:val="20"/>
              </w:rPr>
              <w:t>Лобково</w:t>
            </w:r>
            <w:proofErr w:type="spellEnd"/>
            <w:r w:rsidRPr="0000631B">
              <w:rPr>
                <w:rFonts w:ascii="Times New Roman" w:hAnsi="Times New Roman"/>
                <w:sz w:val="20"/>
                <w:szCs w:val="20"/>
              </w:rPr>
              <w:t>, д. 34</w:t>
            </w:r>
          </w:p>
          <w:p w:rsidR="00314907" w:rsidRPr="0000631B" w:rsidRDefault="00314907" w:rsidP="00A52128">
            <w:pPr>
              <w:spacing w:after="0"/>
              <w:jc w:val="center"/>
              <w:rPr>
                <w:rFonts w:ascii="Times New Roman" w:hAnsi="Times New Roman"/>
                <w:b/>
                <w:sz w:val="20"/>
                <w:szCs w:val="20"/>
              </w:rPr>
            </w:pPr>
          </w:p>
          <w:p w:rsidR="00314907" w:rsidRPr="0000631B" w:rsidRDefault="00314907" w:rsidP="00A52128">
            <w:pPr>
              <w:spacing w:after="0"/>
              <w:jc w:val="center"/>
              <w:rPr>
                <w:rFonts w:ascii="Times New Roman" w:hAnsi="Times New Roman"/>
                <w:b/>
                <w:sz w:val="20"/>
                <w:szCs w:val="20"/>
              </w:rPr>
            </w:pPr>
          </w:p>
          <w:p w:rsidR="00314907" w:rsidRPr="0000631B" w:rsidRDefault="00314907" w:rsidP="00A52128">
            <w:pPr>
              <w:spacing w:after="0"/>
              <w:jc w:val="center"/>
              <w:rPr>
                <w:rFonts w:ascii="Times New Roman" w:hAnsi="Times New Roman"/>
                <w:b/>
                <w:sz w:val="20"/>
                <w:szCs w:val="20"/>
              </w:rPr>
            </w:pPr>
          </w:p>
        </w:tc>
        <w:tc>
          <w:tcPr>
            <w:tcW w:w="563"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2020</w:t>
            </w:r>
          </w:p>
        </w:tc>
        <w:tc>
          <w:tcPr>
            <w:tcW w:w="34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1шт.</w:t>
            </w:r>
          </w:p>
        </w:tc>
        <w:tc>
          <w:tcPr>
            <w:tcW w:w="43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13,19</w:t>
            </w:r>
          </w:p>
        </w:tc>
        <w:tc>
          <w:tcPr>
            <w:tcW w:w="529" w:type="pct"/>
            <w:vMerge w:val="restart"/>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Итого</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13,19</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13,19</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p>
        </w:tc>
        <w:tc>
          <w:tcPr>
            <w:tcW w:w="769" w:type="pct"/>
            <w:vMerge/>
            <w:vAlign w:val="center"/>
          </w:tcPr>
          <w:p w:rsidR="00314907" w:rsidRPr="0000631B" w:rsidRDefault="00314907" w:rsidP="00A52128">
            <w:pPr>
              <w:spacing w:after="0"/>
              <w:jc w:val="center"/>
              <w:rPr>
                <w:rFonts w:ascii="Times New Roman" w:hAnsi="Times New Roman"/>
                <w:sz w:val="20"/>
                <w:szCs w:val="20"/>
              </w:rPr>
            </w:pPr>
          </w:p>
        </w:tc>
        <w:tc>
          <w:tcPr>
            <w:tcW w:w="563" w:type="pct"/>
            <w:vMerge/>
            <w:vAlign w:val="center"/>
          </w:tcPr>
          <w:p w:rsidR="00314907" w:rsidRPr="0000631B" w:rsidRDefault="00314907" w:rsidP="00A52128">
            <w:pPr>
              <w:spacing w:after="0"/>
              <w:jc w:val="center"/>
              <w:rPr>
                <w:rFonts w:ascii="Times New Roman" w:hAnsi="Times New Roman"/>
                <w:sz w:val="20"/>
                <w:szCs w:val="20"/>
              </w:rPr>
            </w:pPr>
          </w:p>
        </w:tc>
        <w:tc>
          <w:tcPr>
            <w:tcW w:w="349" w:type="pct"/>
            <w:vMerge/>
            <w:vAlign w:val="center"/>
          </w:tcPr>
          <w:p w:rsidR="00314907" w:rsidRPr="0000631B" w:rsidRDefault="00314907" w:rsidP="00A52128">
            <w:pPr>
              <w:spacing w:after="0"/>
              <w:jc w:val="center"/>
              <w:rPr>
                <w:rFonts w:ascii="Times New Roman" w:hAnsi="Times New Roman"/>
                <w:sz w:val="20"/>
                <w:szCs w:val="20"/>
              </w:rPr>
            </w:pPr>
          </w:p>
        </w:tc>
        <w:tc>
          <w:tcPr>
            <w:tcW w:w="439" w:type="pct"/>
            <w:vMerge/>
            <w:vAlign w:val="center"/>
          </w:tcPr>
          <w:p w:rsidR="00314907" w:rsidRPr="0000631B" w:rsidRDefault="00314907" w:rsidP="00A52128">
            <w:pPr>
              <w:spacing w:after="0"/>
              <w:jc w:val="center"/>
              <w:rPr>
                <w:rFonts w:ascii="Times New Roman" w:hAnsi="Times New Roman"/>
                <w:sz w:val="20"/>
                <w:szCs w:val="20"/>
              </w:rPr>
            </w:pPr>
          </w:p>
        </w:tc>
        <w:tc>
          <w:tcPr>
            <w:tcW w:w="529" w:type="pct"/>
            <w:vMerge/>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13,19</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13,19</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restart"/>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r w:rsidRPr="0000631B">
              <w:rPr>
                <w:rFonts w:ascii="Times New Roman" w:hAnsi="Times New Roman"/>
                <w:sz w:val="20"/>
                <w:szCs w:val="20"/>
              </w:rPr>
              <w:t>2</w:t>
            </w:r>
          </w:p>
        </w:tc>
        <w:tc>
          <w:tcPr>
            <w:tcW w:w="76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Ремонт колодезного домика, чистка, дезинфекция</w:t>
            </w:r>
          </w:p>
          <w:p w:rsidR="00314907" w:rsidRPr="0000631B" w:rsidRDefault="00314907" w:rsidP="00A52128">
            <w:pPr>
              <w:spacing w:after="0"/>
              <w:jc w:val="center"/>
              <w:rPr>
                <w:rFonts w:ascii="Times New Roman" w:hAnsi="Times New Roman"/>
                <w:sz w:val="20"/>
                <w:szCs w:val="20"/>
              </w:rPr>
            </w:pPr>
            <w:proofErr w:type="spellStart"/>
            <w:r w:rsidRPr="0000631B">
              <w:rPr>
                <w:rFonts w:ascii="Times New Roman" w:hAnsi="Times New Roman"/>
                <w:sz w:val="20"/>
                <w:szCs w:val="20"/>
              </w:rPr>
              <w:t>п.Дорохово</w:t>
            </w:r>
            <w:proofErr w:type="spellEnd"/>
            <w:r w:rsidRPr="0000631B">
              <w:rPr>
                <w:rFonts w:ascii="Times New Roman" w:hAnsi="Times New Roman"/>
                <w:sz w:val="20"/>
                <w:szCs w:val="20"/>
              </w:rPr>
              <w:t xml:space="preserve"> </w:t>
            </w:r>
            <w:proofErr w:type="spellStart"/>
            <w:r w:rsidRPr="0000631B">
              <w:rPr>
                <w:rFonts w:ascii="Times New Roman" w:hAnsi="Times New Roman"/>
                <w:sz w:val="20"/>
                <w:szCs w:val="20"/>
              </w:rPr>
              <w:t>ул.Кузовлева</w:t>
            </w:r>
            <w:proofErr w:type="spellEnd"/>
            <w:r w:rsidRPr="0000631B">
              <w:rPr>
                <w:rFonts w:ascii="Times New Roman" w:hAnsi="Times New Roman"/>
                <w:sz w:val="20"/>
                <w:szCs w:val="20"/>
              </w:rPr>
              <w:t xml:space="preserve"> напротив д.30</w:t>
            </w:r>
          </w:p>
        </w:tc>
        <w:tc>
          <w:tcPr>
            <w:tcW w:w="563"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2020</w:t>
            </w:r>
          </w:p>
        </w:tc>
        <w:tc>
          <w:tcPr>
            <w:tcW w:w="34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1шт.</w:t>
            </w:r>
          </w:p>
        </w:tc>
        <w:tc>
          <w:tcPr>
            <w:tcW w:w="43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15,73</w:t>
            </w:r>
          </w:p>
        </w:tc>
        <w:tc>
          <w:tcPr>
            <w:tcW w:w="529" w:type="pct"/>
            <w:vMerge w:val="restart"/>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Итого</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15,73</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15,73</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p>
        </w:tc>
        <w:tc>
          <w:tcPr>
            <w:tcW w:w="769" w:type="pct"/>
            <w:vMerge/>
            <w:vAlign w:val="center"/>
          </w:tcPr>
          <w:p w:rsidR="00314907" w:rsidRPr="0000631B" w:rsidRDefault="00314907" w:rsidP="00A52128">
            <w:pPr>
              <w:spacing w:after="0"/>
              <w:jc w:val="center"/>
              <w:rPr>
                <w:rFonts w:ascii="Times New Roman" w:hAnsi="Times New Roman"/>
                <w:sz w:val="20"/>
                <w:szCs w:val="20"/>
              </w:rPr>
            </w:pPr>
          </w:p>
        </w:tc>
        <w:tc>
          <w:tcPr>
            <w:tcW w:w="563" w:type="pct"/>
            <w:vMerge/>
            <w:vAlign w:val="center"/>
          </w:tcPr>
          <w:p w:rsidR="00314907" w:rsidRPr="0000631B" w:rsidRDefault="00314907" w:rsidP="00A52128">
            <w:pPr>
              <w:spacing w:after="0"/>
              <w:jc w:val="center"/>
              <w:rPr>
                <w:rFonts w:ascii="Times New Roman" w:hAnsi="Times New Roman"/>
                <w:sz w:val="20"/>
                <w:szCs w:val="20"/>
              </w:rPr>
            </w:pPr>
          </w:p>
        </w:tc>
        <w:tc>
          <w:tcPr>
            <w:tcW w:w="349" w:type="pct"/>
            <w:vMerge/>
            <w:vAlign w:val="center"/>
          </w:tcPr>
          <w:p w:rsidR="00314907" w:rsidRPr="0000631B" w:rsidRDefault="00314907" w:rsidP="00A52128">
            <w:pPr>
              <w:spacing w:after="0"/>
              <w:jc w:val="center"/>
              <w:rPr>
                <w:rFonts w:ascii="Times New Roman" w:hAnsi="Times New Roman"/>
                <w:sz w:val="20"/>
                <w:szCs w:val="20"/>
              </w:rPr>
            </w:pPr>
          </w:p>
        </w:tc>
        <w:tc>
          <w:tcPr>
            <w:tcW w:w="439" w:type="pct"/>
            <w:vMerge/>
            <w:vAlign w:val="center"/>
          </w:tcPr>
          <w:p w:rsidR="00314907" w:rsidRPr="0000631B" w:rsidRDefault="00314907" w:rsidP="00A52128">
            <w:pPr>
              <w:spacing w:after="0"/>
              <w:jc w:val="center"/>
              <w:rPr>
                <w:rFonts w:ascii="Times New Roman" w:hAnsi="Times New Roman"/>
                <w:sz w:val="20"/>
                <w:szCs w:val="20"/>
              </w:rPr>
            </w:pPr>
          </w:p>
        </w:tc>
        <w:tc>
          <w:tcPr>
            <w:tcW w:w="529" w:type="pct"/>
            <w:vMerge/>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15,73</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15,73</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restart"/>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r w:rsidRPr="0000631B">
              <w:rPr>
                <w:rFonts w:ascii="Times New Roman" w:hAnsi="Times New Roman"/>
                <w:sz w:val="20"/>
                <w:szCs w:val="20"/>
              </w:rPr>
              <w:t>2</w:t>
            </w:r>
          </w:p>
        </w:tc>
        <w:tc>
          <w:tcPr>
            <w:tcW w:w="76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Ремонт колодезного домика, чистка, дезинфекция</w:t>
            </w:r>
          </w:p>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Д.Старо около д. 50</w:t>
            </w:r>
          </w:p>
        </w:tc>
        <w:tc>
          <w:tcPr>
            <w:tcW w:w="563"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2020</w:t>
            </w:r>
          </w:p>
        </w:tc>
        <w:tc>
          <w:tcPr>
            <w:tcW w:w="34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1шт.</w:t>
            </w:r>
          </w:p>
        </w:tc>
        <w:tc>
          <w:tcPr>
            <w:tcW w:w="43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15,73</w:t>
            </w:r>
          </w:p>
        </w:tc>
        <w:tc>
          <w:tcPr>
            <w:tcW w:w="529" w:type="pct"/>
            <w:vMerge w:val="restart"/>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Итого</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15,73</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15,73</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p>
        </w:tc>
        <w:tc>
          <w:tcPr>
            <w:tcW w:w="769" w:type="pct"/>
            <w:vMerge/>
            <w:vAlign w:val="center"/>
          </w:tcPr>
          <w:p w:rsidR="00314907" w:rsidRPr="0000631B" w:rsidRDefault="00314907" w:rsidP="00A52128">
            <w:pPr>
              <w:spacing w:after="0"/>
              <w:jc w:val="center"/>
              <w:rPr>
                <w:rFonts w:ascii="Times New Roman" w:hAnsi="Times New Roman"/>
                <w:sz w:val="20"/>
                <w:szCs w:val="20"/>
              </w:rPr>
            </w:pPr>
          </w:p>
        </w:tc>
        <w:tc>
          <w:tcPr>
            <w:tcW w:w="563" w:type="pct"/>
            <w:vMerge/>
            <w:vAlign w:val="center"/>
          </w:tcPr>
          <w:p w:rsidR="00314907" w:rsidRPr="0000631B" w:rsidRDefault="00314907" w:rsidP="00A52128">
            <w:pPr>
              <w:spacing w:after="0"/>
              <w:jc w:val="center"/>
              <w:rPr>
                <w:rFonts w:ascii="Times New Roman" w:hAnsi="Times New Roman"/>
                <w:sz w:val="20"/>
                <w:szCs w:val="20"/>
              </w:rPr>
            </w:pPr>
          </w:p>
        </w:tc>
        <w:tc>
          <w:tcPr>
            <w:tcW w:w="349" w:type="pct"/>
            <w:vMerge/>
            <w:vAlign w:val="center"/>
          </w:tcPr>
          <w:p w:rsidR="00314907" w:rsidRPr="0000631B" w:rsidRDefault="00314907" w:rsidP="00A52128">
            <w:pPr>
              <w:spacing w:after="0"/>
              <w:jc w:val="center"/>
              <w:rPr>
                <w:rFonts w:ascii="Times New Roman" w:hAnsi="Times New Roman"/>
                <w:sz w:val="20"/>
                <w:szCs w:val="20"/>
              </w:rPr>
            </w:pPr>
          </w:p>
        </w:tc>
        <w:tc>
          <w:tcPr>
            <w:tcW w:w="439" w:type="pct"/>
            <w:vMerge/>
            <w:vAlign w:val="center"/>
          </w:tcPr>
          <w:p w:rsidR="00314907" w:rsidRPr="0000631B" w:rsidRDefault="00314907" w:rsidP="00A52128">
            <w:pPr>
              <w:spacing w:after="0"/>
              <w:jc w:val="center"/>
              <w:rPr>
                <w:rFonts w:ascii="Times New Roman" w:hAnsi="Times New Roman"/>
                <w:sz w:val="20"/>
                <w:szCs w:val="20"/>
              </w:rPr>
            </w:pPr>
          </w:p>
        </w:tc>
        <w:tc>
          <w:tcPr>
            <w:tcW w:w="529" w:type="pct"/>
            <w:vMerge/>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15,73</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15,73</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restart"/>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r w:rsidRPr="0000631B">
              <w:rPr>
                <w:rFonts w:ascii="Times New Roman" w:hAnsi="Times New Roman"/>
                <w:sz w:val="20"/>
                <w:szCs w:val="20"/>
              </w:rPr>
              <w:t>2</w:t>
            </w:r>
          </w:p>
        </w:tc>
        <w:tc>
          <w:tcPr>
            <w:tcW w:w="76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Ремонт колодезного домика, чистка, дезинфекция</w:t>
            </w:r>
          </w:p>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 xml:space="preserve">д. </w:t>
            </w:r>
            <w:proofErr w:type="spellStart"/>
            <w:r w:rsidRPr="0000631B">
              <w:rPr>
                <w:rFonts w:ascii="Times New Roman" w:hAnsi="Times New Roman"/>
                <w:sz w:val="20"/>
                <w:szCs w:val="20"/>
              </w:rPr>
              <w:t>Дробылево</w:t>
            </w:r>
            <w:proofErr w:type="spellEnd"/>
            <w:r w:rsidRPr="0000631B">
              <w:rPr>
                <w:rFonts w:ascii="Times New Roman" w:hAnsi="Times New Roman"/>
                <w:sz w:val="20"/>
                <w:szCs w:val="20"/>
              </w:rPr>
              <w:t>, напротив д. 9</w:t>
            </w:r>
          </w:p>
        </w:tc>
        <w:tc>
          <w:tcPr>
            <w:tcW w:w="563"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2020</w:t>
            </w:r>
          </w:p>
        </w:tc>
        <w:tc>
          <w:tcPr>
            <w:tcW w:w="34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1шт.</w:t>
            </w:r>
          </w:p>
        </w:tc>
        <w:tc>
          <w:tcPr>
            <w:tcW w:w="43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15,69</w:t>
            </w:r>
          </w:p>
        </w:tc>
        <w:tc>
          <w:tcPr>
            <w:tcW w:w="529" w:type="pct"/>
            <w:vMerge w:val="restart"/>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Итого</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15,69</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15,69</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p>
        </w:tc>
        <w:tc>
          <w:tcPr>
            <w:tcW w:w="769" w:type="pct"/>
            <w:vMerge/>
            <w:vAlign w:val="center"/>
          </w:tcPr>
          <w:p w:rsidR="00314907" w:rsidRPr="0000631B" w:rsidRDefault="00314907" w:rsidP="00A52128">
            <w:pPr>
              <w:spacing w:after="0"/>
              <w:jc w:val="center"/>
              <w:rPr>
                <w:rFonts w:ascii="Times New Roman" w:hAnsi="Times New Roman"/>
                <w:sz w:val="20"/>
                <w:szCs w:val="20"/>
              </w:rPr>
            </w:pPr>
          </w:p>
        </w:tc>
        <w:tc>
          <w:tcPr>
            <w:tcW w:w="563" w:type="pct"/>
            <w:vMerge/>
            <w:vAlign w:val="center"/>
          </w:tcPr>
          <w:p w:rsidR="00314907" w:rsidRPr="0000631B" w:rsidRDefault="00314907" w:rsidP="00A52128">
            <w:pPr>
              <w:spacing w:after="0"/>
              <w:jc w:val="center"/>
              <w:rPr>
                <w:rFonts w:ascii="Times New Roman" w:hAnsi="Times New Roman"/>
                <w:sz w:val="20"/>
                <w:szCs w:val="20"/>
              </w:rPr>
            </w:pPr>
          </w:p>
        </w:tc>
        <w:tc>
          <w:tcPr>
            <w:tcW w:w="349" w:type="pct"/>
            <w:vMerge/>
            <w:vAlign w:val="center"/>
          </w:tcPr>
          <w:p w:rsidR="00314907" w:rsidRPr="0000631B" w:rsidRDefault="00314907" w:rsidP="00A52128">
            <w:pPr>
              <w:spacing w:after="0"/>
              <w:jc w:val="center"/>
              <w:rPr>
                <w:rFonts w:ascii="Times New Roman" w:hAnsi="Times New Roman"/>
                <w:sz w:val="20"/>
                <w:szCs w:val="20"/>
              </w:rPr>
            </w:pPr>
          </w:p>
        </w:tc>
        <w:tc>
          <w:tcPr>
            <w:tcW w:w="439" w:type="pct"/>
            <w:vMerge/>
            <w:vAlign w:val="center"/>
          </w:tcPr>
          <w:p w:rsidR="00314907" w:rsidRPr="0000631B" w:rsidRDefault="00314907" w:rsidP="00A52128">
            <w:pPr>
              <w:spacing w:after="0"/>
              <w:jc w:val="center"/>
              <w:rPr>
                <w:rFonts w:ascii="Times New Roman" w:hAnsi="Times New Roman"/>
                <w:sz w:val="20"/>
                <w:szCs w:val="20"/>
              </w:rPr>
            </w:pPr>
          </w:p>
        </w:tc>
        <w:tc>
          <w:tcPr>
            <w:tcW w:w="529" w:type="pct"/>
            <w:vMerge/>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15,69</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15,69</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restart"/>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r w:rsidRPr="0000631B">
              <w:rPr>
                <w:rFonts w:ascii="Times New Roman" w:hAnsi="Times New Roman"/>
                <w:sz w:val="20"/>
                <w:szCs w:val="20"/>
              </w:rPr>
              <w:t>2</w:t>
            </w:r>
          </w:p>
        </w:tc>
        <w:tc>
          <w:tcPr>
            <w:tcW w:w="76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Ремонт колодезного домика, отмостки, деревянных скамеек, чистка, дезинфекция</w:t>
            </w:r>
          </w:p>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п.Брикет у д.9</w:t>
            </w:r>
          </w:p>
        </w:tc>
        <w:tc>
          <w:tcPr>
            <w:tcW w:w="563"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2020</w:t>
            </w:r>
          </w:p>
        </w:tc>
        <w:tc>
          <w:tcPr>
            <w:tcW w:w="34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1шт.</w:t>
            </w:r>
          </w:p>
        </w:tc>
        <w:tc>
          <w:tcPr>
            <w:tcW w:w="43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19,81</w:t>
            </w:r>
          </w:p>
        </w:tc>
        <w:tc>
          <w:tcPr>
            <w:tcW w:w="529" w:type="pct"/>
            <w:vMerge w:val="restart"/>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Итого</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19,81</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19,81</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p>
        </w:tc>
        <w:tc>
          <w:tcPr>
            <w:tcW w:w="769" w:type="pct"/>
            <w:vMerge/>
            <w:vAlign w:val="center"/>
          </w:tcPr>
          <w:p w:rsidR="00314907" w:rsidRPr="0000631B" w:rsidRDefault="00314907" w:rsidP="00A52128">
            <w:pPr>
              <w:spacing w:after="0"/>
              <w:jc w:val="center"/>
              <w:rPr>
                <w:rFonts w:ascii="Times New Roman" w:hAnsi="Times New Roman"/>
                <w:sz w:val="20"/>
                <w:szCs w:val="20"/>
              </w:rPr>
            </w:pPr>
          </w:p>
        </w:tc>
        <w:tc>
          <w:tcPr>
            <w:tcW w:w="563" w:type="pct"/>
            <w:vMerge/>
            <w:vAlign w:val="center"/>
          </w:tcPr>
          <w:p w:rsidR="00314907" w:rsidRPr="0000631B" w:rsidRDefault="00314907" w:rsidP="00A52128">
            <w:pPr>
              <w:spacing w:after="0"/>
              <w:jc w:val="center"/>
              <w:rPr>
                <w:rFonts w:ascii="Times New Roman" w:hAnsi="Times New Roman"/>
                <w:sz w:val="20"/>
                <w:szCs w:val="20"/>
              </w:rPr>
            </w:pPr>
          </w:p>
        </w:tc>
        <w:tc>
          <w:tcPr>
            <w:tcW w:w="349" w:type="pct"/>
            <w:vMerge/>
            <w:vAlign w:val="center"/>
          </w:tcPr>
          <w:p w:rsidR="00314907" w:rsidRPr="0000631B" w:rsidRDefault="00314907" w:rsidP="00A52128">
            <w:pPr>
              <w:spacing w:after="0"/>
              <w:jc w:val="center"/>
              <w:rPr>
                <w:rFonts w:ascii="Times New Roman" w:hAnsi="Times New Roman"/>
                <w:sz w:val="20"/>
                <w:szCs w:val="20"/>
              </w:rPr>
            </w:pPr>
          </w:p>
        </w:tc>
        <w:tc>
          <w:tcPr>
            <w:tcW w:w="439" w:type="pct"/>
            <w:vMerge/>
            <w:vAlign w:val="center"/>
          </w:tcPr>
          <w:p w:rsidR="00314907" w:rsidRPr="0000631B" w:rsidRDefault="00314907" w:rsidP="00A52128">
            <w:pPr>
              <w:spacing w:after="0"/>
              <w:jc w:val="center"/>
              <w:rPr>
                <w:rFonts w:ascii="Times New Roman" w:hAnsi="Times New Roman"/>
                <w:sz w:val="20"/>
                <w:szCs w:val="20"/>
              </w:rPr>
            </w:pPr>
          </w:p>
        </w:tc>
        <w:tc>
          <w:tcPr>
            <w:tcW w:w="529" w:type="pct"/>
            <w:vMerge/>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19,81</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19,81</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restart"/>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r w:rsidRPr="0000631B">
              <w:rPr>
                <w:rFonts w:ascii="Times New Roman" w:hAnsi="Times New Roman"/>
                <w:sz w:val="20"/>
                <w:szCs w:val="20"/>
              </w:rPr>
              <w:t>3</w:t>
            </w:r>
          </w:p>
        </w:tc>
        <w:tc>
          <w:tcPr>
            <w:tcW w:w="76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Герметизация швов, чистка, дезинфекция</w:t>
            </w:r>
          </w:p>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д. Пупки</w:t>
            </w:r>
          </w:p>
        </w:tc>
        <w:tc>
          <w:tcPr>
            <w:tcW w:w="563"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2020</w:t>
            </w:r>
          </w:p>
        </w:tc>
        <w:tc>
          <w:tcPr>
            <w:tcW w:w="34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1шт.</w:t>
            </w:r>
          </w:p>
        </w:tc>
        <w:tc>
          <w:tcPr>
            <w:tcW w:w="43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40,61</w:t>
            </w:r>
          </w:p>
        </w:tc>
        <w:tc>
          <w:tcPr>
            <w:tcW w:w="529" w:type="pct"/>
            <w:vMerge w:val="restart"/>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Итого</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40,61</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40,61</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p>
        </w:tc>
        <w:tc>
          <w:tcPr>
            <w:tcW w:w="769" w:type="pct"/>
            <w:vMerge/>
            <w:vAlign w:val="center"/>
          </w:tcPr>
          <w:p w:rsidR="00314907" w:rsidRPr="0000631B" w:rsidRDefault="00314907" w:rsidP="00A52128">
            <w:pPr>
              <w:spacing w:after="0"/>
              <w:jc w:val="center"/>
              <w:rPr>
                <w:rFonts w:ascii="Times New Roman" w:hAnsi="Times New Roman"/>
                <w:sz w:val="20"/>
                <w:szCs w:val="20"/>
              </w:rPr>
            </w:pPr>
          </w:p>
        </w:tc>
        <w:tc>
          <w:tcPr>
            <w:tcW w:w="563" w:type="pct"/>
            <w:vMerge/>
            <w:vAlign w:val="center"/>
          </w:tcPr>
          <w:p w:rsidR="00314907" w:rsidRPr="0000631B" w:rsidRDefault="00314907" w:rsidP="00A52128">
            <w:pPr>
              <w:spacing w:after="0"/>
              <w:jc w:val="center"/>
              <w:rPr>
                <w:rFonts w:ascii="Times New Roman" w:hAnsi="Times New Roman"/>
                <w:sz w:val="20"/>
                <w:szCs w:val="20"/>
              </w:rPr>
            </w:pPr>
          </w:p>
        </w:tc>
        <w:tc>
          <w:tcPr>
            <w:tcW w:w="349" w:type="pct"/>
            <w:vMerge/>
            <w:vAlign w:val="center"/>
          </w:tcPr>
          <w:p w:rsidR="00314907" w:rsidRPr="0000631B" w:rsidRDefault="00314907" w:rsidP="00A52128">
            <w:pPr>
              <w:spacing w:after="0"/>
              <w:jc w:val="center"/>
              <w:rPr>
                <w:rFonts w:ascii="Times New Roman" w:hAnsi="Times New Roman"/>
                <w:sz w:val="20"/>
                <w:szCs w:val="20"/>
              </w:rPr>
            </w:pPr>
          </w:p>
        </w:tc>
        <w:tc>
          <w:tcPr>
            <w:tcW w:w="439" w:type="pct"/>
            <w:vMerge/>
            <w:vAlign w:val="center"/>
          </w:tcPr>
          <w:p w:rsidR="00314907" w:rsidRPr="0000631B" w:rsidRDefault="00314907" w:rsidP="00A52128">
            <w:pPr>
              <w:spacing w:after="0"/>
              <w:jc w:val="center"/>
              <w:rPr>
                <w:rFonts w:ascii="Times New Roman" w:hAnsi="Times New Roman"/>
                <w:sz w:val="20"/>
                <w:szCs w:val="20"/>
              </w:rPr>
            </w:pPr>
          </w:p>
        </w:tc>
        <w:tc>
          <w:tcPr>
            <w:tcW w:w="529" w:type="pct"/>
            <w:vMerge/>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40,61</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40,61</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restart"/>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r w:rsidRPr="0000631B">
              <w:rPr>
                <w:rFonts w:ascii="Times New Roman" w:hAnsi="Times New Roman"/>
                <w:sz w:val="20"/>
                <w:szCs w:val="20"/>
              </w:rPr>
              <w:lastRenderedPageBreak/>
              <w:t>7</w:t>
            </w:r>
          </w:p>
        </w:tc>
        <w:tc>
          <w:tcPr>
            <w:tcW w:w="76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Ремонт колодезного домика, отмостки, деревянных скамеек, чистка, дезинфекция</w:t>
            </w:r>
          </w:p>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 xml:space="preserve">д. </w:t>
            </w:r>
            <w:proofErr w:type="spellStart"/>
            <w:r w:rsidRPr="0000631B">
              <w:rPr>
                <w:rFonts w:ascii="Times New Roman" w:hAnsi="Times New Roman"/>
                <w:sz w:val="20"/>
                <w:szCs w:val="20"/>
              </w:rPr>
              <w:t>Бараново</w:t>
            </w:r>
            <w:proofErr w:type="spellEnd"/>
            <w:r w:rsidRPr="0000631B">
              <w:rPr>
                <w:rFonts w:ascii="Times New Roman" w:hAnsi="Times New Roman"/>
                <w:sz w:val="20"/>
                <w:szCs w:val="20"/>
              </w:rPr>
              <w:t xml:space="preserve"> д.4</w:t>
            </w:r>
          </w:p>
        </w:tc>
        <w:tc>
          <w:tcPr>
            <w:tcW w:w="563"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2020</w:t>
            </w:r>
          </w:p>
        </w:tc>
        <w:tc>
          <w:tcPr>
            <w:tcW w:w="34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1шт.</w:t>
            </w:r>
          </w:p>
        </w:tc>
        <w:tc>
          <w:tcPr>
            <w:tcW w:w="43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13,1</w:t>
            </w:r>
          </w:p>
        </w:tc>
        <w:tc>
          <w:tcPr>
            <w:tcW w:w="529" w:type="pct"/>
            <w:vMerge w:val="restart"/>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Итого</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13,1</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13,1</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p>
        </w:tc>
        <w:tc>
          <w:tcPr>
            <w:tcW w:w="769" w:type="pct"/>
            <w:vMerge/>
            <w:vAlign w:val="center"/>
          </w:tcPr>
          <w:p w:rsidR="00314907" w:rsidRPr="0000631B" w:rsidRDefault="00314907" w:rsidP="00A52128">
            <w:pPr>
              <w:spacing w:after="0"/>
              <w:jc w:val="center"/>
              <w:rPr>
                <w:rFonts w:ascii="Times New Roman" w:hAnsi="Times New Roman"/>
                <w:sz w:val="20"/>
                <w:szCs w:val="20"/>
              </w:rPr>
            </w:pPr>
          </w:p>
        </w:tc>
        <w:tc>
          <w:tcPr>
            <w:tcW w:w="563" w:type="pct"/>
            <w:vMerge/>
            <w:vAlign w:val="center"/>
          </w:tcPr>
          <w:p w:rsidR="00314907" w:rsidRPr="0000631B" w:rsidRDefault="00314907" w:rsidP="00A52128">
            <w:pPr>
              <w:spacing w:after="0"/>
              <w:jc w:val="center"/>
              <w:rPr>
                <w:rFonts w:ascii="Times New Roman" w:hAnsi="Times New Roman"/>
                <w:sz w:val="20"/>
                <w:szCs w:val="20"/>
              </w:rPr>
            </w:pPr>
          </w:p>
        </w:tc>
        <w:tc>
          <w:tcPr>
            <w:tcW w:w="349" w:type="pct"/>
            <w:vMerge/>
            <w:vAlign w:val="center"/>
          </w:tcPr>
          <w:p w:rsidR="00314907" w:rsidRPr="0000631B" w:rsidRDefault="00314907" w:rsidP="00A52128">
            <w:pPr>
              <w:spacing w:after="0"/>
              <w:jc w:val="center"/>
              <w:rPr>
                <w:rFonts w:ascii="Times New Roman" w:hAnsi="Times New Roman"/>
                <w:sz w:val="20"/>
                <w:szCs w:val="20"/>
              </w:rPr>
            </w:pPr>
          </w:p>
        </w:tc>
        <w:tc>
          <w:tcPr>
            <w:tcW w:w="439" w:type="pct"/>
            <w:vMerge/>
            <w:vAlign w:val="center"/>
          </w:tcPr>
          <w:p w:rsidR="00314907" w:rsidRPr="0000631B" w:rsidRDefault="00314907" w:rsidP="00A52128">
            <w:pPr>
              <w:spacing w:after="0"/>
              <w:jc w:val="center"/>
              <w:rPr>
                <w:rFonts w:ascii="Times New Roman" w:hAnsi="Times New Roman"/>
                <w:sz w:val="20"/>
                <w:szCs w:val="20"/>
              </w:rPr>
            </w:pPr>
          </w:p>
        </w:tc>
        <w:tc>
          <w:tcPr>
            <w:tcW w:w="529" w:type="pct"/>
            <w:vMerge/>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13,1</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13,1</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restart"/>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r w:rsidRPr="0000631B">
              <w:rPr>
                <w:rFonts w:ascii="Times New Roman" w:hAnsi="Times New Roman"/>
                <w:sz w:val="20"/>
                <w:szCs w:val="20"/>
              </w:rPr>
              <w:t>7</w:t>
            </w:r>
          </w:p>
        </w:tc>
        <w:tc>
          <w:tcPr>
            <w:tcW w:w="76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Ремонт колодезного домика, установка деревянных скамеек, герметизация, чистка, дезинфекция</w:t>
            </w:r>
          </w:p>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 xml:space="preserve">д. </w:t>
            </w:r>
            <w:proofErr w:type="spellStart"/>
            <w:r w:rsidRPr="0000631B">
              <w:rPr>
                <w:rFonts w:ascii="Times New Roman" w:hAnsi="Times New Roman"/>
                <w:sz w:val="20"/>
                <w:szCs w:val="20"/>
              </w:rPr>
              <w:t>Шелковка</w:t>
            </w:r>
            <w:proofErr w:type="spellEnd"/>
            <w:r w:rsidRPr="0000631B">
              <w:rPr>
                <w:rFonts w:ascii="Times New Roman" w:hAnsi="Times New Roman"/>
                <w:sz w:val="20"/>
                <w:szCs w:val="20"/>
              </w:rPr>
              <w:t xml:space="preserve"> </w:t>
            </w:r>
            <w:proofErr w:type="spellStart"/>
            <w:proofErr w:type="gramStart"/>
            <w:r w:rsidRPr="0000631B">
              <w:rPr>
                <w:rFonts w:ascii="Times New Roman" w:hAnsi="Times New Roman"/>
                <w:sz w:val="20"/>
                <w:szCs w:val="20"/>
              </w:rPr>
              <w:t>ул.Первомайская</w:t>
            </w:r>
            <w:proofErr w:type="spellEnd"/>
            <w:r w:rsidRPr="0000631B">
              <w:rPr>
                <w:rFonts w:ascii="Times New Roman" w:hAnsi="Times New Roman"/>
                <w:sz w:val="20"/>
                <w:szCs w:val="20"/>
              </w:rPr>
              <w:t xml:space="preserve">  д.29</w:t>
            </w:r>
            <w:proofErr w:type="gramEnd"/>
            <w:r w:rsidRPr="0000631B">
              <w:rPr>
                <w:rFonts w:ascii="Times New Roman" w:hAnsi="Times New Roman"/>
                <w:sz w:val="20"/>
                <w:szCs w:val="20"/>
              </w:rPr>
              <w:t>/1</w:t>
            </w:r>
          </w:p>
        </w:tc>
        <w:tc>
          <w:tcPr>
            <w:tcW w:w="563"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2020</w:t>
            </w:r>
          </w:p>
        </w:tc>
        <w:tc>
          <w:tcPr>
            <w:tcW w:w="34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1шт.</w:t>
            </w:r>
          </w:p>
        </w:tc>
        <w:tc>
          <w:tcPr>
            <w:tcW w:w="43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44,27</w:t>
            </w:r>
          </w:p>
        </w:tc>
        <w:tc>
          <w:tcPr>
            <w:tcW w:w="529" w:type="pct"/>
            <w:vMerge w:val="restart"/>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Итого</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44,27</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44,27</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p>
        </w:tc>
        <w:tc>
          <w:tcPr>
            <w:tcW w:w="769" w:type="pct"/>
            <w:vMerge/>
            <w:vAlign w:val="center"/>
          </w:tcPr>
          <w:p w:rsidR="00314907" w:rsidRPr="0000631B" w:rsidRDefault="00314907" w:rsidP="00A52128">
            <w:pPr>
              <w:spacing w:after="0"/>
              <w:jc w:val="center"/>
              <w:rPr>
                <w:rFonts w:ascii="Times New Roman" w:hAnsi="Times New Roman"/>
                <w:sz w:val="20"/>
                <w:szCs w:val="20"/>
              </w:rPr>
            </w:pPr>
          </w:p>
        </w:tc>
        <w:tc>
          <w:tcPr>
            <w:tcW w:w="563" w:type="pct"/>
            <w:vMerge/>
            <w:vAlign w:val="center"/>
          </w:tcPr>
          <w:p w:rsidR="00314907" w:rsidRPr="0000631B" w:rsidRDefault="00314907" w:rsidP="00A52128">
            <w:pPr>
              <w:spacing w:after="0"/>
              <w:jc w:val="center"/>
              <w:rPr>
                <w:rFonts w:ascii="Times New Roman" w:hAnsi="Times New Roman"/>
                <w:sz w:val="20"/>
                <w:szCs w:val="20"/>
              </w:rPr>
            </w:pPr>
          </w:p>
        </w:tc>
        <w:tc>
          <w:tcPr>
            <w:tcW w:w="349" w:type="pct"/>
            <w:vMerge/>
            <w:vAlign w:val="center"/>
          </w:tcPr>
          <w:p w:rsidR="00314907" w:rsidRPr="0000631B" w:rsidRDefault="00314907" w:rsidP="00A52128">
            <w:pPr>
              <w:spacing w:after="0"/>
              <w:jc w:val="center"/>
              <w:rPr>
                <w:rFonts w:ascii="Times New Roman" w:hAnsi="Times New Roman"/>
                <w:sz w:val="20"/>
                <w:szCs w:val="20"/>
              </w:rPr>
            </w:pPr>
          </w:p>
        </w:tc>
        <w:tc>
          <w:tcPr>
            <w:tcW w:w="439" w:type="pct"/>
            <w:vMerge/>
            <w:vAlign w:val="center"/>
          </w:tcPr>
          <w:p w:rsidR="00314907" w:rsidRPr="0000631B" w:rsidRDefault="00314907" w:rsidP="00A52128">
            <w:pPr>
              <w:spacing w:after="0"/>
              <w:jc w:val="center"/>
              <w:rPr>
                <w:rFonts w:ascii="Times New Roman" w:hAnsi="Times New Roman"/>
                <w:sz w:val="20"/>
                <w:szCs w:val="20"/>
              </w:rPr>
            </w:pPr>
          </w:p>
        </w:tc>
        <w:tc>
          <w:tcPr>
            <w:tcW w:w="529" w:type="pct"/>
            <w:vMerge/>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44,27</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44,27</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restart"/>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r w:rsidRPr="0000631B">
              <w:rPr>
                <w:rFonts w:ascii="Times New Roman" w:hAnsi="Times New Roman"/>
                <w:sz w:val="20"/>
                <w:szCs w:val="20"/>
              </w:rPr>
              <w:t>7</w:t>
            </w:r>
          </w:p>
        </w:tc>
        <w:tc>
          <w:tcPr>
            <w:tcW w:w="76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Ремонт колодезного домика, чистка, дезинфекция</w:t>
            </w:r>
          </w:p>
          <w:p w:rsidR="00314907" w:rsidRPr="0000631B" w:rsidRDefault="00314907" w:rsidP="00A52128">
            <w:pPr>
              <w:spacing w:after="0"/>
              <w:jc w:val="center"/>
              <w:rPr>
                <w:rFonts w:ascii="Times New Roman" w:hAnsi="Times New Roman"/>
                <w:sz w:val="20"/>
                <w:szCs w:val="20"/>
              </w:rPr>
            </w:pPr>
            <w:proofErr w:type="spellStart"/>
            <w:r w:rsidRPr="0000631B">
              <w:rPr>
                <w:rFonts w:ascii="Times New Roman" w:hAnsi="Times New Roman"/>
                <w:sz w:val="20"/>
                <w:szCs w:val="20"/>
              </w:rPr>
              <w:t>Д.Тимохино</w:t>
            </w:r>
            <w:proofErr w:type="spellEnd"/>
            <w:r w:rsidRPr="0000631B">
              <w:rPr>
                <w:rFonts w:ascii="Times New Roman" w:hAnsi="Times New Roman"/>
                <w:sz w:val="20"/>
                <w:szCs w:val="20"/>
              </w:rPr>
              <w:t xml:space="preserve">, </w:t>
            </w:r>
            <w:proofErr w:type="spellStart"/>
            <w:r w:rsidRPr="0000631B">
              <w:rPr>
                <w:rFonts w:ascii="Times New Roman" w:hAnsi="Times New Roman"/>
                <w:sz w:val="20"/>
                <w:szCs w:val="20"/>
              </w:rPr>
              <w:t>ул.Нижняя</w:t>
            </w:r>
            <w:proofErr w:type="spellEnd"/>
            <w:r w:rsidRPr="0000631B">
              <w:rPr>
                <w:rFonts w:ascii="Times New Roman" w:hAnsi="Times New Roman"/>
                <w:sz w:val="20"/>
                <w:szCs w:val="20"/>
              </w:rPr>
              <w:t xml:space="preserve"> д.29</w:t>
            </w:r>
          </w:p>
        </w:tc>
        <w:tc>
          <w:tcPr>
            <w:tcW w:w="563"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2020</w:t>
            </w:r>
          </w:p>
        </w:tc>
        <w:tc>
          <w:tcPr>
            <w:tcW w:w="34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1шт.</w:t>
            </w:r>
          </w:p>
        </w:tc>
        <w:tc>
          <w:tcPr>
            <w:tcW w:w="43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529" w:type="pct"/>
            <w:vMerge w:val="restart"/>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Итого</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p>
        </w:tc>
        <w:tc>
          <w:tcPr>
            <w:tcW w:w="769" w:type="pct"/>
            <w:vMerge/>
            <w:vAlign w:val="center"/>
          </w:tcPr>
          <w:p w:rsidR="00314907" w:rsidRPr="0000631B" w:rsidRDefault="00314907" w:rsidP="00A52128">
            <w:pPr>
              <w:spacing w:after="0"/>
              <w:jc w:val="center"/>
              <w:rPr>
                <w:rFonts w:ascii="Times New Roman" w:hAnsi="Times New Roman"/>
                <w:sz w:val="20"/>
                <w:szCs w:val="20"/>
              </w:rPr>
            </w:pPr>
          </w:p>
        </w:tc>
        <w:tc>
          <w:tcPr>
            <w:tcW w:w="563" w:type="pct"/>
            <w:vMerge/>
            <w:vAlign w:val="center"/>
          </w:tcPr>
          <w:p w:rsidR="00314907" w:rsidRPr="0000631B" w:rsidRDefault="00314907" w:rsidP="00A52128">
            <w:pPr>
              <w:spacing w:after="0"/>
              <w:jc w:val="center"/>
              <w:rPr>
                <w:rFonts w:ascii="Times New Roman" w:hAnsi="Times New Roman"/>
                <w:sz w:val="20"/>
                <w:szCs w:val="20"/>
              </w:rPr>
            </w:pPr>
          </w:p>
        </w:tc>
        <w:tc>
          <w:tcPr>
            <w:tcW w:w="349" w:type="pct"/>
            <w:vMerge/>
            <w:vAlign w:val="center"/>
          </w:tcPr>
          <w:p w:rsidR="00314907" w:rsidRPr="0000631B" w:rsidRDefault="00314907" w:rsidP="00A52128">
            <w:pPr>
              <w:spacing w:after="0"/>
              <w:jc w:val="center"/>
              <w:rPr>
                <w:rFonts w:ascii="Times New Roman" w:hAnsi="Times New Roman"/>
                <w:sz w:val="20"/>
                <w:szCs w:val="20"/>
              </w:rPr>
            </w:pPr>
          </w:p>
        </w:tc>
        <w:tc>
          <w:tcPr>
            <w:tcW w:w="439" w:type="pct"/>
            <w:vMerge/>
            <w:vAlign w:val="center"/>
          </w:tcPr>
          <w:p w:rsidR="00314907" w:rsidRPr="0000631B" w:rsidRDefault="00314907" w:rsidP="00A52128">
            <w:pPr>
              <w:spacing w:after="0"/>
              <w:jc w:val="center"/>
              <w:rPr>
                <w:rFonts w:ascii="Times New Roman" w:hAnsi="Times New Roman"/>
                <w:sz w:val="20"/>
                <w:szCs w:val="20"/>
              </w:rPr>
            </w:pPr>
          </w:p>
        </w:tc>
        <w:tc>
          <w:tcPr>
            <w:tcW w:w="529" w:type="pct"/>
            <w:vMerge/>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restart"/>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r w:rsidRPr="0000631B">
              <w:rPr>
                <w:rFonts w:ascii="Times New Roman" w:hAnsi="Times New Roman"/>
                <w:sz w:val="20"/>
                <w:szCs w:val="20"/>
              </w:rPr>
              <w:t>7</w:t>
            </w:r>
          </w:p>
        </w:tc>
        <w:tc>
          <w:tcPr>
            <w:tcW w:w="76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Ремонт колодезного домика</w:t>
            </w:r>
            <w:proofErr w:type="gramStart"/>
            <w:r w:rsidRPr="0000631B">
              <w:rPr>
                <w:rFonts w:ascii="Times New Roman" w:hAnsi="Times New Roman"/>
                <w:sz w:val="20"/>
                <w:szCs w:val="20"/>
              </w:rPr>
              <w:t>, ,</w:t>
            </w:r>
            <w:proofErr w:type="gramEnd"/>
            <w:r w:rsidRPr="0000631B">
              <w:rPr>
                <w:rFonts w:ascii="Times New Roman" w:hAnsi="Times New Roman"/>
                <w:sz w:val="20"/>
                <w:szCs w:val="20"/>
              </w:rPr>
              <w:t xml:space="preserve"> чистка, дезинфекция</w:t>
            </w:r>
          </w:p>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 xml:space="preserve">д. </w:t>
            </w:r>
            <w:proofErr w:type="spellStart"/>
            <w:r w:rsidRPr="0000631B">
              <w:rPr>
                <w:rFonts w:ascii="Times New Roman" w:hAnsi="Times New Roman"/>
                <w:sz w:val="20"/>
                <w:szCs w:val="20"/>
              </w:rPr>
              <w:t>Грибцово</w:t>
            </w:r>
            <w:proofErr w:type="spellEnd"/>
            <w:r w:rsidRPr="0000631B">
              <w:rPr>
                <w:rFonts w:ascii="Times New Roman" w:hAnsi="Times New Roman"/>
                <w:sz w:val="20"/>
                <w:szCs w:val="20"/>
              </w:rPr>
              <w:t xml:space="preserve">, </w:t>
            </w:r>
            <w:proofErr w:type="spellStart"/>
            <w:r w:rsidRPr="0000631B">
              <w:rPr>
                <w:rFonts w:ascii="Times New Roman" w:hAnsi="Times New Roman"/>
                <w:sz w:val="20"/>
                <w:szCs w:val="20"/>
              </w:rPr>
              <w:t>ул.Прудная</w:t>
            </w:r>
            <w:proofErr w:type="spellEnd"/>
            <w:r w:rsidRPr="0000631B">
              <w:rPr>
                <w:rFonts w:ascii="Times New Roman" w:hAnsi="Times New Roman"/>
                <w:sz w:val="20"/>
                <w:szCs w:val="20"/>
              </w:rPr>
              <w:t xml:space="preserve"> д.25</w:t>
            </w:r>
          </w:p>
        </w:tc>
        <w:tc>
          <w:tcPr>
            <w:tcW w:w="563"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2020</w:t>
            </w:r>
          </w:p>
        </w:tc>
        <w:tc>
          <w:tcPr>
            <w:tcW w:w="34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1шт.</w:t>
            </w:r>
          </w:p>
        </w:tc>
        <w:tc>
          <w:tcPr>
            <w:tcW w:w="43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529" w:type="pct"/>
            <w:vMerge w:val="restart"/>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Итого</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p>
        </w:tc>
        <w:tc>
          <w:tcPr>
            <w:tcW w:w="769" w:type="pct"/>
            <w:vMerge/>
            <w:vAlign w:val="center"/>
          </w:tcPr>
          <w:p w:rsidR="00314907" w:rsidRPr="0000631B" w:rsidRDefault="00314907" w:rsidP="00A52128">
            <w:pPr>
              <w:spacing w:after="0"/>
              <w:jc w:val="center"/>
              <w:rPr>
                <w:rFonts w:ascii="Times New Roman" w:hAnsi="Times New Roman"/>
                <w:sz w:val="20"/>
                <w:szCs w:val="20"/>
              </w:rPr>
            </w:pPr>
          </w:p>
        </w:tc>
        <w:tc>
          <w:tcPr>
            <w:tcW w:w="563" w:type="pct"/>
            <w:vMerge/>
            <w:vAlign w:val="center"/>
          </w:tcPr>
          <w:p w:rsidR="00314907" w:rsidRPr="0000631B" w:rsidRDefault="00314907" w:rsidP="00A52128">
            <w:pPr>
              <w:spacing w:after="0"/>
              <w:jc w:val="center"/>
              <w:rPr>
                <w:rFonts w:ascii="Times New Roman" w:hAnsi="Times New Roman"/>
                <w:sz w:val="20"/>
                <w:szCs w:val="20"/>
              </w:rPr>
            </w:pPr>
          </w:p>
        </w:tc>
        <w:tc>
          <w:tcPr>
            <w:tcW w:w="349" w:type="pct"/>
            <w:vMerge/>
            <w:vAlign w:val="center"/>
          </w:tcPr>
          <w:p w:rsidR="00314907" w:rsidRPr="0000631B" w:rsidRDefault="00314907" w:rsidP="00A52128">
            <w:pPr>
              <w:spacing w:after="0"/>
              <w:jc w:val="center"/>
              <w:rPr>
                <w:rFonts w:ascii="Times New Roman" w:hAnsi="Times New Roman"/>
                <w:sz w:val="20"/>
                <w:szCs w:val="20"/>
              </w:rPr>
            </w:pPr>
          </w:p>
        </w:tc>
        <w:tc>
          <w:tcPr>
            <w:tcW w:w="439" w:type="pct"/>
            <w:vMerge/>
            <w:vAlign w:val="center"/>
          </w:tcPr>
          <w:p w:rsidR="00314907" w:rsidRPr="0000631B" w:rsidRDefault="00314907" w:rsidP="00A52128">
            <w:pPr>
              <w:spacing w:after="0"/>
              <w:jc w:val="center"/>
              <w:rPr>
                <w:rFonts w:ascii="Times New Roman" w:hAnsi="Times New Roman"/>
                <w:sz w:val="20"/>
                <w:szCs w:val="20"/>
              </w:rPr>
            </w:pPr>
          </w:p>
        </w:tc>
        <w:tc>
          <w:tcPr>
            <w:tcW w:w="529" w:type="pct"/>
            <w:vMerge/>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restart"/>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r w:rsidRPr="0000631B">
              <w:rPr>
                <w:rFonts w:ascii="Times New Roman" w:hAnsi="Times New Roman"/>
                <w:sz w:val="20"/>
                <w:szCs w:val="20"/>
              </w:rPr>
              <w:t>8</w:t>
            </w:r>
          </w:p>
        </w:tc>
        <w:tc>
          <w:tcPr>
            <w:tcW w:w="76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Ремонт колодезного домика, чистка, дезинфекция</w:t>
            </w:r>
          </w:p>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д. Михайловское вблизи д. 5</w:t>
            </w:r>
          </w:p>
        </w:tc>
        <w:tc>
          <w:tcPr>
            <w:tcW w:w="563"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2020</w:t>
            </w:r>
          </w:p>
        </w:tc>
        <w:tc>
          <w:tcPr>
            <w:tcW w:w="34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1шт.</w:t>
            </w:r>
          </w:p>
        </w:tc>
        <w:tc>
          <w:tcPr>
            <w:tcW w:w="43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529" w:type="pct"/>
            <w:vMerge w:val="restart"/>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Итого</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p>
        </w:tc>
        <w:tc>
          <w:tcPr>
            <w:tcW w:w="769" w:type="pct"/>
            <w:vMerge/>
            <w:vAlign w:val="center"/>
          </w:tcPr>
          <w:p w:rsidR="00314907" w:rsidRPr="0000631B" w:rsidRDefault="00314907" w:rsidP="00A52128">
            <w:pPr>
              <w:spacing w:after="0"/>
              <w:jc w:val="center"/>
              <w:rPr>
                <w:rFonts w:ascii="Times New Roman" w:hAnsi="Times New Roman"/>
                <w:sz w:val="20"/>
                <w:szCs w:val="20"/>
              </w:rPr>
            </w:pPr>
          </w:p>
        </w:tc>
        <w:tc>
          <w:tcPr>
            <w:tcW w:w="563" w:type="pct"/>
            <w:vMerge/>
            <w:vAlign w:val="center"/>
          </w:tcPr>
          <w:p w:rsidR="00314907" w:rsidRPr="0000631B" w:rsidRDefault="00314907" w:rsidP="00A52128">
            <w:pPr>
              <w:spacing w:after="0"/>
              <w:jc w:val="center"/>
              <w:rPr>
                <w:rFonts w:ascii="Times New Roman" w:hAnsi="Times New Roman"/>
                <w:sz w:val="20"/>
                <w:szCs w:val="20"/>
              </w:rPr>
            </w:pPr>
          </w:p>
        </w:tc>
        <w:tc>
          <w:tcPr>
            <w:tcW w:w="349" w:type="pct"/>
            <w:vMerge/>
            <w:vAlign w:val="center"/>
          </w:tcPr>
          <w:p w:rsidR="00314907" w:rsidRPr="0000631B" w:rsidRDefault="00314907" w:rsidP="00A52128">
            <w:pPr>
              <w:spacing w:after="0"/>
              <w:jc w:val="center"/>
              <w:rPr>
                <w:rFonts w:ascii="Times New Roman" w:hAnsi="Times New Roman"/>
                <w:sz w:val="20"/>
                <w:szCs w:val="20"/>
              </w:rPr>
            </w:pPr>
          </w:p>
        </w:tc>
        <w:tc>
          <w:tcPr>
            <w:tcW w:w="439" w:type="pct"/>
            <w:vMerge/>
            <w:vAlign w:val="center"/>
          </w:tcPr>
          <w:p w:rsidR="00314907" w:rsidRPr="0000631B" w:rsidRDefault="00314907" w:rsidP="00A52128">
            <w:pPr>
              <w:spacing w:after="0"/>
              <w:jc w:val="center"/>
              <w:rPr>
                <w:rFonts w:ascii="Times New Roman" w:hAnsi="Times New Roman"/>
                <w:sz w:val="20"/>
                <w:szCs w:val="20"/>
              </w:rPr>
            </w:pPr>
          </w:p>
        </w:tc>
        <w:tc>
          <w:tcPr>
            <w:tcW w:w="529" w:type="pct"/>
            <w:vMerge/>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restart"/>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r w:rsidRPr="0000631B">
              <w:rPr>
                <w:rFonts w:ascii="Times New Roman" w:hAnsi="Times New Roman"/>
                <w:sz w:val="20"/>
                <w:szCs w:val="20"/>
              </w:rPr>
              <w:t>8</w:t>
            </w:r>
          </w:p>
        </w:tc>
        <w:tc>
          <w:tcPr>
            <w:tcW w:w="76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Ремонт колодезного домика, чистка, дезинфекция</w:t>
            </w:r>
          </w:p>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д. Воскресенское у д.10</w:t>
            </w:r>
          </w:p>
        </w:tc>
        <w:tc>
          <w:tcPr>
            <w:tcW w:w="563" w:type="pct"/>
            <w:vMerge w:val="restart"/>
            <w:vAlign w:val="center"/>
          </w:tcPr>
          <w:p w:rsidR="00314907" w:rsidRPr="0000631B" w:rsidRDefault="00314907" w:rsidP="00A52128">
            <w:pPr>
              <w:spacing w:after="0"/>
              <w:jc w:val="center"/>
              <w:rPr>
                <w:rFonts w:ascii="Times New Roman" w:hAnsi="Times New Roman"/>
                <w:sz w:val="20"/>
                <w:szCs w:val="20"/>
              </w:rPr>
            </w:pPr>
          </w:p>
          <w:p w:rsidR="00314907" w:rsidRPr="0000631B" w:rsidRDefault="00314907" w:rsidP="00A52128">
            <w:pPr>
              <w:spacing w:after="0"/>
              <w:jc w:val="center"/>
              <w:rPr>
                <w:rFonts w:ascii="Times New Roman" w:hAnsi="Times New Roman"/>
                <w:sz w:val="20"/>
                <w:szCs w:val="20"/>
              </w:rPr>
            </w:pPr>
          </w:p>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2020</w:t>
            </w:r>
          </w:p>
        </w:tc>
        <w:tc>
          <w:tcPr>
            <w:tcW w:w="349" w:type="pct"/>
            <w:vMerge w:val="restart"/>
            <w:vAlign w:val="center"/>
          </w:tcPr>
          <w:p w:rsidR="00314907" w:rsidRPr="0000631B" w:rsidRDefault="00314907" w:rsidP="00A52128">
            <w:pPr>
              <w:spacing w:after="0"/>
              <w:jc w:val="center"/>
              <w:rPr>
                <w:rFonts w:ascii="Times New Roman" w:hAnsi="Times New Roman"/>
                <w:sz w:val="20"/>
                <w:szCs w:val="20"/>
              </w:rPr>
            </w:pPr>
          </w:p>
          <w:p w:rsidR="00314907" w:rsidRPr="0000631B" w:rsidRDefault="00314907" w:rsidP="00A52128">
            <w:pPr>
              <w:spacing w:after="0"/>
              <w:jc w:val="center"/>
              <w:rPr>
                <w:rFonts w:ascii="Times New Roman" w:hAnsi="Times New Roman"/>
                <w:sz w:val="20"/>
                <w:szCs w:val="20"/>
              </w:rPr>
            </w:pPr>
          </w:p>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1шт.</w:t>
            </w:r>
          </w:p>
        </w:tc>
        <w:tc>
          <w:tcPr>
            <w:tcW w:w="43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529" w:type="pct"/>
            <w:vMerge w:val="restart"/>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Итого</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p>
        </w:tc>
        <w:tc>
          <w:tcPr>
            <w:tcW w:w="769" w:type="pct"/>
            <w:vMerge/>
            <w:vAlign w:val="center"/>
          </w:tcPr>
          <w:p w:rsidR="00314907" w:rsidRPr="0000631B" w:rsidRDefault="00314907" w:rsidP="00A52128">
            <w:pPr>
              <w:spacing w:after="0"/>
              <w:jc w:val="center"/>
              <w:rPr>
                <w:rFonts w:ascii="Times New Roman" w:hAnsi="Times New Roman"/>
                <w:sz w:val="20"/>
                <w:szCs w:val="20"/>
              </w:rPr>
            </w:pPr>
          </w:p>
        </w:tc>
        <w:tc>
          <w:tcPr>
            <w:tcW w:w="563" w:type="pct"/>
            <w:vMerge/>
            <w:vAlign w:val="center"/>
          </w:tcPr>
          <w:p w:rsidR="00314907" w:rsidRPr="0000631B" w:rsidRDefault="00314907" w:rsidP="00A52128">
            <w:pPr>
              <w:spacing w:after="0"/>
              <w:jc w:val="center"/>
              <w:rPr>
                <w:rFonts w:ascii="Times New Roman" w:hAnsi="Times New Roman"/>
                <w:sz w:val="20"/>
                <w:szCs w:val="20"/>
              </w:rPr>
            </w:pPr>
          </w:p>
        </w:tc>
        <w:tc>
          <w:tcPr>
            <w:tcW w:w="349" w:type="pct"/>
            <w:vMerge/>
            <w:vAlign w:val="center"/>
          </w:tcPr>
          <w:p w:rsidR="00314907" w:rsidRPr="0000631B" w:rsidRDefault="00314907" w:rsidP="00A52128">
            <w:pPr>
              <w:spacing w:after="0"/>
              <w:jc w:val="center"/>
              <w:rPr>
                <w:rFonts w:ascii="Times New Roman" w:hAnsi="Times New Roman"/>
                <w:sz w:val="20"/>
                <w:szCs w:val="20"/>
              </w:rPr>
            </w:pPr>
          </w:p>
        </w:tc>
        <w:tc>
          <w:tcPr>
            <w:tcW w:w="439" w:type="pct"/>
            <w:vMerge/>
            <w:vAlign w:val="center"/>
          </w:tcPr>
          <w:p w:rsidR="00314907" w:rsidRPr="0000631B" w:rsidRDefault="00314907" w:rsidP="00A52128">
            <w:pPr>
              <w:spacing w:after="0"/>
              <w:jc w:val="center"/>
              <w:rPr>
                <w:rFonts w:ascii="Times New Roman" w:hAnsi="Times New Roman"/>
                <w:sz w:val="20"/>
                <w:szCs w:val="20"/>
              </w:rPr>
            </w:pPr>
          </w:p>
        </w:tc>
        <w:tc>
          <w:tcPr>
            <w:tcW w:w="529" w:type="pct"/>
            <w:vMerge/>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restart"/>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r w:rsidRPr="0000631B">
              <w:rPr>
                <w:rFonts w:ascii="Times New Roman" w:hAnsi="Times New Roman"/>
                <w:sz w:val="20"/>
                <w:szCs w:val="20"/>
              </w:rPr>
              <w:t>8</w:t>
            </w:r>
          </w:p>
        </w:tc>
        <w:tc>
          <w:tcPr>
            <w:tcW w:w="76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Ремонт колодезного домика, отмостки, деревянных скамеек, чистка, дезинфекция</w:t>
            </w:r>
          </w:p>
          <w:p w:rsidR="00314907" w:rsidRPr="0000631B" w:rsidRDefault="00FA2506" w:rsidP="00A52128">
            <w:pPr>
              <w:spacing w:after="0"/>
              <w:jc w:val="center"/>
              <w:rPr>
                <w:rFonts w:ascii="Times New Roman" w:hAnsi="Times New Roman"/>
                <w:sz w:val="20"/>
                <w:szCs w:val="20"/>
              </w:rPr>
            </w:pPr>
            <w:r w:rsidRPr="0000631B">
              <w:rPr>
                <w:rFonts w:ascii="Times New Roman" w:hAnsi="Times New Roman"/>
                <w:sz w:val="20"/>
                <w:szCs w:val="20"/>
              </w:rPr>
              <w:lastRenderedPageBreak/>
              <w:t xml:space="preserve">д. </w:t>
            </w:r>
            <w:proofErr w:type="spellStart"/>
            <w:r w:rsidRPr="0000631B">
              <w:rPr>
                <w:rFonts w:ascii="Times New Roman" w:hAnsi="Times New Roman"/>
                <w:sz w:val="20"/>
                <w:szCs w:val="20"/>
              </w:rPr>
              <w:t>Сумароково</w:t>
            </w:r>
            <w:proofErr w:type="spellEnd"/>
            <w:r w:rsidRPr="0000631B">
              <w:rPr>
                <w:rFonts w:ascii="Times New Roman" w:hAnsi="Times New Roman"/>
                <w:sz w:val="20"/>
                <w:szCs w:val="20"/>
              </w:rPr>
              <w:t>, д.13</w:t>
            </w:r>
          </w:p>
        </w:tc>
        <w:tc>
          <w:tcPr>
            <w:tcW w:w="563" w:type="pct"/>
            <w:vMerge w:val="restart"/>
            <w:vAlign w:val="center"/>
          </w:tcPr>
          <w:p w:rsidR="00314907" w:rsidRPr="0000631B" w:rsidRDefault="00314907" w:rsidP="00A52128">
            <w:pPr>
              <w:spacing w:after="0"/>
              <w:jc w:val="center"/>
              <w:rPr>
                <w:rFonts w:ascii="Times New Roman" w:hAnsi="Times New Roman"/>
                <w:sz w:val="20"/>
                <w:szCs w:val="20"/>
              </w:rPr>
            </w:pPr>
          </w:p>
          <w:p w:rsidR="00314907" w:rsidRPr="0000631B" w:rsidRDefault="00314907" w:rsidP="00A52128">
            <w:pPr>
              <w:spacing w:after="0"/>
              <w:jc w:val="center"/>
              <w:rPr>
                <w:rFonts w:ascii="Times New Roman" w:hAnsi="Times New Roman"/>
                <w:sz w:val="20"/>
                <w:szCs w:val="20"/>
              </w:rPr>
            </w:pPr>
          </w:p>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2020</w:t>
            </w:r>
          </w:p>
        </w:tc>
        <w:tc>
          <w:tcPr>
            <w:tcW w:w="349" w:type="pct"/>
            <w:vMerge w:val="restart"/>
            <w:vAlign w:val="center"/>
          </w:tcPr>
          <w:p w:rsidR="00314907" w:rsidRPr="0000631B" w:rsidRDefault="00314907" w:rsidP="00A52128">
            <w:pPr>
              <w:spacing w:after="0"/>
              <w:jc w:val="center"/>
              <w:rPr>
                <w:rFonts w:ascii="Times New Roman" w:hAnsi="Times New Roman"/>
                <w:sz w:val="20"/>
                <w:szCs w:val="20"/>
              </w:rPr>
            </w:pPr>
          </w:p>
          <w:p w:rsidR="00314907" w:rsidRPr="0000631B" w:rsidRDefault="00314907" w:rsidP="00A52128">
            <w:pPr>
              <w:spacing w:after="0"/>
              <w:jc w:val="center"/>
              <w:rPr>
                <w:rFonts w:ascii="Times New Roman" w:hAnsi="Times New Roman"/>
                <w:sz w:val="20"/>
                <w:szCs w:val="20"/>
              </w:rPr>
            </w:pPr>
          </w:p>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2шт.</w:t>
            </w:r>
          </w:p>
        </w:tc>
        <w:tc>
          <w:tcPr>
            <w:tcW w:w="43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529" w:type="pct"/>
            <w:vMerge w:val="restart"/>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Итого</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p>
        </w:tc>
        <w:tc>
          <w:tcPr>
            <w:tcW w:w="769" w:type="pct"/>
            <w:vMerge/>
            <w:vAlign w:val="center"/>
          </w:tcPr>
          <w:p w:rsidR="00314907" w:rsidRPr="0000631B" w:rsidRDefault="00314907" w:rsidP="00A52128">
            <w:pPr>
              <w:spacing w:after="0"/>
              <w:jc w:val="center"/>
              <w:rPr>
                <w:rFonts w:ascii="Times New Roman" w:hAnsi="Times New Roman"/>
                <w:sz w:val="20"/>
                <w:szCs w:val="20"/>
              </w:rPr>
            </w:pPr>
          </w:p>
        </w:tc>
        <w:tc>
          <w:tcPr>
            <w:tcW w:w="563" w:type="pct"/>
            <w:vMerge/>
            <w:vAlign w:val="center"/>
          </w:tcPr>
          <w:p w:rsidR="00314907" w:rsidRPr="0000631B" w:rsidRDefault="00314907" w:rsidP="00A52128">
            <w:pPr>
              <w:spacing w:after="0"/>
              <w:jc w:val="center"/>
              <w:rPr>
                <w:rFonts w:ascii="Times New Roman" w:hAnsi="Times New Roman"/>
                <w:sz w:val="20"/>
                <w:szCs w:val="20"/>
              </w:rPr>
            </w:pPr>
          </w:p>
        </w:tc>
        <w:tc>
          <w:tcPr>
            <w:tcW w:w="349" w:type="pct"/>
            <w:vMerge/>
            <w:vAlign w:val="center"/>
          </w:tcPr>
          <w:p w:rsidR="00314907" w:rsidRPr="0000631B" w:rsidRDefault="00314907" w:rsidP="00A52128">
            <w:pPr>
              <w:spacing w:after="0"/>
              <w:jc w:val="center"/>
              <w:rPr>
                <w:rFonts w:ascii="Times New Roman" w:hAnsi="Times New Roman"/>
                <w:sz w:val="20"/>
                <w:szCs w:val="20"/>
              </w:rPr>
            </w:pPr>
          </w:p>
        </w:tc>
        <w:tc>
          <w:tcPr>
            <w:tcW w:w="439" w:type="pct"/>
            <w:vMerge/>
            <w:vAlign w:val="center"/>
          </w:tcPr>
          <w:p w:rsidR="00314907" w:rsidRPr="0000631B" w:rsidRDefault="00314907" w:rsidP="00A52128">
            <w:pPr>
              <w:spacing w:after="0"/>
              <w:jc w:val="center"/>
              <w:rPr>
                <w:rFonts w:ascii="Times New Roman" w:hAnsi="Times New Roman"/>
                <w:sz w:val="20"/>
                <w:szCs w:val="20"/>
              </w:rPr>
            </w:pPr>
          </w:p>
        </w:tc>
        <w:tc>
          <w:tcPr>
            <w:tcW w:w="529" w:type="pct"/>
            <w:vMerge/>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 xml:space="preserve">Средства Рузского </w:t>
            </w:r>
            <w:r w:rsidRPr="0000631B">
              <w:rPr>
                <w:rFonts w:ascii="Times New Roman" w:hAnsi="Times New Roman"/>
                <w:sz w:val="20"/>
                <w:szCs w:val="20"/>
              </w:rPr>
              <w:lastRenderedPageBreak/>
              <w:t>городского округа</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lastRenderedPageBreak/>
              <w:t>15,64</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restart"/>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r w:rsidRPr="0000631B">
              <w:rPr>
                <w:rFonts w:ascii="Times New Roman" w:hAnsi="Times New Roman"/>
                <w:sz w:val="20"/>
                <w:szCs w:val="20"/>
              </w:rPr>
              <w:t>8</w:t>
            </w:r>
          </w:p>
        </w:tc>
        <w:tc>
          <w:tcPr>
            <w:tcW w:w="76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Ремонт колодезного домика, чистка, дезинфекция</w:t>
            </w:r>
          </w:p>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 xml:space="preserve">д. </w:t>
            </w:r>
            <w:proofErr w:type="spellStart"/>
            <w:r w:rsidRPr="0000631B">
              <w:rPr>
                <w:rFonts w:ascii="Times New Roman" w:hAnsi="Times New Roman"/>
                <w:sz w:val="20"/>
                <w:szCs w:val="20"/>
              </w:rPr>
              <w:t>Малоиванцево</w:t>
            </w:r>
            <w:proofErr w:type="spellEnd"/>
            <w:r w:rsidRPr="0000631B">
              <w:rPr>
                <w:rFonts w:ascii="Times New Roman" w:hAnsi="Times New Roman"/>
                <w:sz w:val="20"/>
                <w:szCs w:val="20"/>
              </w:rPr>
              <w:t xml:space="preserve"> д.10</w:t>
            </w:r>
          </w:p>
        </w:tc>
        <w:tc>
          <w:tcPr>
            <w:tcW w:w="563" w:type="pct"/>
            <w:vMerge w:val="restart"/>
            <w:vAlign w:val="center"/>
          </w:tcPr>
          <w:p w:rsidR="00314907" w:rsidRPr="0000631B" w:rsidRDefault="00314907" w:rsidP="00A52128">
            <w:pPr>
              <w:spacing w:after="0"/>
              <w:jc w:val="center"/>
              <w:rPr>
                <w:rFonts w:ascii="Times New Roman" w:hAnsi="Times New Roman"/>
                <w:sz w:val="20"/>
                <w:szCs w:val="20"/>
              </w:rPr>
            </w:pPr>
          </w:p>
          <w:p w:rsidR="00314907" w:rsidRPr="0000631B" w:rsidRDefault="00314907" w:rsidP="00A52128">
            <w:pPr>
              <w:spacing w:after="0"/>
              <w:jc w:val="center"/>
              <w:rPr>
                <w:rFonts w:ascii="Times New Roman" w:hAnsi="Times New Roman"/>
                <w:sz w:val="20"/>
                <w:szCs w:val="20"/>
              </w:rPr>
            </w:pPr>
          </w:p>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2020</w:t>
            </w:r>
          </w:p>
        </w:tc>
        <w:tc>
          <w:tcPr>
            <w:tcW w:w="349" w:type="pct"/>
            <w:vMerge w:val="restart"/>
            <w:vAlign w:val="center"/>
          </w:tcPr>
          <w:p w:rsidR="00314907" w:rsidRPr="0000631B" w:rsidRDefault="00314907" w:rsidP="00A52128">
            <w:pPr>
              <w:spacing w:after="0"/>
              <w:jc w:val="center"/>
              <w:rPr>
                <w:rFonts w:ascii="Times New Roman" w:hAnsi="Times New Roman"/>
                <w:sz w:val="20"/>
                <w:szCs w:val="20"/>
              </w:rPr>
            </w:pPr>
          </w:p>
          <w:p w:rsidR="00314907" w:rsidRPr="0000631B" w:rsidRDefault="00314907" w:rsidP="00A52128">
            <w:pPr>
              <w:spacing w:after="0"/>
              <w:jc w:val="center"/>
              <w:rPr>
                <w:rFonts w:ascii="Times New Roman" w:hAnsi="Times New Roman"/>
                <w:sz w:val="20"/>
                <w:szCs w:val="20"/>
              </w:rPr>
            </w:pPr>
          </w:p>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1шт.</w:t>
            </w:r>
          </w:p>
        </w:tc>
        <w:tc>
          <w:tcPr>
            <w:tcW w:w="43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529" w:type="pct"/>
            <w:vMerge w:val="restart"/>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Итого</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p>
        </w:tc>
        <w:tc>
          <w:tcPr>
            <w:tcW w:w="769" w:type="pct"/>
            <w:vMerge/>
            <w:vAlign w:val="center"/>
          </w:tcPr>
          <w:p w:rsidR="00314907" w:rsidRPr="0000631B" w:rsidRDefault="00314907" w:rsidP="00A52128">
            <w:pPr>
              <w:spacing w:after="0"/>
              <w:jc w:val="center"/>
              <w:rPr>
                <w:rFonts w:ascii="Times New Roman" w:hAnsi="Times New Roman"/>
                <w:sz w:val="20"/>
                <w:szCs w:val="20"/>
              </w:rPr>
            </w:pPr>
          </w:p>
        </w:tc>
        <w:tc>
          <w:tcPr>
            <w:tcW w:w="563" w:type="pct"/>
            <w:vMerge/>
            <w:vAlign w:val="center"/>
          </w:tcPr>
          <w:p w:rsidR="00314907" w:rsidRPr="0000631B" w:rsidRDefault="00314907" w:rsidP="00A52128">
            <w:pPr>
              <w:spacing w:after="0"/>
              <w:jc w:val="center"/>
              <w:rPr>
                <w:rFonts w:ascii="Times New Roman" w:hAnsi="Times New Roman"/>
                <w:sz w:val="20"/>
                <w:szCs w:val="20"/>
              </w:rPr>
            </w:pPr>
          </w:p>
        </w:tc>
        <w:tc>
          <w:tcPr>
            <w:tcW w:w="349" w:type="pct"/>
            <w:vMerge/>
            <w:vAlign w:val="center"/>
          </w:tcPr>
          <w:p w:rsidR="00314907" w:rsidRPr="0000631B" w:rsidRDefault="00314907" w:rsidP="00A52128">
            <w:pPr>
              <w:spacing w:after="0"/>
              <w:jc w:val="center"/>
              <w:rPr>
                <w:rFonts w:ascii="Times New Roman" w:hAnsi="Times New Roman"/>
                <w:sz w:val="20"/>
                <w:szCs w:val="20"/>
              </w:rPr>
            </w:pPr>
          </w:p>
        </w:tc>
        <w:tc>
          <w:tcPr>
            <w:tcW w:w="439" w:type="pct"/>
            <w:vMerge/>
            <w:vAlign w:val="center"/>
          </w:tcPr>
          <w:p w:rsidR="00314907" w:rsidRPr="0000631B" w:rsidRDefault="00314907" w:rsidP="00A52128">
            <w:pPr>
              <w:spacing w:after="0"/>
              <w:jc w:val="center"/>
              <w:rPr>
                <w:rFonts w:ascii="Times New Roman" w:hAnsi="Times New Roman"/>
                <w:sz w:val="20"/>
                <w:szCs w:val="20"/>
              </w:rPr>
            </w:pPr>
          </w:p>
        </w:tc>
        <w:tc>
          <w:tcPr>
            <w:tcW w:w="529" w:type="pct"/>
            <w:vMerge/>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restart"/>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r w:rsidRPr="0000631B">
              <w:rPr>
                <w:rFonts w:ascii="Times New Roman" w:hAnsi="Times New Roman"/>
                <w:sz w:val="20"/>
                <w:szCs w:val="20"/>
              </w:rPr>
              <w:t>8</w:t>
            </w:r>
          </w:p>
        </w:tc>
        <w:tc>
          <w:tcPr>
            <w:tcW w:w="769" w:type="pct"/>
            <w:vMerge w:val="restart"/>
            <w:vAlign w:val="center"/>
          </w:tcPr>
          <w:p w:rsidR="00314907" w:rsidRPr="0000631B" w:rsidRDefault="00314907" w:rsidP="00A52128">
            <w:pPr>
              <w:spacing w:after="0"/>
              <w:jc w:val="center"/>
              <w:rPr>
                <w:rFonts w:ascii="Times New Roman" w:hAnsi="Times New Roman"/>
                <w:sz w:val="20"/>
                <w:szCs w:val="20"/>
              </w:rPr>
            </w:pPr>
          </w:p>
          <w:p w:rsidR="00314907" w:rsidRPr="0000631B" w:rsidRDefault="00314907" w:rsidP="00A52128">
            <w:pPr>
              <w:spacing w:after="0"/>
              <w:jc w:val="center"/>
              <w:rPr>
                <w:rFonts w:ascii="Times New Roman" w:hAnsi="Times New Roman"/>
                <w:sz w:val="20"/>
                <w:szCs w:val="20"/>
              </w:rPr>
            </w:pPr>
          </w:p>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Ремонт колодезного домика, чистка, дезинфекция</w:t>
            </w:r>
          </w:p>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д. Горки д.8</w:t>
            </w:r>
          </w:p>
        </w:tc>
        <w:tc>
          <w:tcPr>
            <w:tcW w:w="563" w:type="pct"/>
            <w:vMerge w:val="restart"/>
            <w:vAlign w:val="center"/>
          </w:tcPr>
          <w:p w:rsidR="00314907" w:rsidRPr="0000631B" w:rsidRDefault="00314907" w:rsidP="00A52128">
            <w:pPr>
              <w:spacing w:after="0"/>
              <w:jc w:val="center"/>
              <w:rPr>
                <w:rFonts w:ascii="Times New Roman" w:hAnsi="Times New Roman"/>
                <w:sz w:val="20"/>
                <w:szCs w:val="20"/>
              </w:rPr>
            </w:pPr>
          </w:p>
          <w:p w:rsidR="00314907" w:rsidRPr="0000631B" w:rsidRDefault="00314907" w:rsidP="00A52128">
            <w:pPr>
              <w:spacing w:after="0"/>
              <w:jc w:val="center"/>
              <w:rPr>
                <w:rFonts w:ascii="Times New Roman" w:hAnsi="Times New Roman"/>
                <w:sz w:val="20"/>
                <w:szCs w:val="20"/>
              </w:rPr>
            </w:pPr>
          </w:p>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2020</w:t>
            </w:r>
          </w:p>
        </w:tc>
        <w:tc>
          <w:tcPr>
            <w:tcW w:w="349" w:type="pct"/>
            <w:vMerge w:val="restart"/>
            <w:vAlign w:val="center"/>
          </w:tcPr>
          <w:p w:rsidR="00314907" w:rsidRPr="0000631B" w:rsidRDefault="00314907" w:rsidP="00A52128">
            <w:pPr>
              <w:spacing w:after="0"/>
              <w:jc w:val="center"/>
              <w:rPr>
                <w:rFonts w:ascii="Times New Roman" w:hAnsi="Times New Roman"/>
                <w:sz w:val="20"/>
                <w:szCs w:val="20"/>
              </w:rPr>
            </w:pPr>
          </w:p>
          <w:p w:rsidR="00314907" w:rsidRPr="0000631B" w:rsidRDefault="00314907" w:rsidP="00A52128">
            <w:pPr>
              <w:spacing w:after="0"/>
              <w:jc w:val="center"/>
              <w:rPr>
                <w:rFonts w:ascii="Times New Roman" w:hAnsi="Times New Roman"/>
                <w:sz w:val="20"/>
                <w:szCs w:val="20"/>
              </w:rPr>
            </w:pPr>
          </w:p>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1шт.</w:t>
            </w:r>
          </w:p>
        </w:tc>
        <w:tc>
          <w:tcPr>
            <w:tcW w:w="43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529" w:type="pct"/>
            <w:vMerge w:val="restart"/>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Итого</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p>
        </w:tc>
        <w:tc>
          <w:tcPr>
            <w:tcW w:w="769" w:type="pct"/>
            <w:vMerge/>
            <w:vAlign w:val="center"/>
          </w:tcPr>
          <w:p w:rsidR="00314907" w:rsidRPr="0000631B" w:rsidRDefault="00314907" w:rsidP="00A52128">
            <w:pPr>
              <w:spacing w:after="0"/>
              <w:jc w:val="center"/>
              <w:rPr>
                <w:rFonts w:ascii="Times New Roman" w:hAnsi="Times New Roman"/>
                <w:sz w:val="20"/>
                <w:szCs w:val="20"/>
              </w:rPr>
            </w:pPr>
          </w:p>
        </w:tc>
        <w:tc>
          <w:tcPr>
            <w:tcW w:w="563" w:type="pct"/>
            <w:vMerge/>
            <w:vAlign w:val="center"/>
          </w:tcPr>
          <w:p w:rsidR="00314907" w:rsidRPr="0000631B" w:rsidRDefault="00314907" w:rsidP="00A52128">
            <w:pPr>
              <w:spacing w:after="0"/>
              <w:jc w:val="center"/>
              <w:rPr>
                <w:rFonts w:ascii="Times New Roman" w:hAnsi="Times New Roman"/>
                <w:sz w:val="20"/>
                <w:szCs w:val="20"/>
              </w:rPr>
            </w:pPr>
          </w:p>
        </w:tc>
        <w:tc>
          <w:tcPr>
            <w:tcW w:w="349" w:type="pct"/>
            <w:vMerge/>
            <w:vAlign w:val="center"/>
          </w:tcPr>
          <w:p w:rsidR="00314907" w:rsidRPr="0000631B" w:rsidRDefault="00314907" w:rsidP="00A52128">
            <w:pPr>
              <w:spacing w:after="0"/>
              <w:jc w:val="center"/>
              <w:rPr>
                <w:rFonts w:ascii="Times New Roman" w:hAnsi="Times New Roman"/>
                <w:sz w:val="20"/>
                <w:szCs w:val="20"/>
              </w:rPr>
            </w:pPr>
          </w:p>
        </w:tc>
        <w:tc>
          <w:tcPr>
            <w:tcW w:w="439" w:type="pct"/>
            <w:vMerge/>
            <w:vAlign w:val="center"/>
          </w:tcPr>
          <w:p w:rsidR="00314907" w:rsidRPr="0000631B" w:rsidRDefault="00314907" w:rsidP="00A52128">
            <w:pPr>
              <w:spacing w:after="0"/>
              <w:jc w:val="center"/>
              <w:rPr>
                <w:rFonts w:ascii="Times New Roman" w:hAnsi="Times New Roman"/>
                <w:sz w:val="20"/>
                <w:szCs w:val="20"/>
              </w:rPr>
            </w:pPr>
          </w:p>
        </w:tc>
        <w:tc>
          <w:tcPr>
            <w:tcW w:w="529" w:type="pct"/>
            <w:vMerge/>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restart"/>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r w:rsidRPr="0000631B">
              <w:rPr>
                <w:rFonts w:ascii="Times New Roman" w:hAnsi="Times New Roman"/>
                <w:sz w:val="20"/>
                <w:szCs w:val="20"/>
              </w:rPr>
              <w:t>8</w:t>
            </w:r>
          </w:p>
          <w:p w:rsidR="00314907" w:rsidRPr="0000631B" w:rsidRDefault="00314907" w:rsidP="00A52128">
            <w:pPr>
              <w:spacing w:after="0"/>
              <w:ind w:right="237"/>
              <w:contextualSpacing/>
              <w:jc w:val="center"/>
              <w:rPr>
                <w:rFonts w:ascii="Times New Roman" w:hAnsi="Times New Roman"/>
                <w:sz w:val="20"/>
                <w:szCs w:val="20"/>
              </w:rPr>
            </w:pPr>
          </w:p>
        </w:tc>
        <w:tc>
          <w:tcPr>
            <w:tcW w:w="76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Ремонт колодезного домика, чистка, дезинфекция</w:t>
            </w:r>
          </w:p>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 xml:space="preserve">д. </w:t>
            </w:r>
            <w:proofErr w:type="spellStart"/>
            <w:r w:rsidRPr="0000631B">
              <w:rPr>
                <w:rFonts w:ascii="Times New Roman" w:hAnsi="Times New Roman"/>
                <w:sz w:val="20"/>
                <w:szCs w:val="20"/>
              </w:rPr>
              <w:t>Румянцево</w:t>
            </w:r>
            <w:proofErr w:type="spellEnd"/>
            <w:r w:rsidRPr="0000631B">
              <w:rPr>
                <w:rFonts w:ascii="Times New Roman" w:hAnsi="Times New Roman"/>
                <w:sz w:val="20"/>
                <w:szCs w:val="20"/>
              </w:rPr>
              <w:t xml:space="preserve"> д.3</w:t>
            </w:r>
          </w:p>
        </w:tc>
        <w:tc>
          <w:tcPr>
            <w:tcW w:w="563" w:type="pct"/>
            <w:vMerge w:val="restart"/>
            <w:vAlign w:val="center"/>
          </w:tcPr>
          <w:p w:rsidR="00314907" w:rsidRPr="0000631B" w:rsidRDefault="00314907" w:rsidP="00A52128">
            <w:pPr>
              <w:spacing w:after="0"/>
              <w:jc w:val="center"/>
              <w:rPr>
                <w:rFonts w:ascii="Times New Roman" w:hAnsi="Times New Roman"/>
                <w:sz w:val="20"/>
                <w:szCs w:val="20"/>
              </w:rPr>
            </w:pPr>
          </w:p>
          <w:p w:rsidR="00314907" w:rsidRPr="0000631B" w:rsidRDefault="00314907" w:rsidP="00A52128">
            <w:pPr>
              <w:spacing w:after="0"/>
              <w:jc w:val="center"/>
              <w:rPr>
                <w:rFonts w:ascii="Times New Roman" w:hAnsi="Times New Roman"/>
                <w:sz w:val="20"/>
                <w:szCs w:val="20"/>
              </w:rPr>
            </w:pPr>
          </w:p>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2020</w:t>
            </w:r>
          </w:p>
        </w:tc>
        <w:tc>
          <w:tcPr>
            <w:tcW w:w="349" w:type="pct"/>
            <w:vMerge w:val="restart"/>
            <w:vAlign w:val="center"/>
          </w:tcPr>
          <w:p w:rsidR="00314907" w:rsidRPr="0000631B" w:rsidRDefault="00314907" w:rsidP="00A52128">
            <w:pPr>
              <w:spacing w:after="0"/>
              <w:jc w:val="center"/>
              <w:rPr>
                <w:rFonts w:ascii="Times New Roman" w:hAnsi="Times New Roman"/>
                <w:sz w:val="20"/>
                <w:szCs w:val="20"/>
              </w:rPr>
            </w:pPr>
          </w:p>
          <w:p w:rsidR="00314907" w:rsidRPr="0000631B" w:rsidRDefault="00314907" w:rsidP="00A52128">
            <w:pPr>
              <w:spacing w:after="0"/>
              <w:jc w:val="center"/>
              <w:rPr>
                <w:rFonts w:ascii="Times New Roman" w:hAnsi="Times New Roman"/>
                <w:sz w:val="20"/>
                <w:szCs w:val="20"/>
              </w:rPr>
            </w:pPr>
          </w:p>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1шт.</w:t>
            </w:r>
          </w:p>
        </w:tc>
        <w:tc>
          <w:tcPr>
            <w:tcW w:w="43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529" w:type="pct"/>
            <w:vMerge w:val="restart"/>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Итого</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p>
        </w:tc>
        <w:tc>
          <w:tcPr>
            <w:tcW w:w="769" w:type="pct"/>
            <w:vMerge/>
            <w:vAlign w:val="center"/>
          </w:tcPr>
          <w:p w:rsidR="00314907" w:rsidRPr="0000631B" w:rsidRDefault="00314907" w:rsidP="00A52128">
            <w:pPr>
              <w:spacing w:after="0"/>
              <w:jc w:val="center"/>
              <w:rPr>
                <w:rFonts w:ascii="Times New Roman" w:hAnsi="Times New Roman"/>
                <w:sz w:val="20"/>
                <w:szCs w:val="20"/>
              </w:rPr>
            </w:pPr>
          </w:p>
        </w:tc>
        <w:tc>
          <w:tcPr>
            <w:tcW w:w="563" w:type="pct"/>
            <w:vMerge/>
            <w:vAlign w:val="center"/>
          </w:tcPr>
          <w:p w:rsidR="00314907" w:rsidRPr="0000631B" w:rsidRDefault="00314907" w:rsidP="00A52128">
            <w:pPr>
              <w:spacing w:after="0"/>
              <w:jc w:val="center"/>
              <w:rPr>
                <w:rFonts w:ascii="Times New Roman" w:hAnsi="Times New Roman"/>
                <w:sz w:val="20"/>
                <w:szCs w:val="20"/>
              </w:rPr>
            </w:pPr>
          </w:p>
        </w:tc>
        <w:tc>
          <w:tcPr>
            <w:tcW w:w="349" w:type="pct"/>
            <w:vMerge/>
            <w:vAlign w:val="center"/>
          </w:tcPr>
          <w:p w:rsidR="00314907" w:rsidRPr="0000631B" w:rsidRDefault="00314907" w:rsidP="00A52128">
            <w:pPr>
              <w:spacing w:after="0"/>
              <w:jc w:val="center"/>
              <w:rPr>
                <w:rFonts w:ascii="Times New Roman" w:hAnsi="Times New Roman"/>
                <w:sz w:val="20"/>
                <w:szCs w:val="20"/>
              </w:rPr>
            </w:pPr>
          </w:p>
        </w:tc>
        <w:tc>
          <w:tcPr>
            <w:tcW w:w="439" w:type="pct"/>
            <w:vMerge/>
            <w:vAlign w:val="center"/>
          </w:tcPr>
          <w:p w:rsidR="00314907" w:rsidRPr="0000631B" w:rsidRDefault="00314907" w:rsidP="00A52128">
            <w:pPr>
              <w:spacing w:after="0"/>
              <w:jc w:val="center"/>
              <w:rPr>
                <w:rFonts w:ascii="Times New Roman" w:hAnsi="Times New Roman"/>
                <w:sz w:val="20"/>
                <w:szCs w:val="20"/>
              </w:rPr>
            </w:pPr>
          </w:p>
        </w:tc>
        <w:tc>
          <w:tcPr>
            <w:tcW w:w="529" w:type="pct"/>
            <w:vMerge/>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restart"/>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r w:rsidRPr="0000631B">
              <w:rPr>
                <w:rFonts w:ascii="Times New Roman" w:hAnsi="Times New Roman"/>
                <w:sz w:val="20"/>
                <w:szCs w:val="20"/>
              </w:rPr>
              <w:t>8</w:t>
            </w:r>
          </w:p>
        </w:tc>
        <w:tc>
          <w:tcPr>
            <w:tcW w:w="76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Ремонт колодезного домика, отмостки, деревянных скамеек, чистка, дезинфекция</w:t>
            </w:r>
          </w:p>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д. Старо, д.7</w:t>
            </w:r>
          </w:p>
        </w:tc>
        <w:tc>
          <w:tcPr>
            <w:tcW w:w="563" w:type="pct"/>
            <w:vMerge w:val="restart"/>
            <w:vAlign w:val="center"/>
          </w:tcPr>
          <w:p w:rsidR="00314907" w:rsidRPr="0000631B" w:rsidRDefault="00314907" w:rsidP="00A52128">
            <w:pPr>
              <w:spacing w:after="0"/>
              <w:jc w:val="center"/>
              <w:rPr>
                <w:rFonts w:ascii="Times New Roman" w:hAnsi="Times New Roman"/>
                <w:sz w:val="20"/>
                <w:szCs w:val="20"/>
              </w:rPr>
            </w:pPr>
          </w:p>
          <w:p w:rsidR="00314907" w:rsidRPr="0000631B" w:rsidRDefault="00314907" w:rsidP="00A52128">
            <w:pPr>
              <w:spacing w:after="0"/>
              <w:jc w:val="center"/>
              <w:rPr>
                <w:rFonts w:ascii="Times New Roman" w:hAnsi="Times New Roman"/>
                <w:sz w:val="20"/>
                <w:szCs w:val="20"/>
              </w:rPr>
            </w:pPr>
          </w:p>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2020</w:t>
            </w:r>
          </w:p>
        </w:tc>
        <w:tc>
          <w:tcPr>
            <w:tcW w:w="349" w:type="pct"/>
            <w:vMerge w:val="restart"/>
            <w:vAlign w:val="center"/>
          </w:tcPr>
          <w:p w:rsidR="00314907" w:rsidRPr="0000631B" w:rsidRDefault="00314907" w:rsidP="00A52128">
            <w:pPr>
              <w:spacing w:after="0"/>
              <w:jc w:val="center"/>
              <w:rPr>
                <w:rFonts w:ascii="Times New Roman" w:hAnsi="Times New Roman"/>
                <w:sz w:val="20"/>
                <w:szCs w:val="20"/>
              </w:rPr>
            </w:pPr>
          </w:p>
          <w:p w:rsidR="00314907" w:rsidRPr="0000631B" w:rsidRDefault="00314907" w:rsidP="00A52128">
            <w:pPr>
              <w:spacing w:after="0"/>
              <w:jc w:val="center"/>
              <w:rPr>
                <w:rFonts w:ascii="Times New Roman" w:hAnsi="Times New Roman"/>
                <w:sz w:val="20"/>
                <w:szCs w:val="20"/>
              </w:rPr>
            </w:pPr>
          </w:p>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2шт.</w:t>
            </w:r>
          </w:p>
        </w:tc>
        <w:tc>
          <w:tcPr>
            <w:tcW w:w="43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529" w:type="pct"/>
            <w:vMerge w:val="restart"/>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Итого</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p>
        </w:tc>
        <w:tc>
          <w:tcPr>
            <w:tcW w:w="769" w:type="pct"/>
            <w:vMerge/>
            <w:vAlign w:val="center"/>
          </w:tcPr>
          <w:p w:rsidR="00314907" w:rsidRPr="0000631B" w:rsidRDefault="00314907" w:rsidP="00A52128">
            <w:pPr>
              <w:spacing w:after="0"/>
              <w:jc w:val="center"/>
              <w:rPr>
                <w:rFonts w:ascii="Times New Roman" w:hAnsi="Times New Roman"/>
                <w:sz w:val="20"/>
                <w:szCs w:val="20"/>
              </w:rPr>
            </w:pPr>
          </w:p>
        </w:tc>
        <w:tc>
          <w:tcPr>
            <w:tcW w:w="563" w:type="pct"/>
            <w:vMerge/>
            <w:vAlign w:val="center"/>
          </w:tcPr>
          <w:p w:rsidR="00314907" w:rsidRPr="0000631B" w:rsidRDefault="00314907" w:rsidP="00A52128">
            <w:pPr>
              <w:spacing w:after="0"/>
              <w:jc w:val="center"/>
              <w:rPr>
                <w:rFonts w:ascii="Times New Roman" w:hAnsi="Times New Roman"/>
                <w:sz w:val="20"/>
                <w:szCs w:val="20"/>
              </w:rPr>
            </w:pPr>
          </w:p>
        </w:tc>
        <w:tc>
          <w:tcPr>
            <w:tcW w:w="349" w:type="pct"/>
            <w:vMerge/>
            <w:vAlign w:val="center"/>
          </w:tcPr>
          <w:p w:rsidR="00314907" w:rsidRPr="0000631B" w:rsidRDefault="00314907" w:rsidP="00A52128">
            <w:pPr>
              <w:spacing w:after="0"/>
              <w:jc w:val="center"/>
              <w:rPr>
                <w:rFonts w:ascii="Times New Roman" w:hAnsi="Times New Roman"/>
                <w:sz w:val="20"/>
                <w:szCs w:val="20"/>
              </w:rPr>
            </w:pPr>
          </w:p>
        </w:tc>
        <w:tc>
          <w:tcPr>
            <w:tcW w:w="439" w:type="pct"/>
            <w:vMerge/>
            <w:vAlign w:val="center"/>
          </w:tcPr>
          <w:p w:rsidR="00314907" w:rsidRPr="0000631B" w:rsidRDefault="00314907" w:rsidP="00A52128">
            <w:pPr>
              <w:spacing w:after="0"/>
              <w:jc w:val="center"/>
              <w:rPr>
                <w:rFonts w:ascii="Times New Roman" w:hAnsi="Times New Roman"/>
                <w:sz w:val="20"/>
                <w:szCs w:val="20"/>
              </w:rPr>
            </w:pPr>
          </w:p>
        </w:tc>
        <w:tc>
          <w:tcPr>
            <w:tcW w:w="529" w:type="pct"/>
            <w:vMerge/>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restart"/>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r w:rsidRPr="0000631B">
              <w:rPr>
                <w:rFonts w:ascii="Times New Roman" w:hAnsi="Times New Roman"/>
                <w:sz w:val="20"/>
                <w:szCs w:val="20"/>
              </w:rPr>
              <w:t>8</w:t>
            </w:r>
          </w:p>
        </w:tc>
        <w:tc>
          <w:tcPr>
            <w:tcW w:w="76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Ремонт колодезного домика, отмостки, деревянных скамеек, чистка, дезинфекция</w:t>
            </w:r>
          </w:p>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 xml:space="preserve">д. </w:t>
            </w:r>
            <w:proofErr w:type="spellStart"/>
            <w:r w:rsidRPr="0000631B">
              <w:rPr>
                <w:rFonts w:ascii="Times New Roman" w:hAnsi="Times New Roman"/>
                <w:sz w:val="20"/>
                <w:szCs w:val="20"/>
              </w:rPr>
              <w:t>Горбово</w:t>
            </w:r>
            <w:proofErr w:type="spellEnd"/>
            <w:r w:rsidRPr="0000631B">
              <w:rPr>
                <w:rFonts w:ascii="Times New Roman" w:hAnsi="Times New Roman"/>
                <w:sz w:val="20"/>
                <w:szCs w:val="20"/>
              </w:rPr>
              <w:t xml:space="preserve">, </w:t>
            </w:r>
            <w:proofErr w:type="spellStart"/>
            <w:r w:rsidRPr="0000631B">
              <w:rPr>
                <w:rFonts w:ascii="Times New Roman" w:hAnsi="Times New Roman"/>
                <w:sz w:val="20"/>
                <w:szCs w:val="20"/>
              </w:rPr>
              <w:t>ул.Набережная</w:t>
            </w:r>
            <w:proofErr w:type="spellEnd"/>
            <w:r w:rsidRPr="0000631B">
              <w:rPr>
                <w:rFonts w:ascii="Times New Roman" w:hAnsi="Times New Roman"/>
                <w:sz w:val="20"/>
                <w:szCs w:val="20"/>
              </w:rPr>
              <w:t>, д.6</w:t>
            </w:r>
          </w:p>
        </w:tc>
        <w:tc>
          <w:tcPr>
            <w:tcW w:w="563" w:type="pct"/>
            <w:vMerge w:val="restart"/>
            <w:vAlign w:val="center"/>
          </w:tcPr>
          <w:p w:rsidR="00314907" w:rsidRPr="0000631B" w:rsidRDefault="00314907" w:rsidP="00A52128">
            <w:pPr>
              <w:spacing w:after="0"/>
              <w:jc w:val="center"/>
              <w:rPr>
                <w:rFonts w:ascii="Times New Roman" w:hAnsi="Times New Roman"/>
                <w:sz w:val="20"/>
                <w:szCs w:val="20"/>
              </w:rPr>
            </w:pPr>
          </w:p>
          <w:p w:rsidR="00314907" w:rsidRPr="0000631B" w:rsidRDefault="00314907" w:rsidP="00A52128">
            <w:pPr>
              <w:spacing w:after="0"/>
              <w:jc w:val="center"/>
              <w:rPr>
                <w:rFonts w:ascii="Times New Roman" w:hAnsi="Times New Roman"/>
                <w:sz w:val="20"/>
                <w:szCs w:val="20"/>
              </w:rPr>
            </w:pPr>
          </w:p>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2020</w:t>
            </w:r>
          </w:p>
        </w:tc>
        <w:tc>
          <w:tcPr>
            <w:tcW w:w="349" w:type="pct"/>
            <w:vMerge w:val="restart"/>
            <w:vAlign w:val="center"/>
          </w:tcPr>
          <w:p w:rsidR="00314907" w:rsidRPr="0000631B" w:rsidRDefault="00314907" w:rsidP="00A52128">
            <w:pPr>
              <w:spacing w:after="0"/>
              <w:jc w:val="center"/>
              <w:rPr>
                <w:rFonts w:ascii="Times New Roman" w:hAnsi="Times New Roman"/>
                <w:sz w:val="20"/>
                <w:szCs w:val="20"/>
              </w:rPr>
            </w:pPr>
          </w:p>
          <w:p w:rsidR="00314907" w:rsidRPr="0000631B" w:rsidRDefault="00314907" w:rsidP="00A52128">
            <w:pPr>
              <w:spacing w:after="0"/>
              <w:jc w:val="center"/>
              <w:rPr>
                <w:rFonts w:ascii="Times New Roman" w:hAnsi="Times New Roman"/>
                <w:sz w:val="20"/>
                <w:szCs w:val="20"/>
              </w:rPr>
            </w:pPr>
          </w:p>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1шт.</w:t>
            </w:r>
          </w:p>
        </w:tc>
        <w:tc>
          <w:tcPr>
            <w:tcW w:w="43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529" w:type="pct"/>
            <w:vMerge w:val="restart"/>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Итого</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p>
        </w:tc>
        <w:tc>
          <w:tcPr>
            <w:tcW w:w="769" w:type="pct"/>
            <w:vMerge/>
            <w:vAlign w:val="center"/>
          </w:tcPr>
          <w:p w:rsidR="00314907" w:rsidRPr="0000631B" w:rsidRDefault="00314907" w:rsidP="00A52128">
            <w:pPr>
              <w:spacing w:after="0"/>
              <w:jc w:val="center"/>
              <w:rPr>
                <w:rFonts w:ascii="Times New Roman" w:hAnsi="Times New Roman"/>
                <w:sz w:val="20"/>
                <w:szCs w:val="20"/>
              </w:rPr>
            </w:pPr>
          </w:p>
        </w:tc>
        <w:tc>
          <w:tcPr>
            <w:tcW w:w="563" w:type="pct"/>
            <w:vMerge/>
            <w:vAlign w:val="center"/>
          </w:tcPr>
          <w:p w:rsidR="00314907" w:rsidRPr="0000631B" w:rsidRDefault="00314907" w:rsidP="00A52128">
            <w:pPr>
              <w:spacing w:after="0"/>
              <w:jc w:val="center"/>
              <w:rPr>
                <w:rFonts w:ascii="Times New Roman" w:hAnsi="Times New Roman"/>
                <w:sz w:val="20"/>
                <w:szCs w:val="20"/>
              </w:rPr>
            </w:pPr>
          </w:p>
        </w:tc>
        <w:tc>
          <w:tcPr>
            <w:tcW w:w="349" w:type="pct"/>
            <w:vMerge/>
            <w:vAlign w:val="center"/>
          </w:tcPr>
          <w:p w:rsidR="00314907" w:rsidRPr="0000631B" w:rsidRDefault="00314907" w:rsidP="00A52128">
            <w:pPr>
              <w:spacing w:after="0"/>
              <w:jc w:val="center"/>
              <w:rPr>
                <w:rFonts w:ascii="Times New Roman" w:hAnsi="Times New Roman"/>
                <w:sz w:val="20"/>
                <w:szCs w:val="20"/>
              </w:rPr>
            </w:pPr>
          </w:p>
        </w:tc>
        <w:tc>
          <w:tcPr>
            <w:tcW w:w="439" w:type="pct"/>
            <w:vMerge/>
            <w:vAlign w:val="center"/>
          </w:tcPr>
          <w:p w:rsidR="00314907" w:rsidRPr="0000631B" w:rsidRDefault="00314907" w:rsidP="00A52128">
            <w:pPr>
              <w:spacing w:after="0"/>
              <w:jc w:val="center"/>
              <w:rPr>
                <w:rFonts w:ascii="Times New Roman" w:hAnsi="Times New Roman"/>
                <w:sz w:val="20"/>
                <w:szCs w:val="20"/>
              </w:rPr>
            </w:pPr>
          </w:p>
        </w:tc>
        <w:tc>
          <w:tcPr>
            <w:tcW w:w="529" w:type="pct"/>
            <w:vMerge/>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15,64</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restart"/>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r w:rsidRPr="0000631B">
              <w:rPr>
                <w:rFonts w:ascii="Times New Roman" w:hAnsi="Times New Roman"/>
                <w:sz w:val="20"/>
                <w:szCs w:val="20"/>
              </w:rPr>
              <w:t>8</w:t>
            </w:r>
          </w:p>
        </w:tc>
        <w:tc>
          <w:tcPr>
            <w:tcW w:w="76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 xml:space="preserve">Углубление колодца в д. </w:t>
            </w:r>
            <w:proofErr w:type="spellStart"/>
            <w:r w:rsidRPr="0000631B">
              <w:rPr>
                <w:rFonts w:ascii="Times New Roman" w:hAnsi="Times New Roman"/>
                <w:sz w:val="20"/>
                <w:szCs w:val="20"/>
              </w:rPr>
              <w:t>Лунинка</w:t>
            </w:r>
            <w:proofErr w:type="spellEnd"/>
          </w:p>
        </w:tc>
        <w:tc>
          <w:tcPr>
            <w:tcW w:w="563" w:type="pct"/>
            <w:vMerge w:val="restart"/>
            <w:vAlign w:val="center"/>
          </w:tcPr>
          <w:p w:rsidR="00314907" w:rsidRPr="0000631B" w:rsidRDefault="00314907" w:rsidP="00A52128">
            <w:pPr>
              <w:spacing w:after="0"/>
              <w:jc w:val="center"/>
              <w:rPr>
                <w:rFonts w:ascii="Times New Roman" w:hAnsi="Times New Roman"/>
                <w:sz w:val="20"/>
                <w:szCs w:val="20"/>
              </w:rPr>
            </w:pPr>
          </w:p>
          <w:p w:rsidR="00314907" w:rsidRPr="0000631B" w:rsidRDefault="00314907" w:rsidP="00A52128">
            <w:pPr>
              <w:spacing w:after="0"/>
              <w:jc w:val="center"/>
              <w:rPr>
                <w:rFonts w:ascii="Times New Roman" w:hAnsi="Times New Roman"/>
                <w:sz w:val="20"/>
                <w:szCs w:val="20"/>
              </w:rPr>
            </w:pPr>
          </w:p>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2020</w:t>
            </w:r>
          </w:p>
        </w:tc>
        <w:tc>
          <w:tcPr>
            <w:tcW w:w="349" w:type="pct"/>
            <w:vMerge w:val="restart"/>
            <w:vAlign w:val="center"/>
          </w:tcPr>
          <w:p w:rsidR="00314907" w:rsidRPr="0000631B" w:rsidRDefault="00314907" w:rsidP="00A52128">
            <w:pPr>
              <w:spacing w:after="0"/>
              <w:jc w:val="center"/>
              <w:rPr>
                <w:rFonts w:ascii="Times New Roman" w:hAnsi="Times New Roman"/>
                <w:sz w:val="20"/>
                <w:szCs w:val="20"/>
              </w:rPr>
            </w:pPr>
          </w:p>
          <w:p w:rsidR="00314907" w:rsidRPr="0000631B" w:rsidRDefault="00314907" w:rsidP="00A52128">
            <w:pPr>
              <w:spacing w:after="0"/>
              <w:jc w:val="center"/>
              <w:rPr>
                <w:rFonts w:ascii="Times New Roman" w:hAnsi="Times New Roman"/>
                <w:sz w:val="20"/>
                <w:szCs w:val="20"/>
              </w:rPr>
            </w:pPr>
          </w:p>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1шт.</w:t>
            </w:r>
          </w:p>
        </w:tc>
        <w:tc>
          <w:tcPr>
            <w:tcW w:w="43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63,2</w:t>
            </w:r>
          </w:p>
        </w:tc>
        <w:tc>
          <w:tcPr>
            <w:tcW w:w="529" w:type="pct"/>
            <w:vMerge w:val="restart"/>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Итого</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63,2</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63,2</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p>
        </w:tc>
        <w:tc>
          <w:tcPr>
            <w:tcW w:w="769" w:type="pct"/>
            <w:vMerge/>
            <w:vAlign w:val="center"/>
          </w:tcPr>
          <w:p w:rsidR="00314907" w:rsidRPr="0000631B" w:rsidRDefault="00314907" w:rsidP="00A52128">
            <w:pPr>
              <w:spacing w:after="0"/>
              <w:jc w:val="center"/>
              <w:rPr>
                <w:rFonts w:ascii="Times New Roman" w:hAnsi="Times New Roman"/>
                <w:sz w:val="20"/>
                <w:szCs w:val="20"/>
              </w:rPr>
            </w:pPr>
          </w:p>
        </w:tc>
        <w:tc>
          <w:tcPr>
            <w:tcW w:w="563" w:type="pct"/>
            <w:vMerge/>
            <w:vAlign w:val="center"/>
          </w:tcPr>
          <w:p w:rsidR="00314907" w:rsidRPr="0000631B" w:rsidRDefault="00314907" w:rsidP="00A52128">
            <w:pPr>
              <w:spacing w:after="0"/>
              <w:jc w:val="center"/>
              <w:rPr>
                <w:rFonts w:ascii="Times New Roman" w:hAnsi="Times New Roman"/>
                <w:sz w:val="20"/>
                <w:szCs w:val="20"/>
              </w:rPr>
            </w:pPr>
          </w:p>
        </w:tc>
        <w:tc>
          <w:tcPr>
            <w:tcW w:w="349" w:type="pct"/>
            <w:vMerge/>
            <w:vAlign w:val="center"/>
          </w:tcPr>
          <w:p w:rsidR="00314907" w:rsidRPr="0000631B" w:rsidRDefault="00314907" w:rsidP="00A52128">
            <w:pPr>
              <w:spacing w:after="0"/>
              <w:jc w:val="center"/>
              <w:rPr>
                <w:rFonts w:ascii="Times New Roman" w:hAnsi="Times New Roman"/>
                <w:sz w:val="20"/>
                <w:szCs w:val="20"/>
              </w:rPr>
            </w:pPr>
          </w:p>
        </w:tc>
        <w:tc>
          <w:tcPr>
            <w:tcW w:w="439" w:type="pct"/>
            <w:vMerge/>
            <w:vAlign w:val="center"/>
          </w:tcPr>
          <w:p w:rsidR="00314907" w:rsidRPr="0000631B" w:rsidRDefault="00314907" w:rsidP="00A52128">
            <w:pPr>
              <w:spacing w:after="0"/>
              <w:jc w:val="center"/>
              <w:rPr>
                <w:rFonts w:ascii="Times New Roman" w:hAnsi="Times New Roman"/>
                <w:sz w:val="20"/>
                <w:szCs w:val="20"/>
              </w:rPr>
            </w:pPr>
          </w:p>
        </w:tc>
        <w:tc>
          <w:tcPr>
            <w:tcW w:w="529" w:type="pct"/>
            <w:vMerge/>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63,2</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63,2</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restart"/>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r w:rsidRPr="0000631B">
              <w:rPr>
                <w:rFonts w:ascii="Times New Roman" w:hAnsi="Times New Roman"/>
                <w:sz w:val="20"/>
                <w:szCs w:val="20"/>
              </w:rPr>
              <w:t>8</w:t>
            </w:r>
          </w:p>
        </w:tc>
        <w:tc>
          <w:tcPr>
            <w:tcW w:w="76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 xml:space="preserve">Ремонт колодезного домика, отмостки, деревянных скамеек, </w:t>
            </w:r>
            <w:r w:rsidRPr="0000631B">
              <w:rPr>
                <w:rFonts w:ascii="Times New Roman" w:hAnsi="Times New Roman"/>
                <w:sz w:val="20"/>
                <w:szCs w:val="20"/>
              </w:rPr>
              <w:lastRenderedPageBreak/>
              <w:t>чистка, дезинфекция</w:t>
            </w:r>
          </w:p>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 xml:space="preserve">д. </w:t>
            </w:r>
            <w:proofErr w:type="spellStart"/>
            <w:r w:rsidRPr="0000631B">
              <w:rPr>
                <w:rFonts w:ascii="Times New Roman" w:hAnsi="Times New Roman"/>
                <w:sz w:val="20"/>
                <w:szCs w:val="20"/>
              </w:rPr>
              <w:t>Щелканово</w:t>
            </w:r>
            <w:proofErr w:type="spellEnd"/>
          </w:p>
        </w:tc>
        <w:tc>
          <w:tcPr>
            <w:tcW w:w="563" w:type="pct"/>
            <w:vMerge w:val="restart"/>
            <w:vAlign w:val="center"/>
          </w:tcPr>
          <w:p w:rsidR="00314907" w:rsidRPr="0000631B" w:rsidRDefault="00314907" w:rsidP="00A52128">
            <w:pPr>
              <w:spacing w:after="0"/>
              <w:jc w:val="center"/>
              <w:rPr>
                <w:rFonts w:ascii="Times New Roman" w:hAnsi="Times New Roman"/>
                <w:sz w:val="20"/>
                <w:szCs w:val="20"/>
              </w:rPr>
            </w:pPr>
          </w:p>
          <w:p w:rsidR="00314907" w:rsidRPr="0000631B" w:rsidRDefault="00314907" w:rsidP="00A52128">
            <w:pPr>
              <w:spacing w:after="0"/>
              <w:jc w:val="center"/>
              <w:rPr>
                <w:rFonts w:ascii="Times New Roman" w:hAnsi="Times New Roman"/>
                <w:sz w:val="20"/>
                <w:szCs w:val="20"/>
              </w:rPr>
            </w:pPr>
          </w:p>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2020</w:t>
            </w:r>
          </w:p>
        </w:tc>
        <w:tc>
          <w:tcPr>
            <w:tcW w:w="349" w:type="pct"/>
            <w:vMerge w:val="restart"/>
            <w:vAlign w:val="center"/>
          </w:tcPr>
          <w:p w:rsidR="00314907" w:rsidRPr="0000631B" w:rsidRDefault="00314907" w:rsidP="00A52128">
            <w:pPr>
              <w:spacing w:after="0"/>
              <w:jc w:val="center"/>
              <w:rPr>
                <w:rFonts w:ascii="Times New Roman" w:hAnsi="Times New Roman"/>
                <w:sz w:val="20"/>
                <w:szCs w:val="20"/>
              </w:rPr>
            </w:pPr>
          </w:p>
          <w:p w:rsidR="00314907" w:rsidRPr="0000631B" w:rsidRDefault="00314907" w:rsidP="00A52128">
            <w:pPr>
              <w:spacing w:after="0"/>
              <w:jc w:val="center"/>
              <w:rPr>
                <w:rFonts w:ascii="Times New Roman" w:hAnsi="Times New Roman"/>
                <w:sz w:val="20"/>
                <w:szCs w:val="20"/>
              </w:rPr>
            </w:pPr>
          </w:p>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1шт.</w:t>
            </w:r>
          </w:p>
        </w:tc>
        <w:tc>
          <w:tcPr>
            <w:tcW w:w="439" w:type="pct"/>
            <w:vMerge w:val="restar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15,92</w:t>
            </w:r>
          </w:p>
        </w:tc>
        <w:tc>
          <w:tcPr>
            <w:tcW w:w="529" w:type="pct"/>
            <w:vMerge w:val="restart"/>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Итого</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15,92</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15,92</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340"/>
        </w:trPr>
        <w:tc>
          <w:tcPr>
            <w:tcW w:w="194" w:type="pct"/>
            <w:vMerge/>
            <w:vAlign w:val="center"/>
          </w:tcPr>
          <w:p w:rsidR="00314907" w:rsidRPr="0000631B" w:rsidRDefault="00314907" w:rsidP="00A52128">
            <w:pPr>
              <w:numPr>
                <w:ilvl w:val="0"/>
                <w:numId w:val="43"/>
              </w:numPr>
              <w:spacing w:after="0"/>
              <w:ind w:left="0" w:right="237" w:firstLine="0"/>
              <w:contextualSpacing/>
              <w:jc w:val="center"/>
              <w:rPr>
                <w:rFonts w:ascii="Times New Roman" w:hAnsi="Times New Roman"/>
                <w:sz w:val="20"/>
                <w:szCs w:val="20"/>
              </w:rPr>
            </w:pPr>
          </w:p>
        </w:tc>
        <w:tc>
          <w:tcPr>
            <w:tcW w:w="769" w:type="pct"/>
            <w:vMerge/>
            <w:vAlign w:val="center"/>
          </w:tcPr>
          <w:p w:rsidR="00314907" w:rsidRPr="0000631B" w:rsidRDefault="00314907" w:rsidP="00A52128">
            <w:pPr>
              <w:spacing w:after="0"/>
              <w:jc w:val="center"/>
              <w:rPr>
                <w:rFonts w:ascii="Times New Roman" w:hAnsi="Times New Roman"/>
                <w:sz w:val="20"/>
                <w:szCs w:val="20"/>
              </w:rPr>
            </w:pPr>
          </w:p>
        </w:tc>
        <w:tc>
          <w:tcPr>
            <w:tcW w:w="563" w:type="pct"/>
            <w:vMerge/>
            <w:vAlign w:val="center"/>
          </w:tcPr>
          <w:p w:rsidR="00314907" w:rsidRPr="0000631B" w:rsidRDefault="00314907" w:rsidP="00A52128">
            <w:pPr>
              <w:spacing w:after="0"/>
              <w:jc w:val="center"/>
              <w:rPr>
                <w:rFonts w:ascii="Times New Roman" w:hAnsi="Times New Roman"/>
                <w:sz w:val="20"/>
                <w:szCs w:val="20"/>
              </w:rPr>
            </w:pPr>
          </w:p>
        </w:tc>
        <w:tc>
          <w:tcPr>
            <w:tcW w:w="349" w:type="pct"/>
            <w:vMerge/>
            <w:vAlign w:val="center"/>
          </w:tcPr>
          <w:p w:rsidR="00314907" w:rsidRPr="0000631B" w:rsidRDefault="00314907" w:rsidP="00A52128">
            <w:pPr>
              <w:spacing w:after="0"/>
              <w:jc w:val="center"/>
              <w:rPr>
                <w:rFonts w:ascii="Times New Roman" w:hAnsi="Times New Roman"/>
                <w:sz w:val="20"/>
                <w:szCs w:val="20"/>
              </w:rPr>
            </w:pPr>
          </w:p>
        </w:tc>
        <w:tc>
          <w:tcPr>
            <w:tcW w:w="439" w:type="pct"/>
            <w:vMerge/>
            <w:vAlign w:val="center"/>
          </w:tcPr>
          <w:p w:rsidR="00314907" w:rsidRPr="0000631B" w:rsidRDefault="00314907" w:rsidP="00A52128">
            <w:pPr>
              <w:spacing w:after="0"/>
              <w:jc w:val="center"/>
              <w:rPr>
                <w:rFonts w:ascii="Times New Roman" w:hAnsi="Times New Roman"/>
                <w:sz w:val="20"/>
                <w:szCs w:val="20"/>
              </w:rPr>
            </w:pPr>
          </w:p>
        </w:tc>
        <w:tc>
          <w:tcPr>
            <w:tcW w:w="529" w:type="pct"/>
            <w:vMerge/>
            <w:vAlign w:val="center"/>
          </w:tcPr>
          <w:p w:rsidR="00314907" w:rsidRPr="0000631B" w:rsidRDefault="00314907" w:rsidP="00A52128">
            <w:pPr>
              <w:spacing w:after="0"/>
              <w:jc w:val="center"/>
              <w:rPr>
                <w:rFonts w:ascii="Times New Roman" w:hAnsi="Times New Roman"/>
                <w:sz w:val="20"/>
                <w:szCs w:val="20"/>
              </w:rPr>
            </w:pPr>
          </w:p>
        </w:tc>
        <w:tc>
          <w:tcPr>
            <w:tcW w:w="589" w:type="pct"/>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 xml:space="preserve">Средства Рузского </w:t>
            </w:r>
            <w:r w:rsidRPr="0000631B">
              <w:rPr>
                <w:rFonts w:ascii="Times New Roman" w:hAnsi="Times New Roman"/>
                <w:sz w:val="20"/>
                <w:szCs w:val="20"/>
              </w:rPr>
              <w:lastRenderedPageBreak/>
              <w:t>городского округа</w:t>
            </w:r>
          </w:p>
        </w:tc>
        <w:tc>
          <w:tcPr>
            <w:tcW w:w="275"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lastRenderedPageBreak/>
              <w:t>15,92</w:t>
            </w:r>
          </w:p>
        </w:tc>
        <w:tc>
          <w:tcPr>
            <w:tcW w:w="239" w:type="pct"/>
            <w:shd w:val="clear" w:color="auto" w:fill="FFFFFF"/>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15,92</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275"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c>
          <w:tcPr>
            <w:tcW w:w="504" w:type="pct"/>
            <w:shd w:val="clear" w:color="auto" w:fill="FFFFFF"/>
            <w:noWrap/>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511"/>
        </w:trPr>
        <w:tc>
          <w:tcPr>
            <w:tcW w:w="2843" w:type="pct"/>
            <w:gridSpan w:val="6"/>
            <w:vMerge w:val="restart"/>
            <w:shd w:val="clear" w:color="auto" w:fill="FFFFFF"/>
            <w:vAlign w:val="center"/>
          </w:tcPr>
          <w:p w:rsidR="00314907" w:rsidRPr="0000631B" w:rsidRDefault="00314907" w:rsidP="00A52128">
            <w:pPr>
              <w:spacing w:after="0"/>
              <w:ind w:right="237"/>
              <w:contextualSpacing/>
              <w:jc w:val="center"/>
              <w:rPr>
                <w:rFonts w:ascii="Times New Roman" w:hAnsi="Times New Roman"/>
                <w:sz w:val="20"/>
                <w:szCs w:val="20"/>
              </w:rPr>
            </w:pPr>
            <w:r w:rsidRPr="0000631B">
              <w:rPr>
                <w:rFonts w:ascii="Times New Roman" w:hAnsi="Times New Roman"/>
                <w:sz w:val="20"/>
                <w:szCs w:val="20"/>
              </w:rPr>
              <w:t>Всего по мероприятию:</w:t>
            </w:r>
          </w:p>
          <w:p w:rsidR="00314907" w:rsidRPr="0000631B" w:rsidRDefault="00314907" w:rsidP="00A52128">
            <w:pPr>
              <w:spacing w:after="0"/>
              <w:ind w:right="237"/>
              <w:contextualSpacing/>
              <w:jc w:val="center"/>
              <w:rPr>
                <w:rFonts w:ascii="Times New Roman" w:hAnsi="Times New Roman"/>
                <w:sz w:val="20"/>
                <w:szCs w:val="20"/>
              </w:rPr>
            </w:pPr>
          </w:p>
        </w:tc>
        <w:tc>
          <w:tcPr>
            <w:tcW w:w="589"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Всего:</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26</w:t>
            </w:r>
            <w:r w:rsidR="00FA2506" w:rsidRPr="0000631B">
              <w:rPr>
                <w:rFonts w:ascii="Times New Roman" w:hAnsi="Times New Roman"/>
                <w:sz w:val="20"/>
                <w:szCs w:val="20"/>
              </w:rPr>
              <w:t>15,73</w:t>
            </w:r>
          </w:p>
        </w:tc>
        <w:tc>
          <w:tcPr>
            <w:tcW w:w="239" w:type="pct"/>
            <w:shd w:val="clear" w:color="auto" w:fill="FFFFFF"/>
            <w:vAlign w:val="center"/>
          </w:tcPr>
          <w:p w:rsidR="00314907" w:rsidRPr="0000631B" w:rsidRDefault="00FA2506" w:rsidP="00A52128">
            <w:pPr>
              <w:spacing w:after="0"/>
              <w:jc w:val="center"/>
              <w:rPr>
                <w:rFonts w:ascii="Times New Roman" w:hAnsi="Times New Roman"/>
                <w:sz w:val="20"/>
                <w:szCs w:val="20"/>
              </w:rPr>
            </w:pPr>
            <w:r w:rsidRPr="0000631B">
              <w:rPr>
                <w:rFonts w:ascii="Times New Roman" w:hAnsi="Times New Roman"/>
                <w:sz w:val="20"/>
                <w:szCs w:val="20"/>
              </w:rPr>
              <w:t>615,73</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1000,0</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1000,0</w:t>
            </w:r>
          </w:p>
        </w:tc>
        <w:tc>
          <w:tcPr>
            <w:tcW w:w="504"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r w:rsidR="00314907" w:rsidRPr="0000631B" w:rsidTr="00A52128">
        <w:trPr>
          <w:trHeight w:val="976"/>
        </w:trPr>
        <w:tc>
          <w:tcPr>
            <w:tcW w:w="2843" w:type="pct"/>
            <w:gridSpan w:val="6"/>
            <w:vMerge/>
            <w:vAlign w:val="center"/>
          </w:tcPr>
          <w:p w:rsidR="00314907" w:rsidRPr="0000631B" w:rsidRDefault="00314907" w:rsidP="00A52128">
            <w:pPr>
              <w:spacing w:after="0"/>
              <w:ind w:right="237"/>
              <w:contextualSpacing/>
              <w:jc w:val="center"/>
              <w:rPr>
                <w:rFonts w:ascii="Times New Roman" w:hAnsi="Times New Roman"/>
                <w:sz w:val="20"/>
                <w:szCs w:val="20"/>
              </w:rPr>
            </w:pPr>
          </w:p>
        </w:tc>
        <w:tc>
          <w:tcPr>
            <w:tcW w:w="589"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26</w:t>
            </w:r>
            <w:r w:rsidR="00FA2506" w:rsidRPr="0000631B">
              <w:rPr>
                <w:rFonts w:ascii="Times New Roman" w:hAnsi="Times New Roman"/>
                <w:sz w:val="20"/>
                <w:szCs w:val="20"/>
              </w:rPr>
              <w:t>15,73</w:t>
            </w:r>
          </w:p>
        </w:tc>
        <w:tc>
          <w:tcPr>
            <w:tcW w:w="239" w:type="pct"/>
            <w:shd w:val="clear" w:color="auto" w:fill="FFFFFF"/>
            <w:vAlign w:val="center"/>
          </w:tcPr>
          <w:p w:rsidR="00314907" w:rsidRPr="0000631B" w:rsidRDefault="00FA2506" w:rsidP="00A52128">
            <w:pPr>
              <w:spacing w:after="0"/>
              <w:jc w:val="center"/>
              <w:rPr>
                <w:rFonts w:ascii="Times New Roman" w:hAnsi="Times New Roman"/>
                <w:sz w:val="20"/>
                <w:szCs w:val="20"/>
              </w:rPr>
            </w:pPr>
            <w:r w:rsidRPr="0000631B">
              <w:rPr>
                <w:rFonts w:ascii="Times New Roman" w:hAnsi="Times New Roman"/>
                <w:sz w:val="20"/>
                <w:szCs w:val="20"/>
              </w:rPr>
              <w:t>615,73</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1000,0</w:t>
            </w:r>
          </w:p>
        </w:tc>
        <w:tc>
          <w:tcPr>
            <w:tcW w:w="275"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1000,0</w:t>
            </w:r>
          </w:p>
        </w:tc>
        <w:tc>
          <w:tcPr>
            <w:tcW w:w="504" w:type="pct"/>
            <w:shd w:val="clear" w:color="auto" w:fill="FFFFFF"/>
            <w:vAlign w:val="center"/>
          </w:tcPr>
          <w:p w:rsidR="00314907" w:rsidRPr="0000631B" w:rsidRDefault="00314907" w:rsidP="00A52128">
            <w:pPr>
              <w:spacing w:after="0"/>
              <w:jc w:val="center"/>
              <w:rPr>
                <w:rFonts w:ascii="Times New Roman" w:hAnsi="Times New Roman"/>
                <w:sz w:val="20"/>
                <w:szCs w:val="20"/>
              </w:rPr>
            </w:pPr>
            <w:r w:rsidRPr="0000631B">
              <w:rPr>
                <w:rFonts w:ascii="Times New Roman" w:hAnsi="Times New Roman"/>
                <w:sz w:val="20"/>
                <w:szCs w:val="20"/>
              </w:rPr>
              <w:t>0</w:t>
            </w:r>
          </w:p>
        </w:tc>
      </w:tr>
    </w:tbl>
    <w:p w:rsidR="00314907" w:rsidRPr="0000631B" w:rsidRDefault="00314907" w:rsidP="000E4E94">
      <w:pPr>
        <w:spacing w:after="0"/>
        <w:jc w:val="center"/>
        <w:rPr>
          <w:rFonts w:ascii="Times New Roman" w:hAnsi="Times New Roman"/>
          <w:b/>
          <w:sz w:val="24"/>
          <w:szCs w:val="24"/>
        </w:rPr>
      </w:pPr>
    </w:p>
    <w:p w:rsidR="00DE60EB" w:rsidRPr="0000631B" w:rsidRDefault="00DE60EB" w:rsidP="000E4E94">
      <w:pPr>
        <w:spacing w:after="0"/>
        <w:jc w:val="center"/>
        <w:rPr>
          <w:rFonts w:ascii="Times New Roman" w:hAnsi="Times New Roman"/>
          <w:b/>
          <w:sz w:val="24"/>
          <w:szCs w:val="24"/>
        </w:rPr>
      </w:pPr>
      <w:r w:rsidRPr="0000631B">
        <w:rPr>
          <w:rFonts w:ascii="Times New Roman" w:hAnsi="Times New Roman"/>
          <w:b/>
          <w:sz w:val="24"/>
          <w:szCs w:val="24"/>
        </w:rPr>
        <w:br w:type="page"/>
      </w:r>
    </w:p>
    <w:p w:rsidR="000E4E94" w:rsidRPr="0000631B" w:rsidRDefault="000E4E94" w:rsidP="000E4E94">
      <w:pPr>
        <w:spacing w:after="0"/>
        <w:jc w:val="center"/>
        <w:rPr>
          <w:rFonts w:ascii="Times New Roman" w:hAnsi="Times New Roman"/>
          <w:b/>
          <w:sz w:val="24"/>
          <w:szCs w:val="24"/>
        </w:rPr>
      </w:pPr>
      <w:r w:rsidRPr="0000631B">
        <w:rPr>
          <w:rFonts w:ascii="Times New Roman" w:hAnsi="Times New Roman"/>
          <w:b/>
          <w:sz w:val="24"/>
          <w:szCs w:val="24"/>
        </w:rPr>
        <w:lastRenderedPageBreak/>
        <w:t xml:space="preserve">Адресный перечень объектов строительства, реконструкции муниципальной собственности, финансирование которых осуществляется за счет средств бюджета Рузского городского округа Московской области, предусмотренных мероприятием 2.1. «Капитальный ремонт, приобретение, монтаж и ввод в эксплуатацию объектов водоснабжения» подпрограммы </w:t>
      </w:r>
      <w:r w:rsidRPr="0000631B">
        <w:rPr>
          <w:rFonts w:ascii="Times New Roman" w:hAnsi="Times New Roman"/>
          <w:b/>
          <w:sz w:val="24"/>
          <w:szCs w:val="24"/>
          <w:lang w:val="en-US"/>
        </w:rPr>
        <w:t>I</w:t>
      </w:r>
      <w:r w:rsidRPr="0000631B">
        <w:rPr>
          <w:rFonts w:ascii="Times New Roman" w:hAnsi="Times New Roman"/>
          <w:b/>
          <w:sz w:val="24"/>
          <w:szCs w:val="24"/>
        </w:rPr>
        <w:t xml:space="preserve"> «Чистая вода» </w:t>
      </w:r>
    </w:p>
    <w:tbl>
      <w:tblPr>
        <w:tblW w:w="157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559"/>
        <w:gridCol w:w="1418"/>
        <w:gridCol w:w="827"/>
        <w:gridCol w:w="874"/>
        <w:gridCol w:w="2693"/>
        <w:gridCol w:w="1002"/>
        <w:gridCol w:w="992"/>
        <w:gridCol w:w="992"/>
        <w:gridCol w:w="870"/>
        <w:gridCol w:w="1257"/>
      </w:tblGrid>
      <w:tr w:rsidR="000E4E94" w:rsidRPr="0000631B" w:rsidTr="000E4E94">
        <w:trPr>
          <w:trHeight w:val="619"/>
        </w:trPr>
        <w:tc>
          <w:tcPr>
            <w:tcW w:w="709" w:type="dxa"/>
            <w:vMerge w:val="restart"/>
            <w:vAlign w:val="center"/>
          </w:tcPr>
          <w:p w:rsidR="000E4E94" w:rsidRPr="0000631B" w:rsidRDefault="000E4E94" w:rsidP="00370591">
            <w:pPr>
              <w:spacing w:after="0"/>
              <w:contextualSpacing/>
              <w:jc w:val="center"/>
              <w:rPr>
                <w:rFonts w:ascii="Times New Roman" w:hAnsi="Times New Roman"/>
                <w:sz w:val="20"/>
                <w:szCs w:val="20"/>
              </w:rPr>
            </w:pPr>
            <w:r w:rsidRPr="0000631B">
              <w:rPr>
                <w:rFonts w:ascii="Times New Roman" w:hAnsi="Times New Roman"/>
                <w:sz w:val="20"/>
                <w:szCs w:val="20"/>
              </w:rPr>
              <w:t>№ п/п</w:t>
            </w:r>
          </w:p>
        </w:tc>
        <w:tc>
          <w:tcPr>
            <w:tcW w:w="2552" w:type="dxa"/>
            <w:vMerge w:val="restart"/>
            <w:vAlign w:val="center"/>
          </w:tcPr>
          <w:p w:rsidR="000E4E94" w:rsidRPr="0000631B" w:rsidRDefault="000E4E94" w:rsidP="00370591">
            <w:pPr>
              <w:spacing w:after="0"/>
              <w:jc w:val="center"/>
              <w:rPr>
                <w:rFonts w:ascii="Times New Roman" w:hAnsi="Times New Roman"/>
                <w:sz w:val="20"/>
                <w:szCs w:val="20"/>
              </w:rPr>
            </w:pPr>
            <w:r w:rsidRPr="0000631B">
              <w:rPr>
                <w:rFonts w:ascii="Times New Roman" w:hAnsi="Times New Roman"/>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0E4E94" w:rsidRPr="0000631B" w:rsidRDefault="000E4E94" w:rsidP="00370591">
            <w:pPr>
              <w:spacing w:after="0"/>
              <w:jc w:val="center"/>
              <w:rPr>
                <w:rFonts w:ascii="Times New Roman" w:hAnsi="Times New Roman"/>
                <w:sz w:val="20"/>
                <w:szCs w:val="20"/>
              </w:rPr>
            </w:pPr>
            <w:r w:rsidRPr="0000631B">
              <w:rPr>
                <w:rFonts w:ascii="Times New Roman" w:hAnsi="Times New Roman"/>
                <w:sz w:val="20"/>
                <w:szCs w:val="20"/>
              </w:rPr>
              <w:t>Годы строительства/ Реконструкции объектов муниципальной собственности</w:t>
            </w:r>
          </w:p>
        </w:tc>
        <w:tc>
          <w:tcPr>
            <w:tcW w:w="1418" w:type="dxa"/>
            <w:vMerge w:val="restart"/>
            <w:vAlign w:val="center"/>
          </w:tcPr>
          <w:p w:rsidR="000E4E94" w:rsidRPr="0000631B" w:rsidRDefault="000E4E94" w:rsidP="00370591">
            <w:pPr>
              <w:spacing w:after="0"/>
              <w:jc w:val="center"/>
              <w:rPr>
                <w:rFonts w:ascii="Times New Roman" w:hAnsi="Times New Roman"/>
                <w:sz w:val="20"/>
                <w:szCs w:val="20"/>
              </w:rPr>
            </w:pPr>
            <w:r w:rsidRPr="0000631B">
              <w:rPr>
                <w:rFonts w:ascii="Times New Roman" w:hAnsi="Times New Roman"/>
                <w:sz w:val="20"/>
                <w:szCs w:val="20"/>
              </w:rPr>
              <w:t>Мощность/прирост мощности объекта (кв.метр, погонный метр, место, койко-место и т.д.)</w:t>
            </w:r>
          </w:p>
        </w:tc>
        <w:tc>
          <w:tcPr>
            <w:tcW w:w="827" w:type="dxa"/>
            <w:vMerge w:val="restart"/>
            <w:vAlign w:val="center"/>
          </w:tcPr>
          <w:p w:rsidR="000E4E94" w:rsidRPr="0000631B" w:rsidRDefault="000E4E94" w:rsidP="00370591">
            <w:pPr>
              <w:spacing w:after="0"/>
              <w:jc w:val="center"/>
              <w:rPr>
                <w:rFonts w:ascii="Times New Roman" w:hAnsi="Times New Roman"/>
                <w:sz w:val="20"/>
                <w:szCs w:val="20"/>
              </w:rPr>
            </w:pPr>
            <w:r w:rsidRPr="0000631B">
              <w:rPr>
                <w:rFonts w:ascii="Times New Roman" w:hAnsi="Times New Roman"/>
                <w:sz w:val="20"/>
                <w:szCs w:val="20"/>
              </w:rPr>
              <w:t>Предельная стоимость объекта, тыс. руб.</w:t>
            </w:r>
          </w:p>
        </w:tc>
        <w:tc>
          <w:tcPr>
            <w:tcW w:w="874" w:type="dxa"/>
            <w:vMerge w:val="restart"/>
            <w:vAlign w:val="center"/>
          </w:tcPr>
          <w:p w:rsidR="000E4E94" w:rsidRPr="0000631B" w:rsidRDefault="00A162AC" w:rsidP="00370591">
            <w:pPr>
              <w:spacing w:after="0"/>
              <w:jc w:val="center"/>
              <w:rPr>
                <w:rFonts w:ascii="Times New Roman" w:hAnsi="Times New Roman"/>
                <w:sz w:val="20"/>
                <w:szCs w:val="20"/>
              </w:rPr>
            </w:pPr>
            <w:hyperlink r:id="rId14" w:anchor="RANGE!P1123" w:history="1">
              <w:r w:rsidR="000E4E94" w:rsidRPr="0000631B">
                <w:rPr>
                  <w:rStyle w:val="af1"/>
                  <w:rFonts w:ascii="Times New Roman" w:hAnsi="Times New Roman"/>
                  <w:color w:val="auto"/>
                  <w:sz w:val="20"/>
                  <w:szCs w:val="20"/>
                </w:rPr>
                <w:t>Профинансировано на 01.01.***, тыс. руб.</w:t>
              </w:r>
            </w:hyperlink>
          </w:p>
        </w:tc>
        <w:tc>
          <w:tcPr>
            <w:tcW w:w="2693" w:type="dxa"/>
            <w:vMerge w:val="restart"/>
            <w:vAlign w:val="center"/>
          </w:tcPr>
          <w:p w:rsidR="000E4E94" w:rsidRPr="0000631B" w:rsidRDefault="000E4E94" w:rsidP="00370591">
            <w:pPr>
              <w:spacing w:after="0"/>
              <w:jc w:val="center"/>
              <w:rPr>
                <w:rFonts w:ascii="Times New Roman" w:hAnsi="Times New Roman"/>
                <w:sz w:val="20"/>
                <w:szCs w:val="20"/>
              </w:rPr>
            </w:pPr>
            <w:r w:rsidRPr="0000631B">
              <w:rPr>
                <w:rFonts w:ascii="Times New Roman" w:hAnsi="Times New Roman"/>
                <w:sz w:val="20"/>
                <w:szCs w:val="20"/>
              </w:rPr>
              <w:t>Источники финансирования</w:t>
            </w:r>
          </w:p>
        </w:tc>
        <w:tc>
          <w:tcPr>
            <w:tcW w:w="5113" w:type="dxa"/>
            <w:gridSpan w:val="5"/>
            <w:shd w:val="clear" w:color="auto" w:fill="FFFFFF"/>
          </w:tcPr>
          <w:p w:rsidR="000E4E94" w:rsidRPr="0000631B" w:rsidRDefault="000E4E94" w:rsidP="00370591">
            <w:pPr>
              <w:spacing w:after="0"/>
              <w:jc w:val="center"/>
              <w:rPr>
                <w:rFonts w:ascii="Times New Roman" w:hAnsi="Times New Roman"/>
                <w:sz w:val="20"/>
                <w:szCs w:val="20"/>
              </w:rPr>
            </w:pPr>
            <w:r w:rsidRPr="0000631B">
              <w:rPr>
                <w:rFonts w:ascii="Times New Roman" w:hAnsi="Times New Roman"/>
                <w:sz w:val="20"/>
                <w:szCs w:val="20"/>
              </w:rPr>
              <w:t>Финансирование (тыс. руб.)</w:t>
            </w:r>
          </w:p>
        </w:tc>
      </w:tr>
      <w:tr w:rsidR="000E4E94" w:rsidRPr="0000631B" w:rsidTr="009F0C3A">
        <w:trPr>
          <w:trHeight w:val="1238"/>
        </w:trPr>
        <w:tc>
          <w:tcPr>
            <w:tcW w:w="709" w:type="dxa"/>
            <w:vMerge/>
            <w:vAlign w:val="center"/>
          </w:tcPr>
          <w:p w:rsidR="000E4E94" w:rsidRPr="0000631B" w:rsidRDefault="000E4E94" w:rsidP="00370591">
            <w:pPr>
              <w:spacing w:after="0"/>
              <w:contextualSpacing/>
              <w:jc w:val="center"/>
              <w:rPr>
                <w:rFonts w:ascii="Times New Roman" w:hAnsi="Times New Roman"/>
                <w:sz w:val="20"/>
                <w:szCs w:val="20"/>
              </w:rPr>
            </w:pPr>
          </w:p>
        </w:tc>
        <w:tc>
          <w:tcPr>
            <w:tcW w:w="2552" w:type="dxa"/>
            <w:vMerge/>
            <w:vAlign w:val="center"/>
          </w:tcPr>
          <w:p w:rsidR="000E4E94" w:rsidRPr="0000631B" w:rsidRDefault="000E4E94" w:rsidP="00370591">
            <w:pPr>
              <w:spacing w:after="0"/>
              <w:jc w:val="center"/>
              <w:rPr>
                <w:rFonts w:ascii="Times New Roman" w:hAnsi="Times New Roman"/>
                <w:sz w:val="20"/>
                <w:szCs w:val="20"/>
              </w:rPr>
            </w:pPr>
          </w:p>
        </w:tc>
        <w:tc>
          <w:tcPr>
            <w:tcW w:w="1559" w:type="dxa"/>
            <w:vMerge/>
            <w:vAlign w:val="center"/>
          </w:tcPr>
          <w:p w:rsidR="000E4E94" w:rsidRPr="0000631B" w:rsidRDefault="000E4E94" w:rsidP="00370591">
            <w:pPr>
              <w:spacing w:after="0"/>
              <w:jc w:val="center"/>
              <w:rPr>
                <w:rFonts w:ascii="Times New Roman" w:hAnsi="Times New Roman"/>
                <w:sz w:val="20"/>
                <w:szCs w:val="20"/>
              </w:rPr>
            </w:pPr>
          </w:p>
        </w:tc>
        <w:tc>
          <w:tcPr>
            <w:tcW w:w="1418" w:type="dxa"/>
            <w:vMerge/>
            <w:vAlign w:val="center"/>
          </w:tcPr>
          <w:p w:rsidR="000E4E94" w:rsidRPr="0000631B" w:rsidRDefault="000E4E94" w:rsidP="00370591">
            <w:pPr>
              <w:spacing w:after="0"/>
              <w:jc w:val="center"/>
              <w:rPr>
                <w:rFonts w:ascii="Times New Roman" w:hAnsi="Times New Roman"/>
                <w:sz w:val="20"/>
                <w:szCs w:val="20"/>
              </w:rPr>
            </w:pPr>
          </w:p>
        </w:tc>
        <w:tc>
          <w:tcPr>
            <w:tcW w:w="827" w:type="dxa"/>
            <w:vMerge/>
            <w:vAlign w:val="center"/>
          </w:tcPr>
          <w:p w:rsidR="000E4E94" w:rsidRPr="0000631B" w:rsidRDefault="000E4E94" w:rsidP="00370591">
            <w:pPr>
              <w:spacing w:after="0"/>
              <w:jc w:val="center"/>
              <w:rPr>
                <w:rFonts w:ascii="Times New Roman" w:hAnsi="Times New Roman"/>
                <w:sz w:val="20"/>
                <w:szCs w:val="20"/>
              </w:rPr>
            </w:pPr>
          </w:p>
        </w:tc>
        <w:tc>
          <w:tcPr>
            <w:tcW w:w="874" w:type="dxa"/>
            <w:vMerge/>
            <w:vAlign w:val="center"/>
          </w:tcPr>
          <w:p w:rsidR="000E4E94" w:rsidRPr="0000631B" w:rsidRDefault="000E4E94" w:rsidP="00370591">
            <w:pPr>
              <w:spacing w:after="0"/>
              <w:jc w:val="center"/>
              <w:rPr>
                <w:rFonts w:ascii="Times New Roman" w:hAnsi="Times New Roman"/>
                <w:sz w:val="20"/>
                <w:szCs w:val="20"/>
              </w:rPr>
            </w:pPr>
          </w:p>
        </w:tc>
        <w:tc>
          <w:tcPr>
            <w:tcW w:w="2693" w:type="dxa"/>
            <w:vMerge/>
            <w:vAlign w:val="center"/>
          </w:tcPr>
          <w:p w:rsidR="000E4E94" w:rsidRPr="0000631B" w:rsidRDefault="000E4E94" w:rsidP="00370591">
            <w:pPr>
              <w:spacing w:after="0"/>
              <w:jc w:val="center"/>
              <w:rPr>
                <w:rFonts w:ascii="Times New Roman" w:hAnsi="Times New Roman"/>
                <w:sz w:val="20"/>
                <w:szCs w:val="20"/>
              </w:rPr>
            </w:pPr>
          </w:p>
        </w:tc>
        <w:tc>
          <w:tcPr>
            <w:tcW w:w="1002" w:type="dxa"/>
            <w:shd w:val="clear" w:color="auto" w:fill="FFFFFF"/>
            <w:vAlign w:val="center"/>
          </w:tcPr>
          <w:p w:rsidR="000E4E94" w:rsidRPr="0000631B" w:rsidRDefault="000E4E94" w:rsidP="00370591">
            <w:pPr>
              <w:spacing w:after="0"/>
              <w:jc w:val="center"/>
              <w:rPr>
                <w:rFonts w:ascii="Times New Roman" w:hAnsi="Times New Roman"/>
                <w:sz w:val="20"/>
                <w:szCs w:val="20"/>
              </w:rPr>
            </w:pPr>
            <w:r w:rsidRPr="0000631B">
              <w:rPr>
                <w:rFonts w:ascii="Times New Roman" w:hAnsi="Times New Roman"/>
                <w:sz w:val="20"/>
                <w:szCs w:val="20"/>
              </w:rPr>
              <w:t>Всего</w:t>
            </w:r>
          </w:p>
        </w:tc>
        <w:tc>
          <w:tcPr>
            <w:tcW w:w="992" w:type="dxa"/>
            <w:shd w:val="clear" w:color="auto" w:fill="FFFFFF"/>
            <w:vAlign w:val="center"/>
          </w:tcPr>
          <w:p w:rsidR="000E4E94" w:rsidRPr="0000631B" w:rsidRDefault="000E4E94" w:rsidP="00370591">
            <w:pPr>
              <w:spacing w:after="0"/>
              <w:jc w:val="center"/>
              <w:rPr>
                <w:rFonts w:ascii="Times New Roman" w:hAnsi="Times New Roman"/>
                <w:sz w:val="20"/>
                <w:szCs w:val="20"/>
              </w:rPr>
            </w:pPr>
            <w:r w:rsidRPr="0000631B">
              <w:rPr>
                <w:rFonts w:ascii="Times New Roman" w:hAnsi="Times New Roman"/>
                <w:sz w:val="20"/>
                <w:szCs w:val="20"/>
              </w:rPr>
              <w:t>2020 год</w:t>
            </w:r>
          </w:p>
        </w:tc>
        <w:tc>
          <w:tcPr>
            <w:tcW w:w="992" w:type="dxa"/>
            <w:shd w:val="clear" w:color="auto" w:fill="FFFFFF"/>
            <w:vAlign w:val="center"/>
          </w:tcPr>
          <w:p w:rsidR="000E4E94" w:rsidRPr="0000631B" w:rsidRDefault="000E4E94" w:rsidP="00370591">
            <w:pPr>
              <w:spacing w:after="0"/>
              <w:jc w:val="center"/>
              <w:rPr>
                <w:rFonts w:ascii="Times New Roman" w:hAnsi="Times New Roman"/>
                <w:sz w:val="20"/>
                <w:szCs w:val="20"/>
              </w:rPr>
            </w:pPr>
            <w:r w:rsidRPr="0000631B">
              <w:rPr>
                <w:rFonts w:ascii="Times New Roman" w:hAnsi="Times New Roman"/>
                <w:sz w:val="20"/>
                <w:szCs w:val="20"/>
              </w:rPr>
              <w:t>2021 год</w:t>
            </w:r>
          </w:p>
        </w:tc>
        <w:tc>
          <w:tcPr>
            <w:tcW w:w="870" w:type="dxa"/>
            <w:shd w:val="clear" w:color="auto" w:fill="FFFFFF"/>
            <w:vAlign w:val="center"/>
          </w:tcPr>
          <w:p w:rsidR="000E4E94" w:rsidRPr="0000631B" w:rsidRDefault="000E4E94" w:rsidP="00370591">
            <w:pPr>
              <w:spacing w:after="0"/>
              <w:jc w:val="center"/>
              <w:rPr>
                <w:rFonts w:ascii="Times New Roman" w:hAnsi="Times New Roman"/>
                <w:sz w:val="20"/>
                <w:szCs w:val="20"/>
              </w:rPr>
            </w:pPr>
            <w:r w:rsidRPr="0000631B">
              <w:rPr>
                <w:rFonts w:ascii="Times New Roman" w:hAnsi="Times New Roman"/>
                <w:sz w:val="20"/>
                <w:szCs w:val="20"/>
              </w:rPr>
              <w:t>2022 год</w:t>
            </w:r>
          </w:p>
        </w:tc>
        <w:tc>
          <w:tcPr>
            <w:tcW w:w="1257" w:type="dxa"/>
            <w:shd w:val="clear" w:color="auto" w:fill="FFFFFF"/>
            <w:vAlign w:val="center"/>
          </w:tcPr>
          <w:p w:rsidR="000E4E94" w:rsidRPr="0000631B" w:rsidRDefault="000E4E94" w:rsidP="00370591">
            <w:pPr>
              <w:spacing w:after="0"/>
              <w:jc w:val="center"/>
              <w:rPr>
                <w:rFonts w:ascii="Times New Roman" w:hAnsi="Times New Roman"/>
                <w:sz w:val="20"/>
                <w:szCs w:val="20"/>
              </w:rPr>
            </w:pPr>
            <w:r w:rsidRPr="0000631B">
              <w:rPr>
                <w:rFonts w:ascii="Times New Roman" w:hAnsi="Times New Roman"/>
                <w:sz w:val="20"/>
                <w:szCs w:val="20"/>
              </w:rPr>
              <w:t>Остаток сметной стоимости до ввода в эксплуатацию (тыс. руб.)</w:t>
            </w:r>
          </w:p>
        </w:tc>
      </w:tr>
      <w:tr w:rsidR="000E4E94" w:rsidRPr="0000631B" w:rsidTr="009F0C3A">
        <w:trPr>
          <w:trHeight w:val="309"/>
        </w:trPr>
        <w:tc>
          <w:tcPr>
            <w:tcW w:w="709" w:type="dxa"/>
            <w:vAlign w:val="center"/>
          </w:tcPr>
          <w:p w:rsidR="000E4E94" w:rsidRPr="0000631B" w:rsidRDefault="000E4E94" w:rsidP="00370591">
            <w:pPr>
              <w:spacing w:after="0"/>
              <w:contextualSpacing/>
              <w:jc w:val="center"/>
              <w:rPr>
                <w:rFonts w:ascii="Times New Roman" w:hAnsi="Times New Roman"/>
                <w:sz w:val="20"/>
                <w:szCs w:val="20"/>
              </w:rPr>
            </w:pPr>
            <w:r w:rsidRPr="0000631B">
              <w:rPr>
                <w:rFonts w:ascii="Times New Roman" w:hAnsi="Times New Roman"/>
                <w:sz w:val="20"/>
                <w:szCs w:val="20"/>
              </w:rPr>
              <w:t>1</w:t>
            </w:r>
          </w:p>
        </w:tc>
        <w:tc>
          <w:tcPr>
            <w:tcW w:w="2552" w:type="dxa"/>
            <w:vAlign w:val="center"/>
          </w:tcPr>
          <w:p w:rsidR="000E4E94" w:rsidRPr="0000631B" w:rsidRDefault="000E4E94" w:rsidP="00370591">
            <w:pPr>
              <w:spacing w:after="0"/>
              <w:jc w:val="center"/>
              <w:rPr>
                <w:rFonts w:ascii="Times New Roman" w:hAnsi="Times New Roman"/>
                <w:sz w:val="20"/>
                <w:szCs w:val="20"/>
              </w:rPr>
            </w:pPr>
            <w:r w:rsidRPr="0000631B">
              <w:rPr>
                <w:rFonts w:ascii="Times New Roman" w:hAnsi="Times New Roman"/>
                <w:sz w:val="20"/>
                <w:szCs w:val="20"/>
              </w:rPr>
              <w:t>2</w:t>
            </w:r>
          </w:p>
        </w:tc>
        <w:tc>
          <w:tcPr>
            <w:tcW w:w="1559" w:type="dxa"/>
            <w:vAlign w:val="center"/>
          </w:tcPr>
          <w:p w:rsidR="000E4E94" w:rsidRPr="0000631B" w:rsidRDefault="000E4E94" w:rsidP="00370591">
            <w:pPr>
              <w:spacing w:after="0"/>
              <w:jc w:val="center"/>
              <w:rPr>
                <w:rFonts w:ascii="Times New Roman" w:hAnsi="Times New Roman"/>
                <w:sz w:val="20"/>
                <w:szCs w:val="20"/>
              </w:rPr>
            </w:pPr>
            <w:r w:rsidRPr="0000631B">
              <w:rPr>
                <w:rFonts w:ascii="Times New Roman" w:hAnsi="Times New Roman"/>
                <w:sz w:val="20"/>
                <w:szCs w:val="20"/>
              </w:rPr>
              <w:t>3</w:t>
            </w:r>
          </w:p>
        </w:tc>
        <w:tc>
          <w:tcPr>
            <w:tcW w:w="1418" w:type="dxa"/>
            <w:vAlign w:val="center"/>
          </w:tcPr>
          <w:p w:rsidR="000E4E94" w:rsidRPr="0000631B" w:rsidRDefault="000E4E94" w:rsidP="00370591">
            <w:pPr>
              <w:spacing w:after="0"/>
              <w:jc w:val="center"/>
              <w:rPr>
                <w:rFonts w:ascii="Times New Roman" w:hAnsi="Times New Roman"/>
                <w:sz w:val="20"/>
                <w:szCs w:val="20"/>
              </w:rPr>
            </w:pPr>
            <w:r w:rsidRPr="0000631B">
              <w:rPr>
                <w:rFonts w:ascii="Times New Roman" w:hAnsi="Times New Roman"/>
                <w:sz w:val="20"/>
                <w:szCs w:val="20"/>
              </w:rPr>
              <w:t>4</w:t>
            </w:r>
          </w:p>
        </w:tc>
        <w:tc>
          <w:tcPr>
            <w:tcW w:w="827" w:type="dxa"/>
            <w:vAlign w:val="center"/>
          </w:tcPr>
          <w:p w:rsidR="000E4E94" w:rsidRPr="0000631B" w:rsidRDefault="000E4E94" w:rsidP="00370591">
            <w:pPr>
              <w:spacing w:after="0"/>
              <w:jc w:val="center"/>
              <w:rPr>
                <w:rFonts w:ascii="Times New Roman" w:hAnsi="Times New Roman"/>
                <w:sz w:val="20"/>
                <w:szCs w:val="20"/>
              </w:rPr>
            </w:pPr>
            <w:r w:rsidRPr="0000631B">
              <w:rPr>
                <w:rFonts w:ascii="Times New Roman" w:hAnsi="Times New Roman"/>
                <w:sz w:val="20"/>
                <w:szCs w:val="20"/>
              </w:rPr>
              <w:t>5</w:t>
            </w:r>
          </w:p>
        </w:tc>
        <w:tc>
          <w:tcPr>
            <w:tcW w:w="874" w:type="dxa"/>
            <w:vAlign w:val="center"/>
          </w:tcPr>
          <w:p w:rsidR="000E4E94" w:rsidRPr="0000631B" w:rsidRDefault="000E4E94" w:rsidP="00370591">
            <w:pPr>
              <w:spacing w:after="0"/>
              <w:jc w:val="center"/>
              <w:rPr>
                <w:rFonts w:ascii="Times New Roman" w:hAnsi="Times New Roman"/>
                <w:sz w:val="20"/>
                <w:szCs w:val="20"/>
              </w:rPr>
            </w:pPr>
            <w:r w:rsidRPr="0000631B">
              <w:rPr>
                <w:rFonts w:ascii="Times New Roman" w:hAnsi="Times New Roman"/>
                <w:sz w:val="20"/>
                <w:szCs w:val="20"/>
              </w:rPr>
              <w:t>6</w:t>
            </w:r>
          </w:p>
        </w:tc>
        <w:tc>
          <w:tcPr>
            <w:tcW w:w="2693" w:type="dxa"/>
            <w:vAlign w:val="center"/>
          </w:tcPr>
          <w:p w:rsidR="000E4E94" w:rsidRPr="0000631B" w:rsidRDefault="000E4E94" w:rsidP="00370591">
            <w:pPr>
              <w:spacing w:after="0"/>
              <w:jc w:val="center"/>
              <w:rPr>
                <w:rFonts w:ascii="Times New Roman" w:hAnsi="Times New Roman"/>
                <w:sz w:val="20"/>
                <w:szCs w:val="20"/>
              </w:rPr>
            </w:pPr>
            <w:r w:rsidRPr="0000631B">
              <w:rPr>
                <w:rFonts w:ascii="Times New Roman" w:hAnsi="Times New Roman"/>
                <w:sz w:val="20"/>
                <w:szCs w:val="20"/>
              </w:rPr>
              <w:t>7</w:t>
            </w:r>
          </w:p>
        </w:tc>
        <w:tc>
          <w:tcPr>
            <w:tcW w:w="1002" w:type="dxa"/>
            <w:shd w:val="clear" w:color="auto" w:fill="FFFFFF"/>
            <w:vAlign w:val="center"/>
          </w:tcPr>
          <w:p w:rsidR="000E4E94" w:rsidRPr="0000631B" w:rsidRDefault="000E4E94" w:rsidP="00370591">
            <w:pPr>
              <w:spacing w:after="0"/>
              <w:jc w:val="center"/>
              <w:rPr>
                <w:rFonts w:ascii="Times New Roman" w:hAnsi="Times New Roman"/>
                <w:sz w:val="20"/>
                <w:szCs w:val="20"/>
              </w:rPr>
            </w:pPr>
            <w:r w:rsidRPr="0000631B">
              <w:rPr>
                <w:rFonts w:ascii="Times New Roman" w:hAnsi="Times New Roman"/>
                <w:sz w:val="20"/>
                <w:szCs w:val="20"/>
              </w:rPr>
              <w:t>8</w:t>
            </w:r>
          </w:p>
        </w:tc>
        <w:tc>
          <w:tcPr>
            <w:tcW w:w="992" w:type="dxa"/>
            <w:shd w:val="clear" w:color="auto" w:fill="FFFFFF"/>
            <w:vAlign w:val="center"/>
          </w:tcPr>
          <w:p w:rsidR="000E4E94" w:rsidRPr="0000631B" w:rsidRDefault="000E4E94" w:rsidP="00370591">
            <w:pPr>
              <w:spacing w:after="0"/>
              <w:jc w:val="center"/>
              <w:rPr>
                <w:rFonts w:ascii="Times New Roman" w:hAnsi="Times New Roman"/>
                <w:sz w:val="20"/>
                <w:szCs w:val="20"/>
              </w:rPr>
            </w:pPr>
            <w:r w:rsidRPr="0000631B">
              <w:rPr>
                <w:rFonts w:ascii="Times New Roman" w:hAnsi="Times New Roman"/>
                <w:sz w:val="20"/>
                <w:szCs w:val="20"/>
              </w:rPr>
              <w:t>11</w:t>
            </w:r>
          </w:p>
        </w:tc>
        <w:tc>
          <w:tcPr>
            <w:tcW w:w="992" w:type="dxa"/>
            <w:shd w:val="clear" w:color="auto" w:fill="FFFFFF"/>
            <w:vAlign w:val="center"/>
          </w:tcPr>
          <w:p w:rsidR="000E4E94" w:rsidRPr="0000631B" w:rsidRDefault="000E4E94" w:rsidP="00370591">
            <w:pPr>
              <w:spacing w:after="0"/>
              <w:jc w:val="center"/>
              <w:rPr>
                <w:rFonts w:ascii="Times New Roman" w:hAnsi="Times New Roman"/>
                <w:sz w:val="20"/>
                <w:szCs w:val="20"/>
              </w:rPr>
            </w:pPr>
            <w:r w:rsidRPr="0000631B">
              <w:rPr>
                <w:rFonts w:ascii="Times New Roman" w:hAnsi="Times New Roman"/>
                <w:sz w:val="20"/>
                <w:szCs w:val="20"/>
              </w:rPr>
              <w:t>12</w:t>
            </w:r>
          </w:p>
        </w:tc>
        <w:tc>
          <w:tcPr>
            <w:tcW w:w="870" w:type="dxa"/>
            <w:shd w:val="clear" w:color="auto" w:fill="FFFFFF"/>
            <w:noWrap/>
            <w:vAlign w:val="center"/>
          </w:tcPr>
          <w:p w:rsidR="000E4E94" w:rsidRPr="0000631B" w:rsidRDefault="000E4E94" w:rsidP="00370591">
            <w:pPr>
              <w:spacing w:after="0"/>
              <w:jc w:val="center"/>
              <w:rPr>
                <w:rFonts w:ascii="Times New Roman" w:hAnsi="Times New Roman"/>
                <w:sz w:val="20"/>
                <w:szCs w:val="20"/>
              </w:rPr>
            </w:pPr>
            <w:r w:rsidRPr="0000631B">
              <w:rPr>
                <w:rFonts w:ascii="Times New Roman" w:hAnsi="Times New Roman"/>
                <w:sz w:val="20"/>
                <w:szCs w:val="20"/>
              </w:rPr>
              <w:t>13</w:t>
            </w:r>
          </w:p>
        </w:tc>
        <w:tc>
          <w:tcPr>
            <w:tcW w:w="1257" w:type="dxa"/>
            <w:shd w:val="clear" w:color="auto" w:fill="FFFFFF"/>
            <w:noWrap/>
            <w:vAlign w:val="center"/>
          </w:tcPr>
          <w:p w:rsidR="000E4E94" w:rsidRPr="0000631B" w:rsidRDefault="000E4E94" w:rsidP="00370591">
            <w:pPr>
              <w:spacing w:after="0"/>
              <w:jc w:val="center"/>
              <w:rPr>
                <w:rFonts w:ascii="Times New Roman" w:hAnsi="Times New Roman"/>
                <w:sz w:val="20"/>
                <w:szCs w:val="20"/>
              </w:rPr>
            </w:pPr>
            <w:r w:rsidRPr="0000631B">
              <w:rPr>
                <w:rFonts w:ascii="Times New Roman" w:hAnsi="Times New Roman"/>
                <w:sz w:val="20"/>
                <w:szCs w:val="20"/>
              </w:rPr>
              <w:t>14</w:t>
            </w:r>
          </w:p>
        </w:tc>
      </w:tr>
      <w:tr w:rsidR="007A0331" w:rsidRPr="0000631B" w:rsidTr="009F0C3A">
        <w:trPr>
          <w:trHeight w:val="340"/>
        </w:trPr>
        <w:tc>
          <w:tcPr>
            <w:tcW w:w="709" w:type="dxa"/>
            <w:vMerge w:val="restart"/>
            <w:vAlign w:val="center"/>
          </w:tcPr>
          <w:p w:rsidR="007A0331" w:rsidRPr="0000631B" w:rsidRDefault="007A0331" w:rsidP="007A0331">
            <w:pPr>
              <w:numPr>
                <w:ilvl w:val="0"/>
                <w:numId w:val="37"/>
              </w:numPr>
              <w:spacing w:after="0"/>
              <w:contextualSpacing/>
              <w:jc w:val="center"/>
              <w:rPr>
                <w:rFonts w:ascii="Times New Roman" w:hAnsi="Times New Roman"/>
                <w:sz w:val="20"/>
                <w:szCs w:val="20"/>
              </w:rPr>
            </w:pPr>
          </w:p>
        </w:tc>
        <w:tc>
          <w:tcPr>
            <w:tcW w:w="2552" w:type="dxa"/>
            <w:vMerge w:val="restart"/>
            <w:vAlign w:val="center"/>
          </w:tcPr>
          <w:p w:rsidR="007A0331" w:rsidRPr="0000631B" w:rsidRDefault="007A0331" w:rsidP="00A465CA">
            <w:pPr>
              <w:spacing w:after="0"/>
              <w:jc w:val="center"/>
              <w:rPr>
                <w:rFonts w:ascii="Times New Roman" w:hAnsi="Times New Roman"/>
                <w:sz w:val="20"/>
                <w:szCs w:val="20"/>
              </w:rPr>
            </w:pPr>
            <w:r w:rsidRPr="0000631B">
              <w:rPr>
                <w:rFonts w:ascii="Times New Roman" w:hAnsi="Times New Roman"/>
                <w:sz w:val="20"/>
                <w:szCs w:val="20"/>
              </w:rPr>
              <w:t xml:space="preserve">Приобретение, монтаж и ввод в эксплуатацию станции водоочистки на </w:t>
            </w:r>
            <w:proofErr w:type="spellStart"/>
            <w:r w:rsidRPr="0000631B">
              <w:rPr>
                <w:rFonts w:ascii="Times New Roman" w:hAnsi="Times New Roman"/>
                <w:sz w:val="20"/>
                <w:szCs w:val="20"/>
              </w:rPr>
              <w:t>артсвкажине</w:t>
            </w:r>
            <w:proofErr w:type="spellEnd"/>
            <w:r w:rsidRPr="0000631B">
              <w:rPr>
                <w:rFonts w:ascii="Times New Roman" w:hAnsi="Times New Roman"/>
                <w:sz w:val="20"/>
                <w:szCs w:val="20"/>
              </w:rPr>
              <w:t xml:space="preserve"> по адресу: </w:t>
            </w:r>
            <w:proofErr w:type="spellStart"/>
            <w:r w:rsidRPr="0000631B">
              <w:rPr>
                <w:rFonts w:ascii="Times New Roman" w:hAnsi="Times New Roman"/>
                <w:sz w:val="20"/>
                <w:szCs w:val="20"/>
              </w:rPr>
              <w:t>г.о</w:t>
            </w:r>
            <w:proofErr w:type="spellEnd"/>
            <w:r w:rsidRPr="0000631B">
              <w:rPr>
                <w:rFonts w:ascii="Times New Roman" w:hAnsi="Times New Roman"/>
                <w:sz w:val="20"/>
                <w:szCs w:val="20"/>
              </w:rPr>
              <w:t xml:space="preserve">. </w:t>
            </w:r>
            <w:r w:rsidR="00A465CA" w:rsidRPr="0000631B">
              <w:rPr>
                <w:rFonts w:ascii="Times New Roman" w:hAnsi="Times New Roman"/>
                <w:sz w:val="20"/>
                <w:szCs w:val="20"/>
              </w:rPr>
              <w:t>Рузский с. Покровское ДОХБ д.22</w:t>
            </w:r>
          </w:p>
        </w:tc>
        <w:tc>
          <w:tcPr>
            <w:tcW w:w="1559" w:type="dxa"/>
            <w:vMerge w:val="restart"/>
            <w:vAlign w:val="center"/>
          </w:tcPr>
          <w:p w:rsidR="007A0331" w:rsidRPr="0000631B" w:rsidRDefault="007A0331" w:rsidP="007A0331">
            <w:pPr>
              <w:spacing w:after="0"/>
              <w:jc w:val="center"/>
              <w:rPr>
                <w:rFonts w:ascii="Times New Roman" w:hAnsi="Times New Roman"/>
                <w:sz w:val="20"/>
                <w:szCs w:val="20"/>
              </w:rPr>
            </w:pPr>
            <w:r w:rsidRPr="0000631B">
              <w:rPr>
                <w:rFonts w:ascii="Times New Roman" w:hAnsi="Times New Roman"/>
                <w:sz w:val="20"/>
                <w:szCs w:val="20"/>
              </w:rPr>
              <w:t>2021</w:t>
            </w:r>
          </w:p>
        </w:tc>
        <w:tc>
          <w:tcPr>
            <w:tcW w:w="1418" w:type="dxa"/>
            <w:vMerge w:val="restart"/>
            <w:vAlign w:val="center"/>
          </w:tcPr>
          <w:p w:rsidR="007A0331" w:rsidRPr="0000631B" w:rsidRDefault="007A0331" w:rsidP="007A0331">
            <w:pPr>
              <w:spacing w:after="0"/>
              <w:jc w:val="center"/>
              <w:rPr>
                <w:rFonts w:ascii="Times New Roman" w:hAnsi="Times New Roman"/>
                <w:sz w:val="20"/>
                <w:szCs w:val="20"/>
              </w:rPr>
            </w:pPr>
          </w:p>
        </w:tc>
        <w:tc>
          <w:tcPr>
            <w:tcW w:w="827" w:type="dxa"/>
            <w:vMerge w:val="restart"/>
            <w:vAlign w:val="center"/>
          </w:tcPr>
          <w:p w:rsidR="007A0331" w:rsidRPr="0000631B" w:rsidRDefault="007A0331" w:rsidP="007A0331">
            <w:pPr>
              <w:spacing w:after="0"/>
              <w:jc w:val="center"/>
              <w:rPr>
                <w:rFonts w:ascii="Times New Roman" w:hAnsi="Times New Roman"/>
                <w:sz w:val="20"/>
                <w:szCs w:val="20"/>
              </w:rPr>
            </w:pPr>
            <w:r w:rsidRPr="0000631B">
              <w:rPr>
                <w:rFonts w:ascii="Times New Roman" w:hAnsi="Times New Roman"/>
                <w:sz w:val="20"/>
                <w:szCs w:val="20"/>
              </w:rPr>
              <w:t>7200,00</w:t>
            </w:r>
          </w:p>
        </w:tc>
        <w:tc>
          <w:tcPr>
            <w:tcW w:w="874" w:type="dxa"/>
            <w:vMerge w:val="restart"/>
            <w:vAlign w:val="center"/>
          </w:tcPr>
          <w:p w:rsidR="007A0331" w:rsidRPr="0000631B" w:rsidRDefault="007A0331" w:rsidP="007A0331">
            <w:pPr>
              <w:spacing w:after="0"/>
              <w:jc w:val="center"/>
              <w:rPr>
                <w:rFonts w:ascii="Times New Roman" w:hAnsi="Times New Roman"/>
                <w:sz w:val="20"/>
                <w:szCs w:val="20"/>
              </w:rPr>
            </w:pPr>
            <w:r w:rsidRPr="0000631B">
              <w:rPr>
                <w:rFonts w:ascii="Times New Roman" w:hAnsi="Times New Roman"/>
                <w:sz w:val="20"/>
                <w:szCs w:val="20"/>
              </w:rPr>
              <w:t>0,00</w:t>
            </w:r>
          </w:p>
        </w:tc>
        <w:tc>
          <w:tcPr>
            <w:tcW w:w="2693" w:type="dxa"/>
            <w:vAlign w:val="center"/>
          </w:tcPr>
          <w:p w:rsidR="007A0331" w:rsidRPr="0000631B" w:rsidRDefault="007A0331" w:rsidP="007A0331">
            <w:pPr>
              <w:spacing w:after="0"/>
              <w:jc w:val="center"/>
              <w:rPr>
                <w:rFonts w:ascii="Times New Roman" w:hAnsi="Times New Roman"/>
                <w:sz w:val="20"/>
                <w:szCs w:val="20"/>
              </w:rPr>
            </w:pPr>
            <w:r w:rsidRPr="0000631B">
              <w:rPr>
                <w:rFonts w:ascii="Times New Roman" w:hAnsi="Times New Roman"/>
                <w:sz w:val="20"/>
                <w:szCs w:val="20"/>
              </w:rPr>
              <w:t>Итого</w:t>
            </w:r>
          </w:p>
        </w:tc>
        <w:tc>
          <w:tcPr>
            <w:tcW w:w="1002" w:type="dxa"/>
            <w:shd w:val="clear" w:color="auto" w:fill="FFFFFF"/>
            <w:vAlign w:val="center"/>
          </w:tcPr>
          <w:p w:rsidR="007A0331" w:rsidRPr="0000631B" w:rsidRDefault="007A0331" w:rsidP="007A0331">
            <w:pPr>
              <w:spacing w:after="0"/>
              <w:jc w:val="center"/>
              <w:rPr>
                <w:rFonts w:ascii="Times New Roman" w:hAnsi="Times New Roman"/>
                <w:sz w:val="20"/>
                <w:szCs w:val="20"/>
              </w:rPr>
            </w:pPr>
            <w:r w:rsidRPr="0000631B">
              <w:rPr>
                <w:rFonts w:ascii="Times New Roman" w:hAnsi="Times New Roman"/>
                <w:sz w:val="20"/>
                <w:szCs w:val="20"/>
              </w:rPr>
              <w:t>7200</w:t>
            </w:r>
          </w:p>
        </w:tc>
        <w:tc>
          <w:tcPr>
            <w:tcW w:w="992" w:type="dxa"/>
            <w:shd w:val="clear" w:color="auto" w:fill="FFFFFF"/>
            <w:vAlign w:val="center"/>
          </w:tcPr>
          <w:p w:rsidR="007A0331" w:rsidRPr="0000631B" w:rsidRDefault="007A0331" w:rsidP="007A0331">
            <w:pPr>
              <w:spacing w:after="0"/>
              <w:jc w:val="center"/>
              <w:rPr>
                <w:rFonts w:ascii="Times New Roman" w:hAnsi="Times New Roman"/>
                <w:sz w:val="20"/>
                <w:szCs w:val="20"/>
              </w:rPr>
            </w:pPr>
            <w:r w:rsidRPr="0000631B">
              <w:rPr>
                <w:rFonts w:ascii="Times New Roman" w:hAnsi="Times New Roman"/>
                <w:sz w:val="20"/>
                <w:szCs w:val="20"/>
              </w:rPr>
              <w:t>0,00</w:t>
            </w:r>
          </w:p>
        </w:tc>
        <w:tc>
          <w:tcPr>
            <w:tcW w:w="992" w:type="dxa"/>
            <w:shd w:val="clear" w:color="auto" w:fill="FFFFFF"/>
            <w:vAlign w:val="center"/>
          </w:tcPr>
          <w:p w:rsidR="007A0331" w:rsidRPr="0000631B" w:rsidRDefault="007A0331" w:rsidP="007A0331">
            <w:pPr>
              <w:spacing w:after="0"/>
              <w:jc w:val="center"/>
              <w:rPr>
                <w:rFonts w:ascii="Times New Roman" w:hAnsi="Times New Roman"/>
                <w:sz w:val="20"/>
                <w:szCs w:val="20"/>
              </w:rPr>
            </w:pPr>
            <w:r w:rsidRPr="0000631B">
              <w:rPr>
                <w:rFonts w:ascii="Times New Roman" w:hAnsi="Times New Roman"/>
                <w:sz w:val="20"/>
                <w:szCs w:val="20"/>
              </w:rPr>
              <w:t>7200,00</w:t>
            </w:r>
          </w:p>
        </w:tc>
        <w:tc>
          <w:tcPr>
            <w:tcW w:w="870" w:type="dxa"/>
            <w:shd w:val="clear" w:color="auto" w:fill="FFFFFF"/>
            <w:noWrap/>
            <w:vAlign w:val="center"/>
          </w:tcPr>
          <w:p w:rsidR="007A0331" w:rsidRPr="0000631B" w:rsidRDefault="007A0331" w:rsidP="007A0331">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7A0331" w:rsidRPr="0000631B" w:rsidRDefault="007A0331" w:rsidP="007A0331">
            <w:pPr>
              <w:spacing w:after="0"/>
              <w:jc w:val="center"/>
              <w:rPr>
                <w:rFonts w:ascii="Times New Roman" w:hAnsi="Times New Roman"/>
                <w:sz w:val="20"/>
                <w:szCs w:val="20"/>
              </w:rPr>
            </w:pPr>
          </w:p>
        </w:tc>
      </w:tr>
      <w:tr w:rsidR="007A0331" w:rsidRPr="0000631B" w:rsidTr="009F0C3A">
        <w:trPr>
          <w:trHeight w:val="340"/>
        </w:trPr>
        <w:tc>
          <w:tcPr>
            <w:tcW w:w="709" w:type="dxa"/>
            <w:vMerge/>
            <w:vAlign w:val="center"/>
          </w:tcPr>
          <w:p w:rsidR="007A0331" w:rsidRPr="0000631B" w:rsidRDefault="007A0331" w:rsidP="007A0331">
            <w:pPr>
              <w:numPr>
                <w:ilvl w:val="0"/>
                <w:numId w:val="37"/>
              </w:numPr>
              <w:spacing w:after="0"/>
              <w:contextualSpacing/>
              <w:jc w:val="center"/>
              <w:rPr>
                <w:rFonts w:ascii="Times New Roman" w:hAnsi="Times New Roman"/>
                <w:sz w:val="20"/>
                <w:szCs w:val="20"/>
              </w:rPr>
            </w:pPr>
          </w:p>
        </w:tc>
        <w:tc>
          <w:tcPr>
            <w:tcW w:w="2552" w:type="dxa"/>
            <w:vMerge/>
            <w:vAlign w:val="center"/>
          </w:tcPr>
          <w:p w:rsidR="007A0331" w:rsidRPr="0000631B" w:rsidRDefault="007A0331" w:rsidP="007A0331">
            <w:pPr>
              <w:spacing w:after="0"/>
              <w:jc w:val="center"/>
              <w:rPr>
                <w:rFonts w:ascii="Times New Roman" w:hAnsi="Times New Roman"/>
                <w:sz w:val="20"/>
                <w:szCs w:val="20"/>
              </w:rPr>
            </w:pPr>
          </w:p>
        </w:tc>
        <w:tc>
          <w:tcPr>
            <w:tcW w:w="1559" w:type="dxa"/>
            <w:vMerge/>
            <w:vAlign w:val="center"/>
          </w:tcPr>
          <w:p w:rsidR="007A0331" w:rsidRPr="0000631B" w:rsidRDefault="007A0331" w:rsidP="007A0331">
            <w:pPr>
              <w:spacing w:after="0"/>
              <w:jc w:val="center"/>
              <w:rPr>
                <w:rFonts w:ascii="Times New Roman" w:hAnsi="Times New Roman"/>
                <w:sz w:val="20"/>
                <w:szCs w:val="20"/>
              </w:rPr>
            </w:pPr>
          </w:p>
        </w:tc>
        <w:tc>
          <w:tcPr>
            <w:tcW w:w="1418" w:type="dxa"/>
            <w:vMerge/>
            <w:vAlign w:val="center"/>
          </w:tcPr>
          <w:p w:rsidR="007A0331" w:rsidRPr="0000631B" w:rsidRDefault="007A0331" w:rsidP="007A0331">
            <w:pPr>
              <w:spacing w:after="0"/>
              <w:jc w:val="center"/>
              <w:rPr>
                <w:rFonts w:ascii="Times New Roman" w:hAnsi="Times New Roman"/>
                <w:sz w:val="20"/>
                <w:szCs w:val="20"/>
              </w:rPr>
            </w:pPr>
          </w:p>
        </w:tc>
        <w:tc>
          <w:tcPr>
            <w:tcW w:w="827" w:type="dxa"/>
            <w:vMerge/>
            <w:vAlign w:val="center"/>
          </w:tcPr>
          <w:p w:rsidR="007A0331" w:rsidRPr="0000631B" w:rsidRDefault="007A0331" w:rsidP="007A0331">
            <w:pPr>
              <w:spacing w:after="0"/>
              <w:jc w:val="center"/>
              <w:rPr>
                <w:rFonts w:ascii="Times New Roman" w:hAnsi="Times New Roman"/>
                <w:sz w:val="20"/>
                <w:szCs w:val="20"/>
              </w:rPr>
            </w:pPr>
          </w:p>
        </w:tc>
        <w:tc>
          <w:tcPr>
            <w:tcW w:w="874" w:type="dxa"/>
            <w:vMerge/>
            <w:vAlign w:val="center"/>
          </w:tcPr>
          <w:p w:rsidR="007A0331" w:rsidRPr="0000631B" w:rsidRDefault="007A0331" w:rsidP="007A0331">
            <w:pPr>
              <w:spacing w:after="0"/>
              <w:jc w:val="center"/>
              <w:rPr>
                <w:rFonts w:ascii="Times New Roman" w:hAnsi="Times New Roman"/>
                <w:sz w:val="20"/>
                <w:szCs w:val="20"/>
              </w:rPr>
            </w:pPr>
          </w:p>
        </w:tc>
        <w:tc>
          <w:tcPr>
            <w:tcW w:w="2693" w:type="dxa"/>
            <w:vAlign w:val="center"/>
          </w:tcPr>
          <w:p w:rsidR="007A0331" w:rsidRPr="0000631B" w:rsidRDefault="007A0331" w:rsidP="007A0331">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1002" w:type="dxa"/>
            <w:shd w:val="clear" w:color="auto" w:fill="FFFFFF"/>
            <w:vAlign w:val="center"/>
          </w:tcPr>
          <w:p w:rsidR="007A0331" w:rsidRPr="0000631B" w:rsidRDefault="007A0331" w:rsidP="007A0331">
            <w:pPr>
              <w:spacing w:after="0"/>
              <w:jc w:val="center"/>
              <w:rPr>
                <w:rFonts w:ascii="Times New Roman" w:hAnsi="Times New Roman"/>
                <w:sz w:val="20"/>
                <w:szCs w:val="20"/>
              </w:rPr>
            </w:pPr>
            <w:r w:rsidRPr="0000631B">
              <w:rPr>
                <w:rFonts w:ascii="Times New Roman" w:hAnsi="Times New Roman"/>
                <w:sz w:val="20"/>
                <w:szCs w:val="20"/>
              </w:rPr>
              <w:t>7200</w:t>
            </w:r>
          </w:p>
        </w:tc>
        <w:tc>
          <w:tcPr>
            <w:tcW w:w="992" w:type="dxa"/>
            <w:shd w:val="clear" w:color="auto" w:fill="FFFFFF"/>
            <w:vAlign w:val="center"/>
          </w:tcPr>
          <w:p w:rsidR="007A0331" w:rsidRPr="0000631B" w:rsidRDefault="007A0331" w:rsidP="007A0331">
            <w:pPr>
              <w:spacing w:after="0"/>
              <w:jc w:val="center"/>
              <w:rPr>
                <w:rFonts w:ascii="Times New Roman" w:hAnsi="Times New Roman"/>
                <w:sz w:val="20"/>
                <w:szCs w:val="20"/>
              </w:rPr>
            </w:pPr>
            <w:r w:rsidRPr="0000631B">
              <w:rPr>
                <w:rFonts w:ascii="Times New Roman" w:hAnsi="Times New Roman"/>
                <w:sz w:val="20"/>
                <w:szCs w:val="20"/>
              </w:rPr>
              <w:t>0,00</w:t>
            </w:r>
          </w:p>
        </w:tc>
        <w:tc>
          <w:tcPr>
            <w:tcW w:w="992" w:type="dxa"/>
            <w:shd w:val="clear" w:color="auto" w:fill="FFFFFF"/>
            <w:vAlign w:val="center"/>
          </w:tcPr>
          <w:p w:rsidR="007A0331" w:rsidRPr="0000631B" w:rsidRDefault="007A0331" w:rsidP="007A0331">
            <w:pPr>
              <w:spacing w:after="0"/>
              <w:jc w:val="center"/>
              <w:rPr>
                <w:rFonts w:ascii="Times New Roman" w:hAnsi="Times New Roman"/>
                <w:sz w:val="20"/>
                <w:szCs w:val="20"/>
              </w:rPr>
            </w:pPr>
            <w:r w:rsidRPr="0000631B">
              <w:rPr>
                <w:rFonts w:ascii="Times New Roman" w:hAnsi="Times New Roman"/>
                <w:sz w:val="20"/>
                <w:szCs w:val="20"/>
              </w:rPr>
              <w:t>7200,00</w:t>
            </w:r>
          </w:p>
        </w:tc>
        <w:tc>
          <w:tcPr>
            <w:tcW w:w="870" w:type="dxa"/>
            <w:shd w:val="clear" w:color="auto" w:fill="FFFFFF"/>
            <w:noWrap/>
            <w:vAlign w:val="center"/>
          </w:tcPr>
          <w:p w:rsidR="007A0331" w:rsidRPr="0000631B" w:rsidRDefault="007A0331" w:rsidP="007A0331">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7A0331" w:rsidRPr="0000631B" w:rsidRDefault="007A0331" w:rsidP="007A0331">
            <w:pPr>
              <w:spacing w:after="0"/>
              <w:jc w:val="center"/>
              <w:rPr>
                <w:rFonts w:ascii="Times New Roman" w:hAnsi="Times New Roman"/>
                <w:sz w:val="20"/>
                <w:szCs w:val="20"/>
              </w:rPr>
            </w:pPr>
          </w:p>
        </w:tc>
      </w:tr>
      <w:tr w:rsidR="00A465CA" w:rsidRPr="0000631B" w:rsidTr="009F0C3A">
        <w:trPr>
          <w:trHeight w:val="340"/>
        </w:trPr>
        <w:tc>
          <w:tcPr>
            <w:tcW w:w="709" w:type="dxa"/>
            <w:vMerge w:val="restart"/>
            <w:vAlign w:val="center"/>
          </w:tcPr>
          <w:p w:rsidR="00A465CA" w:rsidRPr="0000631B" w:rsidRDefault="00A465CA" w:rsidP="00A465CA">
            <w:pPr>
              <w:numPr>
                <w:ilvl w:val="0"/>
                <w:numId w:val="37"/>
              </w:numPr>
              <w:spacing w:after="0"/>
              <w:contextualSpacing/>
              <w:jc w:val="center"/>
              <w:rPr>
                <w:rFonts w:ascii="Times New Roman" w:hAnsi="Times New Roman"/>
                <w:sz w:val="20"/>
                <w:szCs w:val="20"/>
              </w:rPr>
            </w:pPr>
          </w:p>
        </w:tc>
        <w:tc>
          <w:tcPr>
            <w:tcW w:w="2552" w:type="dxa"/>
            <w:vMerge w:val="restart"/>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 xml:space="preserve">Приобретение, монтаж и ввод в эксплуатацию станции водоочистки на </w:t>
            </w:r>
            <w:proofErr w:type="spellStart"/>
            <w:r w:rsidRPr="0000631B">
              <w:rPr>
                <w:rFonts w:ascii="Times New Roman" w:hAnsi="Times New Roman"/>
                <w:sz w:val="20"/>
                <w:szCs w:val="20"/>
              </w:rPr>
              <w:t>артсвкажине</w:t>
            </w:r>
            <w:proofErr w:type="spellEnd"/>
            <w:r w:rsidRPr="0000631B">
              <w:rPr>
                <w:rFonts w:ascii="Times New Roman" w:hAnsi="Times New Roman"/>
                <w:sz w:val="20"/>
                <w:szCs w:val="20"/>
              </w:rPr>
              <w:t xml:space="preserve"> по адресу: </w:t>
            </w:r>
            <w:proofErr w:type="spellStart"/>
            <w:r w:rsidRPr="0000631B">
              <w:rPr>
                <w:rFonts w:ascii="Times New Roman" w:hAnsi="Times New Roman"/>
                <w:sz w:val="20"/>
                <w:szCs w:val="20"/>
              </w:rPr>
              <w:t>г.о</w:t>
            </w:r>
            <w:proofErr w:type="spellEnd"/>
            <w:r w:rsidRPr="0000631B">
              <w:rPr>
                <w:rFonts w:ascii="Times New Roman" w:hAnsi="Times New Roman"/>
                <w:sz w:val="20"/>
                <w:szCs w:val="20"/>
              </w:rPr>
              <w:t>. Рузский д. Нововолково д.20</w:t>
            </w:r>
          </w:p>
        </w:tc>
        <w:tc>
          <w:tcPr>
            <w:tcW w:w="1559" w:type="dxa"/>
            <w:vMerge w:val="restart"/>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2022</w:t>
            </w:r>
          </w:p>
        </w:tc>
        <w:tc>
          <w:tcPr>
            <w:tcW w:w="1418" w:type="dxa"/>
            <w:vMerge w:val="restart"/>
            <w:vAlign w:val="center"/>
          </w:tcPr>
          <w:p w:rsidR="00A465CA" w:rsidRPr="0000631B" w:rsidRDefault="00A465CA" w:rsidP="00A465CA">
            <w:pPr>
              <w:spacing w:after="0"/>
              <w:jc w:val="center"/>
              <w:rPr>
                <w:rFonts w:ascii="Times New Roman" w:hAnsi="Times New Roman"/>
                <w:sz w:val="20"/>
                <w:szCs w:val="20"/>
              </w:rPr>
            </w:pPr>
          </w:p>
        </w:tc>
        <w:tc>
          <w:tcPr>
            <w:tcW w:w="827" w:type="dxa"/>
            <w:vMerge w:val="restart"/>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2850,00</w:t>
            </w:r>
          </w:p>
        </w:tc>
        <w:tc>
          <w:tcPr>
            <w:tcW w:w="874" w:type="dxa"/>
            <w:vMerge w:val="restart"/>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2693" w:type="dxa"/>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Итого</w:t>
            </w:r>
          </w:p>
        </w:tc>
        <w:tc>
          <w:tcPr>
            <w:tcW w:w="100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2850,00</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2850,00</w:t>
            </w:r>
          </w:p>
        </w:tc>
        <w:tc>
          <w:tcPr>
            <w:tcW w:w="1257"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p>
        </w:tc>
      </w:tr>
      <w:tr w:rsidR="007A0331" w:rsidRPr="0000631B" w:rsidTr="009F0C3A">
        <w:trPr>
          <w:trHeight w:val="340"/>
        </w:trPr>
        <w:tc>
          <w:tcPr>
            <w:tcW w:w="709" w:type="dxa"/>
            <w:vMerge/>
            <w:vAlign w:val="center"/>
          </w:tcPr>
          <w:p w:rsidR="007A0331" w:rsidRPr="0000631B" w:rsidRDefault="007A0331" w:rsidP="007A0331">
            <w:pPr>
              <w:numPr>
                <w:ilvl w:val="0"/>
                <w:numId w:val="37"/>
              </w:numPr>
              <w:spacing w:after="0"/>
              <w:contextualSpacing/>
              <w:jc w:val="center"/>
              <w:rPr>
                <w:rFonts w:ascii="Times New Roman" w:hAnsi="Times New Roman"/>
                <w:sz w:val="20"/>
                <w:szCs w:val="20"/>
              </w:rPr>
            </w:pPr>
          </w:p>
        </w:tc>
        <w:tc>
          <w:tcPr>
            <w:tcW w:w="2552" w:type="dxa"/>
            <w:vMerge/>
            <w:vAlign w:val="center"/>
          </w:tcPr>
          <w:p w:rsidR="007A0331" w:rsidRPr="0000631B" w:rsidRDefault="007A0331" w:rsidP="007A0331">
            <w:pPr>
              <w:spacing w:after="0"/>
              <w:jc w:val="center"/>
              <w:rPr>
                <w:rFonts w:ascii="Times New Roman" w:hAnsi="Times New Roman"/>
                <w:sz w:val="20"/>
                <w:szCs w:val="20"/>
              </w:rPr>
            </w:pPr>
          </w:p>
        </w:tc>
        <w:tc>
          <w:tcPr>
            <w:tcW w:w="1559" w:type="dxa"/>
            <w:vMerge/>
            <w:vAlign w:val="center"/>
          </w:tcPr>
          <w:p w:rsidR="007A0331" w:rsidRPr="0000631B" w:rsidRDefault="007A0331" w:rsidP="007A0331">
            <w:pPr>
              <w:spacing w:after="0"/>
              <w:jc w:val="center"/>
              <w:rPr>
                <w:rFonts w:ascii="Times New Roman" w:hAnsi="Times New Roman"/>
                <w:sz w:val="20"/>
                <w:szCs w:val="20"/>
              </w:rPr>
            </w:pPr>
          </w:p>
        </w:tc>
        <w:tc>
          <w:tcPr>
            <w:tcW w:w="1418" w:type="dxa"/>
            <w:vMerge/>
            <w:vAlign w:val="center"/>
          </w:tcPr>
          <w:p w:rsidR="007A0331" w:rsidRPr="0000631B" w:rsidRDefault="007A0331" w:rsidP="007A0331">
            <w:pPr>
              <w:spacing w:after="0"/>
              <w:jc w:val="center"/>
              <w:rPr>
                <w:rFonts w:ascii="Times New Roman" w:hAnsi="Times New Roman"/>
                <w:sz w:val="20"/>
                <w:szCs w:val="20"/>
              </w:rPr>
            </w:pPr>
          </w:p>
        </w:tc>
        <w:tc>
          <w:tcPr>
            <w:tcW w:w="827" w:type="dxa"/>
            <w:vMerge/>
            <w:vAlign w:val="center"/>
          </w:tcPr>
          <w:p w:rsidR="007A0331" w:rsidRPr="0000631B" w:rsidRDefault="007A0331" w:rsidP="007A0331">
            <w:pPr>
              <w:spacing w:after="0"/>
              <w:jc w:val="center"/>
              <w:rPr>
                <w:rFonts w:ascii="Times New Roman" w:hAnsi="Times New Roman"/>
                <w:sz w:val="20"/>
                <w:szCs w:val="20"/>
              </w:rPr>
            </w:pPr>
          </w:p>
        </w:tc>
        <w:tc>
          <w:tcPr>
            <w:tcW w:w="874" w:type="dxa"/>
            <w:vMerge/>
            <w:vAlign w:val="center"/>
          </w:tcPr>
          <w:p w:rsidR="007A0331" w:rsidRPr="0000631B" w:rsidRDefault="007A0331" w:rsidP="007A0331">
            <w:pPr>
              <w:spacing w:after="0"/>
              <w:jc w:val="center"/>
              <w:rPr>
                <w:rFonts w:ascii="Times New Roman" w:hAnsi="Times New Roman"/>
                <w:sz w:val="20"/>
                <w:szCs w:val="20"/>
              </w:rPr>
            </w:pPr>
          </w:p>
        </w:tc>
        <w:tc>
          <w:tcPr>
            <w:tcW w:w="2693" w:type="dxa"/>
            <w:vAlign w:val="center"/>
          </w:tcPr>
          <w:p w:rsidR="007A0331" w:rsidRPr="0000631B" w:rsidRDefault="007A0331" w:rsidP="007A0331">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1002" w:type="dxa"/>
            <w:shd w:val="clear" w:color="auto" w:fill="FFFFFF"/>
            <w:vAlign w:val="center"/>
          </w:tcPr>
          <w:p w:rsidR="007A0331" w:rsidRPr="0000631B" w:rsidRDefault="00A465CA" w:rsidP="007A0331">
            <w:pPr>
              <w:spacing w:after="0"/>
              <w:jc w:val="center"/>
              <w:rPr>
                <w:rFonts w:ascii="Times New Roman" w:hAnsi="Times New Roman"/>
                <w:sz w:val="20"/>
                <w:szCs w:val="20"/>
              </w:rPr>
            </w:pPr>
            <w:r w:rsidRPr="0000631B">
              <w:rPr>
                <w:rFonts w:ascii="Times New Roman" w:hAnsi="Times New Roman"/>
                <w:sz w:val="20"/>
                <w:szCs w:val="20"/>
              </w:rPr>
              <w:t>2850,00</w:t>
            </w:r>
          </w:p>
        </w:tc>
        <w:tc>
          <w:tcPr>
            <w:tcW w:w="992" w:type="dxa"/>
            <w:shd w:val="clear" w:color="auto" w:fill="FFFFFF"/>
            <w:vAlign w:val="center"/>
          </w:tcPr>
          <w:p w:rsidR="007A0331" w:rsidRPr="0000631B" w:rsidRDefault="007A0331" w:rsidP="007A0331">
            <w:pPr>
              <w:spacing w:after="0"/>
              <w:jc w:val="center"/>
              <w:rPr>
                <w:rFonts w:ascii="Times New Roman" w:hAnsi="Times New Roman"/>
                <w:sz w:val="20"/>
                <w:szCs w:val="20"/>
              </w:rPr>
            </w:pPr>
            <w:r w:rsidRPr="0000631B">
              <w:rPr>
                <w:rFonts w:ascii="Times New Roman" w:hAnsi="Times New Roman"/>
                <w:sz w:val="20"/>
                <w:szCs w:val="20"/>
              </w:rPr>
              <w:t>0,00</w:t>
            </w:r>
          </w:p>
        </w:tc>
        <w:tc>
          <w:tcPr>
            <w:tcW w:w="992" w:type="dxa"/>
            <w:shd w:val="clear" w:color="auto" w:fill="FFFFFF"/>
            <w:vAlign w:val="center"/>
          </w:tcPr>
          <w:p w:rsidR="007A0331" w:rsidRPr="0000631B" w:rsidRDefault="007A0331" w:rsidP="007A0331">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7A0331" w:rsidRPr="0000631B" w:rsidRDefault="00A465CA" w:rsidP="007A0331">
            <w:pPr>
              <w:spacing w:after="0"/>
              <w:jc w:val="center"/>
              <w:rPr>
                <w:rFonts w:ascii="Times New Roman" w:hAnsi="Times New Roman"/>
                <w:sz w:val="20"/>
                <w:szCs w:val="20"/>
              </w:rPr>
            </w:pPr>
            <w:r w:rsidRPr="0000631B">
              <w:rPr>
                <w:rFonts w:ascii="Times New Roman" w:hAnsi="Times New Roman"/>
                <w:sz w:val="20"/>
                <w:szCs w:val="20"/>
              </w:rPr>
              <w:t>2850,00</w:t>
            </w:r>
          </w:p>
        </w:tc>
        <w:tc>
          <w:tcPr>
            <w:tcW w:w="1257" w:type="dxa"/>
            <w:shd w:val="clear" w:color="auto" w:fill="FFFFFF"/>
            <w:noWrap/>
            <w:vAlign w:val="center"/>
          </w:tcPr>
          <w:p w:rsidR="007A0331" w:rsidRPr="0000631B" w:rsidRDefault="007A0331" w:rsidP="007A0331">
            <w:pPr>
              <w:spacing w:after="0"/>
              <w:jc w:val="center"/>
              <w:rPr>
                <w:rFonts w:ascii="Times New Roman" w:hAnsi="Times New Roman"/>
                <w:sz w:val="20"/>
                <w:szCs w:val="20"/>
              </w:rPr>
            </w:pPr>
          </w:p>
        </w:tc>
      </w:tr>
      <w:tr w:rsidR="00A465CA" w:rsidRPr="0000631B" w:rsidTr="00FB7039">
        <w:trPr>
          <w:trHeight w:val="340"/>
        </w:trPr>
        <w:tc>
          <w:tcPr>
            <w:tcW w:w="709" w:type="dxa"/>
            <w:vMerge w:val="restart"/>
            <w:vAlign w:val="center"/>
          </w:tcPr>
          <w:p w:rsidR="00A465CA" w:rsidRPr="0000631B" w:rsidRDefault="00A465CA" w:rsidP="00A465CA">
            <w:pPr>
              <w:numPr>
                <w:ilvl w:val="0"/>
                <w:numId w:val="37"/>
              </w:numPr>
              <w:spacing w:after="0"/>
              <w:contextualSpacing/>
              <w:jc w:val="center"/>
              <w:rPr>
                <w:rFonts w:ascii="Times New Roman" w:hAnsi="Times New Roman"/>
                <w:sz w:val="20"/>
                <w:szCs w:val="20"/>
              </w:rPr>
            </w:pPr>
          </w:p>
        </w:tc>
        <w:tc>
          <w:tcPr>
            <w:tcW w:w="2552" w:type="dxa"/>
            <w:vMerge w:val="restart"/>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 xml:space="preserve">Приобретение, монтаж и ввод в эксплуатацию станции водоочистки на </w:t>
            </w:r>
            <w:proofErr w:type="spellStart"/>
            <w:r w:rsidRPr="0000631B">
              <w:rPr>
                <w:rFonts w:ascii="Times New Roman" w:hAnsi="Times New Roman"/>
                <w:sz w:val="20"/>
                <w:szCs w:val="20"/>
              </w:rPr>
              <w:t>артсвкажине</w:t>
            </w:r>
            <w:proofErr w:type="spellEnd"/>
            <w:r w:rsidRPr="0000631B">
              <w:rPr>
                <w:rFonts w:ascii="Times New Roman" w:hAnsi="Times New Roman"/>
                <w:sz w:val="20"/>
                <w:szCs w:val="20"/>
              </w:rPr>
              <w:t xml:space="preserve"> по адресу: </w:t>
            </w:r>
            <w:proofErr w:type="spellStart"/>
            <w:r w:rsidRPr="0000631B">
              <w:rPr>
                <w:rFonts w:ascii="Times New Roman" w:hAnsi="Times New Roman"/>
                <w:sz w:val="20"/>
                <w:szCs w:val="20"/>
              </w:rPr>
              <w:t>г.о</w:t>
            </w:r>
            <w:proofErr w:type="spellEnd"/>
            <w:r w:rsidRPr="0000631B">
              <w:rPr>
                <w:rFonts w:ascii="Times New Roman" w:hAnsi="Times New Roman"/>
                <w:sz w:val="20"/>
                <w:szCs w:val="20"/>
              </w:rPr>
              <w:t xml:space="preserve">. Рузский д. </w:t>
            </w:r>
            <w:proofErr w:type="spellStart"/>
            <w:r w:rsidRPr="0000631B">
              <w:rPr>
                <w:rFonts w:ascii="Times New Roman" w:hAnsi="Times New Roman"/>
                <w:sz w:val="20"/>
                <w:szCs w:val="20"/>
              </w:rPr>
              <w:t>Лихачево</w:t>
            </w:r>
            <w:proofErr w:type="spellEnd"/>
          </w:p>
        </w:tc>
        <w:tc>
          <w:tcPr>
            <w:tcW w:w="1559" w:type="dxa"/>
            <w:vMerge w:val="restart"/>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2022</w:t>
            </w:r>
          </w:p>
        </w:tc>
        <w:tc>
          <w:tcPr>
            <w:tcW w:w="1418" w:type="dxa"/>
            <w:vMerge w:val="restart"/>
            <w:vAlign w:val="center"/>
          </w:tcPr>
          <w:p w:rsidR="00A465CA" w:rsidRPr="0000631B" w:rsidRDefault="00A465CA" w:rsidP="00A465CA">
            <w:pPr>
              <w:spacing w:after="0"/>
              <w:jc w:val="center"/>
              <w:rPr>
                <w:rFonts w:ascii="Times New Roman" w:hAnsi="Times New Roman"/>
                <w:sz w:val="20"/>
                <w:szCs w:val="20"/>
              </w:rPr>
            </w:pPr>
          </w:p>
        </w:tc>
        <w:tc>
          <w:tcPr>
            <w:tcW w:w="827" w:type="dxa"/>
            <w:vMerge w:val="restart"/>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2850,00</w:t>
            </w:r>
          </w:p>
        </w:tc>
        <w:tc>
          <w:tcPr>
            <w:tcW w:w="874" w:type="dxa"/>
            <w:vMerge w:val="restart"/>
            <w:vAlign w:val="center"/>
          </w:tcPr>
          <w:p w:rsidR="00A465CA" w:rsidRPr="0000631B" w:rsidRDefault="00A465CA" w:rsidP="00A465CA">
            <w:pPr>
              <w:spacing w:after="0"/>
              <w:jc w:val="center"/>
              <w:rPr>
                <w:rFonts w:ascii="Times New Roman" w:hAnsi="Times New Roman"/>
                <w:sz w:val="20"/>
                <w:szCs w:val="20"/>
              </w:rPr>
            </w:pPr>
          </w:p>
        </w:tc>
        <w:tc>
          <w:tcPr>
            <w:tcW w:w="2693" w:type="dxa"/>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Итого</w:t>
            </w:r>
          </w:p>
        </w:tc>
        <w:tc>
          <w:tcPr>
            <w:tcW w:w="100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2850,00</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2850,00</w:t>
            </w:r>
          </w:p>
        </w:tc>
        <w:tc>
          <w:tcPr>
            <w:tcW w:w="1257"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p>
        </w:tc>
      </w:tr>
      <w:tr w:rsidR="00A465CA" w:rsidRPr="0000631B" w:rsidTr="00FB7039">
        <w:trPr>
          <w:trHeight w:val="340"/>
        </w:trPr>
        <w:tc>
          <w:tcPr>
            <w:tcW w:w="709" w:type="dxa"/>
            <w:vMerge/>
            <w:vAlign w:val="center"/>
          </w:tcPr>
          <w:p w:rsidR="00A465CA" w:rsidRPr="0000631B" w:rsidRDefault="00A465CA" w:rsidP="00A465CA">
            <w:pPr>
              <w:numPr>
                <w:ilvl w:val="0"/>
                <w:numId w:val="37"/>
              </w:numPr>
              <w:spacing w:after="0"/>
              <w:contextualSpacing/>
              <w:jc w:val="center"/>
              <w:rPr>
                <w:rFonts w:ascii="Times New Roman" w:hAnsi="Times New Roman"/>
                <w:sz w:val="20"/>
                <w:szCs w:val="20"/>
              </w:rPr>
            </w:pPr>
          </w:p>
        </w:tc>
        <w:tc>
          <w:tcPr>
            <w:tcW w:w="2552" w:type="dxa"/>
            <w:vMerge/>
            <w:vAlign w:val="center"/>
          </w:tcPr>
          <w:p w:rsidR="00A465CA" w:rsidRPr="0000631B" w:rsidRDefault="00A465CA" w:rsidP="00A465CA">
            <w:pPr>
              <w:spacing w:after="0"/>
              <w:jc w:val="center"/>
              <w:rPr>
                <w:rFonts w:ascii="Times New Roman" w:hAnsi="Times New Roman"/>
                <w:sz w:val="20"/>
                <w:szCs w:val="20"/>
              </w:rPr>
            </w:pPr>
          </w:p>
        </w:tc>
        <w:tc>
          <w:tcPr>
            <w:tcW w:w="1559" w:type="dxa"/>
            <w:vMerge/>
            <w:vAlign w:val="center"/>
          </w:tcPr>
          <w:p w:rsidR="00A465CA" w:rsidRPr="0000631B" w:rsidRDefault="00A465CA" w:rsidP="00A465CA">
            <w:pPr>
              <w:spacing w:after="0"/>
              <w:jc w:val="center"/>
              <w:rPr>
                <w:rFonts w:ascii="Times New Roman" w:hAnsi="Times New Roman"/>
                <w:sz w:val="20"/>
                <w:szCs w:val="20"/>
              </w:rPr>
            </w:pPr>
          </w:p>
        </w:tc>
        <w:tc>
          <w:tcPr>
            <w:tcW w:w="1418" w:type="dxa"/>
            <w:vMerge/>
            <w:vAlign w:val="center"/>
          </w:tcPr>
          <w:p w:rsidR="00A465CA" w:rsidRPr="0000631B" w:rsidRDefault="00A465CA" w:rsidP="00A465CA">
            <w:pPr>
              <w:spacing w:after="0"/>
              <w:jc w:val="center"/>
              <w:rPr>
                <w:rFonts w:ascii="Times New Roman" w:hAnsi="Times New Roman"/>
                <w:sz w:val="20"/>
                <w:szCs w:val="20"/>
              </w:rPr>
            </w:pPr>
          </w:p>
        </w:tc>
        <w:tc>
          <w:tcPr>
            <w:tcW w:w="827" w:type="dxa"/>
            <w:vMerge/>
            <w:vAlign w:val="center"/>
          </w:tcPr>
          <w:p w:rsidR="00A465CA" w:rsidRPr="0000631B" w:rsidRDefault="00A465CA" w:rsidP="00A465CA">
            <w:pPr>
              <w:spacing w:after="0"/>
              <w:jc w:val="center"/>
              <w:rPr>
                <w:rFonts w:ascii="Times New Roman" w:hAnsi="Times New Roman"/>
                <w:sz w:val="20"/>
                <w:szCs w:val="20"/>
              </w:rPr>
            </w:pPr>
          </w:p>
        </w:tc>
        <w:tc>
          <w:tcPr>
            <w:tcW w:w="874" w:type="dxa"/>
            <w:vMerge/>
            <w:vAlign w:val="center"/>
          </w:tcPr>
          <w:p w:rsidR="00A465CA" w:rsidRPr="0000631B" w:rsidRDefault="00A465CA" w:rsidP="00A465CA">
            <w:pPr>
              <w:spacing w:after="0"/>
              <w:jc w:val="center"/>
              <w:rPr>
                <w:rFonts w:ascii="Times New Roman" w:hAnsi="Times New Roman"/>
                <w:sz w:val="20"/>
                <w:szCs w:val="20"/>
              </w:rPr>
            </w:pPr>
          </w:p>
        </w:tc>
        <w:tc>
          <w:tcPr>
            <w:tcW w:w="2693" w:type="dxa"/>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100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2850,00</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2850,00</w:t>
            </w:r>
          </w:p>
        </w:tc>
        <w:tc>
          <w:tcPr>
            <w:tcW w:w="1257"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p>
        </w:tc>
      </w:tr>
      <w:tr w:rsidR="00A465CA" w:rsidRPr="0000631B" w:rsidTr="00FB7039">
        <w:trPr>
          <w:trHeight w:val="340"/>
        </w:trPr>
        <w:tc>
          <w:tcPr>
            <w:tcW w:w="709" w:type="dxa"/>
            <w:vMerge w:val="restart"/>
            <w:vAlign w:val="center"/>
          </w:tcPr>
          <w:p w:rsidR="00A465CA" w:rsidRPr="0000631B" w:rsidRDefault="00A465CA" w:rsidP="00A465CA">
            <w:pPr>
              <w:numPr>
                <w:ilvl w:val="0"/>
                <w:numId w:val="37"/>
              </w:numPr>
              <w:spacing w:after="0"/>
              <w:contextualSpacing/>
              <w:jc w:val="center"/>
              <w:rPr>
                <w:rFonts w:ascii="Times New Roman" w:hAnsi="Times New Roman"/>
                <w:sz w:val="20"/>
                <w:szCs w:val="20"/>
              </w:rPr>
            </w:pPr>
          </w:p>
        </w:tc>
        <w:tc>
          <w:tcPr>
            <w:tcW w:w="2552" w:type="dxa"/>
            <w:vMerge w:val="restart"/>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Приобретение, монтаж и ввод в эксплуатацию станции водоочистки на ВЗУ в д. Лидино, Рузский г.о.</w:t>
            </w:r>
          </w:p>
        </w:tc>
        <w:tc>
          <w:tcPr>
            <w:tcW w:w="1559" w:type="dxa"/>
            <w:vMerge w:val="restart"/>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2020</w:t>
            </w:r>
          </w:p>
        </w:tc>
        <w:tc>
          <w:tcPr>
            <w:tcW w:w="1418" w:type="dxa"/>
            <w:vMerge w:val="restart"/>
            <w:vAlign w:val="center"/>
          </w:tcPr>
          <w:p w:rsidR="00A465CA" w:rsidRPr="0000631B" w:rsidRDefault="00A465CA" w:rsidP="00A465CA">
            <w:pPr>
              <w:spacing w:after="0"/>
              <w:jc w:val="center"/>
              <w:rPr>
                <w:rFonts w:ascii="Times New Roman" w:hAnsi="Times New Roman"/>
                <w:sz w:val="20"/>
                <w:szCs w:val="20"/>
              </w:rPr>
            </w:pPr>
          </w:p>
        </w:tc>
        <w:tc>
          <w:tcPr>
            <w:tcW w:w="827" w:type="dxa"/>
            <w:vMerge w:val="restart"/>
            <w:vAlign w:val="center"/>
          </w:tcPr>
          <w:p w:rsidR="00A465CA" w:rsidRPr="0000631B" w:rsidRDefault="000859A8" w:rsidP="00A465CA">
            <w:pPr>
              <w:spacing w:after="0"/>
              <w:jc w:val="center"/>
              <w:rPr>
                <w:rFonts w:ascii="Times New Roman" w:hAnsi="Times New Roman"/>
                <w:sz w:val="20"/>
                <w:szCs w:val="20"/>
              </w:rPr>
            </w:pPr>
            <w:r w:rsidRPr="0000631B">
              <w:rPr>
                <w:rFonts w:ascii="Times New Roman" w:hAnsi="Times New Roman"/>
                <w:sz w:val="20"/>
                <w:szCs w:val="20"/>
              </w:rPr>
              <w:t>4445,23</w:t>
            </w:r>
          </w:p>
        </w:tc>
        <w:tc>
          <w:tcPr>
            <w:tcW w:w="874" w:type="dxa"/>
            <w:vMerge w:val="restart"/>
            <w:vAlign w:val="center"/>
          </w:tcPr>
          <w:p w:rsidR="00A465CA" w:rsidRPr="0000631B" w:rsidRDefault="00A465CA" w:rsidP="00A465CA">
            <w:pPr>
              <w:spacing w:after="0"/>
              <w:jc w:val="center"/>
              <w:rPr>
                <w:rFonts w:ascii="Times New Roman" w:hAnsi="Times New Roman"/>
                <w:sz w:val="20"/>
                <w:szCs w:val="20"/>
              </w:rPr>
            </w:pPr>
          </w:p>
        </w:tc>
        <w:tc>
          <w:tcPr>
            <w:tcW w:w="2693" w:type="dxa"/>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Итого</w:t>
            </w:r>
          </w:p>
        </w:tc>
        <w:tc>
          <w:tcPr>
            <w:tcW w:w="1002" w:type="dxa"/>
            <w:shd w:val="clear" w:color="auto" w:fill="FFFFFF"/>
            <w:vAlign w:val="center"/>
          </w:tcPr>
          <w:p w:rsidR="00A465CA" w:rsidRPr="0000631B" w:rsidRDefault="00D3048B" w:rsidP="00A465CA">
            <w:pPr>
              <w:spacing w:after="0"/>
              <w:jc w:val="center"/>
              <w:rPr>
                <w:rFonts w:ascii="Times New Roman" w:hAnsi="Times New Roman"/>
                <w:sz w:val="20"/>
                <w:szCs w:val="20"/>
              </w:rPr>
            </w:pPr>
            <w:r w:rsidRPr="0000631B">
              <w:rPr>
                <w:rFonts w:ascii="Times New Roman" w:hAnsi="Times New Roman"/>
                <w:sz w:val="20"/>
                <w:szCs w:val="20"/>
              </w:rPr>
              <w:t>4445,23</w:t>
            </w:r>
          </w:p>
        </w:tc>
        <w:tc>
          <w:tcPr>
            <w:tcW w:w="992" w:type="dxa"/>
            <w:shd w:val="clear" w:color="auto" w:fill="FFFFFF"/>
            <w:vAlign w:val="center"/>
          </w:tcPr>
          <w:p w:rsidR="00A465CA" w:rsidRPr="0000631B" w:rsidRDefault="00D3048B" w:rsidP="00A465CA">
            <w:pPr>
              <w:spacing w:after="0"/>
              <w:jc w:val="center"/>
              <w:rPr>
                <w:rFonts w:ascii="Times New Roman" w:hAnsi="Times New Roman"/>
                <w:sz w:val="20"/>
                <w:szCs w:val="20"/>
              </w:rPr>
            </w:pPr>
            <w:r w:rsidRPr="0000631B">
              <w:rPr>
                <w:rFonts w:ascii="Times New Roman" w:hAnsi="Times New Roman"/>
                <w:sz w:val="20"/>
                <w:szCs w:val="20"/>
              </w:rPr>
              <w:t>4445,23</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p>
        </w:tc>
      </w:tr>
      <w:tr w:rsidR="00A465CA" w:rsidRPr="0000631B" w:rsidTr="00FB7039">
        <w:trPr>
          <w:trHeight w:val="340"/>
        </w:trPr>
        <w:tc>
          <w:tcPr>
            <w:tcW w:w="709" w:type="dxa"/>
            <w:vMerge/>
            <w:vAlign w:val="center"/>
          </w:tcPr>
          <w:p w:rsidR="00A465CA" w:rsidRPr="0000631B" w:rsidRDefault="00A465CA" w:rsidP="00A465CA">
            <w:pPr>
              <w:numPr>
                <w:ilvl w:val="0"/>
                <w:numId w:val="37"/>
              </w:numPr>
              <w:spacing w:after="0"/>
              <w:contextualSpacing/>
              <w:jc w:val="center"/>
              <w:rPr>
                <w:rFonts w:ascii="Times New Roman" w:hAnsi="Times New Roman"/>
                <w:sz w:val="20"/>
                <w:szCs w:val="20"/>
              </w:rPr>
            </w:pPr>
          </w:p>
        </w:tc>
        <w:tc>
          <w:tcPr>
            <w:tcW w:w="2552" w:type="dxa"/>
            <w:vMerge/>
            <w:vAlign w:val="center"/>
          </w:tcPr>
          <w:p w:rsidR="00A465CA" w:rsidRPr="0000631B" w:rsidRDefault="00A465CA" w:rsidP="00A465CA">
            <w:pPr>
              <w:spacing w:after="0"/>
              <w:jc w:val="center"/>
              <w:rPr>
                <w:rFonts w:ascii="Times New Roman" w:hAnsi="Times New Roman"/>
                <w:sz w:val="20"/>
                <w:szCs w:val="20"/>
              </w:rPr>
            </w:pPr>
          </w:p>
        </w:tc>
        <w:tc>
          <w:tcPr>
            <w:tcW w:w="1559" w:type="dxa"/>
            <w:vMerge/>
            <w:vAlign w:val="center"/>
          </w:tcPr>
          <w:p w:rsidR="00A465CA" w:rsidRPr="0000631B" w:rsidRDefault="00A465CA" w:rsidP="00A465CA">
            <w:pPr>
              <w:spacing w:after="0"/>
              <w:jc w:val="center"/>
              <w:rPr>
                <w:rFonts w:ascii="Times New Roman" w:hAnsi="Times New Roman"/>
                <w:sz w:val="20"/>
                <w:szCs w:val="20"/>
              </w:rPr>
            </w:pPr>
          </w:p>
        </w:tc>
        <w:tc>
          <w:tcPr>
            <w:tcW w:w="1418" w:type="dxa"/>
            <w:vMerge/>
            <w:vAlign w:val="center"/>
          </w:tcPr>
          <w:p w:rsidR="00A465CA" w:rsidRPr="0000631B" w:rsidRDefault="00A465CA" w:rsidP="00A465CA">
            <w:pPr>
              <w:spacing w:after="0"/>
              <w:jc w:val="center"/>
              <w:rPr>
                <w:rFonts w:ascii="Times New Roman" w:hAnsi="Times New Roman"/>
                <w:sz w:val="20"/>
                <w:szCs w:val="20"/>
              </w:rPr>
            </w:pPr>
          </w:p>
        </w:tc>
        <w:tc>
          <w:tcPr>
            <w:tcW w:w="827" w:type="dxa"/>
            <w:vMerge/>
            <w:vAlign w:val="center"/>
          </w:tcPr>
          <w:p w:rsidR="00A465CA" w:rsidRPr="0000631B" w:rsidRDefault="00A465CA" w:rsidP="00A465CA">
            <w:pPr>
              <w:spacing w:after="0"/>
              <w:jc w:val="center"/>
              <w:rPr>
                <w:rFonts w:ascii="Times New Roman" w:hAnsi="Times New Roman"/>
                <w:sz w:val="20"/>
                <w:szCs w:val="20"/>
              </w:rPr>
            </w:pPr>
          </w:p>
        </w:tc>
        <w:tc>
          <w:tcPr>
            <w:tcW w:w="874" w:type="dxa"/>
            <w:vMerge/>
            <w:vAlign w:val="center"/>
          </w:tcPr>
          <w:p w:rsidR="00A465CA" w:rsidRPr="0000631B" w:rsidRDefault="00A465CA" w:rsidP="00A465CA">
            <w:pPr>
              <w:spacing w:after="0"/>
              <w:jc w:val="center"/>
              <w:rPr>
                <w:rFonts w:ascii="Times New Roman" w:hAnsi="Times New Roman"/>
                <w:sz w:val="20"/>
                <w:szCs w:val="20"/>
              </w:rPr>
            </w:pPr>
          </w:p>
        </w:tc>
        <w:tc>
          <w:tcPr>
            <w:tcW w:w="2693" w:type="dxa"/>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1002" w:type="dxa"/>
            <w:shd w:val="clear" w:color="auto" w:fill="FFFFFF"/>
            <w:vAlign w:val="center"/>
          </w:tcPr>
          <w:p w:rsidR="00A465CA" w:rsidRPr="0000631B" w:rsidRDefault="00DC077E" w:rsidP="00A465CA">
            <w:pPr>
              <w:spacing w:after="0"/>
              <w:jc w:val="center"/>
              <w:rPr>
                <w:rFonts w:ascii="Times New Roman" w:hAnsi="Times New Roman"/>
                <w:sz w:val="20"/>
                <w:szCs w:val="20"/>
              </w:rPr>
            </w:pPr>
            <w:r w:rsidRPr="0000631B">
              <w:rPr>
                <w:rFonts w:ascii="Times New Roman" w:hAnsi="Times New Roman"/>
                <w:sz w:val="20"/>
                <w:szCs w:val="20"/>
              </w:rPr>
              <w:t>1097,52</w:t>
            </w:r>
          </w:p>
        </w:tc>
        <w:tc>
          <w:tcPr>
            <w:tcW w:w="992" w:type="dxa"/>
            <w:shd w:val="clear" w:color="auto" w:fill="FFFFFF"/>
            <w:vAlign w:val="center"/>
          </w:tcPr>
          <w:p w:rsidR="00A465CA" w:rsidRPr="0000631B" w:rsidRDefault="00DC077E" w:rsidP="00A465CA">
            <w:pPr>
              <w:spacing w:after="0"/>
              <w:jc w:val="center"/>
              <w:rPr>
                <w:rFonts w:ascii="Times New Roman" w:hAnsi="Times New Roman"/>
                <w:sz w:val="20"/>
                <w:szCs w:val="20"/>
              </w:rPr>
            </w:pPr>
            <w:r w:rsidRPr="0000631B">
              <w:rPr>
                <w:rFonts w:ascii="Times New Roman" w:hAnsi="Times New Roman"/>
                <w:sz w:val="20"/>
                <w:szCs w:val="20"/>
              </w:rPr>
              <w:t>1097,52</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p>
        </w:tc>
      </w:tr>
      <w:tr w:rsidR="00A465CA" w:rsidRPr="0000631B" w:rsidTr="00FB7039">
        <w:trPr>
          <w:trHeight w:val="340"/>
        </w:trPr>
        <w:tc>
          <w:tcPr>
            <w:tcW w:w="709" w:type="dxa"/>
            <w:vMerge/>
            <w:vAlign w:val="center"/>
          </w:tcPr>
          <w:p w:rsidR="00A465CA" w:rsidRPr="0000631B" w:rsidRDefault="00A465CA" w:rsidP="00A465CA">
            <w:pPr>
              <w:numPr>
                <w:ilvl w:val="0"/>
                <w:numId w:val="37"/>
              </w:numPr>
              <w:spacing w:after="0"/>
              <w:contextualSpacing/>
              <w:jc w:val="center"/>
              <w:rPr>
                <w:rFonts w:ascii="Times New Roman" w:hAnsi="Times New Roman"/>
                <w:sz w:val="20"/>
                <w:szCs w:val="20"/>
              </w:rPr>
            </w:pPr>
          </w:p>
        </w:tc>
        <w:tc>
          <w:tcPr>
            <w:tcW w:w="2552" w:type="dxa"/>
            <w:vMerge/>
            <w:vAlign w:val="center"/>
          </w:tcPr>
          <w:p w:rsidR="00A465CA" w:rsidRPr="0000631B" w:rsidRDefault="00A465CA" w:rsidP="00A465CA">
            <w:pPr>
              <w:spacing w:after="0"/>
              <w:jc w:val="center"/>
              <w:rPr>
                <w:rFonts w:ascii="Times New Roman" w:hAnsi="Times New Roman"/>
                <w:sz w:val="20"/>
                <w:szCs w:val="20"/>
              </w:rPr>
            </w:pPr>
          </w:p>
        </w:tc>
        <w:tc>
          <w:tcPr>
            <w:tcW w:w="1559" w:type="dxa"/>
            <w:vMerge/>
            <w:vAlign w:val="center"/>
          </w:tcPr>
          <w:p w:rsidR="00A465CA" w:rsidRPr="0000631B" w:rsidRDefault="00A465CA" w:rsidP="00A465CA">
            <w:pPr>
              <w:spacing w:after="0"/>
              <w:jc w:val="center"/>
              <w:rPr>
                <w:rFonts w:ascii="Times New Roman" w:hAnsi="Times New Roman"/>
                <w:sz w:val="20"/>
                <w:szCs w:val="20"/>
              </w:rPr>
            </w:pPr>
          </w:p>
        </w:tc>
        <w:tc>
          <w:tcPr>
            <w:tcW w:w="1418" w:type="dxa"/>
            <w:vMerge/>
            <w:vAlign w:val="center"/>
          </w:tcPr>
          <w:p w:rsidR="00A465CA" w:rsidRPr="0000631B" w:rsidRDefault="00A465CA" w:rsidP="00A465CA">
            <w:pPr>
              <w:spacing w:after="0"/>
              <w:jc w:val="center"/>
              <w:rPr>
                <w:rFonts w:ascii="Times New Roman" w:hAnsi="Times New Roman"/>
                <w:sz w:val="20"/>
                <w:szCs w:val="20"/>
              </w:rPr>
            </w:pPr>
          </w:p>
        </w:tc>
        <w:tc>
          <w:tcPr>
            <w:tcW w:w="827" w:type="dxa"/>
            <w:vMerge/>
            <w:vAlign w:val="center"/>
          </w:tcPr>
          <w:p w:rsidR="00A465CA" w:rsidRPr="0000631B" w:rsidRDefault="00A465CA" w:rsidP="00A465CA">
            <w:pPr>
              <w:spacing w:after="0"/>
              <w:jc w:val="center"/>
              <w:rPr>
                <w:rFonts w:ascii="Times New Roman" w:hAnsi="Times New Roman"/>
                <w:sz w:val="20"/>
                <w:szCs w:val="20"/>
              </w:rPr>
            </w:pPr>
          </w:p>
        </w:tc>
        <w:tc>
          <w:tcPr>
            <w:tcW w:w="874" w:type="dxa"/>
            <w:vMerge/>
            <w:vAlign w:val="center"/>
          </w:tcPr>
          <w:p w:rsidR="00A465CA" w:rsidRPr="0000631B" w:rsidRDefault="00A465CA" w:rsidP="00A465CA">
            <w:pPr>
              <w:spacing w:after="0"/>
              <w:jc w:val="center"/>
              <w:rPr>
                <w:rFonts w:ascii="Times New Roman" w:hAnsi="Times New Roman"/>
                <w:sz w:val="20"/>
                <w:szCs w:val="20"/>
              </w:rPr>
            </w:pPr>
          </w:p>
        </w:tc>
        <w:tc>
          <w:tcPr>
            <w:tcW w:w="2693" w:type="dxa"/>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Средства бюджета Московской области</w:t>
            </w:r>
          </w:p>
        </w:tc>
        <w:tc>
          <w:tcPr>
            <w:tcW w:w="1002" w:type="dxa"/>
            <w:shd w:val="clear" w:color="auto" w:fill="FFFFFF"/>
            <w:vAlign w:val="center"/>
          </w:tcPr>
          <w:p w:rsidR="00A465CA" w:rsidRPr="0000631B" w:rsidRDefault="00DC077E" w:rsidP="00A465CA">
            <w:pPr>
              <w:spacing w:after="0"/>
              <w:jc w:val="center"/>
              <w:rPr>
                <w:rFonts w:ascii="Times New Roman" w:hAnsi="Times New Roman"/>
                <w:sz w:val="20"/>
                <w:szCs w:val="20"/>
              </w:rPr>
            </w:pPr>
            <w:r w:rsidRPr="0000631B">
              <w:rPr>
                <w:rFonts w:ascii="Times New Roman" w:hAnsi="Times New Roman"/>
                <w:sz w:val="20"/>
                <w:szCs w:val="20"/>
              </w:rPr>
              <w:t>3347,71</w:t>
            </w:r>
          </w:p>
        </w:tc>
        <w:tc>
          <w:tcPr>
            <w:tcW w:w="992" w:type="dxa"/>
            <w:shd w:val="clear" w:color="auto" w:fill="FFFFFF"/>
            <w:vAlign w:val="center"/>
          </w:tcPr>
          <w:p w:rsidR="00A465CA" w:rsidRPr="0000631B" w:rsidRDefault="00DC077E" w:rsidP="00A465CA">
            <w:pPr>
              <w:spacing w:after="0"/>
              <w:jc w:val="center"/>
              <w:rPr>
                <w:rFonts w:ascii="Times New Roman" w:hAnsi="Times New Roman"/>
                <w:sz w:val="20"/>
                <w:szCs w:val="20"/>
              </w:rPr>
            </w:pPr>
            <w:r w:rsidRPr="0000631B">
              <w:rPr>
                <w:rFonts w:ascii="Times New Roman" w:hAnsi="Times New Roman"/>
                <w:sz w:val="20"/>
                <w:szCs w:val="20"/>
              </w:rPr>
              <w:t>3347,71</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p>
        </w:tc>
      </w:tr>
      <w:tr w:rsidR="00A465CA" w:rsidRPr="0000631B" w:rsidTr="004B71BB">
        <w:trPr>
          <w:trHeight w:val="340"/>
        </w:trPr>
        <w:tc>
          <w:tcPr>
            <w:tcW w:w="709" w:type="dxa"/>
            <w:vMerge w:val="restart"/>
            <w:vAlign w:val="center"/>
          </w:tcPr>
          <w:p w:rsidR="00A465CA" w:rsidRPr="0000631B" w:rsidRDefault="00A465CA" w:rsidP="00A465CA">
            <w:pPr>
              <w:numPr>
                <w:ilvl w:val="0"/>
                <w:numId w:val="37"/>
              </w:numPr>
              <w:spacing w:after="0"/>
              <w:contextualSpacing/>
              <w:jc w:val="center"/>
              <w:rPr>
                <w:rFonts w:ascii="Times New Roman" w:hAnsi="Times New Roman"/>
                <w:sz w:val="20"/>
                <w:szCs w:val="20"/>
              </w:rPr>
            </w:pPr>
          </w:p>
        </w:tc>
        <w:tc>
          <w:tcPr>
            <w:tcW w:w="2552" w:type="dxa"/>
            <w:vMerge w:val="restart"/>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 xml:space="preserve">Приобретение, монтаж и </w:t>
            </w:r>
            <w:r w:rsidRPr="0000631B">
              <w:rPr>
                <w:rFonts w:ascii="Times New Roman" w:hAnsi="Times New Roman"/>
                <w:sz w:val="20"/>
                <w:szCs w:val="20"/>
              </w:rPr>
              <w:lastRenderedPageBreak/>
              <w:t xml:space="preserve">ввод в эксплуатацию станции водоочистки на ВЗУ в с. Никольское, </w:t>
            </w:r>
            <w:proofErr w:type="gramStart"/>
            <w:r w:rsidRPr="0000631B">
              <w:rPr>
                <w:rFonts w:ascii="Times New Roman" w:hAnsi="Times New Roman"/>
                <w:sz w:val="20"/>
                <w:szCs w:val="20"/>
              </w:rPr>
              <w:t>соор.64,,</w:t>
            </w:r>
            <w:proofErr w:type="gramEnd"/>
            <w:r w:rsidRPr="0000631B">
              <w:rPr>
                <w:rFonts w:ascii="Times New Roman" w:hAnsi="Times New Roman"/>
                <w:sz w:val="20"/>
                <w:szCs w:val="20"/>
              </w:rPr>
              <w:t xml:space="preserve"> Рузский г.о.</w:t>
            </w:r>
          </w:p>
        </w:tc>
        <w:tc>
          <w:tcPr>
            <w:tcW w:w="1559" w:type="dxa"/>
            <w:vMerge w:val="restart"/>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lastRenderedPageBreak/>
              <w:t>2020</w:t>
            </w:r>
          </w:p>
        </w:tc>
        <w:tc>
          <w:tcPr>
            <w:tcW w:w="1418" w:type="dxa"/>
            <w:vMerge w:val="restart"/>
            <w:vAlign w:val="center"/>
          </w:tcPr>
          <w:p w:rsidR="00A465CA" w:rsidRPr="0000631B" w:rsidRDefault="00A465CA" w:rsidP="00A465CA">
            <w:pPr>
              <w:spacing w:after="0"/>
              <w:jc w:val="center"/>
              <w:rPr>
                <w:rFonts w:ascii="Times New Roman" w:hAnsi="Times New Roman"/>
                <w:sz w:val="20"/>
                <w:szCs w:val="20"/>
              </w:rPr>
            </w:pPr>
          </w:p>
        </w:tc>
        <w:tc>
          <w:tcPr>
            <w:tcW w:w="827" w:type="dxa"/>
            <w:vMerge w:val="restart"/>
            <w:vAlign w:val="center"/>
          </w:tcPr>
          <w:p w:rsidR="00A465CA" w:rsidRPr="0000631B" w:rsidRDefault="000859A8" w:rsidP="00A465CA">
            <w:pPr>
              <w:spacing w:after="0"/>
              <w:jc w:val="center"/>
              <w:rPr>
                <w:rFonts w:ascii="Times New Roman" w:hAnsi="Times New Roman"/>
                <w:sz w:val="20"/>
                <w:szCs w:val="20"/>
              </w:rPr>
            </w:pPr>
            <w:r w:rsidRPr="0000631B">
              <w:rPr>
                <w:rFonts w:ascii="Times New Roman" w:hAnsi="Times New Roman"/>
                <w:sz w:val="20"/>
                <w:szCs w:val="20"/>
              </w:rPr>
              <w:t>4446,3</w:t>
            </w:r>
            <w:r w:rsidRPr="0000631B">
              <w:rPr>
                <w:rFonts w:ascii="Times New Roman" w:hAnsi="Times New Roman"/>
                <w:sz w:val="20"/>
                <w:szCs w:val="20"/>
              </w:rPr>
              <w:lastRenderedPageBreak/>
              <w:t>8</w:t>
            </w:r>
          </w:p>
        </w:tc>
        <w:tc>
          <w:tcPr>
            <w:tcW w:w="874" w:type="dxa"/>
            <w:vMerge w:val="restart"/>
            <w:vAlign w:val="center"/>
          </w:tcPr>
          <w:p w:rsidR="00A465CA" w:rsidRPr="0000631B" w:rsidRDefault="00A465CA" w:rsidP="00A465CA">
            <w:pPr>
              <w:spacing w:after="0"/>
              <w:jc w:val="center"/>
              <w:rPr>
                <w:rFonts w:ascii="Times New Roman" w:hAnsi="Times New Roman"/>
                <w:sz w:val="20"/>
                <w:szCs w:val="20"/>
              </w:rPr>
            </w:pPr>
          </w:p>
        </w:tc>
        <w:tc>
          <w:tcPr>
            <w:tcW w:w="2693" w:type="dxa"/>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Итого</w:t>
            </w:r>
          </w:p>
        </w:tc>
        <w:tc>
          <w:tcPr>
            <w:tcW w:w="1002" w:type="dxa"/>
            <w:shd w:val="clear" w:color="auto" w:fill="FFFFFF"/>
            <w:vAlign w:val="center"/>
          </w:tcPr>
          <w:p w:rsidR="00A465CA" w:rsidRPr="0000631B" w:rsidRDefault="00D3048B" w:rsidP="00A465CA">
            <w:pPr>
              <w:spacing w:after="0"/>
              <w:jc w:val="center"/>
              <w:rPr>
                <w:rFonts w:ascii="Times New Roman" w:hAnsi="Times New Roman"/>
                <w:sz w:val="20"/>
                <w:szCs w:val="20"/>
              </w:rPr>
            </w:pPr>
            <w:r w:rsidRPr="0000631B">
              <w:rPr>
                <w:rFonts w:ascii="Times New Roman" w:hAnsi="Times New Roman"/>
                <w:sz w:val="20"/>
                <w:szCs w:val="20"/>
              </w:rPr>
              <w:t>4446,38</w:t>
            </w:r>
          </w:p>
        </w:tc>
        <w:tc>
          <w:tcPr>
            <w:tcW w:w="992" w:type="dxa"/>
            <w:shd w:val="clear" w:color="auto" w:fill="FFFFFF"/>
            <w:vAlign w:val="center"/>
          </w:tcPr>
          <w:p w:rsidR="00A465CA" w:rsidRPr="0000631B" w:rsidRDefault="00D3048B" w:rsidP="00A465CA">
            <w:pPr>
              <w:spacing w:after="0"/>
              <w:jc w:val="center"/>
              <w:rPr>
                <w:rFonts w:ascii="Times New Roman" w:hAnsi="Times New Roman"/>
                <w:sz w:val="20"/>
                <w:szCs w:val="20"/>
              </w:rPr>
            </w:pPr>
            <w:r w:rsidRPr="0000631B">
              <w:rPr>
                <w:rFonts w:ascii="Times New Roman" w:hAnsi="Times New Roman"/>
                <w:sz w:val="20"/>
                <w:szCs w:val="20"/>
              </w:rPr>
              <w:t>4446,38</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p>
        </w:tc>
      </w:tr>
      <w:tr w:rsidR="00A465CA" w:rsidRPr="0000631B" w:rsidTr="004B71BB">
        <w:trPr>
          <w:trHeight w:val="340"/>
        </w:trPr>
        <w:tc>
          <w:tcPr>
            <w:tcW w:w="709" w:type="dxa"/>
            <w:vMerge/>
            <w:vAlign w:val="center"/>
          </w:tcPr>
          <w:p w:rsidR="00A465CA" w:rsidRPr="0000631B" w:rsidRDefault="00A465CA" w:rsidP="00A465CA">
            <w:pPr>
              <w:numPr>
                <w:ilvl w:val="0"/>
                <w:numId w:val="37"/>
              </w:numPr>
              <w:spacing w:after="0"/>
              <w:contextualSpacing/>
              <w:jc w:val="center"/>
              <w:rPr>
                <w:rFonts w:ascii="Times New Roman" w:hAnsi="Times New Roman"/>
                <w:sz w:val="20"/>
                <w:szCs w:val="20"/>
              </w:rPr>
            </w:pPr>
          </w:p>
        </w:tc>
        <w:tc>
          <w:tcPr>
            <w:tcW w:w="2552" w:type="dxa"/>
            <w:vMerge/>
            <w:vAlign w:val="center"/>
          </w:tcPr>
          <w:p w:rsidR="00A465CA" w:rsidRPr="0000631B" w:rsidRDefault="00A465CA" w:rsidP="00A465CA">
            <w:pPr>
              <w:spacing w:after="0"/>
              <w:jc w:val="center"/>
              <w:rPr>
                <w:rFonts w:ascii="Times New Roman" w:hAnsi="Times New Roman"/>
                <w:sz w:val="20"/>
                <w:szCs w:val="20"/>
              </w:rPr>
            </w:pPr>
          </w:p>
        </w:tc>
        <w:tc>
          <w:tcPr>
            <w:tcW w:w="1559" w:type="dxa"/>
            <w:vMerge/>
            <w:vAlign w:val="center"/>
          </w:tcPr>
          <w:p w:rsidR="00A465CA" w:rsidRPr="0000631B" w:rsidRDefault="00A465CA" w:rsidP="00A465CA">
            <w:pPr>
              <w:spacing w:after="0"/>
              <w:jc w:val="center"/>
              <w:rPr>
                <w:rFonts w:ascii="Times New Roman" w:hAnsi="Times New Roman"/>
                <w:sz w:val="20"/>
                <w:szCs w:val="20"/>
              </w:rPr>
            </w:pPr>
          </w:p>
        </w:tc>
        <w:tc>
          <w:tcPr>
            <w:tcW w:w="1418" w:type="dxa"/>
            <w:vMerge/>
            <w:vAlign w:val="center"/>
          </w:tcPr>
          <w:p w:rsidR="00A465CA" w:rsidRPr="0000631B" w:rsidRDefault="00A465CA" w:rsidP="00A465CA">
            <w:pPr>
              <w:spacing w:after="0"/>
              <w:jc w:val="center"/>
              <w:rPr>
                <w:rFonts w:ascii="Times New Roman" w:hAnsi="Times New Roman"/>
                <w:sz w:val="20"/>
                <w:szCs w:val="20"/>
              </w:rPr>
            </w:pPr>
          </w:p>
        </w:tc>
        <w:tc>
          <w:tcPr>
            <w:tcW w:w="827" w:type="dxa"/>
            <w:vMerge/>
            <w:vAlign w:val="center"/>
          </w:tcPr>
          <w:p w:rsidR="00A465CA" w:rsidRPr="0000631B" w:rsidRDefault="00A465CA" w:rsidP="00A465CA">
            <w:pPr>
              <w:spacing w:after="0"/>
              <w:jc w:val="center"/>
              <w:rPr>
                <w:rFonts w:ascii="Times New Roman" w:hAnsi="Times New Roman"/>
                <w:sz w:val="20"/>
                <w:szCs w:val="20"/>
              </w:rPr>
            </w:pPr>
          </w:p>
        </w:tc>
        <w:tc>
          <w:tcPr>
            <w:tcW w:w="874" w:type="dxa"/>
            <w:vMerge/>
            <w:vAlign w:val="center"/>
          </w:tcPr>
          <w:p w:rsidR="00A465CA" w:rsidRPr="0000631B" w:rsidRDefault="00A465CA" w:rsidP="00A465CA">
            <w:pPr>
              <w:spacing w:after="0"/>
              <w:jc w:val="center"/>
              <w:rPr>
                <w:rFonts w:ascii="Times New Roman" w:hAnsi="Times New Roman"/>
                <w:sz w:val="20"/>
                <w:szCs w:val="20"/>
              </w:rPr>
            </w:pPr>
          </w:p>
        </w:tc>
        <w:tc>
          <w:tcPr>
            <w:tcW w:w="2693" w:type="dxa"/>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1002" w:type="dxa"/>
            <w:shd w:val="clear" w:color="auto" w:fill="FFFFFF"/>
            <w:vAlign w:val="center"/>
          </w:tcPr>
          <w:p w:rsidR="00A465CA" w:rsidRPr="0000631B" w:rsidRDefault="00DC077E" w:rsidP="00A465CA">
            <w:pPr>
              <w:spacing w:after="0"/>
              <w:jc w:val="center"/>
              <w:rPr>
                <w:rFonts w:ascii="Times New Roman" w:hAnsi="Times New Roman"/>
                <w:sz w:val="20"/>
                <w:szCs w:val="20"/>
              </w:rPr>
            </w:pPr>
            <w:r w:rsidRPr="0000631B">
              <w:rPr>
                <w:rFonts w:ascii="Times New Roman" w:hAnsi="Times New Roman"/>
                <w:sz w:val="20"/>
                <w:szCs w:val="20"/>
              </w:rPr>
              <w:t>1097,38</w:t>
            </w:r>
          </w:p>
        </w:tc>
        <w:tc>
          <w:tcPr>
            <w:tcW w:w="992" w:type="dxa"/>
            <w:shd w:val="clear" w:color="auto" w:fill="FFFFFF"/>
            <w:vAlign w:val="center"/>
          </w:tcPr>
          <w:p w:rsidR="00A465CA" w:rsidRPr="0000631B" w:rsidRDefault="00DC077E" w:rsidP="00A465CA">
            <w:pPr>
              <w:spacing w:after="0"/>
              <w:jc w:val="center"/>
              <w:rPr>
                <w:rFonts w:ascii="Times New Roman" w:hAnsi="Times New Roman"/>
                <w:sz w:val="20"/>
                <w:szCs w:val="20"/>
              </w:rPr>
            </w:pPr>
            <w:r w:rsidRPr="0000631B">
              <w:rPr>
                <w:rFonts w:ascii="Times New Roman" w:hAnsi="Times New Roman"/>
                <w:sz w:val="20"/>
                <w:szCs w:val="20"/>
              </w:rPr>
              <w:t>1097,38</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p>
        </w:tc>
      </w:tr>
      <w:tr w:rsidR="00A465CA" w:rsidRPr="0000631B" w:rsidTr="004B71BB">
        <w:trPr>
          <w:trHeight w:val="340"/>
        </w:trPr>
        <w:tc>
          <w:tcPr>
            <w:tcW w:w="709" w:type="dxa"/>
            <w:vMerge/>
            <w:vAlign w:val="center"/>
          </w:tcPr>
          <w:p w:rsidR="00A465CA" w:rsidRPr="0000631B" w:rsidRDefault="00A465CA" w:rsidP="00A465CA">
            <w:pPr>
              <w:numPr>
                <w:ilvl w:val="0"/>
                <w:numId w:val="37"/>
              </w:numPr>
              <w:spacing w:after="0"/>
              <w:contextualSpacing/>
              <w:jc w:val="center"/>
              <w:rPr>
                <w:rFonts w:ascii="Times New Roman" w:hAnsi="Times New Roman"/>
                <w:sz w:val="20"/>
                <w:szCs w:val="20"/>
              </w:rPr>
            </w:pPr>
          </w:p>
        </w:tc>
        <w:tc>
          <w:tcPr>
            <w:tcW w:w="2552" w:type="dxa"/>
            <w:vMerge/>
            <w:vAlign w:val="center"/>
          </w:tcPr>
          <w:p w:rsidR="00A465CA" w:rsidRPr="0000631B" w:rsidRDefault="00A465CA" w:rsidP="00A465CA">
            <w:pPr>
              <w:spacing w:after="0"/>
              <w:jc w:val="center"/>
              <w:rPr>
                <w:rFonts w:ascii="Times New Roman" w:hAnsi="Times New Roman"/>
                <w:sz w:val="20"/>
                <w:szCs w:val="20"/>
              </w:rPr>
            </w:pPr>
          </w:p>
        </w:tc>
        <w:tc>
          <w:tcPr>
            <w:tcW w:w="1559" w:type="dxa"/>
            <w:vMerge/>
            <w:vAlign w:val="center"/>
          </w:tcPr>
          <w:p w:rsidR="00A465CA" w:rsidRPr="0000631B" w:rsidRDefault="00A465CA" w:rsidP="00A465CA">
            <w:pPr>
              <w:spacing w:after="0"/>
              <w:jc w:val="center"/>
              <w:rPr>
                <w:rFonts w:ascii="Times New Roman" w:hAnsi="Times New Roman"/>
                <w:sz w:val="20"/>
                <w:szCs w:val="20"/>
              </w:rPr>
            </w:pPr>
          </w:p>
        </w:tc>
        <w:tc>
          <w:tcPr>
            <w:tcW w:w="1418" w:type="dxa"/>
            <w:vMerge/>
            <w:vAlign w:val="center"/>
          </w:tcPr>
          <w:p w:rsidR="00A465CA" w:rsidRPr="0000631B" w:rsidRDefault="00A465CA" w:rsidP="00A465CA">
            <w:pPr>
              <w:spacing w:after="0"/>
              <w:jc w:val="center"/>
              <w:rPr>
                <w:rFonts w:ascii="Times New Roman" w:hAnsi="Times New Roman"/>
                <w:sz w:val="20"/>
                <w:szCs w:val="20"/>
              </w:rPr>
            </w:pPr>
          </w:p>
        </w:tc>
        <w:tc>
          <w:tcPr>
            <w:tcW w:w="827" w:type="dxa"/>
            <w:vMerge/>
            <w:vAlign w:val="center"/>
          </w:tcPr>
          <w:p w:rsidR="00A465CA" w:rsidRPr="0000631B" w:rsidRDefault="00A465CA" w:rsidP="00A465CA">
            <w:pPr>
              <w:spacing w:after="0"/>
              <w:jc w:val="center"/>
              <w:rPr>
                <w:rFonts w:ascii="Times New Roman" w:hAnsi="Times New Roman"/>
                <w:sz w:val="20"/>
                <w:szCs w:val="20"/>
              </w:rPr>
            </w:pPr>
          </w:p>
        </w:tc>
        <w:tc>
          <w:tcPr>
            <w:tcW w:w="874" w:type="dxa"/>
            <w:vMerge/>
            <w:vAlign w:val="center"/>
          </w:tcPr>
          <w:p w:rsidR="00A465CA" w:rsidRPr="0000631B" w:rsidRDefault="00A465CA" w:rsidP="00A465CA">
            <w:pPr>
              <w:spacing w:after="0"/>
              <w:jc w:val="center"/>
              <w:rPr>
                <w:rFonts w:ascii="Times New Roman" w:hAnsi="Times New Roman"/>
                <w:sz w:val="20"/>
                <w:szCs w:val="20"/>
              </w:rPr>
            </w:pPr>
          </w:p>
        </w:tc>
        <w:tc>
          <w:tcPr>
            <w:tcW w:w="2693" w:type="dxa"/>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Средства бюджета Московской области</w:t>
            </w:r>
          </w:p>
        </w:tc>
        <w:tc>
          <w:tcPr>
            <w:tcW w:w="1002" w:type="dxa"/>
            <w:shd w:val="clear" w:color="auto" w:fill="FFFFFF"/>
            <w:vAlign w:val="center"/>
          </w:tcPr>
          <w:p w:rsidR="00A465CA" w:rsidRPr="0000631B" w:rsidRDefault="00DC077E" w:rsidP="00DC077E">
            <w:pPr>
              <w:spacing w:after="0"/>
              <w:jc w:val="center"/>
              <w:rPr>
                <w:rFonts w:ascii="Times New Roman" w:hAnsi="Times New Roman"/>
                <w:sz w:val="20"/>
                <w:szCs w:val="20"/>
              </w:rPr>
            </w:pPr>
            <w:r w:rsidRPr="0000631B">
              <w:rPr>
                <w:rFonts w:ascii="Times New Roman" w:hAnsi="Times New Roman"/>
                <w:sz w:val="20"/>
                <w:szCs w:val="20"/>
              </w:rPr>
              <w:t>3349,00</w:t>
            </w:r>
          </w:p>
        </w:tc>
        <w:tc>
          <w:tcPr>
            <w:tcW w:w="992" w:type="dxa"/>
            <w:shd w:val="clear" w:color="auto" w:fill="FFFFFF"/>
            <w:vAlign w:val="center"/>
          </w:tcPr>
          <w:p w:rsidR="00A465CA" w:rsidRPr="0000631B" w:rsidRDefault="00DC077E" w:rsidP="00A465CA">
            <w:pPr>
              <w:spacing w:after="0"/>
              <w:jc w:val="center"/>
              <w:rPr>
                <w:rFonts w:ascii="Times New Roman" w:hAnsi="Times New Roman"/>
                <w:sz w:val="20"/>
                <w:szCs w:val="20"/>
              </w:rPr>
            </w:pPr>
            <w:r w:rsidRPr="0000631B">
              <w:rPr>
                <w:rFonts w:ascii="Times New Roman" w:hAnsi="Times New Roman"/>
                <w:sz w:val="20"/>
                <w:szCs w:val="20"/>
              </w:rPr>
              <w:t>3349,00</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p>
        </w:tc>
      </w:tr>
      <w:tr w:rsidR="00A465CA" w:rsidRPr="0000631B" w:rsidTr="004B71BB">
        <w:trPr>
          <w:trHeight w:val="340"/>
        </w:trPr>
        <w:tc>
          <w:tcPr>
            <w:tcW w:w="709" w:type="dxa"/>
            <w:vMerge w:val="restart"/>
            <w:vAlign w:val="center"/>
          </w:tcPr>
          <w:p w:rsidR="00A465CA" w:rsidRPr="0000631B" w:rsidRDefault="00A465CA" w:rsidP="00A465CA">
            <w:pPr>
              <w:numPr>
                <w:ilvl w:val="0"/>
                <w:numId w:val="37"/>
              </w:numPr>
              <w:spacing w:after="0"/>
              <w:contextualSpacing/>
              <w:jc w:val="center"/>
              <w:rPr>
                <w:rFonts w:ascii="Times New Roman" w:hAnsi="Times New Roman"/>
                <w:sz w:val="20"/>
                <w:szCs w:val="20"/>
              </w:rPr>
            </w:pPr>
          </w:p>
        </w:tc>
        <w:tc>
          <w:tcPr>
            <w:tcW w:w="2552" w:type="dxa"/>
            <w:vMerge w:val="restart"/>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 xml:space="preserve">Приобретение, монтаж и ввод в эксплуатацию станции водоочистки на ВЗУ в д. </w:t>
            </w:r>
            <w:proofErr w:type="spellStart"/>
            <w:proofErr w:type="gramStart"/>
            <w:r w:rsidRPr="0000631B">
              <w:rPr>
                <w:rFonts w:ascii="Times New Roman" w:hAnsi="Times New Roman"/>
                <w:sz w:val="20"/>
                <w:szCs w:val="20"/>
              </w:rPr>
              <w:t>Леньково</w:t>
            </w:r>
            <w:proofErr w:type="spellEnd"/>
            <w:r w:rsidRPr="0000631B">
              <w:rPr>
                <w:rFonts w:ascii="Times New Roman" w:hAnsi="Times New Roman"/>
                <w:sz w:val="20"/>
                <w:szCs w:val="20"/>
              </w:rPr>
              <w:t xml:space="preserve">  д.2</w:t>
            </w:r>
            <w:proofErr w:type="gramEnd"/>
            <w:r w:rsidRPr="0000631B">
              <w:rPr>
                <w:rFonts w:ascii="Times New Roman" w:hAnsi="Times New Roman"/>
                <w:sz w:val="20"/>
                <w:szCs w:val="20"/>
              </w:rPr>
              <w:t>, стр.2, Рузский г.о.</w:t>
            </w:r>
          </w:p>
        </w:tc>
        <w:tc>
          <w:tcPr>
            <w:tcW w:w="1559" w:type="dxa"/>
            <w:vMerge w:val="restart"/>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2020</w:t>
            </w:r>
          </w:p>
        </w:tc>
        <w:tc>
          <w:tcPr>
            <w:tcW w:w="1418" w:type="dxa"/>
            <w:vMerge w:val="restart"/>
            <w:vAlign w:val="center"/>
          </w:tcPr>
          <w:p w:rsidR="00A465CA" w:rsidRPr="0000631B" w:rsidRDefault="00A465CA" w:rsidP="00A465CA">
            <w:pPr>
              <w:spacing w:after="0"/>
              <w:jc w:val="center"/>
              <w:rPr>
                <w:rFonts w:ascii="Times New Roman" w:hAnsi="Times New Roman"/>
                <w:sz w:val="20"/>
                <w:szCs w:val="20"/>
              </w:rPr>
            </w:pPr>
          </w:p>
        </w:tc>
        <w:tc>
          <w:tcPr>
            <w:tcW w:w="827" w:type="dxa"/>
            <w:vMerge w:val="restart"/>
            <w:vAlign w:val="center"/>
          </w:tcPr>
          <w:p w:rsidR="00A465CA" w:rsidRPr="0000631B" w:rsidRDefault="000859A8" w:rsidP="00A465CA">
            <w:pPr>
              <w:spacing w:after="0"/>
              <w:jc w:val="center"/>
              <w:rPr>
                <w:rFonts w:ascii="Times New Roman" w:hAnsi="Times New Roman"/>
                <w:sz w:val="20"/>
                <w:szCs w:val="20"/>
              </w:rPr>
            </w:pPr>
            <w:r w:rsidRPr="0000631B">
              <w:rPr>
                <w:rFonts w:ascii="Times New Roman" w:hAnsi="Times New Roman"/>
                <w:sz w:val="20"/>
                <w:szCs w:val="20"/>
              </w:rPr>
              <w:t>793,25</w:t>
            </w:r>
          </w:p>
        </w:tc>
        <w:tc>
          <w:tcPr>
            <w:tcW w:w="874" w:type="dxa"/>
            <w:vMerge w:val="restart"/>
            <w:vAlign w:val="center"/>
          </w:tcPr>
          <w:p w:rsidR="00A465CA" w:rsidRPr="0000631B" w:rsidRDefault="00A465CA" w:rsidP="00A465CA">
            <w:pPr>
              <w:spacing w:after="0"/>
              <w:jc w:val="center"/>
              <w:rPr>
                <w:rFonts w:ascii="Times New Roman" w:hAnsi="Times New Roman"/>
                <w:sz w:val="20"/>
                <w:szCs w:val="20"/>
              </w:rPr>
            </w:pPr>
          </w:p>
        </w:tc>
        <w:tc>
          <w:tcPr>
            <w:tcW w:w="2693" w:type="dxa"/>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Итого</w:t>
            </w:r>
          </w:p>
        </w:tc>
        <w:tc>
          <w:tcPr>
            <w:tcW w:w="1002" w:type="dxa"/>
            <w:shd w:val="clear" w:color="auto" w:fill="FFFFFF"/>
            <w:vAlign w:val="center"/>
          </w:tcPr>
          <w:p w:rsidR="00A465CA" w:rsidRPr="0000631B" w:rsidRDefault="00D3048B" w:rsidP="00A465CA">
            <w:pPr>
              <w:spacing w:after="0"/>
              <w:jc w:val="center"/>
              <w:rPr>
                <w:rFonts w:ascii="Times New Roman" w:hAnsi="Times New Roman"/>
                <w:sz w:val="20"/>
                <w:szCs w:val="20"/>
              </w:rPr>
            </w:pPr>
            <w:r w:rsidRPr="0000631B">
              <w:rPr>
                <w:rFonts w:ascii="Times New Roman" w:hAnsi="Times New Roman"/>
                <w:sz w:val="20"/>
                <w:szCs w:val="20"/>
              </w:rPr>
              <w:t>793,25</w:t>
            </w:r>
          </w:p>
        </w:tc>
        <w:tc>
          <w:tcPr>
            <w:tcW w:w="992" w:type="dxa"/>
            <w:shd w:val="clear" w:color="auto" w:fill="FFFFFF"/>
            <w:vAlign w:val="center"/>
          </w:tcPr>
          <w:p w:rsidR="00A465CA" w:rsidRPr="0000631B" w:rsidRDefault="00D3048B" w:rsidP="00A465CA">
            <w:pPr>
              <w:spacing w:after="0"/>
              <w:jc w:val="center"/>
              <w:rPr>
                <w:rFonts w:ascii="Times New Roman" w:hAnsi="Times New Roman"/>
                <w:sz w:val="20"/>
                <w:szCs w:val="20"/>
              </w:rPr>
            </w:pPr>
            <w:r w:rsidRPr="0000631B">
              <w:rPr>
                <w:rFonts w:ascii="Times New Roman" w:hAnsi="Times New Roman"/>
                <w:sz w:val="20"/>
                <w:szCs w:val="20"/>
              </w:rPr>
              <w:t>793,25</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p>
        </w:tc>
      </w:tr>
      <w:tr w:rsidR="00A465CA" w:rsidRPr="0000631B" w:rsidTr="004B71BB">
        <w:trPr>
          <w:trHeight w:val="340"/>
        </w:trPr>
        <w:tc>
          <w:tcPr>
            <w:tcW w:w="709" w:type="dxa"/>
            <w:vMerge/>
            <w:vAlign w:val="center"/>
          </w:tcPr>
          <w:p w:rsidR="00A465CA" w:rsidRPr="0000631B" w:rsidRDefault="00A465CA" w:rsidP="00A465CA">
            <w:pPr>
              <w:numPr>
                <w:ilvl w:val="0"/>
                <w:numId w:val="37"/>
              </w:numPr>
              <w:spacing w:after="0"/>
              <w:contextualSpacing/>
              <w:jc w:val="center"/>
              <w:rPr>
                <w:rFonts w:ascii="Times New Roman" w:hAnsi="Times New Roman"/>
                <w:sz w:val="20"/>
                <w:szCs w:val="20"/>
              </w:rPr>
            </w:pPr>
          </w:p>
        </w:tc>
        <w:tc>
          <w:tcPr>
            <w:tcW w:w="2552" w:type="dxa"/>
            <w:vMerge/>
            <w:vAlign w:val="center"/>
          </w:tcPr>
          <w:p w:rsidR="00A465CA" w:rsidRPr="0000631B" w:rsidRDefault="00A465CA" w:rsidP="00A465CA">
            <w:pPr>
              <w:spacing w:after="0"/>
              <w:jc w:val="center"/>
              <w:rPr>
                <w:rFonts w:ascii="Times New Roman" w:hAnsi="Times New Roman"/>
                <w:sz w:val="20"/>
                <w:szCs w:val="20"/>
              </w:rPr>
            </w:pPr>
          </w:p>
        </w:tc>
        <w:tc>
          <w:tcPr>
            <w:tcW w:w="1559" w:type="dxa"/>
            <w:vMerge/>
            <w:vAlign w:val="center"/>
          </w:tcPr>
          <w:p w:rsidR="00A465CA" w:rsidRPr="0000631B" w:rsidRDefault="00A465CA" w:rsidP="00A465CA">
            <w:pPr>
              <w:spacing w:after="0"/>
              <w:jc w:val="center"/>
              <w:rPr>
                <w:rFonts w:ascii="Times New Roman" w:hAnsi="Times New Roman"/>
                <w:sz w:val="20"/>
                <w:szCs w:val="20"/>
              </w:rPr>
            </w:pPr>
          </w:p>
        </w:tc>
        <w:tc>
          <w:tcPr>
            <w:tcW w:w="1418" w:type="dxa"/>
            <w:vMerge/>
            <w:vAlign w:val="center"/>
          </w:tcPr>
          <w:p w:rsidR="00A465CA" w:rsidRPr="0000631B" w:rsidRDefault="00A465CA" w:rsidP="00A465CA">
            <w:pPr>
              <w:spacing w:after="0"/>
              <w:jc w:val="center"/>
              <w:rPr>
                <w:rFonts w:ascii="Times New Roman" w:hAnsi="Times New Roman"/>
                <w:sz w:val="20"/>
                <w:szCs w:val="20"/>
              </w:rPr>
            </w:pPr>
          </w:p>
        </w:tc>
        <w:tc>
          <w:tcPr>
            <w:tcW w:w="827" w:type="dxa"/>
            <w:vMerge/>
            <w:vAlign w:val="center"/>
          </w:tcPr>
          <w:p w:rsidR="00A465CA" w:rsidRPr="0000631B" w:rsidRDefault="00A465CA" w:rsidP="00A465CA">
            <w:pPr>
              <w:spacing w:after="0"/>
              <w:jc w:val="center"/>
              <w:rPr>
                <w:rFonts w:ascii="Times New Roman" w:hAnsi="Times New Roman"/>
                <w:sz w:val="20"/>
                <w:szCs w:val="20"/>
              </w:rPr>
            </w:pPr>
          </w:p>
        </w:tc>
        <w:tc>
          <w:tcPr>
            <w:tcW w:w="874" w:type="dxa"/>
            <w:vMerge/>
            <w:vAlign w:val="center"/>
          </w:tcPr>
          <w:p w:rsidR="00A465CA" w:rsidRPr="0000631B" w:rsidRDefault="00A465CA" w:rsidP="00A465CA">
            <w:pPr>
              <w:spacing w:after="0"/>
              <w:jc w:val="center"/>
              <w:rPr>
                <w:rFonts w:ascii="Times New Roman" w:hAnsi="Times New Roman"/>
                <w:sz w:val="20"/>
                <w:szCs w:val="20"/>
              </w:rPr>
            </w:pPr>
          </w:p>
        </w:tc>
        <w:tc>
          <w:tcPr>
            <w:tcW w:w="2693" w:type="dxa"/>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1002" w:type="dxa"/>
            <w:shd w:val="clear" w:color="auto" w:fill="FFFFFF"/>
            <w:vAlign w:val="center"/>
          </w:tcPr>
          <w:p w:rsidR="00A465CA" w:rsidRPr="0000631B" w:rsidRDefault="00DC077E" w:rsidP="00A465CA">
            <w:pPr>
              <w:spacing w:after="0"/>
              <w:jc w:val="center"/>
              <w:rPr>
                <w:rFonts w:ascii="Times New Roman" w:hAnsi="Times New Roman"/>
                <w:sz w:val="20"/>
                <w:szCs w:val="20"/>
              </w:rPr>
            </w:pPr>
            <w:r w:rsidRPr="0000631B">
              <w:rPr>
                <w:rFonts w:ascii="Times New Roman" w:hAnsi="Times New Roman"/>
                <w:sz w:val="20"/>
                <w:szCs w:val="20"/>
              </w:rPr>
              <w:t>195,83</w:t>
            </w:r>
          </w:p>
        </w:tc>
        <w:tc>
          <w:tcPr>
            <w:tcW w:w="992" w:type="dxa"/>
            <w:shd w:val="clear" w:color="auto" w:fill="FFFFFF"/>
            <w:vAlign w:val="center"/>
          </w:tcPr>
          <w:p w:rsidR="00A465CA" w:rsidRPr="0000631B" w:rsidRDefault="00DC077E" w:rsidP="00A465CA">
            <w:pPr>
              <w:spacing w:after="0"/>
              <w:jc w:val="center"/>
              <w:rPr>
                <w:rFonts w:ascii="Times New Roman" w:hAnsi="Times New Roman"/>
                <w:sz w:val="20"/>
                <w:szCs w:val="20"/>
              </w:rPr>
            </w:pPr>
            <w:r w:rsidRPr="0000631B">
              <w:rPr>
                <w:rFonts w:ascii="Times New Roman" w:hAnsi="Times New Roman"/>
                <w:sz w:val="20"/>
                <w:szCs w:val="20"/>
              </w:rPr>
              <w:t>195,83</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p>
        </w:tc>
      </w:tr>
      <w:tr w:rsidR="00A465CA" w:rsidRPr="0000631B" w:rsidTr="004B71BB">
        <w:trPr>
          <w:trHeight w:val="340"/>
        </w:trPr>
        <w:tc>
          <w:tcPr>
            <w:tcW w:w="709" w:type="dxa"/>
            <w:vMerge/>
            <w:vAlign w:val="center"/>
          </w:tcPr>
          <w:p w:rsidR="00A465CA" w:rsidRPr="0000631B" w:rsidRDefault="00A465CA" w:rsidP="00A465CA">
            <w:pPr>
              <w:numPr>
                <w:ilvl w:val="0"/>
                <w:numId w:val="37"/>
              </w:numPr>
              <w:spacing w:after="0"/>
              <w:contextualSpacing/>
              <w:jc w:val="center"/>
              <w:rPr>
                <w:rFonts w:ascii="Times New Roman" w:hAnsi="Times New Roman"/>
                <w:sz w:val="20"/>
                <w:szCs w:val="20"/>
              </w:rPr>
            </w:pPr>
          </w:p>
        </w:tc>
        <w:tc>
          <w:tcPr>
            <w:tcW w:w="2552" w:type="dxa"/>
            <w:vMerge/>
            <w:vAlign w:val="center"/>
          </w:tcPr>
          <w:p w:rsidR="00A465CA" w:rsidRPr="0000631B" w:rsidRDefault="00A465CA" w:rsidP="00A465CA">
            <w:pPr>
              <w:spacing w:after="0"/>
              <w:jc w:val="center"/>
              <w:rPr>
                <w:rFonts w:ascii="Times New Roman" w:hAnsi="Times New Roman"/>
                <w:sz w:val="20"/>
                <w:szCs w:val="20"/>
              </w:rPr>
            </w:pPr>
          </w:p>
        </w:tc>
        <w:tc>
          <w:tcPr>
            <w:tcW w:w="1559" w:type="dxa"/>
            <w:vMerge/>
            <w:vAlign w:val="center"/>
          </w:tcPr>
          <w:p w:rsidR="00A465CA" w:rsidRPr="0000631B" w:rsidRDefault="00A465CA" w:rsidP="00A465CA">
            <w:pPr>
              <w:spacing w:after="0"/>
              <w:jc w:val="center"/>
              <w:rPr>
                <w:rFonts w:ascii="Times New Roman" w:hAnsi="Times New Roman"/>
                <w:sz w:val="20"/>
                <w:szCs w:val="20"/>
              </w:rPr>
            </w:pPr>
          </w:p>
        </w:tc>
        <w:tc>
          <w:tcPr>
            <w:tcW w:w="1418" w:type="dxa"/>
            <w:vMerge/>
            <w:vAlign w:val="center"/>
          </w:tcPr>
          <w:p w:rsidR="00A465CA" w:rsidRPr="0000631B" w:rsidRDefault="00A465CA" w:rsidP="00A465CA">
            <w:pPr>
              <w:spacing w:after="0"/>
              <w:jc w:val="center"/>
              <w:rPr>
                <w:rFonts w:ascii="Times New Roman" w:hAnsi="Times New Roman"/>
                <w:sz w:val="20"/>
                <w:szCs w:val="20"/>
              </w:rPr>
            </w:pPr>
          </w:p>
        </w:tc>
        <w:tc>
          <w:tcPr>
            <w:tcW w:w="827" w:type="dxa"/>
            <w:vMerge/>
            <w:vAlign w:val="center"/>
          </w:tcPr>
          <w:p w:rsidR="00A465CA" w:rsidRPr="0000631B" w:rsidRDefault="00A465CA" w:rsidP="00A465CA">
            <w:pPr>
              <w:spacing w:after="0"/>
              <w:jc w:val="center"/>
              <w:rPr>
                <w:rFonts w:ascii="Times New Roman" w:hAnsi="Times New Roman"/>
                <w:sz w:val="20"/>
                <w:szCs w:val="20"/>
              </w:rPr>
            </w:pPr>
          </w:p>
        </w:tc>
        <w:tc>
          <w:tcPr>
            <w:tcW w:w="874" w:type="dxa"/>
            <w:vMerge/>
            <w:vAlign w:val="center"/>
          </w:tcPr>
          <w:p w:rsidR="00A465CA" w:rsidRPr="0000631B" w:rsidRDefault="00A465CA" w:rsidP="00A465CA">
            <w:pPr>
              <w:spacing w:after="0"/>
              <w:jc w:val="center"/>
              <w:rPr>
                <w:rFonts w:ascii="Times New Roman" w:hAnsi="Times New Roman"/>
                <w:sz w:val="20"/>
                <w:szCs w:val="20"/>
              </w:rPr>
            </w:pPr>
          </w:p>
        </w:tc>
        <w:tc>
          <w:tcPr>
            <w:tcW w:w="2693" w:type="dxa"/>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Средства бюджета Московской области</w:t>
            </w:r>
          </w:p>
        </w:tc>
        <w:tc>
          <w:tcPr>
            <w:tcW w:w="1002" w:type="dxa"/>
            <w:shd w:val="clear" w:color="auto" w:fill="FFFFFF"/>
            <w:vAlign w:val="center"/>
          </w:tcPr>
          <w:p w:rsidR="00A465CA" w:rsidRPr="0000631B" w:rsidRDefault="00DC077E" w:rsidP="00A465CA">
            <w:pPr>
              <w:spacing w:after="0"/>
              <w:jc w:val="center"/>
              <w:rPr>
                <w:rFonts w:ascii="Times New Roman" w:hAnsi="Times New Roman"/>
                <w:sz w:val="20"/>
                <w:szCs w:val="20"/>
              </w:rPr>
            </w:pPr>
            <w:r w:rsidRPr="0000631B">
              <w:rPr>
                <w:rFonts w:ascii="Times New Roman" w:hAnsi="Times New Roman"/>
                <w:sz w:val="20"/>
                <w:szCs w:val="20"/>
              </w:rPr>
              <w:t>597,42</w:t>
            </w:r>
          </w:p>
        </w:tc>
        <w:tc>
          <w:tcPr>
            <w:tcW w:w="992" w:type="dxa"/>
            <w:shd w:val="clear" w:color="auto" w:fill="FFFFFF"/>
            <w:vAlign w:val="center"/>
          </w:tcPr>
          <w:p w:rsidR="00A465CA" w:rsidRPr="0000631B" w:rsidRDefault="00DC077E" w:rsidP="00A465CA">
            <w:pPr>
              <w:spacing w:after="0"/>
              <w:jc w:val="center"/>
              <w:rPr>
                <w:rFonts w:ascii="Times New Roman" w:hAnsi="Times New Roman"/>
                <w:sz w:val="20"/>
                <w:szCs w:val="20"/>
              </w:rPr>
            </w:pPr>
            <w:r w:rsidRPr="0000631B">
              <w:rPr>
                <w:rFonts w:ascii="Times New Roman" w:hAnsi="Times New Roman"/>
                <w:sz w:val="20"/>
                <w:szCs w:val="20"/>
              </w:rPr>
              <w:t>597,42</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p>
        </w:tc>
      </w:tr>
      <w:tr w:rsidR="00A465CA" w:rsidRPr="0000631B" w:rsidTr="004B71BB">
        <w:trPr>
          <w:trHeight w:val="340"/>
        </w:trPr>
        <w:tc>
          <w:tcPr>
            <w:tcW w:w="709" w:type="dxa"/>
            <w:vMerge w:val="restart"/>
            <w:vAlign w:val="center"/>
          </w:tcPr>
          <w:p w:rsidR="00A465CA" w:rsidRPr="0000631B" w:rsidRDefault="00A465CA" w:rsidP="00A465CA">
            <w:pPr>
              <w:numPr>
                <w:ilvl w:val="0"/>
                <w:numId w:val="37"/>
              </w:numPr>
              <w:spacing w:after="0"/>
              <w:contextualSpacing/>
              <w:jc w:val="center"/>
              <w:rPr>
                <w:rFonts w:ascii="Times New Roman" w:hAnsi="Times New Roman"/>
                <w:sz w:val="20"/>
                <w:szCs w:val="20"/>
              </w:rPr>
            </w:pPr>
          </w:p>
        </w:tc>
        <w:tc>
          <w:tcPr>
            <w:tcW w:w="2552" w:type="dxa"/>
            <w:vMerge w:val="restart"/>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 xml:space="preserve">Приобретение, монтаж и ввод в эксплуатацию станции водоочистки на ВЗУ в д. </w:t>
            </w:r>
            <w:proofErr w:type="spellStart"/>
            <w:proofErr w:type="gramStart"/>
            <w:r w:rsidRPr="0000631B">
              <w:rPr>
                <w:rFonts w:ascii="Times New Roman" w:hAnsi="Times New Roman"/>
                <w:sz w:val="20"/>
                <w:szCs w:val="20"/>
              </w:rPr>
              <w:t>Лихачево</w:t>
            </w:r>
            <w:proofErr w:type="spellEnd"/>
            <w:r w:rsidRPr="0000631B">
              <w:rPr>
                <w:rFonts w:ascii="Times New Roman" w:hAnsi="Times New Roman"/>
                <w:sz w:val="20"/>
                <w:szCs w:val="20"/>
              </w:rPr>
              <w:t xml:space="preserve">  д.108</w:t>
            </w:r>
            <w:proofErr w:type="gramEnd"/>
            <w:r w:rsidRPr="0000631B">
              <w:rPr>
                <w:rFonts w:ascii="Times New Roman" w:hAnsi="Times New Roman"/>
                <w:sz w:val="20"/>
                <w:szCs w:val="20"/>
              </w:rPr>
              <w:t xml:space="preserve">, Рузский </w:t>
            </w:r>
            <w:proofErr w:type="spellStart"/>
            <w:r w:rsidRPr="0000631B">
              <w:rPr>
                <w:rFonts w:ascii="Times New Roman" w:hAnsi="Times New Roman"/>
                <w:sz w:val="20"/>
                <w:szCs w:val="20"/>
              </w:rPr>
              <w:t>г.о</w:t>
            </w:r>
            <w:proofErr w:type="spellEnd"/>
            <w:r w:rsidRPr="0000631B">
              <w:rPr>
                <w:rFonts w:ascii="Times New Roman" w:hAnsi="Times New Roman"/>
                <w:sz w:val="20"/>
                <w:szCs w:val="20"/>
              </w:rPr>
              <w:t>.</w:t>
            </w:r>
          </w:p>
        </w:tc>
        <w:tc>
          <w:tcPr>
            <w:tcW w:w="1559" w:type="dxa"/>
            <w:vMerge w:val="restart"/>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2020</w:t>
            </w:r>
          </w:p>
        </w:tc>
        <w:tc>
          <w:tcPr>
            <w:tcW w:w="1418" w:type="dxa"/>
            <w:vMerge w:val="restart"/>
            <w:vAlign w:val="center"/>
          </w:tcPr>
          <w:p w:rsidR="00A465CA" w:rsidRPr="0000631B" w:rsidRDefault="00A465CA" w:rsidP="00A465CA">
            <w:pPr>
              <w:spacing w:after="0"/>
              <w:jc w:val="center"/>
              <w:rPr>
                <w:rFonts w:ascii="Times New Roman" w:hAnsi="Times New Roman"/>
                <w:sz w:val="20"/>
                <w:szCs w:val="20"/>
              </w:rPr>
            </w:pPr>
          </w:p>
        </w:tc>
        <w:tc>
          <w:tcPr>
            <w:tcW w:w="827" w:type="dxa"/>
            <w:vMerge w:val="restart"/>
            <w:vAlign w:val="center"/>
          </w:tcPr>
          <w:p w:rsidR="00A465CA" w:rsidRPr="0000631B" w:rsidRDefault="000859A8" w:rsidP="00A465CA">
            <w:pPr>
              <w:spacing w:after="0"/>
              <w:jc w:val="center"/>
              <w:rPr>
                <w:rFonts w:ascii="Times New Roman" w:hAnsi="Times New Roman"/>
                <w:sz w:val="20"/>
                <w:szCs w:val="20"/>
              </w:rPr>
            </w:pPr>
            <w:r w:rsidRPr="0000631B">
              <w:rPr>
                <w:rFonts w:ascii="Times New Roman" w:hAnsi="Times New Roman"/>
                <w:sz w:val="20"/>
                <w:szCs w:val="20"/>
              </w:rPr>
              <w:t>2326,03</w:t>
            </w:r>
          </w:p>
        </w:tc>
        <w:tc>
          <w:tcPr>
            <w:tcW w:w="874" w:type="dxa"/>
            <w:vMerge w:val="restart"/>
            <w:vAlign w:val="center"/>
          </w:tcPr>
          <w:p w:rsidR="00A465CA" w:rsidRPr="0000631B" w:rsidRDefault="00A465CA" w:rsidP="00A465CA">
            <w:pPr>
              <w:spacing w:after="0"/>
              <w:jc w:val="center"/>
              <w:rPr>
                <w:rFonts w:ascii="Times New Roman" w:hAnsi="Times New Roman"/>
                <w:sz w:val="20"/>
                <w:szCs w:val="20"/>
              </w:rPr>
            </w:pPr>
          </w:p>
        </w:tc>
        <w:tc>
          <w:tcPr>
            <w:tcW w:w="2693" w:type="dxa"/>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Итого</w:t>
            </w:r>
          </w:p>
        </w:tc>
        <w:tc>
          <w:tcPr>
            <w:tcW w:w="1002" w:type="dxa"/>
            <w:shd w:val="clear" w:color="auto" w:fill="FFFFFF"/>
            <w:vAlign w:val="center"/>
          </w:tcPr>
          <w:p w:rsidR="00A465CA" w:rsidRPr="0000631B" w:rsidRDefault="00D3048B" w:rsidP="00A465CA">
            <w:pPr>
              <w:spacing w:after="0"/>
              <w:jc w:val="center"/>
              <w:rPr>
                <w:rFonts w:ascii="Times New Roman" w:hAnsi="Times New Roman"/>
                <w:sz w:val="20"/>
                <w:szCs w:val="20"/>
              </w:rPr>
            </w:pPr>
            <w:r w:rsidRPr="0000631B">
              <w:rPr>
                <w:rFonts w:ascii="Times New Roman" w:hAnsi="Times New Roman"/>
                <w:sz w:val="20"/>
                <w:szCs w:val="20"/>
              </w:rPr>
              <w:t>2326,03</w:t>
            </w:r>
          </w:p>
        </w:tc>
        <w:tc>
          <w:tcPr>
            <w:tcW w:w="992" w:type="dxa"/>
            <w:shd w:val="clear" w:color="auto" w:fill="FFFFFF"/>
            <w:vAlign w:val="center"/>
          </w:tcPr>
          <w:p w:rsidR="00A465CA" w:rsidRPr="0000631B" w:rsidRDefault="00D3048B" w:rsidP="00A465CA">
            <w:pPr>
              <w:spacing w:after="0"/>
              <w:jc w:val="center"/>
              <w:rPr>
                <w:rFonts w:ascii="Times New Roman" w:hAnsi="Times New Roman"/>
                <w:sz w:val="20"/>
                <w:szCs w:val="20"/>
              </w:rPr>
            </w:pPr>
            <w:r w:rsidRPr="0000631B">
              <w:rPr>
                <w:rFonts w:ascii="Times New Roman" w:hAnsi="Times New Roman"/>
                <w:sz w:val="20"/>
                <w:szCs w:val="20"/>
              </w:rPr>
              <w:t>2326,03</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p>
        </w:tc>
      </w:tr>
      <w:tr w:rsidR="00A465CA" w:rsidRPr="0000631B" w:rsidTr="004B71BB">
        <w:trPr>
          <w:trHeight w:val="340"/>
        </w:trPr>
        <w:tc>
          <w:tcPr>
            <w:tcW w:w="709" w:type="dxa"/>
            <w:vMerge/>
            <w:vAlign w:val="center"/>
          </w:tcPr>
          <w:p w:rsidR="00A465CA" w:rsidRPr="0000631B" w:rsidRDefault="00A465CA" w:rsidP="00A465CA">
            <w:pPr>
              <w:numPr>
                <w:ilvl w:val="0"/>
                <w:numId w:val="37"/>
              </w:numPr>
              <w:spacing w:after="0"/>
              <w:contextualSpacing/>
              <w:jc w:val="center"/>
              <w:rPr>
                <w:rFonts w:ascii="Times New Roman" w:hAnsi="Times New Roman"/>
                <w:sz w:val="20"/>
                <w:szCs w:val="20"/>
              </w:rPr>
            </w:pPr>
          </w:p>
        </w:tc>
        <w:tc>
          <w:tcPr>
            <w:tcW w:w="2552" w:type="dxa"/>
            <w:vMerge/>
            <w:vAlign w:val="center"/>
          </w:tcPr>
          <w:p w:rsidR="00A465CA" w:rsidRPr="0000631B" w:rsidRDefault="00A465CA" w:rsidP="00A465CA">
            <w:pPr>
              <w:spacing w:after="0"/>
              <w:jc w:val="center"/>
              <w:rPr>
                <w:rFonts w:ascii="Times New Roman" w:hAnsi="Times New Roman"/>
                <w:sz w:val="20"/>
                <w:szCs w:val="20"/>
              </w:rPr>
            </w:pPr>
          </w:p>
        </w:tc>
        <w:tc>
          <w:tcPr>
            <w:tcW w:w="1559" w:type="dxa"/>
            <w:vMerge/>
            <w:vAlign w:val="center"/>
          </w:tcPr>
          <w:p w:rsidR="00A465CA" w:rsidRPr="0000631B" w:rsidRDefault="00A465CA" w:rsidP="00A465CA">
            <w:pPr>
              <w:spacing w:after="0"/>
              <w:jc w:val="center"/>
              <w:rPr>
                <w:rFonts w:ascii="Times New Roman" w:hAnsi="Times New Roman"/>
                <w:sz w:val="20"/>
                <w:szCs w:val="20"/>
              </w:rPr>
            </w:pPr>
          </w:p>
        </w:tc>
        <w:tc>
          <w:tcPr>
            <w:tcW w:w="1418" w:type="dxa"/>
            <w:vMerge/>
            <w:vAlign w:val="center"/>
          </w:tcPr>
          <w:p w:rsidR="00A465CA" w:rsidRPr="0000631B" w:rsidRDefault="00A465CA" w:rsidP="00A465CA">
            <w:pPr>
              <w:spacing w:after="0"/>
              <w:jc w:val="center"/>
              <w:rPr>
                <w:rFonts w:ascii="Times New Roman" w:hAnsi="Times New Roman"/>
                <w:sz w:val="20"/>
                <w:szCs w:val="20"/>
              </w:rPr>
            </w:pPr>
          </w:p>
        </w:tc>
        <w:tc>
          <w:tcPr>
            <w:tcW w:w="827" w:type="dxa"/>
            <w:vMerge/>
            <w:vAlign w:val="center"/>
          </w:tcPr>
          <w:p w:rsidR="00A465CA" w:rsidRPr="0000631B" w:rsidRDefault="00A465CA" w:rsidP="00A465CA">
            <w:pPr>
              <w:spacing w:after="0"/>
              <w:jc w:val="center"/>
              <w:rPr>
                <w:rFonts w:ascii="Times New Roman" w:hAnsi="Times New Roman"/>
                <w:sz w:val="20"/>
                <w:szCs w:val="20"/>
              </w:rPr>
            </w:pPr>
          </w:p>
        </w:tc>
        <w:tc>
          <w:tcPr>
            <w:tcW w:w="874" w:type="dxa"/>
            <w:vMerge/>
            <w:vAlign w:val="center"/>
          </w:tcPr>
          <w:p w:rsidR="00A465CA" w:rsidRPr="0000631B" w:rsidRDefault="00A465CA" w:rsidP="00A465CA">
            <w:pPr>
              <w:spacing w:after="0"/>
              <w:jc w:val="center"/>
              <w:rPr>
                <w:rFonts w:ascii="Times New Roman" w:hAnsi="Times New Roman"/>
                <w:sz w:val="20"/>
                <w:szCs w:val="20"/>
              </w:rPr>
            </w:pPr>
          </w:p>
        </w:tc>
        <w:tc>
          <w:tcPr>
            <w:tcW w:w="2693" w:type="dxa"/>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1002" w:type="dxa"/>
            <w:shd w:val="clear" w:color="auto" w:fill="FFFFFF"/>
            <w:vAlign w:val="center"/>
          </w:tcPr>
          <w:p w:rsidR="00A465CA" w:rsidRPr="0000631B" w:rsidRDefault="00DC077E" w:rsidP="00A465CA">
            <w:pPr>
              <w:spacing w:after="0"/>
              <w:jc w:val="center"/>
              <w:rPr>
                <w:rFonts w:ascii="Times New Roman" w:hAnsi="Times New Roman"/>
                <w:sz w:val="20"/>
                <w:szCs w:val="20"/>
              </w:rPr>
            </w:pPr>
            <w:r w:rsidRPr="0000631B">
              <w:rPr>
                <w:rFonts w:ascii="Times New Roman" w:hAnsi="Times New Roman"/>
                <w:sz w:val="20"/>
                <w:szCs w:val="20"/>
              </w:rPr>
              <w:t>573,61</w:t>
            </w:r>
          </w:p>
        </w:tc>
        <w:tc>
          <w:tcPr>
            <w:tcW w:w="992" w:type="dxa"/>
            <w:shd w:val="clear" w:color="auto" w:fill="FFFFFF"/>
            <w:vAlign w:val="center"/>
          </w:tcPr>
          <w:p w:rsidR="00A465CA" w:rsidRPr="0000631B" w:rsidRDefault="00DC077E" w:rsidP="00A465CA">
            <w:pPr>
              <w:spacing w:after="0"/>
              <w:jc w:val="center"/>
              <w:rPr>
                <w:rFonts w:ascii="Times New Roman" w:hAnsi="Times New Roman"/>
                <w:sz w:val="20"/>
                <w:szCs w:val="20"/>
              </w:rPr>
            </w:pPr>
            <w:r w:rsidRPr="0000631B">
              <w:rPr>
                <w:rFonts w:ascii="Times New Roman" w:hAnsi="Times New Roman"/>
                <w:sz w:val="20"/>
                <w:szCs w:val="20"/>
              </w:rPr>
              <w:t>573,61</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p>
        </w:tc>
      </w:tr>
      <w:tr w:rsidR="00A465CA" w:rsidRPr="0000631B" w:rsidTr="004B71BB">
        <w:trPr>
          <w:trHeight w:val="340"/>
        </w:trPr>
        <w:tc>
          <w:tcPr>
            <w:tcW w:w="709" w:type="dxa"/>
            <w:vMerge/>
            <w:vAlign w:val="center"/>
          </w:tcPr>
          <w:p w:rsidR="00A465CA" w:rsidRPr="0000631B" w:rsidRDefault="00A465CA" w:rsidP="00A465CA">
            <w:pPr>
              <w:numPr>
                <w:ilvl w:val="0"/>
                <w:numId w:val="37"/>
              </w:numPr>
              <w:spacing w:after="0"/>
              <w:contextualSpacing/>
              <w:jc w:val="center"/>
              <w:rPr>
                <w:rFonts w:ascii="Times New Roman" w:hAnsi="Times New Roman"/>
                <w:sz w:val="20"/>
                <w:szCs w:val="20"/>
              </w:rPr>
            </w:pPr>
          </w:p>
        </w:tc>
        <w:tc>
          <w:tcPr>
            <w:tcW w:w="2552" w:type="dxa"/>
            <w:vMerge/>
            <w:vAlign w:val="center"/>
          </w:tcPr>
          <w:p w:rsidR="00A465CA" w:rsidRPr="0000631B" w:rsidRDefault="00A465CA" w:rsidP="00A465CA">
            <w:pPr>
              <w:spacing w:after="0"/>
              <w:jc w:val="center"/>
              <w:rPr>
                <w:rFonts w:ascii="Times New Roman" w:hAnsi="Times New Roman"/>
                <w:sz w:val="20"/>
                <w:szCs w:val="20"/>
              </w:rPr>
            </w:pPr>
          </w:p>
        </w:tc>
        <w:tc>
          <w:tcPr>
            <w:tcW w:w="1559" w:type="dxa"/>
            <w:vMerge/>
            <w:vAlign w:val="center"/>
          </w:tcPr>
          <w:p w:rsidR="00A465CA" w:rsidRPr="0000631B" w:rsidRDefault="00A465CA" w:rsidP="00A465CA">
            <w:pPr>
              <w:spacing w:after="0"/>
              <w:jc w:val="center"/>
              <w:rPr>
                <w:rFonts w:ascii="Times New Roman" w:hAnsi="Times New Roman"/>
                <w:sz w:val="20"/>
                <w:szCs w:val="20"/>
              </w:rPr>
            </w:pPr>
          </w:p>
        </w:tc>
        <w:tc>
          <w:tcPr>
            <w:tcW w:w="1418" w:type="dxa"/>
            <w:vMerge/>
            <w:vAlign w:val="center"/>
          </w:tcPr>
          <w:p w:rsidR="00A465CA" w:rsidRPr="0000631B" w:rsidRDefault="00A465CA" w:rsidP="00A465CA">
            <w:pPr>
              <w:spacing w:after="0"/>
              <w:jc w:val="center"/>
              <w:rPr>
                <w:rFonts w:ascii="Times New Roman" w:hAnsi="Times New Roman"/>
                <w:sz w:val="20"/>
                <w:szCs w:val="20"/>
              </w:rPr>
            </w:pPr>
          </w:p>
        </w:tc>
        <w:tc>
          <w:tcPr>
            <w:tcW w:w="827" w:type="dxa"/>
            <w:vMerge/>
            <w:vAlign w:val="center"/>
          </w:tcPr>
          <w:p w:rsidR="00A465CA" w:rsidRPr="0000631B" w:rsidRDefault="00A465CA" w:rsidP="00A465CA">
            <w:pPr>
              <w:spacing w:after="0"/>
              <w:jc w:val="center"/>
              <w:rPr>
                <w:rFonts w:ascii="Times New Roman" w:hAnsi="Times New Roman"/>
                <w:sz w:val="20"/>
                <w:szCs w:val="20"/>
              </w:rPr>
            </w:pPr>
          </w:p>
        </w:tc>
        <w:tc>
          <w:tcPr>
            <w:tcW w:w="874" w:type="dxa"/>
            <w:vMerge/>
            <w:vAlign w:val="center"/>
          </w:tcPr>
          <w:p w:rsidR="00A465CA" w:rsidRPr="0000631B" w:rsidRDefault="00A465CA" w:rsidP="00A465CA">
            <w:pPr>
              <w:spacing w:after="0"/>
              <w:jc w:val="center"/>
              <w:rPr>
                <w:rFonts w:ascii="Times New Roman" w:hAnsi="Times New Roman"/>
                <w:sz w:val="20"/>
                <w:szCs w:val="20"/>
              </w:rPr>
            </w:pPr>
          </w:p>
        </w:tc>
        <w:tc>
          <w:tcPr>
            <w:tcW w:w="2693" w:type="dxa"/>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Средства бюджета Московской области</w:t>
            </w:r>
          </w:p>
        </w:tc>
        <w:tc>
          <w:tcPr>
            <w:tcW w:w="1002" w:type="dxa"/>
            <w:shd w:val="clear" w:color="auto" w:fill="FFFFFF"/>
            <w:vAlign w:val="center"/>
          </w:tcPr>
          <w:p w:rsidR="00A465CA" w:rsidRPr="0000631B" w:rsidRDefault="00DC077E" w:rsidP="00A465CA">
            <w:pPr>
              <w:spacing w:after="0"/>
              <w:jc w:val="center"/>
              <w:rPr>
                <w:rFonts w:ascii="Times New Roman" w:hAnsi="Times New Roman"/>
                <w:sz w:val="20"/>
                <w:szCs w:val="20"/>
              </w:rPr>
            </w:pPr>
            <w:r w:rsidRPr="0000631B">
              <w:rPr>
                <w:rFonts w:ascii="Times New Roman" w:hAnsi="Times New Roman"/>
                <w:sz w:val="20"/>
                <w:szCs w:val="20"/>
              </w:rPr>
              <w:t>1752,42</w:t>
            </w:r>
          </w:p>
        </w:tc>
        <w:tc>
          <w:tcPr>
            <w:tcW w:w="992" w:type="dxa"/>
            <w:shd w:val="clear" w:color="auto" w:fill="FFFFFF"/>
            <w:vAlign w:val="center"/>
          </w:tcPr>
          <w:p w:rsidR="00A465CA" w:rsidRPr="0000631B" w:rsidRDefault="00DC077E" w:rsidP="00A465CA">
            <w:pPr>
              <w:spacing w:after="0"/>
              <w:jc w:val="center"/>
              <w:rPr>
                <w:rFonts w:ascii="Times New Roman" w:hAnsi="Times New Roman"/>
                <w:sz w:val="20"/>
                <w:szCs w:val="20"/>
              </w:rPr>
            </w:pPr>
            <w:r w:rsidRPr="0000631B">
              <w:rPr>
                <w:rFonts w:ascii="Times New Roman" w:hAnsi="Times New Roman"/>
                <w:sz w:val="20"/>
                <w:szCs w:val="20"/>
              </w:rPr>
              <w:t>1752,42</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p>
        </w:tc>
      </w:tr>
      <w:tr w:rsidR="00A465CA" w:rsidRPr="0000631B" w:rsidTr="004B71BB">
        <w:trPr>
          <w:trHeight w:val="340"/>
        </w:trPr>
        <w:tc>
          <w:tcPr>
            <w:tcW w:w="709" w:type="dxa"/>
            <w:vMerge w:val="restart"/>
            <w:vAlign w:val="center"/>
          </w:tcPr>
          <w:p w:rsidR="00A465CA" w:rsidRPr="0000631B" w:rsidRDefault="00A465CA" w:rsidP="00A465CA">
            <w:pPr>
              <w:numPr>
                <w:ilvl w:val="0"/>
                <w:numId w:val="37"/>
              </w:numPr>
              <w:spacing w:after="0"/>
              <w:contextualSpacing/>
              <w:jc w:val="center"/>
              <w:rPr>
                <w:rFonts w:ascii="Times New Roman" w:hAnsi="Times New Roman"/>
                <w:sz w:val="20"/>
                <w:szCs w:val="20"/>
              </w:rPr>
            </w:pPr>
          </w:p>
        </w:tc>
        <w:tc>
          <w:tcPr>
            <w:tcW w:w="2552" w:type="dxa"/>
            <w:vMerge w:val="restart"/>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 xml:space="preserve">Приобретение, монтаж и ввод в эксплуатацию станции водоочистки на ВЗУ в д. </w:t>
            </w:r>
            <w:proofErr w:type="spellStart"/>
            <w:r w:rsidRPr="0000631B">
              <w:rPr>
                <w:rFonts w:ascii="Times New Roman" w:hAnsi="Times New Roman"/>
                <w:sz w:val="20"/>
                <w:szCs w:val="20"/>
              </w:rPr>
              <w:t>Ивойлово</w:t>
            </w:r>
            <w:proofErr w:type="spellEnd"/>
            <w:r w:rsidRPr="0000631B">
              <w:rPr>
                <w:rFonts w:ascii="Times New Roman" w:hAnsi="Times New Roman"/>
                <w:sz w:val="20"/>
                <w:szCs w:val="20"/>
              </w:rPr>
              <w:t xml:space="preserve">, соор.19, Рузский </w:t>
            </w:r>
            <w:proofErr w:type="spellStart"/>
            <w:r w:rsidRPr="0000631B">
              <w:rPr>
                <w:rFonts w:ascii="Times New Roman" w:hAnsi="Times New Roman"/>
                <w:sz w:val="20"/>
                <w:szCs w:val="20"/>
              </w:rPr>
              <w:t>г.о</w:t>
            </w:r>
            <w:proofErr w:type="spellEnd"/>
            <w:r w:rsidRPr="0000631B">
              <w:rPr>
                <w:rFonts w:ascii="Times New Roman" w:hAnsi="Times New Roman"/>
                <w:sz w:val="20"/>
                <w:szCs w:val="20"/>
              </w:rPr>
              <w:t>.</w:t>
            </w:r>
          </w:p>
        </w:tc>
        <w:tc>
          <w:tcPr>
            <w:tcW w:w="1559" w:type="dxa"/>
            <w:vMerge w:val="restart"/>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2020</w:t>
            </w:r>
          </w:p>
        </w:tc>
        <w:tc>
          <w:tcPr>
            <w:tcW w:w="1418" w:type="dxa"/>
            <w:vMerge w:val="restart"/>
            <w:vAlign w:val="center"/>
          </w:tcPr>
          <w:p w:rsidR="00A465CA" w:rsidRPr="0000631B" w:rsidRDefault="00A465CA" w:rsidP="00A465CA">
            <w:pPr>
              <w:spacing w:after="0"/>
              <w:jc w:val="center"/>
              <w:rPr>
                <w:rFonts w:ascii="Times New Roman" w:hAnsi="Times New Roman"/>
                <w:sz w:val="20"/>
                <w:szCs w:val="20"/>
              </w:rPr>
            </w:pPr>
          </w:p>
        </w:tc>
        <w:tc>
          <w:tcPr>
            <w:tcW w:w="827" w:type="dxa"/>
            <w:vMerge w:val="restart"/>
            <w:vAlign w:val="center"/>
          </w:tcPr>
          <w:p w:rsidR="00A465CA" w:rsidRPr="0000631B" w:rsidRDefault="000859A8" w:rsidP="00A465CA">
            <w:pPr>
              <w:spacing w:after="0"/>
              <w:jc w:val="center"/>
              <w:rPr>
                <w:rFonts w:ascii="Times New Roman" w:hAnsi="Times New Roman"/>
                <w:sz w:val="20"/>
                <w:szCs w:val="20"/>
              </w:rPr>
            </w:pPr>
            <w:r w:rsidRPr="0000631B">
              <w:rPr>
                <w:rFonts w:ascii="Times New Roman" w:hAnsi="Times New Roman"/>
                <w:sz w:val="20"/>
                <w:szCs w:val="20"/>
              </w:rPr>
              <w:t>2338,91</w:t>
            </w:r>
          </w:p>
        </w:tc>
        <w:tc>
          <w:tcPr>
            <w:tcW w:w="874" w:type="dxa"/>
            <w:vMerge w:val="restart"/>
            <w:vAlign w:val="center"/>
          </w:tcPr>
          <w:p w:rsidR="00A465CA" w:rsidRPr="0000631B" w:rsidRDefault="00A465CA" w:rsidP="00A465CA">
            <w:pPr>
              <w:spacing w:after="0"/>
              <w:jc w:val="center"/>
              <w:rPr>
                <w:rFonts w:ascii="Times New Roman" w:hAnsi="Times New Roman"/>
                <w:sz w:val="20"/>
                <w:szCs w:val="20"/>
              </w:rPr>
            </w:pPr>
          </w:p>
        </w:tc>
        <w:tc>
          <w:tcPr>
            <w:tcW w:w="2693" w:type="dxa"/>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Итого</w:t>
            </w:r>
          </w:p>
        </w:tc>
        <w:tc>
          <w:tcPr>
            <w:tcW w:w="1002" w:type="dxa"/>
            <w:shd w:val="clear" w:color="auto" w:fill="FFFFFF"/>
            <w:vAlign w:val="center"/>
          </w:tcPr>
          <w:p w:rsidR="00A465CA" w:rsidRPr="0000631B" w:rsidRDefault="00D3048B" w:rsidP="00A465CA">
            <w:pPr>
              <w:spacing w:after="0"/>
              <w:jc w:val="center"/>
              <w:rPr>
                <w:rFonts w:ascii="Times New Roman" w:hAnsi="Times New Roman"/>
                <w:sz w:val="20"/>
                <w:szCs w:val="20"/>
              </w:rPr>
            </w:pPr>
            <w:r w:rsidRPr="0000631B">
              <w:rPr>
                <w:rFonts w:ascii="Times New Roman" w:hAnsi="Times New Roman"/>
                <w:sz w:val="20"/>
                <w:szCs w:val="20"/>
              </w:rPr>
              <w:t>2338,91</w:t>
            </w:r>
          </w:p>
        </w:tc>
        <w:tc>
          <w:tcPr>
            <w:tcW w:w="992" w:type="dxa"/>
            <w:shd w:val="clear" w:color="auto" w:fill="FFFFFF"/>
            <w:vAlign w:val="center"/>
          </w:tcPr>
          <w:p w:rsidR="00A465CA" w:rsidRPr="0000631B" w:rsidRDefault="00D3048B" w:rsidP="00A465CA">
            <w:pPr>
              <w:spacing w:after="0"/>
              <w:jc w:val="center"/>
              <w:rPr>
                <w:rFonts w:ascii="Times New Roman" w:hAnsi="Times New Roman"/>
                <w:sz w:val="20"/>
                <w:szCs w:val="20"/>
              </w:rPr>
            </w:pPr>
            <w:r w:rsidRPr="0000631B">
              <w:rPr>
                <w:rFonts w:ascii="Times New Roman" w:hAnsi="Times New Roman"/>
                <w:sz w:val="20"/>
                <w:szCs w:val="20"/>
              </w:rPr>
              <w:t>2338,91</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p>
        </w:tc>
      </w:tr>
      <w:tr w:rsidR="00A465CA" w:rsidRPr="0000631B" w:rsidTr="004B71BB">
        <w:trPr>
          <w:trHeight w:val="340"/>
        </w:trPr>
        <w:tc>
          <w:tcPr>
            <w:tcW w:w="709" w:type="dxa"/>
            <w:vMerge/>
            <w:vAlign w:val="center"/>
          </w:tcPr>
          <w:p w:rsidR="00A465CA" w:rsidRPr="0000631B" w:rsidRDefault="00A465CA" w:rsidP="00A465CA">
            <w:pPr>
              <w:numPr>
                <w:ilvl w:val="0"/>
                <w:numId w:val="37"/>
              </w:numPr>
              <w:spacing w:after="0"/>
              <w:contextualSpacing/>
              <w:jc w:val="center"/>
              <w:rPr>
                <w:rFonts w:ascii="Times New Roman" w:hAnsi="Times New Roman"/>
                <w:sz w:val="20"/>
                <w:szCs w:val="20"/>
              </w:rPr>
            </w:pPr>
          </w:p>
        </w:tc>
        <w:tc>
          <w:tcPr>
            <w:tcW w:w="2552" w:type="dxa"/>
            <w:vMerge/>
            <w:vAlign w:val="center"/>
          </w:tcPr>
          <w:p w:rsidR="00A465CA" w:rsidRPr="0000631B" w:rsidRDefault="00A465CA" w:rsidP="00A465CA">
            <w:pPr>
              <w:spacing w:after="0"/>
              <w:jc w:val="center"/>
              <w:rPr>
                <w:rFonts w:ascii="Times New Roman" w:hAnsi="Times New Roman"/>
                <w:sz w:val="20"/>
                <w:szCs w:val="20"/>
              </w:rPr>
            </w:pPr>
          </w:p>
        </w:tc>
        <w:tc>
          <w:tcPr>
            <w:tcW w:w="1559" w:type="dxa"/>
            <w:vMerge/>
            <w:vAlign w:val="center"/>
          </w:tcPr>
          <w:p w:rsidR="00A465CA" w:rsidRPr="0000631B" w:rsidRDefault="00A465CA" w:rsidP="00A465CA">
            <w:pPr>
              <w:spacing w:after="0"/>
              <w:jc w:val="center"/>
              <w:rPr>
                <w:rFonts w:ascii="Times New Roman" w:hAnsi="Times New Roman"/>
                <w:sz w:val="20"/>
                <w:szCs w:val="20"/>
              </w:rPr>
            </w:pPr>
          </w:p>
        </w:tc>
        <w:tc>
          <w:tcPr>
            <w:tcW w:w="1418" w:type="dxa"/>
            <w:vMerge/>
            <w:vAlign w:val="center"/>
          </w:tcPr>
          <w:p w:rsidR="00A465CA" w:rsidRPr="0000631B" w:rsidRDefault="00A465CA" w:rsidP="00A465CA">
            <w:pPr>
              <w:spacing w:after="0"/>
              <w:jc w:val="center"/>
              <w:rPr>
                <w:rFonts w:ascii="Times New Roman" w:hAnsi="Times New Roman"/>
                <w:sz w:val="20"/>
                <w:szCs w:val="20"/>
              </w:rPr>
            </w:pPr>
          </w:p>
        </w:tc>
        <w:tc>
          <w:tcPr>
            <w:tcW w:w="827" w:type="dxa"/>
            <w:vMerge/>
            <w:vAlign w:val="center"/>
          </w:tcPr>
          <w:p w:rsidR="00A465CA" w:rsidRPr="0000631B" w:rsidRDefault="00A465CA" w:rsidP="00A465CA">
            <w:pPr>
              <w:spacing w:after="0"/>
              <w:jc w:val="center"/>
              <w:rPr>
                <w:rFonts w:ascii="Times New Roman" w:hAnsi="Times New Roman"/>
                <w:sz w:val="20"/>
                <w:szCs w:val="20"/>
              </w:rPr>
            </w:pPr>
          </w:p>
        </w:tc>
        <w:tc>
          <w:tcPr>
            <w:tcW w:w="874" w:type="dxa"/>
            <w:vMerge/>
            <w:vAlign w:val="center"/>
          </w:tcPr>
          <w:p w:rsidR="00A465CA" w:rsidRPr="0000631B" w:rsidRDefault="00A465CA" w:rsidP="00A465CA">
            <w:pPr>
              <w:spacing w:after="0"/>
              <w:jc w:val="center"/>
              <w:rPr>
                <w:rFonts w:ascii="Times New Roman" w:hAnsi="Times New Roman"/>
                <w:sz w:val="20"/>
                <w:szCs w:val="20"/>
              </w:rPr>
            </w:pPr>
          </w:p>
        </w:tc>
        <w:tc>
          <w:tcPr>
            <w:tcW w:w="2693" w:type="dxa"/>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1002" w:type="dxa"/>
            <w:shd w:val="clear" w:color="auto" w:fill="FFFFFF"/>
            <w:vAlign w:val="center"/>
          </w:tcPr>
          <w:p w:rsidR="00A465CA" w:rsidRPr="0000631B" w:rsidRDefault="00DC077E" w:rsidP="00A465CA">
            <w:pPr>
              <w:spacing w:after="0"/>
              <w:jc w:val="center"/>
              <w:rPr>
                <w:rFonts w:ascii="Times New Roman" w:hAnsi="Times New Roman"/>
                <w:sz w:val="20"/>
                <w:szCs w:val="20"/>
              </w:rPr>
            </w:pPr>
            <w:r w:rsidRPr="0000631B">
              <w:rPr>
                <w:rFonts w:ascii="Times New Roman" w:hAnsi="Times New Roman"/>
                <w:sz w:val="20"/>
                <w:szCs w:val="20"/>
              </w:rPr>
              <w:t>577,49</w:t>
            </w:r>
          </w:p>
        </w:tc>
        <w:tc>
          <w:tcPr>
            <w:tcW w:w="992" w:type="dxa"/>
            <w:shd w:val="clear" w:color="auto" w:fill="FFFFFF"/>
            <w:vAlign w:val="center"/>
          </w:tcPr>
          <w:p w:rsidR="00A465CA" w:rsidRPr="0000631B" w:rsidRDefault="00DC077E" w:rsidP="00A465CA">
            <w:pPr>
              <w:spacing w:after="0"/>
              <w:jc w:val="center"/>
              <w:rPr>
                <w:rFonts w:ascii="Times New Roman" w:hAnsi="Times New Roman"/>
                <w:sz w:val="20"/>
                <w:szCs w:val="20"/>
              </w:rPr>
            </w:pPr>
            <w:r w:rsidRPr="0000631B">
              <w:rPr>
                <w:rFonts w:ascii="Times New Roman" w:hAnsi="Times New Roman"/>
                <w:sz w:val="20"/>
                <w:szCs w:val="20"/>
              </w:rPr>
              <w:t>577,49</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p>
        </w:tc>
      </w:tr>
      <w:tr w:rsidR="00A465CA" w:rsidRPr="0000631B" w:rsidTr="004B71BB">
        <w:trPr>
          <w:trHeight w:val="340"/>
        </w:trPr>
        <w:tc>
          <w:tcPr>
            <w:tcW w:w="709" w:type="dxa"/>
            <w:vMerge/>
            <w:vAlign w:val="center"/>
          </w:tcPr>
          <w:p w:rsidR="00A465CA" w:rsidRPr="0000631B" w:rsidRDefault="00A465CA" w:rsidP="00A465CA">
            <w:pPr>
              <w:numPr>
                <w:ilvl w:val="0"/>
                <w:numId w:val="37"/>
              </w:numPr>
              <w:spacing w:after="0"/>
              <w:contextualSpacing/>
              <w:jc w:val="center"/>
              <w:rPr>
                <w:rFonts w:ascii="Times New Roman" w:hAnsi="Times New Roman"/>
                <w:sz w:val="20"/>
                <w:szCs w:val="20"/>
              </w:rPr>
            </w:pPr>
          </w:p>
        </w:tc>
        <w:tc>
          <w:tcPr>
            <w:tcW w:w="2552" w:type="dxa"/>
            <w:vMerge/>
            <w:vAlign w:val="center"/>
          </w:tcPr>
          <w:p w:rsidR="00A465CA" w:rsidRPr="0000631B" w:rsidRDefault="00A465CA" w:rsidP="00A465CA">
            <w:pPr>
              <w:spacing w:after="0"/>
              <w:jc w:val="center"/>
              <w:rPr>
                <w:rFonts w:ascii="Times New Roman" w:hAnsi="Times New Roman"/>
                <w:sz w:val="20"/>
                <w:szCs w:val="20"/>
              </w:rPr>
            </w:pPr>
          </w:p>
        </w:tc>
        <w:tc>
          <w:tcPr>
            <w:tcW w:w="1559" w:type="dxa"/>
            <w:vMerge/>
            <w:vAlign w:val="center"/>
          </w:tcPr>
          <w:p w:rsidR="00A465CA" w:rsidRPr="0000631B" w:rsidRDefault="00A465CA" w:rsidP="00A465CA">
            <w:pPr>
              <w:spacing w:after="0"/>
              <w:jc w:val="center"/>
              <w:rPr>
                <w:rFonts w:ascii="Times New Roman" w:hAnsi="Times New Roman"/>
                <w:sz w:val="20"/>
                <w:szCs w:val="20"/>
              </w:rPr>
            </w:pPr>
          </w:p>
        </w:tc>
        <w:tc>
          <w:tcPr>
            <w:tcW w:w="1418" w:type="dxa"/>
            <w:vMerge/>
            <w:vAlign w:val="center"/>
          </w:tcPr>
          <w:p w:rsidR="00A465CA" w:rsidRPr="0000631B" w:rsidRDefault="00A465CA" w:rsidP="00A465CA">
            <w:pPr>
              <w:spacing w:after="0"/>
              <w:jc w:val="center"/>
              <w:rPr>
                <w:rFonts w:ascii="Times New Roman" w:hAnsi="Times New Roman"/>
                <w:sz w:val="20"/>
                <w:szCs w:val="20"/>
              </w:rPr>
            </w:pPr>
          </w:p>
        </w:tc>
        <w:tc>
          <w:tcPr>
            <w:tcW w:w="827" w:type="dxa"/>
            <w:vMerge/>
            <w:vAlign w:val="center"/>
          </w:tcPr>
          <w:p w:rsidR="00A465CA" w:rsidRPr="0000631B" w:rsidRDefault="00A465CA" w:rsidP="00A465CA">
            <w:pPr>
              <w:spacing w:after="0"/>
              <w:jc w:val="center"/>
              <w:rPr>
                <w:rFonts w:ascii="Times New Roman" w:hAnsi="Times New Roman"/>
                <w:sz w:val="20"/>
                <w:szCs w:val="20"/>
              </w:rPr>
            </w:pPr>
          </w:p>
        </w:tc>
        <w:tc>
          <w:tcPr>
            <w:tcW w:w="874" w:type="dxa"/>
            <w:vMerge/>
            <w:vAlign w:val="center"/>
          </w:tcPr>
          <w:p w:rsidR="00A465CA" w:rsidRPr="0000631B" w:rsidRDefault="00A465CA" w:rsidP="00A465CA">
            <w:pPr>
              <w:spacing w:after="0"/>
              <w:jc w:val="center"/>
              <w:rPr>
                <w:rFonts w:ascii="Times New Roman" w:hAnsi="Times New Roman"/>
                <w:sz w:val="20"/>
                <w:szCs w:val="20"/>
              </w:rPr>
            </w:pPr>
          </w:p>
        </w:tc>
        <w:tc>
          <w:tcPr>
            <w:tcW w:w="2693" w:type="dxa"/>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Средства бюджета Московской области</w:t>
            </w:r>
          </w:p>
        </w:tc>
        <w:tc>
          <w:tcPr>
            <w:tcW w:w="1002" w:type="dxa"/>
            <w:shd w:val="clear" w:color="auto" w:fill="FFFFFF"/>
            <w:vAlign w:val="center"/>
          </w:tcPr>
          <w:p w:rsidR="00A465CA" w:rsidRPr="0000631B" w:rsidRDefault="003F47ED" w:rsidP="00A465CA">
            <w:pPr>
              <w:spacing w:after="0"/>
              <w:jc w:val="center"/>
              <w:rPr>
                <w:rFonts w:ascii="Times New Roman" w:hAnsi="Times New Roman"/>
                <w:sz w:val="20"/>
                <w:szCs w:val="20"/>
              </w:rPr>
            </w:pPr>
            <w:r w:rsidRPr="0000631B">
              <w:rPr>
                <w:rFonts w:ascii="Times New Roman" w:hAnsi="Times New Roman"/>
                <w:sz w:val="20"/>
                <w:szCs w:val="20"/>
              </w:rPr>
              <w:t>1761,42</w:t>
            </w:r>
          </w:p>
        </w:tc>
        <w:tc>
          <w:tcPr>
            <w:tcW w:w="992" w:type="dxa"/>
            <w:shd w:val="clear" w:color="auto" w:fill="FFFFFF"/>
            <w:vAlign w:val="center"/>
          </w:tcPr>
          <w:p w:rsidR="00A465CA" w:rsidRPr="0000631B" w:rsidRDefault="00A465CA" w:rsidP="003F47ED">
            <w:pPr>
              <w:spacing w:after="0"/>
              <w:jc w:val="center"/>
              <w:rPr>
                <w:rFonts w:ascii="Times New Roman" w:hAnsi="Times New Roman"/>
                <w:sz w:val="20"/>
                <w:szCs w:val="20"/>
              </w:rPr>
            </w:pPr>
            <w:r w:rsidRPr="0000631B">
              <w:rPr>
                <w:rFonts w:ascii="Times New Roman" w:hAnsi="Times New Roman"/>
                <w:sz w:val="20"/>
                <w:szCs w:val="20"/>
              </w:rPr>
              <w:t>1</w:t>
            </w:r>
            <w:r w:rsidR="003F47ED" w:rsidRPr="0000631B">
              <w:rPr>
                <w:rFonts w:ascii="Times New Roman" w:hAnsi="Times New Roman"/>
                <w:sz w:val="20"/>
                <w:szCs w:val="20"/>
              </w:rPr>
              <w:t>761,42</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p>
        </w:tc>
      </w:tr>
      <w:tr w:rsidR="00A465CA" w:rsidRPr="0000631B" w:rsidTr="004B71BB">
        <w:trPr>
          <w:trHeight w:val="340"/>
        </w:trPr>
        <w:tc>
          <w:tcPr>
            <w:tcW w:w="709" w:type="dxa"/>
            <w:vMerge w:val="restart"/>
            <w:vAlign w:val="center"/>
          </w:tcPr>
          <w:p w:rsidR="00A465CA" w:rsidRPr="0000631B" w:rsidRDefault="00A465CA" w:rsidP="00A465CA">
            <w:pPr>
              <w:numPr>
                <w:ilvl w:val="0"/>
                <w:numId w:val="37"/>
              </w:numPr>
              <w:spacing w:after="0"/>
              <w:contextualSpacing/>
              <w:jc w:val="center"/>
              <w:rPr>
                <w:rFonts w:ascii="Times New Roman" w:hAnsi="Times New Roman"/>
                <w:sz w:val="20"/>
                <w:szCs w:val="20"/>
              </w:rPr>
            </w:pPr>
          </w:p>
        </w:tc>
        <w:tc>
          <w:tcPr>
            <w:tcW w:w="2552" w:type="dxa"/>
            <w:vMerge w:val="restart"/>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Приобретение, монтаж и ввод в эксплуатацию станции водоочистки на ВЗУ в с. Покровское, ДОХБ, соор.</w:t>
            </w:r>
            <w:proofErr w:type="gramStart"/>
            <w:r w:rsidRPr="0000631B">
              <w:rPr>
                <w:rFonts w:ascii="Times New Roman" w:hAnsi="Times New Roman"/>
                <w:sz w:val="20"/>
                <w:szCs w:val="20"/>
              </w:rPr>
              <w:t>2</w:t>
            </w:r>
            <w:r w:rsidR="007E1CA7">
              <w:rPr>
                <w:rFonts w:ascii="Times New Roman" w:hAnsi="Times New Roman"/>
                <w:sz w:val="20"/>
                <w:szCs w:val="20"/>
              </w:rPr>
              <w:t>2</w:t>
            </w:r>
            <w:r w:rsidRPr="0000631B">
              <w:rPr>
                <w:rFonts w:ascii="Times New Roman" w:hAnsi="Times New Roman"/>
                <w:sz w:val="20"/>
                <w:szCs w:val="20"/>
              </w:rPr>
              <w:t>,  Рузский</w:t>
            </w:r>
            <w:proofErr w:type="gramEnd"/>
            <w:r w:rsidRPr="0000631B">
              <w:rPr>
                <w:rFonts w:ascii="Times New Roman" w:hAnsi="Times New Roman"/>
                <w:sz w:val="20"/>
                <w:szCs w:val="20"/>
              </w:rPr>
              <w:t xml:space="preserve"> </w:t>
            </w:r>
            <w:proofErr w:type="spellStart"/>
            <w:r w:rsidRPr="0000631B">
              <w:rPr>
                <w:rFonts w:ascii="Times New Roman" w:hAnsi="Times New Roman"/>
                <w:sz w:val="20"/>
                <w:szCs w:val="20"/>
              </w:rPr>
              <w:t>г.о</w:t>
            </w:r>
            <w:proofErr w:type="spellEnd"/>
            <w:r w:rsidRPr="0000631B">
              <w:rPr>
                <w:rFonts w:ascii="Times New Roman" w:hAnsi="Times New Roman"/>
                <w:sz w:val="20"/>
                <w:szCs w:val="20"/>
              </w:rPr>
              <w:t>.</w:t>
            </w:r>
          </w:p>
        </w:tc>
        <w:tc>
          <w:tcPr>
            <w:tcW w:w="1559" w:type="dxa"/>
            <w:vMerge w:val="restart"/>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2020</w:t>
            </w:r>
          </w:p>
        </w:tc>
        <w:tc>
          <w:tcPr>
            <w:tcW w:w="1418" w:type="dxa"/>
            <w:vMerge w:val="restart"/>
            <w:vAlign w:val="center"/>
          </w:tcPr>
          <w:p w:rsidR="00A465CA" w:rsidRPr="0000631B" w:rsidRDefault="00A465CA" w:rsidP="00A465CA">
            <w:pPr>
              <w:spacing w:after="0"/>
              <w:jc w:val="center"/>
              <w:rPr>
                <w:rFonts w:ascii="Times New Roman" w:hAnsi="Times New Roman"/>
                <w:sz w:val="20"/>
                <w:szCs w:val="20"/>
              </w:rPr>
            </w:pPr>
          </w:p>
        </w:tc>
        <w:tc>
          <w:tcPr>
            <w:tcW w:w="827" w:type="dxa"/>
            <w:vMerge w:val="restart"/>
            <w:vAlign w:val="center"/>
          </w:tcPr>
          <w:p w:rsidR="00A465CA" w:rsidRPr="0000631B" w:rsidRDefault="000859A8" w:rsidP="00A465CA">
            <w:pPr>
              <w:spacing w:after="0"/>
              <w:jc w:val="center"/>
              <w:rPr>
                <w:rFonts w:ascii="Times New Roman" w:hAnsi="Times New Roman"/>
                <w:sz w:val="20"/>
                <w:szCs w:val="20"/>
              </w:rPr>
            </w:pPr>
            <w:r w:rsidRPr="0000631B">
              <w:rPr>
                <w:rFonts w:ascii="Times New Roman" w:hAnsi="Times New Roman"/>
                <w:sz w:val="20"/>
                <w:szCs w:val="20"/>
              </w:rPr>
              <w:t>4445,23</w:t>
            </w:r>
          </w:p>
        </w:tc>
        <w:tc>
          <w:tcPr>
            <w:tcW w:w="874" w:type="dxa"/>
            <w:vMerge w:val="restart"/>
            <w:vAlign w:val="center"/>
          </w:tcPr>
          <w:p w:rsidR="00A465CA" w:rsidRPr="0000631B" w:rsidRDefault="00A465CA" w:rsidP="00A465CA">
            <w:pPr>
              <w:spacing w:after="0"/>
              <w:jc w:val="center"/>
              <w:rPr>
                <w:rFonts w:ascii="Times New Roman" w:hAnsi="Times New Roman"/>
                <w:sz w:val="20"/>
                <w:szCs w:val="20"/>
              </w:rPr>
            </w:pPr>
          </w:p>
        </w:tc>
        <w:tc>
          <w:tcPr>
            <w:tcW w:w="2693" w:type="dxa"/>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Итого</w:t>
            </w:r>
          </w:p>
        </w:tc>
        <w:tc>
          <w:tcPr>
            <w:tcW w:w="1002" w:type="dxa"/>
            <w:shd w:val="clear" w:color="auto" w:fill="FFFFFF"/>
            <w:vAlign w:val="center"/>
          </w:tcPr>
          <w:p w:rsidR="00A465CA" w:rsidRPr="0000631B" w:rsidRDefault="00D3048B" w:rsidP="00A465CA">
            <w:pPr>
              <w:spacing w:after="0"/>
              <w:jc w:val="center"/>
              <w:rPr>
                <w:rFonts w:ascii="Times New Roman" w:hAnsi="Times New Roman"/>
                <w:sz w:val="20"/>
                <w:szCs w:val="20"/>
              </w:rPr>
            </w:pPr>
            <w:r w:rsidRPr="0000631B">
              <w:rPr>
                <w:rFonts w:ascii="Times New Roman" w:hAnsi="Times New Roman"/>
                <w:sz w:val="20"/>
                <w:szCs w:val="20"/>
              </w:rPr>
              <w:t>4445,23</w:t>
            </w:r>
          </w:p>
        </w:tc>
        <w:tc>
          <w:tcPr>
            <w:tcW w:w="992" w:type="dxa"/>
            <w:shd w:val="clear" w:color="auto" w:fill="FFFFFF"/>
            <w:vAlign w:val="center"/>
          </w:tcPr>
          <w:p w:rsidR="00A465CA" w:rsidRPr="0000631B" w:rsidRDefault="00D3048B" w:rsidP="00A465CA">
            <w:pPr>
              <w:spacing w:after="0"/>
              <w:jc w:val="center"/>
              <w:rPr>
                <w:rFonts w:ascii="Times New Roman" w:hAnsi="Times New Roman"/>
                <w:sz w:val="20"/>
                <w:szCs w:val="20"/>
              </w:rPr>
            </w:pPr>
            <w:r w:rsidRPr="0000631B">
              <w:rPr>
                <w:rFonts w:ascii="Times New Roman" w:hAnsi="Times New Roman"/>
                <w:sz w:val="20"/>
                <w:szCs w:val="20"/>
              </w:rPr>
              <w:t>4445,23</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p>
        </w:tc>
      </w:tr>
      <w:tr w:rsidR="00A465CA" w:rsidRPr="0000631B" w:rsidTr="00FB7039">
        <w:trPr>
          <w:trHeight w:val="340"/>
        </w:trPr>
        <w:tc>
          <w:tcPr>
            <w:tcW w:w="709" w:type="dxa"/>
            <w:vMerge/>
            <w:vAlign w:val="center"/>
          </w:tcPr>
          <w:p w:rsidR="00A465CA" w:rsidRPr="0000631B" w:rsidRDefault="00A465CA" w:rsidP="00A465CA">
            <w:pPr>
              <w:numPr>
                <w:ilvl w:val="0"/>
                <w:numId w:val="37"/>
              </w:numPr>
              <w:spacing w:after="0"/>
              <w:contextualSpacing/>
              <w:jc w:val="center"/>
              <w:rPr>
                <w:rFonts w:ascii="Times New Roman" w:hAnsi="Times New Roman"/>
                <w:sz w:val="20"/>
                <w:szCs w:val="20"/>
              </w:rPr>
            </w:pPr>
          </w:p>
        </w:tc>
        <w:tc>
          <w:tcPr>
            <w:tcW w:w="2552" w:type="dxa"/>
            <w:vMerge/>
            <w:vAlign w:val="center"/>
          </w:tcPr>
          <w:p w:rsidR="00A465CA" w:rsidRPr="0000631B" w:rsidRDefault="00A465CA" w:rsidP="00A465CA">
            <w:pPr>
              <w:spacing w:after="0"/>
              <w:jc w:val="center"/>
              <w:rPr>
                <w:rFonts w:ascii="Times New Roman" w:hAnsi="Times New Roman"/>
                <w:sz w:val="20"/>
                <w:szCs w:val="20"/>
              </w:rPr>
            </w:pPr>
          </w:p>
        </w:tc>
        <w:tc>
          <w:tcPr>
            <w:tcW w:w="1559" w:type="dxa"/>
            <w:vMerge/>
            <w:vAlign w:val="center"/>
          </w:tcPr>
          <w:p w:rsidR="00A465CA" w:rsidRPr="0000631B" w:rsidRDefault="00A465CA" w:rsidP="00A465CA">
            <w:pPr>
              <w:spacing w:after="0"/>
              <w:jc w:val="center"/>
              <w:rPr>
                <w:rFonts w:ascii="Times New Roman" w:hAnsi="Times New Roman"/>
                <w:sz w:val="20"/>
                <w:szCs w:val="20"/>
              </w:rPr>
            </w:pPr>
          </w:p>
        </w:tc>
        <w:tc>
          <w:tcPr>
            <w:tcW w:w="1418" w:type="dxa"/>
            <w:vMerge/>
            <w:vAlign w:val="center"/>
          </w:tcPr>
          <w:p w:rsidR="00A465CA" w:rsidRPr="0000631B" w:rsidRDefault="00A465CA" w:rsidP="00A465CA">
            <w:pPr>
              <w:spacing w:after="0"/>
              <w:jc w:val="center"/>
              <w:rPr>
                <w:rFonts w:ascii="Times New Roman" w:hAnsi="Times New Roman"/>
                <w:sz w:val="20"/>
                <w:szCs w:val="20"/>
              </w:rPr>
            </w:pPr>
          </w:p>
        </w:tc>
        <w:tc>
          <w:tcPr>
            <w:tcW w:w="827" w:type="dxa"/>
            <w:vMerge/>
            <w:vAlign w:val="center"/>
          </w:tcPr>
          <w:p w:rsidR="00A465CA" w:rsidRPr="0000631B" w:rsidRDefault="00A465CA" w:rsidP="00A465CA">
            <w:pPr>
              <w:spacing w:after="0"/>
              <w:jc w:val="center"/>
              <w:rPr>
                <w:rFonts w:ascii="Times New Roman" w:hAnsi="Times New Roman"/>
                <w:sz w:val="20"/>
                <w:szCs w:val="20"/>
              </w:rPr>
            </w:pPr>
          </w:p>
        </w:tc>
        <w:tc>
          <w:tcPr>
            <w:tcW w:w="874" w:type="dxa"/>
            <w:vMerge/>
            <w:vAlign w:val="center"/>
          </w:tcPr>
          <w:p w:rsidR="00A465CA" w:rsidRPr="0000631B" w:rsidRDefault="00A465CA" w:rsidP="00A465CA">
            <w:pPr>
              <w:spacing w:after="0"/>
              <w:jc w:val="center"/>
              <w:rPr>
                <w:rFonts w:ascii="Times New Roman" w:hAnsi="Times New Roman"/>
                <w:sz w:val="20"/>
                <w:szCs w:val="20"/>
              </w:rPr>
            </w:pPr>
          </w:p>
        </w:tc>
        <w:tc>
          <w:tcPr>
            <w:tcW w:w="2693" w:type="dxa"/>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1002" w:type="dxa"/>
            <w:shd w:val="clear" w:color="auto" w:fill="FFFFFF"/>
            <w:vAlign w:val="center"/>
          </w:tcPr>
          <w:p w:rsidR="00A465CA" w:rsidRPr="0000631B" w:rsidRDefault="00DC077E" w:rsidP="00A465CA">
            <w:pPr>
              <w:spacing w:after="0"/>
              <w:jc w:val="center"/>
              <w:rPr>
                <w:rFonts w:ascii="Times New Roman" w:hAnsi="Times New Roman"/>
                <w:sz w:val="20"/>
                <w:szCs w:val="20"/>
              </w:rPr>
            </w:pPr>
            <w:r w:rsidRPr="0000631B">
              <w:rPr>
                <w:rFonts w:ascii="Times New Roman" w:hAnsi="Times New Roman"/>
                <w:sz w:val="20"/>
                <w:szCs w:val="20"/>
              </w:rPr>
              <w:t>1097,55</w:t>
            </w:r>
          </w:p>
        </w:tc>
        <w:tc>
          <w:tcPr>
            <w:tcW w:w="992" w:type="dxa"/>
            <w:shd w:val="clear" w:color="auto" w:fill="FFFFFF"/>
            <w:vAlign w:val="center"/>
          </w:tcPr>
          <w:p w:rsidR="00A465CA" w:rsidRPr="0000631B" w:rsidRDefault="00DC077E" w:rsidP="00A465CA">
            <w:pPr>
              <w:spacing w:after="0"/>
              <w:jc w:val="center"/>
              <w:rPr>
                <w:rFonts w:ascii="Times New Roman" w:hAnsi="Times New Roman"/>
                <w:sz w:val="20"/>
                <w:szCs w:val="20"/>
              </w:rPr>
            </w:pPr>
            <w:r w:rsidRPr="0000631B">
              <w:rPr>
                <w:rFonts w:ascii="Times New Roman" w:hAnsi="Times New Roman"/>
                <w:sz w:val="20"/>
                <w:szCs w:val="20"/>
              </w:rPr>
              <w:t>1097,55</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p>
        </w:tc>
      </w:tr>
      <w:tr w:rsidR="00A465CA" w:rsidRPr="0000631B" w:rsidTr="00FB7039">
        <w:trPr>
          <w:trHeight w:val="340"/>
        </w:trPr>
        <w:tc>
          <w:tcPr>
            <w:tcW w:w="709" w:type="dxa"/>
            <w:vMerge/>
            <w:vAlign w:val="center"/>
          </w:tcPr>
          <w:p w:rsidR="00A465CA" w:rsidRPr="0000631B" w:rsidRDefault="00A465CA" w:rsidP="00A465CA">
            <w:pPr>
              <w:numPr>
                <w:ilvl w:val="0"/>
                <w:numId w:val="37"/>
              </w:numPr>
              <w:spacing w:after="0"/>
              <w:contextualSpacing/>
              <w:jc w:val="center"/>
              <w:rPr>
                <w:rFonts w:ascii="Times New Roman" w:hAnsi="Times New Roman"/>
                <w:sz w:val="20"/>
                <w:szCs w:val="20"/>
              </w:rPr>
            </w:pPr>
          </w:p>
        </w:tc>
        <w:tc>
          <w:tcPr>
            <w:tcW w:w="2552" w:type="dxa"/>
            <w:vMerge/>
            <w:vAlign w:val="center"/>
          </w:tcPr>
          <w:p w:rsidR="00A465CA" w:rsidRPr="0000631B" w:rsidRDefault="00A465CA" w:rsidP="00A465CA">
            <w:pPr>
              <w:spacing w:after="0"/>
              <w:jc w:val="center"/>
              <w:rPr>
                <w:rFonts w:ascii="Times New Roman" w:hAnsi="Times New Roman"/>
                <w:sz w:val="20"/>
                <w:szCs w:val="20"/>
              </w:rPr>
            </w:pPr>
          </w:p>
        </w:tc>
        <w:tc>
          <w:tcPr>
            <w:tcW w:w="1559" w:type="dxa"/>
            <w:vMerge/>
            <w:vAlign w:val="center"/>
          </w:tcPr>
          <w:p w:rsidR="00A465CA" w:rsidRPr="0000631B" w:rsidRDefault="00A465CA" w:rsidP="00A465CA">
            <w:pPr>
              <w:spacing w:after="0"/>
              <w:jc w:val="center"/>
              <w:rPr>
                <w:rFonts w:ascii="Times New Roman" w:hAnsi="Times New Roman"/>
                <w:sz w:val="20"/>
                <w:szCs w:val="20"/>
              </w:rPr>
            </w:pPr>
          </w:p>
        </w:tc>
        <w:tc>
          <w:tcPr>
            <w:tcW w:w="1418" w:type="dxa"/>
            <w:vMerge/>
            <w:vAlign w:val="center"/>
          </w:tcPr>
          <w:p w:rsidR="00A465CA" w:rsidRPr="0000631B" w:rsidRDefault="00A465CA" w:rsidP="00A465CA">
            <w:pPr>
              <w:spacing w:after="0"/>
              <w:jc w:val="center"/>
              <w:rPr>
                <w:rFonts w:ascii="Times New Roman" w:hAnsi="Times New Roman"/>
                <w:sz w:val="20"/>
                <w:szCs w:val="20"/>
              </w:rPr>
            </w:pPr>
          </w:p>
        </w:tc>
        <w:tc>
          <w:tcPr>
            <w:tcW w:w="827" w:type="dxa"/>
            <w:vMerge/>
            <w:vAlign w:val="center"/>
          </w:tcPr>
          <w:p w:rsidR="00A465CA" w:rsidRPr="0000631B" w:rsidRDefault="00A465CA" w:rsidP="00A465CA">
            <w:pPr>
              <w:spacing w:after="0"/>
              <w:jc w:val="center"/>
              <w:rPr>
                <w:rFonts w:ascii="Times New Roman" w:hAnsi="Times New Roman"/>
                <w:sz w:val="20"/>
                <w:szCs w:val="20"/>
              </w:rPr>
            </w:pPr>
          </w:p>
        </w:tc>
        <w:tc>
          <w:tcPr>
            <w:tcW w:w="874" w:type="dxa"/>
            <w:vMerge/>
            <w:vAlign w:val="center"/>
          </w:tcPr>
          <w:p w:rsidR="00A465CA" w:rsidRPr="0000631B" w:rsidRDefault="00A465CA" w:rsidP="00A465CA">
            <w:pPr>
              <w:spacing w:after="0"/>
              <w:jc w:val="center"/>
              <w:rPr>
                <w:rFonts w:ascii="Times New Roman" w:hAnsi="Times New Roman"/>
                <w:sz w:val="20"/>
                <w:szCs w:val="20"/>
              </w:rPr>
            </w:pPr>
          </w:p>
        </w:tc>
        <w:tc>
          <w:tcPr>
            <w:tcW w:w="2693" w:type="dxa"/>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Средства бюджета Московской области</w:t>
            </w:r>
          </w:p>
        </w:tc>
        <w:tc>
          <w:tcPr>
            <w:tcW w:w="1002" w:type="dxa"/>
            <w:shd w:val="clear" w:color="auto" w:fill="FFFFFF"/>
            <w:vAlign w:val="center"/>
          </w:tcPr>
          <w:p w:rsidR="00A465CA" w:rsidRPr="0000631B" w:rsidRDefault="00DC077E" w:rsidP="00A465CA">
            <w:pPr>
              <w:spacing w:after="0"/>
              <w:jc w:val="center"/>
              <w:rPr>
                <w:rFonts w:ascii="Times New Roman" w:hAnsi="Times New Roman"/>
                <w:sz w:val="20"/>
                <w:szCs w:val="20"/>
              </w:rPr>
            </w:pPr>
            <w:r w:rsidRPr="0000631B">
              <w:rPr>
                <w:rFonts w:ascii="Times New Roman" w:hAnsi="Times New Roman"/>
                <w:sz w:val="20"/>
                <w:szCs w:val="20"/>
              </w:rPr>
              <w:t>3347,68</w:t>
            </w:r>
          </w:p>
        </w:tc>
        <w:tc>
          <w:tcPr>
            <w:tcW w:w="992" w:type="dxa"/>
            <w:shd w:val="clear" w:color="auto" w:fill="FFFFFF"/>
            <w:vAlign w:val="center"/>
          </w:tcPr>
          <w:p w:rsidR="00A465CA" w:rsidRPr="0000631B" w:rsidRDefault="00DC077E" w:rsidP="00A465CA">
            <w:pPr>
              <w:spacing w:after="0"/>
              <w:jc w:val="center"/>
              <w:rPr>
                <w:rFonts w:ascii="Times New Roman" w:hAnsi="Times New Roman"/>
                <w:sz w:val="20"/>
                <w:szCs w:val="20"/>
              </w:rPr>
            </w:pPr>
            <w:r w:rsidRPr="0000631B">
              <w:rPr>
                <w:rFonts w:ascii="Times New Roman" w:hAnsi="Times New Roman"/>
                <w:sz w:val="20"/>
                <w:szCs w:val="20"/>
              </w:rPr>
              <w:t>3347,68</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p>
        </w:tc>
      </w:tr>
      <w:tr w:rsidR="00A465CA" w:rsidRPr="0000631B" w:rsidTr="00FB7039">
        <w:trPr>
          <w:trHeight w:val="340"/>
        </w:trPr>
        <w:tc>
          <w:tcPr>
            <w:tcW w:w="709" w:type="dxa"/>
            <w:vMerge w:val="restart"/>
            <w:vAlign w:val="center"/>
          </w:tcPr>
          <w:p w:rsidR="00A465CA" w:rsidRPr="0000631B" w:rsidRDefault="00A465CA" w:rsidP="00A465CA">
            <w:pPr>
              <w:numPr>
                <w:ilvl w:val="0"/>
                <w:numId w:val="37"/>
              </w:numPr>
              <w:spacing w:after="0"/>
              <w:contextualSpacing/>
              <w:jc w:val="center"/>
              <w:rPr>
                <w:rFonts w:ascii="Times New Roman" w:hAnsi="Times New Roman"/>
                <w:sz w:val="20"/>
                <w:szCs w:val="20"/>
              </w:rPr>
            </w:pPr>
          </w:p>
        </w:tc>
        <w:tc>
          <w:tcPr>
            <w:tcW w:w="2552" w:type="dxa"/>
            <w:vMerge w:val="restart"/>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 xml:space="preserve">Приобретение, монтаж и ввод в эксплуатацию станции водоочистки на ВЗУ в д. Колодкино, ул. </w:t>
            </w:r>
            <w:proofErr w:type="spellStart"/>
            <w:r w:rsidRPr="0000631B">
              <w:rPr>
                <w:rFonts w:ascii="Times New Roman" w:hAnsi="Times New Roman"/>
                <w:sz w:val="20"/>
                <w:szCs w:val="20"/>
              </w:rPr>
              <w:t>Верейская</w:t>
            </w:r>
            <w:proofErr w:type="spellEnd"/>
            <w:r w:rsidRPr="0000631B">
              <w:rPr>
                <w:rFonts w:ascii="Times New Roman" w:hAnsi="Times New Roman"/>
                <w:sz w:val="20"/>
                <w:szCs w:val="20"/>
              </w:rPr>
              <w:t xml:space="preserve"> д.176, Рузский </w:t>
            </w:r>
            <w:proofErr w:type="spellStart"/>
            <w:r w:rsidRPr="0000631B">
              <w:rPr>
                <w:rFonts w:ascii="Times New Roman" w:hAnsi="Times New Roman"/>
                <w:sz w:val="20"/>
                <w:szCs w:val="20"/>
              </w:rPr>
              <w:t>г.о</w:t>
            </w:r>
            <w:proofErr w:type="spellEnd"/>
            <w:r w:rsidRPr="0000631B">
              <w:rPr>
                <w:rFonts w:ascii="Times New Roman" w:hAnsi="Times New Roman"/>
                <w:sz w:val="20"/>
                <w:szCs w:val="20"/>
              </w:rPr>
              <w:t>.</w:t>
            </w:r>
          </w:p>
        </w:tc>
        <w:tc>
          <w:tcPr>
            <w:tcW w:w="1559" w:type="dxa"/>
            <w:vMerge w:val="restart"/>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2021</w:t>
            </w:r>
          </w:p>
        </w:tc>
        <w:tc>
          <w:tcPr>
            <w:tcW w:w="1418" w:type="dxa"/>
            <w:vMerge w:val="restart"/>
            <w:vAlign w:val="center"/>
          </w:tcPr>
          <w:p w:rsidR="00A465CA" w:rsidRPr="0000631B" w:rsidRDefault="00A465CA" w:rsidP="00A465CA">
            <w:pPr>
              <w:spacing w:after="0"/>
              <w:jc w:val="center"/>
              <w:rPr>
                <w:rFonts w:ascii="Times New Roman" w:hAnsi="Times New Roman"/>
                <w:sz w:val="20"/>
                <w:szCs w:val="20"/>
              </w:rPr>
            </w:pPr>
          </w:p>
        </w:tc>
        <w:tc>
          <w:tcPr>
            <w:tcW w:w="827" w:type="dxa"/>
            <w:vMerge w:val="restart"/>
            <w:vAlign w:val="center"/>
          </w:tcPr>
          <w:p w:rsidR="00A465CA" w:rsidRPr="0000631B" w:rsidRDefault="000859A8" w:rsidP="00A465CA">
            <w:pPr>
              <w:spacing w:after="0"/>
              <w:jc w:val="center"/>
              <w:rPr>
                <w:rFonts w:ascii="Times New Roman" w:hAnsi="Times New Roman"/>
                <w:sz w:val="20"/>
                <w:szCs w:val="20"/>
              </w:rPr>
            </w:pPr>
            <w:r w:rsidRPr="0000631B">
              <w:rPr>
                <w:rFonts w:ascii="Times New Roman" w:hAnsi="Times New Roman"/>
                <w:sz w:val="20"/>
                <w:szCs w:val="20"/>
              </w:rPr>
              <w:t>2200,00</w:t>
            </w:r>
          </w:p>
        </w:tc>
        <w:tc>
          <w:tcPr>
            <w:tcW w:w="874" w:type="dxa"/>
            <w:vMerge w:val="restart"/>
            <w:vAlign w:val="center"/>
          </w:tcPr>
          <w:p w:rsidR="00A465CA" w:rsidRPr="0000631B" w:rsidRDefault="00A465CA" w:rsidP="00A465CA">
            <w:pPr>
              <w:spacing w:after="0"/>
              <w:jc w:val="center"/>
              <w:rPr>
                <w:rFonts w:ascii="Times New Roman" w:hAnsi="Times New Roman"/>
                <w:sz w:val="20"/>
                <w:szCs w:val="20"/>
              </w:rPr>
            </w:pPr>
          </w:p>
        </w:tc>
        <w:tc>
          <w:tcPr>
            <w:tcW w:w="2693" w:type="dxa"/>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Итого</w:t>
            </w:r>
          </w:p>
        </w:tc>
        <w:tc>
          <w:tcPr>
            <w:tcW w:w="1002" w:type="dxa"/>
            <w:shd w:val="clear" w:color="auto" w:fill="FFFFFF"/>
            <w:vAlign w:val="center"/>
          </w:tcPr>
          <w:p w:rsidR="00A465CA" w:rsidRPr="0000631B" w:rsidRDefault="00D3048B" w:rsidP="00A465CA">
            <w:pPr>
              <w:spacing w:after="0"/>
              <w:jc w:val="center"/>
              <w:rPr>
                <w:rFonts w:ascii="Times New Roman" w:hAnsi="Times New Roman"/>
                <w:sz w:val="20"/>
                <w:szCs w:val="20"/>
              </w:rPr>
            </w:pPr>
            <w:r w:rsidRPr="0000631B">
              <w:rPr>
                <w:rFonts w:ascii="Times New Roman" w:hAnsi="Times New Roman"/>
                <w:sz w:val="20"/>
                <w:szCs w:val="20"/>
              </w:rPr>
              <w:t>2200,00</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992" w:type="dxa"/>
            <w:shd w:val="clear" w:color="auto" w:fill="FFFFFF"/>
            <w:vAlign w:val="center"/>
          </w:tcPr>
          <w:p w:rsidR="00A465CA" w:rsidRPr="0000631B" w:rsidRDefault="00D3048B" w:rsidP="00A465CA">
            <w:pPr>
              <w:spacing w:after="0"/>
              <w:jc w:val="center"/>
              <w:rPr>
                <w:rFonts w:ascii="Times New Roman" w:hAnsi="Times New Roman"/>
                <w:sz w:val="20"/>
                <w:szCs w:val="20"/>
              </w:rPr>
            </w:pPr>
            <w:r w:rsidRPr="0000631B">
              <w:rPr>
                <w:rFonts w:ascii="Times New Roman" w:hAnsi="Times New Roman"/>
                <w:sz w:val="20"/>
                <w:szCs w:val="20"/>
              </w:rPr>
              <w:t>2200,00</w:t>
            </w:r>
          </w:p>
        </w:tc>
        <w:tc>
          <w:tcPr>
            <w:tcW w:w="870"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p>
        </w:tc>
      </w:tr>
      <w:tr w:rsidR="00A465CA" w:rsidRPr="0000631B" w:rsidTr="00FB7039">
        <w:trPr>
          <w:trHeight w:val="340"/>
        </w:trPr>
        <w:tc>
          <w:tcPr>
            <w:tcW w:w="709" w:type="dxa"/>
            <w:vMerge/>
            <w:vAlign w:val="center"/>
          </w:tcPr>
          <w:p w:rsidR="00A465CA" w:rsidRPr="0000631B" w:rsidRDefault="00A465CA" w:rsidP="00A465CA">
            <w:pPr>
              <w:numPr>
                <w:ilvl w:val="0"/>
                <w:numId w:val="37"/>
              </w:numPr>
              <w:spacing w:after="0"/>
              <w:contextualSpacing/>
              <w:jc w:val="center"/>
              <w:rPr>
                <w:rFonts w:ascii="Times New Roman" w:hAnsi="Times New Roman"/>
                <w:sz w:val="20"/>
                <w:szCs w:val="20"/>
              </w:rPr>
            </w:pPr>
          </w:p>
        </w:tc>
        <w:tc>
          <w:tcPr>
            <w:tcW w:w="2552" w:type="dxa"/>
            <w:vMerge/>
            <w:vAlign w:val="center"/>
          </w:tcPr>
          <w:p w:rsidR="00A465CA" w:rsidRPr="0000631B" w:rsidRDefault="00A465CA" w:rsidP="00A465CA">
            <w:pPr>
              <w:spacing w:after="0"/>
              <w:jc w:val="center"/>
              <w:rPr>
                <w:rFonts w:ascii="Times New Roman" w:hAnsi="Times New Roman"/>
                <w:sz w:val="20"/>
                <w:szCs w:val="20"/>
              </w:rPr>
            </w:pPr>
          </w:p>
        </w:tc>
        <w:tc>
          <w:tcPr>
            <w:tcW w:w="1559" w:type="dxa"/>
            <w:vMerge/>
            <w:vAlign w:val="center"/>
          </w:tcPr>
          <w:p w:rsidR="00A465CA" w:rsidRPr="0000631B" w:rsidRDefault="00A465CA" w:rsidP="00A465CA">
            <w:pPr>
              <w:spacing w:after="0"/>
              <w:jc w:val="center"/>
              <w:rPr>
                <w:rFonts w:ascii="Times New Roman" w:hAnsi="Times New Roman"/>
                <w:sz w:val="20"/>
                <w:szCs w:val="20"/>
              </w:rPr>
            </w:pPr>
          </w:p>
        </w:tc>
        <w:tc>
          <w:tcPr>
            <w:tcW w:w="1418" w:type="dxa"/>
            <w:vMerge/>
            <w:vAlign w:val="center"/>
          </w:tcPr>
          <w:p w:rsidR="00A465CA" w:rsidRPr="0000631B" w:rsidRDefault="00A465CA" w:rsidP="00A465CA">
            <w:pPr>
              <w:spacing w:after="0"/>
              <w:jc w:val="center"/>
              <w:rPr>
                <w:rFonts w:ascii="Times New Roman" w:hAnsi="Times New Roman"/>
                <w:sz w:val="20"/>
                <w:szCs w:val="20"/>
              </w:rPr>
            </w:pPr>
          </w:p>
        </w:tc>
        <w:tc>
          <w:tcPr>
            <w:tcW w:w="827" w:type="dxa"/>
            <w:vMerge/>
            <w:vAlign w:val="center"/>
          </w:tcPr>
          <w:p w:rsidR="00A465CA" w:rsidRPr="0000631B" w:rsidRDefault="00A465CA" w:rsidP="00A465CA">
            <w:pPr>
              <w:spacing w:after="0"/>
              <w:jc w:val="center"/>
              <w:rPr>
                <w:rFonts w:ascii="Times New Roman" w:hAnsi="Times New Roman"/>
                <w:sz w:val="20"/>
                <w:szCs w:val="20"/>
              </w:rPr>
            </w:pPr>
          </w:p>
        </w:tc>
        <w:tc>
          <w:tcPr>
            <w:tcW w:w="874" w:type="dxa"/>
            <w:vMerge/>
            <w:vAlign w:val="center"/>
          </w:tcPr>
          <w:p w:rsidR="00A465CA" w:rsidRPr="0000631B" w:rsidRDefault="00A465CA" w:rsidP="00A465CA">
            <w:pPr>
              <w:spacing w:after="0"/>
              <w:jc w:val="center"/>
              <w:rPr>
                <w:rFonts w:ascii="Times New Roman" w:hAnsi="Times New Roman"/>
                <w:sz w:val="20"/>
                <w:szCs w:val="20"/>
              </w:rPr>
            </w:pPr>
          </w:p>
        </w:tc>
        <w:tc>
          <w:tcPr>
            <w:tcW w:w="2693" w:type="dxa"/>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100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543,4</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543,4</w:t>
            </w:r>
          </w:p>
        </w:tc>
        <w:tc>
          <w:tcPr>
            <w:tcW w:w="870"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p>
        </w:tc>
      </w:tr>
      <w:tr w:rsidR="00A465CA" w:rsidRPr="0000631B" w:rsidTr="00FB7039">
        <w:trPr>
          <w:trHeight w:val="340"/>
        </w:trPr>
        <w:tc>
          <w:tcPr>
            <w:tcW w:w="709" w:type="dxa"/>
            <w:vMerge/>
            <w:vAlign w:val="center"/>
          </w:tcPr>
          <w:p w:rsidR="00A465CA" w:rsidRPr="0000631B" w:rsidRDefault="00A465CA" w:rsidP="00A465CA">
            <w:pPr>
              <w:numPr>
                <w:ilvl w:val="0"/>
                <w:numId w:val="37"/>
              </w:numPr>
              <w:spacing w:after="0"/>
              <w:contextualSpacing/>
              <w:jc w:val="center"/>
              <w:rPr>
                <w:rFonts w:ascii="Times New Roman" w:hAnsi="Times New Roman"/>
                <w:sz w:val="20"/>
                <w:szCs w:val="20"/>
              </w:rPr>
            </w:pPr>
          </w:p>
        </w:tc>
        <w:tc>
          <w:tcPr>
            <w:tcW w:w="2552" w:type="dxa"/>
            <w:vMerge/>
            <w:vAlign w:val="center"/>
          </w:tcPr>
          <w:p w:rsidR="00A465CA" w:rsidRPr="0000631B" w:rsidRDefault="00A465CA" w:rsidP="00A465CA">
            <w:pPr>
              <w:spacing w:after="0"/>
              <w:jc w:val="center"/>
              <w:rPr>
                <w:rFonts w:ascii="Times New Roman" w:hAnsi="Times New Roman"/>
                <w:sz w:val="20"/>
                <w:szCs w:val="20"/>
              </w:rPr>
            </w:pPr>
          </w:p>
        </w:tc>
        <w:tc>
          <w:tcPr>
            <w:tcW w:w="1559" w:type="dxa"/>
            <w:vMerge/>
            <w:vAlign w:val="center"/>
          </w:tcPr>
          <w:p w:rsidR="00A465CA" w:rsidRPr="0000631B" w:rsidRDefault="00A465CA" w:rsidP="00A465CA">
            <w:pPr>
              <w:spacing w:after="0"/>
              <w:jc w:val="center"/>
              <w:rPr>
                <w:rFonts w:ascii="Times New Roman" w:hAnsi="Times New Roman"/>
                <w:sz w:val="20"/>
                <w:szCs w:val="20"/>
              </w:rPr>
            </w:pPr>
          </w:p>
        </w:tc>
        <w:tc>
          <w:tcPr>
            <w:tcW w:w="1418" w:type="dxa"/>
            <w:vMerge/>
            <w:vAlign w:val="center"/>
          </w:tcPr>
          <w:p w:rsidR="00A465CA" w:rsidRPr="0000631B" w:rsidRDefault="00A465CA" w:rsidP="00A465CA">
            <w:pPr>
              <w:spacing w:after="0"/>
              <w:jc w:val="center"/>
              <w:rPr>
                <w:rFonts w:ascii="Times New Roman" w:hAnsi="Times New Roman"/>
                <w:sz w:val="20"/>
                <w:szCs w:val="20"/>
              </w:rPr>
            </w:pPr>
          </w:p>
        </w:tc>
        <w:tc>
          <w:tcPr>
            <w:tcW w:w="827" w:type="dxa"/>
            <w:vMerge/>
            <w:vAlign w:val="center"/>
          </w:tcPr>
          <w:p w:rsidR="00A465CA" w:rsidRPr="0000631B" w:rsidRDefault="00A465CA" w:rsidP="00A465CA">
            <w:pPr>
              <w:spacing w:after="0"/>
              <w:jc w:val="center"/>
              <w:rPr>
                <w:rFonts w:ascii="Times New Roman" w:hAnsi="Times New Roman"/>
                <w:sz w:val="20"/>
                <w:szCs w:val="20"/>
              </w:rPr>
            </w:pPr>
          </w:p>
        </w:tc>
        <w:tc>
          <w:tcPr>
            <w:tcW w:w="874" w:type="dxa"/>
            <w:vMerge/>
            <w:vAlign w:val="center"/>
          </w:tcPr>
          <w:p w:rsidR="00A465CA" w:rsidRPr="0000631B" w:rsidRDefault="00A465CA" w:rsidP="00A465CA">
            <w:pPr>
              <w:spacing w:after="0"/>
              <w:jc w:val="center"/>
              <w:rPr>
                <w:rFonts w:ascii="Times New Roman" w:hAnsi="Times New Roman"/>
                <w:sz w:val="20"/>
                <w:szCs w:val="20"/>
              </w:rPr>
            </w:pPr>
          </w:p>
        </w:tc>
        <w:tc>
          <w:tcPr>
            <w:tcW w:w="2693" w:type="dxa"/>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Средства бюджета Московской области</w:t>
            </w:r>
          </w:p>
        </w:tc>
        <w:tc>
          <w:tcPr>
            <w:tcW w:w="100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1656</w:t>
            </w:r>
            <w:r w:rsidR="00DC077E" w:rsidRPr="0000631B">
              <w:rPr>
                <w:rFonts w:ascii="Times New Roman" w:hAnsi="Times New Roman"/>
                <w:sz w:val="20"/>
                <w:szCs w:val="20"/>
              </w:rPr>
              <w:t>,6</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992" w:type="dxa"/>
            <w:shd w:val="clear" w:color="auto" w:fill="FFFFFF"/>
            <w:vAlign w:val="center"/>
          </w:tcPr>
          <w:p w:rsidR="00A465CA" w:rsidRPr="0000631B" w:rsidRDefault="00DC077E" w:rsidP="00A465CA">
            <w:pPr>
              <w:spacing w:after="0"/>
              <w:jc w:val="center"/>
              <w:rPr>
                <w:rFonts w:ascii="Times New Roman" w:hAnsi="Times New Roman"/>
                <w:sz w:val="20"/>
                <w:szCs w:val="20"/>
              </w:rPr>
            </w:pPr>
            <w:r w:rsidRPr="0000631B">
              <w:rPr>
                <w:rFonts w:ascii="Times New Roman" w:hAnsi="Times New Roman"/>
                <w:sz w:val="20"/>
                <w:szCs w:val="20"/>
              </w:rPr>
              <w:t>1 656,6</w:t>
            </w:r>
          </w:p>
        </w:tc>
        <w:tc>
          <w:tcPr>
            <w:tcW w:w="870"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p>
        </w:tc>
      </w:tr>
      <w:tr w:rsidR="00A465CA" w:rsidRPr="0000631B" w:rsidTr="00B870A7">
        <w:trPr>
          <w:trHeight w:val="340"/>
        </w:trPr>
        <w:tc>
          <w:tcPr>
            <w:tcW w:w="709" w:type="dxa"/>
            <w:vMerge w:val="restart"/>
            <w:vAlign w:val="center"/>
          </w:tcPr>
          <w:p w:rsidR="00A465CA" w:rsidRPr="0000631B" w:rsidRDefault="00A465CA" w:rsidP="00A465CA">
            <w:pPr>
              <w:numPr>
                <w:ilvl w:val="0"/>
                <w:numId w:val="37"/>
              </w:numPr>
              <w:spacing w:after="0"/>
              <w:contextualSpacing/>
              <w:jc w:val="center"/>
              <w:rPr>
                <w:rFonts w:ascii="Times New Roman" w:hAnsi="Times New Roman"/>
                <w:sz w:val="20"/>
                <w:szCs w:val="20"/>
              </w:rPr>
            </w:pPr>
          </w:p>
        </w:tc>
        <w:tc>
          <w:tcPr>
            <w:tcW w:w="2552" w:type="dxa"/>
            <w:vMerge w:val="restart"/>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 xml:space="preserve">Приобретение, монтаж и ввод в эксплуатацию станции водоочистки на ВЗУ в д. </w:t>
            </w:r>
            <w:proofErr w:type="spellStart"/>
            <w:r w:rsidRPr="0000631B">
              <w:rPr>
                <w:rFonts w:ascii="Times New Roman" w:hAnsi="Times New Roman"/>
                <w:sz w:val="20"/>
                <w:szCs w:val="20"/>
              </w:rPr>
              <w:t>Грибцово</w:t>
            </w:r>
            <w:proofErr w:type="spellEnd"/>
            <w:r w:rsidRPr="0000631B">
              <w:rPr>
                <w:rFonts w:ascii="Times New Roman" w:hAnsi="Times New Roman"/>
                <w:sz w:val="20"/>
                <w:szCs w:val="20"/>
              </w:rPr>
              <w:t>, ул. Больничная д.138, Рузский г.о.</w:t>
            </w:r>
          </w:p>
        </w:tc>
        <w:tc>
          <w:tcPr>
            <w:tcW w:w="1559" w:type="dxa"/>
            <w:vMerge w:val="restart"/>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2021</w:t>
            </w:r>
          </w:p>
        </w:tc>
        <w:tc>
          <w:tcPr>
            <w:tcW w:w="1418" w:type="dxa"/>
            <w:vMerge w:val="restart"/>
            <w:vAlign w:val="center"/>
          </w:tcPr>
          <w:p w:rsidR="00A465CA" w:rsidRPr="0000631B" w:rsidRDefault="00A465CA" w:rsidP="00A465CA">
            <w:pPr>
              <w:spacing w:after="0"/>
              <w:jc w:val="center"/>
              <w:rPr>
                <w:rFonts w:ascii="Times New Roman" w:hAnsi="Times New Roman"/>
                <w:sz w:val="20"/>
                <w:szCs w:val="20"/>
              </w:rPr>
            </w:pPr>
          </w:p>
        </w:tc>
        <w:tc>
          <w:tcPr>
            <w:tcW w:w="827" w:type="dxa"/>
            <w:vMerge w:val="restart"/>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2 206,00</w:t>
            </w:r>
          </w:p>
        </w:tc>
        <w:tc>
          <w:tcPr>
            <w:tcW w:w="874" w:type="dxa"/>
            <w:vMerge w:val="restart"/>
            <w:vAlign w:val="center"/>
          </w:tcPr>
          <w:p w:rsidR="00A465CA" w:rsidRPr="0000631B" w:rsidRDefault="00A465CA" w:rsidP="00A465CA">
            <w:pPr>
              <w:spacing w:after="0"/>
              <w:jc w:val="center"/>
              <w:rPr>
                <w:rFonts w:ascii="Times New Roman" w:hAnsi="Times New Roman"/>
                <w:sz w:val="20"/>
                <w:szCs w:val="20"/>
              </w:rPr>
            </w:pPr>
          </w:p>
        </w:tc>
        <w:tc>
          <w:tcPr>
            <w:tcW w:w="2693" w:type="dxa"/>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Итого</w:t>
            </w:r>
          </w:p>
        </w:tc>
        <w:tc>
          <w:tcPr>
            <w:tcW w:w="100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2206</w:t>
            </w:r>
            <w:r w:rsidR="00D3048B" w:rsidRPr="0000631B">
              <w:rPr>
                <w:rFonts w:ascii="Times New Roman" w:hAnsi="Times New Roman"/>
                <w:sz w:val="20"/>
                <w:szCs w:val="20"/>
              </w:rPr>
              <w:t>,00</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2 206,00</w:t>
            </w:r>
          </w:p>
        </w:tc>
        <w:tc>
          <w:tcPr>
            <w:tcW w:w="870"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p>
        </w:tc>
      </w:tr>
      <w:tr w:rsidR="00A465CA" w:rsidRPr="0000631B" w:rsidTr="00B870A7">
        <w:trPr>
          <w:trHeight w:val="340"/>
        </w:trPr>
        <w:tc>
          <w:tcPr>
            <w:tcW w:w="709" w:type="dxa"/>
            <w:vMerge/>
            <w:vAlign w:val="center"/>
          </w:tcPr>
          <w:p w:rsidR="00A465CA" w:rsidRPr="0000631B" w:rsidRDefault="00A465CA" w:rsidP="00A465CA">
            <w:pPr>
              <w:numPr>
                <w:ilvl w:val="0"/>
                <w:numId w:val="37"/>
              </w:numPr>
              <w:spacing w:after="0"/>
              <w:contextualSpacing/>
              <w:jc w:val="center"/>
              <w:rPr>
                <w:rFonts w:ascii="Times New Roman" w:hAnsi="Times New Roman"/>
                <w:sz w:val="20"/>
                <w:szCs w:val="20"/>
              </w:rPr>
            </w:pPr>
          </w:p>
        </w:tc>
        <w:tc>
          <w:tcPr>
            <w:tcW w:w="2552" w:type="dxa"/>
            <w:vMerge/>
            <w:vAlign w:val="center"/>
          </w:tcPr>
          <w:p w:rsidR="00A465CA" w:rsidRPr="0000631B" w:rsidRDefault="00A465CA" w:rsidP="00A465CA">
            <w:pPr>
              <w:spacing w:after="0"/>
              <w:jc w:val="center"/>
              <w:rPr>
                <w:rFonts w:ascii="Times New Roman" w:hAnsi="Times New Roman"/>
                <w:sz w:val="20"/>
                <w:szCs w:val="20"/>
              </w:rPr>
            </w:pPr>
          </w:p>
        </w:tc>
        <w:tc>
          <w:tcPr>
            <w:tcW w:w="1559" w:type="dxa"/>
            <w:vMerge/>
            <w:vAlign w:val="center"/>
          </w:tcPr>
          <w:p w:rsidR="00A465CA" w:rsidRPr="0000631B" w:rsidRDefault="00A465CA" w:rsidP="00A465CA">
            <w:pPr>
              <w:spacing w:after="0"/>
              <w:jc w:val="center"/>
              <w:rPr>
                <w:rFonts w:ascii="Times New Roman" w:hAnsi="Times New Roman"/>
                <w:sz w:val="20"/>
                <w:szCs w:val="20"/>
              </w:rPr>
            </w:pPr>
          </w:p>
        </w:tc>
        <w:tc>
          <w:tcPr>
            <w:tcW w:w="1418" w:type="dxa"/>
            <w:vMerge/>
            <w:vAlign w:val="center"/>
          </w:tcPr>
          <w:p w:rsidR="00A465CA" w:rsidRPr="0000631B" w:rsidRDefault="00A465CA" w:rsidP="00A465CA">
            <w:pPr>
              <w:spacing w:after="0"/>
              <w:jc w:val="center"/>
              <w:rPr>
                <w:rFonts w:ascii="Times New Roman" w:hAnsi="Times New Roman"/>
                <w:sz w:val="20"/>
                <w:szCs w:val="20"/>
              </w:rPr>
            </w:pPr>
          </w:p>
        </w:tc>
        <w:tc>
          <w:tcPr>
            <w:tcW w:w="827" w:type="dxa"/>
            <w:vMerge/>
            <w:vAlign w:val="center"/>
          </w:tcPr>
          <w:p w:rsidR="00A465CA" w:rsidRPr="0000631B" w:rsidRDefault="00A465CA" w:rsidP="00A465CA">
            <w:pPr>
              <w:spacing w:after="0"/>
              <w:jc w:val="center"/>
              <w:rPr>
                <w:rFonts w:ascii="Times New Roman" w:hAnsi="Times New Roman"/>
                <w:sz w:val="20"/>
                <w:szCs w:val="20"/>
              </w:rPr>
            </w:pPr>
          </w:p>
        </w:tc>
        <w:tc>
          <w:tcPr>
            <w:tcW w:w="874" w:type="dxa"/>
            <w:vMerge/>
            <w:vAlign w:val="center"/>
          </w:tcPr>
          <w:p w:rsidR="00A465CA" w:rsidRPr="0000631B" w:rsidRDefault="00A465CA" w:rsidP="00A465CA">
            <w:pPr>
              <w:spacing w:after="0"/>
              <w:jc w:val="center"/>
              <w:rPr>
                <w:rFonts w:ascii="Times New Roman" w:hAnsi="Times New Roman"/>
                <w:sz w:val="20"/>
                <w:szCs w:val="20"/>
              </w:rPr>
            </w:pPr>
          </w:p>
        </w:tc>
        <w:tc>
          <w:tcPr>
            <w:tcW w:w="2693" w:type="dxa"/>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1002" w:type="dxa"/>
            <w:shd w:val="clear" w:color="auto" w:fill="FFFFFF"/>
            <w:vAlign w:val="center"/>
          </w:tcPr>
          <w:p w:rsidR="00A465CA" w:rsidRPr="0000631B" w:rsidRDefault="00954F59" w:rsidP="00A465CA">
            <w:pPr>
              <w:spacing w:after="0"/>
              <w:jc w:val="center"/>
              <w:rPr>
                <w:rFonts w:ascii="Times New Roman" w:hAnsi="Times New Roman"/>
                <w:sz w:val="20"/>
                <w:szCs w:val="20"/>
              </w:rPr>
            </w:pPr>
            <w:r w:rsidRPr="0000631B">
              <w:rPr>
                <w:rFonts w:ascii="Times New Roman" w:hAnsi="Times New Roman"/>
                <w:sz w:val="20"/>
                <w:szCs w:val="20"/>
              </w:rPr>
              <w:t>544,9</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992" w:type="dxa"/>
            <w:shd w:val="clear" w:color="auto" w:fill="FFFFFF"/>
            <w:vAlign w:val="center"/>
          </w:tcPr>
          <w:p w:rsidR="00A465CA" w:rsidRPr="0000631B" w:rsidRDefault="00954F59" w:rsidP="00A465CA">
            <w:pPr>
              <w:spacing w:after="0"/>
              <w:jc w:val="center"/>
              <w:rPr>
                <w:rFonts w:ascii="Times New Roman" w:hAnsi="Times New Roman"/>
                <w:sz w:val="20"/>
                <w:szCs w:val="20"/>
              </w:rPr>
            </w:pPr>
            <w:r w:rsidRPr="0000631B">
              <w:rPr>
                <w:rFonts w:ascii="Times New Roman" w:hAnsi="Times New Roman"/>
                <w:sz w:val="20"/>
                <w:szCs w:val="20"/>
              </w:rPr>
              <w:t>544,9</w:t>
            </w:r>
          </w:p>
        </w:tc>
        <w:tc>
          <w:tcPr>
            <w:tcW w:w="870"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p>
        </w:tc>
      </w:tr>
      <w:tr w:rsidR="00A465CA" w:rsidRPr="0000631B" w:rsidTr="00B870A7">
        <w:trPr>
          <w:trHeight w:val="340"/>
        </w:trPr>
        <w:tc>
          <w:tcPr>
            <w:tcW w:w="709" w:type="dxa"/>
            <w:vMerge/>
            <w:vAlign w:val="center"/>
          </w:tcPr>
          <w:p w:rsidR="00A465CA" w:rsidRPr="0000631B" w:rsidRDefault="00A465CA" w:rsidP="00A465CA">
            <w:pPr>
              <w:numPr>
                <w:ilvl w:val="0"/>
                <w:numId w:val="37"/>
              </w:numPr>
              <w:spacing w:after="0"/>
              <w:contextualSpacing/>
              <w:jc w:val="center"/>
              <w:rPr>
                <w:rFonts w:ascii="Times New Roman" w:hAnsi="Times New Roman"/>
                <w:sz w:val="20"/>
                <w:szCs w:val="20"/>
              </w:rPr>
            </w:pPr>
          </w:p>
        </w:tc>
        <w:tc>
          <w:tcPr>
            <w:tcW w:w="2552" w:type="dxa"/>
            <w:vMerge/>
            <w:vAlign w:val="center"/>
          </w:tcPr>
          <w:p w:rsidR="00A465CA" w:rsidRPr="0000631B" w:rsidRDefault="00A465CA" w:rsidP="00A465CA">
            <w:pPr>
              <w:spacing w:after="0"/>
              <w:jc w:val="center"/>
              <w:rPr>
                <w:rFonts w:ascii="Times New Roman" w:hAnsi="Times New Roman"/>
                <w:sz w:val="20"/>
                <w:szCs w:val="20"/>
              </w:rPr>
            </w:pPr>
          </w:p>
        </w:tc>
        <w:tc>
          <w:tcPr>
            <w:tcW w:w="1559" w:type="dxa"/>
            <w:vMerge/>
            <w:vAlign w:val="center"/>
          </w:tcPr>
          <w:p w:rsidR="00A465CA" w:rsidRPr="0000631B" w:rsidRDefault="00A465CA" w:rsidP="00A465CA">
            <w:pPr>
              <w:spacing w:after="0"/>
              <w:jc w:val="center"/>
              <w:rPr>
                <w:rFonts w:ascii="Times New Roman" w:hAnsi="Times New Roman"/>
                <w:sz w:val="20"/>
                <w:szCs w:val="20"/>
              </w:rPr>
            </w:pPr>
          </w:p>
        </w:tc>
        <w:tc>
          <w:tcPr>
            <w:tcW w:w="1418" w:type="dxa"/>
            <w:vMerge/>
            <w:vAlign w:val="center"/>
          </w:tcPr>
          <w:p w:rsidR="00A465CA" w:rsidRPr="0000631B" w:rsidRDefault="00A465CA" w:rsidP="00A465CA">
            <w:pPr>
              <w:spacing w:after="0"/>
              <w:jc w:val="center"/>
              <w:rPr>
                <w:rFonts w:ascii="Times New Roman" w:hAnsi="Times New Roman"/>
                <w:sz w:val="20"/>
                <w:szCs w:val="20"/>
              </w:rPr>
            </w:pPr>
          </w:p>
        </w:tc>
        <w:tc>
          <w:tcPr>
            <w:tcW w:w="827" w:type="dxa"/>
            <w:vMerge/>
            <w:vAlign w:val="center"/>
          </w:tcPr>
          <w:p w:rsidR="00A465CA" w:rsidRPr="0000631B" w:rsidRDefault="00A465CA" w:rsidP="00A465CA">
            <w:pPr>
              <w:spacing w:after="0"/>
              <w:jc w:val="center"/>
              <w:rPr>
                <w:rFonts w:ascii="Times New Roman" w:hAnsi="Times New Roman"/>
                <w:sz w:val="20"/>
                <w:szCs w:val="20"/>
              </w:rPr>
            </w:pPr>
          </w:p>
        </w:tc>
        <w:tc>
          <w:tcPr>
            <w:tcW w:w="874" w:type="dxa"/>
            <w:vMerge/>
            <w:vAlign w:val="center"/>
          </w:tcPr>
          <w:p w:rsidR="00A465CA" w:rsidRPr="0000631B" w:rsidRDefault="00A465CA" w:rsidP="00A465CA">
            <w:pPr>
              <w:spacing w:after="0"/>
              <w:jc w:val="center"/>
              <w:rPr>
                <w:rFonts w:ascii="Times New Roman" w:hAnsi="Times New Roman"/>
                <w:sz w:val="20"/>
                <w:szCs w:val="20"/>
              </w:rPr>
            </w:pPr>
          </w:p>
        </w:tc>
        <w:tc>
          <w:tcPr>
            <w:tcW w:w="2693" w:type="dxa"/>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Средства бюджета Московской области</w:t>
            </w:r>
          </w:p>
        </w:tc>
        <w:tc>
          <w:tcPr>
            <w:tcW w:w="1002" w:type="dxa"/>
            <w:shd w:val="clear" w:color="auto" w:fill="FFFFFF"/>
            <w:vAlign w:val="center"/>
          </w:tcPr>
          <w:p w:rsidR="00A465CA" w:rsidRPr="0000631B" w:rsidRDefault="003F47ED" w:rsidP="00A465CA">
            <w:pPr>
              <w:spacing w:after="0"/>
              <w:jc w:val="center"/>
              <w:rPr>
                <w:rFonts w:ascii="Times New Roman" w:hAnsi="Times New Roman"/>
                <w:sz w:val="20"/>
                <w:szCs w:val="20"/>
              </w:rPr>
            </w:pPr>
            <w:r w:rsidRPr="0000631B">
              <w:rPr>
                <w:rFonts w:ascii="Times New Roman" w:hAnsi="Times New Roman"/>
                <w:sz w:val="20"/>
                <w:szCs w:val="20"/>
              </w:rPr>
              <w:t>1661,10</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992" w:type="dxa"/>
            <w:shd w:val="clear" w:color="auto" w:fill="FFFFFF"/>
            <w:vAlign w:val="center"/>
          </w:tcPr>
          <w:p w:rsidR="00A465CA" w:rsidRPr="0000631B" w:rsidRDefault="003F47ED" w:rsidP="00A465CA">
            <w:pPr>
              <w:spacing w:after="0"/>
              <w:jc w:val="center"/>
              <w:rPr>
                <w:rFonts w:ascii="Times New Roman" w:hAnsi="Times New Roman"/>
                <w:sz w:val="20"/>
                <w:szCs w:val="20"/>
              </w:rPr>
            </w:pPr>
            <w:r w:rsidRPr="0000631B">
              <w:rPr>
                <w:rFonts w:ascii="Times New Roman" w:hAnsi="Times New Roman"/>
                <w:sz w:val="20"/>
                <w:szCs w:val="20"/>
              </w:rPr>
              <w:t>1 661,10</w:t>
            </w:r>
          </w:p>
        </w:tc>
        <w:tc>
          <w:tcPr>
            <w:tcW w:w="870"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p>
        </w:tc>
      </w:tr>
      <w:tr w:rsidR="00A465CA" w:rsidRPr="0000631B" w:rsidTr="00B870A7">
        <w:trPr>
          <w:trHeight w:val="340"/>
        </w:trPr>
        <w:tc>
          <w:tcPr>
            <w:tcW w:w="709" w:type="dxa"/>
            <w:vMerge w:val="restart"/>
            <w:vAlign w:val="center"/>
          </w:tcPr>
          <w:p w:rsidR="00A465CA" w:rsidRPr="0000631B" w:rsidRDefault="00A465CA" w:rsidP="00A465CA">
            <w:pPr>
              <w:numPr>
                <w:ilvl w:val="0"/>
                <w:numId w:val="37"/>
              </w:numPr>
              <w:spacing w:after="0"/>
              <w:contextualSpacing/>
              <w:jc w:val="center"/>
              <w:rPr>
                <w:rFonts w:ascii="Times New Roman" w:hAnsi="Times New Roman"/>
                <w:sz w:val="20"/>
                <w:szCs w:val="20"/>
              </w:rPr>
            </w:pPr>
          </w:p>
        </w:tc>
        <w:tc>
          <w:tcPr>
            <w:tcW w:w="2552" w:type="dxa"/>
            <w:vMerge w:val="restart"/>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 xml:space="preserve">Приобретение, монтаж и ввод в эксплуатацию станции водоочистки на ВЗУ в д. </w:t>
            </w:r>
            <w:proofErr w:type="gramStart"/>
            <w:r w:rsidRPr="0000631B">
              <w:rPr>
                <w:rFonts w:ascii="Times New Roman" w:hAnsi="Times New Roman"/>
                <w:sz w:val="20"/>
                <w:szCs w:val="20"/>
              </w:rPr>
              <w:t>Новоивановское,  д.81</w:t>
            </w:r>
            <w:proofErr w:type="gramEnd"/>
            <w:r w:rsidRPr="0000631B">
              <w:rPr>
                <w:rFonts w:ascii="Times New Roman" w:hAnsi="Times New Roman"/>
                <w:sz w:val="20"/>
                <w:szCs w:val="20"/>
              </w:rPr>
              <w:t>, Рузский г.о.</w:t>
            </w:r>
          </w:p>
        </w:tc>
        <w:tc>
          <w:tcPr>
            <w:tcW w:w="1559" w:type="dxa"/>
            <w:vMerge w:val="restart"/>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2021</w:t>
            </w:r>
          </w:p>
        </w:tc>
        <w:tc>
          <w:tcPr>
            <w:tcW w:w="1418" w:type="dxa"/>
            <w:vMerge w:val="restart"/>
            <w:vAlign w:val="center"/>
          </w:tcPr>
          <w:p w:rsidR="00A465CA" w:rsidRPr="0000631B" w:rsidRDefault="00A465CA" w:rsidP="00A465CA">
            <w:pPr>
              <w:spacing w:after="0"/>
              <w:jc w:val="center"/>
              <w:rPr>
                <w:rFonts w:ascii="Times New Roman" w:hAnsi="Times New Roman"/>
                <w:sz w:val="20"/>
                <w:szCs w:val="20"/>
              </w:rPr>
            </w:pPr>
          </w:p>
        </w:tc>
        <w:tc>
          <w:tcPr>
            <w:tcW w:w="827" w:type="dxa"/>
            <w:vMerge w:val="restart"/>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2 700,00</w:t>
            </w:r>
          </w:p>
        </w:tc>
        <w:tc>
          <w:tcPr>
            <w:tcW w:w="874" w:type="dxa"/>
            <w:vMerge w:val="restart"/>
            <w:vAlign w:val="center"/>
          </w:tcPr>
          <w:p w:rsidR="00A465CA" w:rsidRPr="0000631B" w:rsidRDefault="00A465CA" w:rsidP="00A465CA">
            <w:pPr>
              <w:spacing w:after="0"/>
              <w:jc w:val="center"/>
              <w:rPr>
                <w:rFonts w:ascii="Times New Roman" w:hAnsi="Times New Roman"/>
                <w:sz w:val="20"/>
                <w:szCs w:val="20"/>
              </w:rPr>
            </w:pPr>
          </w:p>
        </w:tc>
        <w:tc>
          <w:tcPr>
            <w:tcW w:w="2693" w:type="dxa"/>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Итого</w:t>
            </w:r>
          </w:p>
        </w:tc>
        <w:tc>
          <w:tcPr>
            <w:tcW w:w="100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2700</w:t>
            </w:r>
            <w:r w:rsidR="000859A8" w:rsidRPr="0000631B">
              <w:rPr>
                <w:rFonts w:ascii="Times New Roman" w:hAnsi="Times New Roman"/>
                <w:sz w:val="20"/>
                <w:szCs w:val="20"/>
              </w:rPr>
              <w:t>,00</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2 700,00</w:t>
            </w:r>
          </w:p>
        </w:tc>
        <w:tc>
          <w:tcPr>
            <w:tcW w:w="870"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p>
        </w:tc>
      </w:tr>
      <w:tr w:rsidR="00A465CA" w:rsidRPr="0000631B" w:rsidTr="00B870A7">
        <w:trPr>
          <w:trHeight w:val="340"/>
        </w:trPr>
        <w:tc>
          <w:tcPr>
            <w:tcW w:w="709" w:type="dxa"/>
            <w:vMerge/>
            <w:vAlign w:val="center"/>
          </w:tcPr>
          <w:p w:rsidR="00A465CA" w:rsidRPr="0000631B" w:rsidRDefault="00A465CA" w:rsidP="00A465CA">
            <w:pPr>
              <w:numPr>
                <w:ilvl w:val="0"/>
                <w:numId w:val="37"/>
              </w:numPr>
              <w:spacing w:after="0"/>
              <w:contextualSpacing/>
              <w:jc w:val="center"/>
              <w:rPr>
                <w:rFonts w:ascii="Times New Roman" w:hAnsi="Times New Roman"/>
                <w:sz w:val="20"/>
                <w:szCs w:val="20"/>
              </w:rPr>
            </w:pPr>
          </w:p>
        </w:tc>
        <w:tc>
          <w:tcPr>
            <w:tcW w:w="2552" w:type="dxa"/>
            <w:vMerge/>
            <w:vAlign w:val="center"/>
          </w:tcPr>
          <w:p w:rsidR="00A465CA" w:rsidRPr="0000631B" w:rsidRDefault="00A465CA" w:rsidP="00A465CA">
            <w:pPr>
              <w:spacing w:after="0"/>
              <w:jc w:val="center"/>
              <w:rPr>
                <w:rFonts w:ascii="Times New Roman" w:hAnsi="Times New Roman"/>
                <w:sz w:val="20"/>
                <w:szCs w:val="20"/>
              </w:rPr>
            </w:pPr>
          </w:p>
        </w:tc>
        <w:tc>
          <w:tcPr>
            <w:tcW w:w="1559" w:type="dxa"/>
            <w:vMerge/>
            <w:vAlign w:val="center"/>
          </w:tcPr>
          <w:p w:rsidR="00A465CA" w:rsidRPr="0000631B" w:rsidRDefault="00A465CA" w:rsidP="00A465CA">
            <w:pPr>
              <w:spacing w:after="0"/>
              <w:jc w:val="center"/>
              <w:rPr>
                <w:rFonts w:ascii="Times New Roman" w:hAnsi="Times New Roman"/>
                <w:sz w:val="20"/>
                <w:szCs w:val="20"/>
              </w:rPr>
            </w:pPr>
          </w:p>
        </w:tc>
        <w:tc>
          <w:tcPr>
            <w:tcW w:w="1418" w:type="dxa"/>
            <w:vMerge/>
            <w:vAlign w:val="center"/>
          </w:tcPr>
          <w:p w:rsidR="00A465CA" w:rsidRPr="0000631B" w:rsidRDefault="00A465CA" w:rsidP="00A465CA">
            <w:pPr>
              <w:spacing w:after="0"/>
              <w:jc w:val="center"/>
              <w:rPr>
                <w:rFonts w:ascii="Times New Roman" w:hAnsi="Times New Roman"/>
                <w:sz w:val="20"/>
                <w:szCs w:val="20"/>
              </w:rPr>
            </w:pPr>
          </w:p>
        </w:tc>
        <w:tc>
          <w:tcPr>
            <w:tcW w:w="827" w:type="dxa"/>
            <w:vMerge/>
            <w:vAlign w:val="center"/>
          </w:tcPr>
          <w:p w:rsidR="00A465CA" w:rsidRPr="0000631B" w:rsidRDefault="00A465CA" w:rsidP="00A465CA">
            <w:pPr>
              <w:spacing w:after="0"/>
              <w:jc w:val="center"/>
              <w:rPr>
                <w:rFonts w:ascii="Times New Roman" w:hAnsi="Times New Roman"/>
                <w:sz w:val="20"/>
                <w:szCs w:val="20"/>
              </w:rPr>
            </w:pPr>
          </w:p>
        </w:tc>
        <w:tc>
          <w:tcPr>
            <w:tcW w:w="874" w:type="dxa"/>
            <w:vMerge/>
            <w:vAlign w:val="center"/>
          </w:tcPr>
          <w:p w:rsidR="00A465CA" w:rsidRPr="0000631B" w:rsidRDefault="00A465CA" w:rsidP="00A465CA">
            <w:pPr>
              <w:spacing w:after="0"/>
              <w:jc w:val="center"/>
              <w:rPr>
                <w:rFonts w:ascii="Times New Roman" w:hAnsi="Times New Roman"/>
                <w:sz w:val="20"/>
                <w:szCs w:val="20"/>
              </w:rPr>
            </w:pPr>
          </w:p>
        </w:tc>
        <w:tc>
          <w:tcPr>
            <w:tcW w:w="2693" w:type="dxa"/>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100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666,9</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666,9</w:t>
            </w:r>
          </w:p>
        </w:tc>
        <w:tc>
          <w:tcPr>
            <w:tcW w:w="870"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p>
        </w:tc>
      </w:tr>
      <w:tr w:rsidR="00A465CA" w:rsidRPr="0000631B" w:rsidTr="00B870A7">
        <w:trPr>
          <w:trHeight w:val="340"/>
        </w:trPr>
        <w:tc>
          <w:tcPr>
            <w:tcW w:w="709" w:type="dxa"/>
            <w:vMerge/>
            <w:vAlign w:val="center"/>
          </w:tcPr>
          <w:p w:rsidR="00A465CA" w:rsidRPr="0000631B" w:rsidRDefault="00A465CA" w:rsidP="00A465CA">
            <w:pPr>
              <w:numPr>
                <w:ilvl w:val="0"/>
                <w:numId w:val="37"/>
              </w:numPr>
              <w:spacing w:after="0"/>
              <w:contextualSpacing/>
              <w:jc w:val="center"/>
              <w:rPr>
                <w:rFonts w:ascii="Times New Roman" w:hAnsi="Times New Roman"/>
                <w:sz w:val="20"/>
                <w:szCs w:val="20"/>
              </w:rPr>
            </w:pPr>
          </w:p>
        </w:tc>
        <w:tc>
          <w:tcPr>
            <w:tcW w:w="2552" w:type="dxa"/>
            <w:vMerge/>
            <w:vAlign w:val="center"/>
          </w:tcPr>
          <w:p w:rsidR="00A465CA" w:rsidRPr="0000631B" w:rsidRDefault="00A465CA" w:rsidP="00A465CA">
            <w:pPr>
              <w:spacing w:after="0"/>
              <w:jc w:val="center"/>
              <w:rPr>
                <w:rFonts w:ascii="Times New Roman" w:hAnsi="Times New Roman"/>
                <w:sz w:val="20"/>
                <w:szCs w:val="20"/>
              </w:rPr>
            </w:pPr>
          </w:p>
        </w:tc>
        <w:tc>
          <w:tcPr>
            <w:tcW w:w="1559" w:type="dxa"/>
            <w:vMerge/>
            <w:vAlign w:val="center"/>
          </w:tcPr>
          <w:p w:rsidR="00A465CA" w:rsidRPr="0000631B" w:rsidRDefault="00A465CA" w:rsidP="00A465CA">
            <w:pPr>
              <w:spacing w:after="0"/>
              <w:jc w:val="center"/>
              <w:rPr>
                <w:rFonts w:ascii="Times New Roman" w:hAnsi="Times New Roman"/>
                <w:sz w:val="20"/>
                <w:szCs w:val="20"/>
              </w:rPr>
            </w:pPr>
          </w:p>
        </w:tc>
        <w:tc>
          <w:tcPr>
            <w:tcW w:w="1418" w:type="dxa"/>
            <w:vMerge/>
            <w:vAlign w:val="center"/>
          </w:tcPr>
          <w:p w:rsidR="00A465CA" w:rsidRPr="0000631B" w:rsidRDefault="00A465CA" w:rsidP="00A465CA">
            <w:pPr>
              <w:spacing w:after="0"/>
              <w:jc w:val="center"/>
              <w:rPr>
                <w:rFonts w:ascii="Times New Roman" w:hAnsi="Times New Roman"/>
                <w:sz w:val="20"/>
                <w:szCs w:val="20"/>
              </w:rPr>
            </w:pPr>
          </w:p>
        </w:tc>
        <w:tc>
          <w:tcPr>
            <w:tcW w:w="827" w:type="dxa"/>
            <w:vMerge/>
            <w:vAlign w:val="center"/>
          </w:tcPr>
          <w:p w:rsidR="00A465CA" w:rsidRPr="0000631B" w:rsidRDefault="00A465CA" w:rsidP="00A465CA">
            <w:pPr>
              <w:spacing w:after="0"/>
              <w:jc w:val="center"/>
              <w:rPr>
                <w:rFonts w:ascii="Times New Roman" w:hAnsi="Times New Roman"/>
                <w:sz w:val="20"/>
                <w:szCs w:val="20"/>
              </w:rPr>
            </w:pPr>
          </w:p>
        </w:tc>
        <w:tc>
          <w:tcPr>
            <w:tcW w:w="874" w:type="dxa"/>
            <w:vMerge/>
            <w:vAlign w:val="center"/>
          </w:tcPr>
          <w:p w:rsidR="00A465CA" w:rsidRPr="0000631B" w:rsidRDefault="00A465CA" w:rsidP="00A465CA">
            <w:pPr>
              <w:spacing w:after="0"/>
              <w:jc w:val="center"/>
              <w:rPr>
                <w:rFonts w:ascii="Times New Roman" w:hAnsi="Times New Roman"/>
                <w:sz w:val="20"/>
                <w:szCs w:val="20"/>
              </w:rPr>
            </w:pPr>
          </w:p>
        </w:tc>
        <w:tc>
          <w:tcPr>
            <w:tcW w:w="2693" w:type="dxa"/>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Средства бюджета Московской области</w:t>
            </w:r>
          </w:p>
        </w:tc>
        <w:tc>
          <w:tcPr>
            <w:tcW w:w="100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2033,1</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2 033,1</w:t>
            </w:r>
          </w:p>
        </w:tc>
        <w:tc>
          <w:tcPr>
            <w:tcW w:w="870"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p>
        </w:tc>
      </w:tr>
      <w:tr w:rsidR="00A465CA" w:rsidRPr="0000631B" w:rsidTr="00B870A7">
        <w:trPr>
          <w:trHeight w:val="340"/>
        </w:trPr>
        <w:tc>
          <w:tcPr>
            <w:tcW w:w="709" w:type="dxa"/>
            <w:vMerge w:val="restart"/>
            <w:vAlign w:val="center"/>
          </w:tcPr>
          <w:p w:rsidR="00A465CA" w:rsidRPr="0000631B" w:rsidRDefault="00A465CA" w:rsidP="00A465CA">
            <w:pPr>
              <w:numPr>
                <w:ilvl w:val="0"/>
                <w:numId w:val="37"/>
              </w:numPr>
              <w:spacing w:after="0"/>
              <w:contextualSpacing/>
              <w:jc w:val="center"/>
              <w:rPr>
                <w:rFonts w:ascii="Times New Roman" w:hAnsi="Times New Roman"/>
                <w:sz w:val="20"/>
                <w:szCs w:val="20"/>
              </w:rPr>
            </w:pPr>
          </w:p>
        </w:tc>
        <w:tc>
          <w:tcPr>
            <w:tcW w:w="2552" w:type="dxa"/>
            <w:vMerge w:val="restart"/>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 xml:space="preserve">Приобретение, монтаж и ввод в эксплуатацию станции водоочистки на ВЗУ в д. </w:t>
            </w:r>
            <w:proofErr w:type="spellStart"/>
            <w:r w:rsidRPr="0000631B">
              <w:rPr>
                <w:rFonts w:ascii="Times New Roman" w:hAnsi="Times New Roman"/>
                <w:sz w:val="20"/>
                <w:szCs w:val="20"/>
              </w:rPr>
              <w:t>Филатово</w:t>
            </w:r>
            <w:proofErr w:type="spellEnd"/>
            <w:r w:rsidRPr="0000631B">
              <w:rPr>
                <w:rFonts w:ascii="Times New Roman" w:hAnsi="Times New Roman"/>
                <w:sz w:val="20"/>
                <w:szCs w:val="20"/>
              </w:rPr>
              <w:t>, д.1, стр.2, Рузский г.о.</w:t>
            </w:r>
          </w:p>
        </w:tc>
        <w:tc>
          <w:tcPr>
            <w:tcW w:w="1559" w:type="dxa"/>
            <w:vMerge w:val="restart"/>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2021</w:t>
            </w:r>
          </w:p>
        </w:tc>
        <w:tc>
          <w:tcPr>
            <w:tcW w:w="1418" w:type="dxa"/>
            <w:vMerge w:val="restart"/>
            <w:vAlign w:val="center"/>
          </w:tcPr>
          <w:p w:rsidR="00A465CA" w:rsidRPr="0000631B" w:rsidRDefault="00A465CA" w:rsidP="00A465CA">
            <w:pPr>
              <w:spacing w:after="0"/>
              <w:jc w:val="center"/>
              <w:rPr>
                <w:rFonts w:ascii="Times New Roman" w:hAnsi="Times New Roman"/>
                <w:sz w:val="20"/>
                <w:szCs w:val="20"/>
              </w:rPr>
            </w:pPr>
          </w:p>
        </w:tc>
        <w:tc>
          <w:tcPr>
            <w:tcW w:w="827" w:type="dxa"/>
            <w:vMerge w:val="restart"/>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2 306,00</w:t>
            </w:r>
          </w:p>
        </w:tc>
        <w:tc>
          <w:tcPr>
            <w:tcW w:w="874" w:type="dxa"/>
            <w:vMerge w:val="restart"/>
            <w:vAlign w:val="center"/>
          </w:tcPr>
          <w:p w:rsidR="00A465CA" w:rsidRPr="0000631B" w:rsidRDefault="00A465CA" w:rsidP="00A465CA">
            <w:pPr>
              <w:spacing w:after="0"/>
              <w:jc w:val="center"/>
              <w:rPr>
                <w:rFonts w:ascii="Times New Roman" w:hAnsi="Times New Roman"/>
                <w:sz w:val="20"/>
                <w:szCs w:val="20"/>
              </w:rPr>
            </w:pPr>
          </w:p>
        </w:tc>
        <w:tc>
          <w:tcPr>
            <w:tcW w:w="2693" w:type="dxa"/>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Итого</w:t>
            </w:r>
          </w:p>
        </w:tc>
        <w:tc>
          <w:tcPr>
            <w:tcW w:w="100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2306</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2 306,00</w:t>
            </w:r>
          </w:p>
        </w:tc>
        <w:tc>
          <w:tcPr>
            <w:tcW w:w="870"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p>
        </w:tc>
      </w:tr>
      <w:tr w:rsidR="00A465CA" w:rsidRPr="0000631B" w:rsidTr="00B870A7">
        <w:trPr>
          <w:trHeight w:val="340"/>
        </w:trPr>
        <w:tc>
          <w:tcPr>
            <w:tcW w:w="709" w:type="dxa"/>
            <w:vMerge/>
            <w:vAlign w:val="center"/>
          </w:tcPr>
          <w:p w:rsidR="00A465CA" w:rsidRPr="0000631B" w:rsidRDefault="00A465CA" w:rsidP="00A465CA">
            <w:pPr>
              <w:numPr>
                <w:ilvl w:val="0"/>
                <w:numId w:val="37"/>
              </w:numPr>
              <w:spacing w:after="0"/>
              <w:contextualSpacing/>
              <w:jc w:val="center"/>
              <w:rPr>
                <w:rFonts w:ascii="Times New Roman" w:hAnsi="Times New Roman"/>
                <w:sz w:val="20"/>
                <w:szCs w:val="20"/>
              </w:rPr>
            </w:pPr>
          </w:p>
        </w:tc>
        <w:tc>
          <w:tcPr>
            <w:tcW w:w="2552" w:type="dxa"/>
            <w:vMerge/>
            <w:vAlign w:val="center"/>
          </w:tcPr>
          <w:p w:rsidR="00A465CA" w:rsidRPr="0000631B" w:rsidRDefault="00A465CA" w:rsidP="00A465CA">
            <w:pPr>
              <w:spacing w:after="0"/>
              <w:jc w:val="center"/>
              <w:rPr>
                <w:rFonts w:ascii="Times New Roman" w:hAnsi="Times New Roman"/>
                <w:sz w:val="20"/>
                <w:szCs w:val="20"/>
              </w:rPr>
            </w:pPr>
          </w:p>
        </w:tc>
        <w:tc>
          <w:tcPr>
            <w:tcW w:w="1559" w:type="dxa"/>
            <w:vMerge/>
            <w:vAlign w:val="center"/>
          </w:tcPr>
          <w:p w:rsidR="00A465CA" w:rsidRPr="0000631B" w:rsidRDefault="00A465CA" w:rsidP="00A465CA">
            <w:pPr>
              <w:spacing w:after="0"/>
              <w:jc w:val="center"/>
              <w:rPr>
                <w:rFonts w:ascii="Times New Roman" w:hAnsi="Times New Roman"/>
                <w:sz w:val="20"/>
                <w:szCs w:val="20"/>
              </w:rPr>
            </w:pPr>
          </w:p>
        </w:tc>
        <w:tc>
          <w:tcPr>
            <w:tcW w:w="1418" w:type="dxa"/>
            <w:vMerge/>
            <w:vAlign w:val="center"/>
          </w:tcPr>
          <w:p w:rsidR="00A465CA" w:rsidRPr="0000631B" w:rsidRDefault="00A465CA" w:rsidP="00A465CA">
            <w:pPr>
              <w:spacing w:after="0"/>
              <w:jc w:val="center"/>
              <w:rPr>
                <w:rFonts w:ascii="Times New Roman" w:hAnsi="Times New Roman"/>
                <w:sz w:val="20"/>
                <w:szCs w:val="20"/>
              </w:rPr>
            </w:pPr>
          </w:p>
        </w:tc>
        <w:tc>
          <w:tcPr>
            <w:tcW w:w="827" w:type="dxa"/>
            <w:vMerge/>
            <w:vAlign w:val="center"/>
          </w:tcPr>
          <w:p w:rsidR="00A465CA" w:rsidRPr="0000631B" w:rsidRDefault="00A465CA" w:rsidP="00A465CA">
            <w:pPr>
              <w:spacing w:after="0"/>
              <w:jc w:val="center"/>
              <w:rPr>
                <w:rFonts w:ascii="Times New Roman" w:hAnsi="Times New Roman"/>
                <w:sz w:val="20"/>
                <w:szCs w:val="20"/>
              </w:rPr>
            </w:pPr>
          </w:p>
        </w:tc>
        <w:tc>
          <w:tcPr>
            <w:tcW w:w="874" w:type="dxa"/>
            <w:vMerge/>
            <w:vAlign w:val="center"/>
          </w:tcPr>
          <w:p w:rsidR="00A465CA" w:rsidRPr="0000631B" w:rsidRDefault="00A465CA" w:rsidP="00A465CA">
            <w:pPr>
              <w:spacing w:after="0"/>
              <w:jc w:val="center"/>
              <w:rPr>
                <w:rFonts w:ascii="Times New Roman" w:hAnsi="Times New Roman"/>
                <w:sz w:val="20"/>
                <w:szCs w:val="20"/>
              </w:rPr>
            </w:pPr>
          </w:p>
        </w:tc>
        <w:tc>
          <w:tcPr>
            <w:tcW w:w="2693" w:type="dxa"/>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1002" w:type="dxa"/>
            <w:shd w:val="clear" w:color="auto" w:fill="FFFFFF"/>
            <w:vAlign w:val="center"/>
          </w:tcPr>
          <w:p w:rsidR="00A465CA" w:rsidRPr="0000631B" w:rsidRDefault="00954F59" w:rsidP="00A465CA">
            <w:pPr>
              <w:spacing w:after="0"/>
              <w:jc w:val="center"/>
              <w:rPr>
                <w:rFonts w:ascii="Times New Roman" w:hAnsi="Times New Roman"/>
                <w:sz w:val="20"/>
                <w:szCs w:val="20"/>
              </w:rPr>
            </w:pPr>
            <w:r w:rsidRPr="0000631B">
              <w:rPr>
                <w:rFonts w:ascii="Times New Roman" w:hAnsi="Times New Roman"/>
                <w:sz w:val="20"/>
                <w:szCs w:val="20"/>
              </w:rPr>
              <w:t>569,6</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992" w:type="dxa"/>
            <w:shd w:val="clear" w:color="auto" w:fill="FFFFFF"/>
            <w:vAlign w:val="center"/>
          </w:tcPr>
          <w:p w:rsidR="00A465CA" w:rsidRPr="0000631B" w:rsidRDefault="00954F59" w:rsidP="00A465CA">
            <w:pPr>
              <w:spacing w:after="0"/>
              <w:jc w:val="center"/>
              <w:rPr>
                <w:rFonts w:ascii="Times New Roman" w:hAnsi="Times New Roman"/>
                <w:sz w:val="20"/>
                <w:szCs w:val="20"/>
              </w:rPr>
            </w:pPr>
            <w:r w:rsidRPr="0000631B">
              <w:rPr>
                <w:rFonts w:ascii="Times New Roman" w:hAnsi="Times New Roman"/>
                <w:sz w:val="20"/>
                <w:szCs w:val="20"/>
              </w:rPr>
              <w:t>569,6</w:t>
            </w:r>
          </w:p>
        </w:tc>
        <w:tc>
          <w:tcPr>
            <w:tcW w:w="870"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p>
        </w:tc>
      </w:tr>
      <w:tr w:rsidR="00A465CA" w:rsidRPr="0000631B" w:rsidTr="00B870A7">
        <w:trPr>
          <w:trHeight w:val="340"/>
        </w:trPr>
        <w:tc>
          <w:tcPr>
            <w:tcW w:w="709" w:type="dxa"/>
            <w:vMerge/>
            <w:vAlign w:val="center"/>
          </w:tcPr>
          <w:p w:rsidR="00A465CA" w:rsidRPr="0000631B" w:rsidRDefault="00A465CA" w:rsidP="00A465CA">
            <w:pPr>
              <w:numPr>
                <w:ilvl w:val="0"/>
                <w:numId w:val="37"/>
              </w:numPr>
              <w:spacing w:after="0"/>
              <w:contextualSpacing/>
              <w:jc w:val="center"/>
              <w:rPr>
                <w:rFonts w:ascii="Times New Roman" w:hAnsi="Times New Roman"/>
                <w:sz w:val="20"/>
                <w:szCs w:val="20"/>
              </w:rPr>
            </w:pPr>
          </w:p>
        </w:tc>
        <w:tc>
          <w:tcPr>
            <w:tcW w:w="2552" w:type="dxa"/>
            <w:vMerge/>
            <w:vAlign w:val="center"/>
          </w:tcPr>
          <w:p w:rsidR="00A465CA" w:rsidRPr="0000631B" w:rsidRDefault="00A465CA" w:rsidP="00A465CA">
            <w:pPr>
              <w:spacing w:after="0"/>
              <w:jc w:val="center"/>
              <w:rPr>
                <w:rFonts w:ascii="Times New Roman" w:hAnsi="Times New Roman"/>
                <w:sz w:val="20"/>
                <w:szCs w:val="20"/>
              </w:rPr>
            </w:pPr>
          </w:p>
        </w:tc>
        <w:tc>
          <w:tcPr>
            <w:tcW w:w="1559" w:type="dxa"/>
            <w:vMerge/>
            <w:vAlign w:val="center"/>
          </w:tcPr>
          <w:p w:rsidR="00A465CA" w:rsidRPr="0000631B" w:rsidRDefault="00A465CA" w:rsidP="00A465CA">
            <w:pPr>
              <w:spacing w:after="0"/>
              <w:jc w:val="center"/>
              <w:rPr>
                <w:rFonts w:ascii="Times New Roman" w:hAnsi="Times New Roman"/>
                <w:sz w:val="20"/>
                <w:szCs w:val="20"/>
              </w:rPr>
            </w:pPr>
          </w:p>
        </w:tc>
        <w:tc>
          <w:tcPr>
            <w:tcW w:w="1418" w:type="dxa"/>
            <w:vMerge/>
            <w:vAlign w:val="center"/>
          </w:tcPr>
          <w:p w:rsidR="00A465CA" w:rsidRPr="0000631B" w:rsidRDefault="00A465CA" w:rsidP="00A465CA">
            <w:pPr>
              <w:spacing w:after="0"/>
              <w:jc w:val="center"/>
              <w:rPr>
                <w:rFonts w:ascii="Times New Roman" w:hAnsi="Times New Roman"/>
                <w:sz w:val="20"/>
                <w:szCs w:val="20"/>
              </w:rPr>
            </w:pPr>
          </w:p>
        </w:tc>
        <w:tc>
          <w:tcPr>
            <w:tcW w:w="827" w:type="dxa"/>
            <w:vMerge/>
            <w:vAlign w:val="center"/>
          </w:tcPr>
          <w:p w:rsidR="00A465CA" w:rsidRPr="0000631B" w:rsidRDefault="00A465CA" w:rsidP="00A465CA">
            <w:pPr>
              <w:spacing w:after="0"/>
              <w:jc w:val="center"/>
              <w:rPr>
                <w:rFonts w:ascii="Times New Roman" w:hAnsi="Times New Roman"/>
                <w:sz w:val="20"/>
                <w:szCs w:val="20"/>
              </w:rPr>
            </w:pPr>
          </w:p>
        </w:tc>
        <w:tc>
          <w:tcPr>
            <w:tcW w:w="874" w:type="dxa"/>
            <w:vMerge/>
            <w:vAlign w:val="center"/>
          </w:tcPr>
          <w:p w:rsidR="00A465CA" w:rsidRPr="0000631B" w:rsidRDefault="00A465CA" w:rsidP="00A465CA">
            <w:pPr>
              <w:spacing w:after="0"/>
              <w:jc w:val="center"/>
              <w:rPr>
                <w:rFonts w:ascii="Times New Roman" w:hAnsi="Times New Roman"/>
                <w:sz w:val="20"/>
                <w:szCs w:val="20"/>
              </w:rPr>
            </w:pPr>
          </w:p>
        </w:tc>
        <w:tc>
          <w:tcPr>
            <w:tcW w:w="2693" w:type="dxa"/>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Средства бюджета Московской области</w:t>
            </w:r>
          </w:p>
        </w:tc>
        <w:tc>
          <w:tcPr>
            <w:tcW w:w="1002" w:type="dxa"/>
            <w:shd w:val="clear" w:color="auto" w:fill="FFFFFF"/>
            <w:vAlign w:val="center"/>
          </w:tcPr>
          <w:p w:rsidR="00A465CA" w:rsidRPr="0000631B" w:rsidRDefault="00954F59" w:rsidP="00A465CA">
            <w:pPr>
              <w:spacing w:after="0"/>
              <w:jc w:val="center"/>
              <w:rPr>
                <w:rFonts w:ascii="Times New Roman" w:hAnsi="Times New Roman"/>
                <w:sz w:val="20"/>
                <w:szCs w:val="20"/>
              </w:rPr>
            </w:pPr>
            <w:r w:rsidRPr="0000631B">
              <w:rPr>
                <w:rFonts w:ascii="Times New Roman" w:hAnsi="Times New Roman"/>
                <w:sz w:val="20"/>
                <w:szCs w:val="20"/>
              </w:rPr>
              <w:t>1736,40</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992" w:type="dxa"/>
            <w:shd w:val="clear" w:color="auto" w:fill="FFFFFF"/>
            <w:vAlign w:val="center"/>
          </w:tcPr>
          <w:p w:rsidR="00A465CA" w:rsidRPr="0000631B" w:rsidRDefault="00A465CA" w:rsidP="00954F59">
            <w:pPr>
              <w:spacing w:after="0"/>
              <w:jc w:val="center"/>
              <w:rPr>
                <w:rFonts w:ascii="Times New Roman" w:hAnsi="Times New Roman"/>
                <w:sz w:val="20"/>
                <w:szCs w:val="20"/>
              </w:rPr>
            </w:pPr>
            <w:r w:rsidRPr="0000631B">
              <w:rPr>
                <w:rFonts w:ascii="Times New Roman" w:hAnsi="Times New Roman"/>
                <w:sz w:val="20"/>
                <w:szCs w:val="20"/>
              </w:rPr>
              <w:t>1 736,4</w:t>
            </w:r>
            <w:r w:rsidR="00954F59" w:rsidRPr="0000631B">
              <w:rPr>
                <w:rFonts w:ascii="Times New Roman" w:hAnsi="Times New Roman"/>
                <w:sz w:val="20"/>
                <w:szCs w:val="20"/>
              </w:rPr>
              <w:t>0</w:t>
            </w:r>
          </w:p>
        </w:tc>
        <w:tc>
          <w:tcPr>
            <w:tcW w:w="870"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p>
        </w:tc>
      </w:tr>
      <w:tr w:rsidR="00A465CA" w:rsidRPr="0000631B" w:rsidTr="00B870A7">
        <w:trPr>
          <w:trHeight w:val="340"/>
        </w:trPr>
        <w:tc>
          <w:tcPr>
            <w:tcW w:w="709" w:type="dxa"/>
            <w:vMerge w:val="restart"/>
            <w:vAlign w:val="center"/>
          </w:tcPr>
          <w:p w:rsidR="00A465CA" w:rsidRPr="0000631B" w:rsidRDefault="00A465CA" w:rsidP="00A465CA">
            <w:pPr>
              <w:numPr>
                <w:ilvl w:val="0"/>
                <w:numId w:val="37"/>
              </w:numPr>
              <w:spacing w:after="0"/>
              <w:contextualSpacing/>
              <w:jc w:val="center"/>
              <w:rPr>
                <w:rFonts w:ascii="Times New Roman" w:hAnsi="Times New Roman"/>
                <w:sz w:val="20"/>
                <w:szCs w:val="20"/>
              </w:rPr>
            </w:pPr>
          </w:p>
        </w:tc>
        <w:tc>
          <w:tcPr>
            <w:tcW w:w="2552" w:type="dxa"/>
            <w:vMerge w:val="restart"/>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 xml:space="preserve">Приобретение, монтаж и ввод в эксплуатацию станции водоочистки на ВЗУ в д. </w:t>
            </w:r>
            <w:proofErr w:type="spellStart"/>
            <w:r w:rsidRPr="0000631B">
              <w:rPr>
                <w:rFonts w:ascii="Times New Roman" w:hAnsi="Times New Roman"/>
                <w:sz w:val="20"/>
                <w:szCs w:val="20"/>
              </w:rPr>
              <w:t>Комлево</w:t>
            </w:r>
            <w:proofErr w:type="spellEnd"/>
            <w:r w:rsidRPr="0000631B">
              <w:rPr>
                <w:rFonts w:ascii="Times New Roman" w:hAnsi="Times New Roman"/>
                <w:sz w:val="20"/>
                <w:szCs w:val="20"/>
              </w:rPr>
              <w:t xml:space="preserve">, Рузский </w:t>
            </w:r>
            <w:proofErr w:type="spellStart"/>
            <w:r w:rsidRPr="0000631B">
              <w:rPr>
                <w:rFonts w:ascii="Times New Roman" w:hAnsi="Times New Roman"/>
                <w:sz w:val="20"/>
                <w:szCs w:val="20"/>
              </w:rPr>
              <w:t>г.о</w:t>
            </w:r>
            <w:proofErr w:type="spellEnd"/>
            <w:r w:rsidRPr="0000631B">
              <w:rPr>
                <w:rFonts w:ascii="Times New Roman" w:hAnsi="Times New Roman"/>
                <w:sz w:val="20"/>
                <w:szCs w:val="20"/>
              </w:rPr>
              <w:t>.</w:t>
            </w:r>
          </w:p>
        </w:tc>
        <w:tc>
          <w:tcPr>
            <w:tcW w:w="1559" w:type="dxa"/>
            <w:vMerge w:val="restart"/>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2021</w:t>
            </w:r>
          </w:p>
        </w:tc>
        <w:tc>
          <w:tcPr>
            <w:tcW w:w="1418" w:type="dxa"/>
            <w:vMerge w:val="restart"/>
            <w:vAlign w:val="center"/>
          </w:tcPr>
          <w:p w:rsidR="00A465CA" w:rsidRPr="0000631B" w:rsidRDefault="00A465CA" w:rsidP="00A465CA">
            <w:pPr>
              <w:spacing w:after="0"/>
              <w:jc w:val="center"/>
              <w:rPr>
                <w:rFonts w:ascii="Times New Roman" w:hAnsi="Times New Roman"/>
                <w:sz w:val="20"/>
                <w:szCs w:val="20"/>
              </w:rPr>
            </w:pPr>
          </w:p>
        </w:tc>
        <w:tc>
          <w:tcPr>
            <w:tcW w:w="827" w:type="dxa"/>
            <w:vMerge w:val="restart"/>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2 306,00</w:t>
            </w:r>
          </w:p>
        </w:tc>
        <w:tc>
          <w:tcPr>
            <w:tcW w:w="874" w:type="dxa"/>
            <w:vMerge w:val="restart"/>
            <w:vAlign w:val="center"/>
          </w:tcPr>
          <w:p w:rsidR="00A465CA" w:rsidRPr="0000631B" w:rsidRDefault="00A465CA" w:rsidP="00A465CA">
            <w:pPr>
              <w:spacing w:after="0"/>
              <w:jc w:val="center"/>
              <w:rPr>
                <w:rFonts w:ascii="Times New Roman" w:hAnsi="Times New Roman"/>
                <w:sz w:val="20"/>
                <w:szCs w:val="20"/>
              </w:rPr>
            </w:pPr>
          </w:p>
        </w:tc>
        <w:tc>
          <w:tcPr>
            <w:tcW w:w="2693" w:type="dxa"/>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Итого</w:t>
            </w:r>
          </w:p>
        </w:tc>
        <w:tc>
          <w:tcPr>
            <w:tcW w:w="100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2306</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2 306,00</w:t>
            </w:r>
          </w:p>
        </w:tc>
        <w:tc>
          <w:tcPr>
            <w:tcW w:w="870"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p>
        </w:tc>
      </w:tr>
      <w:tr w:rsidR="00A465CA" w:rsidRPr="0000631B" w:rsidTr="00B870A7">
        <w:trPr>
          <w:trHeight w:val="340"/>
        </w:trPr>
        <w:tc>
          <w:tcPr>
            <w:tcW w:w="709" w:type="dxa"/>
            <w:vMerge/>
            <w:vAlign w:val="center"/>
          </w:tcPr>
          <w:p w:rsidR="00A465CA" w:rsidRPr="0000631B" w:rsidRDefault="00A465CA" w:rsidP="00A465CA">
            <w:pPr>
              <w:numPr>
                <w:ilvl w:val="0"/>
                <w:numId w:val="37"/>
              </w:numPr>
              <w:spacing w:after="0"/>
              <w:contextualSpacing/>
              <w:jc w:val="center"/>
              <w:rPr>
                <w:rFonts w:ascii="Times New Roman" w:hAnsi="Times New Roman"/>
                <w:sz w:val="20"/>
                <w:szCs w:val="20"/>
              </w:rPr>
            </w:pPr>
          </w:p>
        </w:tc>
        <w:tc>
          <w:tcPr>
            <w:tcW w:w="2552" w:type="dxa"/>
            <w:vMerge/>
            <w:vAlign w:val="center"/>
          </w:tcPr>
          <w:p w:rsidR="00A465CA" w:rsidRPr="0000631B" w:rsidRDefault="00A465CA" w:rsidP="00A465CA">
            <w:pPr>
              <w:spacing w:after="0"/>
              <w:jc w:val="center"/>
              <w:rPr>
                <w:rFonts w:ascii="Times New Roman" w:hAnsi="Times New Roman"/>
                <w:sz w:val="20"/>
                <w:szCs w:val="20"/>
              </w:rPr>
            </w:pPr>
          </w:p>
        </w:tc>
        <w:tc>
          <w:tcPr>
            <w:tcW w:w="1559" w:type="dxa"/>
            <w:vMerge/>
            <w:vAlign w:val="center"/>
          </w:tcPr>
          <w:p w:rsidR="00A465CA" w:rsidRPr="0000631B" w:rsidRDefault="00A465CA" w:rsidP="00A465CA">
            <w:pPr>
              <w:spacing w:after="0"/>
              <w:jc w:val="center"/>
              <w:rPr>
                <w:rFonts w:ascii="Times New Roman" w:hAnsi="Times New Roman"/>
                <w:sz w:val="20"/>
                <w:szCs w:val="20"/>
              </w:rPr>
            </w:pPr>
          </w:p>
        </w:tc>
        <w:tc>
          <w:tcPr>
            <w:tcW w:w="1418" w:type="dxa"/>
            <w:vMerge/>
            <w:vAlign w:val="center"/>
          </w:tcPr>
          <w:p w:rsidR="00A465CA" w:rsidRPr="0000631B" w:rsidRDefault="00A465CA" w:rsidP="00A465CA">
            <w:pPr>
              <w:spacing w:after="0"/>
              <w:jc w:val="center"/>
              <w:rPr>
                <w:rFonts w:ascii="Times New Roman" w:hAnsi="Times New Roman"/>
                <w:sz w:val="20"/>
                <w:szCs w:val="20"/>
              </w:rPr>
            </w:pPr>
          </w:p>
        </w:tc>
        <w:tc>
          <w:tcPr>
            <w:tcW w:w="827" w:type="dxa"/>
            <w:vMerge/>
            <w:vAlign w:val="center"/>
          </w:tcPr>
          <w:p w:rsidR="00A465CA" w:rsidRPr="0000631B" w:rsidRDefault="00A465CA" w:rsidP="00A465CA">
            <w:pPr>
              <w:spacing w:after="0"/>
              <w:jc w:val="center"/>
              <w:rPr>
                <w:rFonts w:ascii="Times New Roman" w:hAnsi="Times New Roman"/>
                <w:sz w:val="20"/>
                <w:szCs w:val="20"/>
              </w:rPr>
            </w:pPr>
          </w:p>
        </w:tc>
        <w:tc>
          <w:tcPr>
            <w:tcW w:w="874" w:type="dxa"/>
            <w:vMerge/>
            <w:vAlign w:val="center"/>
          </w:tcPr>
          <w:p w:rsidR="00A465CA" w:rsidRPr="0000631B" w:rsidRDefault="00A465CA" w:rsidP="00A465CA">
            <w:pPr>
              <w:spacing w:after="0"/>
              <w:jc w:val="center"/>
              <w:rPr>
                <w:rFonts w:ascii="Times New Roman" w:hAnsi="Times New Roman"/>
                <w:sz w:val="20"/>
                <w:szCs w:val="20"/>
              </w:rPr>
            </w:pPr>
          </w:p>
        </w:tc>
        <w:tc>
          <w:tcPr>
            <w:tcW w:w="2693" w:type="dxa"/>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100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56</w:t>
            </w:r>
            <w:r w:rsidR="00954F59" w:rsidRPr="0000631B">
              <w:rPr>
                <w:rFonts w:ascii="Times New Roman" w:hAnsi="Times New Roman"/>
                <w:sz w:val="20"/>
                <w:szCs w:val="20"/>
              </w:rPr>
              <w:t>9,6</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992" w:type="dxa"/>
            <w:shd w:val="clear" w:color="auto" w:fill="FFFFFF"/>
            <w:vAlign w:val="center"/>
          </w:tcPr>
          <w:p w:rsidR="00A465CA" w:rsidRPr="0000631B" w:rsidRDefault="00954F59" w:rsidP="00A465CA">
            <w:pPr>
              <w:spacing w:after="0"/>
              <w:jc w:val="center"/>
              <w:rPr>
                <w:rFonts w:ascii="Times New Roman" w:hAnsi="Times New Roman"/>
                <w:sz w:val="20"/>
                <w:szCs w:val="20"/>
              </w:rPr>
            </w:pPr>
            <w:r w:rsidRPr="0000631B">
              <w:rPr>
                <w:rFonts w:ascii="Times New Roman" w:hAnsi="Times New Roman"/>
                <w:sz w:val="20"/>
                <w:szCs w:val="20"/>
              </w:rPr>
              <w:t>569,6</w:t>
            </w:r>
          </w:p>
        </w:tc>
        <w:tc>
          <w:tcPr>
            <w:tcW w:w="870"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p>
        </w:tc>
      </w:tr>
      <w:tr w:rsidR="00A465CA" w:rsidRPr="0000631B" w:rsidTr="00B870A7">
        <w:trPr>
          <w:trHeight w:val="340"/>
        </w:trPr>
        <w:tc>
          <w:tcPr>
            <w:tcW w:w="709" w:type="dxa"/>
            <w:vMerge/>
            <w:vAlign w:val="center"/>
          </w:tcPr>
          <w:p w:rsidR="00A465CA" w:rsidRPr="0000631B" w:rsidRDefault="00A465CA" w:rsidP="00A465CA">
            <w:pPr>
              <w:numPr>
                <w:ilvl w:val="0"/>
                <w:numId w:val="37"/>
              </w:numPr>
              <w:spacing w:after="0"/>
              <w:contextualSpacing/>
              <w:jc w:val="center"/>
              <w:rPr>
                <w:rFonts w:ascii="Times New Roman" w:hAnsi="Times New Roman"/>
                <w:sz w:val="20"/>
                <w:szCs w:val="20"/>
              </w:rPr>
            </w:pPr>
          </w:p>
        </w:tc>
        <w:tc>
          <w:tcPr>
            <w:tcW w:w="2552" w:type="dxa"/>
            <w:vMerge/>
            <w:vAlign w:val="center"/>
          </w:tcPr>
          <w:p w:rsidR="00A465CA" w:rsidRPr="0000631B" w:rsidRDefault="00A465CA" w:rsidP="00A465CA">
            <w:pPr>
              <w:spacing w:after="0"/>
              <w:jc w:val="center"/>
              <w:rPr>
                <w:rFonts w:ascii="Times New Roman" w:hAnsi="Times New Roman"/>
                <w:sz w:val="20"/>
                <w:szCs w:val="20"/>
              </w:rPr>
            </w:pPr>
          </w:p>
        </w:tc>
        <w:tc>
          <w:tcPr>
            <w:tcW w:w="1559" w:type="dxa"/>
            <w:vMerge/>
            <w:vAlign w:val="center"/>
          </w:tcPr>
          <w:p w:rsidR="00A465CA" w:rsidRPr="0000631B" w:rsidRDefault="00A465CA" w:rsidP="00A465CA">
            <w:pPr>
              <w:spacing w:after="0"/>
              <w:jc w:val="center"/>
              <w:rPr>
                <w:rFonts w:ascii="Times New Roman" w:hAnsi="Times New Roman"/>
                <w:sz w:val="20"/>
                <w:szCs w:val="20"/>
              </w:rPr>
            </w:pPr>
          </w:p>
        </w:tc>
        <w:tc>
          <w:tcPr>
            <w:tcW w:w="1418" w:type="dxa"/>
            <w:vMerge/>
            <w:vAlign w:val="center"/>
          </w:tcPr>
          <w:p w:rsidR="00A465CA" w:rsidRPr="0000631B" w:rsidRDefault="00A465CA" w:rsidP="00A465CA">
            <w:pPr>
              <w:spacing w:after="0"/>
              <w:jc w:val="center"/>
              <w:rPr>
                <w:rFonts w:ascii="Times New Roman" w:hAnsi="Times New Roman"/>
                <w:sz w:val="20"/>
                <w:szCs w:val="20"/>
              </w:rPr>
            </w:pPr>
          </w:p>
        </w:tc>
        <w:tc>
          <w:tcPr>
            <w:tcW w:w="827" w:type="dxa"/>
            <w:vMerge/>
            <w:vAlign w:val="center"/>
          </w:tcPr>
          <w:p w:rsidR="00A465CA" w:rsidRPr="0000631B" w:rsidRDefault="00A465CA" w:rsidP="00A465CA">
            <w:pPr>
              <w:spacing w:after="0"/>
              <w:jc w:val="center"/>
              <w:rPr>
                <w:rFonts w:ascii="Times New Roman" w:hAnsi="Times New Roman"/>
                <w:sz w:val="20"/>
                <w:szCs w:val="20"/>
              </w:rPr>
            </w:pPr>
          </w:p>
        </w:tc>
        <w:tc>
          <w:tcPr>
            <w:tcW w:w="874" w:type="dxa"/>
            <w:vMerge/>
            <w:vAlign w:val="center"/>
          </w:tcPr>
          <w:p w:rsidR="00A465CA" w:rsidRPr="0000631B" w:rsidRDefault="00A465CA" w:rsidP="00A465CA">
            <w:pPr>
              <w:spacing w:after="0"/>
              <w:jc w:val="center"/>
              <w:rPr>
                <w:rFonts w:ascii="Times New Roman" w:hAnsi="Times New Roman"/>
                <w:sz w:val="20"/>
                <w:szCs w:val="20"/>
              </w:rPr>
            </w:pPr>
          </w:p>
        </w:tc>
        <w:tc>
          <w:tcPr>
            <w:tcW w:w="2693" w:type="dxa"/>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Средства бюджета Московской области</w:t>
            </w:r>
          </w:p>
        </w:tc>
        <w:tc>
          <w:tcPr>
            <w:tcW w:w="1002" w:type="dxa"/>
            <w:shd w:val="clear" w:color="auto" w:fill="FFFFFF"/>
            <w:vAlign w:val="center"/>
          </w:tcPr>
          <w:p w:rsidR="00A465CA" w:rsidRPr="0000631B" w:rsidRDefault="00314907" w:rsidP="00A465CA">
            <w:pPr>
              <w:spacing w:after="0"/>
              <w:jc w:val="center"/>
              <w:rPr>
                <w:rFonts w:ascii="Times New Roman" w:hAnsi="Times New Roman"/>
                <w:sz w:val="20"/>
                <w:szCs w:val="20"/>
              </w:rPr>
            </w:pPr>
            <w:r w:rsidRPr="0000631B">
              <w:rPr>
                <w:rFonts w:ascii="Times New Roman" w:hAnsi="Times New Roman"/>
                <w:sz w:val="20"/>
                <w:szCs w:val="20"/>
              </w:rPr>
              <w:t>1736,40</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992" w:type="dxa"/>
            <w:shd w:val="clear" w:color="auto" w:fill="FFFFFF"/>
            <w:vAlign w:val="center"/>
          </w:tcPr>
          <w:p w:rsidR="00A465CA" w:rsidRPr="0000631B" w:rsidRDefault="00314907" w:rsidP="00A465CA">
            <w:pPr>
              <w:spacing w:after="0"/>
              <w:jc w:val="center"/>
              <w:rPr>
                <w:rFonts w:ascii="Times New Roman" w:hAnsi="Times New Roman"/>
                <w:sz w:val="20"/>
                <w:szCs w:val="20"/>
              </w:rPr>
            </w:pPr>
            <w:r w:rsidRPr="0000631B">
              <w:rPr>
                <w:rFonts w:ascii="Times New Roman" w:hAnsi="Times New Roman"/>
                <w:sz w:val="20"/>
                <w:szCs w:val="20"/>
              </w:rPr>
              <w:t>1 736,40</w:t>
            </w:r>
          </w:p>
        </w:tc>
        <w:tc>
          <w:tcPr>
            <w:tcW w:w="870"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p>
        </w:tc>
      </w:tr>
      <w:tr w:rsidR="00A465CA" w:rsidRPr="0000631B" w:rsidTr="00B870A7">
        <w:trPr>
          <w:trHeight w:val="340"/>
        </w:trPr>
        <w:tc>
          <w:tcPr>
            <w:tcW w:w="709" w:type="dxa"/>
            <w:vMerge w:val="restart"/>
            <w:vAlign w:val="center"/>
          </w:tcPr>
          <w:p w:rsidR="00A465CA" w:rsidRPr="0000631B" w:rsidRDefault="00A465CA" w:rsidP="00A465CA">
            <w:pPr>
              <w:numPr>
                <w:ilvl w:val="0"/>
                <w:numId w:val="37"/>
              </w:numPr>
              <w:spacing w:after="0"/>
              <w:contextualSpacing/>
              <w:jc w:val="center"/>
              <w:rPr>
                <w:rFonts w:ascii="Times New Roman" w:hAnsi="Times New Roman"/>
                <w:sz w:val="20"/>
                <w:szCs w:val="20"/>
              </w:rPr>
            </w:pPr>
          </w:p>
        </w:tc>
        <w:tc>
          <w:tcPr>
            <w:tcW w:w="2552" w:type="dxa"/>
            <w:vMerge w:val="restart"/>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 xml:space="preserve">Приобретение, монтаж и ввод в эксплуатацию станции водоочистки на ВЗУ в д. Городище, п/ст151, соор.2В, Рузский </w:t>
            </w:r>
            <w:proofErr w:type="spellStart"/>
            <w:r w:rsidRPr="0000631B">
              <w:rPr>
                <w:rFonts w:ascii="Times New Roman" w:hAnsi="Times New Roman"/>
                <w:sz w:val="20"/>
                <w:szCs w:val="20"/>
              </w:rPr>
              <w:t>г.о</w:t>
            </w:r>
            <w:proofErr w:type="spellEnd"/>
            <w:r w:rsidRPr="0000631B">
              <w:rPr>
                <w:rFonts w:ascii="Times New Roman" w:hAnsi="Times New Roman"/>
                <w:sz w:val="20"/>
                <w:szCs w:val="20"/>
              </w:rPr>
              <w:t>.</w:t>
            </w:r>
          </w:p>
        </w:tc>
        <w:tc>
          <w:tcPr>
            <w:tcW w:w="1559" w:type="dxa"/>
            <w:vMerge w:val="restart"/>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2021</w:t>
            </w:r>
          </w:p>
        </w:tc>
        <w:tc>
          <w:tcPr>
            <w:tcW w:w="1418" w:type="dxa"/>
            <w:vMerge w:val="restart"/>
            <w:vAlign w:val="center"/>
          </w:tcPr>
          <w:p w:rsidR="00A465CA" w:rsidRPr="0000631B" w:rsidRDefault="00A465CA" w:rsidP="00A465CA">
            <w:pPr>
              <w:spacing w:after="0"/>
              <w:jc w:val="center"/>
              <w:rPr>
                <w:rFonts w:ascii="Times New Roman" w:hAnsi="Times New Roman"/>
                <w:sz w:val="20"/>
                <w:szCs w:val="20"/>
              </w:rPr>
            </w:pPr>
          </w:p>
        </w:tc>
        <w:tc>
          <w:tcPr>
            <w:tcW w:w="827" w:type="dxa"/>
            <w:vMerge w:val="restart"/>
            <w:vAlign w:val="center"/>
          </w:tcPr>
          <w:p w:rsidR="00A465CA" w:rsidRPr="0000631B" w:rsidRDefault="000859A8" w:rsidP="00A465CA">
            <w:pPr>
              <w:spacing w:after="0"/>
              <w:jc w:val="center"/>
              <w:rPr>
                <w:rFonts w:ascii="Times New Roman" w:hAnsi="Times New Roman"/>
                <w:sz w:val="20"/>
                <w:szCs w:val="20"/>
              </w:rPr>
            </w:pPr>
            <w:r w:rsidRPr="0000631B">
              <w:rPr>
                <w:rFonts w:ascii="Times New Roman" w:hAnsi="Times New Roman"/>
                <w:sz w:val="20"/>
                <w:szCs w:val="20"/>
              </w:rPr>
              <w:t>2 306,6</w:t>
            </w:r>
            <w:r w:rsidR="00A465CA" w:rsidRPr="0000631B">
              <w:rPr>
                <w:rFonts w:ascii="Times New Roman" w:hAnsi="Times New Roman"/>
                <w:sz w:val="20"/>
                <w:szCs w:val="20"/>
              </w:rPr>
              <w:t>0</w:t>
            </w:r>
          </w:p>
        </w:tc>
        <w:tc>
          <w:tcPr>
            <w:tcW w:w="874" w:type="dxa"/>
            <w:vMerge w:val="restart"/>
            <w:vAlign w:val="center"/>
          </w:tcPr>
          <w:p w:rsidR="00A465CA" w:rsidRPr="0000631B" w:rsidRDefault="00A465CA" w:rsidP="00A465CA">
            <w:pPr>
              <w:spacing w:after="0"/>
              <w:jc w:val="center"/>
              <w:rPr>
                <w:rFonts w:ascii="Times New Roman" w:hAnsi="Times New Roman"/>
                <w:sz w:val="20"/>
                <w:szCs w:val="20"/>
              </w:rPr>
            </w:pPr>
          </w:p>
        </w:tc>
        <w:tc>
          <w:tcPr>
            <w:tcW w:w="2693" w:type="dxa"/>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Итого</w:t>
            </w:r>
          </w:p>
        </w:tc>
        <w:tc>
          <w:tcPr>
            <w:tcW w:w="100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2306,6</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2 306,00</w:t>
            </w:r>
          </w:p>
        </w:tc>
        <w:tc>
          <w:tcPr>
            <w:tcW w:w="870"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p>
        </w:tc>
      </w:tr>
      <w:tr w:rsidR="00A465CA" w:rsidRPr="0000631B" w:rsidTr="00FB7039">
        <w:trPr>
          <w:trHeight w:val="340"/>
        </w:trPr>
        <w:tc>
          <w:tcPr>
            <w:tcW w:w="709" w:type="dxa"/>
            <w:vMerge/>
            <w:vAlign w:val="center"/>
          </w:tcPr>
          <w:p w:rsidR="00A465CA" w:rsidRPr="0000631B" w:rsidRDefault="00A465CA" w:rsidP="00A465CA">
            <w:pPr>
              <w:numPr>
                <w:ilvl w:val="0"/>
                <w:numId w:val="37"/>
              </w:numPr>
              <w:spacing w:after="0"/>
              <w:contextualSpacing/>
              <w:jc w:val="center"/>
              <w:rPr>
                <w:rFonts w:ascii="Times New Roman" w:hAnsi="Times New Roman"/>
                <w:sz w:val="20"/>
                <w:szCs w:val="20"/>
              </w:rPr>
            </w:pPr>
          </w:p>
        </w:tc>
        <w:tc>
          <w:tcPr>
            <w:tcW w:w="2552" w:type="dxa"/>
            <w:vMerge/>
            <w:vAlign w:val="center"/>
          </w:tcPr>
          <w:p w:rsidR="00A465CA" w:rsidRPr="0000631B" w:rsidRDefault="00A465CA" w:rsidP="00A465CA">
            <w:pPr>
              <w:spacing w:after="0"/>
              <w:jc w:val="center"/>
              <w:rPr>
                <w:rFonts w:ascii="Times New Roman" w:hAnsi="Times New Roman"/>
                <w:sz w:val="20"/>
                <w:szCs w:val="20"/>
              </w:rPr>
            </w:pPr>
          </w:p>
        </w:tc>
        <w:tc>
          <w:tcPr>
            <w:tcW w:w="1559" w:type="dxa"/>
            <w:vMerge/>
            <w:vAlign w:val="center"/>
          </w:tcPr>
          <w:p w:rsidR="00A465CA" w:rsidRPr="0000631B" w:rsidRDefault="00A465CA" w:rsidP="00A465CA">
            <w:pPr>
              <w:spacing w:after="0"/>
              <w:jc w:val="center"/>
              <w:rPr>
                <w:rFonts w:ascii="Times New Roman" w:hAnsi="Times New Roman"/>
                <w:sz w:val="20"/>
                <w:szCs w:val="20"/>
              </w:rPr>
            </w:pPr>
          </w:p>
        </w:tc>
        <w:tc>
          <w:tcPr>
            <w:tcW w:w="1418" w:type="dxa"/>
            <w:vMerge/>
            <w:vAlign w:val="center"/>
          </w:tcPr>
          <w:p w:rsidR="00A465CA" w:rsidRPr="0000631B" w:rsidRDefault="00A465CA" w:rsidP="00A465CA">
            <w:pPr>
              <w:spacing w:after="0"/>
              <w:jc w:val="center"/>
              <w:rPr>
                <w:rFonts w:ascii="Times New Roman" w:hAnsi="Times New Roman"/>
                <w:sz w:val="20"/>
                <w:szCs w:val="20"/>
              </w:rPr>
            </w:pPr>
          </w:p>
        </w:tc>
        <w:tc>
          <w:tcPr>
            <w:tcW w:w="827" w:type="dxa"/>
            <w:vMerge/>
            <w:vAlign w:val="center"/>
          </w:tcPr>
          <w:p w:rsidR="00A465CA" w:rsidRPr="0000631B" w:rsidRDefault="00A465CA" w:rsidP="00A465CA">
            <w:pPr>
              <w:spacing w:after="0"/>
              <w:jc w:val="center"/>
              <w:rPr>
                <w:rFonts w:ascii="Times New Roman" w:hAnsi="Times New Roman"/>
                <w:sz w:val="20"/>
                <w:szCs w:val="20"/>
              </w:rPr>
            </w:pPr>
          </w:p>
        </w:tc>
        <w:tc>
          <w:tcPr>
            <w:tcW w:w="874" w:type="dxa"/>
            <w:vMerge/>
            <w:vAlign w:val="center"/>
          </w:tcPr>
          <w:p w:rsidR="00A465CA" w:rsidRPr="0000631B" w:rsidRDefault="00A465CA" w:rsidP="00A465CA">
            <w:pPr>
              <w:spacing w:after="0"/>
              <w:jc w:val="center"/>
              <w:rPr>
                <w:rFonts w:ascii="Times New Roman" w:hAnsi="Times New Roman"/>
                <w:sz w:val="20"/>
                <w:szCs w:val="20"/>
              </w:rPr>
            </w:pPr>
          </w:p>
        </w:tc>
        <w:tc>
          <w:tcPr>
            <w:tcW w:w="2693" w:type="dxa"/>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1002" w:type="dxa"/>
            <w:shd w:val="clear" w:color="auto" w:fill="FFFFFF"/>
            <w:vAlign w:val="center"/>
          </w:tcPr>
          <w:p w:rsidR="00A465CA" w:rsidRPr="0000631B" w:rsidRDefault="00A465CA" w:rsidP="00954F59">
            <w:pPr>
              <w:spacing w:after="0"/>
              <w:jc w:val="center"/>
              <w:rPr>
                <w:rFonts w:ascii="Times New Roman" w:hAnsi="Times New Roman"/>
                <w:sz w:val="20"/>
                <w:szCs w:val="20"/>
              </w:rPr>
            </w:pPr>
            <w:r w:rsidRPr="0000631B">
              <w:rPr>
                <w:rFonts w:ascii="Times New Roman" w:hAnsi="Times New Roman"/>
                <w:sz w:val="20"/>
                <w:szCs w:val="20"/>
              </w:rPr>
              <w:t>569,6</w:t>
            </w:r>
            <w:r w:rsidR="00954F59" w:rsidRPr="0000631B">
              <w:rPr>
                <w:rFonts w:ascii="Times New Roman" w:hAnsi="Times New Roman"/>
                <w:sz w:val="20"/>
                <w:szCs w:val="20"/>
              </w:rPr>
              <w:t>0</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992" w:type="dxa"/>
            <w:shd w:val="clear" w:color="auto" w:fill="FFFFFF"/>
            <w:vAlign w:val="center"/>
          </w:tcPr>
          <w:p w:rsidR="00A465CA" w:rsidRPr="0000631B" w:rsidRDefault="00A465CA" w:rsidP="00954F59">
            <w:pPr>
              <w:spacing w:after="0"/>
              <w:jc w:val="center"/>
              <w:rPr>
                <w:rFonts w:ascii="Times New Roman" w:hAnsi="Times New Roman"/>
                <w:sz w:val="20"/>
                <w:szCs w:val="20"/>
              </w:rPr>
            </w:pPr>
            <w:r w:rsidRPr="0000631B">
              <w:rPr>
                <w:rFonts w:ascii="Times New Roman" w:hAnsi="Times New Roman"/>
                <w:sz w:val="20"/>
                <w:szCs w:val="20"/>
              </w:rPr>
              <w:t>569,6</w:t>
            </w:r>
            <w:r w:rsidR="00954F59" w:rsidRPr="0000631B">
              <w:rPr>
                <w:rFonts w:ascii="Times New Roman" w:hAnsi="Times New Roman"/>
                <w:sz w:val="20"/>
                <w:szCs w:val="20"/>
              </w:rPr>
              <w:t>0</w:t>
            </w:r>
          </w:p>
        </w:tc>
        <w:tc>
          <w:tcPr>
            <w:tcW w:w="870"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p>
        </w:tc>
      </w:tr>
      <w:tr w:rsidR="00A465CA" w:rsidRPr="0000631B" w:rsidTr="000859A8">
        <w:trPr>
          <w:trHeight w:val="87"/>
        </w:trPr>
        <w:tc>
          <w:tcPr>
            <w:tcW w:w="709" w:type="dxa"/>
            <w:vMerge/>
            <w:vAlign w:val="center"/>
          </w:tcPr>
          <w:p w:rsidR="00A465CA" w:rsidRPr="0000631B" w:rsidRDefault="00A465CA" w:rsidP="00A465CA">
            <w:pPr>
              <w:numPr>
                <w:ilvl w:val="0"/>
                <w:numId w:val="37"/>
              </w:numPr>
              <w:spacing w:after="0"/>
              <w:contextualSpacing/>
              <w:jc w:val="center"/>
              <w:rPr>
                <w:rFonts w:ascii="Times New Roman" w:hAnsi="Times New Roman"/>
                <w:sz w:val="20"/>
                <w:szCs w:val="20"/>
              </w:rPr>
            </w:pPr>
          </w:p>
        </w:tc>
        <w:tc>
          <w:tcPr>
            <w:tcW w:w="2552" w:type="dxa"/>
            <w:vMerge/>
            <w:vAlign w:val="center"/>
          </w:tcPr>
          <w:p w:rsidR="00A465CA" w:rsidRPr="0000631B" w:rsidRDefault="00A465CA" w:rsidP="00A465CA">
            <w:pPr>
              <w:spacing w:after="0"/>
              <w:jc w:val="center"/>
              <w:rPr>
                <w:rFonts w:ascii="Times New Roman" w:hAnsi="Times New Roman"/>
                <w:sz w:val="20"/>
                <w:szCs w:val="20"/>
              </w:rPr>
            </w:pPr>
          </w:p>
        </w:tc>
        <w:tc>
          <w:tcPr>
            <w:tcW w:w="1559" w:type="dxa"/>
            <w:vMerge/>
            <w:vAlign w:val="center"/>
          </w:tcPr>
          <w:p w:rsidR="00A465CA" w:rsidRPr="0000631B" w:rsidRDefault="00A465CA" w:rsidP="00A465CA">
            <w:pPr>
              <w:spacing w:after="0"/>
              <w:jc w:val="center"/>
              <w:rPr>
                <w:rFonts w:ascii="Times New Roman" w:hAnsi="Times New Roman"/>
                <w:sz w:val="20"/>
                <w:szCs w:val="20"/>
              </w:rPr>
            </w:pPr>
          </w:p>
        </w:tc>
        <w:tc>
          <w:tcPr>
            <w:tcW w:w="1418" w:type="dxa"/>
            <w:vMerge/>
            <w:vAlign w:val="center"/>
          </w:tcPr>
          <w:p w:rsidR="00A465CA" w:rsidRPr="0000631B" w:rsidRDefault="00A465CA" w:rsidP="00A465CA">
            <w:pPr>
              <w:spacing w:after="0"/>
              <w:jc w:val="center"/>
              <w:rPr>
                <w:rFonts w:ascii="Times New Roman" w:hAnsi="Times New Roman"/>
                <w:sz w:val="20"/>
                <w:szCs w:val="20"/>
              </w:rPr>
            </w:pPr>
          </w:p>
        </w:tc>
        <w:tc>
          <w:tcPr>
            <w:tcW w:w="827" w:type="dxa"/>
            <w:vMerge/>
            <w:vAlign w:val="center"/>
          </w:tcPr>
          <w:p w:rsidR="00A465CA" w:rsidRPr="0000631B" w:rsidRDefault="00A465CA" w:rsidP="00A465CA">
            <w:pPr>
              <w:spacing w:after="0"/>
              <w:jc w:val="center"/>
              <w:rPr>
                <w:rFonts w:ascii="Times New Roman" w:hAnsi="Times New Roman"/>
                <w:sz w:val="20"/>
                <w:szCs w:val="20"/>
              </w:rPr>
            </w:pPr>
          </w:p>
        </w:tc>
        <w:tc>
          <w:tcPr>
            <w:tcW w:w="874" w:type="dxa"/>
            <w:vMerge/>
            <w:vAlign w:val="center"/>
          </w:tcPr>
          <w:p w:rsidR="00A465CA" w:rsidRPr="0000631B" w:rsidRDefault="00A465CA" w:rsidP="00A465CA">
            <w:pPr>
              <w:spacing w:after="0"/>
              <w:jc w:val="center"/>
              <w:rPr>
                <w:rFonts w:ascii="Times New Roman" w:hAnsi="Times New Roman"/>
                <w:sz w:val="20"/>
                <w:szCs w:val="20"/>
              </w:rPr>
            </w:pPr>
          </w:p>
        </w:tc>
        <w:tc>
          <w:tcPr>
            <w:tcW w:w="2693" w:type="dxa"/>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Средства бюджета Московской области</w:t>
            </w:r>
          </w:p>
        </w:tc>
        <w:tc>
          <w:tcPr>
            <w:tcW w:w="1002" w:type="dxa"/>
            <w:shd w:val="clear" w:color="auto" w:fill="FFFFFF"/>
            <w:vAlign w:val="center"/>
          </w:tcPr>
          <w:p w:rsidR="00A465CA" w:rsidRPr="0000631B" w:rsidRDefault="003F47ED" w:rsidP="00A465CA">
            <w:pPr>
              <w:spacing w:after="0"/>
              <w:jc w:val="center"/>
              <w:rPr>
                <w:rFonts w:ascii="Times New Roman" w:hAnsi="Times New Roman"/>
                <w:sz w:val="20"/>
                <w:szCs w:val="20"/>
              </w:rPr>
            </w:pPr>
            <w:r w:rsidRPr="0000631B">
              <w:rPr>
                <w:rFonts w:ascii="Times New Roman" w:hAnsi="Times New Roman"/>
                <w:sz w:val="20"/>
                <w:szCs w:val="20"/>
              </w:rPr>
              <w:t>1736,40</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992" w:type="dxa"/>
            <w:shd w:val="clear" w:color="auto" w:fill="FFFFFF"/>
            <w:vAlign w:val="center"/>
          </w:tcPr>
          <w:p w:rsidR="00A465CA" w:rsidRPr="0000631B" w:rsidRDefault="003F47ED" w:rsidP="00A465CA">
            <w:pPr>
              <w:spacing w:after="0"/>
              <w:jc w:val="center"/>
              <w:rPr>
                <w:rFonts w:ascii="Times New Roman" w:hAnsi="Times New Roman"/>
                <w:sz w:val="20"/>
                <w:szCs w:val="20"/>
              </w:rPr>
            </w:pPr>
            <w:r w:rsidRPr="0000631B">
              <w:rPr>
                <w:rFonts w:ascii="Times New Roman" w:hAnsi="Times New Roman"/>
                <w:sz w:val="20"/>
                <w:szCs w:val="20"/>
              </w:rPr>
              <w:t>1736,40</w:t>
            </w:r>
          </w:p>
        </w:tc>
        <w:tc>
          <w:tcPr>
            <w:tcW w:w="870"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A465CA" w:rsidRPr="0000631B" w:rsidRDefault="00A465CA" w:rsidP="00A465CA">
            <w:pPr>
              <w:spacing w:after="0"/>
              <w:jc w:val="center"/>
              <w:rPr>
                <w:rFonts w:ascii="Times New Roman" w:hAnsi="Times New Roman"/>
                <w:sz w:val="20"/>
                <w:szCs w:val="20"/>
              </w:rPr>
            </w:pPr>
          </w:p>
        </w:tc>
      </w:tr>
      <w:tr w:rsidR="00A465CA" w:rsidRPr="0000631B" w:rsidTr="008430E8">
        <w:trPr>
          <w:trHeight w:val="71"/>
        </w:trPr>
        <w:tc>
          <w:tcPr>
            <w:tcW w:w="7939" w:type="dxa"/>
            <w:gridSpan w:val="6"/>
            <w:vMerge w:val="restart"/>
            <w:shd w:val="clear" w:color="auto" w:fill="FFFFFF"/>
            <w:vAlign w:val="center"/>
          </w:tcPr>
          <w:p w:rsidR="00A465CA" w:rsidRPr="0000631B" w:rsidRDefault="00A465CA" w:rsidP="00A465CA">
            <w:pPr>
              <w:spacing w:after="0"/>
              <w:contextualSpacing/>
              <w:jc w:val="center"/>
              <w:rPr>
                <w:rFonts w:ascii="Times New Roman" w:hAnsi="Times New Roman"/>
                <w:sz w:val="20"/>
                <w:szCs w:val="20"/>
              </w:rPr>
            </w:pPr>
            <w:r w:rsidRPr="0000631B">
              <w:rPr>
                <w:rFonts w:ascii="Times New Roman" w:hAnsi="Times New Roman"/>
                <w:sz w:val="20"/>
                <w:szCs w:val="20"/>
              </w:rPr>
              <w:t>Всего по мероприятию:</w:t>
            </w:r>
          </w:p>
          <w:p w:rsidR="00A465CA" w:rsidRPr="0000631B" w:rsidRDefault="00A465CA" w:rsidP="00A465CA">
            <w:pPr>
              <w:spacing w:after="0"/>
              <w:contextualSpacing/>
              <w:jc w:val="center"/>
              <w:rPr>
                <w:rFonts w:ascii="Times New Roman" w:hAnsi="Times New Roman"/>
                <w:sz w:val="20"/>
                <w:szCs w:val="20"/>
              </w:rPr>
            </w:pPr>
          </w:p>
        </w:tc>
        <w:tc>
          <w:tcPr>
            <w:tcW w:w="2693"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Всего:</w:t>
            </w:r>
          </w:p>
        </w:tc>
        <w:tc>
          <w:tcPr>
            <w:tcW w:w="1002" w:type="dxa"/>
            <w:shd w:val="clear" w:color="auto" w:fill="FFFFFF"/>
            <w:vAlign w:val="center"/>
          </w:tcPr>
          <w:p w:rsidR="00A465CA" w:rsidRPr="0000631B" w:rsidRDefault="000859A8" w:rsidP="00A465CA">
            <w:pPr>
              <w:spacing w:after="0"/>
              <w:jc w:val="center"/>
              <w:rPr>
                <w:rFonts w:ascii="Times New Roman" w:hAnsi="Times New Roman"/>
                <w:sz w:val="20"/>
                <w:szCs w:val="20"/>
              </w:rPr>
            </w:pPr>
            <w:r w:rsidRPr="0000631B">
              <w:rPr>
                <w:rFonts w:ascii="Times New Roman" w:hAnsi="Times New Roman"/>
                <w:sz w:val="20"/>
                <w:szCs w:val="20"/>
              </w:rPr>
              <w:t>45719,03</w:t>
            </w:r>
          </w:p>
        </w:tc>
        <w:tc>
          <w:tcPr>
            <w:tcW w:w="992" w:type="dxa"/>
            <w:shd w:val="clear" w:color="auto" w:fill="FFFFFF"/>
            <w:vAlign w:val="center"/>
          </w:tcPr>
          <w:p w:rsidR="00A465CA" w:rsidRPr="0000631B" w:rsidRDefault="000859A8" w:rsidP="00A465CA">
            <w:pPr>
              <w:spacing w:after="0"/>
              <w:jc w:val="center"/>
              <w:rPr>
                <w:rFonts w:ascii="Times New Roman" w:hAnsi="Times New Roman"/>
                <w:sz w:val="20"/>
                <w:szCs w:val="20"/>
              </w:rPr>
            </w:pPr>
            <w:r w:rsidRPr="0000631B">
              <w:rPr>
                <w:rFonts w:ascii="Times New Roman" w:hAnsi="Times New Roman"/>
                <w:sz w:val="20"/>
                <w:szCs w:val="20"/>
              </w:rPr>
              <w:t>18 795,03</w:t>
            </w:r>
          </w:p>
        </w:tc>
        <w:tc>
          <w:tcPr>
            <w:tcW w:w="992"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21 224,00</w:t>
            </w:r>
          </w:p>
        </w:tc>
        <w:tc>
          <w:tcPr>
            <w:tcW w:w="870" w:type="dxa"/>
            <w:shd w:val="clear" w:color="auto" w:fill="FFFFFF"/>
            <w:vAlign w:val="center"/>
          </w:tcPr>
          <w:p w:rsidR="00A465CA" w:rsidRPr="0000631B" w:rsidRDefault="000859A8" w:rsidP="00A465CA">
            <w:pPr>
              <w:spacing w:after="0"/>
              <w:jc w:val="center"/>
              <w:rPr>
                <w:rFonts w:ascii="Times New Roman" w:hAnsi="Times New Roman"/>
                <w:sz w:val="20"/>
                <w:szCs w:val="20"/>
              </w:rPr>
            </w:pPr>
            <w:r w:rsidRPr="0000631B">
              <w:rPr>
                <w:rFonts w:ascii="Times New Roman" w:hAnsi="Times New Roman"/>
                <w:sz w:val="20"/>
                <w:szCs w:val="20"/>
              </w:rPr>
              <w:t>5700,00</w:t>
            </w:r>
          </w:p>
        </w:tc>
        <w:tc>
          <w:tcPr>
            <w:tcW w:w="1257" w:type="dxa"/>
            <w:shd w:val="clear" w:color="auto" w:fill="FFFFFF"/>
            <w:vAlign w:val="center"/>
          </w:tcPr>
          <w:p w:rsidR="00A465CA" w:rsidRPr="0000631B" w:rsidRDefault="00A465CA" w:rsidP="00A465CA">
            <w:pPr>
              <w:spacing w:after="0"/>
              <w:jc w:val="center"/>
              <w:rPr>
                <w:rFonts w:ascii="Times New Roman" w:hAnsi="Times New Roman"/>
                <w:sz w:val="20"/>
                <w:szCs w:val="20"/>
              </w:rPr>
            </w:pPr>
          </w:p>
        </w:tc>
      </w:tr>
      <w:tr w:rsidR="00A465CA" w:rsidRPr="0000631B" w:rsidTr="008430E8">
        <w:trPr>
          <w:trHeight w:val="347"/>
        </w:trPr>
        <w:tc>
          <w:tcPr>
            <w:tcW w:w="7939" w:type="dxa"/>
            <w:gridSpan w:val="6"/>
            <w:vMerge/>
            <w:vAlign w:val="center"/>
          </w:tcPr>
          <w:p w:rsidR="00A465CA" w:rsidRPr="0000631B" w:rsidRDefault="00A465CA" w:rsidP="00A465CA">
            <w:pPr>
              <w:spacing w:after="0"/>
              <w:contextualSpacing/>
              <w:jc w:val="center"/>
              <w:rPr>
                <w:rFonts w:ascii="Times New Roman" w:hAnsi="Times New Roman"/>
                <w:sz w:val="20"/>
                <w:szCs w:val="20"/>
              </w:rPr>
            </w:pPr>
          </w:p>
        </w:tc>
        <w:tc>
          <w:tcPr>
            <w:tcW w:w="2693"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1002" w:type="dxa"/>
            <w:shd w:val="clear" w:color="auto" w:fill="FFFFFF"/>
            <w:vAlign w:val="center"/>
          </w:tcPr>
          <w:p w:rsidR="00A465CA" w:rsidRPr="0000631B" w:rsidRDefault="000859A8" w:rsidP="00A465CA">
            <w:pPr>
              <w:spacing w:after="0"/>
              <w:jc w:val="center"/>
              <w:rPr>
                <w:rFonts w:ascii="Times New Roman" w:hAnsi="Times New Roman"/>
                <w:sz w:val="20"/>
                <w:szCs w:val="20"/>
              </w:rPr>
            </w:pPr>
            <w:r w:rsidRPr="0000631B">
              <w:rPr>
                <w:rFonts w:ascii="Times New Roman" w:hAnsi="Times New Roman"/>
                <w:sz w:val="20"/>
                <w:szCs w:val="20"/>
              </w:rPr>
              <w:t>21003,38</w:t>
            </w:r>
          </w:p>
        </w:tc>
        <w:tc>
          <w:tcPr>
            <w:tcW w:w="992" w:type="dxa"/>
            <w:shd w:val="clear" w:color="auto" w:fill="FFFFFF"/>
            <w:vAlign w:val="center"/>
          </w:tcPr>
          <w:p w:rsidR="00A465CA" w:rsidRPr="0000631B" w:rsidRDefault="000859A8" w:rsidP="00A465CA">
            <w:pPr>
              <w:spacing w:after="0"/>
              <w:jc w:val="center"/>
              <w:rPr>
                <w:rFonts w:ascii="Times New Roman" w:hAnsi="Times New Roman"/>
                <w:sz w:val="20"/>
                <w:szCs w:val="20"/>
              </w:rPr>
            </w:pPr>
            <w:r w:rsidRPr="0000631B">
              <w:rPr>
                <w:rFonts w:ascii="Times New Roman" w:hAnsi="Times New Roman"/>
                <w:sz w:val="20"/>
                <w:szCs w:val="20"/>
              </w:rPr>
              <w:t>4639,38</w:t>
            </w:r>
          </w:p>
        </w:tc>
        <w:tc>
          <w:tcPr>
            <w:tcW w:w="992" w:type="dxa"/>
            <w:shd w:val="clear" w:color="auto" w:fill="FFFFFF"/>
            <w:vAlign w:val="center"/>
          </w:tcPr>
          <w:p w:rsidR="00A465CA" w:rsidRPr="0000631B" w:rsidRDefault="00A465CA" w:rsidP="000859A8">
            <w:pPr>
              <w:spacing w:after="0"/>
              <w:jc w:val="center"/>
              <w:rPr>
                <w:rFonts w:ascii="Times New Roman" w:hAnsi="Times New Roman"/>
                <w:sz w:val="20"/>
                <w:szCs w:val="20"/>
              </w:rPr>
            </w:pPr>
            <w:r w:rsidRPr="0000631B">
              <w:rPr>
                <w:rFonts w:ascii="Times New Roman" w:hAnsi="Times New Roman"/>
                <w:sz w:val="20"/>
                <w:szCs w:val="20"/>
              </w:rPr>
              <w:t>10664,00</w:t>
            </w:r>
          </w:p>
        </w:tc>
        <w:tc>
          <w:tcPr>
            <w:tcW w:w="870"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5700</w:t>
            </w:r>
            <w:r w:rsidR="000859A8" w:rsidRPr="0000631B">
              <w:rPr>
                <w:rFonts w:ascii="Times New Roman" w:hAnsi="Times New Roman"/>
                <w:sz w:val="20"/>
                <w:szCs w:val="20"/>
              </w:rPr>
              <w:t>,00</w:t>
            </w:r>
          </w:p>
        </w:tc>
        <w:tc>
          <w:tcPr>
            <w:tcW w:w="1257" w:type="dxa"/>
            <w:shd w:val="clear" w:color="auto" w:fill="FFFFFF"/>
            <w:vAlign w:val="center"/>
          </w:tcPr>
          <w:p w:rsidR="00A465CA" w:rsidRPr="0000631B" w:rsidRDefault="00A465CA" w:rsidP="00A465CA">
            <w:pPr>
              <w:spacing w:after="0"/>
              <w:jc w:val="center"/>
              <w:rPr>
                <w:rFonts w:ascii="Times New Roman" w:hAnsi="Times New Roman"/>
                <w:sz w:val="20"/>
                <w:szCs w:val="20"/>
              </w:rPr>
            </w:pPr>
          </w:p>
        </w:tc>
      </w:tr>
      <w:tr w:rsidR="00A465CA" w:rsidRPr="0000631B" w:rsidTr="008430E8">
        <w:trPr>
          <w:trHeight w:val="71"/>
        </w:trPr>
        <w:tc>
          <w:tcPr>
            <w:tcW w:w="7939" w:type="dxa"/>
            <w:gridSpan w:val="6"/>
            <w:vMerge/>
            <w:vAlign w:val="center"/>
          </w:tcPr>
          <w:p w:rsidR="00A465CA" w:rsidRPr="0000631B" w:rsidRDefault="00A465CA" w:rsidP="00A465CA">
            <w:pPr>
              <w:spacing w:after="0"/>
              <w:contextualSpacing/>
              <w:jc w:val="center"/>
              <w:rPr>
                <w:rFonts w:ascii="Times New Roman" w:hAnsi="Times New Roman"/>
                <w:sz w:val="20"/>
                <w:szCs w:val="20"/>
              </w:rPr>
            </w:pPr>
          </w:p>
        </w:tc>
        <w:tc>
          <w:tcPr>
            <w:tcW w:w="2693"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Средства бюджета Московской области</w:t>
            </w:r>
          </w:p>
        </w:tc>
        <w:tc>
          <w:tcPr>
            <w:tcW w:w="1002" w:type="dxa"/>
            <w:shd w:val="clear" w:color="auto" w:fill="FFFFFF"/>
            <w:vAlign w:val="center"/>
          </w:tcPr>
          <w:p w:rsidR="00A465CA" w:rsidRPr="0000631B" w:rsidRDefault="000859A8" w:rsidP="00A465CA">
            <w:pPr>
              <w:spacing w:after="0"/>
              <w:jc w:val="center"/>
              <w:rPr>
                <w:rFonts w:ascii="Times New Roman" w:hAnsi="Times New Roman"/>
                <w:sz w:val="20"/>
                <w:szCs w:val="20"/>
              </w:rPr>
            </w:pPr>
            <w:r w:rsidRPr="0000631B">
              <w:rPr>
                <w:rFonts w:ascii="Times New Roman" w:hAnsi="Times New Roman"/>
                <w:sz w:val="20"/>
                <w:szCs w:val="20"/>
              </w:rPr>
              <w:t>24715,65</w:t>
            </w:r>
          </w:p>
        </w:tc>
        <w:tc>
          <w:tcPr>
            <w:tcW w:w="992" w:type="dxa"/>
            <w:shd w:val="clear" w:color="auto" w:fill="FFFFFF"/>
            <w:vAlign w:val="center"/>
          </w:tcPr>
          <w:p w:rsidR="00A465CA" w:rsidRPr="0000631B" w:rsidRDefault="000859A8" w:rsidP="00A465CA">
            <w:pPr>
              <w:spacing w:after="0"/>
              <w:jc w:val="center"/>
              <w:rPr>
                <w:rFonts w:ascii="Times New Roman" w:hAnsi="Times New Roman"/>
                <w:sz w:val="20"/>
                <w:szCs w:val="20"/>
              </w:rPr>
            </w:pPr>
            <w:r w:rsidRPr="0000631B">
              <w:rPr>
                <w:rFonts w:ascii="Times New Roman" w:hAnsi="Times New Roman"/>
                <w:sz w:val="20"/>
                <w:szCs w:val="20"/>
              </w:rPr>
              <w:t>14155,65</w:t>
            </w:r>
          </w:p>
        </w:tc>
        <w:tc>
          <w:tcPr>
            <w:tcW w:w="992" w:type="dxa"/>
            <w:shd w:val="clear" w:color="auto" w:fill="FFFFFF"/>
            <w:vAlign w:val="center"/>
          </w:tcPr>
          <w:p w:rsidR="00A465CA" w:rsidRPr="0000631B" w:rsidRDefault="00A465CA" w:rsidP="000859A8">
            <w:pPr>
              <w:spacing w:after="0"/>
              <w:jc w:val="center"/>
              <w:rPr>
                <w:rFonts w:ascii="Times New Roman" w:hAnsi="Times New Roman"/>
                <w:sz w:val="20"/>
                <w:szCs w:val="20"/>
              </w:rPr>
            </w:pPr>
            <w:r w:rsidRPr="0000631B">
              <w:rPr>
                <w:rFonts w:ascii="Times New Roman" w:hAnsi="Times New Roman"/>
                <w:sz w:val="20"/>
                <w:szCs w:val="20"/>
              </w:rPr>
              <w:t>10560,00</w:t>
            </w:r>
          </w:p>
        </w:tc>
        <w:tc>
          <w:tcPr>
            <w:tcW w:w="870" w:type="dxa"/>
            <w:shd w:val="clear" w:color="auto" w:fill="FFFFFF"/>
            <w:vAlign w:val="center"/>
          </w:tcPr>
          <w:p w:rsidR="00A465CA" w:rsidRPr="0000631B" w:rsidRDefault="00A465CA" w:rsidP="00A465CA">
            <w:pPr>
              <w:spacing w:after="0"/>
              <w:jc w:val="center"/>
              <w:rPr>
                <w:rFonts w:ascii="Times New Roman" w:hAnsi="Times New Roman"/>
                <w:sz w:val="20"/>
                <w:szCs w:val="20"/>
              </w:rPr>
            </w:pPr>
            <w:r w:rsidRPr="0000631B">
              <w:rPr>
                <w:rFonts w:ascii="Times New Roman" w:hAnsi="Times New Roman"/>
                <w:sz w:val="20"/>
                <w:szCs w:val="20"/>
              </w:rPr>
              <w:t>0</w:t>
            </w:r>
            <w:r w:rsidR="000859A8" w:rsidRPr="0000631B">
              <w:rPr>
                <w:rFonts w:ascii="Times New Roman" w:hAnsi="Times New Roman"/>
                <w:sz w:val="20"/>
                <w:szCs w:val="20"/>
              </w:rPr>
              <w:t>,00</w:t>
            </w:r>
          </w:p>
        </w:tc>
        <w:tc>
          <w:tcPr>
            <w:tcW w:w="1257" w:type="dxa"/>
            <w:shd w:val="clear" w:color="auto" w:fill="FFFFFF"/>
            <w:vAlign w:val="center"/>
          </w:tcPr>
          <w:p w:rsidR="00A465CA" w:rsidRPr="0000631B" w:rsidRDefault="00A465CA" w:rsidP="00A465CA">
            <w:pPr>
              <w:spacing w:after="0"/>
              <w:jc w:val="center"/>
              <w:rPr>
                <w:rFonts w:ascii="Times New Roman" w:hAnsi="Times New Roman"/>
                <w:sz w:val="20"/>
                <w:szCs w:val="20"/>
              </w:rPr>
            </w:pPr>
          </w:p>
        </w:tc>
      </w:tr>
    </w:tbl>
    <w:p w:rsidR="000E4E94" w:rsidRPr="0000631B" w:rsidRDefault="000E4E94" w:rsidP="00AC42CD"/>
    <w:p w:rsidR="00310B04" w:rsidRPr="0000631B" w:rsidRDefault="00310B04" w:rsidP="00370591">
      <w:pPr>
        <w:spacing w:after="0"/>
        <w:jc w:val="center"/>
        <w:rPr>
          <w:rFonts w:ascii="Times New Roman" w:hAnsi="Times New Roman"/>
          <w:b/>
          <w:sz w:val="24"/>
          <w:szCs w:val="24"/>
        </w:rPr>
      </w:pPr>
      <w:r w:rsidRPr="0000631B">
        <w:rPr>
          <w:rFonts w:ascii="Times New Roman" w:hAnsi="Times New Roman"/>
          <w:b/>
          <w:sz w:val="24"/>
          <w:szCs w:val="24"/>
        </w:rPr>
        <w:br w:type="page"/>
      </w:r>
    </w:p>
    <w:p w:rsidR="00370591" w:rsidRPr="0000631B" w:rsidRDefault="00370591" w:rsidP="00370591">
      <w:pPr>
        <w:spacing w:after="0"/>
        <w:jc w:val="center"/>
        <w:rPr>
          <w:rFonts w:ascii="Times New Roman" w:hAnsi="Times New Roman"/>
          <w:b/>
          <w:sz w:val="24"/>
          <w:szCs w:val="24"/>
        </w:rPr>
      </w:pPr>
      <w:r w:rsidRPr="0000631B">
        <w:rPr>
          <w:rFonts w:ascii="Times New Roman" w:hAnsi="Times New Roman"/>
          <w:b/>
          <w:sz w:val="24"/>
          <w:szCs w:val="24"/>
        </w:rPr>
        <w:lastRenderedPageBreak/>
        <w:t>Обоснование финансовых ресурсов, необходимых для реализации мероприятий подпрограммы</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2957"/>
        <w:gridCol w:w="3125"/>
        <w:gridCol w:w="3543"/>
        <w:gridCol w:w="2410"/>
      </w:tblGrid>
      <w:tr w:rsidR="00370591" w:rsidRPr="0000631B" w:rsidTr="00370591">
        <w:trPr>
          <w:trHeight w:val="1314"/>
        </w:trPr>
        <w:tc>
          <w:tcPr>
            <w:tcW w:w="2707" w:type="dxa"/>
          </w:tcPr>
          <w:p w:rsidR="00370591" w:rsidRPr="0000631B" w:rsidRDefault="00370591" w:rsidP="00370591">
            <w:pPr>
              <w:spacing w:after="0" w:line="240" w:lineRule="auto"/>
              <w:jc w:val="center"/>
              <w:rPr>
                <w:rFonts w:ascii="Times New Roman" w:hAnsi="Times New Roman"/>
                <w:sz w:val="24"/>
                <w:szCs w:val="24"/>
              </w:rPr>
            </w:pPr>
            <w:r w:rsidRPr="0000631B">
              <w:rPr>
                <w:rFonts w:ascii="Times New Roman" w:hAnsi="Times New Roman"/>
                <w:sz w:val="24"/>
                <w:szCs w:val="24"/>
              </w:rPr>
              <w:t>Наименование мероприятия подпрограммы</w:t>
            </w:r>
          </w:p>
        </w:tc>
        <w:tc>
          <w:tcPr>
            <w:tcW w:w="2957" w:type="dxa"/>
          </w:tcPr>
          <w:p w:rsidR="00370591" w:rsidRPr="0000631B" w:rsidRDefault="00370591" w:rsidP="00370591">
            <w:pPr>
              <w:spacing w:after="0" w:line="240" w:lineRule="auto"/>
              <w:jc w:val="center"/>
              <w:rPr>
                <w:rFonts w:ascii="Times New Roman" w:hAnsi="Times New Roman"/>
                <w:sz w:val="24"/>
                <w:szCs w:val="24"/>
              </w:rPr>
            </w:pPr>
            <w:r w:rsidRPr="0000631B">
              <w:rPr>
                <w:rFonts w:ascii="Times New Roman" w:hAnsi="Times New Roman"/>
                <w:sz w:val="24"/>
                <w:szCs w:val="24"/>
              </w:rPr>
              <w:t>Источник финансирования</w:t>
            </w:r>
          </w:p>
        </w:tc>
        <w:tc>
          <w:tcPr>
            <w:tcW w:w="3125" w:type="dxa"/>
          </w:tcPr>
          <w:p w:rsidR="00370591" w:rsidRPr="0000631B" w:rsidRDefault="00370591" w:rsidP="00370591">
            <w:pPr>
              <w:spacing w:after="0" w:line="240" w:lineRule="auto"/>
              <w:jc w:val="center"/>
              <w:rPr>
                <w:rFonts w:ascii="Times New Roman" w:hAnsi="Times New Roman"/>
                <w:sz w:val="24"/>
                <w:szCs w:val="24"/>
              </w:rPr>
            </w:pPr>
            <w:r w:rsidRPr="0000631B">
              <w:rPr>
                <w:rFonts w:ascii="Times New Roman" w:hAnsi="Times New Roman"/>
                <w:sz w:val="24"/>
                <w:szCs w:val="24"/>
              </w:rPr>
              <w:t>Расчет необходимых финансовых ресурсов на реализацию мероприятия</w:t>
            </w:r>
          </w:p>
        </w:tc>
        <w:tc>
          <w:tcPr>
            <w:tcW w:w="3543" w:type="dxa"/>
          </w:tcPr>
          <w:p w:rsidR="00370591" w:rsidRPr="0000631B" w:rsidRDefault="00370591" w:rsidP="00370591">
            <w:pPr>
              <w:spacing w:after="0" w:line="240" w:lineRule="auto"/>
              <w:jc w:val="center"/>
              <w:rPr>
                <w:rFonts w:ascii="Times New Roman" w:hAnsi="Times New Roman"/>
                <w:sz w:val="24"/>
                <w:szCs w:val="24"/>
              </w:rPr>
            </w:pPr>
            <w:r w:rsidRPr="0000631B">
              <w:rPr>
                <w:rFonts w:ascii="Times New Roman" w:hAnsi="Times New Roman"/>
                <w:sz w:val="24"/>
                <w:szCs w:val="24"/>
              </w:rPr>
              <w:t>Общий объем финансовых ресурсов, необходимых для реализации мероприятия, в том числе по годам</w:t>
            </w:r>
          </w:p>
        </w:tc>
        <w:tc>
          <w:tcPr>
            <w:tcW w:w="2410" w:type="dxa"/>
          </w:tcPr>
          <w:p w:rsidR="00370591" w:rsidRPr="0000631B" w:rsidRDefault="00370591" w:rsidP="00370591">
            <w:pPr>
              <w:spacing w:after="0" w:line="240" w:lineRule="auto"/>
              <w:jc w:val="center"/>
              <w:rPr>
                <w:rFonts w:ascii="Times New Roman" w:hAnsi="Times New Roman"/>
                <w:sz w:val="24"/>
                <w:szCs w:val="24"/>
              </w:rPr>
            </w:pPr>
            <w:r w:rsidRPr="0000631B">
              <w:rPr>
                <w:rFonts w:ascii="Times New Roman" w:hAnsi="Times New Roman"/>
                <w:sz w:val="24"/>
                <w:szCs w:val="24"/>
              </w:rPr>
              <w:t>Эксплуатационные расходы, возникающие в результате реализации мероприятия</w:t>
            </w:r>
          </w:p>
        </w:tc>
      </w:tr>
      <w:tr w:rsidR="00907831" w:rsidRPr="0000631B" w:rsidTr="00370591">
        <w:trPr>
          <w:trHeight w:val="1380"/>
        </w:trPr>
        <w:tc>
          <w:tcPr>
            <w:tcW w:w="2707" w:type="dxa"/>
          </w:tcPr>
          <w:p w:rsidR="00370591" w:rsidRPr="0000631B" w:rsidRDefault="00370591" w:rsidP="00370591">
            <w:pPr>
              <w:autoSpaceDE w:val="0"/>
              <w:autoSpaceDN w:val="0"/>
              <w:adjustRightInd w:val="0"/>
              <w:spacing w:after="0" w:line="240" w:lineRule="auto"/>
              <w:rPr>
                <w:rFonts w:ascii="Times New Roman" w:hAnsi="Times New Roman"/>
                <w:sz w:val="20"/>
                <w:szCs w:val="20"/>
              </w:rPr>
            </w:pPr>
            <w:r w:rsidRPr="0000631B">
              <w:rPr>
                <w:rFonts w:ascii="Times New Roman" w:hAnsi="Times New Roman"/>
                <w:sz w:val="20"/>
                <w:szCs w:val="20"/>
              </w:rPr>
              <w:t>Мероприятие 1.</w:t>
            </w:r>
          </w:p>
          <w:p w:rsidR="00370591" w:rsidRPr="0000631B" w:rsidRDefault="00E64BD7" w:rsidP="00370591">
            <w:pPr>
              <w:spacing w:after="0" w:line="240" w:lineRule="auto"/>
              <w:rPr>
                <w:rFonts w:ascii="Times New Roman" w:hAnsi="Times New Roman"/>
                <w:sz w:val="20"/>
                <w:szCs w:val="20"/>
              </w:rPr>
            </w:pPr>
            <w:r w:rsidRPr="0000631B">
              <w:rPr>
                <w:rFonts w:ascii="Times New Roman" w:hAnsi="Times New Roman"/>
                <w:sz w:val="20"/>
                <w:szCs w:val="20"/>
              </w:rPr>
              <w:t>Капитальный ремонт, приобретение, монтаж и ввод в эксплуатацию объектов водоснабжения</w:t>
            </w:r>
          </w:p>
        </w:tc>
        <w:tc>
          <w:tcPr>
            <w:tcW w:w="2957" w:type="dxa"/>
          </w:tcPr>
          <w:p w:rsidR="00370591" w:rsidRPr="0000631B" w:rsidRDefault="00370591" w:rsidP="00370591">
            <w:pPr>
              <w:spacing w:after="0" w:line="240" w:lineRule="auto"/>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Средства бюджета Рузского городского округа</w:t>
            </w:r>
          </w:p>
          <w:p w:rsidR="00E64BD7" w:rsidRPr="0000631B" w:rsidRDefault="00E64BD7" w:rsidP="00370591">
            <w:pPr>
              <w:spacing w:after="0" w:line="240" w:lineRule="auto"/>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Средства бюджета Московской области</w:t>
            </w:r>
          </w:p>
          <w:p w:rsidR="00907831" w:rsidRPr="0000631B" w:rsidRDefault="00907831" w:rsidP="00370591">
            <w:pPr>
              <w:spacing w:after="0" w:line="240" w:lineRule="auto"/>
              <w:rPr>
                <w:rFonts w:ascii="Times New Roman" w:hAnsi="Times New Roman"/>
                <w:b/>
                <w:sz w:val="20"/>
                <w:szCs w:val="20"/>
              </w:rPr>
            </w:pPr>
            <w:r w:rsidRPr="0000631B">
              <w:rPr>
                <w:rFonts w:ascii="Times New Roman" w:eastAsia="Times New Roman" w:hAnsi="Times New Roman"/>
                <w:sz w:val="20"/>
                <w:szCs w:val="20"/>
                <w:lang w:eastAsia="ru-RU"/>
              </w:rPr>
              <w:t>Внебюджетные источники</w:t>
            </w:r>
          </w:p>
        </w:tc>
        <w:tc>
          <w:tcPr>
            <w:tcW w:w="3125" w:type="dxa"/>
          </w:tcPr>
          <w:p w:rsidR="00DE60EB" w:rsidRPr="0000631B" w:rsidRDefault="00DE60EB" w:rsidP="00370591">
            <w:pPr>
              <w:spacing w:after="0" w:line="240" w:lineRule="auto"/>
              <w:rPr>
                <w:rFonts w:ascii="Times New Roman" w:hAnsi="Times New Roman"/>
                <w:sz w:val="20"/>
                <w:szCs w:val="20"/>
              </w:rPr>
            </w:pPr>
            <w:r w:rsidRPr="0000631B">
              <w:rPr>
                <w:rFonts w:ascii="Times New Roman" w:hAnsi="Times New Roman"/>
                <w:sz w:val="20"/>
                <w:szCs w:val="20"/>
              </w:rPr>
              <w:t>Расходы на содержание и ремонт общественных питьевых колодцев; отбор проб воды из общественных питьевых колодцев</w:t>
            </w:r>
            <w:r w:rsidR="007E1CA7">
              <w:rPr>
                <w:rFonts w:ascii="Times New Roman" w:hAnsi="Times New Roman"/>
                <w:sz w:val="20"/>
                <w:szCs w:val="20"/>
              </w:rPr>
              <w:t>; углубление общественных колодцев.</w:t>
            </w:r>
          </w:p>
          <w:p w:rsidR="00370591" w:rsidRPr="0000631B" w:rsidRDefault="00370591" w:rsidP="00370591">
            <w:pPr>
              <w:spacing w:after="0" w:line="240" w:lineRule="auto"/>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Расходы на приобретение, монтаж и ввод в эксплуатацию станции водоочистки.</w:t>
            </w:r>
          </w:p>
          <w:p w:rsidR="00907831" w:rsidRPr="0000631B" w:rsidRDefault="00907831" w:rsidP="00370591">
            <w:pPr>
              <w:spacing w:after="0" w:line="240" w:lineRule="auto"/>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В соответствии с инвестиционной программой АО «Жилсервис»</w:t>
            </w:r>
          </w:p>
        </w:tc>
        <w:tc>
          <w:tcPr>
            <w:tcW w:w="3543" w:type="dxa"/>
          </w:tcPr>
          <w:p w:rsidR="00370591" w:rsidRPr="0000631B" w:rsidRDefault="00370591" w:rsidP="00370591">
            <w:pPr>
              <w:spacing w:after="0" w:line="240" w:lineRule="auto"/>
              <w:rPr>
                <w:rFonts w:ascii="Times New Roman" w:hAnsi="Times New Roman"/>
                <w:sz w:val="20"/>
                <w:szCs w:val="20"/>
              </w:rPr>
            </w:pPr>
            <w:r w:rsidRPr="0000631B">
              <w:rPr>
                <w:rFonts w:ascii="Times New Roman" w:hAnsi="Times New Roman"/>
                <w:sz w:val="20"/>
                <w:szCs w:val="20"/>
              </w:rPr>
              <w:t xml:space="preserve">Всего: </w:t>
            </w:r>
            <w:r w:rsidR="007E1CA7">
              <w:rPr>
                <w:rFonts w:ascii="Times New Roman" w:hAnsi="Times New Roman"/>
                <w:sz w:val="20"/>
                <w:szCs w:val="20"/>
              </w:rPr>
              <w:t>53 548,78</w:t>
            </w:r>
            <w:r w:rsidRPr="0000631B">
              <w:rPr>
                <w:rFonts w:ascii="Times New Roman" w:hAnsi="Times New Roman"/>
                <w:sz w:val="20"/>
                <w:szCs w:val="20"/>
              </w:rPr>
              <w:t xml:space="preserve"> </w:t>
            </w:r>
            <w:proofErr w:type="spellStart"/>
            <w:r w:rsidRPr="0000631B">
              <w:rPr>
                <w:rFonts w:ascii="Times New Roman" w:hAnsi="Times New Roman"/>
                <w:sz w:val="20"/>
                <w:szCs w:val="20"/>
              </w:rPr>
              <w:t>тыс.руб</w:t>
            </w:r>
            <w:proofErr w:type="spellEnd"/>
            <w:r w:rsidRPr="0000631B">
              <w:rPr>
                <w:rFonts w:ascii="Times New Roman" w:hAnsi="Times New Roman"/>
                <w:sz w:val="20"/>
                <w:szCs w:val="20"/>
              </w:rPr>
              <w:t xml:space="preserve">., в том числе 2020 г. – </w:t>
            </w:r>
            <w:r w:rsidR="007E1CA7">
              <w:rPr>
                <w:rFonts w:ascii="Times New Roman" w:hAnsi="Times New Roman"/>
                <w:sz w:val="20"/>
                <w:szCs w:val="20"/>
              </w:rPr>
              <w:t>21 224,78</w:t>
            </w:r>
            <w:r w:rsidRPr="0000631B">
              <w:rPr>
                <w:rFonts w:ascii="Times New Roman" w:hAnsi="Times New Roman"/>
                <w:sz w:val="20"/>
                <w:szCs w:val="20"/>
              </w:rPr>
              <w:t xml:space="preserve"> </w:t>
            </w:r>
            <w:proofErr w:type="spellStart"/>
            <w:r w:rsidRPr="0000631B">
              <w:rPr>
                <w:rFonts w:ascii="Times New Roman" w:hAnsi="Times New Roman"/>
                <w:sz w:val="20"/>
                <w:szCs w:val="20"/>
              </w:rPr>
              <w:t>тыс.руб</w:t>
            </w:r>
            <w:proofErr w:type="spellEnd"/>
            <w:r w:rsidRPr="0000631B">
              <w:rPr>
                <w:rFonts w:ascii="Times New Roman" w:hAnsi="Times New Roman"/>
                <w:sz w:val="20"/>
                <w:szCs w:val="20"/>
              </w:rPr>
              <w:t>.</w:t>
            </w:r>
          </w:p>
          <w:p w:rsidR="00370591" w:rsidRPr="0000631B" w:rsidRDefault="00370591" w:rsidP="00370591">
            <w:pPr>
              <w:spacing w:after="0" w:line="240" w:lineRule="auto"/>
              <w:rPr>
                <w:rFonts w:ascii="Times New Roman" w:hAnsi="Times New Roman"/>
                <w:sz w:val="20"/>
                <w:szCs w:val="20"/>
              </w:rPr>
            </w:pPr>
            <w:r w:rsidRPr="0000631B">
              <w:rPr>
                <w:rFonts w:ascii="Times New Roman" w:hAnsi="Times New Roman"/>
                <w:sz w:val="20"/>
                <w:szCs w:val="20"/>
              </w:rPr>
              <w:t xml:space="preserve">2021 г. – </w:t>
            </w:r>
            <w:r w:rsidR="00DE60EB" w:rsidRPr="0000631B">
              <w:rPr>
                <w:rFonts w:ascii="Times New Roman" w:hAnsi="Times New Roman"/>
                <w:sz w:val="20"/>
                <w:szCs w:val="20"/>
              </w:rPr>
              <w:t>22 324,00</w:t>
            </w:r>
            <w:r w:rsidRPr="0000631B">
              <w:rPr>
                <w:rFonts w:ascii="Times New Roman" w:hAnsi="Times New Roman"/>
                <w:sz w:val="20"/>
                <w:szCs w:val="20"/>
              </w:rPr>
              <w:t xml:space="preserve"> тыс.руб.</w:t>
            </w:r>
          </w:p>
          <w:p w:rsidR="00370591" w:rsidRPr="0000631B" w:rsidRDefault="00370591" w:rsidP="00907831">
            <w:pPr>
              <w:spacing w:after="0" w:line="240" w:lineRule="auto"/>
              <w:rPr>
                <w:rFonts w:ascii="Times New Roman" w:hAnsi="Times New Roman"/>
                <w:sz w:val="20"/>
                <w:szCs w:val="20"/>
              </w:rPr>
            </w:pPr>
            <w:r w:rsidRPr="0000631B">
              <w:rPr>
                <w:rFonts w:ascii="Times New Roman" w:hAnsi="Times New Roman"/>
                <w:sz w:val="20"/>
                <w:szCs w:val="20"/>
              </w:rPr>
              <w:t xml:space="preserve">2022 г. – </w:t>
            </w:r>
            <w:r w:rsidR="00DE60EB" w:rsidRPr="0000631B">
              <w:rPr>
                <w:rFonts w:ascii="Times New Roman" w:hAnsi="Times New Roman"/>
                <w:sz w:val="20"/>
                <w:szCs w:val="20"/>
              </w:rPr>
              <w:t>6 800,00</w:t>
            </w:r>
            <w:r w:rsidRPr="0000631B">
              <w:rPr>
                <w:rFonts w:ascii="Times New Roman" w:hAnsi="Times New Roman"/>
                <w:sz w:val="20"/>
                <w:szCs w:val="20"/>
              </w:rPr>
              <w:t xml:space="preserve"> тыс.руб.</w:t>
            </w:r>
          </w:p>
          <w:p w:rsidR="008430E8" w:rsidRPr="0000631B" w:rsidRDefault="008430E8" w:rsidP="00907831">
            <w:pPr>
              <w:spacing w:after="0" w:line="240" w:lineRule="auto"/>
              <w:rPr>
                <w:rFonts w:ascii="Times New Roman" w:hAnsi="Times New Roman"/>
                <w:sz w:val="20"/>
                <w:szCs w:val="20"/>
              </w:rPr>
            </w:pPr>
            <w:r w:rsidRPr="0000631B">
              <w:rPr>
                <w:rFonts w:ascii="Times New Roman" w:hAnsi="Times New Roman"/>
                <w:sz w:val="20"/>
                <w:szCs w:val="20"/>
              </w:rPr>
              <w:t>2023 г. – 1 600,0 тыс. руб.</w:t>
            </w:r>
          </w:p>
          <w:p w:rsidR="008430E8" w:rsidRPr="0000631B" w:rsidRDefault="008430E8" w:rsidP="00907831">
            <w:pPr>
              <w:spacing w:after="0" w:line="240" w:lineRule="auto"/>
              <w:rPr>
                <w:rFonts w:ascii="Times New Roman" w:hAnsi="Times New Roman"/>
                <w:sz w:val="20"/>
                <w:szCs w:val="20"/>
              </w:rPr>
            </w:pPr>
            <w:r w:rsidRPr="0000631B">
              <w:rPr>
                <w:rFonts w:ascii="Times New Roman" w:hAnsi="Times New Roman"/>
                <w:sz w:val="20"/>
                <w:szCs w:val="20"/>
              </w:rPr>
              <w:t>2024 г. – 1 600,0 тыс. руб.</w:t>
            </w:r>
          </w:p>
        </w:tc>
        <w:tc>
          <w:tcPr>
            <w:tcW w:w="2410" w:type="dxa"/>
          </w:tcPr>
          <w:p w:rsidR="00370591" w:rsidRPr="0000631B" w:rsidRDefault="00370591" w:rsidP="00370591">
            <w:pPr>
              <w:spacing w:after="0" w:line="240" w:lineRule="auto"/>
              <w:rPr>
                <w:rFonts w:ascii="Times New Roman" w:hAnsi="Times New Roman"/>
                <w:sz w:val="24"/>
                <w:szCs w:val="24"/>
              </w:rPr>
            </w:pPr>
          </w:p>
        </w:tc>
      </w:tr>
    </w:tbl>
    <w:p w:rsidR="00E64BD7" w:rsidRPr="0000631B" w:rsidRDefault="00E64BD7" w:rsidP="00AC42CD">
      <w:r w:rsidRPr="0000631B">
        <w:br w:type="page"/>
      </w:r>
    </w:p>
    <w:p w:rsidR="00E64BD7" w:rsidRPr="0000631B" w:rsidRDefault="00E64BD7" w:rsidP="00E64BD7">
      <w:pPr>
        <w:widowControl w:val="0"/>
        <w:autoSpaceDE w:val="0"/>
        <w:autoSpaceDN w:val="0"/>
        <w:adjustRightInd w:val="0"/>
        <w:jc w:val="center"/>
        <w:rPr>
          <w:rFonts w:ascii="Times New Roman CYR" w:eastAsia="Times New Roman" w:hAnsi="Times New Roman CYR" w:cs="Times New Roman CYR"/>
          <w:b/>
          <w:sz w:val="24"/>
          <w:szCs w:val="24"/>
          <w:lang w:eastAsia="ru-RU"/>
        </w:rPr>
      </w:pPr>
      <w:r w:rsidRPr="0000631B">
        <w:rPr>
          <w:rFonts w:ascii="Times New Roman CYR" w:eastAsia="Times New Roman" w:hAnsi="Times New Roman CYR" w:cs="Times New Roman CYR"/>
          <w:b/>
          <w:sz w:val="24"/>
          <w:szCs w:val="24"/>
          <w:lang w:eastAsia="ru-RU"/>
        </w:rPr>
        <w:lastRenderedPageBreak/>
        <w:t>Подпрограмма II "Системы водоотведения"</w:t>
      </w:r>
    </w:p>
    <w:p w:rsidR="00E64BD7" w:rsidRPr="0000631B" w:rsidRDefault="00E64BD7" w:rsidP="00E64BD7">
      <w:pPr>
        <w:widowControl w:val="0"/>
        <w:autoSpaceDE w:val="0"/>
        <w:autoSpaceDN w:val="0"/>
        <w:spacing w:before="220" w:after="0" w:line="240" w:lineRule="auto"/>
        <w:ind w:firstLine="540"/>
        <w:jc w:val="both"/>
        <w:rPr>
          <w:rFonts w:ascii="Times New Roman" w:eastAsia="Times New Roman" w:hAnsi="Times New Roman"/>
          <w:szCs w:val="20"/>
          <w:lang w:eastAsia="ru-RU"/>
        </w:rPr>
      </w:pP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923"/>
        <w:gridCol w:w="1763"/>
        <w:gridCol w:w="1134"/>
        <w:gridCol w:w="1134"/>
        <w:gridCol w:w="1134"/>
        <w:gridCol w:w="1134"/>
        <w:gridCol w:w="1418"/>
        <w:gridCol w:w="2187"/>
      </w:tblGrid>
      <w:tr w:rsidR="00E64BD7" w:rsidRPr="0000631B" w:rsidTr="00310B04">
        <w:tc>
          <w:tcPr>
            <w:tcW w:w="3289" w:type="dxa"/>
            <w:tcBorders>
              <w:top w:val="single" w:sz="4" w:space="0" w:color="auto"/>
              <w:bottom w:val="single" w:sz="4" w:space="0" w:color="auto"/>
              <w:right w:val="single" w:sz="4" w:space="0" w:color="auto"/>
            </w:tcBorders>
          </w:tcPr>
          <w:p w:rsidR="00E64BD7" w:rsidRPr="0000631B" w:rsidRDefault="00E64BD7" w:rsidP="00310B04">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tcBorders>
          </w:tcPr>
          <w:p w:rsidR="00E64BD7" w:rsidRPr="0000631B" w:rsidRDefault="00E64BD7" w:rsidP="00310B04">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00631B">
              <w:rPr>
                <w:rFonts w:ascii="Times New Roman" w:eastAsia="Times New Roman" w:hAnsi="Times New Roman"/>
                <w:i/>
                <w:lang w:eastAsia="ru-RU"/>
              </w:rPr>
              <w:t>Администрация Рузского городского округа - Управление жилищно-коммунального хозяйства</w:t>
            </w:r>
            <w:r w:rsidR="00AB5A3C" w:rsidRPr="0000631B">
              <w:rPr>
                <w:rFonts w:ascii="Times New Roman" w:eastAsia="Times New Roman" w:hAnsi="Times New Roman"/>
                <w:i/>
                <w:lang w:eastAsia="ru-RU"/>
              </w:rPr>
              <w:t>. Отдел благоустройства</w:t>
            </w:r>
          </w:p>
        </w:tc>
      </w:tr>
      <w:tr w:rsidR="00E64BD7" w:rsidRPr="0000631B" w:rsidTr="00310B04">
        <w:tc>
          <w:tcPr>
            <w:tcW w:w="3289" w:type="dxa"/>
            <w:vMerge w:val="restart"/>
            <w:tcBorders>
              <w:top w:val="single" w:sz="4" w:space="0" w:color="auto"/>
              <w:bottom w:val="single" w:sz="4" w:space="0" w:color="auto"/>
              <w:right w:val="nil"/>
            </w:tcBorders>
          </w:tcPr>
          <w:p w:rsidR="00E64BD7" w:rsidRPr="0000631B" w:rsidRDefault="00E64BD7" w:rsidP="00310B04">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tcPr>
          <w:p w:rsidR="00E64BD7" w:rsidRPr="0000631B" w:rsidRDefault="00E64BD7" w:rsidP="00310B04">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tcPr>
          <w:p w:rsidR="00E64BD7" w:rsidRPr="0000631B" w:rsidRDefault="00E64BD7" w:rsidP="00310B04">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Источник финансирования</w:t>
            </w:r>
          </w:p>
        </w:tc>
        <w:tc>
          <w:tcPr>
            <w:tcW w:w="8141" w:type="dxa"/>
            <w:gridSpan w:val="6"/>
            <w:tcBorders>
              <w:top w:val="single" w:sz="4" w:space="0" w:color="auto"/>
              <w:left w:val="single" w:sz="4" w:space="0" w:color="auto"/>
              <w:bottom w:val="nil"/>
            </w:tcBorders>
          </w:tcPr>
          <w:p w:rsidR="00E64BD7" w:rsidRPr="0000631B"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Расходы (тыс. рублей)</w:t>
            </w:r>
          </w:p>
        </w:tc>
      </w:tr>
      <w:tr w:rsidR="00E64BD7" w:rsidRPr="0000631B" w:rsidTr="00310B04">
        <w:tc>
          <w:tcPr>
            <w:tcW w:w="3289" w:type="dxa"/>
            <w:vMerge/>
            <w:tcBorders>
              <w:top w:val="nil"/>
              <w:bottom w:val="nil"/>
              <w:right w:val="nil"/>
            </w:tcBorders>
          </w:tcPr>
          <w:p w:rsidR="00E64BD7" w:rsidRPr="0000631B" w:rsidRDefault="00E64BD7" w:rsidP="00310B04">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923" w:type="dxa"/>
            <w:vMerge/>
            <w:tcBorders>
              <w:top w:val="nil"/>
              <w:left w:val="single" w:sz="4" w:space="0" w:color="auto"/>
              <w:bottom w:val="nil"/>
              <w:right w:val="nil"/>
            </w:tcBorders>
          </w:tcPr>
          <w:p w:rsidR="00E64BD7" w:rsidRPr="0000631B" w:rsidRDefault="00E64BD7" w:rsidP="00310B04">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763" w:type="dxa"/>
            <w:vMerge/>
            <w:tcBorders>
              <w:top w:val="nil"/>
              <w:left w:val="single" w:sz="4" w:space="0" w:color="auto"/>
              <w:bottom w:val="nil"/>
              <w:right w:val="nil"/>
            </w:tcBorders>
          </w:tcPr>
          <w:p w:rsidR="00E64BD7" w:rsidRPr="0000631B" w:rsidRDefault="00E64BD7" w:rsidP="00310B04">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134" w:type="dxa"/>
            <w:tcBorders>
              <w:top w:val="single" w:sz="4" w:space="0" w:color="auto"/>
              <w:left w:val="single" w:sz="4" w:space="0" w:color="auto"/>
              <w:bottom w:val="nil"/>
              <w:right w:val="nil"/>
            </w:tcBorders>
          </w:tcPr>
          <w:p w:rsidR="00E64BD7" w:rsidRPr="0000631B"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2020 год</w:t>
            </w:r>
          </w:p>
        </w:tc>
        <w:tc>
          <w:tcPr>
            <w:tcW w:w="1134" w:type="dxa"/>
            <w:tcBorders>
              <w:top w:val="single" w:sz="4" w:space="0" w:color="auto"/>
              <w:left w:val="single" w:sz="4" w:space="0" w:color="auto"/>
              <w:bottom w:val="nil"/>
              <w:right w:val="nil"/>
            </w:tcBorders>
          </w:tcPr>
          <w:p w:rsidR="00E64BD7" w:rsidRPr="0000631B"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2021 год</w:t>
            </w:r>
          </w:p>
        </w:tc>
        <w:tc>
          <w:tcPr>
            <w:tcW w:w="1134" w:type="dxa"/>
            <w:tcBorders>
              <w:top w:val="single" w:sz="4" w:space="0" w:color="auto"/>
              <w:left w:val="single" w:sz="4" w:space="0" w:color="auto"/>
              <w:bottom w:val="nil"/>
              <w:right w:val="nil"/>
            </w:tcBorders>
          </w:tcPr>
          <w:p w:rsidR="00E64BD7" w:rsidRPr="0000631B"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2022 год</w:t>
            </w:r>
          </w:p>
        </w:tc>
        <w:tc>
          <w:tcPr>
            <w:tcW w:w="1134" w:type="dxa"/>
            <w:tcBorders>
              <w:top w:val="single" w:sz="4" w:space="0" w:color="auto"/>
              <w:left w:val="single" w:sz="4" w:space="0" w:color="auto"/>
              <w:bottom w:val="nil"/>
              <w:right w:val="nil"/>
            </w:tcBorders>
          </w:tcPr>
          <w:p w:rsidR="00E64BD7" w:rsidRPr="0000631B"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2023 год</w:t>
            </w:r>
          </w:p>
        </w:tc>
        <w:tc>
          <w:tcPr>
            <w:tcW w:w="1418" w:type="dxa"/>
            <w:tcBorders>
              <w:top w:val="single" w:sz="4" w:space="0" w:color="auto"/>
              <w:left w:val="single" w:sz="4" w:space="0" w:color="auto"/>
              <w:bottom w:val="nil"/>
              <w:right w:val="nil"/>
            </w:tcBorders>
          </w:tcPr>
          <w:p w:rsidR="00E64BD7" w:rsidRPr="0000631B"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2024 год</w:t>
            </w:r>
          </w:p>
        </w:tc>
        <w:tc>
          <w:tcPr>
            <w:tcW w:w="2187" w:type="dxa"/>
            <w:tcBorders>
              <w:top w:val="single" w:sz="4" w:space="0" w:color="auto"/>
              <w:left w:val="single" w:sz="4" w:space="0" w:color="auto"/>
              <w:bottom w:val="single" w:sz="4" w:space="0" w:color="auto"/>
            </w:tcBorders>
          </w:tcPr>
          <w:p w:rsidR="00E64BD7" w:rsidRPr="0000631B"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Итого</w:t>
            </w:r>
          </w:p>
        </w:tc>
      </w:tr>
      <w:tr w:rsidR="008430E8" w:rsidRPr="0000631B" w:rsidTr="008430E8">
        <w:tc>
          <w:tcPr>
            <w:tcW w:w="3289" w:type="dxa"/>
            <w:vMerge/>
            <w:tcBorders>
              <w:top w:val="nil"/>
              <w:bottom w:val="nil"/>
              <w:right w:val="nil"/>
            </w:tcBorders>
          </w:tcPr>
          <w:p w:rsidR="008430E8" w:rsidRPr="0000631B"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923" w:type="dxa"/>
            <w:vMerge w:val="restart"/>
            <w:tcBorders>
              <w:top w:val="single" w:sz="4" w:space="0" w:color="auto"/>
              <w:left w:val="single" w:sz="4" w:space="0" w:color="auto"/>
              <w:bottom w:val="single" w:sz="4" w:space="0" w:color="auto"/>
              <w:right w:val="nil"/>
            </w:tcBorders>
          </w:tcPr>
          <w:p w:rsidR="008430E8" w:rsidRPr="0000631B" w:rsidRDefault="008430E8" w:rsidP="008430E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Подпрограмма 2 «Системы водоотведения»</w:t>
            </w:r>
          </w:p>
          <w:p w:rsidR="008430E8" w:rsidRPr="0000631B"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i/>
                <w:lang w:eastAsia="ru-RU"/>
              </w:rPr>
            </w:pPr>
          </w:p>
        </w:tc>
        <w:tc>
          <w:tcPr>
            <w:tcW w:w="1763" w:type="dxa"/>
            <w:tcBorders>
              <w:top w:val="single" w:sz="4" w:space="0" w:color="auto"/>
              <w:left w:val="single" w:sz="4" w:space="0" w:color="auto"/>
              <w:bottom w:val="nil"/>
              <w:right w:val="nil"/>
            </w:tcBorders>
          </w:tcPr>
          <w:p w:rsidR="008430E8" w:rsidRPr="0000631B" w:rsidRDefault="008430E8" w:rsidP="008430E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00631B" w:rsidRDefault="00110EB1" w:rsidP="008430E8">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2000,00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00631B" w:rsidRDefault="008C7ABD" w:rsidP="008430E8">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81211,00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00631B" w:rsidRDefault="008C7ABD" w:rsidP="008430E8">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2000,00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00631B" w:rsidRDefault="008C7ABD" w:rsidP="008430E8">
            <w:pPr>
              <w:spacing w:after="0" w:line="240"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2000,00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00631B" w:rsidRDefault="008C7ABD" w:rsidP="008430E8">
            <w:pPr>
              <w:spacing w:after="0" w:line="240"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2000,00</w:t>
            </w:r>
          </w:p>
        </w:tc>
        <w:tc>
          <w:tcPr>
            <w:tcW w:w="2187" w:type="dxa"/>
            <w:tcBorders>
              <w:top w:val="single" w:sz="4" w:space="0" w:color="auto"/>
              <w:left w:val="single" w:sz="4" w:space="0" w:color="auto"/>
              <w:bottom w:val="single" w:sz="4" w:space="0" w:color="auto"/>
            </w:tcBorders>
            <w:vAlign w:val="center"/>
          </w:tcPr>
          <w:p w:rsidR="008430E8" w:rsidRPr="0000631B" w:rsidRDefault="008C7ABD" w:rsidP="008430E8">
            <w:pPr>
              <w:spacing w:after="0" w:line="240"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89211,00</w:t>
            </w:r>
          </w:p>
        </w:tc>
      </w:tr>
      <w:tr w:rsidR="008430E8" w:rsidRPr="0000631B" w:rsidTr="008430E8">
        <w:tc>
          <w:tcPr>
            <w:tcW w:w="3289" w:type="dxa"/>
            <w:vMerge/>
            <w:tcBorders>
              <w:top w:val="nil"/>
              <w:bottom w:val="nil"/>
              <w:right w:val="nil"/>
            </w:tcBorders>
          </w:tcPr>
          <w:p w:rsidR="008430E8" w:rsidRPr="0000631B"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923" w:type="dxa"/>
            <w:vMerge/>
            <w:tcBorders>
              <w:top w:val="nil"/>
              <w:left w:val="single" w:sz="4" w:space="0" w:color="auto"/>
              <w:bottom w:val="nil"/>
              <w:right w:val="nil"/>
            </w:tcBorders>
          </w:tcPr>
          <w:p w:rsidR="008430E8" w:rsidRPr="0000631B"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763" w:type="dxa"/>
            <w:tcBorders>
              <w:top w:val="single" w:sz="4" w:space="0" w:color="auto"/>
              <w:left w:val="single" w:sz="4" w:space="0" w:color="auto"/>
              <w:bottom w:val="nil"/>
              <w:right w:val="nil"/>
            </w:tcBorders>
          </w:tcPr>
          <w:p w:rsidR="008430E8" w:rsidRPr="0000631B" w:rsidRDefault="008430E8" w:rsidP="008430E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00631B" w:rsidRDefault="008C7ABD" w:rsidP="008430E8">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00631B" w:rsidRDefault="008C7ABD" w:rsidP="008430E8">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79211,00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00631B" w:rsidRDefault="008C7ABD" w:rsidP="008430E8">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00631B" w:rsidRDefault="008C7ABD" w:rsidP="008430E8">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00631B" w:rsidRDefault="008C7ABD" w:rsidP="008430E8">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2187" w:type="dxa"/>
            <w:tcBorders>
              <w:top w:val="single" w:sz="4" w:space="0" w:color="auto"/>
              <w:left w:val="single" w:sz="4" w:space="0" w:color="auto"/>
              <w:bottom w:val="single" w:sz="4" w:space="0" w:color="auto"/>
            </w:tcBorders>
            <w:vAlign w:val="center"/>
          </w:tcPr>
          <w:p w:rsidR="008430E8" w:rsidRPr="0000631B" w:rsidRDefault="008C7ABD" w:rsidP="008430E8">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79211,00</w:t>
            </w:r>
          </w:p>
        </w:tc>
      </w:tr>
      <w:tr w:rsidR="008430E8" w:rsidRPr="0000631B" w:rsidTr="008430E8">
        <w:tc>
          <w:tcPr>
            <w:tcW w:w="3289" w:type="dxa"/>
            <w:vMerge/>
            <w:tcBorders>
              <w:top w:val="nil"/>
              <w:bottom w:val="nil"/>
              <w:right w:val="nil"/>
            </w:tcBorders>
          </w:tcPr>
          <w:p w:rsidR="008430E8" w:rsidRPr="0000631B"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923" w:type="dxa"/>
            <w:vMerge/>
            <w:tcBorders>
              <w:top w:val="nil"/>
              <w:left w:val="single" w:sz="4" w:space="0" w:color="auto"/>
              <w:bottom w:val="nil"/>
              <w:right w:val="nil"/>
            </w:tcBorders>
          </w:tcPr>
          <w:p w:rsidR="008430E8" w:rsidRPr="0000631B"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763" w:type="dxa"/>
            <w:tcBorders>
              <w:top w:val="single" w:sz="4" w:space="0" w:color="auto"/>
              <w:left w:val="single" w:sz="4" w:space="0" w:color="auto"/>
              <w:bottom w:val="nil"/>
              <w:right w:val="nil"/>
            </w:tcBorders>
          </w:tcPr>
          <w:p w:rsidR="008430E8" w:rsidRPr="0000631B" w:rsidRDefault="008430E8" w:rsidP="008430E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00631B" w:rsidRDefault="008C7ABD" w:rsidP="008430E8">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00631B" w:rsidRDefault="008C7ABD" w:rsidP="008430E8">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00631B" w:rsidRDefault="008C7ABD" w:rsidP="008430E8">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00631B" w:rsidRDefault="008C7ABD" w:rsidP="008430E8">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00631B" w:rsidRDefault="008C7ABD" w:rsidP="008430E8">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2187" w:type="dxa"/>
            <w:tcBorders>
              <w:top w:val="single" w:sz="4" w:space="0" w:color="auto"/>
              <w:left w:val="single" w:sz="4" w:space="0" w:color="auto"/>
              <w:bottom w:val="single" w:sz="4" w:space="0" w:color="auto"/>
            </w:tcBorders>
            <w:vAlign w:val="center"/>
          </w:tcPr>
          <w:p w:rsidR="008430E8" w:rsidRPr="0000631B" w:rsidRDefault="008C7ABD" w:rsidP="008430E8">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r>
      <w:tr w:rsidR="008430E8" w:rsidRPr="0000631B" w:rsidTr="008430E8">
        <w:tc>
          <w:tcPr>
            <w:tcW w:w="3289" w:type="dxa"/>
            <w:vMerge/>
            <w:tcBorders>
              <w:top w:val="nil"/>
              <w:bottom w:val="nil"/>
              <w:right w:val="nil"/>
            </w:tcBorders>
          </w:tcPr>
          <w:p w:rsidR="008430E8" w:rsidRPr="0000631B"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923" w:type="dxa"/>
            <w:vMerge/>
            <w:tcBorders>
              <w:top w:val="nil"/>
              <w:left w:val="single" w:sz="4" w:space="0" w:color="auto"/>
              <w:bottom w:val="nil"/>
              <w:right w:val="nil"/>
            </w:tcBorders>
          </w:tcPr>
          <w:p w:rsidR="008430E8" w:rsidRPr="0000631B"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763" w:type="dxa"/>
            <w:tcBorders>
              <w:top w:val="single" w:sz="4" w:space="0" w:color="auto"/>
              <w:left w:val="single" w:sz="4" w:space="0" w:color="auto"/>
              <w:bottom w:val="single" w:sz="4" w:space="0" w:color="auto"/>
              <w:right w:val="nil"/>
            </w:tcBorders>
          </w:tcPr>
          <w:p w:rsidR="008430E8" w:rsidRPr="0000631B" w:rsidRDefault="008430E8" w:rsidP="008430E8">
            <w:pPr>
              <w:widowControl w:val="0"/>
              <w:autoSpaceDE w:val="0"/>
              <w:autoSpaceDN w:val="0"/>
              <w:adjustRightInd w:val="0"/>
              <w:spacing w:after="0" w:line="240" w:lineRule="auto"/>
              <w:rPr>
                <w:rFonts w:ascii="Times New Roman" w:eastAsia="Times New Roman" w:hAnsi="Times New Roman"/>
                <w:lang w:eastAsia="ru-RU"/>
              </w:rPr>
            </w:pPr>
            <w:r w:rsidRPr="0000631B">
              <w:rPr>
                <w:rFonts w:ascii="Times New Roman" w:eastAsia="Times New Roman" w:hAnsi="Times New Roman"/>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00631B" w:rsidRDefault="008C7ABD" w:rsidP="008430E8">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00631B" w:rsidRDefault="008C7ABD" w:rsidP="008430E8">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2000,00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00631B" w:rsidRDefault="008C7ABD" w:rsidP="008430E8">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2000,00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00631B" w:rsidRDefault="008C7ABD" w:rsidP="008430E8">
            <w:pPr>
              <w:spacing w:after="0" w:line="240"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00631B" w:rsidRDefault="008C7ABD" w:rsidP="008430E8">
            <w:pPr>
              <w:spacing w:after="0" w:line="240"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2187" w:type="dxa"/>
            <w:tcBorders>
              <w:top w:val="single" w:sz="4" w:space="0" w:color="auto"/>
              <w:left w:val="single" w:sz="4" w:space="0" w:color="auto"/>
              <w:bottom w:val="single" w:sz="4" w:space="0" w:color="auto"/>
            </w:tcBorders>
            <w:vAlign w:val="center"/>
          </w:tcPr>
          <w:p w:rsidR="008430E8" w:rsidRPr="0000631B" w:rsidRDefault="008C7ABD" w:rsidP="008430E8">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4000,00</w:t>
            </w:r>
          </w:p>
        </w:tc>
      </w:tr>
      <w:tr w:rsidR="008430E8" w:rsidRPr="0000631B" w:rsidTr="008430E8">
        <w:tc>
          <w:tcPr>
            <w:tcW w:w="3289" w:type="dxa"/>
            <w:tcBorders>
              <w:top w:val="nil"/>
              <w:bottom w:val="single" w:sz="4" w:space="0" w:color="auto"/>
              <w:right w:val="nil"/>
            </w:tcBorders>
          </w:tcPr>
          <w:p w:rsidR="008430E8" w:rsidRPr="0000631B"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923" w:type="dxa"/>
            <w:tcBorders>
              <w:top w:val="nil"/>
              <w:left w:val="single" w:sz="4" w:space="0" w:color="auto"/>
              <w:bottom w:val="single" w:sz="4" w:space="0" w:color="auto"/>
              <w:right w:val="nil"/>
            </w:tcBorders>
          </w:tcPr>
          <w:p w:rsidR="008430E8" w:rsidRPr="0000631B"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763" w:type="dxa"/>
            <w:tcBorders>
              <w:top w:val="single" w:sz="4" w:space="0" w:color="auto"/>
              <w:left w:val="single" w:sz="4" w:space="0" w:color="auto"/>
              <w:bottom w:val="single" w:sz="4" w:space="0" w:color="auto"/>
              <w:right w:val="nil"/>
            </w:tcBorders>
          </w:tcPr>
          <w:p w:rsidR="008430E8" w:rsidRPr="0000631B" w:rsidRDefault="008430E8" w:rsidP="008430E8">
            <w:pPr>
              <w:widowControl w:val="0"/>
              <w:autoSpaceDE w:val="0"/>
              <w:autoSpaceDN w:val="0"/>
              <w:adjustRightInd w:val="0"/>
              <w:spacing w:after="0" w:line="240" w:lineRule="auto"/>
              <w:rPr>
                <w:rFonts w:ascii="Times New Roman" w:eastAsia="Times New Roman" w:hAnsi="Times New Roman"/>
                <w:lang w:eastAsia="ru-RU"/>
              </w:rPr>
            </w:pPr>
            <w:r w:rsidRPr="0000631B">
              <w:rPr>
                <w:rFonts w:ascii="Times New Roman" w:eastAsia="Times New Roman" w:hAnsi="Times New Roman"/>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00631B" w:rsidRDefault="008C7ABD" w:rsidP="008430E8">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2000,00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00631B" w:rsidRDefault="008C7ABD" w:rsidP="008430E8">
            <w:pPr>
              <w:spacing w:after="0" w:line="240"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00631B" w:rsidRDefault="008C7ABD" w:rsidP="008430E8">
            <w:pPr>
              <w:spacing w:after="0" w:line="240"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00631B" w:rsidRDefault="008C7ABD" w:rsidP="008430E8">
            <w:pPr>
              <w:spacing w:after="0" w:line="240"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2000,00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00631B" w:rsidRDefault="008C7ABD" w:rsidP="008430E8">
            <w:pPr>
              <w:spacing w:after="0" w:line="240"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2000,00</w:t>
            </w:r>
          </w:p>
        </w:tc>
        <w:tc>
          <w:tcPr>
            <w:tcW w:w="2187" w:type="dxa"/>
            <w:tcBorders>
              <w:top w:val="single" w:sz="4" w:space="0" w:color="auto"/>
              <w:left w:val="single" w:sz="4" w:space="0" w:color="auto"/>
              <w:bottom w:val="single" w:sz="4" w:space="0" w:color="auto"/>
            </w:tcBorders>
            <w:vAlign w:val="center"/>
          </w:tcPr>
          <w:p w:rsidR="008430E8" w:rsidRPr="0000631B" w:rsidRDefault="008C7ABD" w:rsidP="008430E8">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6000,00</w:t>
            </w:r>
          </w:p>
        </w:tc>
      </w:tr>
    </w:tbl>
    <w:p w:rsidR="00E64BD7" w:rsidRPr="0000631B" w:rsidRDefault="00E64BD7" w:rsidP="00AC42CD">
      <w:r w:rsidRPr="0000631B">
        <w:br w:type="page"/>
      </w:r>
    </w:p>
    <w:p w:rsidR="00E64BD7" w:rsidRPr="0000631B" w:rsidRDefault="00E64BD7" w:rsidP="00E64BD7">
      <w:pPr>
        <w:shd w:val="clear" w:color="auto" w:fill="FFFFFF"/>
        <w:spacing w:after="0"/>
        <w:ind w:left="708"/>
        <w:jc w:val="center"/>
        <w:rPr>
          <w:rFonts w:ascii="Times New Roman CYR" w:eastAsia="Times New Roman" w:hAnsi="Times New Roman CYR" w:cs="Times New Roman CYR"/>
          <w:b/>
          <w:sz w:val="24"/>
          <w:szCs w:val="24"/>
          <w:lang w:eastAsia="ru-RU"/>
        </w:rPr>
      </w:pPr>
      <w:r w:rsidRPr="0000631B">
        <w:rPr>
          <w:rFonts w:ascii="Times New Roman CYR" w:eastAsia="Times New Roman" w:hAnsi="Times New Roman CYR" w:cs="Times New Roman CYR"/>
          <w:b/>
          <w:sz w:val="24"/>
          <w:szCs w:val="24"/>
          <w:lang w:eastAsia="ru-RU"/>
        </w:rPr>
        <w:lastRenderedPageBreak/>
        <w:t>Подпрограмма II "Системы водоотведения"</w:t>
      </w:r>
    </w:p>
    <w:p w:rsidR="00E64BD7" w:rsidRPr="0000631B" w:rsidRDefault="00E64BD7" w:rsidP="00E64BD7">
      <w:pPr>
        <w:spacing w:after="0"/>
        <w:ind w:firstLine="709"/>
        <w:jc w:val="both"/>
        <w:rPr>
          <w:rFonts w:ascii="Times New Roman" w:eastAsia="Times New Roman" w:hAnsi="Times New Roman"/>
          <w:sz w:val="24"/>
          <w:szCs w:val="24"/>
          <w:lang w:eastAsia="ru-RU"/>
        </w:rPr>
      </w:pPr>
      <w:r w:rsidRPr="0000631B">
        <w:rPr>
          <w:rFonts w:ascii="Times New Roman" w:eastAsia="Times New Roman" w:hAnsi="Times New Roman"/>
          <w:sz w:val="24"/>
          <w:szCs w:val="24"/>
          <w:lang w:eastAsia="ru-RU"/>
        </w:rPr>
        <w:t>Проблема очистки сточных вод является одним из основных вопросов экологической безопасности. К сожалению, и в промышленных масштабах, и в условиях применения бытовых канализационных сетей достаточно часто уделяется недостаточное количество внимания очистке стоков. В систему центральной канализации зачастую попадают всевозможные отходы, в которых значительно превышаются предельно допустимые показатели сточных вод по различным критериям. Очистка сточных вод проводится с целью устранения вредных и опасных свойств, которые могут привести к пагубным последствиям в окружающей среде. Применение технологий очистки направлено на нейтрализацию, обезвреживание или утилизацию вредных компонентов.</w:t>
      </w:r>
    </w:p>
    <w:p w:rsidR="00E64BD7" w:rsidRPr="0000631B" w:rsidRDefault="00E64BD7" w:rsidP="00E64BD7">
      <w:pPr>
        <w:spacing w:after="0"/>
        <w:ind w:firstLine="709"/>
        <w:jc w:val="both"/>
        <w:rPr>
          <w:rFonts w:ascii="Times New Roman" w:eastAsia="Times New Roman" w:hAnsi="Times New Roman"/>
          <w:sz w:val="24"/>
          <w:szCs w:val="24"/>
          <w:lang w:eastAsia="ru-RU"/>
        </w:rPr>
      </w:pPr>
      <w:r w:rsidRPr="0000631B">
        <w:rPr>
          <w:rFonts w:ascii="Times New Roman" w:eastAsia="Times New Roman" w:hAnsi="Times New Roman"/>
          <w:sz w:val="24"/>
          <w:szCs w:val="24"/>
          <w:lang w:eastAsia="ru-RU"/>
        </w:rPr>
        <w:t>Принципами развития централизованной системы водоотведения являются:</w:t>
      </w:r>
    </w:p>
    <w:p w:rsidR="00E64BD7" w:rsidRPr="0000631B" w:rsidRDefault="00E64BD7" w:rsidP="00E64BD7">
      <w:pPr>
        <w:spacing w:after="0"/>
        <w:ind w:firstLine="709"/>
        <w:jc w:val="both"/>
        <w:rPr>
          <w:rFonts w:ascii="Times New Roman" w:eastAsia="Times New Roman" w:hAnsi="Times New Roman"/>
          <w:sz w:val="24"/>
          <w:szCs w:val="24"/>
          <w:lang w:eastAsia="ru-RU"/>
        </w:rPr>
      </w:pPr>
      <w:r w:rsidRPr="0000631B">
        <w:rPr>
          <w:rFonts w:ascii="Times New Roman" w:eastAsia="Times New Roman" w:hAnsi="Times New Roman"/>
          <w:sz w:val="24"/>
          <w:szCs w:val="24"/>
          <w:lang w:eastAsia="ru-RU"/>
        </w:rPr>
        <w:t xml:space="preserve"> -постоянное улучшение качества предоставляемых услуг водоотведения потребителям (абонентам);</w:t>
      </w:r>
    </w:p>
    <w:p w:rsidR="00E64BD7" w:rsidRPr="0000631B" w:rsidRDefault="00E64BD7" w:rsidP="00E64BD7">
      <w:pPr>
        <w:spacing w:after="0"/>
        <w:ind w:firstLine="709"/>
        <w:jc w:val="both"/>
        <w:rPr>
          <w:rFonts w:ascii="Times New Roman" w:eastAsia="Times New Roman" w:hAnsi="Times New Roman"/>
          <w:sz w:val="24"/>
          <w:szCs w:val="24"/>
          <w:lang w:eastAsia="ru-RU"/>
        </w:rPr>
      </w:pPr>
      <w:r w:rsidRPr="0000631B">
        <w:rPr>
          <w:rFonts w:ascii="Times New Roman" w:eastAsia="Times New Roman" w:hAnsi="Times New Roman"/>
          <w:sz w:val="24"/>
          <w:szCs w:val="24"/>
          <w:lang w:eastAsia="ru-RU"/>
        </w:rPr>
        <w:t xml:space="preserve"> -постоянное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E64BD7" w:rsidRPr="0000631B" w:rsidRDefault="00E64BD7" w:rsidP="00E64BD7">
      <w:pPr>
        <w:spacing w:after="0"/>
        <w:ind w:firstLine="709"/>
        <w:jc w:val="both"/>
        <w:rPr>
          <w:rFonts w:ascii="Times New Roman" w:eastAsia="Times New Roman" w:hAnsi="Times New Roman"/>
          <w:sz w:val="24"/>
          <w:szCs w:val="24"/>
          <w:lang w:eastAsia="ru-RU"/>
        </w:rPr>
      </w:pPr>
      <w:r w:rsidRPr="0000631B">
        <w:rPr>
          <w:rFonts w:ascii="Times New Roman" w:eastAsia="Times New Roman" w:hAnsi="Times New Roman"/>
          <w:sz w:val="24"/>
          <w:szCs w:val="24"/>
          <w:lang w:eastAsia="ru-RU"/>
        </w:rPr>
        <w:t xml:space="preserve">На территории Рузского городского округа действует единая гарантирующая организация АО «Жилсервис», которая обслуживает: 21 канализационную насосную станцию, 20 очистных сооружений, пропускная способность которых 34,3 </w:t>
      </w:r>
      <w:proofErr w:type="gramStart"/>
      <w:r w:rsidRPr="0000631B">
        <w:rPr>
          <w:rFonts w:ascii="Times New Roman" w:eastAsia="Times New Roman" w:hAnsi="Times New Roman"/>
          <w:sz w:val="24"/>
          <w:szCs w:val="24"/>
          <w:lang w:eastAsia="ru-RU"/>
        </w:rPr>
        <w:t>т.м</w:t>
      </w:r>
      <w:proofErr w:type="gramEnd"/>
      <w:r w:rsidRPr="0000631B">
        <w:rPr>
          <w:rFonts w:ascii="Times New Roman" w:eastAsia="Times New Roman" w:hAnsi="Times New Roman"/>
          <w:sz w:val="24"/>
          <w:szCs w:val="24"/>
          <w:lang w:eastAsia="ru-RU"/>
        </w:rPr>
        <w:t>3/</w:t>
      </w:r>
      <w:proofErr w:type="spellStart"/>
      <w:r w:rsidRPr="0000631B">
        <w:rPr>
          <w:rFonts w:ascii="Times New Roman" w:eastAsia="Times New Roman" w:hAnsi="Times New Roman"/>
          <w:sz w:val="24"/>
          <w:szCs w:val="24"/>
          <w:lang w:eastAsia="ru-RU"/>
        </w:rPr>
        <w:t>сут</w:t>
      </w:r>
      <w:proofErr w:type="spellEnd"/>
      <w:r w:rsidRPr="0000631B">
        <w:rPr>
          <w:rFonts w:ascii="Times New Roman" w:eastAsia="Times New Roman" w:hAnsi="Times New Roman"/>
          <w:sz w:val="24"/>
          <w:szCs w:val="24"/>
          <w:lang w:eastAsia="ru-RU"/>
        </w:rPr>
        <w:t>., 161 км канализационных сетей.</w:t>
      </w:r>
    </w:p>
    <w:p w:rsidR="00E64BD7" w:rsidRPr="0000631B" w:rsidRDefault="00E64BD7" w:rsidP="00E64BD7">
      <w:pPr>
        <w:spacing w:after="0"/>
        <w:ind w:firstLine="709"/>
        <w:jc w:val="both"/>
        <w:rPr>
          <w:rFonts w:ascii="Times New Roman" w:eastAsia="Times New Roman" w:hAnsi="Times New Roman"/>
          <w:sz w:val="24"/>
          <w:szCs w:val="24"/>
          <w:lang w:eastAsia="ru-RU"/>
        </w:rPr>
      </w:pPr>
      <w:r w:rsidRPr="0000631B">
        <w:rPr>
          <w:rFonts w:ascii="Times New Roman" w:eastAsia="Times New Roman" w:hAnsi="Times New Roman"/>
          <w:sz w:val="24"/>
          <w:szCs w:val="24"/>
          <w:lang w:eastAsia="ru-RU"/>
        </w:rPr>
        <w:t>Также услуги по водоотведению предоставляют организации:</w:t>
      </w:r>
    </w:p>
    <w:p w:rsidR="00E64BD7" w:rsidRPr="0000631B" w:rsidRDefault="00E64BD7" w:rsidP="00E64BD7">
      <w:pPr>
        <w:spacing w:after="0"/>
        <w:ind w:firstLine="709"/>
        <w:jc w:val="both"/>
        <w:rPr>
          <w:rFonts w:ascii="Times New Roman" w:eastAsia="Times New Roman" w:hAnsi="Times New Roman"/>
          <w:sz w:val="24"/>
          <w:szCs w:val="24"/>
          <w:lang w:eastAsia="ru-RU"/>
        </w:rPr>
      </w:pPr>
      <w:r w:rsidRPr="0000631B">
        <w:rPr>
          <w:rFonts w:ascii="Times New Roman" w:eastAsia="Times New Roman" w:hAnsi="Times New Roman"/>
          <w:sz w:val="24"/>
          <w:szCs w:val="24"/>
          <w:lang w:eastAsia="ru-RU"/>
        </w:rPr>
        <w:t>- ГКУЗ ТКБ №3 ДЗМ Обособленное структурной подразделение Туберкулезный санаторий №58,</w:t>
      </w:r>
    </w:p>
    <w:p w:rsidR="00E64BD7" w:rsidRPr="0000631B" w:rsidRDefault="00E64BD7" w:rsidP="00E64BD7">
      <w:pPr>
        <w:spacing w:after="0"/>
        <w:ind w:firstLine="709"/>
        <w:jc w:val="both"/>
        <w:rPr>
          <w:rFonts w:ascii="Times New Roman" w:eastAsia="Times New Roman" w:hAnsi="Times New Roman"/>
          <w:sz w:val="24"/>
          <w:szCs w:val="24"/>
          <w:lang w:eastAsia="ru-RU"/>
        </w:rPr>
      </w:pPr>
      <w:r w:rsidRPr="0000631B">
        <w:rPr>
          <w:rFonts w:ascii="Times New Roman" w:eastAsia="Times New Roman" w:hAnsi="Times New Roman"/>
          <w:sz w:val="24"/>
          <w:szCs w:val="24"/>
          <w:lang w:eastAsia="ru-RU"/>
        </w:rPr>
        <w:t>- ООО «ЛПУ Санаторий Дорохово».</w:t>
      </w:r>
    </w:p>
    <w:p w:rsidR="00E64BD7" w:rsidRPr="0000631B" w:rsidRDefault="00E64BD7" w:rsidP="00E64BD7">
      <w:pPr>
        <w:spacing w:after="0"/>
        <w:ind w:firstLine="709"/>
        <w:jc w:val="both"/>
        <w:rPr>
          <w:rFonts w:ascii="Times New Roman" w:eastAsia="Times New Roman" w:hAnsi="Times New Roman"/>
          <w:sz w:val="24"/>
          <w:szCs w:val="24"/>
          <w:lang w:eastAsia="ru-RU"/>
        </w:rPr>
      </w:pPr>
      <w:r w:rsidRPr="0000631B">
        <w:rPr>
          <w:rFonts w:ascii="Times New Roman" w:eastAsia="Times New Roman" w:hAnsi="Times New Roman"/>
          <w:sz w:val="24"/>
          <w:szCs w:val="24"/>
          <w:lang w:eastAsia="ru-RU"/>
        </w:rPr>
        <w:t xml:space="preserve">При формировании данной подпрограммы был проведен анализ существующего состояния водоотведения в населенных пунктах округа, сформулированы концептуальные принципы и разработаны программные мероприятия по совершенствованию и развитию систем водоотведения, рассмотрены вопросы ресурсного, материально-технического обеспечения, проведены расчеты необходимых инвестиций и определены механизмы реализации подпрограммы. </w:t>
      </w:r>
    </w:p>
    <w:p w:rsidR="00E64BD7" w:rsidRPr="0000631B" w:rsidRDefault="00E64BD7" w:rsidP="00E64BD7">
      <w:pPr>
        <w:spacing w:after="0"/>
        <w:ind w:firstLine="709"/>
        <w:jc w:val="both"/>
        <w:rPr>
          <w:rFonts w:ascii="Times New Roman" w:eastAsia="Times New Roman" w:hAnsi="Times New Roman"/>
          <w:sz w:val="24"/>
          <w:szCs w:val="24"/>
          <w:lang w:eastAsia="ru-RU"/>
        </w:rPr>
      </w:pPr>
      <w:r w:rsidRPr="0000631B">
        <w:rPr>
          <w:rFonts w:ascii="Times New Roman" w:eastAsia="Times New Roman" w:hAnsi="Times New Roman"/>
          <w:sz w:val="24"/>
          <w:szCs w:val="24"/>
          <w:lang w:eastAsia="ru-RU"/>
        </w:rPr>
        <w:t>Достижение поставленных задач возможно за счет использования передовых технологий и оборудования, используемых при строительстве, реконструкции и модернизации систем водоотведения.</w:t>
      </w:r>
    </w:p>
    <w:p w:rsidR="00E64BD7" w:rsidRPr="0000631B" w:rsidRDefault="00E64BD7" w:rsidP="00E64BD7">
      <w:pPr>
        <w:spacing w:after="0"/>
        <w:ind w:firstLine="709"/>
        <w:jc w:val="both"/>
        <w:rPr>
          <w:rFonts w:ascii="Times New Roman" w:eastAsia="Times New Roman" w:hAnsi="Times New Roman"/>
          <w:sz w:val="24"/>
          <w:szCs w:val="24"/>
          <w:lang w:eastAsia="ru-RU"/>
        </w:rPr>
      </w:pPr>
      <w:r w:rsidRPr="0000631B">
        <w:rPr>
          <w:rFonts w:ascii="Times New Roman" w:eastAsia="Times New Roman" w:hAnsi="Times New Roman"/>
          <w:sz w:val="24"/>
          <w:szCs w:val="24"/>
          <w:lang w:eastAsia="ru-RU"/>
        </w:rPr>
        <w:t>Основной целью подпрограммы является обеспечение комфортных условий проживания, повышение качества и условий жизни населения на территории Рузского городского округа.</w:t>
      </w:r>
    </w:p>
    <w:p w:rsidR="00E64BD7" w:rsidRPr="0000631B" w:rsidRDefault="00E64BD7" w:rsidP="00E64BD7">
      <w:pPr>
        <w:spacing w:after="0"/>
        <w:ind w:firstLine="709"/>
        <w:jc w:val="both"/>
        <w:rPr>
          <w:rFonts w:ascii="Times New Roman" w:eastAsia="Times New Roman" w:hAnsi="Times New Roman"/>
          <w:sz w:val="24"/>
          <w:szCs w:val="24"/>
          <w:lang w:eastAsia="ru-RU"/>
        </w:rPr>
      </w:pPr>
      <w:r w:rsidRPr="0000631B">
        <w:rPr>
          <w:rFonts w:ascii="Times New Roman" w:eastAsia="Times New Roman" w:hAnsi="Times New Roman"/>
          <w:sz w:val="24"/>
          <w:szCs w:val="24"/>
          <w:lang w:eastAsia="ru-RU"/>
        </w:rPr>
        <w:t>Для определения критериев реализации подпрограммы и осуществления контроля реализации на всех этапах выполнения в подпрограмме планируется решение следующих задач:</w:t>
      </w:r>
    </w:p>
    <w:p w:rsidR="00E64BD7" w:rsidRPr="0000631B" w:rsidRDefault="00E64BD7" w:rsidP="00E64BD7">
      <w:pPr>
        <w:spacing w:after="0"/>
        <w:ind w:firstLine="709"/>
        <w:jc w:val="both"/>
        <w:rPr>
          <w:rFonts w:ascii="Times New Roman" w:eastAsia="Times New Roman" w:hAnsi="Times New Roman"/>
          <w:sz w:val="24"/>
          <w:szCs w:val="24"/>
          <w:lang w:eastAsia="ru-RU"/>
        </w:rPr>
      </w:pPr>
      <w:r w:rsidRPr="0000631B">
        <w:rPr>
          <w:rFonts w:ascii="Times New Roman" w:eastAsia="Times New Roman" w:hAnsi="Times New Roman"/>
          <w:sz w:val="24"/>
          <w:szCs w:val="24"/>
          <w:lang w:eastAsia="ru-RU"/>
        </w:rPr>
        <w:t>1) Строительство, реконструкция, капитальный ремонт, приобретение и ввод в эксплуатацию объектов очистки сточных вод.</w:t>
      </w:r>
    </w:p>
    <w:p w:rsidR="00E64BD7" w:rsidRPr="0000631B" w:rsidRDefault="00E64BD7" w:rsidP="00E64BD7">
      <w:pPr>
        <w:spacing w:after="0"/>
        <w:ind w:firstLine="709"/>
        <w:jc w:val="both"/>
        <w:rPr>
          <w:rFonts w:ascii="Times New Roman" w:eastAsia="Times New Roman" w:hAnsi="Times New Roman"/>
          <w:sz w:val="24"/>
          <w:szCs w:val="24"/>
          <w:lang w:eastAsia="ru-RU"/>
        </w:rPr>
      </w:pPr>
      <w:r w:rsidRPr="0000631B">
        <w:rPr>
          <w:rFonts w:ascii="Times New Roman" w:eastAsia="Times New Roman" w:hAnsi="Times New Roman"/>
          <w:sz w:val="24"/>
          <w:szCs w:val="24"/>
          <w:lang w:eastAsia="ru-RU"/>
        </w:rPr>
        <w:t>2) Строительство, реконструкция, капитальный ремонт канализационных коллекторов.</w:t>
      </w:r>
    </w:p>
    <w:p w:rsidR="00E64BD7" w:rsidRPr="0000631B" w:rsidRDefault="00E64BD7" w:rsidP="00E64BD7">
      <w:pPr>
        <w:spacing w:after="0"/>
        <w:ind w:firstLine="709"/>
        <w:jc w:val="both"/>
        <w:rPr>
          <w:rFonts w:ascii="Times New Roman" w:eastAsia="Times New Roman" w:hAnsi="Times New Roman"/>
          <w:sz w:val="24"/>
          <w:szCs w:val="24"/>
          <w:lang w:eastAsia="ru-RU"/>
        </w:rPr>
      </w:pPr>
      <w:r w:rsidRPr="0000631B">
        <w:rPr>
          <w:rFonts w:ascii="Times New Roman" w:eastAsia="Times New Roman" w:hAnsi="Times New Roman"/>
          <w:sz w:val="24"/>
          <w:szCs w:val="24"/>
          <w:lang w:eastAsia="ru-RU"/>
        </w:rPr>
        <w:t>Для реализации мероприятий настоящей Подпрограммы необходимы средства Рузского городского округа, средства бюджета Московской области и средства внебюджетных источников.</w:t>
      </w:r>
    </w:p>
    <w:p w:rsidR="00E64BD7" w:rsidRPr="0000631B" w:rsidRDefault="00E64BD7" w:rsidP="00E64BD7">
      <w:pPr>
        <w:rPr>
          <w:rFonts w:ascii="Times New Roman" w:hAnsi="Times New Roman"/>
          <w:b/>
          <w:sz w:val="24"/>
          <w:szCs w:val="24"/>
        </w:rPr>
      </w:pPr>
      <w:r w:rsidRPr="0000631B">
        <w:rPr>
          <w:rFonts w:ascii="Times New Roman" w:hAnsi="Times New Roman"/>
          <w:b/>
          <w:sz w:val="24"/>
          <w:szCs w:val="24"/>
        </w:rPr>
        <w:br w:type="page"/>
      </w:r>
    </w:p>
    <w:p w:rsidR="00E64BD7" w:rsidRPr="0000631B" w:rsidRDefault="00E64BD7" w:rsidP="00E64BD7">
      <w:pPr>
        <w:spacing w:after="0"/>
        <w:ind w:firstLine="709"/>
        <w:jc w:val="center"/>
        <w:rPr>
          <w:rFonts w:ascii="Times New Roman" w:hAnsi="Times New Roman"/>
          <w:b/>
          <w:sz w:val="24"/>
          <w:szCs w:val="24"/>
        </w:rPr>
      </w:pPr>
      <w:r w:rsidRPr="0000631B">
        <w:rPr>
          <w:rFonts w:ascii="Times New Roman" w:hAnsi="Times New Roman"/>
          <w:b/>
          <w:sz w:val="24"/>
          <w:szCs w:val="24"/>
        </w:rPr>
        <w:lastRenderedPageBreak/>
        <w:t>Перечень мероприятий подпрограммы 2 "</w:t>
      </w:r>
      <w:r w:rsidRPr="0000631B">
        <w:rPr>
          <w:rFonts w:ascii="Times New Roman CYR" w:eastAsia="Times New Roman" w:hAnsi="Times New Roman CYR" w:cs="Times New Roman CYR"/>
          <w:b/>
          <w:sz w:val="24"/>
          <w:szCs w:val="24"/>
          <w:lang w:eastAsia="ru-RU"/>
        </w:rPr>
        <w:t>Системы водоотведения</w:t>
      </w:r>
      <w:r w:rsidRPr="0000631B">
        <w:rPr>
          <w:rFonts w:ascii="Times New Roman" w:hAnsi="Times New Roman"/>
          <w:b/>
          <w:sz w:val="24"/>
          <w:szCs w:val="24"/>
        </w:rPr>
        <w:t>"</w:t>
      </w:r>
    </w:p>
    <w:tbl>
      <w:tblPr>
        <w:tblW w:w="15739" w:type="dxa"/>
        <w:tblInd w:w="-431" w:type="dxa"/>
        <w:shd w:val="clear" w:color="auto" w:fill="FFFFFF"/>
        <w:tblLayout w:type="fixed"/>
        <w:tblLook w:val="04A0" w:firstRow="1" w:lastRow="0" w:firstColumn="1" w:lastColumn="0" w:noHBand="0" w:noVBand="1"/>
      </w:tblPr>
      <w:tblGrid>
        <w:gridCol w:w="710"/>
        <w:gridCol w:w="2126"/>
        <w:gridCol w:w="1490"/>
        <w:gridCol w:w="1629"/>
        <w:gridCol w:w="1771"/>
        <w:gridCol w:w="922"/>
        <w:gridCol w:w="783"/>
        <w:gridCol w:w="845"/>
        <w:gridCol w:w="856"/>
        <w:gridCol w:w="710"/>
        <w:gridCol w:w="782"/>
        <w:gridCol w:w="1597"/>
        <w:gridCol w:w="1518"/>
      </w:tblGrid>
      <w:tr w:rsidR="00E64BD7" w:rsidRPr="0000631B" w:rsidTr="00310B04">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00631B" w:rsidRDefault="00E64BD7" w:rsidP="00310B04">
            <w:pPr>
              <w:widowControl w:val="0"/>
              <w:autoSpaceDE w:val="0"/>
              <w:autoSpaceDN w:val="0"/>
              <w:adjustRightInd w:val="0"/>
              <w:spacing w:after="0" w:line="256" w:lineRule="auto"/>
              <w:ind w:left="-392" w:right="-120" w:firstLine="397"/>
              <w:jc w:val="both"/>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w:t>
            </w:r>
          </w:p>
          <w:p w:rsidR="00E64BD7" w:rsidRPr="0000631B" w:rsidRDefault="00E64BD7" w:rsidP="00310B04">
            <w:pPr>
              <w:widowControl w:val="0"/>
              <w:autoSpaceDE w:val="0"/>
              <w:autoSpaceDN w:val="0"/>
              <w:adjustRightInd w:val="0"/>
              <w:spacing w:after="0" w:line="256" w:lineRule="auto"/>
              <w:ind w:left="-392" w:right="-120" w:firstLine="397"/>
              <w:jc w:val="both"/>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п/п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00631B"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 xml:space="preserve">Мероприятие Подпрограммы </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00631B" w:rsidRDefault="00E64BD7" w:rsidP="00310B04">
            <w:pPr>
              <w:widowControl w:val="0"/>
              <w:autoSpaceDE w:val="0"/>
              <w:autoSpaceDN w:val="0"/>
              <w:adjustRightInd w:val="0"/>
              <w:spacing w:after="0" w:line="256" w:lineRule="auto"/>
              <w:ind w:firstLine="42"/>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Сроки исполнения мероприятия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00631B" w:rsidRDefault="00E64BD7" w:rsidP="00310B04">
            <w:pPr>
              <w:widowControl w:val="0"/>
              <w:autoSpaceDE w:val="0"/>
              <w:autoSpaceDN w:val="0"/>
              <w:adjustRightInd w:val="0"/>
              <w:spacing w:after="0" w:line="256" w:lineRule="auto"/>
              <w:ind w:right="-108"/>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Источники финансирования</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00631B" w:rsidRDefault="00E64BD7" w:rsidP="00310B04">
            <w:pPr>
              <w:widowControl w:val="0"/>
              <w:autoSpaceDE w:val="0"/>
              <w:autoSpaceDN w:val="0"/>
              <w:adjustRightInd w:val="0"/>
              <w:spacing w:after="0" w:line="256" w:lineRule="auto"/>
              <w:ind w:left="-38" w:right="-35"/>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 xml:space="preserve">Объем </w:t>
            </w:r>
            <w:proofErr w:type="spellStart"/>
            <w:proofErr w:type="gramStart"/>
            <w:r w:rsidRPr="0000631B">
              <w:rPr>
                <w:rFonts w:ascii="Times New Roman" w:eastAsia="Times New Roman" w:hAnsi="Times New Roman"/>
                <w:sz w:val="20"/>
                <w:szCs w:val="20"/>
                <w:lang w:eastAsia="ru-RU"/>
              </w:rPr>
              <w:t>финанси-рования</w:t>
            </w:r>
            <w:proofErr w:type="spellEnd"/>
            <w:proofErr w:type="gramEnd"/>
            <w:r w:rsidRPr="0000631B">
              <w:rPr>
                <w:rFonts w:ascii="Times New Roman" w:eastAsia="Times New Roman" w:hAnsi="Times New Roman"/>
                <w:sz w:val="20"/>
                <w:szCs w:val="20"/>
                <w:lang w:eastAsia="ru-RU"/>
              </w:rPr>
              <w:t xml:space="preserve"> мероприятия в году, </w:t>
            </w:r>
            <w:proofErr w:type="spellStart"/>
            <w:r w:rsidRPr="0000631B">
              <w:rPr>
                <w:rFonts w:ascii="Times New Roman" w:eastAsia="Times New Roman" w:hAnsi="Times New Roman"/>
                <w:sz w:val="20"/>
                <w:szCs w:val="20"/>
                <w:lang w:eastAsia="ru-RU"/>
              </w:rPr>
              <w:t>предшест</w:t>
            </w:r>
            <w:proofErr w:type="spellEnd"/>
            <w:r w:rsidRPr="0000631B">
              <w:rPr>
                <w:rFonts w:ascii="Times New Roman" w:eastAsia="Times New Roman" w:hAnsi="Times New Roman"/>
                <w:sz w:val="20"/>
                <w:szCs w:val="20"/>
                <w:lang w:eastAsia="ru-RU"/>
              </w:rPr>
              <w:t>-</w:t>
            </w:r>
          </w:p>
          <w:p w:rsidR="00E64BD7" w:rsidRPr="0000631B"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proofErr w:type="spellStart"/>
            <w:r w:rsidRPr="0000631B">
              <w:rPr>
                <w:rFonts w:ascii="Times New Roman" w:eastAsia="Times New Roman" w:hAnsi="Times New Roman"/>
                <w:sz w:val="20"/>
                <w:szCs w:val="20"/>
                <w:lang w:eastAsia="ru-RU"/>
              </w:rPr>
              <w:t>вующему</w:t>
            </w:r>
            <w:proofErr w:type="spellEnd"/>
            <w:r w:rsidRPr="0000631B">
              <w:rPr>
                <w:rFonts w:ascii="Times New Roman" w:eastAsia="Times New Roman" w:hAnsi="Times New Roman"/>
                <w:sz w:val="20"/>
                <w:szCs w:val="20"/>
                <w:lang w:eastAsia="ru-RU"/>
              </w:rPr>
              <w:t xml:space="preserve"> году начала реализации муниципальной программы</w:t>
            </w:r>
            <w:r w:rsidRPr="0000631B">
              <w:rPr>
                <w:rFonts w:ascii="Times New Roman" w:eastAsia="Times New Roman" w:hAnsi="Times New Roman"/>
                <w:sz w:val="20"/>
                <w:szCs w:val="20"/>
                <w:lang w:eastAsia="ru-RU"/>
              </w:rPr>
              <w:br/>
              <w:t>(тыс. руб.)</w:t>
            </w:r>
          </w:p>
        </w:tc>
        <w:tc>
          <w:tcPr>
            <w:tcW w:w="9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00631B"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Всего</w:t>
            </w:r>
            <w:r w:rsidRPr="0000631B">
              <w:rPr>
                <w:rFonts w:ascii="Times New Roman" w:eastAsia="Times New Roman" w:hAnsi="Times New Roman"/>
                <w:sz w:val="20"/>
                <w:szCs w:val="20"/>
                <w:lang w:eastAsia="ru-RU"/>
              </w:rPr>
              <w:br/>
              <w:t>(тыс. руб.)</w:t>
            </w:r>
          </w:p>
        </w:tc>
        <w:tc>
          <w:tcPr>
            <w:tcW w:w="397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E64BD7" w:rsidRPr="0000631B" w:rsidRDefault="00E64BD7" w:rsidP="00310B04">
            <w:pPr>
              <w:widowControl w:val="0"/>
              <w:autoSpaceDE w:val="0"/>
              <w:autoSpaceDN w:val="0"/>
              <w:adjustRightInd w:val="0"/>
              <w:spacing w:after="0" w:line="256" w:lineRule="auto"/>
              <w:ind w:firstLine="720"/>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 xml:space="preserve">Объемы финансирования </w:t>
            </w:r>
          </w:p>
          <w:p w:rsidR="00E64BD7" w:rsidRPr="0000631B" w:rsidRDefault="00E64BD7" w:rsidP="00310B04">
            <w:pPr>
              <w:widowControl w:val="0"/>
              <w:autoSpaceDE w:val="0"/>
              <w:autoSpaceDN w:val="0"/>
              <w:adjustRightInd w:val="0"/>
              <w:spacing w:after="0" w:line="256" w:lineRule="auto"/>
              <w:ind w:firstLine="720"/>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00631B" w:rsidRDefault="00E64BD7" w:rsidP="00310B04">
            <w:pPr>
              <w:widowControl w:val="0"/>
              <w:autoSpaceDE w:val="0"/>
              <w:autoSpaceDN w:val="0"/>
              <w:adjustRightInd w:val="0"/>
              <w:spacing w:after="0" w:line="256" w:lineRule="auto"/>
              <w:ind w:left="-179" w:right="-141"/>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 xml:space="preserve">Ответственный </w:t>
            </w:r>
          </w:p>
          <w:p w:rsidR="00E64BD7" w:rsidRPr="0000631B" w:rsidRDefault="00E64BD7" w:rsidP="00310B04">
            <w:pPr>
              <w:widowControl w:val="0"/>
              <w:autoSpaceDE w:val="0"/>
              <w:autoSpaceDN w:val="0"/>
              <w:adjustRightInd w:val="0"/>
              <w:spacing w:after="0" w:line="256" w:lineRule="auto"/>
              <w:ind w:left="-179" w:right="-141"/>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 xml:space="preserve">за выполнение мероприятия Подпрограммы </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00631B" w:rsidRDefault="00E64BD7" w:rsidP="00310B04">
            <w:pPr>
              <w:widowControl w:val="0"/>
              <w:autoSpaceDE w:val="0"/>
              <w:autoSpaceDN w:val="0"/>
              <w:adjustRightInd w:val="0"/>
              <w:spacing w:after="0" w:line="256" w:lineRule="auto"/>
              <w:ind w:left="-149" w:right="-108"/>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Результаты выполнения мероприятия Подпрограммы</w:t>
            </w:r>
          </w:p>
        </w:tc>
      </w:tr>
      <w:tr w:rsidR="00E64BD7" w:rsidRPr="0000631B" w:rsidTr="00310B04">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00631B" w:rsidRDefault="00E64BD7" w:rsidP="00310B04">
            <w:pPr>
              <w:spacing w:after="0" w:line="256" w:lineRule="auto"/>
              <w:rPr>
                <w:rFonts w:ascii="Times New Roman" w:eastAsia="Times New Roman" w:hAnsi="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00631B" w:rsidRDefault="00E64BD7" w:rsidP="00310B04">
            <w:pPr>
              <w:spacing w:after="0" w:line="256" w:lineRule="auto"/>
              <w:rPr>
                <w:rFonts w:ascii="Times New Roman" w:eastAsia="Times New Roman" w:hAnsi="Times New Roman"/>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00631B" w:rsidRDefault="00E64BD7" w:rsidP="00310B04">
            <w:pPr>
              <w:spacing w:after="0" w:line="256" w:lineRule="auto"/>
              <w:rPr>
                <w:rFonts w:ascii="Times New Roman" w:eastAsia="Times New Roman" w:hAnsi="Times New Roman"/>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00631B" w:rsidRDefault="00E64BD7" w:rsidP="00310B04">
            <w:pPr>
              <w:spacing w:after="0" w:line="256" w:lineRule="auto"/>
              <w:rPr>
                <w:rFonts w:ascii="Times New Roman" w:eastAsia="Times New Roman" w:hAnsi="Times New Roman"/>
                <w:sz w:val="20"/>
                <w:szCs w:val="20"/>
                <w:lang w:eastAsia="ru-RU"/>
              </w:rPr>
            </w:pPr>
          </w:p>
        </w:tc>
        <w:tc>
          <w:tcPr>
            <w:tcW w:w="177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00631B" w:rsidRDefault="00E64BD7" w:rsidP="00310B04">
            <w:pPr>
              <w:spacing w:after="0" w:line="256" w:lineRule="auto"/>
              <w:rPr>
                <w:rFonts w:ascii="Times New Roman" w:eastAsia="Times New Roman" w:hAnsi="Times New Roman"/>
                <w:sz w:val="20"/>
                <w:szCs w:val="20"/>
                <w:lang w:eastAsia="ru-RU"/>
              </w:rPr>
            </w:pPr>
          </w:p>
        </w:tc>
        <w:tc>
          <w:tcPr>
            <w:tcW w:w="92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00631B" w:rsidRDefault="00E64BD7" w:rsidP="00310B04">
            <w:pPr>
              <w:spacing w:after="0" w:line="256" w:lineRule="auto"/>
              <w:rPr>
                <w:rFonts w:ascii="Times New Roman" w:eastAsia="Times New Roman" w:hAnsi="Times New Roman"/>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00631B"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 xml:space="preserve">2020 </w:t>
            </w:r>
          </w:p>
          <w:p w:rsidR="00E64BD7" w:rsidRPr="0000631B"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год</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00631B"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 xml:space="preserve">2021 </w:t>
            </w:r>
          </w:p>
          <w:p w:rsidR="00E64BD7" w:rsidRPr="0000631B"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00631B"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 xml:space="preserve">2022 </w:t>
            </w:r>
          </w:p>
          <w:p w:rsidR="00E64BD7" w:rsidRPr="0000631B"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год</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00631B"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 xml:space="preserve">2023 </w:t>
            </w:r>
          </w:p>
          <w:p w:rsidR="00E64BD7" w:rsidRPr="0000631B"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00631B"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 xml:space="preserve">2024 </w:t>
            </w:r>
          </w:p>
          <w:p w:rsidR="00E64BD7" w:rsidRPr="0000631B"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00631B" w:rsidRDefault="00E64BD7" w:rsidP="00310B04">
            <w:pPr>
              <w:spacing w:after="0" w:line="256" w:lineRule="auto"/>
              <w:rPr>
                <w:rFonts w:ascii="Times New Roman" w:eastAsia="Times New Roman" w:hAnsi="Times New Roman"/>
                <w:sz w:val="20"/>
                <w:szCs w:val="20"/>
                <w:lang w:eastAsia="ru-RU"/>
              </w:rPr>
            </w:pPr>
          </w:p>
        </w:tc>
        <w:tc>
          <w:tcPr>
            <w:tcW w:w="15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00631B" w:rsidRDefault="00E64BD7" w:rsidP="00310B04">
            <w:pPr>
              <w:spacing w:after="0" w:line="256" w:lineRule="auto"/>
              <w:rPr>
                <w:rFonts w:ascii="Times New Roman" w:eastAsia="Times New Roman" w:hAnsi="Times New Roman"/>
                <w:sz w:val="20"/>
                <w:szCs w:val="20"/>
                <w:lang w:eastAsia="ru-RU"/>
              </w:rPr>
            </w:pPr>
          </w:p>
        </w:tc>
      </w:tr>
      <w:tr w:rsidR="00E64BD7" w:rsidRPr="0000631B" w:rsidTr="00310B04">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00631B" w:rsidRDefault="00E64BD7" w:rsidP="00310B04">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 xml:space="preserve"> 1</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00631B"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2</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00631B"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3</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00631B"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4</w:t>
            </w:r>
          </w:p>
        </w:tc>
        <w:tc>
          <w:tcPr>
            <w:tcW w:w="1771"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00631B"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5</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00631B"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00631B"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00631B"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00631B"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9</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00631B"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00631B"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00631B"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12</w:t>
            </w:r>
          </w:p>
        </w:tc>
        <w:tc>
          <w:tcPr>
            <w:tcW w:w="1518"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00631B"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13</w:t>
            </w:r>
          </w:p>
        </w:tc>
      </w:tr>
      <w:tr w:rsidR="008430E8" w:rsidRPr="0000631B" w:rsidTr="009A6B1B">
        <w:trPr>
          <w:trHeight w:val="236"/>
        </w:trPr>
        <w:tc>
          <w:tcPr>
            <w:tcW w:w="710" w:type="dxa"/>
            <w:vMerge w:val="restart"/>
            <w:tcBorders>
              <w:top w:val="single" w:sz="4" w:space="0" w:color="auto"/>
              <w:left w:val="single" w:sz="4" w:space="0" w:color="auto"/>
              <w:right w:val="single" w:sz="4" w:space="0" w:color="auto"/>
            </w:tcBorders>
            <w:shd w:val="clear" w:color="auto" w:fill="FFFFFF"/>
            <w:hideMark/>
          </w:tcPr>
          <w:p w:rsidR="008430E8" w:rsidRPr="0000631B" w:rsidRDefault="008430E8" w:rsidP="008430E8">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1.</w:t>
            </w:r>
          </w:p>
        </w:tc>
        <w:tc>
          <w:tcPr>
            <w:tcW w:w="2126" w:type="dxa"/>
            <w:vMerge w:val="restart"/>
            <w:tcBorders>
              <w:top w:val="single" w:sz="4" w:space="0" w:color="auto"/>
              <w:left w:val="single" w:sz="4" w:space="0" w:color="auto"/>
              <w:right w:val="single" w:sz="4" w:space="0" w:color="auto"/>
            </w:tcBorders>
            <w:shd w:val="clear" w:color="auto" w:fill="FFFFFF"/>
            <w:hideMark/>
          </w:tcPr>
          <w:p w:rsidR="008430E8" w:rsidRPr="0000631B" w:rsidRDefault="008430E8" w:rsidP="008430E8">
            <w:pPr>
              <w:widowControl w:val="0"/>
              <w:autoSpaceDE w:val="0"/>
              <w:autoSpaceDN w:val="0"/>
              <w:adjustRightInd w:val="0"/>
              <w:spacing w:after="0" w:line="256" w:lineRule="auto"/>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Основное мероприятие 01 - Строительство, реконструкция (модернизация), капитальный ремонт, приобретение, монтаж и ввод в эксплуатацию объектов очистки сточных вод</w:t>
            </w:r>
            <w:r w:rsidR="002D17F8" w:rsidRPr="0000631B">
              <w:rPr>
                <w:rFonts w:ascii="Times New Roman" w:eastAsia="Times New Roman" w:hAnsi="Times New Roman"/>
                <w:sz w:val="20"/>
                <w:szCs w:val="20"/>
                <w:lang w:eastAsia="ru-RU"/>
              </w:rPr>
              <w:t xml:space="preserve"> на территории муниципальных образований Московской области</w:t>
            </w:r>
          </w:p>
        </w:tc>
        <w:tc>
          <w:tcPr>
            <w:tcW w:w="1490" w:type="dxa"/>
            <w:vMerge w:val="restart"/>
            <w:tcBorders>
              <w:top w:val="single" w:sz="4" w:space="0" w:color="auto"/>
              <w:left w:val="single" w:sz="4" w:space="0" w:color="auto"/>
              <w:right w:val="single" w:sz="4" w:space="0" w:color="auto"/>
            </w:tcBorders>
            <w:shd w:val="clear" w:color="auto" w:fill="FFFFFF"/>
          </w:tcPr>
          <w:p w:rsidR="008430E8" w:rsidRPr="0000631B" w:rsidRDefault="008430E8" w:rsidP="008430E8">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2020-2022</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8430E8" w:rsidRPr="0000631B" w:rsidRDefault="008430E8" w:rsidP="008430E8">
            <w:pPr>
              <w:tabs>
                <w:tab w:val="center" w:pos="175"/>
              </w:tabs>
              <w:spacing w:after="0" w:line="256" w:lineRule="auto"/>
              <w:ind w:left="-39" w:right="-108"/>
              <w:rPr>
                <w:rFonts w:ascii="Times New Roman" w:hAnsi="Times New Roman"/>
                <w:sz w:val="20"/>
                <w:szCs w:val="20"/>
              </w:rPr>
            </w:pPr>
            <w:r w:rsidRPr="0000631B">
              <w:rPr>
                <w:rFonts w:ascii="Times New Roman" w:hAnsi="Times New Roman"/>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8430E8" w:rsidRPr="0000631B" w:rsidRDefault="008430E8" w:rsidP="008430E8">
            <w:pPr>
              <w:spacing w:after="0"/>
              <w:jc w:val="center"/>
              <w:rPr>
                <w:rFonts w:ascii="Times New Roman" w:hAnsi="Times New Roman"/>
                <w:sz w:val="20"/>
                <w:szCs w:val="20"/>
              </w:rPr>
            </w:pPr>
            <w:r w:rsidRPr="0000631B">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8430E8" w:rsidRPr="0000631B" w:rsidRDefault="008C7ABD" w:rsidP="008430E8">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89211,00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8430E8" w:rsidRPr="0000631B" w:rsidRDefault="008C7ABD" w:rsidP="008430E8">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2000,00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8430E8" w:rsidRPr="0000631B" w:rsidRDefault="008C7ABD" w:rsidP="008430E8">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81211,00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8430E8" w:rsidRPr="0000631B" w:rsidRDefault="008430E8" w:rsidP="008430E8">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2000,00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430E8" w:rsidRPr="0000631B" w:rsidRDefault="008430E8" w:rsidP="008430E8">
            <w:pPr>
              <w:spacing w:after="0"/>
              <w:jc w:val="center"/>
              <w:rPr>
                <w:rFonts w:ascii="Times New Roman" w:hAnsi="Times New Roman"/>
                <w:sz w:val="20"/>
                <w:szCs w:val="20"/>
              </w:rPr>
            </w:pPr>
            <w:r w:rsidRPr="0000631B">
              <w:rPr>
                <w:rFonts w:ascii="Times New Roman" w:hAnsi="Times New Roman"/>
                <w:sz w:val="20"/>
                <w:szCs w:val="20"/>
              </w:rPr>
              <w:t>2000,00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8430E8" w:rsidRPr="0000631B" w:rsidRDefault="008430E8" w:rsidP="008430E8">
            <w:pPr>
              <w:spacing w:after="0"/>
              <w:jc w:val="center"/>
              <w:rPr>
                <w:rFonts w:ascii="Times New Roman" w:hAnsi="Times New Roman"/>
                <w:sz w:val="20"/>
                <w:szCs w:val="20"/>
              </w:rPr>
            </w:pPr>
            <w:r w:rsidRPr="0000631B">
              <w:rPr>
                <w:rFonts w:ascii="Times New Roman" w:hAnsi="Times New Roman"/>
                <w:sz w:val="20"/>
                <w:szCs w:val="20"/>
              </w:rPr>
              <w:t>2000,00</w:t>
            </w:r>
          </w:p>
        </w:tc>
        <w:tc>
          <w:tcPr>
            <w:tcW w:w="1597" w:type="dxa"/>
            <w:vMerge w:val="restart"/>
            <w:tcBorders>
              <w:top w:val="single" w:sz="4" w:space="0" w:color="auto"/>
              <w:left w:val="single" w:sz="4" w:space="0" w:color="auto"/>
              <w:bottom w:val="nil"/>
              <w:right w:val="single" w:sz="4" w:space="0" w:color="auto"/>
            </w:tcBorders>
            <w:shd w:val="clear" w:color="auto" w:fill="FFFFFF"/>
          </w:tcPr>
          <w:p w:rsidR="008430E8" w:rsidRPr="0000631B" w:rsidRDefault="008430E8" w:rsidP="008430E8">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vMerge w:val="restart"/>
            <w:tcBorders>
              <w:top w:val="single" w:sz="4" w:space="0" w:color="auto"/>
              <w:left w:val="single" w:sz="4" w:space="0" w:color="auto"/>
              <w:bottom w:val="nil"/>
              <w:right w:val="single" w:sz="4" w:space="0" w:color="auto"/>
            </w:tcBorders>
            <w:shd w:val="clear" w:color="auto" w:fill="FFFFFF"/>
          </w:tcPr>
          <w:p w:rsidR="008430E8" w:rsidRPr="0000631B" w:rsidRDefault="008430E8" w:rsidP="008430E8">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8C7ABD" w:rsidRPr="0000631B" w:rsidTr="00907831">
        <w:trPr>
          <w:trHeight w:val="704"/>
        </w:trPr>
        <w:tc>
          <w:tcPr>
            <w:tcW w:w="710" w:type="dxa"/>
            <w:vMerge/>
            <w:tcBorders>
              <w:left w:val="single" w:sz="4" w:space="0" w:color="auto"/>
              <w:right w:val="single" w:sz="4" w:space="0" w:color="auto"/>
            </w:tcBorders>
            <w:shd w:val="clear" w:color="auto" w:fill="FFFFFF"/>
            <w:vAlign w:val="center"/>
          </w:tcPr>
          <w:p w:rsidR="008C7ABD" w:rsidRPr="0000631B" w:rsidRDefault="008C7ABD" w:rsidP="008C7ABD">
            <w:pPr>
              <w:spacing w:after="0" w:line="256" w:lineRule="auto"/>
              <w:rPr>
                <w:rFonts w:ascii="Times New Roman" w:eastAsia="Times New Roman" w:hAnsi="Times New Roman"/>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8C7ABD" w:rsidRPr="0000631B" w:rsidRDefault="008C7ABD" w:rsidP="008C7ABD">
            <w:pPr>
              <w:spacing w:after="0" w:line="256" w:lineRule="auto"/>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tcPr>
          <w:p w:rsidR="008C7ABD" w:rsidRPr="0000631B" w:rsidRDefault="008C7ABD" w:rsidP="008C7ABD">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sz w:val="20"/>
                <w:szCs w:val="20"/>
                <w:lang w:eastAsia="ru-RU"/>
              </w:rPr>
            </w:pPr>
            <w:r w:rsidRPr="0000631B">
              <w:rPr>
                <w:rFonts w:ascii="Times New Roman" w:hAnsi="Times New Roman"/>
                <w:sz w:val="20"/>
                <w:szCs w:val="20"/>
              </w:rPr>
              <w:t xml:space="preserve">Средства бюджета Московской области </w:t>
            </w:r>
          </w:p>
        </w:tc>
        <w:tc>
          <w:tcPr>
            <w:tcW w:w="1771" w:type="dxa"/>
            <w:tcBorders>
              <w:top w:val="single" w:sz="4" w:space="0" w:color="auto"/>
              <w:left w:val="single" w:sz="4" w:space="0" w:color="auto"/>
              <w:bottom w:val="nil"/>
              <w:right w:val="single" w:sz="4" w:space="0" w:color="auto"/>
            </w:tcBorders>
            <w:shd w:val="clear" w:color="auto" w:fill="FFFFFF"/>
            <w:vAlign w:val="center"/>
          </w:tcPr>
          <w:p w:rsidR="008C7ABD" w:rsidRPr="0000631B" w:rsidRDefault="008C7ABD" w:rsidP="008C7ABD">
            <w:pPr>
              <w:spacing w:after="0"/>
              <w:jc w:val="center"/>
              <w:rPr>
                <w:rFonts w:ascii="Times New Roman" w:hAnsi="Times New Roman"/>
                <w:sz w:val="20"/>
                <w:szCs w:val="20"/>
              </w:rPr>
            </w:pPr>
            <w:r w:rsidRPr="0000631B">
              <w:rPr>
                <w:rFonts w:ascii="Times New Roman" w:hAnsi="Times New Roman"/>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8C7ABD" w:rsidRPr="0000631B" w:rsidRDefault="008C7ABD" w:rsidP="008C7ABD">
            <w:pPr>
              <w:spacing w:after="0"/>
              <w:jc w:val="center"/>
              <w:rPr>
                <w:rFonts w:ascii="Times New Roman" w:hAnsi="Times New Roman"/>
                <w:sz w:val="20"/>
                <w:szCs w:val="20"/>
              </w:rPr>
            </w:pPr>
            <w:r w:rsidRPr="0000631B">
              <w:rPr>
                <w:rFonts w:ascii="Times New Roman" w:eastAsia="Times New Roman" w:hAnsi="Times New Roman"/>
                <w:sz w:val="20"/>
                <w:szCs w:val="20"/>
                <w:lang w:eastAsia="ru-RU"/>
              </w:rPr>
              <w:t>79211,00</w:t>
            </w:r>
          </w:p>
        </w:tc>
        <w:tc>
          <w:tcPr>
            <w:tcW w:w="783" w:type="dxa"/>
            <w:tcBorders>
              <w:top w:val="single" w:sz="4" w:space="0" w:color="auto"/>
              <w:left w:val="single" w:sz="4" w:space="0" w:color="auto"/>
              <w:bottom w:val="nil"/>
              <w:right w:val="single" w:sz="4" w:space="0" w:color="auto"/>
            </w:tcBorders>
            <w:shd w:val="clear" w:color="auto" w:fill="FFFFFF"/>
            <w:vAlign w:val="center"/>
          </w:tcPr>
          <w:p w:rsidR="008C7ABD" w:rsidRPr="0000631B" w:rsidRDefault="008C7ABD" w:rsidP="008C7ABD">
            <w:pPr>
              <w:spacing w:after="0"/>
              <w:jc w:val="center"/>
              <w:rPr>
                <w:rFonts w:ascii="Times New Roman" w:hAnsi="Times New Roman"/>
                <w:sz w:val="20"/>
                <w:szCs w:val="20"/>
              </w:rPr>
            </w:pPr>
            <w:r w:rsidRPr="0000631B">
              <w:rPr>
                <w:rFonts w:ascii="Times New Roman" w:eastAsia="Times New Roman" w:hAnsi="Times New Roman"/>
                <w:sz w:val="20"/>
                <w:szCs w:val="20"/>
                <w:lang w:eastAsia="ru-RU"/>
              </w:rPr>
              <w:t>0,00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8C7ABD" w:rsidRPr="0000631B" w:rsidRDefault="008C7ABD" w:rsidP="008C7ABD">
            <w:pPr>
              <w:spacing w:after="0"/>
              <w:jc w:val="center"/>
              <w:rPr>
                <w:rFonts w:ascii="Times New Roman" w:hAnsi="Times New Roman"/>
                <w:sz w:val="20"/>
                <w:szCs w:val="20"/>
              </w:rPr>
            </w:pPr>
            <w:r w:rsidRPr="0000631B">
              <w:rPr>
                <w:rFonts w:ascii="Times New Roman" w:hAnsi="Times New Roman"/>
                <w:sz w:val="20"/>
                <w:szCs w:val="20"/>
              </w:rPr>
              <w:t>79211,00</w:t>
            </w:r>
          </w:p>
        </w:tc>
        <w:tc>
          <w:tcPr>
            <w:tcW w:w="856" w:type="dxa"/>
            <w:tcBorders>
              <w:top w:val="single" w:sz="4" w:space="0" w:color="auto"/>
              <w:left w:val="single" w:sz="4" w:space="0" w:color="auto"/>
              <w:bottom w:val="nil"/>
              <w:right w:val="single" w:sz="4" w:space="0" w:color="auto"/>
            </w:tcBorders>
            <w:shd w:val="clear" w:color="auto" w:fill="FFFFFF"/>
            <w:vAlign w:val="center"/>
          </w:tcPr>
          <w:p w:rsidR="008C7ABD" w:rsidRPr="0000631B" w:rsidRDefault="008C7ABD" w:rsidP="008C7ABD">
            <w:pPr>
              <w:spacing w:after="0"/>
              <w:jc w:val="center"/>
              <w:rPr>
                <w:rFonts w:ascii="Times New Roman" w:hAnsi="Times New Roman"/>
                <w:sz w:val="20"/>
                <w:szCs w:val="20"/>
              </w:rPr>
            </w:pPr>
            <w:r w:rsidRPr="0000631B">
              <w:rPr>
                <w:rFonts w:ascii="Times New Roman" w:hAnsi="Times New Roman"/>
                <w:sz w:val="20"/>
                <w:szCs w:val="20"/>
              </w:rPr>
              <w:t>0,00</w:t>
            </w:r>
          </w:p>
        </w:tc>
        <w:tc>
          <w:tcPr>
            <w:tcW w:w="710" w:type="dxa"/>
            <w:tcBorders>
              <w:top w:val="single" w:sz="4" w:space="0" w:color="auto"/>
              <w:left w:val="single" w:sz="4" w:space="0" w:color="auto"/>
              <w:bottom w:val="nil"/>
              <w:right w:val="single" w:sz="4" w:space="0" w:color="auto"/>
            </w:tcBorders>
            <w:shd w:val="clear" w:color="auto" w:fill="FFFFFF"/>
            <w:vAlign w:val="center"/>
          </w:tcPr>
          <w:p w:rsidR="008C7ABD" w:rsidRPr="0000631B" w:rsidRDefault="008C7ABD" w:rsidP="008C7ABD">
            <w:pPr>
              <w:spacing w:after="0"/>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single" w:sz="4" w:space="0" w:color="auto"/>
              <w:left w:val="single" w:sz="4" w:space="0" w:color="auto"/>
              <w:bottom w:val="nil"/>
              <w:right w:val="single" w:sz="4" w:space="0" w:color="auto"/>
            </w:tcBorders>
            <w:shd w:val="clear" w:color="auto" w:fill="FFFFFF"/>
            <w:vAlign w:val="center"/>
          </w:tcPr>
          <w:p w:rsidR="008C7ABD" w:rsidRPr="0000631B" w:rsidRDefault="008C7ABD" w:rsidP="008C7ABD">
            <w:pPr>
              <w:spacing w:after="0"/>
              <w:jc w:val="center"/>
              <w:rPr>
                <w:rFonts w:ascii="Times New Roman" w:hAnsi="Times New Roman"/>
                <w:sz w:val="20"/>
                <w:szCs w:val="20"/>
              </w:rPr>
            </w:pPr>
            <w:r w:rsidRPr="0000631B">
              <w:rPr>
                <w:rFonts w:ascii="Times New Roman" w:hAnsi="Times New Roman"/>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tcPr>
          <w:p w:rsidR="008C7ABD" w:rsidRPr="0000631B" w:rsidRDefault="008C7ABD" w:rsidP="008C7ABD">
            <w:pPr>
              <w:spacing w:after="0" w:line="256" w:lineRule="auto"/>
              <w:rPr>
                <w:rFonts w:ascii="Times New Roman" w:eastAsia="Times New Roman" w:hAnsi="Times New Roman"/>
                <w:sz w:val="20"/>
                <w:szCs w:val="20"/>
                <w:lang w:eastAsia="ru-RU"/>
              </w:rPr>
            </w:pPr>
          </w:p>
        </w:tc>
        <w:tc>
          <w:tcPr>
            <w:tcW w:w="1518" w:type="dxa"/>
            <w:vMerge/>
            <w:tcBorders>
              <w:top w:val="single" w:sz="4" w:space="0" w:color="auto"/>
              <w:left w:val="single" w:sz="4" w:space="0" w:color="auto"/>
              <w:bottom w:val="nil"/>
              <w:right w:val="single" w:sz="4" w:space="0" w:color="auto"/>
            </w:tcBorders>
            <w:shd w:val="clear" w:color="auto" w:fill="FFFFFF"/>
            <w:vAlign w:val="center"/>
          </w:tcPr>
          <w:p w:rsidR="008C7ABD" w:rsidRPr="0000631B" w:rsidRDefault="008C7ABD" w:rsidP="008C7ABD">
            <w:pPr>
              <w:spacing w:after="0" w:line="256" w:lineRule="auto"/>
              <w:rPr>
                <w:rFonts w:ascii="Times New Roman" w:eastAsia="Times New Roman" w:hAnsi="Times New Roman"/>
                <w:sz w:val="20"/>
                <w:szCs w:val="20"/>
                <w:lang w:eastAsia="ru-RU"/>
              </w:rPr>
            </w:pPr>
          </w:p>
        </w:tc>
      </w:tr>
      <w:tr w:rsidR="008C7ABD" w:rsidRPr="0000631B" w:rsidTr="00907831">
        <w:trPr>
          <w:trHeight w:val="704"/>
        </w:trPr>
        <w:tc>
          <w:tcPr>
            <w:tcW w:w="710" w:type="dxa"/>
            <w:vMerge/>
            <w:tcBorders>
              <w:left w:val="single" w:sz="4" w:space="0" w:color="auto"/>
              <w:right w:val="single" w:sz="4" w:space="0" w:color="auto"/>
            </w:tcBorders>
            <w:shd w:val="clear" w:color="auto" w:fill="FFFFFF"/>
            <w:vAlign w:val="center"/>
            <w:hideMark/>
          </w:tcPr>
          <w:p w:rsidR="008C7ABD" w:rsidRPr="0000631B" w:rsidRDefault="008C7ABD" w:rsidP="008C7ABD">
            <w:pPr>
              <w:spacing w:after="0" w:line="256" w:lineRule="auto"/>
              <w:rPr>
                <w:rFonts w:ascii="Times New Roman" w:eastAsia="Times New Roman" w:hAnsi="Times New Roman"/>
                <w:sz w:val="20"/>
                <w:szCs w:val="20"/>
                <w:lang w:eastAsia="ru-RU"/>
              </w:rPr>
            </w:pPr>
          </w:p>
        </w:tc>
        <w:tc>
          <w:tcPr>
            <w:tcW w:w="2126" w:type="dxa"/>
            <w:vMerge/>
            <w:tcBorders>
              <w:left w:val="single" w:sz="4" w:space="0" w:color="auto"/>
              <w:right w:val="single" w:sz="4" w:space="0" w:color="auto"/>
            </w:tcBorders>
            <w:shd w:val="clear" w:color="auto" w:fill="FFFFFF"/>
            <w:vAlign w:val="center"/>
            <w:hideMark/>
          </w:tcPr>
          <w:p w:rsidR="008C7ABD" w:rsidRPr="0000631B" w:rsidRDefault="008C7ABD" w:rsidP="008C7ABD">
            <w:pPr>
              <w:spacing w:after="0" w:line="256" w:lineRule="auto"/>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hideMark/>
          </w:tcPr>
          <w:p w:rsidR="008C7ABD" w:rsidRPr="0000631B" w:rsidRDefault="008C7ABD" w:rsidP="008C7ABD">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sz w:val="20"/>
                <w:szCs w:val="20"/>
                <w:lang w:eastAsia="ru-RU"/>
              </w:rPr>
            </w:pPr>
            <w:r w:rsidRPr="0000631B">
              <w:rPr>
                <w:rFonts w:ascii="Times New Roman" w:hAnsi="Times New Roman"/>
                <w:sz w:val="20"/>
                <w:szCs w:val="20"/>
              </w:rPr>
              <w:t xml:space="preserve">Средства бюджета городского округа </w:t>
            </w:r>
          </w:p>
        </w:tc>
        <w:tc>
          <w:tcPr>
            <w:tcW w:w="1771" w:type="dxa"/>
            <w:tcBorders>
              <w:top w:val="single" w:sz="4" w:space="0" w:color="auto"/>
              <w:left w:val="single" w:sz="4" w:space="0" w:color="auto"/>
              <w:bottom w:val="nil"/>
              <w:right w:val="single" w:sz="4" w:space="0" w:color="auto"/>
            </w:tcBorders>
            <w:shd w:val="clear" w:color="auto" w:fill="FFFFFF"/>
            <w:vAlign w:val="center"/>
          </w:tcPr>
          <w:p w:rsidR="008C7ABD" w:rsidRPr="0000631B" w:rsidRDefault="008C7ABD" w:rsidP="008C7ABD">
            <w:pPr>
              <w:spacing w:after="0"/>
              <w:jc w:val="center"/>
              <w:rPr>
                <w:rFonts w:ascii="Times New Roman" w:hAnsi="Times New Roman"/>
                <w:sz w:val="20"/>
                <w:szCs w:val="20"/>
              </w:rPr>
            </w:pPr>
            <w:r w:rsidRPr="0000631B">
              <w:rPr>
                <w:rFonts w:ascii="Times New Roman" w:hAnsi="Times New Roman"/>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4000,00</w:t>
            </w:r>
          </w:p>
        </w:tc>
        <w:tc>
          <w:tcPr>
            <w:tcW w:w="783" w:type="dxa"/>
            <w:tcBorders>
              <w:top w:val="single" w:sz="4" w:space="0" w:color="auto"/>
              <w:left w:val="single" w:sz="4" w:space="0" w:color="auto"/>
              <w:bottom w:val="nil"/>
              <w:right w:val="single" w:sz="4" w:space="0" w:color="auto"/>
            </w:tcBorders>
            <w:shd w:val="clear" w:color="auto" w:fill="FFFFFF"/>
            <w:vAlign w:val="center"/>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0,00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2000,00</w:t>
            </w:r>
          </w:p>
        </w:tc>
        <w:tc>
          <w:tcPr>
            <w:tcW w:w="856" w:type="dxa"/>
            <w:tcBorders>
              <w:top w:val="single" w:sz="4" w:space="0" w:color="auto"/>
              <w:left w:val="single" w:sz="4" w:space="0" w:color="auto"/>
              <w:bottom w:val="nil"/>
              <w:right w:val="single" w:sz="4" w:space="0" w:color="auto"/>
            </w:tcBorders>
            <w:shd w:val="clear" w:color="auto" w:fill="FFFFFF"/>
            <w:vAlign w:val="center"/>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2000,00</w:t>
            </w:r>
          </w:p>
        </w:tc>
        <w:tc>
          <w:tcPr>
            <w:tcW w:w="710" w:type="dxa"/>
            <w:tcBorders>
              <w:top w:val="single" w:sz="4" w:space="0" w:color="auto"/>
              <w:left w:val="single" w:sz="4" w:space="0" w:color="auto"/>
              <w:bottom w:val="nil"/>
              <w:right w:val="single" w:sz="4" w:space="0" w:color="auto"/>
            </w:tcBorders>
            <w:shd w:val="clear" w:color="auto" w:fill="FFFFFF"/>
            <w:vAlign w:val="center"/>
          </w:tcPr>
          <w:p w:rsidR="008C7ABD" w:rsidRPr="0000631B" w:rsidRDefault="008C7ABD" w:rsidP="008C7ABD">
            <w:pPr>
              <w:spacing w:after="0"/>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single" w:sz="4" w:space="0" w:color="auto"/>
              <w:left w:val="single" w:sz="4" w:space="0" w:color="auto"/>
              <w:bottom w:val="nil"/>
              <w:right w:val="single" w:sz="4" w:space="0" w:color="auto"/>
            </w:tcBorders>
            <w:shd w:val="clear" w:color="auto" w:fill="FFFFFF"/>
            <w:vAlign w:val="center"/>
          </w:tcPr>
          <w:p w:rsidR="008C7ABD" w:rsidRPr="0000631B" w:rsidRDefault="008C7ABD" w:rsidP="008C7ABD">
            <w:pPr>
              <w:spacing w:after="0"/>
              <w:jc w:val="center"/>
              <w:rPr>
                <w:rFonts w:ascii="Times New Roman" w:hAnsi="Times New Roman"/>
                <w:sz w:val="20"/>
                <w:szCs w:val="20"/>
              </w:rPr>
            </w:pPr>
            <w:r w:rsidRPr="0000631B">
              <w:rPr>
                <w:rFonts w:ascii="Times New Roman" w:hAnsi="Times New Roman"/>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8C7ABD" w:rsidRPr="0000631B" w:rsidRDefault="008C7ABD" w:rsidP="008C7ABD">
            <w:pPr>
              <w:spacing w:after="0" w:line="256" w:lineRule="auto"/>
              <w:rPr>
                <w:rFonts w:ascii="Times New Roman" w:eastAsia="Times New Roman" w:hAnsi="Times New Roman"/>
                <w:sz w:val="20"/>
                <w:szCs w:val="20"/>
                <w:lang w:eastAsia="ru-RU"/>
              </w:rPr>
            </w:pPr>
          </w:p>
        </w:tc>
        <w:tc>
          <w:tcPr>
            <w:tcW w:w="1518" w:type="dxa"/>
            <w:vMerge/>
            <w:tcBorders>
              <w:top w:val="single" w:sz="4" w:space="0" w:color="auto"/>
              <w:left w:val="single" w:sz="4" w:space="0" w:color="auto"/>
              <w:bottom w:val="nil"/>
              <w:right w:val="single" w:sz="4" w:space="0" w:color="auto"/>
            </w:tcBorders>
            <w:shd w:val="clear" w:color="auto" w:fill="FFFFFF"/>
            <w:vAlign w:val="center"/>
            <w:hideMark/>
          </w:tcPr>
          <w:p w:rsidR="008C7ABD" w:rsidRPr="0000631B" w:rsidRDefault="008C7ABD" w:rsidP="008C7ABD">
            <w:pPr>
              <w:spacing w:after="0" w:line="256" w:lineRule="auto"/>
              <w:rPr>
                <w:rFonts w:ascii="Times New Roman" w:eastAsia="Times New Roman" w:hAnsi="Times New Roman"/>
                <w:sz w:val="20"/>
                <w:szCs w:val="20"/>
                <w:lang w:eastAsia="ru-RU"/>
              </w:rPr>
            </w:pPr>
          </w:p>
        </w:tc>
      </w:tr>
      <w:tr w:rsidR="008C7ABD" w:rsidRPr="0000631B" w:rsidTr="00907831">
        <w:trPr>
          <w:trHeight w:val="517"/>
        </w:trPr>
        <w:tc>
          <w:tcPr>
            <w:tcW w:w="710" w:type="dxa"/>
            <w:vMerge/>
            <w:tcBorders>
              <w:left w:val="single" w:sz="4" w:space="0" w:color="auto"/>
              <w:bottom w:val="nil"/>
              <w:right w:val="single" w:sz="4" w:space="0" w:color="auto"/>
            </w:tcBorders>
            <w:shd w:val="clear" w:color="auto" w:fill="FFFFFF"/>
            <w:vAlign w:val="center"/>
          </w:tcPr>
          <w:p w:rsidR="008C7ABD" w:rsidRPr="0000631B" w:rsidRDefault="008C7ABD" w:rsidP="008C7ABD">
            <w:pPr>
              <w:spacing w:after="0" w:line="256" w:lineRule="auto"/>
              <w:rPr>
                <w:rFonts w:ascii="Times New Roman" w:eastAsia="Times New Roman" w:hAnsi="Times New Roman"/>
                <w:sz w:val="20"/>
                <w:szCs w:val="20"/>
                <w:lang w:eastAsia="ru-RU"/>
              </w:rPr>
            </w:pPr>
          </w:p>
        </w:tc>
        <w:tc>
          <w:tcPr>
            <w:tcW w:w="2126" w:type="dxa"/>
            <w:vMerge/>
            <w:tcBorders>
              <w:left w:val="single" w:sz="4" w:space="0" w:color="auto"/>
              <w:bottom w:val="nil"/>
              <w:right w:val="single" w:sz="4" w:space="0" w:color="auto"/>
            </w:tcBorders>
            <w:shd w:val="clear" w:color="auto" w:fill="FFFFFF"/>
            <w:vAlign w:val="center"/>
          </w:tcPr>
          <w:p w:rsidR="008C7ABD" w:rsidRPr="0000631B" w:rsidRDefault="008C7ABD" w:rsidP="008C7ABD">
            <w:pPr>
              <w:spacing w:after="0" w:line="256" w:lineRule="auto"/>
              <w:rPr>
                <w:rFonts w:ascii="Times New Roman" w:eastAsia="Times New Roman" w:hAnsi="Times New Roman"/>
                <w:sz w:val="20"/>
                <w:szCs w:val="20"/>
                <w:lang w:eastAsia="ru-RU"/>
              </w:rPr>
            </w:pPr>
          </w:p>
        </w:tc>
        <w:tc>
          <w:tcPr>
            <w:tcW w:w="1490" w:type="dxa"/>
            <w:vMerge/>
            <w:tcBorders>
              <w:left w:val="single" w:sz="4" w:space="0" w:color="auto"/>
              <w:bottom w:val="nil"/>
              <w:right w:val="single" w:sz="4" w:space="0" w:color="auto"/>
            </w:tcBorders>
            <w:shd w:val="clear" w:color="auto" w:fill="FFFFFF"/>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tcPr>
          <w:p w:rsidR="008C7ABD" w:rsidRPr="0000631B" w:rsidRDefault="008C7ABD" w:rsidP="008C7ABD">
            <w:pPr>
              <w:widowControl w:val="0"/>
              <w:tabs>
                <w:tab w:val="center" w:pos="742"/>
              </w:tabs>
              <w:autoSpaceDE w:val="0"/>
              <w:autoSpaceDN w:val="0"/>
              <w:adjustRightInd w:val="0"/>
              <w:spacing w:after="0" w:line="256" w:lineRule="auto"/>
              <w:ind w:left="-39" w:right="-108"/>
              <w:jc w:val="both"/>
              <w:rPr>
                <w:rFonts w:ascii="Times New Roman" w:hAnsi="Times New Roman"/>
                <w:sz w:val="20"/>
                <w:szCs w:val="20"/>
              </w:rPr>
            </w:pPr>
            <w:r w:rsidRPr="0000631B">
              <w:rPr>
                <w:rFonts w:ascii="Times New Roman" w:hAnsi="Times New Roman"/>
                <w:sz w:val="20"/>
                <w:szCs w:val="20"/>
              </w:rPr>
              <w:t>Внебюджетные источники</w:t>
            </w:r>
          </w:p>
        </w:tc>
        <w:tc>
          <w:tcPr>
            <w:tcW w:w="1771" w:type="dxa"/>
            <w:tcBorders>
              <w:top w:val="single" w:sz="4" w:space="0" w:color="auto"/>
              <w:left w:val="single" w:sz="4" w:space="0" w:color="auto"/>
              <w:bottom w:val="nil"/>
              <w:right w:val="single" w:sz="4" w:space="0" w:color="auto"/>
            </w:tcBorders>
            <w:shd w:val="clear" w:color="auto" w:fill="FFFFFF"/>
            <w:vAlign w:val="center"/>
          </w:tcPr>
          <w:p w:rsidR="008C7ABD" w:rsidRPr="0000631B" w:rsidRDefault="008C7ABD" w:rsidP="008C7ABD">
            <w:pPr>
              <w:spacing w:after="0"/>
              <w:jc w:val="center"/>
              <w:rPr>
                <w:rFonts w:ascii="Times New Roman" w:hAnsi="Times New Roman"/>
                <w:sz w:val="20"/>
                <w:szCs w:val="20"/>
              </w:rPr>
            </w:pPr>
            <w:r w:rsidRPr="0000631B">
              <w:rPr>
                <w:rFonts w:ascii="Times New Roman" w:hAnsi="Times New Roman"/>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6000,00</w:t>
            </w:r>
          </w:p>
        </w:tc>
        <w:tc>
          <w:tcPr>
            <w:tcW w:w="783" w:type="dxa"/>
            <w:tcBorders>
              <w:top w:val="single" w:sz="4" w:space="0" w:color="auto"/>
              <w:left w:val="single" w:sz="4" w:space="0" w:color="auto"/>
              <w:bottom w:val="nil"/>
              <w:right w:val="single" w:sz="4" w:space="0" w:color="auto"/>
            </w:tcBorders>
            <w:shd w:val="clear" w:color="auto" w:fill="FFFFFF"/>
            <w:vAlign w:val="center"/>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2000,00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hAnsi="Times New Roman"/>
                <w:sz w:val="20"/>
                <w:szCs w:val="20"/>
              </w:rPr>
              <w:t>0,00</w:t>
            </w:r>
          </w:p>
        </w:tc>
        <w:tc>
          <w:tcPr>
            <w:tcW w:w="856" w:type="dxa"/>
            <w:tcBorders>
              <w:top w:val="single" w:sz="4" w:space="0" w:color="auto"/>
              <w:left w:val="single" w:sz="4" w:space="0" w:color="auto"/>
              <w:bottom w:val="nil"/>
              <w:right w:val="single" w:sz="4" w:space="0" w:color="auto"/>
            </w:tcBorders>
            <w:shd w:val="clear" w:color="auto" w:fill="FFFFFF"/>
            <w:vAlign w:val="center"/>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hAnsi="Times New Roman"/>
                <w:sz w:val="20"/>
                <w:szCs w:val="20"/>
              </w:rPr>
              <w:t>0,00</w:t>
            </w:r>
          </w:p>
        </w:tc>
        <w:tc>
          <w:tcPr>
            <w:tcW w:w="710" w:type="dxa"/>
            <w:tcBorders>
              <w:top w:val="single" w:sz="4" w:space="0" w:color="auto"/>
              <w:left w:val="single" w:sz="4" w:space="0" w:color="auto"/>
              <w:bottom w:val="nil"/>
              <w:right w:val="single" w:sz="4" w:space="0" w:color="auto"/>
            </w:tcBorders>
            <w:shd w:val="clear" w:color="auto" w:fill="FFFFFF"/>
            <w:vAlign w:val="center"/>
          </w:tcPr>
          <w:p w:rsidR="008C7ABD" w:rsidRPr="0000631B" w:rsidRDefault="008C7ABD" w:rsidP="008C7ABD">
            <w:pPr>
              <w:spacing w:after="0"/>
              <w:jc w:val="center"/>
              <w:rPr>
                <w:rFonts w:ascii="Times New Roman" w:hAnsi="Times New Roman"/>
                <w:sz w:val="20"/>
                <w:szCs w:val="20"/>
              </w:rPr>
            </w:pPr>
            <w:r w:rsidRPr="0000631B">
              <w:rPr>
                <w:rFonts w:ascii="Times New Roman" w:hAnsi="Times New Roman"/>
                <w:sz w:val="20"/>
                <w:szCs w:val="20"/>
              </w:rPr>
              <w:t>2000,00</w:t>
            </w:r>
          </w:p>
        </w:tc>
        <w:tc>
          <w:tcPr>
            <w:tcW w:w="782" w:type="dxa"/>
            <w:tcBorders>
              <w:top w:val="single" w:sz="4" w:space="0" w:color="auto"/>
              <w:left w:val="single" w:sz="4" w:space="0" w:color="auto"/>
              <w:bottom w:val="nil"/>
              <w:right w:val="single" w:sz="4" w:space="0" w:color="auto"/>
            </w:tcBorders>
            <w:shd w:val="clear" w:color="auto" w:fill="FFFFFF"/>
            <w:vAlign w:val="center"/>
          </w:tcPr>
          <w:p w:rsidR="008C7ABD" w:rsidRPr="0000631B" w:rsidRDefault="008C7ABD" w:rsidP="008C7ABD">
            <w:pPr>
              <w:spacing w:after="0"/>
              <w:jc w:val="center"/>
              <w:rPr>
                <w:rFonts w:ascii="Times New Roman" w:hAnsi="Times New Roman"/>
                <w:sz w:val="20"/>
                <w:szCs w:val="20"/>
              </w:rPr>
            </w:pPr>
            <w:r w:rsidRPr="0000631B">
              <w:rPr>
                <w:rFonts w:ascii="Times New Roman" w:hAnsi="Times New Roman"/>
                <w:sz w:val="20"/>
                <w:szCs w:val="20"/>
              </w:rPr>
              <w:t>2000,00</w:t>
            </w:r>
          </w:p>
        </w:tc>
        <w:tc>
          <w:tcPr>
            <w:tcW w:w="1597" w:type="dxa"/>
            <w:tcBorders>
              <w:top w:val="single" w:sz="4" w:space="0" w:color="auto"/>
              <w:left w:val="single" w:sz="4" w:space="0" w:color="auto"/>
              <w:bottom w:val="nil"/>
              <w:right w:val="single" w:sz="4" w:space="0" w:color="auto"/>
            </w:tcBorders>
            <w:shd w:val="clear" w:color="auto" w:fill="FFFFFF"/>
            <w:vAlign w:val="center"/>
          </w:tcPr>
          <w:p w:rsidR="008C7ABD" w:rsidRPr="0000631B" w:rsidRDefault="008C7ABD" w:rsidP="008C7ABD">
            <w:pPr>
              <w:spacing w:after="0" w:line="256" w:lineRule="auto"/>
              <w:rPr>
                <w:rFonts w:ascii="Times New Roman" w:eastAsia="Times New Roman" w:hAnsi="Times New Roman"/>
                <w:sz w:val="20"/>
                <w:szCs w:val="20"/>
                <w:lang w:eastAsia="ru-RU"/>
              </w:rPr>
            </w:pPr>
          </w:p>
        </w:tc>
        <w:tc>
          <w:tcPr>
            <w:tcW w:w="1518" w:type="dxa"/>
            <w:tcBorders>
              <w:top w:val="single" w:sz="4" w:space="0" w:color="auto"/>
              <w:left w:val="single" w:sz="4" w:space="0" w:color="auto"/>
              <w:bottom w:val="nil"/>
              <w:right w:val="single" w:sz="4" w:space="0" w:color="auto"/>
            </w:tcBorders>
            <w:shd w:val="clear" w:color="auto" w:fill="FFFFFF"/>
            <w:vAlign w:val="center"/>
          </w:tcPr>
          <w:p w:rsidR="008C7ABD" w:rsidRPr="0000631B" w:rsidRDefault="008C7ABD" w:rsidP="008C7ABD">
            <w:pPr>
              <w:spacing w:after="0" w:line="256" w:lineRule="auto"/>
              <w:rPr>
                <w:rFonts w:ascii="Times New Roman" w:eastAsia="Times New Roman" w:hAnsi="Times New Roman"/>
                <w:sz w:val="20"/>
                <w:szCs w:val="20"/>
                <w:lang w:eastAsia="ru-RU"/>
              </w:rPr>
            </w:pPr>
          </w:p>
        </w:tc>
      </w:tr>
      <w:tr w:rsidR="008C7ABD" w:rsidRPr="0000631B" w:rsidTr="00310B04">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8C7ABD" w:rsidRPr="0000631B" w:rsidRDefault="008C7ABD" w:rsidP="008C7ABD">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1.1</w:t>
            </w:r>
          </w:p>
        </w:tc>
        <w:tc>
          <w:tcPr>
            <w:tcW w:w="2126" w:type="dxa"/>
            <w:vMerge w:val="restart"/>
            <w:tcBorders>
              <w:top w:val="single" w:sz="4" w:space="0" w:color="auto"/>
              <w:left w:val="single" w:sz="4" w:space="0" w:color="auto"/>
              <w:right w:val="single" w:sz="4" w:space="0" w:color="auto"/>
            </w:tcBorders>
            <w:shd w:val="clear" w:color="auto" w:fill="FFFFFF"/>
          </w:tcPr>
          <w:p w:rsidR="008C7ABD" w:rsidRPr="0000631B" w:rsidRDefault="008C7ABD" w:rsidP="008C7ABD">
            <w:pPr>
              <w:widowControl w:val="0"/>
              <w:autoSpaceDE w:val="0"/>
              <w:autoSpaceDN w:val="0"/>
              <w:adjustRightInd w:val="0"/>
              <w:spacing w:after="0" w:line="256" w:lineRule="auto"/>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Мероприятие 1 -</w:t>
            </w:r>
          </w:p>
          <w:p w:rsidR="008C7ABD" w:rsidRPr="0000631B" w:rsidRDefault="008C7ABD" w:rsidP="008C7ABD">
            <w:pPr>
              <w:widowControl w:val="0"/>
              <w:autoSpaceDE w:val="0"/>
              <w:autoSpaceDN w:val="0"/>
              <w:adjustRightInd w:val="0"/>
              <w:spacing w:after="0" w:line="256" w:lineRule="auto"/>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Организация в границах городского округа водоотведения</w:t>
            </w:r>
          </w:p>
        </w:tc>
        <w:tc>
          <w:tcPr>
            <w:tcW w:w="1490" w:type="dxa"/>
            <w:vMerge w:val="restart"/>
            <w:tcBorders>
              <w:top w:val="single" w:sz="4" w:space="0" w:color="auto"/>
              <w:left w:val="single" w:sz="4" w:space="0" w:color="auto"/>
              <w:right w:val="single" w:sz="4" w:space="0" w:color="auto"/>
            </w:tcBorders>
            <w:shd w:val="clear" w:color="auto" w:fill="FFFFFF"/>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2020-2022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8C7ABD" w:rsidRPr="0000631B" w:rsidRDefault="008C7ABD" w:rsidP="008C7ABD">
            <w:pPr>
              <w:tabs>
                <w:tab w:val="center" w:pos="175"/>
              </w:tabs>
              <w:spacing w:after="0" w:line="256" w:lineRule="auto"/>
              <w:ind w:left="-39" w:right="-108"/>
              <w:rPr>
                <w:rFonts w:ascii="Times New Roman" w:hAnsi="Times New Roman"/>
                <w:sz w:val="20"/>
                <w:szCs w:val="20"/>
              </w:rPr>
            </w:pPr>
            <w:r w:rsidRPr="0000631B">
              <w:rPr>
                <w:rFonts w:ascii="Times New Roman" w:hAnsi="Times New Roman"/>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jc w:val="center"/>
              <w:rPr>
                <w:rFonts w:ascii="Times New Roman" w:hAnsi="Times New Roman"/>
                <w:sz w:val="20"/>
                <w:szCs w:val="20"/>
              </w:rPr>
            </w:pPr>
            <w:r w:rsidRPr="0000631B">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4000,00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2000,00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2000,00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Отдел благоустройства</w:t>
            </w:r>
          </w:p>
        </w:tc>
        <w:tc>
          <w:tcPr>
            <w:tcW w:w="1518" w:type="dxa"/>
            <w:vMerge w:val="restart"/>
            <w:tcBorders>
              <w:top w:val="single" w:sz="4" w:space="0" w:color="auto"/>
              <w:left w:val="single" w:sz="4" w:space="0" w:color="auto"/>
              <w:right w:val="single" w:sz="4" w:space="0" w:color="auto"/>
            </w:tcBorders>
            <w:shd w:val="clear" w:color="auto" w:fill="FFFFFF"/>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8C7ABD" w:rsidRPr="0000631B" w:rsidTr="00310B04">
        <w:trPr>
          <w:trHeight w:val="840"/>
        </w:trPr>
        <w:tc>
          <w:tcPr>
            <w:tcW w:w="710" w:type="dxa"/>
            <w:vMerge/>
            <w:tcBorders>
              <w:left w:val="single" w:sz="4" w:space="0" w:color="auto"/>
              <w:bottom w:val="single" w:sz="4" w:space="0" w:color="auto"/>
              <w:right w:val="single" w:sz="4" w:space="0" w:color="auto"/>
            </w:tcBorders>
            <w:shd w:val="clear" w:color="auto" w:fill="FFFFFF"/>
          </w:tcPr>
          <w:p w:rsidR="008C7ABD" w:rsidRPr="0000631B" w:rsidRDefault="008C7ABD" w:rsidP="008C7ABD">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p>
        </w:tc>
        <w:tc>
          <w:tcPr>
            <w:tcW w:w="2126" w:type="dxa"/>
            <w:vMerge/>
            <w:tcBorders>
              <w:left w:val="single" w:sz="4" w:space="0" w:color="auto"/>
              <w:bottom w:val="single" w:sz="4" w:space="0" w:color="auto"/>
              <w:right w:val="single" w:sz="4" w:space="0" w:color="auto"/>
            </w:tcBorders>
            <w:shd w:val="clear" w:color="auto" w:fill="FFFFFF"/>
          </w:tcPr>
          <w:p w:rsidR="008C7ABD" w:rsidRPr="0000631B" w:rsidRDefault="008C7ABD" w:rsidP="008C7ABD">
            <w:pPr>
              <w:widowControl w:val="0"/>
              <w:autoSpaceDE w:val="0"/>
              <w:autoSpaceDN w:val="0"/>
              <w:adjustRightInd w:val="0"/>
              <w:spacing w:after="0" w:line="256" w:lineRule="auto"/>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8C7ABD" w:rsidRPr="0000631B" w:rsidRDefault="008C7ABD" w:rsidP="008C7ABD">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sz w:val="20"/>
                <w:szCs w:val="20"/>
                <w:lang w:eastAsia="ru-RU"/>
              </w:rPr>
            </w:pPr>
            <w:r w:rsidRPr="0000631B">
              <w:rPr>
                <w:rFonts w:ascii="Times New Roman" w:hAnsi="Times New Roman"/>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jc w:val="center"/>
              <w:rPr>
                <w:rFonts w:ascii="Times New Roman" w:hAnsi="Times New Roman"/>
                <w:sz w:val="20"/>
                <w:szCs w:val="20"/>
              </w:rPr>
            </w:pPr>
            <w:r w:rsidRPr="0000631B">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4000,00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2000,00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2000,00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8C7ABD" w:rsidRPr="0000631B" w:rsidTr="00907831">
        <w:trPr>
          <w:trHeight w:val="401"/>
        </w:trPr>
        <w:tc>
          <w:tcPr>
            <w:tcW w:w="710" w:type="dxa"/>
            <w:vMerge w:val="restart"/>
            <w:tcBorders>
              <w:top w:val="single" w:sz="4" w:space="0" w:color="auto"/>
              <w:left w:val="single" w:sz="4" w:space="0" w:color="auto"/>
              <w:right w:val="single" w:sz="4" w:space="0" w:color="auto"/>
            </w:tcBorders>
            <w:shd w:val="clear" w:color="auto" w:fill="FFFFFF"/>
            <w:hideMark/>
          </w:tcPr>
          <w:p w:rsidR="008C7ABD" w:rsidRPr="0000631B" w:rsidRDefault="008C7ABD" w:rsidP="008C7ABD">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1.2</w:t>
            </w:r>
          </w:p>
        </w:tc>
        <w:tc>
          <w:tcPr>
            <w:tcW w:w="2126" w:type="dxa"/>
            <w:vMerge w:val="restart"/>
            <w:tcBorders>
              <w:top w:val="single" w:sz="4" w:space="0" w:color="auto"/>
              <w:left w:val="single" w:sz="4" w:space="0" w:color="auto"/>
              <w:right w:val="single" w:sz="4" w:space="0" w:color="auto"/>
            </w:tcBorders>
            <w:shd w:val="clear" w:color="auto" w:fill="FFFFFF"/>
            <w:hideMark/>
          </w:tcPr>
          <w:p w:rsidR="008C7ABD" w:rsidRPr="0000631B" w:rsidRDefault="008C7ABD" w:rsidP="008C7ABD">
            <w:pPr>
              <w:widowControl w:val="0"/>
              <w:autoSpaceDE w:val="0"/>
              <w:autoSpaceDN w:val="0"/>
              <w:adjustRightInd w:val="0"/>
              <w:spacing w:after="0" w:line="256" w:lineRule="auto"/>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Мероприятие 2 - Строительство и реконструкция объектов очистки сточных вод</w:t>
            </w:r>
          </w:p>
        </w:tc>
        <w:tc>
          <w:tcPr>
            <w:tcW w:w="1490" w:type="dxa"/>
            <w:vMerge w:val="restart"/>
            <w:tcBorders>
              <w:top w:val="single" w:sz="4" w:space="0" w:color="auto"/>
              <w:left w:val="single" w:sz="4" w:space="0" w:color="auto"/>
              <w:right w:val="single" w:sz="4" w:space="0" w:color="auto"/>
            </w:tcBorders>
            <w:shd w:val="clear" w:color="auto" w:fill="FFFFFF"/>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2020</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8C7ABD" w:rsidRPr="0000631B" w:rsidRDefault="008C7ABD" w:rsidP="008C7ABD">
            <w:pPr>
              <w:tabs>
                <w:tab w:val="center" w:pos="175"/>
              </w:tabs>
              <w:spacing w:after="0" w:line="256" w:lineRule="auto"/>
              <w:ind w:left="-39" w:right="-108"/>
              <w:rPr>
                <w:rFonts w:ascii="Times New Roman" w:hAnsi="Times New Roman"/>
                <w:sz w:val="20"/>
                <w:szCs w:val="20"/>
              </w:rPr>
            </w:pPr>
            <w:r w:rsidRPr="0000631B">
              <w:rPr>
                <w:rFonts w:ascii="Times New Roman" w:hAnsi="Times New Roman"/>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spacing w:after="0"/>
              <w:jc w:val="center"/>
              <w:rPr>
                <w:rFonts w:ascii="Times New Roman" w:hAnsi="Times New Roman"/>
                <w:sz w:val="20"/>
                <w:szCs w:val="20"/>
              </w:rPr>
            </w:pPr>
            <w:r w:rsidRPr="0000631B">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85211,00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2000,00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spacing w:after="0"/>
              <w:jc w:val="center"/>
              <w:rPr>
                <w:rFonts w:ascii="Times New Roman" w:hAnsi="Times New Roman"/>
                <w:sz w:val="20"/>
                <w:szCs w:val="20"/>
              </w:rPr>
            </w:pPr>
            <w:r w:rsidRPr="0000631B">
              <w:rPr>
                <w:rFonts w:ascii="Times New Roman" w:hAnsi="Times New Roman"/>
                <w:sz w:val="20"/>
                <w:szCs w:val="20"/>
              </w:rPr>
              <w:t>79211,00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spacing w:after="0"/>
              <w:jc w:val="center"/>
              <w:rPr>
                <w:rFonts w:ascii="Times New Roman" w:hAnsi="Times New Roman"/>
                <w:sz w:val="20"/>
                <w:szCs w:val="20"/>
              </w:rPr>
            </w:pPr>
            <w:r w:rsidRPr="0000631B">
              <w:rPr>
                <w:rFonts w:ascii="Times New Roman" w:hAnsi="Times New Roman"/>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spacing w:after="0"/>
              <w:jc w:val="center"/>
              <w:rPr>
                <w:rFonts w:ascii="Times New Roman" w:hAnsi="Times New Roman"/>
                <w:sz w:val="20"/>
                <w:szCs w:val="20"/>
              </w:rPr>
            </w:pPr>
            <w:r w:rsidRPr="0000631B">
              <w:rPr>
                <w:rFonts w:ascii="Times New Roman" w:hAnsi="Times New Roman"/>
                <w:sz w:val="20"/>
                <w:szCs w:val="20"/>
              </w:rPr>
              <w:t>2000,00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spacing w:after="0"/>
              <w:jc w:val="center"/>
              <w:rPr>
                <w:rFonts w:ascii="Times New Roman" w:hAnsi="Times New Roman"/>
                <w:sz w:val="20"/>
                <w:szCs w:val="20"/>
              </w:rPr>
            </w:pPr>
            <w:r w:rsidRPr="0000631B">
              <w:rPr>
                <w:rFonts w:ascii="Times New Roman" w:hAnsi="Times New Roman"/>
                <w:sz w:val="20"/>
                <w:szCs w:val="20"/>
              </w:rPr>
              <w:t>2000,00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Управление ЖКХ</w:t>
            </w:r>
          </w:p>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 xml:space="preserve"> АО «Жилсервис»</w:t>
            </w:r>
          </w:p>
        </w:tc>
        <w:tc>
          <w:tcPr>
            <w:tcW w:w="1518" w:type="dxa"/>
            <w:vMerge w:val="restart"/>
            <w:tcBorders>
              <w:top w:val="single" w:sz="4" w:space="0" w:color="auto"/>
              <w:left w:val="single" w:sz="4" w:space="0" w:color="auto"/>
              <w:right w:val="single" w:sz="4" w:space="0" w:color="auto"/>
            </w:tcBorders>
            <w:shd w:val="clear" w:color="auto" w:fill="FFFFFF"/>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8C7ABD" w:rsidRPr="0000631B" w:rsidTr="009A6B1B">
        <w:trPr>
          <w:trHeight w:val="930"/>
        </w:trPr>
        <w:tc>
          <w:tcPr>
            <w:tcW w:w="710" w:type="dxa"/>
            <w:vMerge/>
            <w:tcBorders>
              <w:left w:val="single" w:sz="4" w:space="0" w:color="auto"/>
              <w:right w:val="single" w:sz="4" w:space="0" w:color="auto"/>
            </w:tcBorders>
            <w:shd w:val="clear" w:color="auto" w:fill="FFFFFF"/>
            <w:vAlign w:val="center"/>
            <w:hideMark/>
          </w:tcPr>
          <w:p w:rsidR="008C7ABD" w:rsidRPr="0000631B" w:rsidRDefault="008C7ABD" w:rsidP="008C7ABD">
            <w:pPr>
              <w:spacing w:after="0" w:line="256" w:lineRule="auto"/>
              <w:rPr>
                <w:rFonts w:ascii="Times New Roman" w:eastAsia="Times New Roman" w:hAnsi="Times New Roman"/>
                <w:sz w:val="20"/>
                <w:szCs w:val="20"/>
                <w:lang w:eastAsia="ru-RU"/>
              </w:rPr>
            </w:pPr>
          </w:p>
        </w:tc>
        <w:tc>
          <w:tcPr>
            <w:tcW w:w="2126" w:type="dxa"/>
            <w:vMerge/>
            <w:tcBorders>
              <w:left w:val="single" w:sz="4" w:space="0" w:color="auto"/>
              <w:right w:val="single" w:sz="4" w:space="0" w:color="auto"/>
            </w:tcBorders>
            <w:shd w:val="clear" w:color="auto" w:fill="FFFFFF"/>
            <w:vAlign w:val="center"/>
            <w:hideMark/>
          </w:tcPr>
          <w:p w:rsidR="008C7ABD" w:rsidRPr="0000631B" w:rsidRDefault="008C7ABD" w:rsidP="008C7ABD">
            <w:pPr>
              <w:spacing w:after="0" w:line="256" w:lineRule="auto"/>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8C7ABD" w:rsidRPr="0000631B" w:rsidRDefault="008C7ABD" w:rsidP="008C7ABD">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sz w:val="20"/>
                <w:szCs w:val="20"/>
                <w:lang w:eastAsia="ru-RU"/>
              </w:rPr>
            </w:pPr>
            <w:r w:rsidRPr="0000631B">
              <w:rPr>
                <w:rFonts w:ascii="Times New Roman" w:hAnsi="Times New Roman"/>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spacing w:after="0"/>
              <w:jc w:val="center"/>
              <w:rPr>
                <w:rFonts w:ascii="Times New Roman" w:hAnsi="Times New Roman"/>
                <w:sz w:val="20"/>
                <w:szCs w:val="20"/>
              </w:rPr>
            </w:pPr>
            <w:r w:rsidRPr="0000631B">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spacing w:after="0"/>
              <w:jc w:val="center"/>
              <w:rPr>
                <w:rFonts w:ascii="Times New Roman" w:hAnsi="Times New Roman"/>
                <w:sz w:val="20"/>
                <w:szCs w:val="20"/>
              </w:rPr>
            </w:pPr>
            <w:r w:rsidRPr="0000631B">
              <w:rPr>
                <w:rFonts w:ascii="Times New Roman" w:eastAsia="Times New Roman" w:hAnsi="Times New Roman"/>
                <w:sz w:val="20"/>
                <w:szCs w:val="20"/>
                <w:lang w:eastAsia="ru-RU"/>
              </w:rPr>
              <w:t>79211,00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spacing w:after="0"/>
              <w:jc w:val="center"/>
              <w:rPr>
                <w:rFonts w:ascii="Times New Roman" w:hAnsi="Times New Roman"/>
                <w:sz w:val="20"/>
                <w:szCs w:val="20"/>
              </w:rPr>
            </w:pPr>
            <w:r w:rsidRPr="0000631B">
              <w:rPr>
                <w:rFonts w:ascii="Times New Roman" w:eastAsia="Times New Roman" w:hAnsi="Times New Roman"/>
                <w:sz w:val="20"/>
                <w:szCs w:val="20"/>
                <w:lang w:eastAsia="ru-RU"/>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spacing w:after="0"/>
              <w:jc w:val="center"/>
              <w:rPr>
                <w:rFonts w:ascii="Times New Roman" w:hAnsi="Times New Roman"/>
                <w:sz w:val="20"/>
                <w:szCs w:val="20"/>
              </w:rPr>
            </w:pPr>
            <w:r w:rsidRPr="0000631B">
              <w:rPr>
                <w:rFonts w:ascii="Times New Roman" w:hAnsi="Times New Roman"/>
                <w:sz w:val="20"/>
                <w:szCs w:val="20"/>
              </w:rPr>
              <w:t>79211,00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spacing w:after="0"/>
              <w:jc w:val="center"/>
              <w:rPr>
                <w:rFonts w:ascii="Times New Roman" w:hAnsi="Times New Roman"/>
                <w:sz w:val="20"/>
                <w:szCs w:val="20"/>
              </w:rPr>
            </w:pPr>
            <w:r w:rsidRPr="0000631B">
              <w:rPr>
                <w:rFonts w:ascii="Times New Roman" w:hAnsi="Times New Roman"/>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spacing w:after="0"/>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spacing w:after="0"/>
              <w:jc w:val="center"/>
              <w:rPr>
                <w:rFonts w:ascii="Times New Roman" w:hAnsi="Times New Roman"/>
                <w:sz w:val="20"/>
                <w:szCs w:val="20"/>
              </w:rPr>
            </w:pPr>
            <w:r w:rsidRPr="0000631B">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vAlign w:val="center"/>
            <w:hideMark/>
          </w:tcPr>
          <w:p w:rsidR="008C7ABD" w:rsidRPr="0000631B" w:rsidRDefault="008C7ABD" w:rsidP="008C7ABD">
            <w:pPr>
              <w:spacing w:after="0" w:line="256" w:lineRule="auto"/>
              <w:rPr>
                <w:rFonts w:ascii="Times New Roman" w:eastAsia="Times New Roman" w:hAnsi="Times New Roman"/>
                <w:sz w:val="20"/>
                <w:szCs w:val="20"/>
                <w:lang w:eastAsia="ru-RU"/>
              </w:rPr>
            </w:pPr>
          </w:p>
        </w:tc>
        <w:tc>
          <w:tcPr>
            <w:tcW w:w="1518" w:type="dxa"/>
            <w:vMerge/>
            <w:tcBorders>
              <w:left w:val="single" w:sz="4" w:space="0" w:color="auto"/>
              <w:right w:val="single" w:sz="4" w:space="0" w:color="auto"/>
            </w:tcBorders>
            <w:shd w:val="clear" w:color="auto" w:fill="FFFFFF"/>
            <w:vAlign w:val="center"/>
          </w:tcPr>
          <w:p w:rsidR="008C7ABD" w:rsidRPr="0000631B" w:rsidRDefault="008C7ABD" w:rsidP="008C7ABD">
            <w:pPr>
              <w:spacing w:after="0" w:line="256" w:lineRule="auto"/>
              <w:rPr>
                <w:rFonts w:ascii="Times New Roman" w:eastAsia="Times New Roman" w:hAnsi="Times New Roman"/>
                <w:sz w:val="20"/>
                <w:szCs w:val="20"/>
                <w:lang w:eastAsia="ru-RU"/>
              </w:rPr>
            </w:pPr>
          </w:p>
        </w:tc>
      </w:tr>
      <w:tr w:rsidR="008C7ABD" w:rsidRPr="0000631B" w:rsidTr="00907831">
        <w:trPr>
          <w:trHeight w:val="547"/>
        </w:trPr>
        <w:tc>
          <w:tcPr>
            <w:tcW w:w="710" w:type="dxa"/>
            <w:vMerge/>
            <w:tcBorders>
              <w:left w:val="single" w:sz="4" w:space="0" w:color="auto"/>
              <w:bottom w:val="single" w:sz="4" w:space="0" w:color="auto"/>
              <w:right w:val="single" w:sz="4" w:space="0" w:color="auto"/>
            </w:tcBorders>
            <w:shd w:val="clear" w:color="auto" w:fill="FFFFFF"/>
            <w:vAlign w:val="center"/>
          </w:tcPr>
          <w:p w:rsidR="008C7ABD" w:rsidRPr="0000631B" w:rsidRDefault="008C7ABD" w:rsidP="008C7ABD">
            <w:pPr>
              <w:spacing w:after="0" w:line="256" w:lineRule="auto"/>
              <w:rPr>
                <w:rFonts w:ascii="Times New Roman" w:eastAsia="Times New Roman" w:hAnsi="Times New Roman"/>
                <w:sz w:val="20"/>
                <w:szCs w:val="20"/>
                <w:lang w:eastAsia="ru-RU"/>
              </w:rPr>
            </w:pPr>
          </w:p>
        </w:tc>
        <w:tc>
          <w:tcPr>
            <w:tcW w:w="2126" w:type="dxa"/>
            <w:vMerge/>
            <w:tcBorders>
              <w:left w:val="single" w:sz="4" w:space="0" w:color="auto"/>
              <w:bottom w:val="single" w:sz="4" w:space="0" w:color="auto"/>
              <w:right w:val="single" w:sz="4" w:space="0" w:color="auto"/>
            </w:tcBorders>
            <w:shd w:val="clear" w:color="auto" w:fill="FFFFFF"/>
            <w:vAlign w:val="center"/>
          </w:tcPr>
          <w:p w:rsidR="008C7ABD" w:rsidRPr="0000631B" w:rsidRDefault="008C7ABD" w:rsidP="008C7ABD">
            <w:pPr>
              <w:spacing w:after="0" w:line="256" w:lineRule="auto"/>
              <w:rPr>
                <w:rFonts w:ascii="Times New Roman" w:eastAsia="Times New Roman" w:hAnsi="Times New Roman"/>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8C7ABD" w:rsidRPr="0000631B" w:rsidRDefault="008C7ABD" w:rsidP="008C7ABD">
            <w:pPr>
              <w:widowControl w:val="0"/>
              <w:tabs>
                <w:tab w:val="center" w:pos="742"/>
              </w:tabs>
              <w:autoSpaceDE w:val="0"/>
              <w:autoSpaceDN w:val="0"/>
              <w:adjustRightInd w:val="0"/>
              <w:spacing w:after="0" w:line="256" w:lineRule="auto"/>
              <w:ind w:left="-39" w:right="-108"/>
              <w:jc w:val="both"/>
              <w:rPr>
                <w:rFonts w:ascii="Times New Roman" w:hAnsi="Times New Roman"/>
                <w:sz w:val="20"/>
                <w:szCs w:val="20"/>
              </w:rPr>
            </w:pPr>
            <w:r w:rsidRPr="0000631B">
              <w:rPr>
                <w:rFonts w:ascii="Times New Roman" w:hAnsi="Times New Roman"/>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spacing w:after="0"/>
              <w:jc w:val="center"/>
              <w:rPr>
                <w:rFonts w:ascii="Times New Roman" w:hAnsi="Times New Roman"/>
                <w:sz w:val="20"/>
                <w:szCs w:val="20"/>
              </w:rPr>
            </w:pPr>
            <w:r w:rsidRPr="0000631B">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spacing w:after="0"/>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6000,00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spacing w:after="0"/>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2000,00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spacing w:after="0"/>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spacing w:after="0"/>
              <w:jc w:val="center"/>
              <w:rPr>
                <w:rFonts w:ascii="Times New Roman" w:hAnsi="Times New Roman"/>
                <w:sz w:val="20"/>
                <w:szCs w:val="20"/>
              </w:rPr>
            </w:pPr>
            <w:r w:rsidRPr="0000631B">
              <w:rPr>
                <w:rFonts w:ascii="Times New Roman" w:hAnsi="Times New Roman"/>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spacing w:after="0"/>
              <w:jc w:val="center"/>
              <w:rPr>
                <w:rFonts w:ascii="Times New Roman" w:hAnsi="Times New Roman"/>
                <w:sz w:val="20"/>
                <w:szCs w:val="20"/>
              </w:rPr>
            </w:pPr>
            <w:r w:rsidRPr="0000631B">
              <w:rPr>
                <w:rFonts w:ascii="Times New Roman" w:hAnsi="Times New Roman"/>
                <w:sz w:val="20"/>
                <w:szCs w:val="20"/>
              </w:rPr>
              <w:t>2000,00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spacing w:after="0"/>
              <w:jc w:val="center"/>
              <w:rPr>
                <w:rFonts w:ascii="Times New Roman" w:hAnsi="Times New Roman"/>
                <w:sz w:val="20"/>
                <w:szCs w:val="20"/>
              </w:rPr>
            </w:pPr>
            <w:r w:rsidRPr="0000631B">
              <w:rPr>
                <w:rFonts w:ascii="Times New Roman" w:hAnsi="Times New Roman"/>
                <w:sz w:val="20"/>
                <w:szCs w:val="20"/>
              </w:rPr>
              <w:t>2000,00</w:t>
            </w:r>
          </w:p>
        </w:tc>
        <w:tc>
          <w:tcPr>
            <w:tcW w:w="1597" w:type="dxa"/>
            <w:vMerge/>
            <w:tcBorders>
              <w:left w:val="single" w:sz="4" w:space="0" w:color="auto"/>
              <w:bottom w:val="single" w:sz="4" w:space="0" w:color="auto"/>
              <w:right w:val="single" w:sz="4" w:space="0" w:color="auto"/>
            </w:tcBorders>
            <w:shd w:val="clear" w:color="auto" w:fill="FFFFFF"/>
            <w:vAlign w:val="center"/>
          </w:tcPr>
          <w:p w:rsidR="008C7ABD" w:rsidRPr="0000631B" w:rsidRDefault="008C7ABD" w:rsidP="008C7ABD">
            <w:pPr>
              <w:spacing w:after="0" w:line="256" w:lineRule="auto"/>
              <w:rPr>
                <w:rFonts w:ascii="Times New Roman" w:eastAsia="Times New Roman" w:hAnsi="Times New Roman"/>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vAlign w:val="center"/>
          </w:tcPr>
          <w:p w:rsidR="008C7ABD" w:rsidRPr="0000631B" w:rsidRDefault="008C7ABD" w:rsidP="008C7ABD">
            <w:pPr>
              <w:spacing w:after="0" w:line="256" w:lineRule="auto"/>
              <w:rPr>
                <w:rFonts w:ascii="Times New Roman" w:eastAsia="Times New Roman" w:hAnsi="Times New Roman"/>
                <w:sz w:val="20"/>
                <w:szCs w:val="20"/>
                <w:lang w:eastAsia="ru-RU"/>
              </w:rPr>
            </w:pPr>
          </w:p>
        </w:tc>
      </w:tr>
      <w:tr w:rsidR="008C7ABD" w:rsidRPr="0000631B" w:rsidTr="008C7ABD">
        <w:trPr>
          <w:trHeight w:val="274"/>
        </w:trPr>
        <w:tc>
          <w:tcPr>
            <w:tcW w:w="2836" w:type="dxa"/>
            <w:gridSpan w:val="2"/>
            <w:vMerge w:val="restart"/>
            <w:tcBorders>
              <w:top w:val="single" w:sz="4" w:space="0" w:color="auto"/>
              <w:left w:val="single" w:sz="4" w:space="0" w:color="auto"/>
              <w:right w:val="single" w:sz="4" w:space="0" w:color="auto"/>
            </w:tcBorders>
            <w:shd w:val="clear" w:color="auto" w:fill="FFFFFF"/>
            <w:vAlign w:val="center"/>
          </w:tcPr>
          <w:p w:rsidR="008C7ABD" w:rsidRPr="0000631B" w:rsidRDefault="008C7ABD" w:rsidP="008C7ABD">
            <w:pPr>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lastRenderedPageBreak/>
              <w:t>Всего по подпрограмме:</w:t>
            </w:r>
          </w:p>
        </w:tc>
        <w:tc>
          <w:tcPr>
            <w:tcW w:w="1490" w:type="dxa"/>
            <w:vMerge w:val="restart"/>
            <w:tcBorders>
              <w:top w:val="single" w:sz="4" w:space="0" w:color="auto"/>
              <w:left w:val="single" w:sz="4" w:space="0" w:color="auto"/>
              <w:right w:val="single" w:sz="4" w:space="0" w:color="auto"/>
            </w:tcBorders>
            <w:shd w:val="clear" w:color="auto" w:fill="FFFFFF"/>
            <w:vAlign w:val="center"/>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2020-2022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8C7ABD" w:rsidRPr="0000631B" w:rsidRDefault="008C7ABD" w:rsidP="008C7ABD">
            <w:pPr>
              <w:tabs>
                <w:tab w:val="center" w:pos="175"/>
              </w:tabs>
              <w:spacing w:after="0" w:line="256" w:lineRule="auto"/>
              <w:ind w:left="-39" w:right="-108"/>
              <w:rPr>
                <w:rFonts w:ascii="Times New Roman" w:hAnsi="Times New Roman"/>
                <w:sz w:val="20"/>
                <w:szCs w:val="20"/>
              </w:rPr>
            </w:pPr>
            <w:r w:rsidRPr="0000631B">
              <w:rPr>
                <w:rFonts w:ascii="Times New Roman" w:hAnsi="Times New Roman"/>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spacing w:after="0"/>
              <w:jc w:val="center"/>
              <w:rPr>
                <w:rFonts w:ascii="Times New Roman" w:hAnsi="Times New Roman"/>
                <w:sz w:val="20"/>
                <w:szCs w:val="20"/>
              </w:rPr>
            </w:pPr>
            <w:r w:rsidRPr="0000631B">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89211,00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2000,00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81211,00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2000,00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spacing w:after="0"/>
              <w:jc w:val="center"/>
              <w:rPr>
                <w:rFonts w:ascii="Times New Roman" w:hAnsi="Times New Roman"/>
                <w:sz w:val="20"/>
                <w:szCs w:val="20"/>
              </w:rPr>
            </w:pPr>
            <w:r w:rsidRPr="0000631B">
              <w:rPr>
                <w:rFonts w:ascii="Times New Roman" w:hAnsi="Times New Roman"/>
                <w:sz w:val="20"/>
                <w:szCs w:val="20"/>
              </w:rPr>
              <w:t>2000,00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spacing w:after="0"/>
              <w:jc w:val="center"/>
              <w:rPr>
                <w:rFonts w:ascii="Times New Roman" w:hAnsi="Times New Roman"/>
                <w:sz w:val="20"/>
                <w:szCs w:val="20"/>
              </w:rPr>
            </w:pPr>
            <w:r w:rsidRPr="0000631B">
              <w:rPr>
                <w:rFonts w:ascii="Times New Roman" w:hAnsi="Times New Roman"/>
                <w:sz w:val="20"/>
                <w:szCs w:val="20"/>
              </w:rPr>
              <w:t>2000,00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8C7ABD" w:rsidRPr="0000631B" w:rsidRDefault="008C7ABD" w:rsidP="008C7ABD">
            <w:pPr>
              <w:spacing w:after="0" w:line="256" w:lineRule="auto"/>
              <w:rPr>
                <w:rFonts w:ascii="Times New Roman" w:eastAsia="Times New Roman" w:hAnsi="Times New Roman"/>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spacing w:after="0" w:line="256" w:lineRule="auto"/>
              <w:rPr>
                <w:rFonts w:ascii="Times New Roman" w:eastAsia="Times New Roman" w:hAnsi="Times New Roman"/>
                <w:sz w:val="20"/>
                <w:szCs w:val="20"/>
                <w:lang w:eastAsia="ru-RU"/>
              </w:rPr>
            </w:pPr>
          </w:p>
        </w:tc>
      </w:tr>
      <w:tr w:rsidR="008C7ABD" w:rsidRPr="0000631B" w:rsidTr="00310B04">
        <w:trPr>
          <w:trHeight w:val="984"/>
        </w:trPr>
        <w:tc>
          <w:tcPr>
            <w:tcW w:w="2836" w:type="dxa"/>
            <w:gridSpan w:val="2"/>
            <w:vMerge/>
            <w:tcBorders>
              <w:left w:val="single" w:sz="4" w:space="0" w:color="auto"/>
              <w:right w:val="single" w:sz="4" w:space="0" w:color="auto"/>
            </w:tcBorders>
            <w:shd w:val="clear" w:color="auto" w:fill="FFFFFF"/>
            <w:vAlign w:val="center"/>
          </w:tcPr>
          <w:p w:rsidR="008C7ABD" w:rsidRPr="0000631B" w:rsidRDefault="008C7ABD" w:rsidP="008C7ABD">
            <w:pPr>
              <w:spacing w:after="0" w:line="256" w:lineRule="auto"/>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8C7ABD" w:rsidRPr="0000631B" w:rsidRDefault="008C7ABD" w:rsidP="008C7ABD">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sz w:val="20"/>
                <w:szCs w:val="20"/>
                <w:lang w:eastAsia="ru-RU"/>
              </w:rPr>
            </w:pPr>
            <w:r w:rsidRPr="0000631B">
              <w:rPr>
                <w:rFonts w:ascii="Times New Roman" w:hAnsi="Times New Roman"/>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spacing w:after="0"/>
              <w:jc w:val="center"/>
              <w:rPr>
                <w:rFonts w:ascii="Times New Roman" w:hAnsi="Times New Roman"/>
                <w:sz w:val="20"/>
                <w:szCs w:val="20"/>
              </w:rPr>
            </w:pPr>
            <w:r w:rsidRPr="0000631B">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spacing w:after="0"/>
              <w:jc w:val="center"/>
              <w:rPr>
                <w:rFonts w:ascii="Times New Roman" w:hAnsi="Times New Roman"/>
                <w:sz w:val="20"/>
                <w:szCs w:val="20"/>
              </w:rPr>
            </w:pPr>
            <w:r w:rsidRPr="0000631B">
              <w:rPr>
                <w:rFonts w:ascii="Times New Roman" w:eastAsia="Times New Roman" w:hAnsi="Times New Roman"/>
                <w:sz w:val="20"/>
                <w:szCs w:val="20"/>
                <w:lang w:eastAsia="ru-RU"/>
              </w:rPr>
              <w:t>79211,00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spacing w:after="0"/>
              <w:jc w:val="center"/>
              <w:rPr>
                <w:rFonts w:ascii="Times New Roman" w:hAnsi="Times New Roman"/>
                <w:sz w:val="20"/>
                <w:szCs w:val="20"/>
              </w:rPr>
            </w:pPr>
            <w:r w:rsidRPr="0000631B">
              <w:rPr>
                <w:rFonts w:ascii="Times New Roman" w:eastAsia="Times New Roman" w:hAnsi="Times New Roman"/>
                <w:sz w:val="20"/>
                <w:szCs w:val="20"/>
                <w:lang w:eastAsia="ru-RU"/>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spacing w:after="0"/>
              <w:jc w:val="center"/>
              <w:rPr>
                <w:rFonts w:ascii="Times New Roman" w:hAnsi="Times New Roman"/>
                <w:sz w:val="20"/>
                <w:szCs w:val="20"/>
              </w:rPr>
            </w:pPr>
            <w:r w:rsidRPr="0000631B">
              <w:rPr>
                <w:rFonts w:ascii="Times New Roman" w:hAnsi="Times New Roman"/>
                <w:sz w:val="20"/>
                <w:szCs w:val="20"/>
              </w:rPr>
              <w:t>79211,00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spacing w:after="0"/>
              <w:jc w:val="center"/>
              <w:rPr>
                <w:rFonts w:ascii="Times New Roman" w:hAnsi="Times New Roman"/>
                <w:sz w:val="20"/>
                <w:szCs w:val="20"/>
              </w:rPr>
            </w:pPr>
            <w:r w:rsidRPr="0000631B">
              <w:rPr>
                <w:rFonts w:ascii="Times New Roman" w:hAnsi="Times New Roman"/>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spacing w:after="0"/>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spacing w:after="0"/>
              <w:jc w:val="center"/>
              <w:rPr>
                <w:rFonts w:ascii="Times New Roman" w:hAnsi="Times New Roman"/>
                <w:sz w:val="20"/>
                <w:szCs w:val="20"/>
              </w:rPr>
            </w:pPr>
            <w:r w:rsidRPr="0000631B">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vAlign w:val="center"/>
          </w:tcPr>
          <w:p w:rsidR="008C7ABD" w:rsidRPr="0000631B" w:rsidRDefault="008C7ABD" w:rsidP="008C7ABD">
            <w:pPr>
              <w:spacing w:after="0" w:line="256" w:lineRule="auto"/>
              <w:rPr>
                <w:rFonts w:ascii="Times New Roman" w:eastAsia="Times New Roman" w:hAnsi="Times New Roman"/>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spacing w:after="0" w:line="256" w:lineRule="auto"/>
              <w:rPr>
                <w:rFonts w:ascii="Times New Roman" w:eastAsia="Times New Roman" w:hAnsi="Times New Roman"/>
                <w:sz w:val="20"/>
                <w:szCs w:val="20"/>
                <w:lang w:eastAsia="ru-RU"/>
              </w:rPr>
            </w:pPr>
          </w:p>
        </w:tc>
      </w:tr>
      <w:tr w:rsidR="008C7ABD" w:rsidRPr="0000631B" w:rsidTr="00310B04">
        <w:trPr>
          <w:trHeight w:val="984"/>
        </w:trPr>
        <w:tc>
          <w:tcPr>
            <w:tcW w:w="2836" w:type="dxa"/>
            <w:gridSpan w:val="2"/>
            <w:vMerge/>
            <w:tcBorders>
              <w:left w:val="single" w:sz="4" w:space="0" w:color="auto"/>
              <w:right w:val="single" w:sz="4" w:space="0" w:color="auto"/>
            </w:tcBorders>
            <w:shd w:val="clear" w:color="auto" w:fill="FFFFFF"/>
            <w:vAlign w:val="center"/>
          </w:tcPr>
          <w:p w:rsidR="008C7ABD" w:rsidRPr="0000631B" w:rsidRDefault="008C7ABD" w:rsidP="008C7ABD">
            <w:pPr>
              <w:spacing w:after="0" w:line="256" w:lineRule="auto"/>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8C7ABD" w:rsidRPr="0000631B" w:rsidRDefault="008C7ABD" w:rsidP="008C7ABD">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sz w:val="20"/>
                <w:szCs w:val="20"/>
                <w:lang w:eastAsia="ru-RU"/>
              </w:rPr>
            </w:pPr>
            <w:r w:rsidRPr="0000631B">
              <w:rPr>
                <w:rFonts w:ascii="Times New Roman" w:hAnsi="Times New Roman"/>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spacing w:after="0"/>
              <w:jc w:val="center"/>
              <w:rPr>
                <w:rFonts w:ascii="Times New Roman" w:hAnsi="Times New Roman"/>
                <w:sz w:val="20"/>
                <w:szCs w:val="20"/>
              </w:rPr>
            </w:pPr>
            <w:r w:rsidRPr="0000631B">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4000,00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2000,00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2000,00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spacing w:after="0"/>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spacing w:after="0"/>
              <w:jc w:val="center"/>
              <w:rPr>
                <w:rFonts w:ascii="Times New Roman" w:hAnsi="Times New Roman"/>
                <w:sz w:val="20"/>
                <w:szCs w:val="20"/>
              </w:rPr>
            </w:pPr>
            <w:r w:rsidRPr="0000631B">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vAlign w:val="center"/>
          </w:tcPr>
          <w:p w:rsidR="008C7ABD" w:rsidRPr="0000631B" w:rsidRDefault="008C7ABD" w:rsidP="008C7ABD">
            <w:pPr>
              <w:spacing w:after="0" w:line="256" w:lineRule="auto"/>
              <w:rPr>
                <w:rFonts w:ascii="Times New Roman" w:eastAsia="Times New Roman" w:hAnsi="Times New Roman"/>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spacing w:after="0" w:line="256" w:lineRule="auto"/>
              <w:rPr>
                <w:rFonts w:ascii="Times New Roman" w:eastAsia="Times New Roman" w:hAnsi="Times New Roman"/>
                <w:sz w:val="20"/>
                <w:szCs w:val="20"/>
                <w:lang w:eastAsia="ru-RU"/>
              </w:rPr>
            </w:pPr>
          </w:p>
        </w:tc>
      </w:tr>
      <w:tr w:rsidR="008C7ABD" w:rsidRPr="0000631B" w:rsidTr="00310B04">
        <w:trPr>
          <w:trHeight w:val="599"/>
        </w:trPr>
        <w:tc>
          <w:tcPr>
            <w:tcW w:w="2836" w:type="dxa"/>
            <w:gridSpan w:val="2"/>
            <w:vMerge/>
            <w:tcBorders>
              <w:left w:val="single" w:sz="4" w:space="0" w:color="auto"/>
              <w:bottom w:val="single" w:sz="4" w:space="0" w:color="auto"/>
              <w:right w:val="single" w:sz="4" w:space="0" w:color="auto"/>
            </w:tcBorders>
            <w:shd w:val="clear" w:color="auto" w:fill="FFFFFF"/>
            <w:vAlign w:val="center"/>
          </w:tcPr>
          <w:p w:rsidR="008C7ABD" w:rsidRPr="0000631B" w:rsidRDefault="008C7ABD" w:rsidP="008C7ABD">
            <w:pPr>
              <w:spacing w:after="0" w:line="256" w:lineRule="auto"/>
              <w:rPr>
                <w:rFonts w:ascii="Times New Roman" w:eastAsia="Times New Roman" w:hAnsi="Times New Roman"/>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8C7ABD" w:rsidRPr="0000631B" w:rsidRDefault="008C7ABD" w:rsidP="008C7ABD">
            <w:pPr>
              <w:widowControl w:val="0"/>
              <w:tabs>
                <w:tab w:val="center" w:pos="742"/>
              </w:tabs>
              <w:autoSpaceDE w:val="0"/>
              <w:autoSpaceDN w:val="0"/>
              <w:adjustRightInd w:val="0"/>
              <w:spacing w:after="0" w:line="256" w:lineRule="auto"/>
              <w:ind w:left="-39" w:right="-108"/>
              <w:jc w:val="both"/>
              <w:rPr>
                <w:rFonts w:ascii="Times New Roman" w:hAnsi="Times New Roman"/>
                <w:sz w:val="20"/>
                <w:szCs w:val="20"/>
              </w:rPr>
            </w:pPr>
            <w:r w:rsidRPr="0000631B">
              <w:rPr>
                <w:rFonts w:ascii="Times New Roman" w:hAnsi="Times New Roman"/>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spacing w:after="0"/>
              <w:jc w:val="center"/>
              <w:rPr>
                <w:rFonts w:ascii="Times New Roman" w:hAnsi="Times New Roman"/>
                <w:sz w:val="20"/>
                <w:szCs w:val="20"/>
              </w:rPr>
            </w:pPr>
            <w:r w:rsidRPr="0000631B">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6000,00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2000,00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hAnsi="Times New Roman"/>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hAnsi="Times New Roman"/>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spacing w:after="0"/>
              <w:jc w:val="center"/>
              <w:rPr>
                <w:rFonts w:ascii="Times New Roman" w:hAnsi="Times New Roman"/>
                <w:sz w:val="20"/>
                <w:szCs w:val="20"/>
              </w:rPr>
            </w:pPr>
            <w:r w:rsidRPr="0000631B">
              <w:rPr>
                <w:rFonts w:ascii="Times New Roman" w:hAnsi="Times New Roman"/>
                <w:sz w:val="20"/>
                <w:szCs w:val="20"/>
              </w:rPr>
              <w:t>2000,00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spacing w:after="0"/>
              <w:jc w:val="center"/>
              <w:rPr>
                <w:rFonts w:ascii="Times New Roman" w:hAnsi="Times New Roman"/>
                <w:sz w:val="20"/>
                <w:szCs w:val="20"/>
              </w:rPr>
            </w:pPr>
            <w:r w:rsidRPr="0000631B">
              <w:rPr>
                <w:rFonts w:ascii="Times New Roman" w:hAnsi="Times New Roman"/>
                <w:sz w:val="20"/>
                <w:szCs w:val="20"/>
              </w:rPr>
              <w:t>2000,00</w:t>
            </w:r>
          </w:p>
        </w:tc>
        <w:tc>
          <w:tcPr>
            <w:tcW w:w="1597" w:type="dxa"/>
            <w:vMerge/>
            <w:tcBorders>
              <w:left w:val="single" w:sz="4" w:space="0" w:color="auto"/>
              <w:bottom w:val="single" w:sz="4" w:space="0" w:color="auto"/>
              <w:right w:val="single" w:sz="4" w:space="0" w:color="auto"/>
            </w:tcBorders>
            <w:shd w:val="clear" w:color="auto" w:fill="FFFFFF"/>
            <w:vAlign w:val="center"/>
          </w:tcPr>
          <w:p w:rsidR="008C7ABD" w:rsidRPr="0000631B" w:rsidRDefault="008C7ABD" w:rsidP="008C7ABD">
            <w:pPr>
              <w:spacing w:after="0" w:line="256" w:lineRule="auto"/>
              <w:rPr>
                <w:rFonts w:ascii="Times New Roman" w:eastAsia="Times New Roman" w:hAnsi="Times New Roman"/>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8C7ABD" w:rsidRPr="0000631B" w:rsidRDefault="008C7ABD" w:rsidP="008C7ABD">
            <w:pPr>
              <w:spacing w:after="0" w:line="256" w:lineRule="auto"/>
              <w:rPr>
                <w:rFonts w:ascii="Times New Roman" w:eastAsia="Times New Roman" w:hAnsi="Times New Roman"/>
                <w:sz w:val="20"/>
                <w:szCs w:val="20"/>
                <w:lang w:eastAsia="ru-RU"/>
              </w:rPr>
            </w:pPr>
          </w:p>
        </w:tc>
      </w:tr>
    </w:tbl>
    <w:p w:rsidR="00CF7576" w:rsidRPr="0000631B" w:rsidRDefault="00CF7576" w:rsidP="00E64BD7">
      <w:r w:rsidRPr="0000631B">
        <w:br w:type="page"/>
      </w:r>
    </w:p>
    <w:p w:rsidR="000E4E94" w:rsidRPr="0000631B" w:rsidRDefault="00CF7576" w:rsidP="00CF7576">
      <w:pPr>
        <w:jc w:val="center"/>
        <w:rPr>
          <w:rFonts w:ascii="Times New Roman" w:hAnsi="Times New Roman"/>
          <w:b/>
          <w:sz w:val="24"/>
          <w:szCs w:val="24"/>
        </w:rPr>
      </w:pPr>
      <w:r w:rsidRPr="0000631B">
        <w:rPr>
          <w:rFonts w:ascii="Times New Roman" w:hAnsi="Times New Roman"/>
          <w:b/>
          <w:sz w:val="24"/>
          <w:szCs w:val="24"/>
        </w:rPr>
        <w:lastRenderedPageBreak/>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916"/>
        <w:gridCol w:w="2904"/>
        <w:gridCol w:w="3083"/>
        <w:gridCol w:w="2748"/>
      </w:tblGrid>
      <w:tr w:rsidR="00CF7576" w:rsidRPr="0000631B" w:rsidTr="00310B04">
        <w:tc>
          <w:tcPr>
            <w:tcW w:w="2909" w:type="dxa"/>
          </w:tcPr>
          <w:p w:rsidR="00CF7576" w:rsidRPr="0000631B" w:rsidRDefault="00CF7576" w:rsidP="00310B04">
            <w:pPr>
              <w:spacing w:after="0" w:line="240" w:lineRule="auto"/>
              <w:jc w:val="center"/>
              <w:rPr>
                <w:rFonts w:ascii="Times New Roman" w:hAnsi="Times New Roman"/>
                <w:sz w:val="20"/>
                <w:szCs w:val="20"/>
              </w:rPr>
            </w:pPr>
            <w:r w:rsidRPr="0000631B">
              <w:rPr>
                <w:rFonts w:ascii="Times New Roman" w:hAnsi="Times New Roman"/>
                <w:sz w:val="20"/>
                <w:szCs w:val="20"/>
              </w:rPr>
              <w:t>Наименование мероприятия подпрограммы</w:t>
            </w:r>
          </w:p>
        </w:tc>
        <w:tc>
          <w:tcPr>
            <w:tcW w:w="2916" w:type="dxa"/>
          </w:tcPr>
          <w:p w:rsidR="00CF7576" w:rsidRPr="0000631B" w:rsidRDefault="00CF7576" w:rsidP="00310B04">
            <w:pPr>
              <w:spacing w:after="0" w:line="240" w:lineRule="auto"/>
              <w:jc w:val="center"/>
              <w:rPr>
                <w:rFonts w:ascii="Times New Roman" w:hAnsi="Times New Roman"/>
                <w:sz w:val="20"/>
                <w:szCs w:val="20"/>
              </w:rPr>
            </w:pPr>
            <w:r w:rsidRPr="0000631B">
              <w:rPr>
                <w:rFonts w:ascii="Times New Roman" w:hAnsi="Times New Roman"/>
                <w:sz w:val="20"/>
                <w:szCs w:val="20"/>
              </w:rPr>
              <w:t>Источник финансирования</w:t>
            </w:r>
          </w:p>
        </w:tc>
        <w:tc>
          <w:tcPr>
            <w:tcW w:w="2904" w:type="dxa"/>
          </w:tcPr>
          <w:p w:rsidR="00CF7576" w:rsidRPr="0000631B" w:rsidRDefault="00CF7576" w:rsidP="00310B04">
            <w:pPr>
              <w:spacing w:after="0" w:line="240" w:lineRule="auto"/>
              <w:jc w:val="center"/>
              <w:rPr>
                <w:rFonts w:ascii="Times New Roman" w:hAnsi="Times New Roman"/>
                <w:sz w:val="20"/>
                <w:szCs w:val="20"/>
              </w:rPr>
            </w:pPr>
            <w:r w:rsidRPr="0000631B">
              <w:rPr>
                <w:rFonts w:ascii="Times New Roman" w:hAnsi="Times New Roman"/>
                <w:sz w:val="20"/>
                <w:szCs w:val="20"/>
              </w:rPr>
              <w:t>Расчет необходимых финансовых ресурсов на реализацию мероприятия</w:t>
            </w:r>
          </w:p>
        </w:tc>
        <w:tc>
          <w:tcPr>
            <w:tcW w:w="3083" w:type="dxa"/>
          </w:tcPr>
          <w:p w:rsidR="00CF7576" w:rsidRPr="0000631B" w:rsidRDefault="00CF7576" w:rsidP="00310B04">
            <w:pPr>
              <w:spacing w:after="0" w:line="240" w:lineRule="auto"/>
              <w:jc w:val="center"/>
              <w:rPr>
                <w:rFonts w:ascii="Times New Roman" w:hAnsi="Times New Roman"/>
                <w:sz w:val="20"/>
                <w:szCs w:val="20"/>
              </w:rPr>
            </w:pPr>
            <w:r w:rsidRPr="0000631B">
              <w:rPr>
                <w:rFonts w:ascii="Times New Roman" w:hAnsi="Times New Roman"/>
                <w:sz w:val="20"/>
                <w:szCs w:val="20"/>
              </w:rPr>
              <w:t>Общий объем финансовых ресурсов, необходимых для реализации мероприятия, в том числе по годам</w:t>
            </w:r>
          </w:p>
        </w:tc>
        <w:tc>
          <w:tcPr>
            <w:tcW w:w="2748" w:type="dxa"/>
          </w:tcPr>
          <w:p w:rsidR="00CF7576" w:rsidRPr="0000631B" w:rsidRDefault="00CF7576" w:rsidP="00310B04">
            <w:pPr>
              <w:spacing w:after="0" w:line="240" w:lineRule="auto"/>
              <w:jc w:val="center"/>
              <w:rPr>
                <w:rFonts w:ascii="Times New Roman" w:hAnsi="Times New Roman"/>
                <w:sz w:val="20"/>
                <w:szCs w:val="20"/>
              </w:rPr>
            </w:pPr>
            <w:r w:rsidRPr="0000631B">
              <w:rPr>
                <w:rFonts w:ascii="Times New Roman" w:hAnsi="Times New Roman"/>
                <w:sz w:val="20"/>
                <w:szCs w:val="20"/>
              </w:rPr>
              <w:t>Эксплуатационные расходы, возникающие в результате реализации мероприятия</w:t>
            </w:r>
          </w:p>
        </w:tc>
      </w:tr>
      <w:tr w:rsidR="00CF7576" w:rsidRPr="0000631B" w:rsidTr="00310B04">
        <w:trPr>
          <w:trHeight w:val="1355"/>
        </w:trPr>
        <w:tc>
          <w:tcPr>
            <w:tcW w:w="2909" w:type="dxa"/>
          </w:tcPr>
          <w:p w:rsidR="00CF7576" w:rsidRPr="0000631B" w:rsidRDefault="00CF7576" w:rsidP="00310B04">
            <w:pPr>
              <w:widowControl w:val="0"/>
              <w:autoSpaceDE w:val="0"/>
              <w:autoSpaceDN w:val="0"/>
              <w:adjustRightInd w:val="0"/>
              <w:spacing w:after="0" w:line="256" w:lineRule="auto"/>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Мероприятие 1 -</w:t>
            </w:r>
          </w:p>
          <w:p w:rsidR="00CF7576" w:rsidRPr="0000631B" w:rsidRDefault="00CF7576" w:rsidP="00310B04">
            <w:pPr>
              <w:widowControl w:val="0"/>
              <w:autoSpaceDE w:val="0"/>
              <w:autoSpaceDN w:val="0"/>
              <w:adjustRightInd w:val="0"/>
              <w:spacing w:after="0" w:line="256" w:lineRule="auto"/>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Организация в границах городского округа водоотведения</w:t>
            </w:r>
          </w:p>
        </w:tc>
        <w:tc>
          <w:tcPr>
            <w:tcW w:w="2916" w:type="dxa"/>
          </w:tcPr>
          <w:p w:rsidR="00CF7576" w:rsidRPr="0000631B" w:rsidRDefault="00CF7576" w:rsidP="00310B04">
            <w:pPr>
              <w:spacing w:after="0" w:line="240" w:lineRule="auto"/>
              <w:rPr>
                <w:rFonts w:ascii="Times New Roman" w:hAnsi="Times New Roman"/>
                <w:b/>
                <w:sz w:val="20"/>
                <w:szCs w:val="20"/>
              </w:rPr>
            </w:pPr>
            <w:r w:rsidRPr="0000631B">
              <w:rPr>
                <w:rFonts w:ascii="Times New Roman" w:eastAsia="Times New Roman" w:hAnsi="Times New Roman"/>
                <w:sz w:val="20"/>
                <w:szCs w:val="20"/>
                <w:lang w:eastAsia="ru-RU"/>
              </w:rPr>
              <w:t>Средства бюджета Рузского городского округа</w:t>
            </w:r>
          </w:p>
        </w:tc>
        <w:tc>
          <w:tcPr>
            <w:tcW w:w="2904" w:type="dxa"/>
          </w:tcPr>
          <w:p w:rsidR="00CF7576" w:rsidRPr="0000631B" w:rsidRDefault="00CF7576" w:rsidP="00310B04">
            <w:pPr>
              <w:spacing w:after="0" w:line="240" w:lineRule="auto"/>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Расходы на проектирование и устройство ливневой канализации</w:t>
            </w:r>
          </w:p>
        </w:tc>
        <w:tc>
          <w:tcPr>
            <w:tcW w:w="3083" w:type="dxa"/>
          </w:tcPr>
          <w:p w:rsidR="00CF7576" w:rsidRPr="0000631B" w:rsidRDefault="00CF7576" w:rsidP="00310B04">
            <w:pPr>
              <w:spacing w:after="0" w:line="240" w:lineRule="auto"/>
              <w:rPr>
                <w:rFonts w:ascii="Times New Roman" w:hAnsi="Times New Roman"/>
                <w:sz w:val="20"/>
                <w:szCs w:val="20"/>
              </w:rPr>
            </w:pPr>
            <w:r w:rsidRPr="0000631B">
              <w:rPr>
                <w:rFonts w:ascii="Times New Roman" w:hAnsi="Times New Roman"/>
                <w:sz w:val="20"/>
                <w:szCs w:val="20"/>
              </w:rPr>
              <w:t>Всего</w:t>
            </w:r>
            <w:r w:rsidR="00110EB1" w:rsidRPr="0000631B">
              <w:rPr>
                <w:rFonts w:ascii="Times New Roman" w:hAnsi="Times New Roman"/>
                <w:sz w:val="20"/>
                <w:szCs w:val="20"/>
              </w:rPr>
              <w:t xml:space="preserve"> 4000</w:t>
            </w:r>
            <w:r w:rsidRPr="0000631B">
              <w:rPr>
                <w:rFonts w:ascii="Times New Roman" w:hAnsi="Times New Roman"/>
                <w:sz w:val="20"/>
                <w:szCs w:val="20"/>
              </w:rPr>
              <w:t xml:space="preserve">,00 тыс.руб., в том числе 2020 г. – </w:t>
            </w:r>
            <w:r w:rsidR="00110EB1" w:rsidRPr="0000631B">
              <w:rPr>
                <w:rFonts w:ascii="Times New Roman" w:hAnsi="Times New Roman"/>
                <w:sz w:val="20"/>
                <w:szCs w:val="20"/>
              </w:rPr>
              <w:t>0,00</w:t>
            </w:r>
            <w:r w:rsidRPr="0000631B">
              <w:rPr>
                <w:rFonts w:ascii="Times New Roman" w:hAnsi="Times New Roman"/>
                <w:sz w:val="20"/>
                <w:szCs w:val="20"/>
              </w:rPr>
              <w:t xml:space="preserve"> тыс.руб.</w:t>
            </w:r>
          </w:p>
          <w:p w:rsidR="00CF7576" w:rsidRPr="0000631B" w:rsidRDefault="00CF7576" w:rsidP="00310B04">
            <w:pPr>
              <w:spacing w:after="0" w:line="240" w:lineRule="auto"/>
              <w:rPr>
                <w:rFonts w:ascii="Times New Roman" w:hAnsi="Times New Roman"/>
                <w:sz w:val="20"/>
                <w:szCs w:val="20"/>
              </w:rPr>
            </w:pPr>
            <w:r w:rsidRPr="0000631B">
              <w:rPr>
                <w:rFonts w:ascii="Times New Roman" w:hAnsi="Times New Roman"/>
                <w:sz w:val="20"/>
                <w:szCs w:val="20"/>
              </w:rPr>
              <w:t>2021 г. – 2 000,00 тыс.руб.</w:t>
            </w:r>
          </w:p>
          <w:p w:rsidR="00CF7576" w:rsidRPr="0000631B" w:rsidRDefault="00CF7576" w:rsidP="00310B04">
            <w:pPr>
              <w:spacing w:after="0" w:line="240" w:lineRule="auto"/>
              <w:rPr>
                <w:rFonts w:ascii="Times New Roman" w:hAnsi="Times New Roman"/>
                <w:sz w:val="20"/>
                <w:szCs w:val="20"/>
              </w:rPr>
            </w:pPr>
            <w:r w:rsidRPr="0000631B">
              <w:rPr>
                <w:rFonts w:ascii="Times New Roman" w:hAnsi="Times New Roman"/>
                <w:sz w:val="20"/>
                <w:szCs w:val="20"/>
              </w:rPr>
              <w:t>2022 г. – 2 000,00 тыс.руб.</w:t>
            </w:r>
          </w:p>
        </w:tc>
        <w:tc>
          <w:tcPr>
            <w:tcW w:w="2748" w:type="dxa"/>
          </w:tcPr>
          <w:p w:rsidR="00CF7576" w:rsidRPr="0000631B" w:rsidRDefault="00CF7576" w:rsidP="00310B04">
            <w:pPr>
              <w:spacing w:after="0" w:line="240" w:lineRule="auto"/>
              <w:rPr>
                <w:rFonts w:ascii="Times New Roman" w:hAnsi="Times New Roman"/>
                <w:sz w:val="20"/>
                <w:szCs w:val="20"/>
              </w:rPr>
            </w:pPr>
          </w:p>
        </w:tc>
      </w:tr>
      <w:tr w:rsidR="00CF7576" w:rsidRPr="0000631B" w:rsidTr="00310B04">
        <w:trPr>
          <w:trHeight w:val="1619"/>
        </w:trPr>
        <w:tc>
          <w:tcPr>
            <w:tcW w:w="2909" w:type="dxa"/>
          </w:tcPr>
          <w:p w:rsidR="00CF7576" w:rsidRPr="0000631B" w:rsidRDefault="00CF7576" w:rsidP="00CF7576">
            <w:pPr>
              <w:widowControl w:val="0"/>
              <w:autoSpaceDE w:val="0"/>
              <w:autoSpaceDN w:val="0"/>
              <w:adjustRightInd w:val="0"/>
              <w:spacing w:after="0" w:line="256" w:lineRule="auto"/>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Мероприятие 2 - Строительство и реконструкция объектов очистки сточных вод</w:t>
            </w:r>
          </w:p>
        </w:tc>
        <w:tc>
          <w:tcPr>
            <w:tcW w:w="2916" w:type="dxa"/>
          </w:tcPr>
          <w:p w:rsidR="00CF7576" w:rsidRPr="0000631B" w:rsidRDefault="00CF7576" w:rsidP="00310B04">
            <w:pPr>
              <w:spacing w:after="0" w:line="240" w:lineRule="auto"/>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 xml:space="preserve">Средства бюджета </w:t>
            </w:r>
            <w:r w:rsidR="00110EB1" w:rsidRPr="0000631B">
              <w:rPr>
                <w:rFonts w:ascii="Times New Roman" w:eastAsia="Times New Roman" w:hAnsi="Times New Roman"/>
                <w:sz w:val="20"/>
                <w:szCs w:val="20"/>
                <w:lang w:eastAsia="ru-RU"/>
              </w:rPr>
              <w:t>Московской области</w:t>
            </w:r>
          </w:p>
          <w:p w:rsidR="005C13A9" w:rsidRPr="0000631B" w:rsidRDefault="005C13A9" w:rsidP="00310B04">
            <w:pPr>
              <w:spacing w:after="0" w:line="240" w:lineRule="auto"/>
              <w:rPr>
                <w:rFonts w:ascii="Times New Roman" w:hAnsi="Times New Roman"/>
                <w:b/>
                <w:sz w:val="20"/>
                <w:szCs w:val="20"/>
              </w:rPr>
            </w:pPr>
            <w:r w:rsidRPr="0000631B">
              <w:rPr>
                <w:rFonts w:ascii="Times New Roman" w:eastAsia="Times New Roman" w:hAnsi="Times New Roman"/>
                <w:sz w:val="20"/>
                <w:szCs w:val="20"/>
                <w:lang w:eastAsia="ru-RU"/>
              </w:rPr>
              <w:t>Внебюджетные источники</w:t>
            </w:r>
          </w:p>
        </w:tc>
        <w:tc>
          <w:tcPr>
            <w:tcW w:w="2904" w:type="dxa"/>
          </w:tcPr>
          <w:p w:rsidR="00CF7576" w:rsidRPr="0000631B" w:rsidRDefault="00CF7576" w:rsidP="00310B04">
            <w:pPr>
              <w:spacing w:after="0" w:line="240" w:lineRule="auto"/>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 xml:space="preserve">Расходы на </w:t>
            </w:r>
            <w:r w:rsidR="00110EB1" w:rsidRPr="0000631B">
              <w:rPr>
                <w:rFonts w:ascii="Times New Roman" w:eastAsia="Times New Roman" w:hAnsi="Times New Roman"/>
                <w:sz w:val="20"/>
                <w:szCs w:val="20"/>
                <w:lang w:eastAsia="ru-RU"/>
              </w:rPr>
              <w:t>строительство и реконструкцию</w:t>
            </w:r>
            <w:r w:rsidRPr="0000631B">
              <w:rPr>
                <w:rFonts w:ascii="Times New Roman" w:eastAsia="Times New Roman" w:hAnsi="Times New Roman"/>
                <w:sz w:val="20"/>
                <w:szCs w:val="20"/>
                <w:lang w:eastAsia="ru-RU"/>
              </w:rPr>
              <w:t xml:space="preserve"> очистных сооружений</w:t>
            </w:r>
            <w:r w:rsidR="005C13A9" w:rsidRPr="0000631B">
              <w:rPr>
                <w:rFonts w:ascii="Times New Roman" w:eastAsia="Times New Roman" w:hAnsi="Times New Roman"/>
                <w:sz w:val="20"/>
                <w:szCs w:val="20"/>
                <w:lang w:eastAsia="ru-RU"/>
              </w:rPr>
              <w:t>.</w:t>
            </w:r>
          </w:p>
          <w:p w:rsidR="005C13A9" w:rsidRPr="0000631B" w:rsidRDefault="005C13A9" w:rsidP="00310B04">
            <w:pPr>
              <w:spacing w:after="0" w:line="240" w:lineRule="auto"/>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В соответствии с инвестиционной программой АО «Жилсервис»</w:t>
            </w:r>
          </w:p>
        </w:tc>
        <w:tc>
          <w:tcPr>
            <w:tcW w:w="3083" w:type="dxa"/>
          </w:tcPr>
          <w:p w:rsidR="00CF7576" w:rsidRPr="0000631B" w:rsidRDefault="00CF7576" w:rsidP="008430E8">
            <w:pPr>
              <w:spacing w:after="0" w:line="240" w:lineRule="auto"/>
              <w:rPr>
                <w:rFonts w:ascii="Times New Roman" w:hAnsi="Times New Roman"/>
                <w:sz w:val="20"/>
                <w:szCs w:val="20"/>
              </w:rPr>
            </w:pPr>
            <w:r w:rsidRPr="0000631B">
              <w:rPr>
                <w:rFonts w:ascii="Times New Roman" w:hAnsi="Times New Roman"/>
                <w:sz w:val="20"/>
                <w:szCs w:val="20"/>
              </w:rPr>
              <w:t xml:space="preserve">Всего: </w:t>
            </w:r>
            <w:r w:rsidR="00110EB1" w:rsidRPr="0000631B">
              <w:rPr>
                <w:rFonts w:ascii="Times New Roman" w:hAnsi="Times New Roman"/>
                <w:sz w:val="20"/>
                <w:szCs w:val="20"/>
              </w:rPr>
              <w:t>85211,00</w:t>
            </w:r>
            <w:r w:rsidRPr="0000631B">
              <w:rPr>
                <w:rFonts w:ascii="Times New Roman" w:hAnsi="Times New Roman"/>
                <w:sz w:val="20"/>
                <w:szCs w:val="20"/>
              </w:rPr>
              <w:t xml:space="preserve"> ты</w:t>
            </w:r>
            <w:r w:rsidR="005C13A9" w:rsidRPr="0000631B">
              <w:rPr>
                <w:rFonts w:ascii="Times New Roman" w:hAnsi="Times New Roman"/>
                <w:sz w:val="20"/>
                <w:szCs w:val="20"/>
              </w:rPr>
              <w:t xml:space="preserve">с.руб., в том числе 2020 г. – </w:t>
            </w:r>
            <w:r w:rsidR="00110EB1" w:rsidRPr="0000631B">
              <w:rPr>
                <w:rFonts w:ascii="Times New Roman" w:hAnsi="Times New Roman"/>
                <w:sz w:val="20"/>
                <w:szCs w:val="20"/>
              </w:rPr>
              <w:t>2000</w:t>
            </w:r>
            <w:r w:rsidRPr="0000631B">
              <w:rPr>
                <w:rFonts w:ascii="Times New Roman" w:hAnsi="Times New Roman"/>
                <w:sz w:val="20"/>
                <w:szCs w:val="20"/>
              </w:rPr>
              <w:t>,00 тыс.руб.</w:t>
            </w:r>
          </w:p>
          <w:p w:rsidR="00110EB1" w:rsidRPr="0000631B" w:rsidRDefault="00110EB1" w:rsidP="008430E8">
            <w:pPr>
              <w:spacing w:after="0" w:line="240" w:lineRule="auto"/>
              <w:rPr>
                <w:rFonts w:ascii="Times New Roman" w:hAnsi="Times New Roman"/>
                <w:sz w:val="20"/>
                <w:szCs w:val="20"/>
              </w:rPr>
            </w:pPr>
            <w:r w:rsidRPr="0000631B">
              <w:rPr>
                <w:rFonts w:ascii="Times New Roman" w:hAnsi="Times New Roman"/>
                <w:sz w:val="20"/>
                <w:szCs w:val="20"/>
              </w:rPr>
              <w:t>2021 г. – 79211,00 тыс. руб.</w:t>
            </w:r>
          </w:p>
          <w:p w:rsidR="008430E8" w:rsidRPr="0000631B" w:rsidRDefault="008430E8" w:rsidP="008430E8">
            <w:pPr>
              <w:spacing w:after="0" w:line="240" w:lineRule="auto"/>
              <w:rPr>
                <w:rFonts w:ascii="Times New Roman" w:hAnsi="Times New Roman"/>
                <w:sz w:val="20"/>
                <w:szCs w:val="20"/>
              </w:rPr>
            </w:pPr>
            <w:r w:rsidRPr="0000631B">
              <w:rPr>
                <w:rFonts w:ascii="Times New Roman" w:hAnsi="Times New Roman"/>
                <w:sz w:val="20"/>
                <w:szCs w:val="20"/>
              </w:rPr>
              <w:t>2023 г. – 2 000,00 тыс. руб.</w:t>
            </w:r>
          </w:p>
          <w:p w:rsidR="008430E8" w:rsidRPr="0000631B" w:rsidRDefault="008430E8" w:rsidP="008430E8">
            <w:pPr>
              <w:spacing w:after="0" w:line="240" w:lineRule="auto"/>
              <w:rPr>
                <w:rFonts w:ascii="Times New Roman" w:hAnsi="Times New Roman"/>
                <w:sz w:val="20"/>
                <w:szCs w:val="20"/>
              </w:rPr>
            </w:pPr>
            <w:r w:rsidRPr="0000631B">
              <w:rPr>
                <w:rFonts w:ascii="Times New Roman" w:hAnsi="Times New Roman"/>
                <w:sz w:val="20"/>
                <w:szCs w:val="20"/>
              </w:rPr>
              <w:t>2024 г. – 2 000,00 тыс. руб.</w:t>
            </w:r>
          </w:p>
        </w:tc>
        <w:tc>
          <w:tcPr>
            <w:tcW w:w="2748" w:type="dxa"/>
          </w:tcPr>
          <w:p w:rsidR="00CF7576" w:rsidRPr="0000631B" w:rsidRDefault="00CF7576" w:rsidP="00310B04">
            <w:pPr>
              <w:spacing w:after="0" w:line="240" w:lineRule="auto"/>
              <w:rPr>
                <w:rFonts w:ascii="Times New Roman" w:hAnsi="Times New Roman"/>
                <w:sz w:val="20"/>
                <w:szCs w:val="20"/>
              </w:rPr>
            </w:pPr>
          </w:p>
        </w:tc>
      </w:tr>
    </w:tbl>
    <w:p w:rsidR="00CF7576" w:rsidRPr="0000631B" w:rsidRDefault="00CF7576" w:rsidP="00CF7576">
      <w:pPr>
        <w:jc w:val="center"/>
      </w:pPr>
      <w:r w:rsidRPr="0000631B">
        <w:br w:type="page"/>
      </w:r>
    </w:p>
    <w:p w:rsidR="00CF7576" w:rsidRPr="0000631B" w:rsidRDefault="00CF7576" w:rsidP="00CF7576">
      <w:pPr>
        <w:widowControl w:val="0"/>
        <w:autoSpaceDE w:val="0"/>
        <w:autoSpaceDN w:val="0"/>
        <w:adjustRightInd w:val="0"/>
        <w:jc w:val="center"/>
        <w:rPr>
          <w:rFonts w:ascii="Times New Roman CYR" w:eastAsia="Times New Roman" w:hAnsi="Times New Roman CYR" w:cs="Times New Roman CYR"/>
          <w:b/>
          <w:sz w:val="24"/>
          <w:szCs w:val="24"/>
          <w:lang w:eastAsia="ru-RU"/>
        </w:rPr>
      </w:pPr>
      <w:r w:rsidRPr="0000631B">
        <w:rPr>
          <w:rFonts w:ascii="Times New Roman CYR" w:eastAsia="Times New Roman" w:hAnsi="Times New Roman CYR" w:cs="Times New Roman CYR"/>
          <w:b/>
          <w:sz w:val="24"/>
          <w:szCs w:val="24"/>
          <w:lang w:eastAsia="ru-RU"/>
        </w:rPr>
        <w:lastRenderedPageBreak/>
        <w:t>Подпрограмма III " Создание условий для обеспечения качественными коммунальными услугами "</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247"/>
        <w:gridCol w:w="1134"/>
        <w:gridCol w:w="1134"/>
        <w:gridCol w:w="1134"/>
        <w:gridCol w:w="1305"/>
        <w:gridCol w:w="2187"/>
      </w:tblGrid>
      <w:tr w:rsidR="0000631B" w:rsidRPr="0000631B" w:rsidTr="00310B04">
        <w:tc>
          <w:tcPr>
            <w:tcW w:w="3289" w:type="dxa"/>
            <w:tcBorders>
              <w:top w:val="single" w:sz="4" w:space="0" w:color="auto"/>
              <w:left w:val="single" w:sz="4" w:space="0" w:color="auto"/>
              <w:bottom w:val="single" w:sz="4" w:space="0" w:color="auto"/>
              <w:right w:val="single" w:sz="4" w:space="0" w:color="auto"/>
            </w:tcBorders>
            <w:hideMark/>
          </w:tcPr>
          <w:p w:rsidR="00CF7576" w:rsidRPr="0000631B" w:rsidRDefault="00CF7576" w:rsidP="00310B04">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CF7576" w:rsidRPr="0000631B" w:rsidRDefault="00CF7576" w:rsidP="00310B04">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i/>
                <w:lang w:eastAsia="ru-RU"/>
              </w:rPr>
              <w:t>Администрация Рузского городского округа - Управление жилищно-коммунального хозяйства</w:t>
            </w:r>
            <w:r w:rsidR="00AB5A3C" w:rsidRPr="0000631B">
              <w:rPr>
                <w:rFonts w:ascii="Times New Roman" w:eastAsia="Times New Roman" w:hAnsi="Times New Roman"/>
                <w:i/>
                <w:lang w:eastAsia="ru-RU"/>
              </w:rPr>
              <w:t>. Отдел благоустройства</w:t>
            </w:r>
            <w:r w:rsidR="00D02459" w:rsidRPr="0000631B">
              <w:rPr>
                <w:rFonts w:ascii="Times New Roman" w:eastAsia="Times New Roman" w:hAnsi="Times New Roman"/>
                <w:i/>
                <w:lang w:eastAsia="ru-RU"/>
              </w:rPr>
              <w:t>, отдел дорожного хозяйства</w:t>
            </w:r>
          </w:p>
        </w:tc>
      </w:tr>
      <w:tr w:rsidR="0000631B" w:rsidRPr="0000631B" w:rsidTr="00310B04">
        <w:tc>
          <w:tcPr>
            <w:tcW w:w="3289" w:type="dxa"/>
            <w:vMerge w:val="restart"/>
            <w:tcBorders>
              <w:top w:val="single" w:sz="4" w:space="0" w:color="auto"/>
              <w:left w:val="single" w:sz="4" w:space="0" w:color="auto"/>
              <w:bottom w:val="nil"/>
              <w:right w:val="nil"/>
            </w:tcBorders>
            <w:hideMark/>
          </w:tcPr>
          <w:p w:rsidR="00CF7576" w:rsidRPr="0000631B" w:rsidRDefault="00CF7576" w:rsidP="00310B04">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CF7576" w:rsidRPr="0000631B" w:rsidRDefault="00CF7576" w:rsidP="00310B04">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CF7576" w:rsidRPr="0000631B" w:rsidRDefault="00CF7576" w:rsidP="00310B04">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lang w:eastAsia="ru-RU"/>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CF7576" w:rsidRPr="0000631B" w:rsidRDefault="00CF7576" w:rsidP="00310B04">
            <w:pPr>
              <w:widowControl w:val="0"/>
              <w:autoSpaceDE w:val="0"/>
              <w:autoSpaceDN w:val="0"/>
              <w:adjustRightInd w:val="0"/>
              <w:spacing w:after="0" w:line="256" w:lineRule="auto"/>
              <w:jc w:val="center"/>
              <w:rPr>
                <w:rFonts w:ascii="Times New Roman" w:eastAsia="Times New Roman" w:hAnsi="Times New Roman"/>
                <w:lang w:eastAsia="ru-RU"/>
              </w:rPr>
            </w:pPr>
            <w:r w:rsidRPr="0000631B">
              <w:rPr>
                <w:rFonts w:ascii="Times New Roman" w:eastAsia="Times New Roman" w:hAnsi="Times New Roman"/>
                <w:lang w:eastAsia="ru-RU"/>
              </w:rPr>
              <w:t>Расходы (тыс. рублей)</w:t>
            </w:r>
          </w:p>
        </w:tc>
      </w:tr>
      <w:tr w:rsidR="0000631B" w:rsidRPr="0000631B" w:rsidTr="00F42053">
        <w:tc>
          <w:tcPr>
            <w:tcW w:w="3289" w:type="dxa"/>
            <w:vMerge/>
            <w:tcBorders>
              <w:top w:val="single" w:sz="4" w:space="0" w:color="auto"/>
              <w:left w:val="single" w:sz="4" w:space="0" w:color="auto"/>
              <w:bottom w:val="nil"/>
              <w:right w:val="nil"/>
            </w:tcBorders>
            <w:vAlign w:val="center"/>
            <w:hideMark/>
          </w:tcPr>
          <w:p w:rsidR="00CF7576" w:rsidRPr="0000631B" w:rsidRDefault="00CF7576" w:rsidP="00310B04">
            <w:pPr>
              <w:spacing w:after="0" w:line="256" w:lineRule="auto"/>
              <w:rPr>
                <w:rFonts w:ascii="Times New Roman" w:eastAsia="Times New Roman" w:hAnsi="Times New Roman"/>
                <w:lang w:eastAsia="ru-RU"/>
              </w:rPr>
            </w:pPr>
          </w:p>
        </w:tc>
        <w:tc>
          <w:tcPr>
            <w:tcW w:w="1923" w:type="dxa"/>
            <w:vMerge/>
            <w:tcBorders>
              <w:top w:val="single" w:sz="4" w:space="0" w:color="auto"/>
              <w:left w:val="single" w:sz="4" w:space="0" w:color="auto"/>
              <w:bottom w:val="nil"/>
              <w:right w:val="nil"/>
            </w:tcBorders>
            <w:vAlign w:val="center"/>
            <w:hideMark/>
          </w:tcPr>
          <w:p w:rsidR="00CF7576" w:rsidRPr="0000631B" w:rsidRDefault="00CF7576" w:rsidP="00310B04">
            <w:pPr>
              <w:spacing w:after="0" w:line="256" w:lineRule="auto"/>
              <w:rPr>
                <w:rFonts w:ascii="Times New Roman" w:eastAsia="Times New Roman" w:hAnsi="Times New Roman"/>
                <w:lang w:eastAsia="ru-RU"/>
              </w:rPr>
            </w:pPr>
          </w:p>
        </w:tc>
        <w:tc>
          <w:tcPr>
            <w:tcW w:w="1763" w:type="dxa"/>
            <w:vMerge/>
            <w:tcBorders>
              <w:top w:val="single" w:sz="4" w:space="0" w:color="auto"/>
              <w:left w:val="single" w:sz="4" w:space="0" w:color="auto"/>
              <w:bottom w:val="nil"/>
              <w:right w:val="nil"/>
            </w:tcBorders>
            <w:vAlign w:val="center"/>
            <w:hideMark/>
          </w:tcPr>
          <w:p w:rsidR="00CF7576" w:rsidRPr="0000631B" w:rsidRDefault="00CF7576" w:rsidP="00310B04">
            <w:pPr>
              <w:spacing w:after="0" w:line="256" w:lineRule="auto"/>
              <w:rPr>
                <w:rFonts w:ascii="Times New Roman" w:eastAsia="Times New Roman" w:hAnsi="Times New Roman"/>
                <w:lang w:eastAsia="ru-RU"/>
              </w:rPr>
            </w:pPr>
          </w:p>
        </w:tc>
        <w:tc>
          <w:tcPr>
            <w:tcW w:w="1247" w:type="dxa"/>
            <w:tcBorders>
              <w:top w:val="single" w:sz="4" w:space="0" w:color="auto"/>
              <w:left w:val="single" w:sz="4" w:space="0" w:color="auto"/>
              <w:bottom w:val="single" w:sz="4" w:space="0" w:color="auto"/>
              <w:right w:val="nil"/>
            </w:tcBorders>
            <w:hideMark/>
          </w:tcPr>
          <w:p w:rsidR="00CF7576" w:rsidRPr="0000631B" w:rsidRDefault="00CF7576" w:rsidP="00310B04">
            <w:pPr>
              <w:widowControl w:val="0"/>
              <w:autoSpaceDE w:val="0"/>
              <w:autoSpaceDN w:val="0"/>
              <w:adjustRightInd w:val="0"/>
              <w:spacing w:after="0" w:line="256" w:lineRule="auto"/>
              <w:jc w:val="center"/>
              <w:rPr>
                <w:rFonts w:ascii="Times New Roman" w:eastAsia="Times New Roman" w:hAnsi="Times New Roman"/>
                <w:lang w:eastAsia="ru-RU"/>
              </w:rPr>
            </w:pPr>
            <w:r w:rsidRPr="0000631B">
              <w:rPr>
                <w:rFonts w:ascii="Times New Roman" w:eastAsia="Times New Roman" w:hAnsi="Times New Roman"/>
                <w:lang w:eastAsia="ru-RU"/>
              </w:rPr>
              <w:t>2020 год</w:t>
            </w:r>
          </w:p>
        </w:tc>
        <w:tc>
          <w:tcPr>
            <w:tcW w:w="1134" w:type="dxa"/>
            <w:tcBorders>
              <w:top w:val="single" w:sz="4" w:space="0" w:color="auto"/>
              <w:left w:val="single" w:sz="4" w:space="0" w:color="auto"/>
              <w:bottom w:val="single" w:sz="4" w:space="0" w:color="auto"/>
              <w:right w:val="nil"/>
            </w:tcBorders>
            <w:hideMark/>
          </w:tcPr>
          <w:p w:rsidR="00CF7576" w:rsidRPr="0000631B" w:rsidRDefault="00CF7576" w:rsidP="00310B04">
            <w:pPr>
              <w:widowControl w:val="0"/>
              <w:autoSpaceDE w:val="0"/>
              <w:autoSpaceDN w:val="0"/>
              <w:adjustRightInd w:val="0"/>
              <w:spacing w:after="0" w:line="256" w:lineRule="auto"/>
              <w:jc w:val="center"/>
              <w:rPr>
                <w:rFonts w:ascii="Times New Roman" w:eastAsia="Times New Roman" w:hAnsi="Times New Roman"/>
                <w:lang w:eastAsia="ru-RU"/>
              </w:rPr>
            </w:pPr>
            <w:r w:rsidRPr="0000631B">
              <w:rPr>
                <w:rFonts w:ascii="Times New Roman" w:eastAsia="Times New Roman" w:hAnsi="Times New Roman"/>
                <w:lang w:eastAsia="ru-RU"/>
              </w:rPr>
              <w:t>2021 год</w:t>
            </w:r>
          </w:p>
        </w:tc>
        <w:tc>
          <w:tcPr>
            <w:tcW w:w="1134" w:type="dxa"/>
            <w:tcBorders>
              <w:top w:val="single" w:sz="4" w:space="0" w:color="auto"/>
              <w:left w:val="single" w:sz="4" w:space="0" w:color="auto"/>
              <w:bottom w:val="single" w:sz="4" w:space="0" w:color="auto"/>
              <w:right w:val="nil"/>
            </w:tcBorders>
            <w:hideMark/>
          </w:tcPr>
          <w:p w:rsidR="00CF7576" w:rsidRPr="0000631B" w:rsidRDefault="00CF7576" w:rsidP="00310B04">
            <w:pPr>
              <w:widowControl w:val="0"/>
              <w:autoSpaceDE w:val="0"/>
              <w:autoSpaceDN w:val="0"/>
              <w:adjustRightInd w:val="0"/>
              <w:spacing w:after="0" w:line="256" w:lineRule="auto"/>
              <w:jc w:val="center"/>
              <w:rPr>
                <w:rFonts w:ascii="Times New Roman" w:eastAsia="Times New Roman" w:hAnsi="Times New Roman"/>
                <w:lang w:eastAsia="ru-RU"/>
              </w:rPr>
            </w:pPr>
            <w:r w:rsidRPr="0000631B">
              <w:rPr>
                <w:rFonts w:ascii="Times New Roman" w:eastAsia="Times New Roman" w:hAnsi="Times New Roman"/>
                <w:lang w:eastAsia="ru-RU"/>
              </w:rPr>
              <w:t>2022 год</w:t>
            </w:r>
          </w:p>
        </w:tc>
        <w:tc>
          <w:tcPr>
            <w:tcW w:w="1134" w:type="dxa"/>
            <w:tcBorders>
              <w:top w:val="single" w:sz="4" w:space="0" w:color="auto"/>
              <w:left w:val="single" w:sz="4" w:space="0" w:color="auto"/>
              <w:bottom w:val="single" w:sz="4" w:space="0" w:color="auto"/>
              <w:right w:val="nil"/>
            </w:tcBorders>
            <w:hideMark/>
          </w:tcPr>
          <w:p w:rsidR="00CF7576" w:rsidRPr="0000631B" w:rsidRDefault="00CF7576" w:rsidP="00310B04">
            <w:pPr>
              <w:widowControl w:val="0"/>
              <w:autoSpaceDE w:val="0"/>
              <w:autoSpaceDN w:val="0"/>
              <w:adjustRightInd w:val="0"/>
              <w:spacing w:after="0" w:line="256" w:lineRule="auto"/>
              <w:jc w:val="center"/>
              <w:rPr>
                <w:rFonts w:ascii="Times New Roman" w:eastAsia="Times New Roman" w:hAnsi="Times New Roman"/>
                <w:lang w:eastAsia="ru-RU"/>
              </w:rPr>
            </w:pPr>
            <w:r w:rsidRPr="0000631B">
              <w:rPr>
                <w:rFonts w:ascii="Times New Roman" w:eastAsia="Times New Roman" w:hAnsi="Times New Roman"/>
                <w:lang w:eastAsia="ru-RU"/>
              </w:rPr>
              <w:t>2023 год</w:t>
            </w:r>
          </w:p>
        </w:tc>
        <w:tc>
          <w:tcPr>
            <w:tcW w:w="1305" w:type="dxa"/>
            <w:tcBorders>
              <w:top w:val="single" w:sz="4" w:space="0" w:color="auto"/>
              <w:left w:val="single" w:sz="4" w:space="0" w:color="auto"/>
              <w:bottom w:val="single" w:sz="4" w:space="0" w:color="auto"/>
              <w:right w:val="nil"/>
            </w:tcBorders>
            <w:hideMark/>
          </w:tcPr>
          <w:p w:rsidR="00CF7576" w:rsidRPr="0000631B" w:rsidRDefault="00CF7576" w:rsidP="00310B04">
            <w:pPr>
              <w:widowControl w:val="0"/>
              <w:autoSpaceDE w:val="0"/>
              <w:autoSpaceDN w:val="0"/>
              <w:adjustRightInd w:val="0"/>
              <w:spacing w:after="0" w:line="256" w:lineRule="auto"/>
              <w:jc w:val="center"/>
              <w:rPr>
                <w:rFonts w:ascii="Times New Roman" w:eastAsia="Times New Roman" w:hAnsi="Times New Roman"/>
                <w:lang w:eastAsia="ru-RU"/>
              </w:rPr>
            </w:pPr>
            <w:r w:rsidRPr="0000631B">
              <w:rPr>
                <w:rFonts w:ascii="Times New Roman" w:eastAsia="Times New Roman" w:hAnsi="Times New Roman"/>
                <w:lang w:eastAsia="ru-RU"/>
              </w:rPr>
              <w:t>2024 год</w:t>
            </w:r>
          </w:p>
        </w:tc>
        <w:tc>
          <w:tcPr>
            <w:tcW w:w="2187" w:type="dxa"/>
            <w:tcBorders>
              <w:top w:val="single" w:sz="4" w:space="0" w:color="auto"/>
              <w:left w:val="single" w:sz="4" w:space="0" w:color="auto"/>
              <w:bottom w:val="single" w:sz="4" w:space="0" w:color="auto"/>
              <w:right w:val="single" w:sz="4" w:space="0" w:color="auto"/>
            </w:tcBorders>
            <w:hideMark/>
          </w:tcPr>
          <w:p w:rsidR="00CF7576" w:rsidRPr="0000631B" w:rsidRDefault="00CF7576" w:rsidP="00310B04">
            <w:pPr>
              <w:widowControl w:val="0"/>
              <w:autoSpaceDE w:val="0"/>
              <w:autoSpaceDN w:val="0"/>
              <w:adjustRightInd w:val="0"/>
              <w:spacing w:after="0" w:line="256" w:lineRule="auto"/>
              <w:jc w:val="center"/>
              <w:rPr>
                <w:rFonts w:ascii="Times New Roman" w:eastAsia="Times New Roman" w:hAnsi="Times New Roman"/>
                <w:lang w:eastAsia="ru-RU"/>
              </w:rPr>
            </w:pPr>
            <w:r w:rsidRPr="0000631B">
              <w:rPr>
                <w:rFonts w:ascii="Times New Roman" w:eastAsia="Times New Roman" w:hAnsi="Times New Roman"/>
                <w:lang w:eastAsia="ru-RU"/>
              </w:rPr>
              <w:t>Итого</w:t>
            </w:r>
          </w:p>
        </w:tc>
      </w:tr>
      <w:tr w:rsidR="0000631B" w:rsidRPr="0000631B" w:rsidTr="00F42053">
        <w:tc>
          <w:tcPr>
            <w:tcW w:w="3289" w:type="dxa"/>
            <w:vMerge/>
            <w:tcBorders>
              <w:top w:val="single" w:sz="4" w:space="0" w:color="auto"/>
              <w:left w:val="single" w:sz="4" w:space="0" w:color="auto"/>
              <w:bottom w:val="nil"/>
              <w:right w:val="nil"/>
            </w:tcBorders>
            <w:vAlign w:val="center"/>
            <w:hideMark/>
          </w:tcPr>
          <w:p w:rsidR="0000631B" w:rsidRPr="0000631B" w:rsidRDefault="0000631B" w:rsidP="0000631B">
            <w:pPr>
              <w:spacing w:after="0" w:line="256" w:lineRule="auto"/>
              <w:rPr>
                <w:rFonts w:ascii="Times New Roman" w:eastAsia="Times New Roman" w:hAnsi="Times New Roman"/>
                <w:lang w:eastAsia="ru-RU"/>
              </w:rPr>
            </w:pPr>
          </w:p>
        </w:tc>
        <w:tc>
          <w:tcPr>
            <w:tcW w:w="1923" w:type="dxa"/>
            <w:vMerge w:val="restart"/>
            <w:tcBorders>
              <w:top w:val="single" w:sz="4" w:space="0" w:color="auto"/>
              <w:left w:val="single" w:sz="4" w:space="0" w:color="auto"/>
              <w:bottom w:val="nil"/>
              <w:right w:val="nil"/>
            </w:tcBorders>
          </w:tcPr>
          <w:p w:rsidR="0000631B" w:rsidRPr="0000631B" w:rsidRDefault="0000631B" w:rsidP="0000631B">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lang w:eastAsia="ru-RU"/>
              </w:rPr>
              <w:t>Подпрограмма 3 «</w:t>
            </w:r>
            <w:r w:rsidRPr="0000631B">
              <w:rPr>
                <w:rFonts w:ascii="Times New Roman" w:hAnsi="Times New Roman"/>
              </w:rPr>
              <w:t>Создание условий для обеспечения качественными коммунальными услугами</w:t>
            </w:r>
            <w:r w:rsidRPr="0000631B">
              <w:rPr>
                <w:rFonts w:ascii="Times New Roman" w:eastAsia="Times New Roman" w:hAnsi="Times New Roman"/>
                <w:lang w:eastAsia="ru-RU"/>
              </w:rPr>
              <w:t>»</w:t>
            </w:r>
          </w:p>
          <w:p w:rsidR="0000631B" w:rsidRPr="0000631B" w:rsidRDefault="0000631B" w:rsidP="0000631B">
            <w:pPr>
              <w:widowControl w:val="0"/>
              <w:autoSpaceDE w:val="0"/>
              <w:autoSpaceDN w:val="0"/>
              <w:adjustRightInd w:val="0"/>
              <w:spacing w:after="0" w:line="256" w:lineRule="auto"/>
              <w:jc w:val="both"/>
              <w:rPr>
                <w:rFonts w:ascii="Times New Roman" w:eastAsia="Times New Roman" w:hAnsi="Times New Roman"/>
                <w:i/>
                <w:lang w:eastAsia="ru-RU"/>
              </w:rPr>
            </w:pPr>
          </w:p>
        </w:tc>
        <w:tc>
          <w:tcPr>
            <w:tcW w:w="1763" w:type="dxa"/>
            <w:tcBorders>
              <w:top w:val="single" w:sz="4" w:space="0" w:color="auto"/>
              <w:left w:val="single" w:sz="4" w:space="0" w:color="auto"/>
              <w:bottom w:val="nil"/>
              <w:right w:val="single" w:sz="4" w:space="0" w:color="auto"/>
            </w:tcBorders>
            <w:hideMark/>
          </w:tcPr>
          <w:p w:rsidR="0000631B" w:rsidRPr="0000631B" w:rsidRDefault="0000631B" w:rsidP="0000631B">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lang w:eastAsia="ru-RU"/>
              </w:rPr>
              <w:t>Всего: в том числе:</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00631B" w:rsidRDefault="00E92261" w:rsidP="0000631B">
            <w:pPr>
              <w:widowControl w:val="0"/>
              <w:autoSpaceDE w:val="0"/>
              <w:autoSpaceDN w:val="0"/>
              <w:adjustRightInd w:val="0"/>
              <w:spacing w:after="0" w:line="256" w:lineRule="auto"/>
              <w:rPr>
                <w:rFonts w:ascii="Times New Roman" w:eastAsia="Times New Roman" w:hAnsi="Times New Roman"/>
                <w:lang w:eastAsia="ru-RU"/>
              </w:rPr>
            </w:pPr>
            <w:r>
              <w:rPr>
                <w:rFonts w:ascii="Times New Roman" w:eastAsia="Times New Roman" w:hAnsi="Times New Roman"/>
                <w:lang w:eastAsia="ru-RU"/>
              </w:rPr>
              <w:t>254047,26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00631B" w:rsidRDefault="0000631B" w:rsidP="0000631B">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lang w:eastAsia="ru-RU"/>
              </w:rPr>
              <w:t>5300,00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00631B" w:rsidRDefault="0000631B" w:rsidP="0000631B">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lang w:eastAsia="ru-RU"/>
              </w:rPr>
              <w:t>1000,00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00631B" w:rsidRDefault="0000631B" w:rsidP="0000631B">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lang w:eastAsia="ru-RU"/>
              </w:rPr>
              <w:t>23200,00</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00631B" w:rsidRDefault="0000631B" w:rsidP="0000631B">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lang w:eastAsia="ru-RU"/>
              </w:rPr>
              <w:t>23200,00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00631B" w:rsidRDefault="00E92261" w:rsidP="0000631B">
            <w:pPr>
              <w:widowControl w:val="0"/>
              <w:autoSpaceDE w:val="0"/>
              <w:autoSpaceDN w:val="0"/>
              <w:adjustRightInd w:val="0"/>
              <w:spacing w:after="0" w:line="256" w:lineRule="auto"/>
              <w:rPr>
                <w:rFonts w:ascii="Times New Roman" w:eastAsia="Times New Roman" w:hAnsi="Times New Roman"/>
                <w:lang w:eastAsia="ru-RU"/>
              </w:rPr>
            </w:pPr>
            <w:r>
              <w:rPr>
                <w:rFonts w:ascii="Times New Roman" w:eastAsia="Times New Roman" w:hAnsi="Times New Roman"/>
                <w:lang w:eastAsia="ru-RU"/>
              </w:rPr>
              <w:t>306747,26</w:t>
            </w:r>
          </w:p>
        </w:tc>
      </w:tr>
      <w:tr w:rsidR="0000631B" w:rsidRPr="0000631B" w:rsidTr="00F42053">
        <w:tc>
          <w:tcPr>
            <w:tcW w:w="3289" w:type="dxa"/>
            <w:vMerge/>
            <w:tcBorders>
              <w:top w:val="single" w:sz="4" w:space="0" w:color="auto"/>
              <w:left w:val="single" w:sz="4" w:space="0" w:color="auto"/>
              <w:bottom w:val="nil"/>
              <w:right w:val="nil"/>
            </w:tcBorders>
            <w:vAlign w:val="center"/>
            <w:hideMark/>
          </w:tcPr>
          <w:p w:rsidR="0000631B" w:rsidRPr="0000631B" w:rsidRDefault="0000631B" w:rsidP="0000631B">
            <w:pPr>
              <w:spacing w:after="0" w:line="256" w:lineRule="auto"/>
              <w:rPr>
                <w:rFonts w:ascii="Times New Roman" w:eastAsia="Times New Roman" w:hAnsi="Times New Roman"/>
                <w:lang w:eastAsia="ru-RU"/>
              </w:rPr>
            </w:pPr>
          </w:p>
        </w:tc>
        <w:tc>
          <w:tcPr>
            <w:tcW w:w="1923" w:type="dxa"/>
            <w:vMerge/>
            <w:tcBorders>
              <w:top w:val="single" w:sz="4" w:space="0" w:color="auto"/>
              <w:left w:val="single" w:sz="4" w:space="0" w:color="auto"/>
              <w:bottom w:val="nil"/>
              <w:right w:val="nil"/>
            </w:tcBorders>
            <w:vAlign w:val="center"/>
            <w:hideMark/>
          </w:tcPr>
          <w:p w:rsidR="0000631B" w:rsidRPr="0000631B" w:rsidRDefault="0000631B" w:rsidP="0000631B">
            <w:pPr>
              <w:spacing w:after="0" w:line="256" w:lineRule="auto"/>
              <w:rPr>
                <w:rFonts w:ascii="Times New Roman" w:eastAsia="Times New Roman" w:hAnsi="Times New Roman"/>
                <w:i/>
                <w:lang w:eastAsia="ru-RU"/>
              </w:rPr>
            </w:pPr>
          </w:p>
        </w:tc>
        <w:tc>
          <w:tcPr>
            <w:tcW w:w="1763" w:type="dxa"/>
            <w:tcBorders>
              <w:top w:val="single" w:sz="4" w:space="0" w:color="auto"/>
              <w:left w:val="single" w:sz="4" w:space="0" w:color="auto"/>
              <w:bottom w:val="nil"/>
              <w:right w:val="single" w:sz="4" w:space="0" w:color="auto"/>
            </w:tcBorders>
            <w:hideMark/>
          </w:tcPr>
          <w:p w:rsidR="0000631B" w:rsidRPr="0000631B" w:rsidRDefault="0000631B" w:rsidP="0000631B">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lang w:eastAsia="ru-RU"/>
              </w:rPr>
              <w:t>Средства бюджета Московской области</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00631B" w:rsidRDefault="0000631B" w:rsidP="0000631B">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lang w:eastAsia="ru-RU"/>
              </w:rPr>
              <w:t>155370,27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00631B" w:rsidRDefault="0000631B" w:rsidP="0000631B">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00631B" w:rsidRDefault="0000631B" w:rsidP="0000631B">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00631B" w:rsidRDefault="0000631B" w:rsidP="0000631B">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00631B" w:rsidRDefault="0000631B" w:rsidP="0000631B">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lang w:eastAsia="ru-RU"/>
              </w:rPr>
              <w:t>0,00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00631B" w:rsidRDefault="0000631B" w:rsidP="0000631B">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lang w:eastAsia="ru-RU"/>
              </w:rPr>
              <w:t>155370,27</w:t>
            </w:r>
          </w:p>
        </w:tc>
      </w:tr>
      <w:tr w:rsidR="0000631B" w:rsidRPr="0000631B" w:rsidTr="00F42053">
        <w:tc>
          <w:tcPr>
            <w:tcW w:w="3289" w:type="dxa"/>
            <w:vMerge/>
            <w:tcBorders>
              <w:top w:val="single" w:sz="4" w:space="0" w:color="auto"/>
              <w:left w:val="single" w:sz="4" w:space="0" w:color="auto"/>
              <w:bottom w:val="nil"/>
              <w:right w:val="nil"/>
            </w:tcBorders>
            <w:vAlign w:val="center"/>
            <w:hideMark/>
          </w:tcPr>
          <w:p w:rsidR="0000631B" w:rsidRPr="0000631B" w:rsidRDefault="0000631B" w:rsidP="0000631B">
            <w:pPr>
              <w:spacing w:after="0" w:line="256" w:lineRule="auto"/>
              <w:rPr>
                <w:rFonts w:ascii="Times New Roman" w:eastAsia="Times New Roman" w:hAnsi="Times New Roman"/>
                <w:lang w:eastAsia="ru-RU"/>
              </w:rPr>
            </w:pPr>
          </w:p>
        </w:tc>
        <w:tc>
          <w:tcPr>
            <w:tcW w:w="1923" w:type="dxa"/>
            <w:vMerge/>
            <w:tcBorders>
              <w:top w:val="single" w:sz="4" w:space="0" w:color="auto"/>
              <w:left w:val="single" w:sz="4" w:space="0" w:color="auto"/>
              <w:bottom w:val="nil"/>
              <w:right w:val="nil"/>
            </w:tcBorders>
            <w:vAlign w:val="center"/>
            <w:hideMark/>
          </w:tcPr>
          <w:p w:rsidR="0000631B" w:rsidRPr="0000631B" w:rsidRDefault="0000631B" w:rsidP="0000631B">
            <w:pPr>
              <w:spacing w:after="0" w:line="256" w:lineRule="auto"/>
              <w:rPr>
                <w:rFonts w:ascii="Times New Roman" w:eastAsia="Times New Roman" w:hAnsi="Times New Roman"/>
                <w:i/>
                <w:lang w:eastAsia="ru-RU"/>
              </w:rPr>
            </w:pPr>
          </w:p>
        </w:tc>
        <w:tc>
          <w:tcPr>
            <w:tcW w:w="1763" w:type="dxa"/>
            <w:tcBorders>
              <w:top w:val="single" w:sz="4" w:space="0" w:color="auto"/>
              <w:left w:val="single" w:sz="4" w:space="0" w:color="auto"/>
              <w:bottom w:val="nil"/>
              <w:right w:val="single" w:sz="4" w:space="0" w:color="auto"/>
            </w:tcBorders>
            <w:hideMark/>
          </w:tcPr>
          <w:p w:rsidR="0000631B" w:rsidRPr="0000631B" w:rsidRDefault="0000631B" w:rsidP="0000631B">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lang w:eastAsia="ru-RU"/>
              </w:rPr>
              <w:t xml:space="preserve">Средства федерального бюджета </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00631B" w:rsidRDefault="0000631B" w:rsidP="0000631B">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00631B" w:rsidRDefault="0000631B" w:rsidP="0000631B">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00631B" w:rsidRDefault="0000631B" w:rsidP="0000631B">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00631B" w:rsidRDefault="0000631B" w:rsidP="0000631B">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lang w:eastAsia="ru-RU"/>
              </w:rPr>
              <w:t>0,00</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00631B" w:rsidRDefault="0000631B" w:rsidP="0000631B">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lang w:eastAsia="ru-RU"/>
              </w:rPr>
              <w:t>0,00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00631B" w:rsidRDefault="0000631B" w:rsidP="0000631B">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lang w:eastAsia="ru-RU"/>
              </w:rPr>
              <w:t>0,00</w:t>
            </w:r>
          </w:p>
        </w:tc>
      </w:tr>
      <w:tr w:rsidR="0000631B" w:rsidRPr="0000631B" w:rsidTr="00F42053">
        <w:trPr>
          <w:trHeight w:val="1229"/>
        </w:trPr>
        <w:tc>
          <w:tcPr>
            <w:tcW w:w="3289" w:type="dxa"/>
            <w:vMerge/>
            <w:tcBorders>
              <w:top w:val="single" w:sz="4" w:space="0" w:color="auto"/>
              <w:left w:val="single" w:sz="4" w:space="0" w:color="auto"/>
              <w:bottom w:val="nil"/>
              <w:right w:val="nil"/>
            </w:tcBorders>
            <w:vAlign w:val="center"/>
            <w:hideMark/>
          </w:tcPr>
          <w:p w:rsidR="0000631B" w:rsidRPr="0000631B" w:rsidRDefault="0000631B" w:rsidP="0000631B">
            <w:pPr>
              <w:spacing w:after="0" w:line="256" w:lineRule="auto"/>
              <w:rPr>
                <w:rFonts w:ascii="Times New Roman" w:eastAsia="Times New Roman" w:hAnsi="Times New Roman"/>
                <w:lang w:eastAsia="ru-RU"/>
              </w:rPr>
            </w:pPr>
          </w:p>
        </w:tc>
        <w:tc>
          <w:tcPr>
            <w:tcW w:w="1923" w:type="dxa"/>
            <w:vMerge/>
            <w:tcBorders>
              <w:top w:val="single" w:sz="4" w:space="0" w:color="auto"/>
              <w:left w:val="single" w:sz="4" w:space="0" w:color="auto"/>
              <w:bottom w:val="nil"/>
              <w:right w:val="nil"/>
            </w:tcBorders>
            <w:vAlign w:val="center"/>
            <w:hideMark/>
          </w:tcPr>
          <w:p w:rsidR="0000631B" w:rsidRPr="0000631B" w:rsidRDefault="0000631B" w:rsidP="0000631B">
            <w:pPr>
              <w:spacing w:after="0" w:line="256" w:lineRule="auto"/>
              <w:rPr>
                <w:rFonts w:ascii="Times New Roman" w:eastAsia="Times New Roman" w:hAnsi="Times New Roman"/>
                <w:i/>
                <w:lang w:eastAsia="ru-RU"/>
              </w:rPr>
            </w:pPr>
          </w:p>
        </w:tc>
        <w:tc>
          <w:tcPr>
            <w:tcW w:w="1763" w:type="dxa"/>
            <w:tcBorders>
              <w:top w:val="single" w:sz="4" w:space="0" w:color="auto"/>
              <w:left w:val="single" w:sz="4" w:space="0" w:color="auto"/>
              <w:bottom w:val="single" w:sz="4" w:space="0" w:color="auto"/>
              <w:right w:val="single" w:sz="4" w:space="0" w:color="auto"/>
            </w:tcBorders>
            <w:hideMark/>
          </w:tcPr>
          <w:p w:rsidR="0000631B" w:rsidRPr="0000631B" w:rsidRDefault="0000631B" w:rsidP="0000631B">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lang w:eastAsia="ru-RU"/>
              </w:rPr>
              <w:t xml:space="preserve">Средства бюджета городского округа </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00631B" w:rsidRDefault="00E92261" w:rsidP="0000631B">
            <w:pPr>
              <w:widowControl w:val="0"/>
              <w:autoSpaceDE w:val="0"/>
              <w:autoSpaceDN w:val="0"/>
              <w:adjustRightInd w:val="0"/>
              <w:spacing w:after="0" w:line="256" w:lineRule="auto"/>
              <w:rPr>
                <w:rFonts w:ascii="Times New Roman" w:eastAsia="Times New Roman" w:hAnsi="Times New Roman"/>
                <w:lang w:eastAsia="ru-RU"/>
              </w:rPr>
            </w:pPr>
            <w:r>
              <w:rPr>
                <w:rFonts w:ascii="Times New Roman" w:eastAsia="Times New Roman" w:hAnsi="Times New Roman"/>
                <w:lang w:eastAsia="ru-RU"/>
              </w:rPr>
              <w:t>76476,99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00631B" w:rsidRDefault="0000631B" w:rsidP="0000631B">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lang w:eastAsia="ru-RU"/>
              </w:rPr>
              <w:t>5300,00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00631B" w:rsidRDefault="0000631B" w:rsidP="0000631B">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lang w:eastAsia="ru-RU"/>
              </w:rPr>
              <w:t>1000,00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00631B" w:rsidRDefault="0000631B" w:rsidP="0000631B">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lang w:eastAsia="ru-RU"/>
              </w:rPr>
              <w:t>1000,00</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00631B" w:rsidRDefault="0000631B" w:rsidP="0000631B">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lang w:eastAsia="ru-RU"/>
              </w:rPr>
              <w:t>1000,00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00631B" w:rsidRDefault="00E92261" w:rsidP="0000631B">
            <w:pPr>
              <w:widowControl w:val="0"/>
              <w:autoSpaceDE w:val="0"/>
              <w:autoSpaceDN w:val="0"/>
              <w:adjustRightInd w:val="0"/>
              <w:spacing w:after="0" w:line="256" w:lineRule="auto"/>
              <w:rPr>
                <w:rFonts w:ascii="Times New Roman" w:eastAsia="Times New Roman" w:hAnsi="Times New Roman"/>
                <w:lang w:eastAsia="ru-RU"/>
              </w:rPr>
            </w:pPr>
            <w:r>
              <w:rPr>
                <w:rFonts w:ascii="Times New Roman" w:eastAsia="Times New Roman" w:hAnsi="Times New Roman"/>
                <w:lang w:eastAsia="ru-RU"/>
              </w:rPr>
              <w:t>84776,99</w:t>
            </w:r>
          </w:p>
        </w:tc>
      </w:tr>
      <w:tr w:rsidR="0000631B" w:rsidRPr="0000631B" w:rsidTr="00F42053">
        <w:tc>
          <w:tcPr>
            <w:tcW w:w="3289" w:type="dxa"/>
            <w:tcBorders>
              <w:top w:val="nil"/>
              <w:left w:val="single" w:sz="4" w:space="0" w:color="auto"/>
              <w:bottom w:val="single" w:sz="4" w:space="0" w:color="auto"/>
              <w:right w:val="nil"/>
            </w:tcBorders>
          </w:tcPr>
          <w:p w:rsidR="00F42053" w:rsidRPr="0000631B" w:rsidRDefault="00F42053" w:rsidP="0000631B">
            <w:pPr>
              <w:widowControl w:val="0"/>
              <w:autoSpaceDE w:val="0"/>
              <w:autoSpaceDN w:val="0"/>
              <w:adjustRightInd w:val="0"/>
              <w:spacing w:after="0" w:line="256" w:lineRule="auto"/>
              <w:jc w:val="both"/>
              <w:rPr>
                <w:rFonts w:ascii="Times New Roman" w:eastAsia="Times New Roman" w:hAnsi="Times New Roman"/>
                <w:lang w:eastAsia="ru-RU"/>
              </w:rPr>
            </w:pPr>
          </w:p>
        </w:tc>
        <w:tc>
          <w:tcPr>
            <w:tcW w:w="1923" w:type="dxa"/>
            <w:tcBorders>
              <w:top w:val="nil"/>
              <w:left w:val="single" w:sz="4" w:space="0" w:color="auto"/>
              <w:bottom w:val="single" w:sz="4" w:space="0" w:color="auto"/>
              <w:right w:val="nil"/>
            </w:tcBorders>
          </w:tcPr>
          <w:p w:rsidR="00F42053" w:rsidRPr="0000631B" w:rsidRDefault="00F42053" w:rsidP="0000631B">
            <w:pPr>
              <w:widowControl w:val="0"/>
              <w:autoSpaceDE w:val="0"/>
              <w:autoSpaceDN w:val="0"/>
              <w:adjustRightInd w:val="0"/>
              <w:spacing w:after="0" w:line="256" w:lineRule="auto"/>
              <w:jc w:val="both"/>
              <w:rPr>
                <w:rFonts w:ascii="Times New Roman" w:eastAsia="Times New Roman" w:hAnsi="Times New Roman"/>
                <w:lang w:eastAsia="ru-RU"/>
              </w:rPr>
            </w:pPr>
          </w:p>
        </w:tc>
        <w:tc>
          <w:tcPr>
            <w:tcW w:w="1763" w:type="dxa"/>
            <w:tcBorders>
              <w:top w:val="single" w:sz="4" w:space="0" w:color="auto"/>
              <w:left w:val="single" w:sz="4" w:space="0" w:color="auto"/>
              <w:bottom w:val="single" w:sz="4" w:space="0" w:color="auto"/>
              <w:right w:val="nil"/>
            </w:tcBorders>
            <w:hideMark/>
          </w:tcPr>
          <w:p w:rsidR="00F42053" w:rsidRPr="0000631B" w:rsidRDefault="00F42053" w:rsidP="0000631B">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lang w:eastAsia="ru-RU"/>
              </w:rPr>
              <w:t>Внебюджетные средства</w:t>
            </w:r>
          </w:p>
        </w:tc>
        <w:tc>
          <w:tcPr>
            <w:tcW w:w="1247" w:type="dxa"/>
            <w:tcBorders>
              <w:top w:val="single" w:sz="4" w:space="0" w:color="auto"/>
              <w:left w:val="single" w:sz="4" w:space="0" w:color="auto"/>
              <w:bottom w:val="single" w:sz="4" w:space="0" w:color="auto"/>
              <w:right w:val="single" w:sz="4" w:space="0" w:color="auto"/>
            </w:tcBorders>
            <w:vAlign w:val="center"/>
          </w:tcPr>
          <w:p w:rsidR="00F42053" w:rsidRPr="0000631B" w:rsidRDefault="00ED5145" w:rsidP="0000631B">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lang w:eastAsia="ru-RU"/>
              </w:rPr>
              <w:t>22200,00</w:t>
            </w:r>
          </w:p>
        </w:tc>
        <w:tc>
          <w:tcPr>
            <w:tcW w:w="1134" w:type="dxa"/>
            <w:tcBorders>
              <w:top w:val="single" w:sz="4" w:space="0" w:color="auto"/>
              <w:left w:val="single" w:sz="4" w:space="0" w:color="auto"/>
              <w:bottom w:val="single" w:sz="4" w:space="0" w:color="auto"/>
              <w:right w:val="single" w:sz="4" w:space="0" w:color="auto"/>
            </w:tcBorders>
            <w:vAlign w:val="center"/>
          </w:tcPr>
          <w:p w:rsidR="00F42053" w:rsidRPr="0000631B" w:rsidRDefault="00ED5145" w:rsidP="0000631B">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42053" w:rsidRPr="0000631B" w:rsidRDefault="00ED5145" w:rsidP="0000631B">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42053" w:rsidRPr="0000631B" w:rsidRDefault="00ED5145" w:rsidP="0000631B">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lang w:eastAsia="ru-RU"/>
              </w:rPr>
              <w:t>22200,00</w:t>
            </w:r>
          </w:p>
        </w:tc>
        <w:tc>
          <w:tcPr>
            <w:tcW w:w="1305" w:type="dxa"/>
            <w:tcBorders>
              <w:top w:val="single" w:sz="4" w:space="0" w:color="auto"/>
              <w:left w:val="single" w:sz="4" w:space="0" w:color="auto"/>
              <w:bottom w:val="single" w:sz="4" w:space="0" w:color="auto"/>
              <w:right w:val="single" w:sz="4" w:space="0" w:color="auto"/>
            </w:tcBorders>
            <w:vAlign w:val="center"/>
          </w:tcPr>
          <w:p w:rsidR="00F42053" w:rsidRPr="0000631B" w:rsidRDefault="00ED5145" w:rsidP="0000631B">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lang w:eastAsia="ru-RU"/>
              </w:rPr>
              <w:t>22200,00</w:t>
            </w:r>
          </w:p>
        </w:tc>
        <w:tc>
          <w:tcPr>
            <w:tcW w:w="2187" w:type="dxa"/>
            <w:tcBorders>
              <w:top w:val="single" w:sz="4" w:space="0" w:color="auto"/>
              <w:left w:val="single" w:sz="4" w:space="0" w:color="auto"/>
              <w:bottom w:val="single" w:sz="4" w:space="0" w:color="auto"/>
              <w:right w:val="single" w:sz="4" w:space="0" w:color="auto"/>
            </w:tcBorders>
            <w:vAlign w:val="center"/>
          </w:tcPr>
          <w:p w:rsidR="00F42053" w:rsidRPr="0000631B" w:rsidRDefault="00ED5145" w:rsidP="0000631B">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lang w:eastAsia="ru-RU"/>
              </w:rPr>
              <w:t>66600,00</w:t>
            </w:r>
          </w:p>
        </w:tc>
      </w:tr>
    </w:tbl>
    <w:p w:rsidR="00CF7576" w:rsidRPr="0000631B" w:rsidRDefault="00CF7576" w:rsidP="00CF7576">
      <w:pPr>
        <w:jc w:val="center"/>
      </w:pPr>
      <w:r w:rsidRPr="0000631B">
        <w:br w:type="page"/>
      </w:r>
    </w:p>
    <w:p w:rsidR="00CF7576" w:rsidRPr="0000631B" w:rsidRDefault="00CF7576" w:rsidP="00C43DB3">
      <w:pPr>
        <w:tabs>
          <w:tab w:val="center" w:pos="7852"/>
          <w:tab w:val="right" w:pos="15137"/>
        </w:tabs>
        <w:spacing w:after="0"/>
        <w:ind w:firstLine="567"/>
        <w:jc w:val="center"/>
        <w:rPr>
          <w:rFonts w:ascii="Times New Roman" w:hAnsi="Times New Roman"/>
          <w:b/>
          <w:sz w:val="24"/>
          <w:szCs w:val="24"/>
        </w:rPr>
      </w:pPr>
      <w:r w:rsidRPr="0000631B">
        <w:rPr>
          <w:rFonts w:ascii="Times New Roman" w:hAnsi="Times New Roman"/>
          <w:b/>
          <w:sz w:val="24"/>
          <w:szCs w:val="24"/>
        </w:rPr>
        <w:lastRenderedPageBreak/>
        <w:t xml:space="preserve">Подпрограмма </w:t>
      </w:r>
      <w:r w:rsidRPr="0000631B">
        <w:rPr>
          <w:rFonts w:ascii="Times New Roman" w:hAnsi="Times New Roman"/>
          <w:b/>
          <w:sz w:val="24"/>
          <w:szCs w:val="24"/>
          <w:lang w:val="en-US"/>
        </w:rPr>
        <w:t>III</w:t>
      </w:r>
      <w:r w:rsidRPr="0000631B">
        <w:rPr>
          <w:rFonts w:ascii="Times New Roman" w:hAnsi="Times New Roman"/>
          <w:b/>
          <w:sz w:val="24"/>
          <w:szCs w:val="24"/>
        </w:rPr>
        <w:t xml:space="preserve">. "Создание условий для обеспечения качественными </w:t>
      </w:r>
      <w:r w:rsidRPr="0000631B">
        <w:rPr>
          <w:rFonts w:ascii="Times New Roman CYR" w:eastAsia="Times New Roman" w:hAnsi="Times New Roman CYR" w:cs="Times New Roman CYR"/>
          <w:b/>
          <w:sz w:val="24"/>
          <w:szCs w:val="24"/>
          <w:lang w:eastAsia="ru-RU"/>
        </w:rPr>
        <w:t>коммунальными услугами</w:t>
      </w:r>
      <w:r w:rsidRPr="0000631B">
        <w:rPr>
          <w:rFonts w:ascii="Times New Roman" w:hAnsi="Times New Roman"/>
          <w:b/>
          <w:sz w:val="24"/>
          <w:szCs w:val="24"/>
        </w:rPr>
        <w:t>"</w:t>
      </w:r>
    </w:p>
    <w:p w:rsidR="00CF7576" w:rsidRPr="0000631B" w:rsidRDefault="00CF7576" w:rsidP="00CF7576">
      <w:pPr>
        <w:spacing w:after="0"/>
        <w:ind w:firstLine="709"/>
        <w:jc w:val="center"/>
        <w:rPr>
          <w:rFonts w:ascii="Times New Roman" w:hAnsi="Times New Roman"/>
          <w:sz w:val="24"/>
          <w:szCs w:val="24"/>
        </w:rPr>
      </w:pPr>
    </w:p>
    <w:p w:rsidR="00CF7576" w:rsidRPr="0000631B" w:rsidRDefault="00CF7576" w:rsidP="00CF7576">
      <w:pPr>
        <w:spacing w:after="0"/>
        <w:ind w:firstLine="709"/>
        <w:jc w:val="both"/>
        <w:rPr>
          <w:rFonts w:ascii="Times New Roman" w:hAnsi="Times New Roman"/>
          <w:sz w:val="24"/>
          <w:szCs w:val="24"/>
        </w:rPr>
      </w:pPr>
      <w:r w:rsidRPr="0000631B">
        <w:rPr>
          <w:rFonts w:ascii="Times New Roman" w:hAnsi="Times New Roman"/>
          <w:sz w:val="24"/>
          <w:szCs w:val="24"/>
        </w:rPr>
        <w:t>Создание условий для обеспечения качественными жилищно-коммунальными услугами - комплекс мероприятий, направленный на повышение качества предоставляемых коммунальных услуг. Также целью реализации данной подпрограммы является развитие инвестиционной привлекательности объектов коммунального хозяйства Рузского городского округа для частного капитала, путем получения прибыли не за счет роста тарифов на коммунальные услуги и ресурсы, а за счет снижения затрат на их выработку и распределение, путем разработки и реализации программ по повышению энергоэффективности и уменьшению издержек при организации профессионального и добросовестного управления объектами ЖКХ.</w:t>
      </w:r>
    </w:p>
    <w:p w:rsidR="00CF7576" w:rsidRPr="0000631B" w:rsidRDefault="00CF7576" w:rsidP="00CF7576">
      <w:pPr>
        <w:spacing w:after="0"/>
        <w:ind w:firstLine="709"/>
        <w:jc w:val="both"/>
        <w:rPr>
          <w:rFonts w:ascii="Times New Roman" w:hAnsi="Times New Roman"/>
          <w:sz w:val="24"/>
          <w:szCs w:val="24"/>
        </w:rPr>
      </w:pPr>
      <w:r w:rsidRPr="0000631B">
        <w:rPr>
          <w:rFonts w:ascii="Times New Roman" w:hAnsi="Times New Roman"/>
          <w:sz w:val="24"/>
          <w:szCs w:val="24"/>
        </w:rPr>
        <w:t>При формировании данной подпрограммы был проведен анализ существующего состояния инженерно-коммунальной инфраструктуры в целом по округу, определены проблемные направления и разработаны программные мероприятия по совершенствованию и развитию инженерно-коммунальной инфраструктуры. Изучены вопросы ресурсного и материально-технического обеспечения, проведен анализ механизмов привлечения инвестиций и определены направления реализации подпрограммы.</w:t>
      </w:r>
    </w:p>
    <w:p w:rsidR="00CF7576" w:rsidRPr="0000631B" w:rsidRDefault="00CF7576" w:rsidP="00CF7576">
      <w:pPr>
        <w:spacing w:after="0"/>
        <w:ind w:firstLine="709"/>
        <w:jc w:val="both"/>
        <w:rPr>
          <w:rFonts w:ascii="Times New Roman" w:hAnsi="Times New Roman"/>
          <w:sz w:val="24"/>
          <w:szCs w:val="24"/>
        </w:rPr>
      </w:pPr>
      <w:r w:rsidRPr="0000631B">
        <w:rPr>
          <w:rFonts w:ascii="Times New Roman" w:hAnsi="Times New Roman"/>
          <w:sz w:val="24"/>
          <w:szCs w:val="24"/>
        </w:rPr>
        <w:t>Основными целями являются:</w:t>
      </w:r>
    </w:p>
    <w:p w:rsidR="00CF7576" w:rsidRPr="0000631B" w:rsidRDefault="00CF7576" w:rsidP="00CF7576">
      <w:pPr>
        <w:spacing w:after="0"/>
        <w:ind w:firstLine="709"/>
        <w:jc w:val="both"/>
        <w:rPr>
          <w:rFonts w:ascii="Times New Roman" w:hAnsi="Times New Roman"/>
          <w:sz w:val="24"/>
          <w:szCs w:val="24"/>
        </w:rPr>
      </w:pPr>
      <w:r w:rsidRPr="0000631B">
        <w:rPr>
          <w:rFonts w:ascii="Times New Roman" w:hAnsi="Times New Roman"/>
          <w:sz w:val="24"/>
          <w:szCs w:val="24"/>
        </w:rPr>
        <w:t>- повышение качества предоставляемых услуг потребителям.</w:t>
      </w:r>
    </w:p>
    <w:p w:rsidR="00CF7576" w:rsidRPr="0000631B" w:rsidRDefault="00CF7576" w:rsidP="00CF7576">
      <w:pPr>
        <w:spacing w:after="0"/>
        <w:ind w:firstLine="709"/>
        <w:jc w:val="both"/>
        <w:rPr>
          <w:rFonts w:ascii="Times New Roman" w:hAnsi="Times New Roman"/>
          <w:sz w:val="24"/>
          <w:szCs w:val="24"/>
        </w:rPr>
      </w:pPr>
      <w:r w:rsidRPr="0000631B">
        <w:rPr>
          <w:rFonts w:ascii="Times New Roman" w:hAnsi="Times New Roman"/>
          <w:sz w:val="24"/>
          <w:szCs w:val="24"/>
        </w:rPr>
        <w:t>- контроль за деятельностью в сфере коммунального хозяйства в интересах населения со стороны администрации Рузского городского округ;</w:t>
      </w:r>
    </w:p>
    <w:p w:rsidR="00CF7576" w:rsidRPr="0000631B" w:rsidRDefault="00CF7576" w:rsidP="00CF7576">
      <w:pPr>
        <w:spacing w:after="0"/>
        <w:ind w:firstLine="709"/>
        <w:jc w:val="both"/>
        <w:rPr>
          <w:rFonts w:ascii="Times New Roman" w:hAnsi="Times New Roman"/>
          <w:sz w:val="24"/>
          <w:szCs w:val="24"/>
        </w:rPr>
      </w:pPr>
      <w:r w:rsidRPr="0000631B">
        <w:rPr>
          <w:rFonts w:ascii="Times New Roman" w:hAnsi="Times New Roman"/>
          <w:sz w:val="24"/>
          <w:szCs w:val="24"/>
        </w:rPr>
        <w:t>- реализация ГЧП (государственного частного партнерства) в сфере жилищно-коммунального хозяйства;</w:t>
      </w:r>
    </w:p>
    <w:p w:rsidR="00CF7576" w:rsidRPr="0000631B" w:rsidRDefault="00CF7576" w:rsidP="00CF7576">
      <w:pPr>
        <w:spacing w:after="0"/>
        <w:ind w:firstLine="709"/>
        <w:jc w:val="both"/>
        <w:rPr>
          <w:rFonts w:ascii="Times New Roman" w:hAnsi="Times New Roman"/>
          <w:sz w:val="24"/>
          <w:szCs w:val="24"/>
        </w:rPr>
      </w:pPr>
      <w:r w:rsidRPr="0000631B">
        <w:rPr>
          <w:rFonts w:ascii="Times New Roman" w:hAnsi="Times New Roman"/>
          <w:sz w:val="24"/>
          <w:szCs w:val="24"/>
        </w:rPr>
        <w:t>- снижение энергоемкости коммунальных объектов.</w:t>
      </w:r>
    </w:p>
    <w:p w:rsidR="00CF7576" w:rsidRPr="0000631B" w:rsidRDefault="00CF7576" w:rsidP="00CF7576">
      <w:pPr>
        <w:spacing w:after="0"/>
        <w:ind w:firstLine="709"/>
        <w:jc w:val="both"/>
        <w:rPr>
          <w:rFonts w:ascii="Times New Roman" w:hAnsi="Times New Roman"/>
          <w:sz w:val="24"/>
          <w:szCs w:val="24"/>
        </w:rPr>
      </w:pPr>
      <w:r w:rsidRPr="0000631B">
        <w:rPr>
          <w:rFonts w:ascii="Times New Roman" w:hAnsi="Times New Roman"/>
          <w:sz w:val="24"/>
          <w:szCs w:val="24"/>
        </w:rPr>
        <w:t>Достижение поставленных целей возможно за счет использования передовых технологий и оборудования, при строительстве, реконструкции или модернизации коммунального комплекса Рузского городского округа.</w:t>
      </w:r>
    </w:p>
    <w:p w:rsidR="00CF7576" w:rsidRPr="0000631B" w:rsidRDefault="00CF7576" w:rsidP="00CF7576">
      <w:pPr>
        <w:spacing w:after="0"/>
        <w:ind w:firstLine="709"/>
        <w:jc w:val="both"/>
        <w:rPr>
          <w:rFonts w:ascii="Times New Roman" w:hAnsi="Times New Roman"/>
          <w:sz w:val="24"/>
          <w:szCs w:val="24"/>
        </w:rPr>
      </w:pPr>
      <w:r w:rsidRPr="0000631B">
        <w:rPr>
          <w:rFonts w:ascii="Times New Roman" w:hAnsi="Times New Roman"/>
          <w:sz w:val="24"/>
          <w:szCs w:val="24"/>
        </w:rPr>
        <w:t>Для оценки реализации подпрограммы был разработан целевой показатель - количество созданных и восстановленных объектов коммунальной инфраструктуры. В подпрограмме запланированы следующие основные мероприятия:</w:t>
      </w:r>
    </w:p>
    <w:p w:rsidR="00CF7576" w:rsidRPr="0000631B" w:rsidRDefault="00CF7576" w:rsidP="00CF7576">
      <w:pPr>
        <w:spacing w:after="0"/>
        <w:ind w:firstLine="709"/>
        <w:jc w:val="both"/>
        <w:rPr>
          <w:rFonts w:ascii="Times New Roman" w:hAnsi="Times New Roman"/>
          <w:sz w:val="24"/>
          <w:szCs w:val="24"/>
        </w:rPr>
      </w:pPr>
      <w:r w:rsidRPr="0000631B">
        <w:rPr>
          <w:rFonts w:ascii="Times New Roman" w:hAnsi="Times New Roman"/>
          <w:sz w:val="24"/>
          <w:szCs w:val="24"/>
        </w:rPr>
        <w:t>- Строительство, реконструкция, капитальный ремонт, приобретение, монтаж и ввод в эксплуатацию объектов коммунальной инфраструктуры на территории Рузского городского округа.</w:t>
      </w:r>
    </w:p>
    <w:p w:rsidR="00CF7576" w:rsidRPr="0000631B" w:rsidRDefault="00CF7576" w:rsidP="00CF7576">
      <w:pPr>
        <w:spacing w:after="0"/>
        <w:ind w:firstLine="709"/>
        <w:jc w:val="both"/>
        <w:rPr>
          <w:rFonts w:ascii="Times New Roman" w:hAnsi="Times New Roman"/>
          <w:sz w:val="24"/>
          <w:szCs w:val="24"/>
        </w:rPr>
      </w:pPr>
      <w:r w:rsidRPr="0000631B">
        <w:rPr>
          <w:rFonts w:ascii="Times New Roman" w:hAnsi="Times New Roman"/>
          <w:sz w:val="24"/>
          <w:szCs w:val="24"/>
        </w:rPr>
        <w:t>-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городского округа.</w:t>
      </w:r>
    </w:p>
    <w:p w:rsidR="00CF7576" w:rsidRPr="0000631B" w:rsidRDefault="00CF7576" w:rsidP="00CF7576">
      <w:pPr>
        <w:spacing w:after="0"/>
        <w:ind w:firstLine="709"/>
        <w:jc w:val="both"/>
        <w:rPr>
          <w:rFonts w:ascii="Times New Roman" w:hAnsi="Times New Roman"/>
          <w:bCs/>
          <w:sz w:val="24"/>
          <w:szCs w:val="24"/>
        </w:rPr>
      </w:pPr>
      <w:r w:rsidRPr="0000631B">
        <w:rPr>
          <w:rFonts w:ascii="Times New Roman" w:hAnsi="Times New Roman"/>
          <w:sz w:val="24"/>
          <w:szCs w:val="24"/>
        </w:rPr>
        <w:t>Для реализации мероприятий настоящей Подпрограммы необходимы средства Рузского городского округа, средства бюджета Московской области и средства внебюджетных источников.</w:t>
      </w:r>
    </w:p>
    <w:p w:rsidR="00CF7576" w:rsidRPr="0000631B" w:rsidRDefault="00CF7576" w:rsidP="00CF7576">
      <w:pPr>
        <w:jc w:val="center"/>
      </w:pPr>
      <w:r w:rsidRPr="0000631B">
        <w:br w:type="page"/>
      </w:r>
    </w:p>
    <w:p w:rsidR="00CF7576" w:rsidRPr="0000631B" w:rsidRDefault="00CF7576" w:rsidP="00CF7576">
      <w:pPr>
        <w:pStyle w:val="ConsPlusNormal"/>
        <w:ind w:firstLine="539"/>
        <w:jc w:val="center"/>
        <w:rPr>
          <w:rFonts w:ascii="Times New Roman CYR" w:hAnsi="Times New Roman CYR" w:cs="Times New Roman CYR"/>
          <w:b/>
        </w:rPr>
      </w:pPr>
      <w:r w:rsidRPr="0000631B">
        <w:rPr>
          <w:rFonts w:ascii="Times New Roman CYR" w:hAnsi="Times New Roman CYR" w:cs="Times New Roman CYR"/>
          <w:b/>
        </w:rPr>
        <w:lastRenderedPageBreak/>
        <w:t>Перечень мероприятий подпрограммы 3 «Создание условий для обеспечения качественными коммунальными услугами»</w:t>
      </w:r>
    </w:p>
    <w:tbl>
      <w:tblPr>
        <w:tblW w:w="15593" w:type="dxa"/>
        <w:tblInd w:w="-289" w:type="dxa"/>
        <w:shd w:val="clear" w:color="auto" w:fill="FFFFFF"/>
        <w:tblLayout w:type="fixed"/>
        <w:tblLook w:val="04A0" w:firstRow="1" w:lastRow="0" w:firstColumn="1" w:lastColumn="0" w:noHBand="0" w:noVBand="1"/>
      </w:tblPr>
      <w:tblGrid>
        <w:gridCol w:w="710"/>
        <w:gridCol w:w="1984"/>
        <w:gridCol w:w="992"/>
        <w:gridCol w:w="1985"/>
        <w:gridCol w:w="1770"/>
        <w:gridCol w:w="894"/>
        <w:gridCol w:w="880"/>
        <w:gridCol w:w="777"/>
        <w:gridCol w:w="856"/>
        <w:gridCol w:w="709"/>
        <w:gridCol w:w="782"/>
        <w:gridCol w:w="1597"/>
        <w:gridCol w:w="1657"/>
      </w:tblGrid>
      <w:tr w:rsidR="00CF7576" w:rsidRPr="0000631B" w:rsidTr="00A52128">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00631B" w:rsidRDefault="00CF7576" w:rsidP="00310B04">
            <w:pPr>
              <w:widowControl w:val="0"/>
              <w:autoSpaceDE w:val="0"/>
              <w:autoSpaceDN w:val="0"/>
              <w:adjustRightInd w:val="0"/>
              <w:spacing w:after="0" w:line="256" w:lineRule="auto"/>
              <w:ind w:left="-392" w:right="-120" w:firstLine="397"/>
              <w:jc w:val="both"/>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w:t>
            </w:r>
          </w:p>
          <w:p w:rsidR="00CF7576" w:rsidRPr="0000631B" w:rsidRDefault="00CF7576" w:rsidP="00310B04">
            <w:pPr>
              <w:widowControl w:val="0"/>
              <w:autoSpaceDE w:val="0"/>
              <w:autoSpaceDN w:val="0"/>
              <w:adjustRightInd w:val="0"/>
              <w:spacing w:after="0" w:line="256" w:lineRule="auto"/>
              <w:ind w:left="-392" w:right="-120" w:firstLine="397"/>
              <w:jc w:val="both"/>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00631B"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00631B" w:rsidRDefault="00CF7576" w:rsidP="00310B04">
            <w:pPr>
              <w:widowControl w:val="0"/>
              <w:autoSpaceDE w:val="0"/>
              <w:autoSpaceDN w:val="0"/>
              <w:adjustRightInd w:val="0"/>
              <w:spacing w:after="0" w:line="256" w:lineRule="auto"/>
              <w:ind w:firstLine="42"/>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Сроки исполнения мероприятия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00631B"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Источники финансирования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00631B" w:rsidRDefault="00CF7576" w:rsidP="00310B04">
            <w:pPr>
              <w:widowControl w:val="0"/>
              <w:autoSpaceDE w:val="0"/>
              <w:autoSpaceDN w:val="0"/>
              <w:adjustRightInd w:val="0"/>
              <w:spacing w:after="0" w:line="256" w:lineRule="auto"/>
              <w:ind w:left="-38" w:right="-108"/>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 xml:space="preserve">Объем </w:t>
            </w:r>
            <w:proofErr w:type="spellStart"/>
            <w:proofErr w:type="gramStart"/>
            <w:r w:rsidRPr="0000631B">
              <w:rPr>
                <w:rFonts w:ascii="Times New Roman" w:eastAsia="Times New Roman" w:hAnsi="Times New Roman"/>
                <w:sz w:val="20"/>
                <w:szCs w:val="20"/>
                <w:lang w:eastAsia="ru-RU"/>
              </w:rPr>
              <w:t>финанси-рования</w:t>
            </w:r>
            <w:proofErr w:type="spellEnd"/>
            <w:proofErr w:type="gramEnd"/>
            <w:r w:rsidRPr="0000631B">
              <w:rPr>
                <w:rFonts w:ascii="Times New Roman" w:eastAsia="Times New Roman" w:hAnsi="Times New Roman"/>
                <w:sz w:val="20"/>
                <w:szCs w:val="20"/>
                <w:lang w:eastAsia="ru-RU"/>
              </w:rPr>
              <w:t xml:space="preserve"> мероприятия в году, </w:t>
            </w:r>
            <w:proofErr w:type="spellStart"/>
            <w:r w:rsidRPr="0000631B">
              <w:rPr>
                <w:rFonts w:ascii="Times New Roman" w:eastAsia="Times New Roman" w:hAnsi="Times New Roman"/>
                <w:sz w:val="20"/>
                <w:szCs w:val="20"/>
                <w:lang w:eastAsia="ru-RU"/>
              </w:rPr>
              <w:t>предшест</w:t>
            </w:r>
            <w:proofErr w:type="spellEnd"/>
            <w:r w:rsidRPr="0000631B">
              <w:rPr>
                <w:rFonts w:ascii="Times New Roman" w:eastAsia="Times New Roman" w:hAnsi="Times New Roman"/>
                <w:sz w:val="20"/>
                <w:szCs w:val="20"/>
                <w:lang w:eastAsia="ru-RU"/>
              </w:rPr>
              <w:t>-</w:t>
            </w:r>
          </w:p>
          <w:p w:rsidR="00CF7576" w:rsidRPr="0000631B"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proofErr w:type="spellStart"/>
            <w:r w:rsidRPr="0000631B">
              <w:rPr>
                <w:rFonts w:ascii="Times New Roman" w:eastAsia="Times New Roman" w:hAnsi="Times New Roman"/>
                <w:sz w:val="20"/>
                <w:szCs w:val="20"/>
                <w:lang w:eastAsia="ru-RU"/>
              </w:rPr>
              <w:t>вующему</w:t>
            </w:r>
            <w:proofErr w:type="spellEnd"/>
            <w:r w:rsidRPr="0000631B">
              <w:rPr>
                <w:rFonts w:ascii="Times New Roman" w:eastAsia="Times New Roman" w:hAnsi="Times New Roman"/>
                <w:sz w:val="20"/>
                <w:szCs w:val="20"/>
                <w:lang w:eastAsia="ru-RU"/>
              </w:rPr>
              <w:t xml:space="preserve"> году начала реализации муниципальной программы</w:t>
            </w:r>
            <w:r w:rsidRPr="0000631B">
              <w:rPr>
                <w:rFonts w:ascii="Times New Roman" w:eastAsia="Times New Roman" w:hAnsi="Times New Roman"/>
                <w:sz w:val="20"/>
                <w:szCs w:val="20"/>
                <w:lang w:eastAsia="ru-RU"/>
              </w:rPr>
              <w:br/>
              <w:t>(тыс. руб.)</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00631B"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Всего (тыс. руб.)</w:t>
            </w:r>
          </w:p>
        </w:tc>
        <w:tc>
          <w:tcPr>
            <w:tcW w:w="400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7576" w:rsidRPr="0000631B" w:rsidRDefault="00CF7576" w:rsidP="00310B04">
            <w:pPr>
              <w:widowControl w:val="0"/>
              <w:autoSpaceDE w:val="0"/>
              <w:autoSpaceDN w:val="0"/>
              <w:adjustRightInd w:val="0"/>
              <w:spacing w:after="0" w:line="256" w:lineRule="auto"/>
              <w:ind w:firstLine="720"/>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Объемы финансирования 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00631B"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 xml:space="preserve">Ответственный за выполнение мероприятия Подпрограммы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00631B"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 xml:space="preserve">Результаты выполнения мероприятия </w:t>
            </w:r>
            <w:proofErr w:type="spellStart"/>
            <w:proofErr w:type="gramStart"/>
            <w:r w:rsidRPr="0000631B">
              <w:rPr>
                <w:rFonts w:ascii="Times New Roman" w:eastAsia="Times New Roman" w:hAnsi="Times New Roman"/>
                <w:sz w:val="20"/>
                <w:szCs w:val="20"/>
                <w:lang w:eastAsia="ru-RU"/>
              </w:rPr>
              <w:t>Подпрограм</w:t>
            </w:r>
            <w:proofErr w:type="spellEnd"/>
            <w:r w:rsidRPr="0000631B">
              <w:rPr>
                <w:rFonts w:ascii="Times New Roman" w:eastAsia="Times New Roman" w:hAnsi="Times New Roman"/>
                <w:sz w:val="20"/>
                <w:szCs w:val="20"/>
                <w:lang w:eastAsia="ru-RU"/>
              </w:rPr>
              <w:t>-мы</w:t>
            </w:r>
            <w:proofErr w:type="gramEnd"/>
          </w:p>
        </w:tc>
      </w:tr>
      <w:tr w:rsidR="00CF7576" w:rsidRPr="0000631B" w:rsidTr="00A52128">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00631B" w:rsidRDefault="00CF7576" w:rsidP="00310B04">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00631B" w:rsidRDefault="00CF7576" w:rsidP="00310B04">
            <w:pPr>
              <w:spacing w:after="0" w:line="256" w:lineRule="auto"/>
              <w:rPr>
                <w:rFonts w:ascii="Times New Roman" w:eastAsia="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00631B" w:rsidRDefault="00CF7576" w:rsidP="00310B04">
            <w:pPr>
              <w:spacing w:after="0" w:line="256" w:lineRule="auto"/>
              <w:rPr>
                <w:rFonts w:ascii="Times New Roman" w:eastAsia="Times New Roman" w:hAnsi="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00631B" w:rsidRDefault="00CF7576" w:rsidP="00310B04">
            <w:pPr>
              <w:spacing w:after="0" w:line="256" w:lineRule="auto"/>
              <w:rPr>
                <w:rFonts w:ascii="Times New Roman" w:eastAsia="Times New Roman" w:hAnsi="Times New Roman"/>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00631B" w:rsidRDefault="00CF7576" w:rsidP="00310B04">
            <w:pPr>
              <w:spacing w:after="0" w:line="256" w:lineRule="auto"/>
              <w:rPr>
                <w:rFonts w:ascii="Times New Roman" w:eastAsia="Times New Roman" w:hAnsi="Times New Roman"/>
                <w:sz w:val="20"/>
                <w:szCs w:val="20"/>
                <w:lang w:eastAsia="ru-RU"/>
              </w:rPr>
            </w:pPr>
          </w:p>
        </w:tc>
        <w:tc>
          <w:tcPr>
            <w:tcW w:w="89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00631B" w:rsidRDefault="00CF7576" w:rsidP="00310B04">
            <w:pPr>
              <w:spacing w:after="0" w:line="256" w:lineRule="auto"/>
              <w:rPr>
                <w:rFonts w:ascii="Times New Roman" w:eastAsia="Times New Roman" w:hAnsi="Times New Roman"/>
                <w:sz w:val="20"/>
                <w:szCs w:val="20"/>
                <w:lang w:eastAsia="ru-RU"/>
              </w:rPr>
            </w:pPr>
          </w:p>
        </w:tc>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00631B"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 xml:space="preserve">2020 </w:t>
            </w:r>
          </w:p>
          <w:p w:rsidR="00CF7576" w:rsidRPr="0000631B"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год</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00631B"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 xml:space="preserve">2021 </w:t>
            </w:r>
          </w:p>
          <w:p w:rsidR="00CF7576" w:rsidRPr="0000631B"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00631B"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 xml:space="preserve">2022 </w:t>
            </w:r>
          </w:p>
          <w:p w:rsidR="00CF7576" w:rsidRPr="0000631B"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00631B"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 xml:space="preserve">2023 </w:t>
            </w:r>
          </w:p>
          <w:p w:rsidR="00CF7576" w:rsidRPr="0000631B"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00631B"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 xml:space="preserve">2024 </w:t>
            </w:r>
          </w:p>
          <w:p w:rsidR="00CF7576" w:rsidRPr="0000631B"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00631B" w:rsidRDefault="00CF7576" w:rsidP="00310B04">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00631B" w:rsidRDefault="00CF7576" w:rsidP="00310B04">
            <w:pPr>
              <w:spacing w:after="0" w:line="256" w:lineRule="auto"/>
              <w:rPr>
                <w:rFonts w:ascii="Times New Roman" w:eastAsia="Times New Roman" w:hAnsi="Times New Roman"/>
                <w:sz w:val="20"/>
                <w:szCs w:val="20"/>
                <w:lang w:eastAsia="ru-RU"/>
              </w:rPr>
            </w:pPr>
          </w:p>
        </w:tc>
      </w:tr>
      <w:tr w:rsidR="00CF7576" w:rsidRPr="0000631B" w:rsidTr="00A52128">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00631B" w:rsidRDefault="00CF7576" w:rsidP="00310B04">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00631B"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00631B"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00631B"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4</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00631B"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5</w:t>
            </w:r>
          </w:p>
        </w:tc>
        <w:tc>
          <w:tcPr>
            <w:tcW w:w="894"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00631B"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6</w:t>
            </w:r>
          </w:p>
        </w:tc>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00631B"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7</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00631B"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00631B"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00631B"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00631B"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00631B"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00631B"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13</w:t>
            </w:r>
          </w:p>
        </w:tc>
      </w:tr>
      <w:tr w:rsidR="0000631B" w:rsidRPr="0000631B" w:rsidTr="007E1CA7">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26B7B" w:rsidRPr="0000631B" w:rsidRDefault="00A26B7B" w:rsidP="00A26B7B">
            <w:pPr>
              <w:widowControl w:val="0"/>
              <w:autoSpaceDE w:val="0"/>
              <w:autoSpaceDN w:val="0"/>
              <w:adjustRightInd w:val="0"/>
              <w:spacing w:after="0" w:line="256" w:lineRule="auto"/>
              <w:ind w:left="-604" w:firstLine="604"/>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26B7B" w:rsidRPr="0000631B" w:rsidRDefault="00A26B7B" w:rsidP="00A26B7B">
            <w:pPr>
              <w:spacing w:after="0" w:line="256" w:lineRule="auto"/>
              <w:rPr>
                <w:rFonts w:ascii="Times New Roman" w:hAnsi="Times New Roman"/>
                <w:sz w:val="20"/>
                <w:szCs w:val="20"/>
              </w:rPr>
            </w:pPr>
            <w:r w:rsidRPr="0000631B">
              <w:rPr>
                <w:rFonts w:ascii="Times New Roman" w:hAnsi="Times New Roman"/>
                <w:sz w:val="20"/>
                <w:szCs w:val="20"/>
              </w:rPr>
              <w:t xml:space="preserve">Основное мероприятие </w:t>
            </w:r>
            <w:r w:rsidRPr="0000631B">
              <w:rPr>
                <w:rFonts w:ascii="Times New Roman" w:hAnsi="Times New Roman"/>
                <w:sz w:val="20"/>
                <w:szCs w:val="20"/>
                <w:shd w:val="clear" w:color="auto" w:fill="FFFFFF"/>
              </w:rPr>
              <w:t>02</w:t>
            </w:r>
            <w:r w:rsidRPr="0000631B">
              <w:rPr>
                <w:rFonts w:ascii="Times New Roman" w:hAnsi="Times New Roman"/>
                <w:sz w:val="20"/>
                <w:szCs w:val="20"/>
              </w:rPr>
              <w:t xml:space="preserve"> - Строительство, реконструкция, капитальный ремонт, приобретение, монтаж и ввод в эксплуатацию объектов коммунальной инфраструктуры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26B7B" w:rsidRPr="0000631B" w:rsidRDefault="00A26B7B" w:rsidP="00A26B7B">
            <w:pPr>
              <w:spacing w:after="0" w:line="256" w:lineRule="auto"/>
              <w:ind w:hanging="100"/>
              <w:jc w:val="center"/>
              <w:rPr>
                <w:rFonts w:ascii="Times New Roman" w:hAnsi="Times New Roman"/>
                <w:sz w:val="20"/>
                <w:szCs w:val="20"/>
              </w:rPr>
            </w:pPr>
            <w:r w:rsidRPr="0000631B">
              <w:rPr>
                <w:rFonts w:ascii="Times New Roman" w:hAnsi="Times New Roman"/>
                <w:sz w:val="20"/>
                <w:szCs w:val="20"/>
              </w:rPr>
              <w:t>2020</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26B7B" w:rsidRPr="0000631B" w:rsidRDefault="00A26B7B" w:rsidP="00A26B7B">
            <w:pPr>
              <w:tabs>
                <w:tab w:val="center" w:pos="175"/>
              </w:tabs>
              <w:spacing w:after="0" w:line="256" w:lineRule="auto"/>
              <w:ind w:hanging="100"/>
              <w:rPr>
                <w:rFonts w:ascii="Times New Roman" w:hAnsi="Times New Roman"/>
                <w:sz w:val="20"/>
                <w:szCs w:val="20"/>
              </w:rPr>
            </w:pPr>
            <w:r w:rsidRPr="0000631B">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A26B7B" w:rsidRPr="0000631B" w:rsidRDefault="00A26B7B" w:rsidP="00A26B7B">
            <w:pPr>
              <w:spacing w:after="0"/>
              <w:jc w:val="center"/>
              <w:rPr>
                <w:rFonts w:ascii="Times New Roman" w:hAnsi="Times New Roman"/>
                <w:sz w:val="20"/>
                <w:szCs w:val="20"/>
              </w:rPr>
            </w:pPr>
            <w:r w:rsidRPr="0000631B">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A26B7B" w:rsidRPr="00E92261" w:rsidRDefault="00E92261" w:rsidP="00A26B7B">
            <w:pPr>
              <w:spacing w:after="0" w:line="256" w:lineRule="auto"/>
              <w:jc w:val="center"/>
              <w:rPr>
                <w:rFonts w:ascii="Times New Roman" w:hAnsi="Times New Roman"/>
                <w:color w:val="FF0000"/>
                <w:sz w:val="20"/>
                <w:szCs w:val="20"/>
              </w:rPr>
            </w:pPr>
            <w:r w:rsidRPr="00E92261">
              <w:rPr>
                <w:rFonts w:ascii="Times New Roman" w:hAnsi="Times New Roman"/>
                <w:color w:val="FF0000"/>
                <w:sz w:val="20"/>
                <w:szCs w:val="20"/>
              </w:rPr>
              <w:t>262947,26</w:t>
            </w:r>
          </w:p>
        </w:tc>
        <w:tc>
          <w:tcPr>
            <w:tcW w:w="880" w:type="dxa"/>
            <w:tcBorders>
              <w:top w:val="single" w:sz="4" w:space="0" w:color="auto"/>
              <w:left w:val="nil"/>
              <w:bottom w:val="single" w:sz="4" w:space="0" w:color="auto"/>
              <w:right w:val="single" w:sz="4" w:space="0" w:color="auto"/>
            </w:tcBorders>
            <w:shd w:val="clear" w:color="auto" w:fill="FFFFFF"/>
          </w:tcPr>
          <w:p w:rsidR="00A26B7B" w:rsidRPr="00E92261" w:rsidRDefault="00E92261" w:rsidP="00A26B7B">
            <w:pPr>
              <w:spacing w:after="0" w:line="256" w:lineRule="auto"/>
              <w:jc w:val="center"/>
              <w:rPr>
                <w:rFonts w:ascii="Times New Roman" w:hAnsi="Times New Roman"/>
                <w:color w:val="FF0000"/>
                <w:sz w:val="20"/>
                <w:szCs w:val="20"/>
              </w:rPr>
            </w:pPr>
            <w:r w:rsidRPr="00E92261">
              <w:rPr>
                <w:rFonts w:ascii="Times New Roman" w:hAnsi="Times New Roman"/>
                <w:color w:val="FF0000"/>
                <w:sz w:val="20"/>
                <w:szCs w:val="20"/>
              </w:rPr>
              <w:t>218547,26</w:t>
            </w:r>
          </w:p>
        </w:tc>
        <w:tc>
          <w:tcPr>
            <w:tcW w:w="777" w:type="dxa"/>
            <w:tcBorders>
              <w:top w:val="single" w:sz="4" w:space="0" w:color="auto"/>
              <w:left w:val="nil"/>
              <w:bottom w:val="single" w:sz="4" w:space="0" w:color="auto"/>
              <w:right w:val="single" w:sz="4" w:space="0" w:color="auto"/>
            </w:tcBorders>
            <w:shd w:val="clear" w:color="auto" w:fill="FFFFFF"/>
          </w:tcPr>
          <w:p w:rsidR="00A26B7B" w:rsidRPr="0000631B" w:rsidRDefault="00A26B7B" w:rsidP="00A26B7B">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tcPr>
          <w:p w:rsidR="00A26B7B" w:rsidRPr="0000631B" w:rsidRDefault="00A26B7B" w:rsidP="00A26B7B">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tcPr>
          <w:p w:rsidR="00A26B7B" w:rsidRPr="0000631B" w:rsidRDefault="00A26B7B" w:rsidP="00A26B7B">
            <w:pPr>
              <w:spacing w:after="0" w:line="256" w:lineRule="auto"/>
              <w:jc w:val="center"/>
              <w:rPr>
                <w:rFonts w:ascii="Times New Roman" w:hAnsi="Times New Roman"/>
                <w:sz w:val="20"/>
                <w:szCs w:val="20"/>
              </w:rPr>
            </w:pPr>
            <w:r w:rsidRPr="0000631B">
              <w:rPr>
                <w:rFonts w:ascii="Times New Roman" w:hAnsi="Times New Roman"/>
                <w:sz w:val="20"/>
                <w:szCs w:val="20"/>
              </w:rPr>
              <w:t>22200,00</w:t>
            </w:r>
          </w:p>
        </w:tc>
        <w:tc>
          <w:tcPr>
            <w:tcW w:w="782" w:type="dxa"/>
            <w:tcBorders>
              <w:top w:val="single" w:sz="4" w:space="0" w:color="auto"/>
              <w:left w:val="nil"/>
              <w:bottom w:val="single" w:sz="4" w:space="0" w:color="auto"/>
              <w:right w:val="single" w:sz="4" w:space="0" w:color="auto"/>
            </w:tcBorders>
            <w:shd w:val="clear" w:color="auto" w:fill="FFFFFF"/>
          </w:tcPr>
          <w:p w:rsidR="00A26B7B" w:rsidRPr="0000631B" w:rsidRDefault="00A26B7B" w:rsidP="00A26B7B">
            <w:pPr>
              <w:spacing w:after="0" w:line="256" w:lineRule="auto"/>
              <w:jc w:val="center"/>
              <w:rPr>
                <w:rFonts w:ascii="Times New Roman" w:hAnsi="Times New Roman"/>
                <w:sz w:val="20"/>
                <w:szCs w:val="20"/>
              </w:rPr>
            </w:pPr>
            <w:r w:rsidRPr="0000631B">
              <w:rPr>
                <w:rFonts w:ascii="Times New Roman" w:hAnsi="Times New Roman"/>
                <w:sz w:val="20"/>
                <w:szCs w:val="20"/>
              </w:rPr>
              <w:t>22200,00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A26B7B" w:rsidRPr="0000631B" w:rsidRDefault="00A26B7B" w:rsidP="00A26B7B">
            <w:pPr>
              <w:widowControl w:val="0"/>
              <w:autoSpaceDE w:val="0"/>
              <w:autoSpaceDN w:val="0"/>
              <w:adjustRightInd w:val="0"/>
              <w:spacing w:after="0" w:line="256" w:lineRule="auto"/>
              <w:jc w:val="both"/>
              <w:rPr>
                <w:rFonts w:ascii="Times New Roman" w:eastAsia="Times New Roman" w:hAnsi="Times New Roman"/>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A26B7B" w:rsidRPr="0000631B" w:rsidRDefault="00A26B7B" w:rsidP="00A26B7B">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00631B" w:rsidRPr="0000631B" w:rsidTr="007E1CA7">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26B7B" w:rsidRPr="0000631B" w:rsidRDefault="00A26B7B" w:rsidP="00A26B7B">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26B7B" w:rsidRPr="0000631B" w:rsidRDefault="00A26B7B" w:rsidP="00A26B7B">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26B7B" w:rsidRPr="0000631B" w:rsidRDefault="00A26B7B" w:rsidP="00A26B7B">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26B7B" w:rsidRPr="0000631B" w:rsidRDefault="00A26B7B" w:rsidP="00A26B7B">
            <w:pPr>
              <w:widowControl w:val="0"/>
              <w:tabs>
                <w:tab w:val="center" w:pos="742"/>
              </w:tabs>
              <w:autoSpaceDE w:val="0"/>
              <w:autoSpaceDN w:val="0"/>
              <w:adjustRightInd w:val="0"/>
              <w:spacing w:after="0" w:line="256" w:lineRule="auto"/>
              <w:ind w:firstLine="42"/>
              <w:jc w:val="both"/>
              <w:rPr>
                <w:rFonts w:ascii="Times New Roman" w:eastAsia="Times New Roman" w:hAnsi="Times New Roman"/>
                <w:sz w:val="20"/>
                <w:szCs w:val="20"/>
                <w:lang w:eastAsia="ru-RU"/>
              </w:rPr>
            </w:pPr>
            <w:r w:rsidRPr="0000631B">
              <w:rPr>
                <w:rFonts w:ascii="Times New Roman" w:hAnsi="Times New Roman"/>
                <w:sz w:val="20"/>
                <w:szCs w:val="20"/>
              </w:rPr>
              <w:t>Средства бюджета Московской области</w:t>
            </w:r>
          </w:p>
        </w:tc>
        <w:tc>
          <w:tcPr>
            <w:tcW w:w="1770" w:type="dxa"/>
            <w:tcBorders>
              <w:top w:val="nil"/>
              <w:left w:val="single" w:sz="4" w:space="0" w:color="auto"/>
              <w:bottom w:val="single" w:sz="4" w:space="0" w:color="auto"/>
              <w:right w:val="single" w:sz="4" w:space="0" w:color="auto"/>
            </w:tcBorders>
            <w:shd w:val="clear" w:color="auto" w:fill="FFFFFF"/>
            <w:vAlign w:val="center"/>
          </w:tcPr>
          <w:p w:rsidR="00A26B7B" w:rsidRPr="0000631B" w:rsidRDefault="00A26B7B" w:rsidP="00A26B7B">
            <w:pPr>
              <w:spacing w:after="0"/>
              <w:jc w:val="center"/>
              <w:rPr>
                <w:rFonts w:ascii="Times New Roman" w:hAnsi="Times New Roman"/>
                <w:sz w:val="20"/>
                <w:szCs w:val="20"/>
              </w:rPr>
            </w:pPr>
            <w:r w:rsidRPr="0000631B">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tcPr>
          <w:p w:rsidR="00A26B7B" w:rsidRPr="0000631B" w:rsidRDefault="00A26B7B" w:rsidP="00A26B7B">
            <w:pPr>
              <w:spacing w:after="0" w:line="256" w:lineRule="auto"/>
              <w:jc w:val="center"/>
              <w:rPr>
                <w:rFonts w:ascii="Times New Roman" w:hAnsi="Times New Roman"/>
                <w:sz w:val="20"/>
                <w:szCs w:val="20"/>
              </w:rPr>
            </w:pPr>
            <w:r w:rsidRPr="0000631B">
              <w:rPr>
                <w:rFonts w:ascii="Times New Roman" w:hAnsi="Times New Roman"/>
                <w:sz w:val="20"/>
                <w:szCs w:val="20"/>
              </w:rPr>
              <w:t>155370,27</w:t>
            </w:r>
          </w:p>
        </w:tc>
        <w:tc>
          <w:tcPr>
            <w:tcW w:w="880" w:type="dxa"/>
            <w:tcBorders>
              <w:top w:val="nil"/>
              <w:left w:val="nil"/>
              <w:bottom w:val="single" w:sz="4" w:space="0" w:color="auto"/>
              <w:right w:val="single" w:sz="4" w:space="0" w:color="auto"/>
            </w:tcBorders>
            <w:shd w:val="clear" w:color="auto" w:fill="FFFFFF"/>
          </w:tcPr>
          <w:p w:rsidR="00A26B7B" w:rsidRPr="0000631B" w:rsidRDefault="00A26B7B" w:rsidP="00A26B7B">
            <w:pPr>
              <w:spacing w:after="0" w:line="256" w:lineRule="auto"/>
              <w:jc w:val="center"/>
              <w:rPr>
                <w:rFonts w:ascii="Times New Roman" w:hAnsi="Times New Roman"/>
                <w:sz w:val="20"/>
                <w:szCs w:val="20"/>
              </w:rPr>
            </w:pPr>
            <w:r w:rsidRPr="0000631B">
              <w:rPr>
                <w:rFonts w:ascii="Times New Roman" w:hAnsi="Times New Roman"/>
                <w:sz w:val="20"/>
                <w:szCs w:val="20"/>
              </w:rPr>
              <w:t>155370,27</w:t>
            </w:r>
          </w:p>
        </w:tc>
        <w:tc>
          <w:tcPr>
            <w:tcW w:w="777" w:type="dxa"/>
            <w:tcBorders>
              <w:top w:val="nil"/>
              <w:left w:val="nil"/>
              <w:bottom w:val="single" w:sz="4" w:space="0" w:color="auto"/>
              <w:right w:val="single" w:sz="4" w:space="0" w:color="auto"/>
            </w:tcBorders>
            <w:shd w:val="clear" w:color="auto" w:fill="FFFFFF"/>
          </w:tcPr>
          <w:p w:rsidR="00A26B7B" w:rsidRPr="0000631B" w:rsidRDefault="00A26B7B" w:rsidP="00A26B7B">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tcPr>
          <w:p w:rsidR="00A26B7B" w:rsidRPr="0000631B" w:rsidRDefault="00A26B7B" w:rsidP="00A26B7B">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tcPr>
          <w:p w:rsidR="00A26B7B" w:rsidRPr="0000631B" w:rsidRDefault="00A26B7B" w:rsidP="00A26B7B">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tcPr>
          <w:p w:rsidR="00A26B7B" w:rsidRPr="0000631B" w:rsidRDefault="00A26B7B" w:rsidP="00A26B7B">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26B7B" w:rsidRPr="0000631B" w:rsidRDefault="00A26B7B" w:rsidP="00A26B7B">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26B7B" w:rsidRPr="0000631B" w:rsidRDefault="00A26B7B" w:rsidP="00A26B7B">
            <w:pPr>
              <w:spacing w:after="0" w:line="256" w:lineRule="auto"/>
              <w:rPr>
                <w:rFonts w:ascii="Times New Roman" w:eastAsia="Times New Roman" w:hAnsi="Times New Roman"/>
                <w:sz w:val="20"/>
                <w:szCs w:val="20"/>
                <w:lang w:eastAsia="ru-RU"/>
              </w:rPr>
            </w:pPr>
          </w:p>
        </w:tc>
      </w:tr>
      <w:tr w:rsidR="00E92261" w:rsidRPr="0000631B" w:rsidTr="007E1CA7">
        <w:trPr>
          <w:trHeight w:val="614"/>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92261" w:rsidRPr="0000631B" w:rsidRDefault="00E92261" w:rsidP="00E92261">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92261" w:rsidRPr="0000631B" w:rsidRDefault="00E92261" w:rsidP="00E92261">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92261" w:rsidRPr="0000631B" w:rsidRDefault="00E92261" w:rsidP="00E92261">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E92261" w:rsidRPr="0000631B" w:rsidRDefault="00E92261" w:rsidP="00E92261">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00631B">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tcPr>
          <w:p w:rsidR="00E92261" w:rsidRPr="00E92261" w:rsidRDefault="00E92261" w:rsidP="00E92261">
            <w:pPr>
              <w:spacing w:after="0" w:line="256" w:lineRule="auto"/>
              <w:jc w:val="center"/>
              <w:rPr>
                <w:rFonts w:ascii="Times New Roman" w:hAnsi="Times New Roman"/>
                <w:color w:val="FF0000"/>
                <w:sz w:val="20"/>
                <w:szCs w:val="20"/>
              </w:rPr>
            </w:pPr>
            <w:r w:rsidRPr="00E92261">
              <w:rPr>
                <w:rFonts w:ascii="Times New Roman" w:hAnsi="Times New Roman"/>
                <w:color w:val="FF0000"/>
                <w:sz w:val="20"/>
                <w:szCs w:val="20"/>
              </w:rPr>
              <w:t>40976,99</w:t>
            </w:r>
          </w:p>
        </w:tc>
        <w:tc>
          <w:tcPr>
            <w:tcW w:w="880" w:type="dxa"/>
            <w:tcBorders>
              <w:top w:val="nil"/>
              <w:left w:val="nil"/>
              <w:bottom w:val="single" w:sz="4" w:space="0" w:color="auto"/>
              <w:right w:val="single" w:sz="4" w:space="0" w:color="auto"/>
            </w:tcBorders>
            <w:shd w:val="clear" w:color="auto" w:fill="FFFFFF"/>
          </w:tcPr>
          <w:p w:rsidR="00E92261" w:rsidRPr="00E92261" w:rsidRDefault="00E92261" w:rsidP="00E92261">
            <w:pPr>
              <w:spacing w:after="0" w:line="256" w:lineRule="auto"/>
              <w:jc w:val="center"/>
              <w:rPr>
                <w:rFonts w:ascii="Times New Roman" w:hAnsi="Times New Roman"/>
                <w:color w:val="FF0000"/>
                <w:sz w:val="20"/>
                <w:szCs w:val="20"/>
              </w:rPr>
            </w:pPr>
            <w:r w:rsidRPr="00E92261">
              <w:rPr>
                <w:rFonts w:ascii="Times New Roman" w:hAnsi="Times New Roman"/>
                <w:color w:val="FF0000"/>
                <w:sz w:val="20"/>
                <w:szCs w:val="20"/>
              </w:rPr>
              <w:t>40976,99</w:t>
            </w:r>
          </w:p>
        </w:tc>
        <w:tc>
          <w:tcPr>
            <w:tcW w:w="777" w:type="dxa"/>
            <w:tcBorders>
              <w:top w:val="nil"/>
              <w:left w:val="nil"/>
              <w:bottom w:val="single" w:sz="4" w:space="0" w:color="auto"/>
              <w:right w:val="single" w:sz="4" w:space="0" w:color="auto"/>
            </w:tcBorders>
            <w:shd w:val="clear" w:color="auto" w:fill="FFFFFF"/>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92261" w:rsidRPr="0000631B" w:rsidRDefault="00E92261" w:rsidP="00E92261">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line="256" w:lineRule="auto"/>
              <w:rPr>
                <w:rFonts w:ascii="Times New Roman" w:eastAsia="Times New Roman" w:hAnsi="Times New Roman"/>
                <w:sz w:val="20"/>
                <w:szCs w:val="20"/>
                <w:lang w:eastAsia="ru-RU"/>
              </w:rPr>
            </w:pPr>
          </w:p>
        </w:tc>
      </w:tr>
      <w:tr w:rsidR="0000631B" w:rsidRPr="0000631B" w:rsidTr="007E1CA7">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26B7B" w:rsidRPr="0000631B" w:rsidRDefault="00A26B7B" w:rsidP="00A26B7B">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26B7B" w:rsidRPr="0000631B" w:rsidRDefault="00A26B7B" w:rsidP="00A26B7B">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26B7B" w:rsidRPr="0000631B" w:rsidRDefault="00A26B7B" w:rsidP="00A26B7B">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26B7B" w:rsidRPr="0000631B" w:rsidRDefault="00A26B7B" w:rsidP="00A26B7B">
            <w:pPr>
              <w:widowControl w:val="0"/>
              <w:tabs>
                <w:tab w:val="center" w:pos="742"/>
              </w:tabs>
              <w:autoSpaceDE w:val="0"/>
              <w:autoSpaceDN w:val="0"/>
              <w:adjustRightInd w:val="0"/>
              <w:spacing w:after="0" w:line="256" w:lineRule="auto"/>
              <w:jc w:val="both"/>
              <w:rPr>
                <w:rFonts w:ascii="Times New Roman" w:hAnsi="Times New Roman"/>
                <w:sz w:val="20"/>
                <w:szCs w:val="20"/>
              </w:rPr>
            </w:pPr>
            <w:r w:rsidRPr="0000631B">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A26B7B" w:rsidRPr="0000631B" w:rsidRDefault="00A26B7B" w:rsidP="00A26B7B">
            <w:pPr>
              <w:spacing w:after="0"/>
              <w:jc w:val="center"/>
              <w:rPr>
                <w:rFonts w:ascii="Times New Roman" w:hAnsi="Times New Roman"/>
                <w:sz w:val="20"/>
                <w:szCs w:val="20"/>
              </w:rPr>
            </w:pPr>
            <w:r w:rsidRPr="0000631B">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A26B7B" w:rsidRPr="0000631B" w:rsidRDefault="00A26B7B" w:rsidP="00A26B7B">
            <w:pPr>
              <w:spacing w:after="0" w:line="256" w:lineRule="auto"/>
              <w:jc w:val="center"/>
              <w:rPr>
                <w:rFonts w:ascii="Times New Roman" w:hAnsi="Times New Roman"/>
                <w:sz w:val="20"/>
                <w:szCs w:val="20"/>
              </w:rPr>
            </w:pPr>
            <w:r w:rsidRPr="0000631B">
              <w:rPr>
                <w:rFonts w:ascii="Times New Roman" w:hAnsi="Times New Roman"/>
                <w:sz w:val="20"/>
                <w:szCs w:val="20"/>
              </w:rPr>
              <w:t>66600,00</w:t>
            </w:r>
          </w:p>
        </w:tc>
        <w:tc>
          <w:tcPr>
            <w:tcW w:w="880" w:type="dxa"/>
            <w:tcBorders>
              <w:top w:val="single" w:sz="4" w:space="0" w:color="auto"/>
              <w:left w:val="nil"/>
              <w:bottom w:val="single" w:sz="4" w:space="0" w:color="auto"/>
              <w:right w:val="single" w:sz="4" w:space="0" w:color="auto"/>
            </w:tcBorders>
            <w:shd w:val="clear" w:color="auto" w:fill="FFFFFF"/>
          </w:tcPr>
          <w:p w:rsidR="00A26B7B" w:rsidRPr="0000631B" w:rsidRDefault="00A26B7B" w:rsidP="00A26B7B">
            <w:pPr>
              <w:spacing w:after="0" w:line="256" w:lineRule="auto"/>
              <w:jc w:val="center"/>
              <w:rPr>
                <w:rFonts w:ascii="Times New Roman" w:hAnsi="Times New Roman"/>
                <w:sz w:val="20"/>
                <w:szCs w:val="20"/>
              </w:rPr>
            </w:pPr>
            <w:r w:rsidRPr="0000631B">
              <w:rPr>
                <w:rFonts w:ascii="Times New Roman" w:hAnsi="Times New Roman"/>
                <w:sz w:val="20"/>
                <w:szCs w:val="20"/>
              </w:rPr>
              <w:t>22200,00</w:t>
            </w:r>
          </w:p>
        </w:tc>
        <w:tc>
          <w:tcPr>
            <w:tcW w:w="777" w:type="dxa"/>
            <w:tcBorders>
              <w:top w:val="single" w:sz="4" w:space="0" w:color="auto"/>
              <w:left w:val="nil"/>
              <w:bottom w:val="single" w:sz="4" w:space="0" w:color="auto"/>
              <w:right w:val="single" w:sz="4" w:space="0" w:color="auto"/>
            </w:tcBorders>
            <w:shd w:val="clear" w:color="auto" w:fill="FFFFFF"/>
          </w:tcPr>
          <w:p w:rsidR="00A26B7B" w:rsidRPr="0000631B" w:rsidRDefault="00A26B7B" w:rsidP="00A26B7B">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tcPr>
          <w:p w:rsidR="00A26B7B" w:rsidRPr="0000631B" w:rsidRDefault="00A26B7B" w:rsidP="00A26B7B">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tcPr>
          <w:p w:rsidR="00A26B7B" w:rsidRPr="0000631B" w:rsidRDefault="00A26B7B" w:rsidP="00A26B7B">
            <w:pPr>
              <w:spacing w:after="0" w:line="256" w:lineRule="auto"/>
              <w:jc w:val="center"/>
              <w:rPr>
                <w:rFonts w:ascii="Times New Roman" w:hAnsi="Times New Roman"/>
                <w:sz w:val="20"/>
                <w:szCs w:val="20"/>
              </w:rPr>
            </w:pPr>
            <w:r w:rsidRPr="0000631B">
              <w:rPr>
                <w:rFonts w:ascii="Times New Roman" w:hAnsi="Times New Roman"/>
                <w:sz w:val="20"/>
                <w:szCs w:val="20"/>
              </w:rPr>
              <w:t>22200,00</w:t>
            </w:r>
          </w:p>
        </w:tc>
        <w:tc>
          <w:tcPr>
            <w:tcW w:w="782" w:type="dxa"/>
            <w:tcBorders>
              <w:top w:val="single" w:sz="4" w:space="0" w:color="auto"/>
              <w:left w:val="nil"/>
              <w:bottom w:val="single" w:sz="4" w:space="0" w:color="auto"/>
              <w:right w:val="single" w:sz="4" w:space="0" w:color="auto"/>
            </w:tcBorders>
            <w:shd w:val="clear" w:color="auto" w:fill="FFFFFF"/>
          </w:tcPr>
          <w:p w:rsidR="00A26B7B" w:rsidRPr="0000631B" w:rsidRDefault="00A26B7B" w:rsidP="00A26B7B">
            <w:pPr>
              <w:spacing w:after="0" w:line="256" w:lineRule="auto"/>
              <w:jc w:val="center"/>
              <w:rPr>
                <w:rFonts w:ascii="Times New Roman" w:hAnsi="Times New Roman"/>
                <w:sz w:val="20"/>
                <w:szCs w:val="20"/>
              </w:rPr>
            </w:pPr>
            <w:r w:rsidRPr="0000631B">
              <w:rPr>
                <w:rFonts w:ascii="Times New Roman" w:hAnsi="Times New Roman"/>
                <w:sz w:val="20"/>
                <w:szCs w:val="20"/>
              </w:rPr>
              <w:t>22200,00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26B7B" w:rsidRPr="0000631B" w:rsidRDefault="00A26B7B" w:rsidP="00A26B7B">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26B7B" w:rsidRPr="0000631B" w:rsidRDefault="00A26B7B" w:rsidP="00A26B7B">
            <w:pPr>
              <w:spacing w:after="0" w:line="256" w:lineRule="auto"/>
              <w:rPr>
                <w:rFonts w:ascii="Times New Roman" w:eastAsia="Times New Roman" w:hAnsi="Times New Roman"/>
                <w:sz w:val="20"/>
                <w:szCs w:val="20"/>
                <w:lang w:eastAsia="ru-RU"/>
              </w:rPr>
            </w:pPr>
          </w:p>
        </w:tc>
      </w:tr>
      <w:tr w:rsidR="00E92261" w:rsidRPr="0000631B" w:rsidTr="00A52128">
        <w:trPr>
          <w:trHeight w:val="282"/>
        </w:trPr>
        <w:tc>
          <w:tcPr>
            <w:tcW w:w="710" w:type="dxa"/>
            <w:vMerge w:val="restart"/>
            <w:tcBorders>
              <w:top w:val="single" w:sz="4" w:space="0" w:color="auto"/>
              <w:left w:val="single" w:sz="4" w:space="0" w:color="auto"/>
              <w:right w:val="single" w:sz="4" w:space="0" w:color="auto"/>
            </w:tcBorders>
            <w:shd w:val="clear" w:color="auto" w:fill="FFFFFF"/>
          </w:tcPr>
          <w:p w:rsidR="00E92261" w:rsidRPr="0000631B" w:rsidRDefault="00E92261" w:rsidP="00E92261">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2.1.</w:t>
            </w:r>
          </w:p>
        </w:tc>
        <w:tc>
          <w:tcPr>
            <w:tcW w:w="1984" w:type="dxa"/>
            <w:vMerge w:val="restart"/>
            <w:tcBorders>
              <w:top w:val="single" w:sz="4" w:space="0" w:color="auto"/>
              <w:left w:val="single" w:sz="4" w:space="0" w:color="auto"/>
              <w:right w:val="single" w:sz="4" w:space="0" w:color="auto"/>
            </w:tcBorders>
            <w:shd w:val="clear" w:color="auto" w:fill="FFFFFF"/>
          </w:tcPr>
          <w:p w:rsidR="00E92261" w:rsidRPr="0000631B" w:rsidRDefault="00E92261" w:rsidP="00E92261">
            <w:pPr>
              <w:autoSpaceDE w:val="0"/>
              <w:autoSpaceDN w:val="0"/>
              <w:adjustRightInd w:val="0"/>
              <w:spacing w:after="0" w:line="256" w:lineRule="auto"/>
              <w:rPr>
                <w:rFonts w:ascii="Times New Roman" w:hAnsi="Times New Roman"/>
                <w:sz w:val="20"/>
                <w:szCs w:val="20"/>
              </w:rPr>
            </w:pPr>
            <w:r w:rsidRPr="0000631B">
              <w:rPr>
                <w:rFonts w:ascii="Times New Roman" w:hAnsi="Times New Roman"/>
                <w:sz w:val="20"/>
                <w:szCs w:val="20"/>
              </w:rPr>
              <w:t>Мероприятие 1</w:t>
            </w:r>
          </w:p>
          <w:p w:rsidR="00E92261" w:rsidRPr="0000631B" w:rsidRDefault="00E92261" w:rsidP="00E92261">
            <w:pPr>
              <w:autoSpaceDE w:val="0"/>
              <w:autoSpaceDN w:val="0"/>
              <w:adjustRightInd w:val="0"/>
              <w:spacing w:after="0" w:line="256" w:lineRule="auto"/>
              <w:rPr>
                <w:rFonts w:ascii="Times New Roman" w:hAnsi="Times New Roman"/>
                <w:sz w:val="20"/>
                <w:szCs w:val="20"/>
              </w:rPr>
            </w:pPr>
            <w:r w:rsidRPr="0000631B">
              <w:rPr>
                <w:rFonts w:ascii="Times New Roman" w:hAnsi="Times New Roman"/>
                <w:sz w:val="20"/>
                <w:szCs w:val="20"/>
              </w:rPr>
              <w:t>Организация в границах городского округа теплоснабжения населения</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E92261" w:rsidRPr="0000631B" w:rsidRDefault="00E92261" w:rsidP="00E92261">
            <w:pPr>
              <w:spacing w:after="0" w:line="256" w:lineRule="auto"/>
              <w:ind w:hanging="100"/>
              <w:jc w:val="center"/>
              <w:rPr>
                <w:rFonts w:ascii="Times New Roman" w:hAnsi="Times New Roman"/>
                <w:sz w:val="20"/>
                <w:szCs w:val="20"/>
              </w:rPr>
            </w:pPr>
            <w:r w:rsidRPr="0000631B">
              <w:rPr>
                <w:rFonts w:ascii="Times New Roman" w:hAnsi="Times New Roman"/>
                <w:sz w:val="20"/>
                <w:szCs w:val="20"/>
              </w:rPr>
              <w:t>2020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92261" w:rsidRPr="0000631B" w:rsidRDefault="00E92261" w:rsidP="00E92261">
            <w:pPr>
              <w:tabs>
                <w:tab w:val="center" w:pos="175"/>
              </w:tabs>
              <w:spacing w:after="0" w:line="256" w:lineRule="auto"/>
              <w:rPr>
                <w:rFonts w:ascii="Times New Roman" w:hAnsi="Times New Roman"/>
                <w:sz w:val="20"/>
                <w:szCs w:val="20"/>
              </w:rPr>
            </w:pPr>
            <w:r w:rsidRPr="0000631B">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E92261" w:rsidRPr="00E92261" w:rsidRDefault="00E92261" w:rsidP="00E92261">
            <w:pPr>
              <w:spacing w:after="0" w:line="256" w:lineRule="auto"/>
              <w:jc w:val="center"/>
              <w:rPr>
                <w:rFonts w:ascii="Times New Roman" w:hAnsi="Times New Roman"/>
                <w:color w:val="FF0000"/>
                <w:sz w:val="20"/>
                <w:szCs w:val="20"/>
              </w:rPr>
            </w:pPr>
            <w:r w:rsidRPr="00E92261">
              <w:rPr>
                <w:rFonts w:ascii="Times New Roman" w:hAnsi="Times New Roman"/>
                <w:color w:val="FF0000"/>
                <w:sz w:val="20"/>
                <w:szCs w:val="20"/>
              </w:rPr>
              <w:t>6268,63</w:t>
            </w:r>
          </w:p>
        </w:tc>
        <w:tc>
          <w:tcPr>
            <w:tcW w:w="880" w:type="dxa"/>
            <w:tcBorders>
              <w:top w:val="single" w:sz="4" w:space="0" w:color="auto"/>
              <w:left w:val="nil"/>
              <w:bottom w:val="single" w:sz="4" w:space="0" w:color="auto"/>
              <w:right w:val="single" w:sz="4" w:space="0" w:color="auto"/>
            </w:tcBorders>
            <w:shd w:val="clear" w:color="auto" w:fill="FFFFFF"/>
            <w:vAlign w:val="center"/>
          </w:tcPr>
          <w:p w:rsidR="00E92261" w:rsidRPr="00E92261" w:rsidRDefault="00E92261" w:rsidP="00E92261">
            <w:pPr>
              <w:spacing w:after="0" w:line="256" w:lineRule="auto"/>
              <w:jc w:val="center"/>
              <w:rPr>
                <w:rFonts w:ascii="Times New Roman" w:hAnsi="Times New Roman"/>
                <w:color w:val="FF0000"/>
                <w:sz w:val="20"/>
                <w:szCs w:val="20"/>
              </w:rPr>
            </w:pPr>
            <w:r w:rsidRPr="00E92261">
              <w:rPr>
                <w:rFonts w:ascii="Times New Roman" w:hAnsi="Times New Roman"/>
                <w:color w:val="FF0000"/>
                <w:sz w:val="20"/>
                <w:szCs w:val="20"/>
              </w:rPr>
              <w:t>6268,63</w:t>
            </w:r>
          </w:p>
        </w:tc>
        <w:tc>
          <w:tcPr>
            <w:tcW w:w="777"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E92261" w:rsidRPr="0000631B" w:rsidRDefault="00E92261" w:rsidP="00E92261">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Управление ЖКХ, отдел дорожного хозяйства</w:t>
            </w:r>
          </w:p>
        </w:tc>
        <w:tc>
          <w:tcPr>
            <w:tcW w:w="1657" w:type="dxa"/>
            <w:vMerge w:val="restart"/>
            <w:tcBorders>
              <w:top w:val="single" w:sz="4" w:space="0" w:color="auto"/>
              <w:left w:val="single" w:sz="4" w:space="0" w:color="auto"/>
              <w:right w:val="single" w:sz="4" w:space="0" w:color="auto"/>
            </w:tcBorders>
            <w:shd w:val="clear" w:color="auto" w:fill="FFFFFF"/>
          </w:tcPr>
          <w:p w:rsidR="00E92261" w:rsidRPr="0000631B" w:rsidRDefault="00E92261" w:rsidP="00E92261">
            <w:pPr>
              <w:widowControl w:val="0"/>
              <w:autoSpaceDE w:val="0"/>
              <w:autoSpaceDN w:val="0"/>
              <w:adjustRightInd w:val="0"/>
              <w:spacing w:after="0" w:line="256" w:lineRule="auto"/>
              <w:ind w:right="-33" w:hanging="10"/>
              <w:rPr>
                <w:rFonts w:ascii="Times New Roman" w:hAnsi="Times New Roman"/>
                <w:b/>
                <w:sz w:val="20"/>
                <w:szCs w:val="20"/>
              </w:rPr>
            </w:pPr>
            <w:r w:rsidRPr="0000631B">
              <w:rPr>
                <w:rFonts w:ascii="Times New Roman" w:hAnsi="Times New Roman"/>
                <w:b/>
                <w:sz w:val="20"/>
                <w:szCs w:val="20"/>
              </w:rPr>
              <w:t>Имущество 499 991,87</w:t>
            </w:r>
          </w:p>
          <w:p w:rsidR="00E92261" w:rsidRPr="0000631B" w:rsidRDefault="00E92261" w:rsidP="00E92261">
            <w:pPr>
              <w:widowControl w:val="0"/>
              <w:autoSpaceDE w:val="0"/>
              <w:autoSpaceDN w:val="0"/>
              <w:adjustRightInd w:val="0"/>
              <w:spacing w:after="0" w:line="256" w:lineRule="auto"/>
              <w:ind w:right="-33" w:hanging="10"/>
              <w:rPr>
                <w:rFonts w:ascii="Times New Roman" w:hAnsi="Times New Roman"/>
                <w:b/>
                <w:sz w:val="20"/>
                <w:szCs w:val="20"/>
              </w:rPr>
            </w:pPr>
            <w:r w:rsidRPr="0000631B">
              <w:rPr>
                <w:rFonts w:ascii="Times New Roman" w:hAnsi="Times New Roman"/>
                <w:b/>
                <w:sz w:val="20"/>
                <w:szCs w:val="20"/>
              </w:rPr>
              <w:t xml:space="preserve">ТП </w:t>
            </w:r>
            <w:r w:rsidR="00A67694">
              <w:rPr>
                <w:rFonts w:ascii="Times New Roman" w:hAnsi="Times New Roman"/>
                <w:b/>
                <w:sz w:val="20"/>
                <w:szCs w:val="20"/>
              </w:rPr>
              <w:t>5768,63</w:t>
            </w:r>
          </w:p>
          <w:p w:rsidR="00E92261" w:rsidRPr="0000631B" w:rsidRDefault="00E92261" w:rsidP="00E92261">
            <w:pPr>
              <w:widowControl w:val="0"/>
              <w:autoSpaceDE w:val="0"/>
              <w:autoSpaceDN w:val="0"/>
              <w:adjustRightInd w:val="0"/>
              <w:spacing w:after="0" w:line="256" w:lineRule="auto"/>
              <w:ind w:right="-33" w:hanging="10"/>
              <w:rPr>
                <w:rFonts w:ascii="Times New Roman" w:hAnsi="Times New Roman"/>
                <w:b/>
                <w:sz w:val="20"/>
                <w:szCs w:val="20"/>
              </w:rPr>
            </w:pPr>
          </w:p>
        </w:tc>
      </w:tr>
      <w:tr w:rsidR="00E92261" w:rsidRPr="0000631B" w:rsidTr="00A52128">
        <w:trPr>
          <w:trHeight w:val="282"/>
        </w:trPr>
        <w:tc>
          <w:tcPr>
            <w:tcW w:w="710" w:type="dxa"/>
            <w:vMerge/>
            <w:tcBorders>
              <w:left w:val="single" w:sz="4" w:space="0" w:color="auto"/>
              <w:right w:val="single" w:sz="4" w:space="0" w:color="auto"/>
            </w:tcBorders>
            <w:shd w:val="clear" w:color="auto" w:fill="FFFFFF"/>
          </w:tcPr>
          <w:p w:rsidR="00E92261" w:rsidRPr="0000631B" w:rsidRDefault="00E92261" w:rsidP="00E92261">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tcPr>
          <w:p w:rsidR="00E92261" w:rsidRPr="0000631B" w:rsidRDefault="00E92261" w:rsidP="00E92261">
            <w:pPr>
              <w:autoSpaceDE w:val="0"/>
              <w:autoSpaceDN w:val="0"/>
              <w:adjustRightInd w:val="0"/>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E92261" w:rsidRPr="0000631B" w:rsidRDefault="00E92261" w:rsidP="00E92261">
            <w:pPr>
              <w:spacing w:after="0" w:line="256" w:lineRule="auto"/>
              <w:ind w:hanging="100"/>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92261" w:rsidRPr="0000631B" w:rsidRDefault="00E92261" w:rsidP="00E92261">
            <w:pPr>
              <w:tabs>
                <w:tab w:val="center" w:pos="175"/>
              </w:tabs>
              <w:spacing w:after="0" w:line="256" w:lineRule="auto"/>
              <w:rPr>
                <w:rFonts w:ascii="Times New Roman" w:hAnsi="Times New Roman"/>
                <w:sz w:val="20"/>
                <w:szCs w:val="20"/>
              </w:rPr>
            </w:pPr>
            <w:r w:rsidRPr="0000631B">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E92261" w:rsidRPr="00E92261" w:rsidRDefault="00E92261" w:rsidP="00E92261">
            <w:pPr>
              <w:spacing w:after="0" w:line="256" w:lineRule="auto"/>
              <w:jc w:val="center"/>
              <w:rPr>
                <w:rFonts w:ascii="Times New Roman" w:hAnsi="Times New Roman"/>
                <w:color w:val="FF0000"/>
                <w:sz w:val="20"/>
                <w:szCs w:val="20"/>
              </w:rPr>
            </w:pPr>
            <w:r w:rsidRPr="00E92261">
              <w:rPr>
                <w:rFonts w:ascii="Times New Roman" w:hAnsi="Times New Roman"/>
                <w:color w:val="FF0000"/>
                <w:sz w:val="20"/>
                <w:szCs w:val="20"/>
              </w:rPr>
              <w:t>6268,63</w:t>
            </w:r>
          </w:p>
        </w:tc>
        <w:tc>
          <w:tcPr>
            <w:tcW w:w="880" w:type="dxa"/>
            <w:tcBorders>
              <w:top w:val="single" w:sz="4" w:space="0" w:color="auto"/>
              <w:left w:val="nil"/>
              <w:bottom w:val="single" w:sz="4" w:space="0" w:color="auto"/>
              <w:right w:val="single" w:sz="4" w:space="0" w:color="auto"/>
            </w:tcBorders>
            <w:shd w:val="clear" w:color="auto" w:fill="FFFFFF"/>
            <w:vAlign w:val="center"/>
          </w:tcPr>
          <w:p w:rsidR="00E92261" w:rsidRPr="00E92261" w:rsidRDefault="00E92261" w:rsidP="00E92261">
            <w:pPr>
              <w:spacing w:after="0" w:line="256" w:lineRule="auto"/>
              <w:jc w:val="center"/>
              <w:rPr>
                <w:rFonts w:ascii="Times New Roman" w:hAnsi="Times New Roman"/>
                <w:color w:val="FF0000"/>
                <w:sz w:val="20"/>
                <w:szCs w:val="20"/>
              </w:rPr>
            </w:pPr>
            <w:r w:rsidRPr="00E92261">
              <w:rPr>
                <w:rFonts w:ascii="Times New Roman" w:hAnsi="Times New Roman"/>
                <w:color w:val="FF0000"/>
                <w:sz w:val="20"/>
                <w:szCs w:val="20"/>
              </w:rPr>
              <w:t>6268,63</w:t>
            </w:r>
          </w:p>
        </w:tc>
        <w:tc>
          <w:tcPr>
            <w:tcW w:w="777"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E92261" w:rsidRPr="0000631B" w:rsidRDefault="00E92261" w:rsidP="00E92261">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tcPr>
          <w:p w:rsidR="00E92261" w:rsidRPr="0000631B" w:rsidRDefault="00E92261" w:rsidP="00E92261">
            <w:pPr>
              <w:widowControl w:val="0"/>
              <w:autoSpaceDE w:val="0"/>
              <w:autoSpaceDN w:val="0"/>
              <w:adjustRightInd w:val="0"/>
              <w:spacing w:after="0" w:line="256" w:lineRule="auto"/>
              <w:ind w:right="-33" w:hanging="10"/>
              <w:rPr>
                <w:rFonts w:ascii="Times New Roman" w:hAnsi="Times New Roman"/>
                <w:b/>
                <w:sz w:val="20"/>
                <w:szCs w:val="20"/>
              </w:rPr>
            </w:pPr>
          </w:p>
        </w:tc>
      </w:tr>
      <w:tr w:rsidR="00E92261" w:rsidRPr="0000631B" w:rsidTr="007E1CA7">
        <w:trPr>
          <w:trHeight w:val="282"/>
        </w:trPr>
        <w:tc>
          <w:tcPr>
            <w:tcW w:w="710" w:type="dxa"/>
            <w:vMerge w:val="restart"/>
            <w:tcBorders>
              <w:top w:val="single" w:sz="4" w:space="0" w:color="auto"/>
              <w:left w:val="single" w:sz="4" w:space="0" w:color="auto"/>
              <w:right w:val="single" w:sz="4" w:space="0" w:color="auto"/>
            </w:tcBorders>
            <w:shd w:val="clear" w:color="auto" w:fill="FFFFFF"/>
            <w:hideMark/>
          </w:tcPr>
          <w:p w:rsidR="00E92261" w:rsidRPr="0000631B" w:rsidRDefault="00E92261" w:rsidP="00E92261">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2.2</w:t>
            </w:r>
          </w:p>
        </w:tc>
        <w:tc>
          <w:tcPr>
            <w:tcW w:w="1984" w:type="dxa"/>
            <w:vMerge w:val="restart"/>
            <w:tcBorders>
              <w:top w:val="single" w:sz="4" w:space="0" w:color="auto"/>
              <w:left w:val="single" w:sz="4" w:space="0" w:color="auto"/>
              <w:right w:val="single" w:sz="4" w:space="0" w:color="auto"/>
            </w:tcBorders>
            <w:shd w:val="clear" w:color="auto" w:fill="FFFFFF"/>
            <w:hideMark/>
          </w:tcPr>
          <w:p w:rsidR="00E92261" w:rsidRPr="0000631B" w:rsidRDefault="00E92261" w:rsidP="00E92261">
            <w:pPr>
              <w:autoSpaceDE w:val="0"/>
              <w:autoSpaceDN w:val="0"/>
              <w:adjustRightInd w:val="0"/>
              <w:spacing w:after="0" w:line="256" w:lineRule="auto"/>
              <w:rPr>
                <w:rFonts w:ascii="Times New Roman" w:hAnsi="Times New Roman"/>
                <w:sz w:val="20"/>
                <w:szCs w:val="20"/>
              </w:rPr>
            </w:pPr>
            <w:r w:rsidRPr="0000631B">
              <w:rPr>
                <w:rFonts w:ascii="Times New Roman" w:hAnsi="Times New Roman"/>
                <w:sz w:val="20"/>
                <w:szCs w:val="20"/>
              </w:rPr>
              <w:t>Мероприятие 2 -</w:t>
            </w:r>
          </w:p>
          <w:p w:rsidR="00E92261" w:rsidRPr="0000631B" w:rsidRDefault="00E92261" w:rsidP="00E92261">
            <w:pPr>
              <w:spacing w:after="0" w:line="256" w:lineRule="auto"/>
              <w:rPr>
                <w:rFonts w:ascii="Times New Roman" w:hAnsi="Times New Roman"/>
                <w:sz w:val="20"/>
                <w:szCs w:val="20"/>
              </w:rPr>
            </w:pPr>
            <w:r w:rsidRPr="0000631B">
              <w:rPr>
                <w:rFonts w:ascii="Times New Roman" w:eastAsia="Times New Roman" w:hAnsi="Times New Roman"/>
                <w:sz w:val="20"/>
                <w:szCs w:val="20"/>
                <w:lang w:eastAsia="ru-RU"/>
              </w:rPr>
              <w:t>Строительство и реконструкция объектов коммунальной инфраструктуры</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E92261" w:rsidRPr="0000631B" w:rsidRDefault="00E92261" w:rsidP="00E92261">
            <w:pPr>
              <w:spacing w:after="0" w:line="256" w:lineRule="auto"/>
              <w:ind w:hanging="100"/>
              <w:jc w:val="center"/>
              <w:rPr>
                <w:rFonts w:ascii="Times New Roman" w:hAnsi="Times New Roman"/>
                <w:sz w:val="20"/>
                <w:szCs w:val="20"/>
              </w:rPr>
            </w:pPr>
            <w:r w:rsidRPr="0000631B">
              <w:rPr>
                <w:rFonts w:ascii="Times New Roman" w:hAnsi="Times New Roman"/>
                <w:sz w:val="20"/>
                <w:szCs w:val="20"/>
              </w:rPr>
              <w:t>2020</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E92261" w:rsidRPr="0000631B" w:rsidRDefault="00E92261" w:rsidP="00E92261">
            <w:pPr>
              <w:tabs>
                <w:tab w:val="center" w:pos="175"/>
              </w:tabs>
              <w:spacing w:after="0" w:line="256" w:lineRule="auto"/>
              <w:ind w:hanging="100"/>
              <w:rPr>
                <w:rFonts w:ascii="Times New Roman" w:hAnsi="Times New Roman"/>
                <w:sz w:val="20"/>
                <w:szCs w:val="20"/>
              </w:rPr>
            </w:pPr>
            <w:r w:rsidRPr="0000631B">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Pr>
                <w:rFonts w:ascii="Times New Roman" w:hAnsi="Times New Roman"/>
                <w:sz w:val="20"/>
                <w:szCs w:val="20"/>
              </w:rPr>
              <w:t>256678,63</w:t>
            </w:r>
          </w:p>
        </w:tc>
        <w:tc>
          <w:tcPr>
            <w:tcW w:w="880"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Pr>
                <w:rFonts w:ascii="Times New Roman" w:hAnsi="Times New Roman"/>
                <w:sz w:val="20"/>
                <w:szCs w:val="20"/>
              </w:rPr>
              <w:t>212278,63</w:t>
            </w:r>
          </w:p>
        </w:tc>
        <w:tc>
          <w:tcPr>
            <w:tcW w:w="777"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22200,00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22200,00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E92261" w:rsidRPr="0000631B" w:rsidRDefault="00E92261" w:rsidP="00E92261">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Управление ЖКХ, отдел дорожного хозяйства,</w:t>
            </w:r>
          </w:p>
          <w:p w:rsidR="00E92261" w:rsidRPr="0000631B" w:rsidRDefault="00E92261" w:rsidP="00E92261">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АО «Жилсервис»</w:t>
            </w:r>
          </w:p>
        </w:tc>
        <w:tc>
          <w:tcPr>
            <w:tcW w:w="1657" w:type="dxa"/>
            <w:vMerge w:val="restart"/>
            <w:tcBorders>
              <w:top w:val="single" w:sz="4" w:space="0" w:color="auto"/>
              <w:left w:val="single" w:sz="4" w:space="0" w:color="auto"/>
              <w:right w:val="single" w:sz="4" w:space="0" w:color="auto"/>
            </w:tcBorders>
            <w:shd w:val="clear" w:color="auto" w:fill="FFFFFF"/>
          </w:tcPr>
          <w:p w:rsidR="00E92261" w:rsidRPr="0000631B" w:rsidRDefault="00E92261" w:rsidP="00E92261">
            <w:pPr>
              <w:widowControl w:val="0"/>
              <w:autoSpaceDE w:val="0"/>
              <w:autoSpaceDN w:val="0"/>
              <w:adjustRightInd w:val="0"/>
              <w:spacing w:after="0" w:line="256" w:lineRule="auto"/>
              <w:ind w:right="-33" w:hanging="10"/>
              <w:rPr>
                <w:rFonts w:ascii="Times New Roman" w:hAnsi="Times New Roman"/>
                <w:b/>
                <w:sz w:val="20"/>
                <w:szCs w:val="20"/>
              </w:rPr>
            </w:pPr>
            <w:r w:rsidRPr="0000631B">
              <w:rPr>
                <w:rFonts w:ascii="Times New Roman" w:hAnsi="Times New Roman"/>
                <w:b/>
                <w:sz w:val="20"/>
                <w:szCs w:val="20"/>
              </w:rPr>
              <w:t>ТП 2292371,4</w:t>
            </w:r>
          </w:p>
          <w:p w:rsidR="00E92261" w:rsidRPr="0000631B" w:rsidRDefault="00E92261" w:rsidP="00E92261">
            <w:pPr>
              <w:widowControl w:val="0"/>
              <w:autoSpaceDE w:val="0"/>
              <w:autoSpaceDN w:val="0"/>
              <w:adjustRightInd w:val="0"/>
              <w:spacing w:after="0" w:line="256" w:lineRule="auto"/>
              <w:ind w:right="-33" w:hanging="10"/>
              <w:rPr>
                <w:rFonts w:ascii="Times New Roman" w:hAnsi="Times New Roman"/>
                <w:b/>
                <w:sz w:val="20"/>
                <w:szCs w:val="20"/>
              </w:rPr>
            </w:pPr>
            <w:r w:rsidRPr="0000631B">
              <w:rPr>
                <w:rFonts w:ascii="Times New Roman" w:hAnsi="Times New Roman"/>
                <w:b/>
                <w:sz w:val="20"/>
                <w:szCs w:val="20"/>
              </w:rPr>
              <w:t>Вынос газ 1465287</w:t>
            </w:r>
          </w:p>
          <w:p w:rsidR="00E92261" w:rsidRPr="0000631B" w:rsidRDefault="00E92261" w:rsidP="00E92261">
            <w:pPr>
              <w:widowControl w:val="0"/>
              <w:autoSpaceDE w:val="0"/>
              <w:autoSpaceDN w:val="0"/>
              <w:adjustRightInd w:val="0"/>
              <w:spacing w:after="0" w:line="256" w:lineRule="auto"/>
              <w:ind w:right="-33" w:hanging="10"/>
              <w:rPr>
                <w:rFonts w:ascii="Times New Roman" w:hAnsi="Times New Roman"/>
                <w:b/>
                <w:sz w:val="20"/>
                <w:szCs w:val="20"/>
              </w:rPr>
            </w:pPr>
            <w:r w:rsidRPr="0000631B">
              <w:rPr>
                <w:rFonts w:ascii="Times New Roman" w:hAnsi="Times New Roman"/>
                <w:b/>
                <w:sz w:val="20"/>
                <w:szCs w:val="20"/>
              </w:rPr>
              <w:t>Котельные РГО 31091793,00</w:t>
            </w:r>
          </w:p>
          <w:p w:rsidR="00E92261" w:rsidRPr="0000631B" w:rsidRDefault="00E92261" w:rsidP="00E92261">
            <w:pPr>
              <w:widowControl w:val="0"/>
              <w:autoSpaceDE w:val="0"/>
              <w:autoSpaceDN w:val="0"/>
              <w:adjustRightInd w:val="0"/>
              <w:spacing w:after="0" w:line="256" w:lineRule="auto"/>
              <w:ind w:right="-33" w:hanging="10"/>
              <w:rPr>
                <w:rFonts w:ascii="Times New Roman" w:hAnsi="Times New Roman"/>
                <w:b/>
                <w:sz w:val="20"/>
                <w:szCs w:val="20"/>
              </w:rPr>
            </w:pPr>
            <w:r w:rsidRPr="0000631B">
              <w:rPr>
                <w:rFonts w:ascii="Times New Roman" w:hAnsi="Times New Roman"/>
                <w:b/>
                <w:sz w:val="20"/>
                <w:szCs w:val="20"/>
              </w:rPr>
              <w:t>МО 155370270,00</w:t>
            </w:r>
          </w:p>
        </w:tc>
      </w:tr>
      <w:tr w:rsidR="00E92261" w:rsidRPr="0000631B" w:rsidTr="007E1CA7">
        <w:trPr>
          <w:trHeight w:val="514"/>
        </w:trPr>
        <w:tc>
          <w:tcPr>
            <w:tcW w:w="710" w:type="dxa"/>
            <w:vMerge/>
            <w:tcBorders>
              <w:left w:val="single" w:sz="4" w:space="0" w:color="auto"/>
              <w:right w:val="single" w:sz="4" w:space="0" w:color="auto"/>
            </w:tcBorders>
            <w:shd w:val="clear" w:color="auto" w:fill="FFFFFF"/>
            <w:vAlign w:val="center"/>
            <w:hideMark/>
          </w:tcPr>
          <w:p w:rsidR="00E92261" w:rsidRPr="0000631B" w:rsidRDefault="00E92261" w:rsidP="00E92261">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E92261" w:rsidRPr="0000631B" w:rsidRDefault="00E92261" w:rsidP="00E92261">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hideMark/>
          </w:tcPr>
          <w:p w:rsidR="00E92261" w:rsidRPr="0000631B" w:rsidRDefault="00E92261" w:rsidP="00E92261">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E92261" w:rsidRPr="0000631B" w:rsidRDefault="00E92261" w:rsidP="00E92261">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00631B">
              <w:rPr>
                <w:rFonts w:ascii="Times New Roman" w:hAnsi="Times New Roman"/>
                <w:sz w:val="20"/>
                <w:szCs w:val="20"/>
              </w:rPr>
              <w:t>Средства бюджета Московской области</w:t>
            </w:r>
          </w:p>
        </w:tc>
        <w:tc>
          <w:tcPr>
            <w:tcW w:w="1770" w:type="dxa"/>
            <w:tcBorders>
              <w:top w:val="nil"/>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155370,27</w:t>
            </w:r>
          </w:p>
        </w:tc>
        <w:tc>
          <w:tcPr>
            <w:tcW w:w="880" w:type="dxa"/>
            <w:tcBorders>
              <w:top w:val="nil"/>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155370,27</w:t>
            </w:r>
          </w:p>
        </w:tc>
        <w:tc>
          <w:tcPr>
            <w:tcW w:w="777" w:type="dxa"/>
            <w:tcBorders>
              <w:top w:val="nil"/>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vAlign w:val="center"/>
            <w:hideMark/>
          </w:tcPr>
          <w:p w:rsidR="00E92261" w:rsidRPr="0000631B" w:rsidRDefault="00E92261" w:rsidP="00E92261">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E92261" w:rsidRPr="0000631B" w:rsidRDefault="00E92261" w:rsidP="00E92261">
            <w:pPr>
              <w:spacing w:after="0" w:line="256" w:lineRule="auto"/>
              <w:rPr>
                <w:rFonts w:ascii="Times New Roman" w:hAnsi="Times New Roman"/>
                <w:b/>
                <w:sz w:val="20"/>
                <w:szCs w:val="20"/>
              </w:rPr>
            </w:pPr>
          </w:p>
        </w:tc>
      </w:tr>
      <w:tr w:rsidR="00E92261" w:rsidRPr="0000631B" w:rsidTr="007E1CA7">
        <w:trPr>
          <w:trHeight w:val="482"/>
        </w:trPr>
        <w:tc>
          <w:tcPr>
            <w:tcW w:w="710" w:type="dxa"/>
            <w:vMerge/>
            <w:tcBorders>
              <w:left w:val="single" w:sz="4" w:space="0" w:color="auto"/>
              <w:right w:val="single" w:sz="4" w:space="0" w:color="auto"/>
            </w:tcBorders>
            <w:shd w:val="clear" w:color="auto" w:fill="FFFFFF"/>
            <w:vAlign w:val="center"/>
            <w:hideMark/>
          </w:tcPr>
          <w:p w:rsidR="00E92261" w:rsidRPr="0000631B" w:rsidRDefault="00E92261" w:rsidP="00E92261">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E92261" w:rsidRPr="0000631B" w:rsidRDefault="00E92261" w:rsidP="00E92261">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hideMark/>
          </w:tcPr>
          <w:p w:rsidR="00E92261" w:rsidRPr="0000631B" w:rsidRDefault="00E92261" w:rsidP="00E92261">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E92261" w:rsidRPr="0000631B" w:rsidRDefault="00E92261" w:rsidP="00E92261">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00631B">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E92261" w:rsidRPr="00F278CE" w:rsidRDefault="00E92261" w:rsidP="00E92261">
            <w:pPr>
              <w:spacing w:after="0" w:line="256" w:lineRule="auto"/>
              <w:jc w:val="center"/>
              <w:rPr>
                <w:rFonts w:ascii="Times New Roman" w:hAnsi="Times New Roman"/>
                <w:color w:val="FF0000"/>
                <w:sz w:val="20"/>
                <w:szCs w:val="20"/>
              </w:rPr>
            </w:pPr>
            <w:r w:rsidRPr="00F278CE">
              <w:rPr>
                <w:rFonts w:ascii="Times New Roman" w:hAnsi="Times New Roman"/>
                <w:color w:val="FF0000"/>
                <w:sz w:val="20"/>
                <w:szCs w:val="20"/>
              </w:rPr>
              <w:t>34708,36</w:t>
            </w:r>
          </w:p>
        </w:tc>
        <w:tc>
          <w:tcPr>
            <w:tcW w:w="880" w:type="dxa"/>
            <w:tcBorders>
              <w:top w:val="single" w:sz="4" w:space="0" w:color="auto"/>
              <w:left w:val="nil"/>
              <w:bottom w:val="single" w:sz="4" w:space="0" w:color="auto"/>
              <w:right w:val="single" w:sz="4" w:space="0" w:color="auto"/>
            </w:tcBorders>
            <w:shd w:val="clear" w:color="auto" w:fill="FFFFFF"/>
            <w:vAlign w:val="center"/>
          </w:tcPr>
          <w:p w:rsidR="00E92261" w:rsidRPr="00F278CE" w:rsidRDefault="00E92261" w:rsidP="00E92261">
            <w:pPr>
              <w:spacing w:after="0" w:line="256" w:lineRule="auto"/>
              <w:jc w:val="center"/>
              <w:rPr>
                <w:rFonts w:ascii="Times New Roman" w:hAnsi="Times New Roman"/>
                <w:color w:val="FF0000"/>
                <w:sz w:val="20"/>
                <w:szCs w:val="20"/>
              </w:rPr>
            </w:pPr>
            <w:r w:rsidRPr="00F278CE">
              <w:rPr>
                <w:rFonts w:ascii="Times New Roman" w:hAnsi="Times New Roman"/>
                <w:color w:val="FF0000"/>
                <w:sz w:val="20"/>
                <w:szCs w:val="20"/>
              </w:rPr>
              <w:t>34708,36</w:t>
            </w:r>
          </w:p>
        </w:tc>
        <w:tc>
          <w:tcPr>
            <w:tcW w:w="777"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vAlign w:val="center"/>
            <w:hideMark/>
          </w:tcPr>
          <w:p w:rsidR="00E92261" w:rsidRPr="0000631B" w:rsidRDefault="00E92261" w:rsidP="00E92261">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E92261" w:rsidRPr="0000631B" w:rsidRDefault="00E92261" w:rsidP="00E92261">
            <w:pPr>
              <w:spacing w:after="0" w:line="256" w:lineRule="auto"/>
              <w:rPr>
                <w:rFonts w:ascii="Times New Roman" w:hAnsi="Times New Roman"/>
                <w:b/>
                <w:sz w:val="20"/>
                <w:szCs w:val="20"/>
              </w:rPr>
            </w:pPr>
          </w:p>
        </w:tc>
      </w:tr>
      <w:tr w:rsidR="00E92261" w:rsidRPr="0000631B" w:rsidTr="007E1CA7">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92261" w:rsidRPr="0000631B" w:rsidRDefault="00E92261" w:rsidP="00E92261">
            <w:pPr>
              <w:widowControl w:val="0"/>
              <w:tabs>
                <w:tab w:val="center" w:pos="742"/>
              </w:tabs>
              <w:autoSpaceDE w:val="0"/>
              <w:autoSpaceDN w:val="0"/>
              <w:adjustRightInd w:val="0"/>
              <w:spacing w:after="0" w:line="256" w:lineRule="auto"/>
              <w:jc w:val="both"/>
              <w:rPr>
                <w:rFonts w:ascii="Times New Roman" w:hAnsi="Times New Roman"/>
                <w:sz w:val="20"/>
                <w:szCs w:val="20"/>
              </w:rPr>
            </w:pPr>
            <w:r w:rsidRPr="0000631B">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66600,00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22200,00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22200,00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22200,00</w:t>
            </w:r>
          </w:p>
        </w:tc>
        <w:tc>
          <w:tcPr>
            <w:tcW w:w="1597" w:type="dxa"/>
            <w:vMerge/>
            <w:tcBorders>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line="256" w:lineRule="auto"/>
              <w:rPr>
                <w:rFonts w:ascii="Times New Roman" w:hAnsi="Times New Roman"/>
                <w:b/>
                <w:sz w:val="20"/>
                <w:szCs w:val="20"/>
              </w:rPr>
            </w:pPr>
          </w:p>
        </w:tc>
      </w:tr>
      <w:tr w:rsidR="00E92261" w:rsidRPr="0000631B" w:rsidTr="00E92261">
        <w:trPr>
          <w:trHeight w:val="272"/>
        </w:trPr>
        <w:tc>
          <w:tcPr>
            <w:tcW w:w="710" w:type="dxa"/>
            <w:vMerge w:val="restart"/>
            <w:tcBorders>
              <w:top w:val="single" w:sz="4" w:space="0" w:color="auto"/>
              <w:left w:val="single" w:sz="4" w:space="0" w:color="auto"/>
              <w:right w:val="single" w:sz="4" w:space="0" w:color="auto"/>
            </w:tcBorders>
            <w:shd w:val="clear" w:color="auto" w:fill="FFFFFF"/>
          </w:tcPr>
          <w:p w:rsidR="00E92261" w:rsidRPr="0000631B" w:rsidRDefault="00E92261" w:rsidP="00E92261">
            <w:pPr>
              <w:spacing w:after="0" w:line="25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E92261" w:rsidRPr="0000631B" w:rsidRDefault="00E92261" w:rsidP="00E92261">
            <w:pPr>
              <w:spacing w:after="0" w:line="256" w:lineRule="auto"/>
              <w:rPr>
                <w:rFonts w:ascii="Times New Roman" w:hAnsi="Times New Roman"/>
                <w:sz w:val="20"/>
                <w:szCs w:val="20"/>
              </w:rPr>
            </w:pPr>
            <w:r w:rsidRPr="0000631B">
              <w:rPr>
                <w:rFonts w:ascii="Times New Roman" w:hAnsi="Times New Roman"/>
                <w:sz w:val="20"/>
                <w:szCs w:val="20"/>
              </w:rPr>
              <w:t xml:space="preserve">Основное мероприятие 4. </w:t>
            </w:r>
          </w:p>
          <w:p w:rsidR="00E92261" w:rsidRPr="0000631B" w:rsidRDefault="00E92261" w:rsidP="00E92261">
            <w:pPr>
              <w:spacing w:after="0" w:line="256" w:lineRule="auto"/>
              <w:rPr>
                <w:rFonts w:ascii="Times New Roman" w:hAnsi="Times New Roman"/>
                <w:sz w:val="20"/>
                <w:szCs w:val="20"/>
              </w:rPr>
            </w:pPr>
            <w:r w:rsidRPr="0000631B">
              <w:rPr>
                <w:rFonts w:ascii="Times New Roman" w:hAnsi="Times New Roman"/>
                <w:sz w:val="20"/>
                <w:szCs w:val="20"/>
              </w:rPr>
              <w:lastRenderedPageBreak/>
              <w:t>Создание экономических условий для повышения эффективности работы организаций жилищно-коммунального хозяйства</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92261" w:rsidRPr="0000631B" w:rsidRDefault="00E92261" w:rsidP="00E92261">
            <w:pPr>
              <w:widowControl w:val="0"/>
              <w:tabs>
                <w:tab w:val="center" w:pos="742"/>
              </w:tabs>
              <w:autoSpaceDE w:val="0"/>
              <w:autoSpaceDN w:val="0"/>
              <w:adjustRightInd w:val="0"/>
              <w:spacing w:after="0" w:line="256" w:lineRule="auto"/>
              <w:rPr>
                <w:rFonts w:ascii="Times New Roman" w:hAnsi="Times New Roman"/>
                <w:sz w:val="20"/>
                <w:szCs w:val="20"/>
              </w:rPr>
            </w:pPr>
            <w:r w:rsidRPr="0000631B">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widowControl w:val="0"/>
              <w:autoSpaceDE w:val="0"/>
              <w:autoSpaceDN w:val="0"/>
              <w:adjustRightInd w:val="0"/>
              <w:spacing w:after="0" w:line="256" w:lineRule="auto"/>
              <w:jc w:val="center"/>
              <w:rPr>
                <w:rFonts w:ascii="Times New Roman" w:hAnsi="Times New Roman"/>
                <w:sz w:val="20"/>
                <w:szCs w:val="20"/>
              </w:rPr>
            </w:pPr>
            <w:r w:rsidRPr="0000631B">
              <w:rPr>
                <w:rFonts w:ascii="Times New Roman" w:hAnsi="Times New Roman"/>
                <w:sz w:val="20"/>
                <w:szCs w:val="20"/>
              </w:rPr>
              <w:t>39500,00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widowControl w:val="0"/>
              <w:autoSpaceDE w:val="0"/>
              <w:autoSpaceDN w:val="0"/>
              <w:adjustRightInd w:val="0"/>
              <w:spacing w:after="0" w:line="256" w:lineRule="auto"/>
              <w:jc w:val="center"/>
              <w:rPr>
                <w:rFonts w:ascii="Times New Roman" w:hAnsi="Times New Roman"/>
                <w:sz w:val="20"/>
                <w:szCs w:val="20"/>
              </w:rPr>
            </w:pPr>
            <w:r w:rsidRPr="0000631B">
              <w:rPr>
                <w:rFonts w:ascii="Times New Roman" w:hAnsi="Times New Roman"/>
                <w:sz w:val="20"/>
                <w:szCs w:val="20"/>
              </w:rPr>
              <w:t>35500,00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1000,00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1000,00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1000,00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1000,00</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line="256" w:lineRule="auto"/>
              <w:rPr>
                <w:rFonts w:ascii="Times New Roman" w:hAnsi="Times New Roman"/>
                <w:b/>
                <w:sz w:val="20"/>
                <w:szCs w:val="20"/>
              </w:rPr>
            </w:pPr>
          </w:p>
        </w:tc>
      </w:tr>
      <w:tr w:rsidR="00E92261" w:rsidRPr="0000631B" w:rsidTr="002D17F8">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92261" w:rsidRPr="0000631B" w:rsidRDefault="00E92261" w:rsidP="00E92261">
            <w:pPr>
              <w:widowControl w:val="0"/>
              <w:tabs>
                <w:tab w:val="center" w:pos="742"/>
              </w:tabs>
              <w:autoSpaceDE w:val="0"/>
              <w:autoSpaceDN w:val="0"/>
              <w:adjustRightInd w:val="0"/>
              <w:spacing w:after="0" w:line="256" w:lineRule="auto"/>
              <w:jc w:val="both"/>
              <w:rPr>
                <w:rFonts w:ascii="Times New Roman" w:hAnsi="Times New Roman"/>
                <w:sz w:val="20"/>
                <w:szCs w:val="20"/>
              </w:rPr>
            </w:pPr>
            <w:r w:rsidRPr="0000631B">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widowControl w:val="0"/>
              <w:autoSpaceDE w:val="0"/>
              <w:autoSpaceDN w:val="0"/>
              <w:adjustRightInd w:val="0"/>
              <w:spacing w:after="0" w:line="256" w:lineRule="auto"/>
              <w:jc w:val="center"/>
              <w:rPr>
                <w:rFonts w:ascii="Times New Roman" w:hAnsi="Times New Roman"/>
                <w:sz w:val="20"/>
                <w:szCs w:val="20"/>
              </w:rPr>
            </w:pPr>
            <w:r w:rsidRPr="0000631B">
              <w:rPr>
                <w:rFonts w:ascii="Times New Roman" w:hAnsi="Times New Roman"/>
                <w:sz w:val="20"/>
                <w:szCs w:val="20"/>
              </w:rPr>
              <w:t>39500,00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widowControl w:val="0"/>
              <w:autoSpaceDE w:val="0"/>
              <w:autoSpaceDN w:val="0"/>
              <w:adjustRightInd w:val="0"/>
              <w:spacing w:after="0" w:line="256" w:lineRule="auto"/>
              <w:jc w:val="center"/>
              <w:rPr>
                <w:rFonts w:ascii="Times New Roman" w:hAnsi="Times New Roman"/>
                <w:sz w:val="20"/>
                <w:szCs w:val="20"/>
              </w:rPr>
            </w:pPr>
            <w:r w:rsidRPr="0000631B">
              <w:rPr>
                <w:rFonts w:ascii="Times New Roman" w:hAnsi="Times New Roman"/>
                <w:sz w:val="20"/>
                <w:szCs w:val="20"/>
              </w:rPr>
              <w:t>35500,00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1000,00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1000,00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1000,00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1000,00</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line="256" w:lineRule="auto"/>
              <w:rPr>
                <w:rFonts w:ascii="Times New Roman" w:hAnsi="Times New Roman"/>
                <w:b/>
                <w:sz w:val="20"/>
                <w:szCs w:val="20"/>
              </w:rPr>
            </w:pPr>
          </w:p>
        </w:tc>
      </w:tr>
      <w:tr w:rsidR="00E92261" w:rsidRPr="0000631B" w:rsidTr="00E92261">
        <w:trPr>
          <w:trHeight w:val="319"/>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E92261" w:rsidRPr="0000631B" w:rsidRDefault="00E92261" w:rsidP="00E92261">
            <w:pPr>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4.1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line="256" w:lineRule="auto"/>
              <w:rPr>
                <w:rFonts w:ascii="Times New Roman" w:hAnsi="Times New Roman"/>
                <w:sz w:val="20"/>
                <w:szCs w:val="20"/>
              </w:rPr>
            </w:pPr>
            <w:r w:rsidRPr="0000631B">
              <w:rPr>
                <w:rFonts w:ascii="Times New Roman" w:hAnsi="Times New Roman"/>
                <w:sz w:val="20"/>
                <w:szCs w:val="20"/>
              </w:rPr>
              <w:t>Мероприятие 1.</w:t>
            </w:r>
          </w:p>
          <w:p w:rsidR="00E92261" w:rsidRPr="0000631B" w:rsidRDefault="00E92261" w:rsidP="00E92261">
            <w:pPr>
              <w:spacing w:after="0" w:line="256" w:lineRule="auto"/>
              <w:rPr>
                <w:rFonts w:ascii="Times New Roman" w:hAnsi="Times New Roman"/>
                <w:sz w:val="20"/>
                <w:szCs w:val="20"/>
              </w:rPr>
            </w:pPr>
            <w:r w:rsidRPr="0000631B">
              <w:rPr>
                <w:rFonts w:ascii="Times New Roman" w:hAnsi="Times New Roman"/>
                <w:sz w:val="20"/>
                <w:szCs w:val="20"/>
              </w:rPr>
              <w:t xml:space="preserve">Субсидии </w:t>
            </w:r>
            <w:proofErr w:type="spellStart"/>
            <w:r w:rsidRPr="0000631B">
              <w:rPr>
                <w:rFonts w:ascii="Times New Roman" w:hAnsi="Times New Roman"/>
                <w:sz w:val="20"/>
                <w:szCs w:val="20"/>
              </w:rPr>
              <w:t>ресурсоснабжаюшим</w:t>
            </w:r>
            <w:proofErr w:type="spellEnd"/>
            <w:r w:rsidRPr="0000631B">
              <w:rPr>
                <w:rFonts w:ascii="Times New Roman" w:hAnsi="Times New Roman"/>
                <w:sz w:val="20"/>
                <w:szCs w:val="20"/>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92261" w:rsidRPr="0000631B" w:rsidRDefault="00E92261" w:rsidP="00E92261">
            <w:pPr>
              <w:widowControl w:val="0"/>
              <w:tabs>
                <w:tab w:val="center" w:pos="742"/>
              </w:tabs>
              <w:autoSpaceDE w:val="0"/>
              <w:autoSpaceDN w:val="0"/>
              <w:adjustRightInd w:val="0"/>
              <w:spacing w:after="0" w:line="256" w:lineRule="auto"/>
              <w:rPr>
                <w:rFonts w:ascii="Times New Roman" w:hAnsi="Times New Roman"/>
                <w:sz w:val="20"/>
                <w:szCs w:val="20"/>
              </w:rPr>
            </w:pPr>
            <w:r w:rsidRPr="0000631B">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widowControl w:val="0"/>
              <w:autoSpaceDE w:val="0"/>
              <w:autoSpaceDN w:val="0"/>
              <w:adjustRightInd w:val="0"/>
              <w:spacing w:after="0" w:line="256" w:lineRule="auto"/>
              <w:jc w:val="center"/>
              <w:rPr>
                <w:rFonts w:ascii="Times New Roman" w:hAnsi="Times New Roman"/>
                <w:sz w:val="20"/>
                <w:szCs w:val="20"/>
              </w:rPr>
            </w:pPr>
            <w:r w:rsidRPr="0000631B">
              <w:rPr>
                <w:rFonts w:ascii="Times New Roman" w:hAnsi="Times New Roman"/>
                <w:sz w:val="20"/>
                <w:szCs w:val="20"/>
              </w:rPr>
              <w:t>39500,00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widowControl w:val="0"/>
              <w:autoSpaceDE w:val="0"/>
              <w:autoSpaceDN w:val="0"/>
              <w:adjustRightInd w:val="0"/>
              <w:spacing w:after="0" w:line="256" w:lineRule="auto"/>
              <w:jc w:val="center"/>
              <w:rPr>
                <w:rFonts w:ascii="Times New Roman" w:hAnsi="Times New Roman"/>
                <w:sz w:val="20"/>
                <w:szCs w:val="20"/>
              </w:rPr>
            </w:pPr>
            <w:r w:rsidRPr="0000631B">
              <w:rPr>
                <w:rFonts w:ascii="Times New Roman" w:hAnsi="Times New Roman"/>
                <w:sz w:val="20"/>
                <w:szCs w:val="20"/>
              </w:rPr>
              <w:t>35500,00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1000,00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1000,00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1000,00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1000,00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line="256" w:lineRule="auto"/>
              <w:rPr>
                <w:rFonts w:ascii="Times New Roman" w:hAnsi="Times New Roman"/>
                <w:b/>
                <w:sz w:val="20"/>
                <w:szCs w:val="20"/>
              </w:rPr>
            </w:pPr>
          </w:p>
        </w:tc>
      </w:tr>
      <w:tr w:rsidR="00E92261" w:rsidRPr="0000631B" w:rsidTr="00E46BCD">
        <w:trPr>
          <w:trHeight w:val="27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92261" w:rsidRPr="0000631B" w:rsidRDefault="00E92261" w:rsidP="00E92261">
            <w:pPr>
              <w:widowControl w:val="0"/>
              <w:tabs>
                <w:tab w:val="center" w:pos="742"/>
              </w:tabs>
              <w:autoSpaceDE w:val="0"/>
              <w:autoSpaceDN w:val="0"/>
              <w:adjustRightInd w:val="0"/>
              <w:spacing w:after="0" w:line="256" w:lineRule="auto"/>
              <w:jc w:val="both"/>
              <w:rPr>
                <w:rFonts w:ascii="Times New Roman" w:hAnsi="Times New Roman"/>
                <w:sz w:val="20"/>
                <w:szCs w:val="20"/>
              </w:rPr>
            </w:pPr>
            <w:r w:rsidRPr="0000631B">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widowControl w:val="0"/>
              <w:autoSpaceDE w:val="0"/>
              <w:autoSpaceDN w:val="0"/>
              <w:adjustRightInd w:val="0"/>
              <w:spacing w:after="0" w:line="256" w:lineRule="auto"/>
              <w:jc w:val="center"/>
              <w:rPr>
                <w:rFonts w:ascii="Times New Roman" w:hAnsi="Times New Roman"/>
                <w:sz w:val="20"/>
                <w:szCs w:val="20"/>
              </w:rPr>
            </w:pPr>
            <w:r w:rsidRPr="0000631B">
              <w:rPr>
                <w:rFonts w:ascii="Times New Roman" w:hAnsi="Times New Roman"/>
                <w:sz w:val="20"/>
                <w:szCs w:val="20"/>
              </w:rPr>
              <w:t>39500,00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widowControl w:val="0"/>
              <w:autoSpaceDE w:val="0"/>
              <w:autoSpaceDN w:val="0"/>
              <w:adjustRightInd w:val="0"/>
              <w:spacing w:after="0" w:line="256" w:lineRule="auto"/>
              <w:jc w:val="center"/>
              <w:rPr>
                <w:rFonts w:ascii="Times New Roman" w:hAnsi="Times New Roman"/>
                <w:sz w:val="20"/>
                <w:szCs w:val="20"/>
              </w:rPr>
            </w:pPr>
            <w:r w:rsidRPr="0000631B">
              <w:rPr>
                <w:rFonts w:ascii="Times New Roman" w:hAnsi="Times New Roman"/>
                <w:sz w:val="20"/>
                <w:szCs w:val="20"/>
              </w:rPr>
              <w:t>35500,00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1000,00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1000,00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1000,00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1000,00</w:t>
            </w:r>
          </w:p>
        </w:tc>
        <w:tc>
          <w:tcPr>
            <w:tcW w:w="1597" w:type="dxa"/>
            <w:vMerge/>
            <w:tcBorders>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line="256" w:lineRule="auto"/>
              <w:rPr>
                <w:rFonts w:ascii="Times New Roman" w:hAnsi="Times New Roman"/>
                <w:b/>
                <w:sz w:val="20"/>
                <w:szCs w:val="20"/>
              </w:rPr>
            </w:pPr>
          </w:p>
        </w:tc>
      </w:tr>
      <w:tr w:rsidR="00E92261" w:rsidRPr="0000631B" w:rsidTr="002D17F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92261" w:rsidRPr="0000631B" w:rsidRDefault="00E92261" w:rsidP="00E92261">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5</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92261" w:rsidRPr="0000631B" w:rsidRDefault="00E92261" w:rsidP="00E92261">
            <w:pPr>
              <w:autoSpaceDE w:val="0"/>
              <w:autoSpaceDN w:val="0"/>
              <w:adjustRightInd w:val="0"/>
              <w:spacing w:after="0" w:line="256" w:lineRule="auto"/>
              <w:rPr>
                <w:rFonts w:ascii="Times New Roman" w:hAnsi="Times New Roman"/>
                <w:sz w:val="20"/>
                <w:szCs w:val="20"/>
              </w:rPr>
            </w:pPr>
            <w:r w:rsidRPr="0000631B">
              <w:rPr>
                <w:rFonts w:ascii="Times New Roman" w:hAnsi="Times New Roman"/>
                <w:sz w:val="20"/>
                <w:szCs w:val="20"/>
              </w:rPr>
              <w:t>Основное мероприятие 05.</w:t>
            </w:r>
          </w:p>
          <w:p w:rsidR="00E92261" w:rsidRPr="0000631B" w:rsidRDefault="00E92261" w:rsidP="00E92261">
            <w:pPr>
              <w:autoSpaceDE w:val="0"/>
              <w:autoSpaceDN w:val="0"/>
              <w:adjustRightInd w:val="0"/>
              <w:spacing w:after="0" w:line="256" w:lineRule="auto"/>
              <w:rPr>
                <w:rFonts w:ascii="Times New Roman" w:hAnsi="Times New Roman"/>
                <w:sz w:val="20"/>
                <w:szCs w:val="20"/>
              </w:rPr>
            </w:pPr>
            <w:r w:rsidRPr="0000631B">
              <w:rPr>
                <w:rFonts w:ascii="Times New Roman" w:eastAsia="Times New Roman" w:hAnsi="Times New Roman"/>
                <w:sz w:val="20"/>
                <w:szCs w:val="20"/>
                <w:lang w:eastAsia="ru-RU"/>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line="256" w:lineRule="auto"/>
              <w:ind w:hanging="100"/>
              <w:jc w:val="center"/>
              <w:rPr>
                <w:rFonts w:ascii="Times New Roman" w:hAnsi="Times New Roman"/>
                <w:sz w:val="20"/>
                <w:szCs w:val="20"/>
              </w:rPr>
            </w:pPr>
            <w:r w:rsidRPr="0000631B">
              <w:rPr>
                <w:rFonts w:ascii="Times New Roman" w:hAnsi="Times New Roman"/>
                <w:sz w:val="20"/>
                <w:szCs w:val="20"/>
              </w:rPr>
              <w:t>2020-2021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E92261" w:rsidRPr="0000631B" w:rsidRDefault="00E92261" w:rsidP="00E92261">
            <w:pPr>
              <w:tabs>
                <w:tab w:val="center" w:pos="175"/>
              </w:tabs>
              <w:spacing w:after="0" w:line="256" w:lineRule="auto"/>
              <w:ind w:hanging="100"/>
              <w:rPr>
                <w:rFonts w:ascii="Times New Roman" w:hAnsi="Times New Roman"/>
                <w:sz w:val="20"/>
                <w:szCs w:val="20"/>
              </w:rPr>
            </w:pPr>
            <w:r w:rsidRPr="0000631B">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4300,00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4300,00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jc w:val="center"/>
            </w:pPr>
            <w:r w:rsidRPr="0000631B">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jc w:val="center"/>
            </w:pPr>
            <w:r w:rsidRPr="0000631B">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E92261" w:rsidRPr="0000631B" w:rsidRDefault="00E92261" w:rsidP="00E92261">
            <w:pPr>
              <w:widowControl w:val="0"/>
              <w:autoSpaceDE w:val="0"/>
              <w:autoSpaceDN w:val="0"/>
              <w:adjustRightInd w:val="0"/>
              <w:spacing w:after="0" w:line="256" w:lineRule="auto"/>
              <w:jc w:val="both"/>
              <w:rPr>
                <w:rFonts w:ascii="Times New Roman" w:eastAsia="Times New Roman" w:hAnsi="Times New Roman"/>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E92261" w:rsidRPr="0000631B" w:rsidRDefault="00E92261" w:rsidP="00E92261">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E92261" w:rsidRPr="0000631B" w:rsidTr="00A52128">
        <w:trPr>
          <w:trHeight w:val="1139"/>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92261" w:rsidRPr="0000631B" w:rsidRDefault="00E92261" w:rsidP="00E92261">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92261" w:rsidRPr="0000631B" w:rsidRDefault="00E92261" w:rsidP="00E92261">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92261" w:rsidRPr="0000631B" w:rsidRDefault="00E92261" w:rsidP="00E92261">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E92261" w:rsidRPr="0000631B" w:rsidRDefault="00E92261" w:rsidP="00E92261">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00631B">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E92261" w:rsidRPr="0000631B" w:rsidRDefault="00E92261" w:rsidP="00E92261">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4300,00</w:t>
            </w:r>
          </w:p>
        </w:tc>
        <w:tc>
          <w:tcPr>
            <w:tcW w:w="880" w:type="dxa"/>
            <w:tcBorders>
              <w:top w:val="nil"/>
              <w:left w:val="nil"/>
              <w:bottom w:val="single" w:sz="4" w:space="0" w:color="auto"/>
              <w:right w:val="single" w:sz="4" w:space="0" w:color="auto"/>
            </w:tcBorders>
            <w:shd w:val="clear" w:color="auto" w:fill="FFFFFF"/>
            <w:vAlign w:val="center"/>
          </w:tcPr>
          <w:p w:rsidR="00E92261" w:rsidRPr="0000631B" w:rsidRDefault="00E92261" w:rsidP="00E92261">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0,00</w:t>
            </w:r>
          </w:p>
        </w:tc>
        <w:tc>
          <w:tcPr>
            <w:tcW w:w="777" w:type="dxa"/>
            <w:tcBorders>
              <w:top w:val="nil"/>
              <w:left w:val="nil"/>
              <w:bottom w:val="single" w:sz="4" w:space="0" w:color="auto"/>
              <w:right w:val="single" w:sz="4" w:space="0" w:color="auto"/>
            </w:tcBorders>
            <w:shd w:val="clear" w:color="auto" w:fill="FFFFFF"/>
            <w:vAlign w:val="center"/>
          </w:tcPr>
          <w:p w:rsidR="00E92261" w:rsidRPr="0000631B" w:rsidRDefault="00E92261" w:rsidP="00E92261">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4300,00</w:t>
            </w:r>
          </w:p>
        </w:tc>
        <w:tc>
          <w:tcPr>
            <w:tcW w:w="856" w:type="dxa"/>
            <w:tcBorders>
              <w:top w:val="nil"/>
              <w:left w:val="nil"/>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92261" w:rsidRPr="0000631B" w:rsidRDefault="00E92261" w:rsidP="00E92261">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line="256" w:lineRule="auto"/>
              <w:rPr>
                <w:rFonts w:ascii="Times New Roman" w:eastAsia="Times New Roman" w:hAnsi="Times New Roman"/>
                <w:sz w:val="20"/>
                <w:szCs w:val="20"/>
                <w:lang w:eastAsia="ru-RU"/>
              </w:rPr>
            </w:pPr>
          </w:p>
        </w:tc>
      </w:tr>
      <w:tr w:rsidR="00E92261" w:rsidRPr="0000631B" w:rsidTr="00A5212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92261" w:rsidRPr="0000631B" w:rsidRDefault="00E92261" w:rsidP="00E92261">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lastRenderedPageBreak/>
              <w:t>5.1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92261" w:rsidRPr="0000631B" w:rsidRDefault="00E92261" w:rsidP="00E92261">
            <w:pPr>
              <w:autoSpaceDE w:val="0"/>
              <w:autoSpaceDN w:val="0"/>
              <w:adjustRightInd w:val="0"/>
              <w:spacing w:after="0" w:line="256" w:lineRule="auto"/>
              <w:rPr>
                <w:rFonts w:ascii="Times New Roman" w:hAnsi="Times New Roman"/>
                <w:sz w:val="20"/>
                <w:szCs w:val="20"/>
              </w:rPr>
            </w:pPr>
            <w:r w:rsidRPr="0000631B">
              <w:rPr>
                <w:rFonts w:ascii="Times New Roman" w:hAnsi="Times New Roman"/>
                <w:sz w:val="20"/>
                <w:szCs w:val="20"/>
              </w:rPr>
              <w:t>Мероприятие 1.</w:t>
            </w:r>
          </w:p>
          <w:p w:rsidR="00E92261" w:rsidRPr="0000631B" w:rsidRDefault="00E92261" w:rsidP="00E92261">
            <w:pPr>
              <w:spacing w:after="0" w:line="256" w:lineRule="auto"/>
              <w:rPr>
                <w:rFonts w:ascii="Times New Roman" w:hAnsi="Times New Roman"/>
                <w:sz w:val="20"/>
                <w:szCs w:val="20"/>
              </w:rPr>
            </w:pPr>
            <w:r w:rsidRPr="0000631B">
              <w:rPr>
                <w:rFonts w:ascii="Times New Roman" w:hAnsi="Times New Roman"/>
                <w:sz w:val="20"/>
                <w:szCs w:val="20"/>
              </w:rPr>
              <w:t>Утверждение схем теплоснабжения городских округов (актуализированных схем теплоснабжения городских округов)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line="256" w:lineRule="auto"/>
              <w:ind w:hanging="100"/>
              <w:jc w:val="center"/>
              <w:rPr>
                <w:rFonts w:ascii="Times New Roman" w:hAnsi="Times New Roman"/>
                <w:sz w:val="20"/>
                <w:szCs w:val="20"/>
              </w:rPr>
            </w:pPr>
            <w:r w:rsidRPr="0000631B">
              <w:rPr>
                <w:rFonts w:ascii="Times New Roman" w:hAnsi="Times New Roman"/>
                <w:sz w:val="20"/>
                <w:szCs w:val="20"/>
              </w:rPr>
              <w:t>2020-2021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E92261" w:rsidRPr="0000631B" w:rsidRDefault="00E92261" w:rsidP="00E92261">
            <w:pPr>
              <w:tabs>
                <w:tab w:val="center" w:pos="175"/>
              </w:tabs>
              <w:spacing w:after="0" w:line="256" w:lineRule="auto"/>
              <w:ind w:hanging="100"/>
              <w:rPr>
                <w:rFonts w:ascii="Times New Roman" w:hAnsi="Times New Roman"/>
                <w:sz w:val="20"/>
                <w:szCs w:val="20"/>
              </w:rPr>
            </w:pPr>
            <w:r w:rsidRPr="0000631B">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2000,00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2000,00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92261" w:rsidRPr="0000631B" w:rsidRDefault="00E92261" w:rsidP="00E92261">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Управление ЖКХ</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E92261" w:rsidRPr="0000631B" w:rsidRDefault="00E92261" w:rsidP="00E92261">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E92261" w:rsidRPr="0000631B" w:rsidTr="00A52128">
        <w:trPr>
          <w:trHeight w:val="1265"/>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92261" w:rsidRPr="0000631B" w:rsidRDefault="00E92261" w:rsidP="00E92261">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92261" w:rsidRPr="0000631B" w:rsidRDefault="00E92261" w:rsidP="00E92261">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92261" w:rsidRPr="0000631B" w:rsidRDefault="00E92261" w:rsidP="00E92261">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E92261" w:rsidRPr="0000631B" w:rsidRDefault="00E92261" w:rsidP="00E92261">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00631B">
              <w:rPr>
                <w:rFonts w:ascii="Times New Roman" w:hAnsi="Times New Roman"/>
                <w:sz w:val="20"/>
                <w:szCs w:val="20"/>
              </w:rPr>
              <w:t xml:space="preserve"> </w:t>
            </w:r>
          </w:p>
          <w:p w:rsidR="00E92261" w:rsidRPr="0000631B" w:rsidRDefault="00E92261" w:rsidP="00E92261">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00631B">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2000,00</w:t>
            </w:r>
          </w:p>
        </w:tc>
        <w:tc>
          <w:tcPr>
            <w:tcW w:w="880" w:type="dxa"/>
            <w:tcBorders>
              <w:top w:val="nil"/>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2000,00</w:t>
            </w:r>
          </w:p>
        </w:tc>
        <w:tc>
          <w:tcPr>
            <w:tcW w:w="856" w:type="dxa"/>
            <w:tcBorders>
              <w:top w:val="nil"/>
              <w:left w:val="nil"/>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92261" w:rsidRPr="0000631B" w:rsidRDefault="00E92261" w:rsidP="00E92261">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line="256" w:lineRule="auto"/>
              <w:rPr>
                <w:rFonts w:ascii="Times New Roman" w:eastAsia="Times New Roman" w:hAnsi="Times New Roman"/>
                <w:sz w:val="20"/>
                <w:szCs w:val="20"/>
                <w:lang w:eastAsia="ru-RU"/>
              </w:rPr>
            </w:pPr>
          </w:p>
        </w:tc>
      </w:tr>
      <w:tr w:rsidR="00E92261" w:rsidRPr="0000631B" w:rsidTr="00A52128">
        <w:trPr>
          <w:trHeight w:val="1265"/>
        </w:trPr>
        <w:tc>
          <w:tcPr>
            <w:tcW w:w="710" w:type="dxa"/>
            <w:vMerge w:val="restart"/>
            <w:tcBorders>
              <w:top w:val="single" w:sz="4" w:space="0" w:color="auto"/>
              <w:left w:val="single" w:sz="4" w:space="0" w:color="auto"/>
              <w:right w:val="single" w:sz="4" w:space="0" w:color="auto"/>
            </w:tcBorders>
            <w:shd w:val="clear" w:color="auto" w:fill="FFFFFF"/>
          </w:tcPr>
          <w:p w:rsidR="00E92261" w:rsidRPr="0000631B" w:rsidRDefault="00E92261" w:rsidP="00E92261">
            <w:pPr>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5.2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E92261" w:rsidRPr="0000631B" w:rsidRDefault="00E92261" w:rsidP="00E92261">
            <w:pPr>
              <w:spacing w:after="0" w:line="256" w:lineRule="auto"/>
              <w:rPr>
                <w:rFonts w:ascii="Times New Roman" w:hAnsi="Times New Roman"/>
                <w:sz w:val="20"/>
                <w:szCs w:val="20"/>
              </w:rPr>
            </w:pPr>
            <w:r w:rsidRPr="0000631B">
              <w:rPr>
                <w:rFonts w:ascii="Times New Roman" w:hAnsi="Times New Roman"/>
                <w:sz w:val="20"/>
                <w:szCs w:val="20"/>
              </w:rPr>
              <w:t>Мероприятие 2.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2020-2021</w:t>
            </w:r>
          </w:p>
        </w:tc>
        <w:tc>
          <w:tcPr>
            <w:tcW w:w="1985" w:type="dxa"/>
            <w:tcBorders>
              <w:top w:val="single" w:sz="4" w:space="0" w:color="auto"/>
              <w:left w:val="single" w:sz="4" w:space="0" w:color="auto"/>
              <w:bottom w:val="nil"/>
              <w:right w:val="single" w:sz="4" w:space="0" w:color="auto"/>
            </w:tcBorders>
            <w:shd w:val="clear" w:color="auto" w:fill="FFFFFF"/>
          </w:tcPr>
          <w:p w:rsidR="00E92261" w:rsidRPr="0000631B" w:rsidRDefault="00E92261" w:rsidP="00E92261">
            <w:pPr>
              <w:widowControl w:val="0"/>
              <w:tabs>
                <w:tab w:val="center" w:pos="742"/>
              </w:tabs>
              <w:autoSpaceDE w:val="0"/>
              <w:autoSpaceDN w:val="0"/>
              <w:adjustRightInd w:val="0"/>
              <w:spacing w:after="0" w:line="256" w:lineRule="auto"/>
              <w:rPr>
                <w:rFonts w:ascii="Times New Roman" w:hAnsi="Times New Roman"/>
                <w:sz w:val="20"/>
                <w:szCs w:val="20"/>
              </w:rPr>
            </w:pPr>
            <w:r w:rsidRPr="0000631B">
              <w:rPr>
                <w:rFonts w:ascii="Times New Roman" w:hAnsi="Times New Roman"/>
                <w:sz w:val="20"/>
                <w:szCs w:val="20"/>
              </w:rPr>
              <w:t>Итого</w:t>
            </w:r>
          </w:p>
        </w:tc>
        <w:tc>
          <w:tcPr>
            <w:tcW w:w="1770" w:type="dxa"/>
            <w:tcBorders>
              <w:top w:val="nil"/>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2300,00</w:t>
            </w:r>
          </w:p>
        </w:tc>
        <w:tc>
          <w:tcPr>
            <w:tcW w:w="880" w:type="dxa"/>
            <w:tcBorders>
              <w:top w:val="nil"/>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2300,00</w:t>
            </w:r>
          </w:p>
        </w:tc>
        <w:tc>
          <w:tcPr>
            <w:tcW w:w="856" w:type="dxa"/>
            <w:tcBorders>
              <w:top w:val="nil"/>
              <w:left w:val="nil"/>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line="256" w:lineRule="auto"/>
              <w:rPr>
                <w:rFonts w:ascii="Times New Roman" w:eastAsia="Times New Roman" w:hAnsi="Times New Roman"/>
                <w:sz w:val="20"/>
                <w:szCs w:val="20"/>
                <w:lang w:eastAsia="ru-RU"/>
              </w:rPr>
            </w:pPr>
          </w:p>
        </w:tc>
      </w:tr>
      <w:tr w:rsidR="00E92261" w:rsidRPr="0000631B" w:rsidTr="00A52128">
        <w:trPr>
          <w:trHeight w:val="1265"/>
        </w:trPr>
        <w:tc>
          <w:tcPr>
            <w:tcW w:w="710" w:type="dxa"/>
            <w:vMerge/>
            <w:tcBorders>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tcPr>
          <w:p w:rsidR="00E92261" w:rsidRPr="0000631B" w:rsidRDefault="00E92261" w:rsidP="00E92261">
            <w:pPr>
              <w:widowControl w:val="0"/>
              <w:tabs>
                <w:tab w:val="center" w:pos="742"/>
              </w:tabs>
              <w:autoSpaceDE w:val="0"/>
              <w:autoSpaceDN w:val="0"/>
              <w:adjustRightInd w:val="0"/>
              <w:spacing w:after="0" w:line="256" w:lineRule="auto"/>
              <w:rPr>
                <w:rFonts w:ascii="Times New Roman" w:eastAsia="Times New Roman" w:hAnsi="Times New Roman"/>
                <w:sz w:val="20"/>
                <w:szCs w:val="20"/>
                <w:lang w:eastAsia="ru-RU"/>
              </w:rPr>
            </w:pPr>
            <w:r w:rsidRPr="0000631B">
              <w:rPr>
                <w:rFonts w:ascii="Times New Roman" w:hAnsi="Times New Roman"/>
                <w:sz w:val="20"/>
                <w:szCs w:val="20"/>
              </w:rPr>
              <w:t xml:space="preserve"> </w:t>
            </w:r>
          </w:p>
          <w:p w:rsidR="00E92261" w:rsidRPr="0000631B" w:rsidRDefault="00E92261" w:rsidP="00E92261">
            <w:pPr>
              <w:widowControl w:val="0"/>
              <w:tabs>
                <w:tab w:val="center" w:pos="742"/>
              </w:tabs>
              <w:autoSpaceDE w:val="0"/>
              <w:autoSpaceDN w:val="0"/>
              <w:adjustRightInd w:val="0"/>
              <w:spacing w:after="0" w:line="256" w:lineRule="auto"/>
              <w:rPr>
                <w:rFonts w:ascii="Times New Roman" w:hAnsi="Times New Roman"/>
                <w:sz w:val="20"/>
                <w:szCs w:val="20"/>
              </w:rPr>
            </w:pPr>
            <w:r w:rsidRPr="0000631B">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2300,00</w:t>
            </w:r>
          </w:p>
        </w:tc>
        <w:tc>
          <w:tcPr>
            <w:tcW w:w="880" w:type="dxa"/>
            <w:tcBorders>
              <w:top w:val="nil"/>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2300,00</w:t>
            </w:r>
          </w:p>
        </w:tc>
        <w:tc>
          <w:tcPr>
            <w:tcW w:w="856" w:type="dxa"/>
            <w:tcBorders>
              <w:top w:val="nil"/>
              <w:left w:val="nil"/>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line="256" w:lineRule="auto"/>
              <w:rPr>
                <w:rFonts w:ascii="Times New Roman" w:eastAsia="Times New Roman" w:hAnsi="Times New Roman"/>
                <w:sz w:val="20"/>
                <w:szCs w:val="20"/>
                <w:lang w:eastAsia="ru-RU"/>
              </w:rPr>
            </w:pPr>
          </w:p>
        </w:tc>
      </w:tr>
      <w:tr w:rsidR="00E92261" w:rsidRPr="0000631B" w:rsidTr="00A52128">
        <w:trPr>
          <w:trHeight w:val="471"/>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Всего по подпрограмме:</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2020-2021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92261" w:rsidRPr="0000631B" w:rsidRDefault="00E92261" w:rsidP="00E92261">
            <w:pPr>
              <w:tabs>
                <w:tab w:val="center" w:pos="175"/>
              </w:tabs>
              <w:spacing w:after="0" w:line="256" w:lineRule="auto"/>
              <w:ind w:hanging="100"/>
              <w:rPr>
                <w:rFonts w:ascii="Times New Roman" w:hAnsi="Times New Roman"/>
                <w:sz w:val="20"/>
                <w:szCs w:val="20"/>
              </w:rPr>
            </w:pPr>
            <w:r w:rsidRPr="0000631B">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E92261" w:rsidRPr="00E92261" w:rsidRDefault="00E92261" w:rsidP="00E92261">
            <w:pPr>
              <w:spacing w:after="0" w:line="256" w:lineRule="auto"/>
              <w:jc w:val="center"/>
              <w:rPr>
                <w:rFonts w:ascii="Times New Roman" w:hAnsi="Times New Roman"/>
                <w:color w:val="FF0000"/>
                <w:sz w:val="20"/>
                <w:szCs w:val="20"/>
              </w:rPr>
            </w:pPr>
            <w:r w:rsidRPr="00E92261">
              <w:rPr>
                <w:rFonts w:ascii="Times New Roman" w:hAnsi="Times New Roman"/>
                <w:color w:val="FF0000"/>
                <w:sz w:val="20"/>
                <w:szCs w:val="20"/>
              </w:rPr>
              <w:t>306747,26</w:t>
            </w:r>
          </w:p>
        </w:tc>
        <w:tc>
          <w:tcPr>
            <w:tcW w:w="880" w:type="dxa"/>
            <w:tcBorders>
              <w:top w:val="single" w:sz="4" w:space="0" w:color="auto"/>
              <w:left w:val="nil"/>
              <w:bottom w:val="single" w:sz="4" w:space="0" w:color="auto"/>
              <w:right w:val="single" w:sz="4" w:space="0" w:color="auto"/>
            </w:tcBorders>
            <w:shd w:val="clear" w:color="auto" w:fill="FFFFFF"/>
            <w:vAlign w:val="center"/>
          </w:tcPr>
          <w:p w:rsidR="00E92261" w:rsidRPr="00E92261" w:rsidRDefault="00E92261" w:rsidP="00E92261">
            <w:pPr>
              <w:spacing w:after="0" w:line="256" w:lineRule="auto"/>
              <w:jc w:val="center"/>
              <w:rPr>
                <w:rFonts w:ascii="Times New Roman" w:hAnsi="Times New Roman"/>
                <w:color w:val="FF0000"/>
                <w:sz w:val="20"/>
                <w:szCs w:val="20"/>
              </w:rPr>
            </w:pPr>
            <w:r w:rsidRPr="00E92261">
              <w:rPr>
                <w:rFonts w:ascii="Times New Roman" w:hAnsi="Times New Roman"/>
                <w:color w:val="FF0000"/>
                <w:sz w:val="20"/>
                <w:szCs w:val="20"/>
              </w:rPr>
              <w:t>254047,26</w:t>
            </w:r>
          </w:p>
        </w:tc>
        <w:tc>
          <w:tcPr>
            <w:tcW w:w="777"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5300,00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1000,00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23200,00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23200,00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E92261" w:rsidRPr="0000631B" w:rsidRDefault="00E92261" w:rsidP="00E92261">
            <w:pPr>
              <w:spacing w:after="0" w:line="256" w:lineRule="auto"/>
              <w:rPr>
                <w:rFonts w:ascii="Times New Roman" w:eastAsia="Times New Roman" w:hAnsi="Times New Roman"/>
                <w:sz w:val="20"/>
                <w:szCs w:val="20"/>
                <w:lang w:eastAsia="ru-RU"/>
              </w:rPr>
            </w:pPr>
          </w:p>
        </w:tc>
        <w:tc>
          <w:tcPr>
            <w:tcW w:w="1657" w:type="dxa"/>
            <w:vMerge w:val="restart"/>
            <w:tcBorders>
              <w:top w:val="single" w:sz="4" w:space="0" w:color="auto"/>
              <w:left w:val="single" w:sz="4" w:space="0" w:color="auto"/>
              <w:right w:val="single" w:sz="4" w:space="0" w:color="auto"/>
            </w:tcBorders>
            <w:shd w:val="clear" w:color="auto" w:fill="FFFFFF"/>
            <w:vAlign w:val="center"/>
          </w:tcPr>
          <w:p w:rsidR="00E92261" w:rsidRPr="0000631B" w:rsidRDefault="00E92261" w:rsidP="00E92261">
            <w:pPr>
              <w:spacing w:after="0" w:line="256" w:lineRule="auto"/>
              <w:rPr>
                <w:rFonts w:ascii="Times New Roman" w:hAnsi="Times New Roman"/>
                <w:sz w:val="20"/>
                <w:szCs w:val="20"/>
              </w:rPr>
            </w:pPr>
          </w:p>
        </w:tc>
      </w:tr>
      <w:tr w:rsidR="00E92261" w:rsidRPr="0000631B" w:rsidTr="00A52128">
        <w:trPr>
          <w:trHeight w:val="471"/>
        </w:trPr>
        <w:tc>
          <w:tcPr>
            <w:tcW w:w="2694" w:type="dxa"/>
            <w:gridSpan w:val="2"/>
            <w:vMerge/>
            <w:tcBorders>
              <w:left w:val="single" w:sz="4" w:space="0" w:color="auto"/>
              <w:right w:val="single" w:sz="4" w:space="0" w:color="auto"/>
            </w:tcBorders>
            <w:shd w:val="clear" w:color="auto" w:fill="FFFFFF"/>
            <w:vAlign w:val="center"/>
          </w:tcPr>
          <w:p w:rsidR="00E92261" w:rsidRPr="0000631B" w:rsidRDefault="00E92261" w:rsidP="00E92261">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E92261" w:rsidRPr="0000631B" w:rsidRDefault="00E92261" w:rsidP="00E92261">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92261" w:rsidRPr="0000631B" w:rsidRDefault="00E92261" w:rsidP="00E92261">
            <w:pPr>
              <w:widowControl w:val="0"/>
              <w:tabs>
                <w:tab w:val="center" w:pos="742"/>
              </w:tabs>
              <w:autoSpaceDE w:val="0"/>
              <w:autoSpaceDN w:val="0"/>
              <w:adjustRightInd w:val="0"/>
              <w:spacing w:after="0" w:line="256" w:lineRule="auto"/>
              <w:ind w:firstLine="42"/>
              <w:jc w:val="both"/>
              <w:rPr>
                <w:rFonts w:ascii="Times New Roman" w:eastAsia="Times New Roman" w:hAnsi="Times New Roman"/>
                <w:sz w:val="20"/>
                <w:szCs w:val="20"/>
                <w:lang w:eastAsia="ru-RU"/>
              </w:rPr>
            </w:pPr>
            <w:r w:rsidRPr="0000631B">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155370,27</w:t>
            </w:r>
          </w:p>
        </w:tc>
        <w:tc>
          <w:tcPr>
            <w:tcW w:w="880"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155370,27</w:t>
            </w:r>
          </w:p>
        </w:tc>
        <w:tc>
          <w:tcPr>
            <w:tcW w:w="777"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vAlign w:val="center"/>
          </w:tcPr>
          <w:p w:rsidR="00E92261" w:rsidRPr="0000631B" w:rsidRDefault="00E92261" w:rsidP="00E92261">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E92261" w:rsidRPr="0000631B" w:rsidRDefault="00E92261" w:rsidP="00E92261">
            <w:pPr>
              <w:spacing w:after="0" w:line="256" w:lineRule="auto"/>
              <w:rPr>
                <w:rFonts w:ascii="Times New Roman" w:hAnsi="Times New Roman"/>
                <w:sz w:val="20"/>
                <w:szCs w:val="20"/>
              </w:rPr>
            </w:pPr>
          </w:p>
        </w:tc>
      </w:tr>
      <w:tr w:rsidR="00E92261" w:rsidRPr="0000631B" w:rsidTr="00A52128">
        <w:trPr>
          <w:trHeight w:val="132"/>
        </w:trPr>
        <w:tc>
          <w:tcPr>
            <w:tcW w:w="2694" w:type="dxa"/>
            <w:gridSpan w:val="2"/>
            <w:vMerge/>
            <w:tcBorders>
              <w:left w:val="single" w:sz="4" w:space="0" w:color="auto"/>
              <w:right w:val="single" w:sz="4" w:space="0" w:color="auto"/>
            </w:tcBorders>
            <w:shd w:val="clear" w:color="auto" w:fill="FFFFFF"/>
            <w:vAlign w:val="center"/>
          </w:tcPr>
          <w:p w:rsidR="00E92261" w:rsidRPr="0000631B" w:rsidRDefault="00E92261" w:rsidP="00E92261">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E92261" w:rsidRPr="0000631B" w:rsidRDefault="00E92261" w:rsidP="00E92261">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92261" w:rsidRPr="0000631B" w:rsidRDefault="00E92261" w:rsidP="00E92261">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00631B">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E92261" w:rsidRPr="00E92261" w:rsidRDefault="00E92261" w:rsidP="00E92261">
            <w:pPr>
              <w:spacing w:after="0" w:line="256" w:lineRule="auto"/>
              <w:jc w:val="center"/>
              <w:rPr>
                <w:rFonts w:ascii="Times New Roman" w:hAnsi="Times New Roman"/>
                <w:color w:val="FF0000"/>
                <w:sz w:val="20"/>
                <w:szCs w:val="20"/>
              </w:rPr>
            </w:pPr>
            <w:r w:rsidRPr="00E92261">
              <w:rPr>
                <w:rFonts w:ascii="Times New Roman" w:hAnsi="Times New Roman"/>
                <w:color w:val="FF0000"/>
                <w:sz w:val="20"/>
                <w:szCs w:val="20"/>
              </w:rPr>
              <w:t>84776,99</w:t>
            </w:r>
          </w:p>
        </w:tc>
        <w:tc>
          <w:tcPr>
            <w:tcW w:w="880" w:type="dxa"/>
            <w:tcBorders>
              <w:top w:val="single" w:sz="4" w:space="0" w:color="auto"/>
              <w:left w:val="nil"/>
              <w:bottom w:val="single" w:sz="4" w:space="0" w:color="auto"/>
              <w:right w:val="single" w:sz="4" w:space="0" w:color="auto"/>
            </w:tcBorders>
            <w:shd w:val="clear" w:color="auto" w:fill="FFFFFF"/>
            <w:vAlign w:val="center"/>
          </w:tcPr>
          <w:p w:rsidR="00E92261" w:rsidRPr="00E92261" w:rsidRDefault="00E92261" w:rsidP="00E92261">
            <w:pPr>
              <w:spacing w:after="0" w:line="256" w:lineRule="auto"/>
              <w:jc w:val="center"/>
              <w:rPr>
                <w:rFonts w:ascii="Times New Roman" w:hAnsi="Times New Roman"/>
                <w:color w:val="FF0000"/>
                <w:sz w:val="20"/>
                <w:szCs w:val="20"/>
              </w:rPr>
            </w:pPr>
            <w:r w:rsidRPr="00E92261">
              <w:rPr>
                <w:rFonts w:ascii="Times New Roman" w:hAnsi="Times New Roman"/>
                <w:color w:val="FF0000"/>
                <w:sz w:val="20"/>
                <w:szCs w:val="20"/>
              </w:rPr>
              <w:t>76476,99</w:t>
            </w:r>
          </w:p>
        </w:tc>
        <w:tc>
          <w:tcPr>
            <w:tcW w:w="777"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5300,00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1000,00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1000,00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1000,00</w:t>
            </w:r>
          </w:p>
        </w:tc>
        <w:tc>
          <w:tcPr>
            <w:tcW w:w="1597" w:type="dxa"/>
            <w:vMerge/>
            <w:tcBorders>
              <w:left w:val="single" w:sz="4" w:space="0" w:color="auto"/>
              <w:right w:val="single" w:sz="4" w:space="0" w:color="auto"/>
            </w:tcBorders>
            <w:shd w:val="clear" w:color="auto" w:fill="FFFFFF"/>
            <w:vAlign w:val="center"/>
          </w:tcPr>
          <w:p w:rsidR="00E92261" w:rsidRPr="0000631B" w:rsidRDefault="00E92261" w:rsidP="00E92261">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E92261" w:rsidRPr="0000631B" w:rsidRDefault="00E92261" w:rsidP="00E92261">
            <w:pPr>
              <w:spacing w:after="0" w:line="256" w:lineRule="auto"/>
              <w:rPr>
                <w:rFonts w:ascii="Times New Roman" w:hAnsi="Times New Roman"/>
                <w:sz w:val="20"/>
                <w:szCs w:val="20"/>
              </w:rPr>
            </w:pPr>
          </w:p>
        </w:tc>
      </w:tr>
      <w:tr w:rsidR="00E92261" w:rsidRPr="0000631B" w:rsidTr="00F8032D">
        <w:trPr>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92261" w:rsidRPr="0000631B" w:rsidRDefault="00E92261" w:rsidP="00E92261">
            <w:pPr>
              <w:widowControl w:val="0"/>
              <w:tabs>
                <w:tab w:val="center" w:pos="742"/>
              </w:tabs>
              <w:autoSpaceDE w:val="0"/>
              <w:autoSpaceDN w:val="0"/>
              <w:adjustRightInd w:val="0"/>
              <w:spacing w:after="0" w:line="256" w:lineRule="auto"/>
              <w:jc w:val="both"/>
              <w:rPr>
                <w:rFonts w:ascii="Times New Roman" w:hAnsi="Times New Roman"/>
                <w:sz w:val="20"/>
                <w:szCs w:val="20"/>
              </w:rPr>
            </w:pPr>
            <w:r w:rsidRPr="0000631B">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jc w:val="center"/>
              <w:rPr>
                <w:rFonts w:ascii="Times New Roman" w:hAnsi="Times New Roman"/>
                <w:sz w:val="20"/>
                <w:szCs w:val="20"/>
              </w:rPr>
            </w:pPr>
            <w:r w:rsidRPr="0000631B">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66600,00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22200,00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22200,00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E92261" w:rsidRPr="0000631B" w:rsidRDefault="00E92261" w:rsidP="00E92261">
            <w:pPr>
              <w:spacing w:after="0" w:line="256" w:lineRule="auto"/>
              <w:jc w:val="center"/>
              <w:rPr>
                <w:rFonts w:ascii="Times New Roman" w:hAnsi="Times New Roman"/>
                <w:sz w:val="20"/>
                <w:szCs w:val="20"/>
              </w:rPr>
            </w:pPr>
            <w:r w:rsidRPr="0000631B">
              <w:rPr>
                <w:rFonts w:ascii="Times New Roman" w:hAnsi="Times New Roman"/>
                <w:sz w:val="20"/>
                <w:szCs w:val="20"/>
              </w:rPr>
              <w:t>22200,00</w:t>
            </w:r>
          </w:p>
        </w:tc>
        <w:tc>
          <w:tcPr>
            <w:tcW w:w="1597" w:type="dxa"/>
            <w:vMerge/>
            <w:tcBorders>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E92261" w:rsidRPr="0000631B" w:rsidRDefault="00E92261" w:rsidP="00E92261">
            <w:pPr>
              <w:spacing w:after="0" w:line="256" w:lineRule="auto"/>
              <w:rPr>
                <w:rFonts w:ascii="Times New Roman" w:hAnsi="Times New Roman"/>
                <w:sz w:val="20"/>
                <w:szCs w:val="20"/>
              </w:rPr>
            </w:pPr>
          </w:p>
        </w:tc>
      </w:tr>
    </w:tbl>
    <w:p w:rsidR="00CF7576" w:rsidRPr="0000631B" w:rsidRDefault="00CF7576" w:rsidP="00CF7576">
      <w:pPr>
        <w:jc w:val="center"/>
      </w:pPr>
      <w:r w:rsidRPr="0000631B">
        <w:br w:type="page"/>
      </w:r>
    </w:p>
    <w:p w:rsidR="002F65C9" w:rsidRPr="0000631B" w:rsidRDefault="002F65C9" w:rsidP="002F65C9">
      <w:pPr>
        <w:spacing w:after="0"/>
        <w:jc w:val="center"/>
        <w:rPr>
          <w:rFonts w:ascii="Times New Roman" w:hAnsi="Times New Roman"/>
          <w:b/>
          <w:sz w:val="24"/>
          <w:szCs w:val="24"/>
        </w:rPr>
      </w:pPr>
      <w:r w:rsidRPr="0000631B">
        <w:rPr>
          <w:rFonts w:ascii="Times New Roman" w:hAnsi="Times New Roman"/>
          <w:b/>
          <w:sz w:val="24"/>
          <w:szCs w:val="24"/>
        </w:rPr>
        <w:lastRenderedPageBreak/>
        <w:t xml:space="preserve">Адресный перечень объектов строительства, реконструкции муниципальной собственности, финансирование которых осуществляется за счет средств бюджета Рузского городского округа Московской области, предусмотренных мероприятием 2.2. «Строительство и реконструкция объектов коммунальной инфраструктуры» подпрограммы </w:t>
      </w:r>
      <w:r w:rsidRPr="0000631B">
        <w:rPr>
          <w:rFonts w:ascii="Times New Roman" w:hAnsi="Times New Roman"/>
          <w:b/>
          <w:sz w:val="24"/>
          <w:szCs w:val="24"/>
          <w:lang w:val="en-US"/>
        </w:rPr>
        <w:t>III</w:t>
      </w:r>
      <w:r w:rsidRPr="0000631B">
        <w:rPr>
          <w:rFonts w:ascii="Times New Roman" w:hAnsi="Times New Roman"/>
          <w:b/>
          <w:sz w:val="24"/>
          <w:szCs w:val="24"/>
        </w:rPr>
        <w:t xml:space="preserve"> «Создание условий для обеспечения качественными коммунальными услугами» </w:t>
      </w:r>
    </w:p>
    <w:p w:rsidR="002F65C9" w:rsidRPr="0000631B" w:rsidRDefault="002F65C9" w:rsidP="002F65C9">
      <w:pPr>
        <w:spacing w:after="0"/>
        <w:jc w:val="center"/>
        <w:rPr>
          <w:rFonts w:ascii="Times New Roman" w:hAnsi="Times New Roman"/>
          <w:b/>
          <w:sz w:val="24"/>
          <w:szCs w:val="24"/>
        </w:rPr>
      </w:pPr>
    </w:p>
    <w:tbl>
      <w:tblPr>
        <w:tblW w:w="15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552"/>
        <w:gridCol w:w="1559"/>
        <w:gridCol w:w="1418"/>
        <w:gridCol w:w="827"/>
        <w:gridCol w:w="874"/>
        <w:gridCol w:w="2834"/>
        <w:gridCol w:w="861"/>
        <w:gridCol w:w="992"/>
        <w:gridCol w:w="992"/>
        <w:gridCol w:w="870"/>
        <w:gridCol w:w="1257"/>
      </w:tblGrid>
      <w:tr w:rsidR="002F65C9" w:rsidRPr="0000631B" w:rsidTr="00ED5145">
        <w:trPr>
          <w:trHeight w:val="619"/>
        </w:trPr>
        <w:tc>
          <w:tcPr>
            <w:tcW w:w="596" w:type="dxa"/>
            <w:vMerge w:val="restart"/>
            <w:vAlign w:val="center"/>
          </w:tcPr>
          <w:p w:rsidR="002F65C9" w:rsidRPr="0000631B" w:rsidRDefault="002F65C9" w:rsidP="00990D44">
            <w:pPr>
              <w:spacing w:after="0"/>
              <w:contextualSpacing/>
              <w:jc w:val="center"/>
              <w:rPr>
                <w:rFonts w:ascii="Times New Roman" w:hAnsi="Times New Roman"/>
                <w:sz w:val="20"/>
                <w:szCs w:val="20"/>
              </w:rPr>
            </w:pPr>
            <w:r w:rsidRPr="0000631B">
              <w:rPr>
                <w:rFonts w:ascii="Times New Roman" w:hAnsi="Times New Roman"/>
                <w:sz w:val="20"/>
                <w:szCs w:val="20"/>
              </w:rPr>
              <w:t>№ п/п</w:t>
            </w:r>
          </w:p>
        </w:tc>
        <w:tc>
          <w:tcPr>
            <w:tcW w:w="2552" w:type="dxa"/>
            <w:vMerge w:val="restart"/>
            <w:vAlign w:val="center"/>
          </w:tcPr>
          <w:p w:rsidR="002F65C9" w:rsidRPr="0000631B" w:rsidRDefault="002F65C9" w:rsidP="00990D44">
            <w:pPr>
              <w:spacing w:after="0"/>
              <w:jc w:val="center"/>
              <w:rPr>
                <w:rFonts w:ascii="Times New Roman" w:hAnsi="Times New Roman"/>
                <w:sz w:val="20"/>
                <w:szCs w:val="20"/>
              </w:rPr>
            </w:pPr>
            <w:r w:rsidRPr="0000631B">
              <w:rPr>
                <w:rFonts w:ascii="Times New Roman" w:hAnsi="Times New Roman"/>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2F65C9" w:rsidRPr="0000631B" w:rsidRDefault="002F65C9" w:rsidP="00990D44">
            <w:pPr>
              <w:spacing w:after="0"/>
              <w:jc w:val="center"/>
              <w:rPr>
                <w:rFonts w:ascii="Times New Roman" w:hAnsi="Times New Roman"/>
                <w:sz w:val="20"/>
                <w:szCs w:val="20"/>
              </w:rPr>
            </w:pPr>
            <w:r w:rsidRPr="0000631B">
              <w:rPr>
                <w:rFonts w:ascii="Times New Roman" w:hAnsi="Times New Roman"/>
                <w:sz w:val="20"/>
                <w:szCs w:val="20"/>
              </w:rPr>
              <w:t>Годы строительства/ Реконструкции объектов муниципальной собственности</w:t>
            </w:r>
          </w:p>
        </w:tc>
        <w:tc>
          <w:tcPr>
            <w:tcW w:w="1418" w:type="dxa"/>
            <w:vMerge w:val="restart"/>
            <w:vAlign w:val="center"/>
          </w:tcPr>
          <w:p w:rsidR="002F65C9" w:rsidRPr="0000631B" w:rsidRDefault="002F65C9" w:rsidP="00990D44">
            <w:pPr>
              <w:spacing w:after="0"/>
              <w:jc w:val="center"/>
              <w:rPr>
                <w:rFonts w:ascii="Times New Roman" w:hAnsi="Times New Roman"/>
                <w:sz w:val="20"/>
                <w:szCs w:val="20"/>
              </w:rPr>
            </w:pPr>
            <w:r w:rsidRPr="0000631B">
              <w:rPr>
                <w:rFonts w:ascii="Times New Roman" w:hAnsi="Times New Roman"/>
                <w:sz w:val="20"/>
                <w:szCs w:val="20"/>
              </w:rPr>
              <w:t>Мощность/прирост мощности объекта (кв.метр, погонный метр, место, койко-место и т.д.)</w:t>
            </w:r>
          </w:p>
        </w:tc>
        <w:tc>
          <w:tcPr>
            <w:tcW w:w="827" w:type="dxa"/>
            <w:vMerge w:val="restart"/>
            <w:vAlign w:val="center"/>
          </w:tcPr>
          <w:p w:rsidR="002F65C9" w:rsidRPr="0000631B" w:rsidRDefault="002F65C9" w:rsidP="00990D44">
            <w:pPr>
              <w:spacing w:after="0"/>
              <w:jc w:val="center"/>
              <w:rPr>
                <w:rFonts w:ascii="Times New Roman" w:hAnsi="Times New Roman"/>
                <w:sz w:val="20"/>
                <w:szCs w:val="20"/>
              </w:rPr>
            </w:pPr>
            <w:r w:rsidRPr="0000631B">
              <w:rPr>
                <w:rFonts w:ascii="Times New Roman" w:hAnsi="Times New Roman"/>
                <w:sz w:val="20"/>
                <w:szCs w:val="20"/>
              </w:rPr>
              <w:t>Предельная стоимость объекта, тыс. руб.</w:t>
            </w:r>
          </w:p>
        </w:tc>
        <w:tc>
          <w:tcPr>
            <w:tcW w:w="874" w:type="dxa"/>
            <w:vMerge w:val="restart"/>
            <w:vAlign w:val="center"/>
          </w:tcPr>
          <w:p w:rsidR="002F65C9" w:rsidRPr="0000631B" w:rsidRDefault="00A162AC" w:rsidP="00990D44">
            <w:pPr>
              <w:spacing w:after="0"/>
              <w:jc w:val="center"/>
              <w:rPr>
                <w:rFonts w:ascii="Times New Roman" w:hAnsi="Times New Roman"/>
                <w:sz w:val="20"/>
                <w:szCs w:val="20"/>
              </w:rPr>
            </w:pPr>
            <w:hyperlink r:id="rId15" w:anchor="RANGE!P1123" w:history="1">
              <w:r w:rsidR="002F65C9" w:rsidRPr="0000631B">
                <w:rPr>
                  <w:rStyle w:val="af1"/>
                  <w:rFonts w:ascii="Times New Roman" w:hAnsi="Times New Roman"/>
                  <w:color w:val="auto"/>
                  <w:sz w:val="20"/>
                  <w:szCs w:val="20"/>
                </w:rPr>
                <w:t>Профинансировано на 01.01.***, тыс. руб.</w:t>
              </w:r>
            </w:hyperlink>
          </w:p>
        </w:tc>
        <w:tc>
          <w:tcPr>
            <w:tcW w:w="2834" w:type="dxa"/>
            <w:vMerge w:val="restart"/>
            <w:vAlign w:val="center"/>
          </w:tcPr>
          <w:p w:rsidR="002F65C9" w:rsidRPr="0000631B" w:rsidRDefault="002F65C9" w:rsidP="002270F7">
            <w:pPr>
              <w:spacing w:after="0"/>
              <w:jc w:val="center"/>
              <w:rPr>
                <w:rFonts w:ascii="Times New Roman" w:hAnsi="Times New Roman"/>
                <w:sz w:val="20"/>
                <w:szCs w:val="20"/>
              </w:rPr>
            </w:pPr>
            <w:r w:rsidRPr="0000631B">
              <w:rPr>
                <w:rFonts w:ascii="Times New Roman" w:hAnsi="Times New Roman"/>
                <w:sz w:val="20"/>
                <w:szCs w:val="20"/>
              </w:rPr>
              <w:t>Источники финансирования</w:t>
            </w:r>
          </w:p>
        </w:tc>
        <w:tc>
          <w:tcPr>
            <w:tcW w:w="4972" w:type="dxa"/>
            <w:gridSpan w:val="5"/>
            <w:shd w:val="clear" w:color="auto" w:fill="FFFFFF"/>
          </w:tcPr>
          <w:p w:rsidR="002F65C9" w:rsidRPr="0000631B" w:rsidRDefault="002F65C9" w:rsidP="002270F7">
            <w:pPr>
              <w:spacing w:after="0"/>
              <w:jc w:val="center"/>
              <w:rPr>
                <w:rFonts w:ascii="Times New Roman" w:hAnsi="Times New Roman"/>
                <w:sz w:val="20"/>
                <w:szCs w:val="20"/>
              </w:rPr>
            </w:pPr>
            <w:r w:rsidRPr="0000631B">
              <w:rPr>
                <w:rFonts w:ascii="Times New Roman" w:hAnsi="Times New Roman"/>
                <w:sz w:val="20"/>
                <w:szCs w:val="20"/>
              </w:rPr>
              <w:t>Финансирование (тыс. руб.)</w:t>
            </w:r>
          </w:p>
        </w:tc>
      </w:tr>
      <w:tr w:rsidR="002F65C9" w:rsidRPr="0000631B" w:rsidTr="00ED5145">
        <w:trPr>
          <w:trHeight w:val="1238"/>
        </w:trPr>
        <w:tc>
          <w:tcPr>
            <w:tcW w:w="596" w:type="dxa"/>
            <w:vMerge/>
            <w:vAlign w:val="center"/>
          </w:tcPr>
          <w:p w:rsidR="002F65C9" w:rsidRPr="0000631B" w:rsidRDefault="002F65C9" w:rsidP="00990D44">
            <w:pPr>
              <w:spacing w:after="0"/>
              <w:contextualSpacing/>
              <w:jc w:val="center"/>
              <w:rPr>
                <w:rFonts w:ascii="Times New Roman" w:hAnsi="Times New Roman"/>
                <w:sz w:val="20"/>
                <w:szCs w:val="20"/>
              </w:rPr>
            </w:pPr>
          </w:p>
        </w:tc>
        <w:tc>
          <w:tcPr>
            <w:tcW w:w="2552" w:type="dxa"/>
            <w:vMerge/>
            <w:vAlign w:val="center"/>
          </w:tcPr>
          <w:p w:rsidR="002F65C9" w:rsidRPr="0000631B" w:rsidRDefault="002F65C9" w:rsidP="00990D44">
            <w:pPr>
              <w:spacing w:after="0"/>
              <w:jc w:val="center"/>
              <w:rPr>
                <w:rFonts w:ascii="Times New Roman" w:hAnsi="Times New Roman"/>
                <w:sz w:val="20"/>
                <w:szCs w:val="20"/>
              </w:rPr>
            </w:pPr>
          </w:p>
        </w:tc>
        <w:tc>
          <w:tcPr>
            <w:tcW w:w="1559" w:type="dxa"/>
            <w:vMerge/>
            <w:vAlign w:val="center"/>
          </w:tcPr>
          <w:p w:rsidR="002F65C9" w:rsidRPr="0000631B" w:rsidRDefault="002F65C9" w:rsidP="00990D44">
            <w:pPr>
              <w:spacing w:after="0"/>
              <w:jc w:val="center"/>
              <w:rPr>
                <w:rFonts w:ascii="Times New Roman" w:hAnsi="Times New Roman"/>
                <w:sz w:val="20"/>
                <w:szCs w:val="20"/>
              </w:rPr>
            </w:pPr>
          </w:p>
        </w:tc>
        <w:tc>
          <w:tcPr>
            <w:tcW w:w="1418" w:type="dxa"/>
            <w:vMerge/>
            <w:vAlign w:val="center"/>
          </w:tcPr>
          <w:p w:rsidR="002F65C9" w:rsidRPr="0000631B" w:rsidRDefault="002F65C9" w:rsidP="00990D44">
            <w:pPr>
              <w:spacing w:after="0"/>
              <w:jc w:val="center"/>
              <w:rPr>
                <w:rFonts w:ascii="Times New Roman" w:hAnsi="Times New Roman"/>
                <w:sz w:val="20"/>
                <w:szCs w:val="20"/>
              </w:rPr>
            </w:pPr>
          </w:p>
        </w:tc>
        <w:tc>
          <w:tcPr>
            <w:tcW w:w="827" w:type="dxa"/>
            <w:vMerge/>
            <w:vAlign w:val="center"/>
          </w:tcPr>
          <w:p w:rsidR="002F65C9" w:rsidRPr="0000631B" w:rsidRDefault="002F65C9" w:rsidP="00990D44">
            <w:pPr>
              <w:spacing w:after="0"/>
              <w:jc w:val="center"/>
              <w:rPr>
                <w:rFonts w:ascii="Times New Roman" w:hAnsi="Times New Roman"/>
                <w:sz w:val="20"/>
                <w:szCs w:val="20"/>
              </w:rPr>
            </w:pPr>
          </w:p>
        </w:tc>
        <w:tc>
          <w:tcPr>
            <w:tcW w:w="874" w:type="dxa"/>
            <w:vMerge/>
            <w:vAlign w:val="center"/>
          </w:tcPr>
          <w:p w:rsidR="002F65C9" w:rsidRPr="0000631B" w:rsidRDefault="002F65C9" w:rsidP="00990D44">
            <w:pPr>
              <w:spacing w:after="0"/>
              <w:jc w:val="center"/>
              <w:rPr>
                <w:rFonts w:ascii="Times New Roman" w:hAnsi="Times New Roman"/>
                <w:sz w:val="20"/>
                <w:szCs w:val="20"/>
              </w:rPr>
            </w:pPr>
          </w:p>
        </w:tc>
        <w:tc>
          <w:tcPr>
            <w:tcW w:w="2834" w:type="dxa"/>
            <w:vMerge/>
            <w:vAlign w:val="center"/>
          </w:tcPr>
          <w:p w:rsidR="002F65C9" w:rsidRPr="0000631B" w:rsidRDefault="002F65C9" w:rsidP="002270F7">
            <w:pPr>
              <w:spacing w:after="0"/>
              <w:jc w:val="center"/>
              <w:rPr>
                <w:rFonts w:ascii="Times New Roman" w:hAnsi="Times New Roman"/>
                <w:sz w:val="20"/>
                <w:szCs w:val="20"/>
              </w:rPr>
            </w:pPr>
          </w:p>
        </w:tc>
        <w:tc>
          <w:tcPr>
            <w:tcW w:w="861" w:type="dxa"/>
            <w:shd w:val="clear" w:color="auto" w:fill="FFFFFF"/>
            <w:vAlign w:val="center"/>
          </w:tcPr>
          <w:p w:rsidR="002F65C9" w:rsidRPr="0000631B" w:rsidRDefault="002F65C9" w:rsidP="002270F7">
            <w:pPr>
              <w:spacing w:after="0"/>
              <w:jc w:val="center"/>
              <w:rPr>
                <w:rFonts w:ascii="Times New Roman" w:hAnsi="Times New Roman"/>
                <w:sz w:val="20"/>
                <w:szCs w:val="20"/>
              </w:rPr>
            </w:pPr>
            <w:r w:rsidRPr="0000631B">
              <w:rPr>
                <w:rFonts w:ascii="Times New Roman" w:hAnsi="Times New Roman"/>
                <w:sz w:val="20"/>
                <w:szCs w:val="20"/>
              </w:rPr>
              <w:t>Всего</w:t>
            </w:r>
          </w:p>
        </w:tc>
        <w:tc>
          <w:tcPr>
            <w:tcW w:w="992" w:type="dxa"/>
            <w:shd w:val="clear" w:color="auto" w:fill="FFFFFF"/>
            <w:vAlign w:val="center"/>
          </w:tcPr>
          <w:p w:rsidR="002F65C9" w:rsidRPr="0000631B" w:rsidRDefault="002F65C9" w:rsidP="002270F7">
            <w:pPr>
              <w:spacing w:after="0"/>
              <w:jc w:val="center"/>
              <w:rPr>
                <w:rFonts w:ascii="Times New Roman" w:hAnsi="Times New Roman"/>
                <w:sz w:val="20"/>
                <w:szCs w:val="20"/>
              </w:rPr>
            </w:pPr>
            <w:r w:rsidRPr="0000631B">
              <w:rPr>
                <w:rFonts w:ascii="Times New Roman" w:hAnsi="Times New Roman"/>
                <w:sz w:val="20"/>
                <w:szCs w:val="20"/>
              </w:rPr>
              <w:t>2020 год</w:t>
            </w:r>
          </w:p>
        </w:tc>
        <w:tc>
          <w:tcPr>
            <w:tcW w:w="992" w:type="dxa"/>
            <w:shd w:val="clear" w:color="auto" w:fill="FFFFFF"/>
            <w:vAlign w:val="center"/>
          </w:tcPr>
          <w:p w:rsidR="002F65C9" w:rsidRPr="0000631B" w:rsidRDefault="002F65C9" w:rsidP="002270F7">
            <w:pPr>
              <w:spacing w:after="0"/>
              <w:jc w:val="center"/>
              <w:rPr>
                <w:rFonts w:ascii="Times New Roman" w:hAnsi="Times New Roman"/>
                <w:sz w:val="20"/>
                <w:szCs w:val="20"/>
              </w:rPr>
            </w:pPr>
            <w:r w:rsidRPr="0000631B">
              <w:rPr>
                <w:rFonts w:ascii="Times New Roman" w:hAnsi="Times New Roman"/>
                <w:sz w:val="20"/>
                <w:szCs w:val="20"/>
              </w:rPr>
              <w:t>2021 год</w:t>
            </w:r>
          </w:p>
        </w:tc>
        <w:tc>
          <w:tcPr>
            <w:tcW w:w="870" w:type="dxa"/>
            <w:shd w:val="clear" w:color="auto" w:fill="FFFFFF"/>
            <w:vAlign w:val="center"/>
          </w:tcPr>
          <w:p w:rsidR="002F65C9" w:rsidRPr="0000631B" w:rsidRDefault="002F65C9" w:rsidP="002270F7">
            <w:pPr>
              <w:spacing w:after="0"/>
              <w:jc w:val="center"/>
              <w:rPr>
                <w:rFonts w:ascii="Times New Roman" w:hAnsi="Times New Roman"/>
                <w:sz w:val="20"/>
                <w:szCs w:val="20"/>
              </w:rPr>
            </w:pPr>
            <w:r w:rsidRPr="0000631B">
              <w:rPr>
                <w:rFonts w:ascii="Times New Roman" w:hAnsi="Times New Roman"/>
                <w:sz w:val="20"/>
                <w:szCs w:val="20"/>
              </w:rPr>
              <w:t>2022 год</w:t>
            </w:r>
          </w:p>
        </w:tc>
        <w:tc>
          <w:tcPr>
            <w:tcW w:w="1257" w:type="dxa"/>
            <w:shd w:val="clear" w:color="auto" w:fill="FFFFFF"/>
            <w:vAlign w:val="center"/>
          </w:tcPr>
          <w:p w:rsidR="002F65C9" w:rsidRPr="0000631B" w:rsidRDefault="002F65C9" w:rsidP="002270F7">
            <w:pPr>
              <w:spacing w:after="0"/>
              <w:jc w:val="center"/>
              <w:rPr>
                <w:rFonts w:ascii="Times New Roman" w:hAnsi="Times New Roman"/>
                <w:sz w:val="20"/>
                <w:szCs w:val="20"/>
              </w:rPr>
            </w:pPr>
            <w:r w:rsidRPr="0000631B">
              <w:rPr>
                <w:rFonts w:ascii="Times New Roman" w:hAnsi="Times New Roman"/>
                <w:sz w:val="20"/>
                <w:szCs w:val="20"/>
              </w:rPr>
              <w:t>Остаток сметной стоимости до ввода в эксплуатацию (тыс. руб.)</w:t>
            </w:r>
          </w:p>
        </w:tc>
      </w:tr>
      <w:tr w:rsidR="002F65C9" w:rsidRPr="0000631B" w:rsidTr="00ED5145">
        <w:trPr>
          <w:trHeight w:val="309"/>
        </w:trPr>
        <w:tc>
          <w:tcPr>
            <w:tcW w:w="596" w:type="dxa"/>
            <w:vAlign w:val="center"/>
          </w:tcPr>
          <w:p w:rsidR="002F65C9" w:rsidRPr="0000631B" w:rsidRDefault="002F65C9" w:rsidP="00990D44">
            <w:pPr>
              <w:spacing w:after="0"/>
              <w:contextualSpacing/>
              <w:jc w:val="center"/>
              <w:rPr>
                <w:rFonts w:ascii="Times New Roman" w:hAnsi="Times New Roman"/>
                <w:sz w:val="20"/>
                <w:szCs w:val="20"/>
              </w:rPr>
            </w:pPr>
            <w:r w:rsidRPr="0000631B">
              <w:rPr>
                <w:rFonts w:ascii="Times New Roman" w:hAnsi="Times New Roman"/>
                <w:sz w:val="20"/>
                <w:szCs w:val="20"/>
              </w:rPr>
              <w:t>1</w:t>
            </w:r>
          </w:p>
        </w:tc>
        <w:tc>
          <w:tcPr>
            <w:tcW w:w="2552" w:type="dxa"/>
            <w:vAlign w:val="center"/>
          </w:tcPr>
          <w:p w:rsidR="002F65C9" w:rsidRPr="0000631B" w:rsidRDefault="002F65C9" w:rsidP="00990D44">
            <w:pPr>
              <w:spacing w:after="0"/>
              <w:jc w:val="center"/>
              <w:rPr>
                <w:rFonts w:ascii="Times New Roman" w:hAnsi="Times New Roman"/>
                <w:sz w:val="20"/>
                <w:szCs w:val="20"/>
              </w:rPr>
            </w:pPr>
            <w:r w:rsidRPr="0000631B">
              <w:rPr>
                <w:rFonts w:ascii="Times New Roman" w:hAnsi="Times New Roman"/>
                <w:sz w:val="20"/>
                <w:szCs w:val="20"/>
              </w:rPr>
              <w:t>2</w:t>
            </w:r>
          </w:p>
        </w:tc>
        <w:tc>
          <w:tcPr>
            <w:tcW w:w="1559" w:type="dxa"/>
            <w:vAlign w:val="center"/>
          </w:tcPr>
          <w:p w:rsidR="002F65C9" w:rsidRPr="0000631B" w:rsidRDefault="002F65C9" w:rsidP="00990D44">
            <w:pPr>
              <w:spacing w:after="0"/>
              <w:jc w:val="center"/>
              <w:rPr>
                <w:rFonts w:ascii="Times New Roman" w:hAnsi="Times New Roman"/>
                <w:sz w:val="20"/>
                <w:szCs w:val="20"/>
              </w:rPr>
            </w:pPr>
            <w:r w:rsidRPr="0000631B">
              <w:rPr>
                <w:rFonts w:ascii="Times New Roman" w:hAnsi="Times New Roman"/>
                <w:sz w:val="20"/>
                <w:szCs w:val="20"/>
              </w:rPr>
              <w:t>3</w:t>
            </w:r>
          </w:p>
        </w:tc>
        <w:tc>
          <w:tcPr>
            <w:tcW w:w="1418" w:type="dxa"/>
            <w:vAlign w:val="center"/>
          </w:tcPr>
          <w:p w:rsidR="002F65C9" w:rsidRPr="0000631B" w:rsidRDefault="002F65C9" w:rsidP="00990D44">
            <w:pPr>
              <w:spacing w:after="0"/>
              <w:jc w:val="center"/>
              <w:rPr>
                <w:rFonts w:ascii="Times New Roman" w:hAnsi="Times New Roman"/>
                <w:sz w:val="20"/>
                <w:szCs w:val="20"/>
              </w:rPr>
            </w:pPr>
            <w:r w:rsidRPr="0000631B">
              <w:rPr>
                <w:rFonts w:ascii="Times New Roman" w:hAnsi="Times New Roman"/>
                <w:sz w:val="20"/>
                <w:szCs w:val="20"/>
              </w:rPr>
              <w:t>4</w:t>
            </w:r>
          </w:p>
        </w:tc>
        <w:tc>
          <w:tcPr>
            <w:tcW w:w="827" w:type="dxa"/>
            <w:vAlign w:val="center"/>
          </w:tcPr>
          <w:p w:rsidR="002F65C9" w:rsidRPr="0000631B" w:rsidRDefault="002F65C9" w:rsidP="00990D44">
            <w:pPr>
              <w:spacing w:after="0"/>
              <w:jc w:val="center"/>
              <w:rPr>
                <w:rFonts w:ascii="Times New Roman" w:hAnsi="Times New Roman"/>
                <w:sz w:val="20"/>
                <w:szCs w:val="20"/>
              </w:rPr>
            </w:pPr>
            <w:r w:rsidRPr="0000631B">
              <w:rPr>
                <w:rFonts w:ascii="Times New Roman" w:hAnsi="Times New Roman"/>
                <w:sz w:val="20"/>
                <w:szCs w:val="20"/>
              </w:rPr>
              <w:t>5</w:t>
            </w:r>
          </w:p>
        </w:tc>
        <w:tc>
          <w:tcPr>
            <w:tcW w:w="874" w:type="dxa"/>
            <w:vAlign w:val="center"/>
          </w:tcPr>
          <w:p w:rsidR="002F65C9" w:rsidRPr="0000631B" w:rsidRDefault="002F65C9" w:rsidP="00990D44">
            <w:pPr>
              <w:spacing w:after="0"/>
              <w:jc w:val="center"/>
              <w:rPr>
                <w:rFonts w:ascii="Times New Roman" w:hAnsi="Times New Roman"/>
                <w:sz w:val="20"/>
                <w:szCs w:val="20"/>
              </w:rPr>
            </w:pPr>
            <w:r w:rsidRPr="0000631B">
              <w:rPr>
                <w:rFonts w:ascii="Times New Roman" w:hAnsi="Times New Roman"/>
                <w:sz w:val="20"/>
                <w:szCs w:val="20"/>
              </w:rPr>
              <w:t>6</w:t>
            </w:r>
          </w:p>
        </w:tc>
        <w:tc>
          <w:tcPr>
            <w:tcW w:w="2834" w:type="dxa"/>
            <w:vAlign w:val="center"/>
          </w:tcPr>
          <w:p w:rsidR="002F65C9" w:rsidRPr="0000631B" w:rsidRDefault="002F65C9" w:rsidP="002270F7">
            <w:pPr>
              <w:spacing w:after="0"/>
              <w:jc w:val="center"/>
              <w:rPr>
                <w:rFonts w:ascii="Times New Roman" w:hAnsi="Times New Roman"/>
                <w:sz w:val="20"/>
                <w:szCs w:val="20"/>
              </w:rPr>
            </w:pPr>
            <w:r w:rsidRPr="0000631B">
              <w:rPr>
                <w:rFonts w:ascii="Times New Roman" w:hAnsi="Times New Roman"/>
                <w:sz w:val="20"/>
                <w:szCs w:val="20"/>
              </w:rPr>
              <w:t>7</w:t>
            </w:r>
          </w:p>
        </w:tc>
        <w:tc>
          <w:tcPr>
            <w:tcW w:w="861" w:type="dxa"/>
            <w:shd w:val="clear" w:color="auto" w:fill="FFFFFF"/>
            <w:vAlign w:val="center"/>
          </w:tcPr>
          <w:p w:rsidR="002F65C9" w:rsidRPr="0000631B" w:rsidRDefault="002F65C9" w:rsidP="002270F7">
            <w:pPr>
              <w:spacing w:after="0"/>
              <w:jc w:val="center"/>
              <w:rPr>
                <w:rFonts w:ascii="Times New Roman" w:hAnsi="Times New Roman"/>
                <w:sz w:val="20"/>
                <w:szCs w:val="20"/>
              </w:rPr>
            </w:pPr>
            <w:r w:rsidRPr="0000631B">
              <w:rPr>
                <w:rFonts w:ascii="Times New Roman" w:hAnsi="Times New Roman"/>
                <w:sz w:val="20"/>
                <w:szCs w:val="20"/>
              </w:rPr>
              <w:t>8</w:t>
            </w:r>
          </w:p>
        </w:tc>
        <w:tc>
          <w:tcPr>
            <w:tcW w:w="992" w:type="dxa"/>
            <w:shd w:val="clear" w:color="auto" w:fill="FFFFFF"/>
            <w:vAlign w:val="center"/>
          </w:tcPr>
          <w:p w:rsidR="002F65C9" w:rsidRPr="0000631B" w:rsidRDefault="002F65C9" w:rsidP="002270F7">
            <w:pPr>
              <w:spacing w:after="0"/>
              <w:jc w:val="center"/>
              <w:rPr>
                <w:rFonts w:ascii="Times New Roman" w:hAnsi="Times New Roman"/>
                <w:sz w:val="20"/>
                <w:szCs w:val="20"/>
              </w:rPr>
            </w:pPr>
            <w:r w:rsidRPr="0000631B">
              <w:rPr>
                <w:rFonts w:ascii="Times New Roman" w:hAnsi="Times New Roman"/>
                <w:sz w:val="20"/>
                <w:szCs w:val="20"/>
              </w:rPr>
              <w:t>11</w:t>
            </w:r>
          </w:p>
        </w:tc>
        <w:tc>
          <w:tcPr>
            <w:tcW w:w="992" w:type="dxa"/>
            <w:shd w:val="clear" w:color="auto" w:fill="FFFFFF"/>
            <w:vAlign w:val="center"/>
          </w:tcPr>
          <w:p w:rsidR="002F65C9" w:rsidRPr="0000631B" w:rsidRDefault="002F65C9" w:rsidP="002270F7">
            <w:pPr>
              <w:spacing w:after="0"/>
              <w:jc w:val="center"/>
              <w:rPr>
                <w:rFonts w:ascii="Times New Roman" w:hAnsi="Times New Roman"/>
                <w:sz w:val="20"/>
                <w:szCs w:val="20"/>
              </w:rPr>
            </w:pPr>
            <w:r w:rsidRPr="0000631B">
              <w:rPr>
                <w:rFonts w:ascii="Times New Roman" w:hAnsi="Times New Roman"/>
                <w:sz w:val="20"/>
                <w:szCs w:val="20"/>
              </w:rPr>
              <w:t>12</w:t>
            </w:r>
          </w:p>
        </w:tc>
        <w:tc>
          <w:tcPr>
            <w:tcW w:w="870" w:type="dxa"/>
            <w:shd w:val="clear" w:color="auto" w:fill="FFFFFF"/>
            <w:noWrap/>
            <w:vAlign w:val="center"/>
          </w:tcPr>
          <w:p w:rsidR="002F65C9" w:rsidRPr="0000631B" w:rsidRDefault="002F65C9" w:rsidP="002270F7">
            <w:pPr>
              <w:spacing w:after="0"/>
              <w:jc w:val="center"/>
              <w:rPr>
                <w:rFonts w:ascii="Times New Roman" w:hAnsi="Times New Roman"/>
                <w:sz w:val="20"/>
                <w:szCs w:val="20"/>
              </w:rPr>
            </w:pPr>
            <w:r w:rsidRPr="0000631B">
              <w:rPr>
                <w:rFonts w:ascii="Times New Roman" w:hAnsi="Times New Roman"/>
                <w:sz w:val="20"/>
                <w:szCs w:val="20"/>
              </w:rPr>
              <w:t>13</w:t>
            </w:r>
          </w:p>
        </w:tc>
        <w:tc>
          <w:tcPr>
            <w:tcW w:w="1257" w:type="dxa"/>
            <w:shd w:val="clear" w:color="auto" w:fill="FFFFFF"/>
            <w:noWrap/>
            <w:vAlign w:val="center"/>
          </w:tcPr>
          <w:p w:rsidR="002F65C9" w:rsidRPr="0000631B" w:rsidRDefault="002F65C9" w:rsidP="002270F7">
            <w:pPr>
              <w:spacing w:after="0"/>
              <w:jc w:val="center"/>
              <w:rPr>
                <w:rFonts w:ascii="Times New Roman" w:hAnsi="Times New Roman"/>
                <w:sz w:val="20"/>
                <w:szCs w:val="20"/>
              </w:rPr>
            </w:pPr>
            <w:r w:rsidRPr="0000631B">
              <w:rPr>
                <w:rFonts w:ascii="Times New Roman" w:hAnsi="Times New Roman"/>
                <w:sz w:val="20"/>
                <w:szCs w:val="20"/>
              </w:rPr>
              <w:t>14</w:t>
            </w:r>
          </w:p>
        </w:tc>
      </w:tr>
      <w:tr w:rsidR="00E46BCD" w:rsidRPr="0000631B" w:rsidTr="00ED5145">
        <w:trPr>
          <w:trHeight w:val="340"/>
        </w:trPr>
        <w:tc>
          <w:tcPr>
            <w:tcW w:w="596" w:type="dxa"/>
            <w:vMerge w:val="restart"/>
            <w:vAlign w:val="center"/>
          </w:tcPr>
          <w:p w:rsidR="00E46BCD" w:rsidRPr="0000631B" w:rsidRDefault="00E46BCD" w:rsidP="00E46BCD">
            <w:pPr>
              <w:spacing w:after="0"/>
              <w:ind w:left="-80"/>
              <w:jc w:val="center"/>
              <w:rPr>
                <w:rFonts w:ascii="Times New Roman" w:hAnsi="Times New Roman"/>
                <w:sz w:val="20"/>
                <w:szCs w:val="20"/>
              </w:rPr>
            </w:pPr>
            <w:r w:rsidRPr="0000631B">
              <w:rPr>
                <w:rFonts w:ascii="Times New Roman" w:hAnsi="Times New Roman"/>
                <w:sz w:val="20"/>
                <w:szCs w:val="20"/>
              </w:rPr>
              <w:t>1</w:t>
            </w:r>
          </w:p>
        </w:tc>
        <w:tc>
          <w:tcPr>
            <w:tcW w:w="2552" w:type="dxa"/>
            <w:vMerge w:val="restart"/>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Технологическое присоединение к системе водоотведения "котельная г. Руза, Волоколамское шоссе"</w:t>
            </w:r>
          </w:p>
        </w:tc>
        <w:tc>
          <w:tcPr>
            <w:tcW w:w="1559" w:type="dxa"/>
            <w:vMerge w:val="restart"/>
            <w:vAlign w:val="center"/>
          </w:tcPr>
          <w:p w:rsidR="00E46BCD" w:rsidRPr="0000631B" w:rsidRDefault="00E46BCD" w:rsidP="00E46BCD">
            <w:pPr>
              <w:spacing w:after="0"/>
              <w:jc w:val="center"/>
              <w:rPr>
                <w:rFonts w:ascii="Times New Roman" w:hAnsi="Times New Roman"/>
                <w:sz w:val="20"/>
                <w:szCs w:val="20"/>
                <w:lang w:val="en-US"/>
              </w:rPr>
            </w:pPr>
            <w:r w:rsidRPr="0000631B">
              <w:rPr>
                <w:rFonts w:ascii="Times New Roman" w:hAnsi="Times New Roman"/>
                <w:sz w:val="20"/>
                <w:szCs w:val="20"/>
                <w:lang w:val="en-US"/>
              </w:rPr>
              <w:t>2020</w:t>
            </w:r>
          </w:p>
        </w:tc>
        <w:tc>
          <w:tcPr>
            <w:tcW w:w="1418" w:type="dxa"/>
            <w:vMerge w:val="restart"/>
            <w:vAlign w:val="center"/>
          </w:tcPr>
          <w:p w:rsidR="00E46BCD" w:rsidRPr="0000631B" w:rsidRDefault="00E46BCD" w:rsidP="00E46BCD">
            <w:pPr>
              <w:spacing w:after="0"/>
              <w:jc w:val="center"/>
              <w:rPr>
                <w:rFonts w:ascii="Times New Roman" w:hAnsi="Times New Roman"/>
                <w:sz w:val="20"/>
                <w:szCs w:val="20"/>
              </w:rPr>
            </w:pPr>
          </w:p>
        </w:tc>
        <w:tc>
          <w:tcPr>
            <w:tcW w:w="827" w:type="dxa"/>
            <w:vMerge w:val="restart"/>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14,69</w:t>
            </w:r>
          </w:p>
        </w:tc>
        <w:tc>
          <w:tcPr>
            <w:tcW w:w="874" w:type="dxa"/>
            <w:vMerge w:val="restart"/>
            <w:vAlign w:val="center"/>
          </w:tcPr>
          <w:p w:rsidR="00E46BCD" w:rsidRPr="0000631B" w:rsidRDefault="00E46BCD" w:rsidP="00E46BCD">
            <w:pPr>
              <w:spacing w:after="0"/>
              <w:jc w:val="center"/>
              <w:rPr>
                <w:rFonts w:ascii="Times New Roman" w:hAnsi="Times New Roman"/>
                <w:sz w:val="20"/>
                <w:szCs w:val="20"/>
              </w:rPr>
            </w:pPr>
          </w:p>
        </w:tc>
        <w:tc>
          <w:tcPr>
            <w:tcW w:w="2834" w:type="dxa"/>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Итого</w:t>
            </w:r>
          </w:p>
        </w:tc>
        <w:tc>
          <w:tcPr>
            <w:tcW w:w="861"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14,69</w:t>
            </w:r>
          </w:p>
        </w:tc>
        <w:tc>
          <w:tcPr>
            <w:tcW w:w="992"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14,69</w:t>
            </w:r>
          </w:p>
        </w:tc>
        <w:tc>
          <w:tcPr>
            <w:tcW w:w="992"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E46BCD" w:rsidRPr="0000631B" w:rsidRDefault="00E46BCD" w:rsidP="00E46BCD">
            <w:pPr>
              <w:spacing w:after="0"/>
              <w:jc w:val="center"/>
              <w:rPr>
                <w:rFonts w:ascii="Times New Roman" w:hAnsi="Times New Roman"/>
                <w:sz w:val="20"/>
                <w:szCs w:val="20"/>
              </w:rPr>
            </w:pPr>
          </w:p>
        </w:tc>
      </w:tr>
      <w:tr w:rsidR="00E46BCD" w:rsidRPr="0000631B" w:rsidTr="00ED5145">
        <w:trPr>
          <w:trHeight w:val="340"/>
        </w:trPr>
        <w:tc>
          <w:tcPr>
            <w:tcW w:w="596" w:type="dxa"/>
            <w:vMerge/>
            <w:vAlign w:val="center"/>
          </w:tcPr>
          <w:p w:rsidR="00E46BCD" w:rsidRPr="0000631B" w:rsidRDefault="00E46BCD" w:rsidP="00E46BCD">
            <w:pPr>
              <w:spacing w:after="0"/>
              <w:ind w:left="-80"/>
              <w:jc w:val="center"/>
              <w:rPr>
                <w:rFonts w:ascii="Times New Roman" w:hAnsi="Times New Roman"/>
                <w:sz w:val="20"/>
                <w:szCs w:val="20"/>
              </w:rPr>
            </w:pPr>
          </w:p>
        </w:tc>
        <w:tc>
          <w:tcPr>
            <w:tcW w:w="2552" w:type="dxa"/>
            <w:vMerge/>
          </w:tcPr>
          <w:p w:rsidR="00E46BCD" w:rsidRPr="0000631B" w:rsidRDefault="00E46BCD" w:rsidP="00E46BCD">
            <w:pPr>
              <w:spacing w:after="0"/>
              <w:jc w:val="center"/>
              <w:rPr>
                <w:rFonts w:ascii="Times New Roman" w:hAnsi="Times New Roman"/>
                <w:sz w:val="20"/>
                <w:szCs w:val="20"/>
              </w:rPr>
            </w:pPr>
          </w:p>
        </w:tc>
        <w:tc>
          <w:tcPr>
            <w:tcW w:w="1559" w:type="dxa"/>
            <w:vMerge/>
            <w:vAlign w:val="center"/>
          </w:tcPr>
          <w:p w:rsidR="00E46BCD" w:rsidRPr="0000631B" w:rsidRDefault="00E46BCD" w:rsidP="00E46BCD">
            <w:pPr>
              <w:spacing w:after="0"/>
              <w:jc w:val="center"/>
              <w:rPr>
                <w:rFonts w:ascii="Times New Roman" w:hAnsi="Times New Roman"/>
                <w:sz w:val="20"/>
                <w:szCs w:val="20"/>
              </w:rPr>
            </w:pPr>
          </w:p>
        </w:tc>
        <w:tc>
          <w:tcPr>
            <w:tcW w:w="1418" w:type="dxa"/>
            <w:vMerge/>
            <w:vAlign w:val="center"/>
          </w:tcPr>
          <w:p w:rsidR="00E46BCD" w:rsidRPr="0000631B" w:rsidRDefault="00E46BCD" w:rsidP="00E46BCD">
            <w:pPr>
              <w:spacing w:after="0"/>
              <w:jc w:val="center"/>
              <w:rPr>
                <w:rFonts w:ascii="Times New Roman" w:hAnsi="Times New Roman"/>
                <w:sz w:val="20"/>
                <w:szCs w:val="20"/>
              </w:rPr>
            </w:pPr>
          </w:p>
        </w:tc>
        <w:tc>
          <w:tcPr>
            <w:tcW w:w="827" w:type="dxa"/>
            <w:vMerge/>
            <w:vAlign w:val="center"/>
          </w:tcPr>
          <w:p w:rsidR="00E46BCD" w:rsidRPr="0000631B" w:rsidRDefault="00E46BCD" w:rsidP="00E46BCD">
            <w:pPr>
              <w:spacing w:after="0"/>
              <w:jc w:val="center"/>
              <w:rPr>
                <w:rFonts w:ascii="Times New Roman" w:hAnsi="Times New Roman"/>
                <w:sz w:val="20"/>
                <w:szCs w:val="20"/>
              </w:rPr>
            </w:pPr>
          </w:p>
        </w:tc>
        <w:tc>
          <w:tcPr>
            <w:tcW w:w="874" w:type="dxa"/>
            <w:vMerge/>
            <w:vAlign w:val="center"/>
          </w:tcPr>
          <w:p w:rsidR="00E46BCD" w:rsidRPr="0000631B" w:rsidRDefault="00E46BCD" w:rsidP="00E46BCD">
            <w:pPr>
              <w:spacing w:after="0"/>
              <w:jc w:val="center"/>
              <w:rPr>
                <w:rFonts w:ascii="Times New Roman" w:hAnsi="Times New Roman"/>
                <w:sz w:val="20"/>
                <w:szCs w:val="20"/>
              </w:rPr>
            </w:pPr>
          </w:p>
        </w:tc>
        <w:tc>
          <w:tcPr>
            <w:tcW w:w="2834" w:type="dxa"/>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861"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14,69</w:t>
            </w:r>
          </w:p>
        </w:tc>
        <w:tc>
          <w:tcPr>
            <w:tcW w:w="992"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14,69</w:t>
            </w:r>
          </w:p>
        </w:tc>
        <w:tc>
          <w:tcPr>
            <w:tcW w:w="992"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E46BCD" w:rsidRPr="0000631B" w:rsidRDefault="00E46BCD" w:rsidP="00E46BCD">
            <w:pPr>
              <w:spacing w:after="0"/>
              <w:jc w:val="center"/>
              <w:rPr>
                <w:rFonts w:ascii="Times New Roman" w:hAnsi="Times New Roman"/>
                <w:sz w:val="20"/>
                <w:szCs w:val="20"/>
              </w:rPr>
            </w:pPr>
          </w:p>
        </w:tc>
      </w:tr>
      <w:tr w:rsidR="00E46BCD" w:rsidRPr="0000631B" w:rsidTr="00ED5145">
        <w:trPr>
          <w:trHeight w:val="340"/>
        </w:trPr>
        <w:tc>
          <w:tcPr>
            <w:tcW w:w="596" w:type="dxa"/>
            <w:vMerge w:val="restart"/>
            <w:vAlign w:val="center"/>
          </w:tcPr>
          <w:p w:rsidR="00E46BCD" w:rsidRPr="0000631B" w:rsidRDefault="00E46BCD" w:rsidP="00E46BCD">
            <w:pPr>
              <w:spacing w:after="0"/>
              <w:ind w:left="-80"/>
              <w:jc w:val="center"/>
              <w:rPr>
                <w:rFonts w:ascii="Times New Roman" w:hAnsi="Times New Roman"/>
                <w:sz w:val="20"/>
                <w:szCs w:val="20"/>
              </w:rPr>
            </w:pPr>
            <w:r w:rsidRPr="0000631B">
              <w:rPr>
                <w:rFonts w:ascii="Times New Roman" w:hAnsi="Times New Roman"/>
                <w:sz w:val="20"/>
                <w:szCs w:val="20"/>
              </w:rPr>
              <w:t>2</w:t>
            </w:r>
          </w:p>
        </w:tc>
        <w:tc>
          <w:tcPr>
            <w:tcW w:w="2552" w:type="dxa"/>
            <w:vMerge w:val="restart"/>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Технологическое присоединение к системе холодного водоснабжения "котельная с. Богородское, д. 30"</w:t>
            </w:r>
          </w:p>
        </w:tc>
        <w:tc>
          <w:tcPr>
            <w:tcW w:w="1559" w:type="dxa"/>
            <w:vMerge w:val="restart"/>
            <w:vAlign w:val="center"/>
          </w:tcPr>
          <w:p w:rsidR="00E46BCD" w:rsidRPr="0000631B" w:rsidRDefault="00E46BCD" w:rsidP="00E46BCD">
            <w:pPr>
              <w:spacing w:after="0"/>
              <w:jc w:val="center"/>
              <w:rPr>
                <w:rFonts w:ascii="Times New Roman" w:hAnsi="Times New Roman"/>
                <w:sz w:val="20"/>
                <w:szCs w:val="20"/>
                <w:lang w:val="en-US"/>
              </w:rPr>
            </w:pPr>
            <w:r w:rsidRPr="0000631B">
              <w:rPr>
                <w:rFonts w:ascii="Times New Roman" w:hAnsi="Times New Roman"/>
                <w:sz w:val="20"/>
                <w:szCs w:val="20"/>
                <w:lang w:val="en-US"/>
              </w:rPr>
              <w:t>2020</w:t>
            </w:r>
          </w:p>
        </w:tc>
        <w:tc>
          <w:tcPr>
            <w:tcW w:w="1418" w:type="dxa"/>
            <w:vMerge w:val="restart"/>
            <w:vAlign w:val="center"/>
          </w:tcPr>
          <w:p w:rsidR="00E46BCD" w:rsidRPr="0000631B" w:rsidRDefault="00E46BCD" w:rsidP="00E46BCD">
            <w:pPr>
              <w:spacing w:after="0"/>
              <w:jc w:val="center"/>
              <w:rPr>
                <w:rFonts w:ascii="Times New Roman" w:hAnsi="Times New Roman"/>
                <w:sz w:val="20"/>
                <w:szCs w:val="20"/>
              </w:rPr>
            </w:pPr>
          </w:p>
        </w:tc>
        <w:tc>
          <w:tcPr>
            <w:tcW w:w="827" w:type="dxa"/>
            <w:vMerge w:val="restart"/>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14,28</w:t>
            </w:r>
          </w:p>
        </w:tc>
        <w:tc>
          <w:tcPr>
            <w:tcW w:w="874" w:type="dxa"/>
            <w:vMerge w:val="restart"/>
            <w:vAlign w:val="center"/>
          </w:tcPr>
          <w:p w:rsidR="00E46BCD" w:rsidRPr="0000631B" w:rsidRDefault="00E46BCD" w:rsidP="00E46BCD">
            <w:pPr>
              <w:spacing w:after="0"/>
              <w:jc w:val="center"/>
              <w:rPr>
                <w:rFonts w:ascii="Times New Roman" w:hAnsi="Times New Roman"/>
                <w:sz w:val="20"/>
                <w:szCs w:val="20"/>
              </w:rPr>
            </w:pPr>
          </w:p>
        </w:tc>
        <w:tc>
          <w:tcPr>
            <w:tcW w:w="2834" w:type="dxa"/>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Итого</w:t>
            </w:r>
          </w:p>
        </w:tc>
        <w:tc>
          <w:tcPr>
            <w:tcW w:w="861"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14,28</w:t>
            </w:r>
          </w:p>
        </w:tc>
        <w:tc>
          <w:tcPr>
            <w:tcW w:w="992"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14,28</w:t>
            </w:r>
          </w:p>
        </w:tc>
        <w:tc>
          <w:tcPr>
            <w:tcW w:w="992"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E46BCD" w:rsidRPr="0000631B" w:rsidRDefault="00E46BCD" w:rsidP="00E46BCD">
            <w:pPr>
              <w:spacing w:after="0"/>
              <w:jc w:val="center"/>
              <w:rPr>
                <w:rFonts w:ascii="Times New Roman" w:hAnsi="Times New Roman"/>
                <w:sz w:val="20"/>
                <w:szCs w:val="20"/>
              </w:rPr>
            </w:pPr>
          </w:p>
        </w:tc>
      </w:tr>
      <w:tr w:rsidR="00E46BCD" w:rsidRPr="0000631B" w:rsidTr="00ED5145">
        <w:trPr>
          <w:trHeight w:val="340"/>
        </w:trPr>
        <w:tc>
          <w:tcPr>
            <w:tcW w:w="596" w:type="dxa"/>
            <w:vMerge/>
            <w:vAlign w:val="center"/>
          </w:tcPr>
          <w:p w:rsidR="00E46BCD" w:rsidRPr="0000631B" w:rsidRDefault="00E46BCD" w:rsidP="00E46BCD">
            <w:pPr>
              <w:spacing w:after="0"/>
              <w:ind w:left="-80"/>
              <w:jc w:val="center"/>
              <w:rPr>
                <w:rFonts w:ascii="Times New Roman" w:hAnsi="Times New Roman"/>
                <w:sz w:val="20"/>
                <w:szCs w:val="20"/>
              </w:rPr>
            </w:pPr>
          </w:p>
        </w:tc>
        <w:tc>
          <w:tcPr>
            <w:tcW w:w="2552" w:type="dxa"/>
            <w:vMerge/>
          </w:tcPr>
          <w:p w:rsidR="00E46BCD" w:rsidRPr="0000631B" w:rsidRDefault="00E46BCD" w:rsidP="00E46BCD">
            <w:pPr>
              <w:spacing w:after="0"/>
              <w:jc w:val="center"/>
              <w:rPr>
                <w:rFonts w:ascii="Times New Roman" w:hAnsi="Times New Roman"/>
                <w:sz w:val="20"/>
                <w:szCs w:val="20"/>
              </w:rPr>
            </w:pPr>
          </w:p>
        </w:tc>
        <w:tc>
          <w:tcPr>
            <w:tcW w:w="1559" w:type="dxa"/>
            <w:vMerge/>
            <w:vAlign w:val="center"/>
          </w:tcPr>
          <w:p w:rsidR="00E46BCD" w:rsidRPr="0000631B" w:rsidRDefault="00E46BCD" w:rsidP="00E46BCD">
            <w:pPr>
              <w:spacing w:after="0"/>
              <w:jc w:val="center"/>
              <w:rPr>
                <w:rFonts w:ascii="Times New Roman" w:hAnsi="Times New Roman"/>
                <w:sz w:val="20"/>
                <w:szCs w:val="20"/>
              </w:rPr>
            </w:pPr>
          </w:p>
        </w:tc>
        <w:tc>
          <w:tcPr>
            <w:tcW w:w="1418" w:type="dxa"/>
            <w:vMerge/>
            <w:vAlign w:val="center"/>
          </w:tcPr>
          <w:p w:rsidR="00E46BCD" w:rsidRPr="0000631B" w:rsidRDefault="00E46BCD" w:rsidP="00E46BCD">
            <w:pPr>
              <w:spacing w:after="0"/>
              <w:jc w:val="center"/>
              <w:rPr>
                <w:rFonts w:ascii="Times New Roman" w:hAnsi="Times New Roman"/>
                <w:sz w:val="20"/>
                <w:szCs w:val="20"/>
              </w:rPr>
            </w:pPr>
          </w:p>
        </w:tc>
        <w:tc>
          <w:tcPr>
            <w:tcW w:w="827" w:type="dxa"/>
            <w:vMerge/>
            <w:vAlign w:val="center"/>
          </w:tcPr>
          <w:p w:rsidR="00E46BCD" w:rsidRPr="0000631B" w:rsidRDefault="00E46BCD" w:rsidP="00E46BCD">
            <w:pPr>
              <w:spacing w:after="0"/>
              <w:jc w:val="center"/>
              <w:rPr>
                <w:rFonts w:ascii="Times New Roman" w:hAnsi="Times New Roman"/>
                <w:sz w:val="20"/>
                <w:szCs w:val="20"/>
              </w:rPr>
            </w:pPr>
          </w:p>
        </w:tc>
        <w:tc>
          <w:tcPr>
            <w:tcW w:w="874" w:type="dxa"/>
            <w:vMerge/>
            <w:vAlign w:val="center"/>
          </w:tcPr>
          <w:p w:rsidR="00E46BCD" w:rsidRPr="0000631B" w:rsidRDefault="00E46BCD" w:rsidP="00E46BCD">
            <w:pPr>
              <w:spacing w:after="0"/>
              <w:jc w:val="center"/>
              <w:rPr>
                <w:rFonts w:ascii="Times New Roman" w:hAnsi="Times New Roman"/>
                <w:sz w:val="20"/>
                <w:szCs w:val="20"/>
              </w:rPr>
            </w:pPr>
          </w:p>
        </w:tc>
        <w:tc>
          <w:tcPr>
            <w:tcW w:w="2834" w:type="dxa"/>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861"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14,28</w:t>
            </w:r>
          </w:p>
        </w:tc>
        <w:tc>
          <w:tcPr>
            <w:tcW w:w="992"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14,28</w:t>
            </w:r>
          </w:p>
        </w:tc>
        <w:tc>
          <w:tcPr>
            <w:tcW w:w="992"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E46BCD" w:rsidRPr="0000631B" w:rsidRDefault="00E46BCD" w:rsidP="00E46BCD">
            <w:pPr>
              <w:spacing w:after="0"/>
              <w:jc w:val="center"/>
              <w:rPr>
                <w:rFonts w:ascii="Times New Roman" w:hAnsi="Times New Roman"/>
                <w:sz w:val="20"/>
                <w:szCs w:val="20"/>
              </w:rPr>
            </w:pPr>
          </w:p>
        </w:tc>
      </w:tr>
      <w:tr w:rsidR="00E46BCD" w:rsidRPr="0000631B" w:rsidTr="00ED5145">
        <w:trPr>
          <w:trHeight w:val="340"/>
        </w:trPr>
        <w:tc>
          <w:tcPr>
            <w:tcW w:w="596" w:type="dxa"/>
            <w:vMerge w:val="restart"/>
            <w:vAlign w:val="center"/>
          </w:tcPr>
          <w:p w:rsidR="00E46BCD" w:rsidRPr="0000631B" w:rsidRDefault="00E46BCD" w:rsidP="00E46BCD">
            <w:pPr>
              <w:spacing w:after="0"/>
              <w:ind w:left="-80"/>
              <w:jc w:val="center"/>
              <w:rPr>
                <w:rFonts w:ascii="Times New Roman" w:hAnsi="Times New Roman"/>
                <w:sz w:val="20"/>
                <w:szCs w:val="20"/>
              </w:rPr>
            </w:pPr>
            <w:r w:rsidRPr="0000631B">
              <w:rPr>
                <w:rFonts w:ascii="Times New Roman" w:hAnsi="Times New Roman"/>
                <w:sz w:val="20"/>
                <w:szCs w:val="20"/>
              </w:rPr>
              <w:t>3</w:t>
            </w:r>
          </w:p>
        </w:tc>
        <w:tc>
          <w:tcPr>
            <w:tcW w:w="2552" w:type="dxa"/>
            <w:vMerge w:val="restart"/>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 xml:space="preserve">Технологическое присоединение к системе холодного водоснабжения "котельная д. </w:t>
            </w:r>
            <w:proofErr w:type="spellStart"/>
            <w:r w:rsidRPr="0000631B">
              <w:rPr>
                <w:rFonts w:ascii="Times New Roman" w:hAnsi="Times New Roman"/>
                <w:sz w:val="20"/>
                <w:szCs w:val="20"/>
              </w:rPr>
              <w:t>Грибцово</w:t>
            </w:r>
            <w:proofErr w:type="spellEnd"/>
            <w:r w:rsidRPr="0000631B">
              <w:rPr>
                <w:rFonts w:ascii="Times New Roman" w:hAnsi="Times New Roman"/>
                <w:sz w:val="20"/>
                <w:szCs w:val="20"/>
              </w:rPr>
              <w:t>, ул. Больничная, д. 13"</w:t>
            </w:r>
          </w:p>
        </w:tc>
        <w:tc>
          <w:tcPr>
            <w:tcW w:w="1559" w:type="dxa"/>
            <w:vMerge w:val="restart"/>
            <w:vAlign w:val="center"/>
          </w:tcPr>
          <w:p w:rsidR="00E46BCD" w:rsidRPr="0000631B" w:rsidRDefault="00E46BCD" w:rsidP="00E46BCD">
            <w:pPr>
              <w:spacing w:after="0"/>
              <w:jc w:val="center"/>
              <w:rPr>
                <w:rFonts w:ascii="Times New Roman" w:hAnsi="Times New Roman"/>
                <w:sz w:val="20"/>
                <w:szCs w:val="20"/>
                <w:lang w:val="en-US"/>
              </w:rPr>
            </w:pPr>
            <w:r w:rsidRPr="0000631B">
              <w:rPr>
                <w:rFonts w:ascii="Times New Roman" w:hAnsi="Times New Roman"/>
                <w:sz w:val="20"/>
                <w:szCs w:val="20"/>
                <w:lang w:val="en-US"/>
              </w:rPr>
              <w:t>2020</w:t>
            </w:r>
          </w:p>
        </w:tc>
        <w:tc>
          <w:tcPr>
            <w:tcW w:w="1418" w:type="dxa"/>
            <w:vMerge w:val="restart"/>
            <w:vAlign w:val="center"/>
          </w:tcPr>
          <w:p w:rsidR="00E46BCD" w:rsidRPr="0000631B" w:rsidRDefault="00E46BCD" w:rsidP="00E46BCD">
            <w:pPr>
              <w:spacing w:after="0"/>
              <w:jc w:val="center"/>
              <w:rPr>
                <w:rFonts w:ascii="Times New Roman" w:hAnsi="Times New Roman"/>
                <w:sz w:val="20"/>
                <w:szCs w:val="20"/>
              </w:rPr>
            </w:pPr>
          </w:p>
        </w:tc>
        <w:tc>
          <w:tcPr>
            <w:tcW w:w="827" w:type="dxa"/>
            <w:vMerge w:val="restart"/>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8,57</w:t>
            </w:r>
          </w:p>
        </w:tc>
        <w:tc>
          <w:tcPr>
            <w:tcW w:w="874" w:type="dxa"/>
            <w:vMerge w:val="restart"/>
            <w:vAlign w:val="center"/>
          </w:tcPr>
          <w:p w:rsidR="00E46BCD" w:rsidRPr="0000631B" w:rsidRDefault="00E46BCD" w:rsidP="00E46BCD">
            <w:pPr>
              <w:spacing w:after="0"/>
              <w:jc w:val="center"/>
              <w:rPr>
                <w:rFonts w:ascii="Times New Roman" w:hAnsi="Times New Roman"/>
                <w:sz w:val="20"/>
                <w:szCs w:val="20"/>
              </w:rPr>
            </w:pPr>
          </w:p>
        </w:tc>
        <w:tc>
          <w:tcPr>
            <w:tcW w:w="2834" w:type="dxa"/>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Итого</w:t>
            </w:r>
          </w:p>
        </w:tc>
        <w:tc>
          <w:tcPr>
            <w:tcW w:w="861"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8,57</w:t>
            </w:r>
          </w:p>
        </w:tc>
        <w:tc>
          <w:tcPr>
            <w:tcW w:w="992"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8,57</w:t>
            </w:r>
          </w:p>
        </w:tc>
        <w:tc>
          <w:tcPr>
            <w:tcW w:w="992"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E46BCD" w:rsidRPr="0000631B" w:rsidRDefault="00E46BCD" w:rsidP="00E46BCD">
            <w:pPr>
              <w:spacing w:after="0"/>
              <w:jc w:val="center"/>
              <w:rPr>
                <w:rFonts w:ascii="Times New Roman" w:hAnsi="Times New Roman"/>
                <w:sz w:val="20"/>
                <w:szCs w:val="20"/>
              </w:rPr>
            </w:pPr>
          </w:p>
        </w:tc>
      </w:tr>
      <w:tr w:rsidR="00E46BCD" w:rsidRPr="0000631B" w:rsidTr="00ED5145">
        <w:trPr>
          <w:trHeight w:val="340"/>
        </w:trPr>
        <w:tc>
          <w:tcPr>
            <w:tcW w:w="596" w:type="dxa"/>
            <w:vMerge/>
            <w:vAlign w:val="center"/>
          </w:tcPr>
          <w:p w:rsidR="00E46BCD" w:rsidRPr="0000631B" w:rsidRDefault="00E46BCD" w:rsidP="00E46BCD">
            <w:pPr>
              <w:spacing w:after="0"/>
              <w:ind w:left="-80"/>
              <w:jc w:val="center"/>
              <w:rPr>
                <w:rFonts w:ascii="Times New Roman" w:hAnsi="Times New Roman"/>
                <w:sz w:val="20"/>
                <w:szCs w:val="20"/>
              </w:rPr>
            </w:pPr>
          </w:p>
        </w:tc>
        <w:tc>
          <w:tcPr>
            <w:tcW w:w="2552" w:type="dxa"/>
            <w:vMerge/>
          </w:tcPr>
          <w:p w:rsidR="00E46BCD" w:rsidRPr="0000631B" w:rsidRDefault="00E46BCD" w:rsidP="00E46BCD">
            <w:pPr>
              <w:spacing w:after="0"/>
              <w:jc w:val="center"/>
              <w:rPr>
                <w:rFonts w:ascii="Times New Roman" w:hAnsi="Times New Roman"/>
                <w:sz w:val="20"/>
                <w:szCs w:val="20"/>
              </w:rPr>
            </w:pPr>
          </w:p>
        </w:tc>
        <w:tc>
          <w:tcPr>
            <w:tcW w:w="1559" w:type="dxa"/>
            <w:vMerge/>
            <w:vAlign w:val="center"/>
          </w:tcPr>
          <w:p w:rsidR="00E46BCD" w:rsidRPr="0000631B" w:rsidRDefault="00E46BCD" w:rsidP="00E46BCD">
            <w:pPr>
              <w:spacing w:after="0"/>
              <w:jc w:val="center"/>
              <w:rPr>
                <w:rFonts w:ascii="Times New Roman" w:hAnsi="Times New Roman"/>
                <w:sz w:val="20"/>
                <w:szCs w:val="20"/>
              </w:rPr>
            </w:pPr>
          </w:p>
        </w:tc>
        <w:tc>
          <w:tcPr>
            <w:tcW w:w="1418" w:type="dxa"/>
            <w:vMerge/>
            <w:vAlign w:val="center"/>
          </w:tcPr>
          <w:p w:rsidR="00E46BCD" w:rsidRPr="0000631B" w:rsidRDefault="00E46BCD" w:rsidP="00E46BCD">
            <w:pPr>
              <w:spacing w:after="0"/>
              <w:jc w:val="center"/>
              <w:rPr>
                <w:rFonts w:ascii="Times New Roman" w:hAnsi="Times New Roman"/>
                <w:sz w:val="20"/>
                <w:szCs w:val="20"/>
              </w:rPr>
            </w:pPr>
          </w:p>
        </w:tc>
        <w:tc>
          <w:tcPr>
            <w:tcW w:w="827" w:type="dxa"/>
            <w:vMerge/>
            <w:vAlign w:val="center"/>
          </w:tcPr>
          <w:p w:rsidR="00E46BCD" w:rsidRPr="0000631B" w:rsidRDefault="00E46BCD" w:rsidP="00E46BCD">
            <w:pPr>
              <w:spacing w:after="0"/>
              <w:jc w:val="center"/>
              <w:rPr>
                <w:rFonts w:ascii="Times New Roman" w:hAnsi="Times New Roman"/>
                <w:sz w:val="20"/>
                <w:szCs w:val="20"/>
              </w:rPr>
            </w:pPr>
          </w:p>
        </w:tc>
        <w:tc>
          <w:tcPr>
            <w:tcW w:w="874" w:type="dxa"/>
            <w:vMerge/>
            <w:vAlign w:val="center"/>
          </w:tcPr>
          <w:p w:rsidR="00E46BCD" w:rsidRPr="0000631B" w:rsidRDefault="00E46BCD" w:rsidP="00E46BCD">
            <w:pPr>
              <w:spacing w:after="0"/>
              <w:jc w:val="center"/>
              <w:rPr>
                <w:rFonts w:ascii="Times New Roman" w:hAnsi="Times New Roman"/>
                <w:sz w:val="20"/>
                <w:szCs w:val="20"/>
              </w:rPr>
            </w:pPr>
          </w:p>
        </w:tc>
        <w:tc>
          <w:tcPr>
            <w:tcW w:w="2834" w:type="dxa"/>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861"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8,57</w:t>
            </w:r>
          </w:p>
        </w:tc>
        <w:tc>
          <w:tcPr>
            <w:tcW w:w="992"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8,57</w:t>
            </w:r>
          </w:p>
        </w:tc>
        <w:tc>
          <w:tcPr>
            <w:tcW w:w="992"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E46BCD" w:rsidRPr="0000631B" w:rsidRDefault="00E46BCD" w:rsidP="00E46BCD">
            <w:pPr>
              <w:spacing w:after="0"/>
              <w:jc w:val="center"/>
              <w:rPr>
                <w:rFonts w:ascii="Times New Roman" w:hAnsi="Times New Roman"/>
                <w:sz w:val="20"/>
                <w:szCs w:val="20"/>
              </w:rPr>
            </w:pPr>
          </w:p>
        </w:tc>
      </w:tr>
      <w:tr w:rsidR="00E46BCD" w:rsidRPr="0000631B" w:rsidTr="00ED5145">
        <w:trPr>
          <w:trHeight w:val="340"/>
        </w:trPr>
        <w:tc>
          <w:tcPr>
            <w:tcW w:w="596" w:type="dxa"/>
            <w:vMerge w:val="restart"/>
            <w:vAlign w:val="center"/>
          </w:tcPr>
          <w:p w:rsidR="00E46BCD" w:rsidRPr="0000631B" w:rsidRDefault="00E46BCD" w:rsidP="00E46BCD">
            <w:pPr>
              <w:spacing w:after="0"/>
              <w:ind w:left="-80"/>
              <w:jc w:val="center"/>
              <w:rPr>
                <w:rFonts w:ascii="Times New Roman" w:hAnsi="Times New Roman"/>
                <w:sz w:val="20"/>
                <w:szCs w:val="20"/>
              </w:rPr>
            </w:pPr>
            <w:r w:rsidRPr="0000631B">
              <w:rPr>
                <w:rFonts w:ascii="Times New Roman" w:hAnsi="Times New Roman"/>
                <w:sz w:val="20"/>
                <w:szCs w:val="20"/>
              </w:rPr>
              <w:t>4</w:t>
            </w:r>
          </w:p>
        </w:tc>
        <w:tc>
          <w:tcPr>
            <w:tcW w:w="2552" w:type="dxa"/>
            <w:vMerge w:val="restart"/>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 xml:space="preserve">Технологическое присоединение к системе холодного водоснабжения "котельная </w:t>
            </w:r>
            <w:proofErr w:type="spellStart"/>
            <w:r w:rsidRPr="0000631B">
              <w:rPr>
                <w:rFonts w:ascii="Times New Roman" w:hAnsi="Times New Roman"/>
                <w:sz w:val="20"/>
                <w:szCs w:val="20"/>
              </w:rPr>
              <w:t>Ивойлово</w:t>
            </w:r>
            <w:proofErr w:type="spellEnd"/>
            <w:r w:rsidRPr="0000631B">
              <w:rPr>
                <w:rFonts w:ascii="Times New Roman" w:hAnsi="Times New Roman"/>
                <w:sz w:val="20"/>
                <w:szCs w:val="20"/>
              </w:rPr>
              <w:t>, д. 18"</w:t>
            </w:r>
          </w:p>
        </w:tc>
        <w:tc>
          <w:tcPr>
            <w:tcW w:w="1559" w:type="dxa"/>
            <w:vMerge w:val="restart"/>
            <w:vAlign w:val="center"/>
          </w:tcPr>
          <w:p w:rsidR="00E46BCD" w:rsidRPr="0000631B" w:rsidRDefault="00E46BCD" w:rsidP="00E46BCD">
            <w:pPr>
              <w:spacing w:after="0"/>
              <w:jc w:val="center"/>
              <w:rPr>
                <w:rFonts w:ascii="Times New Roman" w:hAnsi="Times New Roman"/>
                <w:sz w:val="20"/>
                <w:szCs w:val="20"/>
                <w:lang w:val="en-US"/>
              </w:rPr>
            </w:pPr>
            <w:r w:rsidRPr="0000631B">
              <w:rPr>
                <w:rFonts w:ascii="Times New Roman" w:hAnsi="Times New Roman"/>
                <w:sz w:val="20"/>
                <w:szCs w:val="20"/>
                <w:lang w:val="en-US"/>
              </w:rPr>
              <w:t>2020</w:t>
            </w:r>
          </w:p>
        </w:tc>
        <w:tc>
          <w:tcPr>
            <w:tcW w:w="1418" w:type="dxa"/>
            <w:vMerge w:val="restart"/>
            <w:vAlign w:val="center"/>
          </w:tcPr>
          <w:p w:rsidR="00E46BCD" w:rsidRPr="0000631B" w:rsidRDefault="00E46BCD" w:rsidP="00E46BCD">
            <w:pPr>
              <w:spacing w:after="0"/>
              <w:jc w:val="center"/>
              <w:rPr>
                <w:rFonts w:ascii="Times New Roman" w:hAnsi="Times New Roman"/>
                <w:sz w:val="20"/>
                <w:szCs w:val="20"/>
              </w:rPr>
            </w:pPr>
          </w:p>
        </w:tc>
        <w:tc>
          <w:tcPr>
            <w:tcW w:w="827" w:type="dxa"/>
            <w:vMerge w:val="restart"/>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38,70</w:t>
            </w:r>
          </w:p>
        </w:tc>
        <w:tc>
          <w:tcPr>
            <w:tcW w:w="874" w:type="dxa"/>
            <w:vMerge w:val="restart"/>
            <w:vAlign w:val="center"/>
          </w:tcPr>
          <w:p w:rsidR="00E46BCD" w:rsidRPr="0000631B" w:rsidRDefault="00E46BCD" w:rsidP="00E46BCD">
            <w:pPr>
              <w:spacing w:after="0"/>
              <w:jc w:val="center"/>
              <w:rPr>
                <w:rFonts w:ascii="Times New Roman" w:hAnsi="Times New Roman"/>
                <w:sz w:val="20"/>
                <w:szCs w:val="20"/>
              </w:rPr>
            </w:pPr>
          </w:p>
        </w:tc>
        <w:tc>
          <w:tcPr>
            <w:tcW w:w="2834" w:type="dxa"/>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Итого</w:t>
            </w:r>
          </w:p>
        </w:tc>
        <w:tc>
          <w:tcPr>
            <w:tcW w:w="861"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38,70</w:t>
            </w:r>
          </w:p>
        </w:tc>
        <w:tc>
          <w:tcPr>
            <w:tcW w:w="992"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38,70</w:t>
            </w:r>
          </w:p>
        </w:tc>
        <w:tc>
          <w:tcPr>
            <w:tcW w:w="992"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E46BCD" w:rsidRPr="0000631B" w:rsidRDefault="00E46BCD" w:rsidP="00E46BCD">
            <w:pPr>
              <w:spacing w:after="0"/>
              <w:jc w:val="center"/>
              <w:rPr>
                <w:rFonts w:ascii="Times New Roman" w:hAnsi="Times New Roman"/>
                <w:sz w:val="20"/>
                <w:szCs w:val="20"/>
              </w:rPr>
            </w:pPr>
          </w:p>
        </w:tc>
      </w:tr>
      <w:tr w:rsidR="00E46BCD" w:rsidRPr="0000631B" w:rsidTr="00ED5145">
        <w:trPr>
          <w:trHeight w:val="340"/>
        </w:trPr>
        <w:tc>
          <w:tcPr>
            <w:tcW w:w="596" w:type="dxa"/>
            <w:vMerge/>
            <w:vAlign w:val="center"/>
          </w:tcPr>
          <w:p w:rsidR="00E46BCD" w:rsidRPr="0000631B" w:rsidRDefault="00E46BCD" w:rsidP="00E46BCD">
            <w:pPr>
              <w:spacing w:after="0"/>
              <w:ind w:left="-80"/>
              <w:jc w:val="center"/>
              <w:rPr>
                <w:rFonts w:ascii="Times New Roman" w:hAnsi="Times New Roman"/>
                <w:sz w:val="20"/>
                <w:szCs w:val="20"/>
              </w:rPr>
            </w:pPr>
          </w:p>
        </w:tc>
        <w:tc>
          <w:tcPr>
            <w:tcW w:w="2552" w:type="dxa"/>
            <w:vMerge/>
          </w:tcPr>
          <w:p w:rsidR="00E46BCD" w:rsidRPr="0000631B" w:rsidRDefault="00E46BCD" w:rsidP="00E46BCD">
            <w:pPr>
              <w:spacing w:after="0"/>
              <w:jc w:val="center"/>
              <w:rPr>
                <w:rFonts w:ascii="Times New Roman" w:hAnsi="Times New Roman"/>
                <w:sz w:val="20"/>
                <w:szCs w:val="20"/>
              </w:rPr>
            </w:pPr>
          </w:p>
        </w:tc>
        <w:tc>
          <w:tcPr>
            <w:tcW w:w="1559" w:type="dxa"/>
            <w:vMerge/>
            <w:vAlign w:val="center"/>
          </w:tcPr>
          <w:p w:rsidR="00E46BCD" w:rsidRPr="0000631B" w:rsidRDefault="00E46BCD" w:rsidP="00E46BCD">
            <w:pPr>
              <w:spacing w:after="0"/>
              <w:jc w:val="center"/>
              <w:rPr>
                <w:rFonts w:ascii="Times New Roman" w:hAnsi="Times New Roman"/>
                <w:sz w:val="20"/>
                <w:szCs w:val="20"/>
              </w:rPr>
            </w:pPr>
          </w:p>
        </w:tc>
        <w:tc>
          <w:tcPr>
            <w:tcW w:w="1418" w:type="dxa"/>
            <w:vMerge/>
            <w:vAlign w:val="center"/>
          </w:tcPr>
          <w:p w:rsidR="00E46BCD" w:rsidRPr="0000631B" w:rsidRDefault="00E46BCD" w:rsidP="00E46BCD">
            <w:pPr>
              <w:spacing w:after="0"/>
              <w:jc w:val="center"/>
              <w:rPr>
                <w:rFonts w:ascii="Times New Roman" w:hAnsi="Times New Roman"/>
                <w:sz w:val="20"/>
                <w:szCs w:val="20"/>
              </w:rPr>
            </w:pPr>
          </w:p>
        </w:tc>
        <w:tc>
          <w:tcPr>
            <w:tcW w:w="827" w:type="dxa"/>
            <w:vMerge/>
            <w:vAlign w:val="center"/>
          </w:tcPr>
          <w:p w:rsidR="00E46BCD" w:rsidRPr="0000631B" w:rsidRDefault="00E46BCD" w:rsidP="00E46BCD">
            <w:pPr>
              <w:spacing w:after="0"/>
              <w:jc w:val="center"/>
              <w:rPr>
                <w:rFonts w:ascii="Times New Roman" w:hAnsi="Times New Roman"/>
                <w:sz w:val="20"/>
                <w:szCs w:val="20"/>
              </w:rPr>
            </w:pPr>
          </w:p>
        </w:tc>
        <w:tc>
          <w:tcPr>
            <w:tcW w:w="874" w:type="dxa"/>
            <w:vMerge/>
            <w:vAlign w:val="center"/>
          </w:tcPr>
          <w:p w:rsidR="00E46BCD" w:rsidRPr="0000631B" w:rsidRDefault="00E46BCD" w:rsidP="00E46BCD">
            <w:pPr>
              <w:spacing w:after="0"/>
              <w:jc w:val="center"/>
              <w:rPr>
                <w:rFonts w:ascii="Times New Roman" w:hAnsi="Times New Roman"/>
                <w:sz w:val="20"/>
                <w:szCs w:val="20"/>
              </w:rPr>
            </w:pPr>
          </w:p>
        </w:tc>
        <w:tc>
          <w:tcPr>
            <w:tcW w:w="2834" w:type="dxa"/>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861"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38,70</w:t>
            </w:r>
          </w:p>
        </w:tc>
        <w:tc>
          <w:tcPr>
            <w:tcW w:w="992"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38,70</w:t>
            </w:r>
          </w:p>
        </w:tc>
        <w:tc>
          <w:tcPr>
            <w:tcW w:w="992"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E46BCD" w:rsidRPr="0000631B" w:rsidRDefault="00E46BCD" w:rsidP="00E46BCD">
            <w:pPr>
              <w:spacing w:after="0"/>
              <w:jc w:val="center"/>
              <w:rPr>
                <w:rFonts w:ascii="Times New Roman" w:hAnsi="Times New Roman"/>
                <w:sz w:val="20"/>
                <w:szCs w:val="20"/>
              </w:rPr>
            </w:pPr>
          </w:p>
        </w:tc>
      </w:tr>
      <w:tr w:rsidR="00E46BCD" w:rsidRPr="0000631B" w:rsidTr="00ED5145">
        <w:trPr>
          <w:trHeight w:val="340"/>
        </w:trPr>
        <w:tc>
          <w:tcPr>
            <w:tcW w:w="596" w:type="dxa"/>
            <w:vMerge w:val="restart"/>
            <w:vAlign w:val="center"/>
          </w:tcPr>
          <w:p w:rsidR="00E46BCD" w:rsidRPr="0000631B" w:rsidRDefault="00E46BCD" w:rsidP="00E46BCD">
            <w:pPr>
              <w:spacing w:after="0"/>
              <w:ind w:left="-80"/>
              <w:jc w:val="center"/>
              <w:rPr>
                <w:rFonts w:ascii="Times New Roman" w:hAnsi="Times New Roman"/>
                <w:sz w:val="20"/>
                <w:szCs w:val="20"/>
              </w:rPr>
            </w:pPr>
            <w:r w:rsidRPr="0000631B">
              <w:rPr>
                <w:rFonts w:ascii="Times New Roman" w:hAnsi="Times New Roman"/>
                <w:sz w:val="20"/>
                <w:szCs w:val="20"/>
              </w:rPr>
              <w:t>5</w:t>
            </w:r>
          </w:p>
        </w:tc>
        <w:tc>
          <w:tcPr>
            <w:tcW w:w="2552" w:type="dxa"/>
            <w:vMerge w:val="restart"/>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 xml:space="preserve">Технологическое </w:t>
            </w:r>
            <w:r w:rsidRPr="0000631B">
              <w:rPr>
                <w:rFonts w:ascii="Times New Roman" w:hAnsi="Times New Roman"/>
                <w:sz w:val="20"/>
                <w:szCs w:val="20"/>
              </w:rPr>
              <w:lastRenderedPageBreak/>
              <w:t>присоединение к системе холодного водоснабжения "котельная д. Колодкино, д. 10"</w:t>
            </w:r>
          </w:p>
        </w:tc>
        <w:tc>
          <w:tcPr>
            <w:tcW w:w="1559" w:type="dxa"/>
            <w:vMerge w:val="restart"/>
            <w:vAlign w:val="center"/>
          </w:tcPr>
          <w:p w:rsidR="00E46BCD" w:rsidRPr="0000631B" w:rsidRDefault="00E46BCD" w:rsidP="00E46BCD">
            <w:pPr>
              <w:spacing w:after="0"/>
              <w:jc w:val="center"/>
              <w:rPr>
                <w:rFonts w:ascii="Times New Roman" w:hAnsi="Times New Roman"/>
                <w:sz w:val="20"/>
                <w:szCs w:val="20"/>
                <w:lang w:val="en-US"/>
              </w:rPr>
            </w:pPr>
            <w:r w:rsidRPr="0000631B">
              <w:rPr>
                <w:rFonts w:ascii="Times New Roman" w:hAnsi="Times New Roman"/>
                <w:sz w:val="20"/>
                <w:szCs w:val="20"/>
                <w:lang w:val="en-US"/>
              </w:rPr>
              <w:lastRenderedPageBreak/>
              <w:t>2020</w:t>
            </w:r>
          </w:p>
        </w:tc>
        <w:tc>
          <w:tcPr>
            <w:tcW w:w="1418" w:type="dxa"/>
            <w:vMerge w:val="restart"/>
            <w:vAlign w:val="center"/>
          </w:tcPr>
          <w:p w:rsidR="00E46BCD" w:rsidRPr="0000631B" w:rsidRDefault="00E46BCD" w:rsidP="00E46BCD">
            <w:pPr>
              <w:spacing w:after="0"/>
              <w:jc w:val="center"/>
              <w:rPr>
                <w:rFonts w:ascii="Times New Roman" w:hAnsi="Times New Roman"/>
                <w:sz w:val="20"/>
                <w:szCs w:val="20"/>
              </w:rPr>
            </w:pPr>
          </w:p>
        </w:tc>
        <w:tc>
          <w:tcPr>
            <w:tcW w:w="827" w:type="dxa"/>
            <w:vMerge w:val="restart"/>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14,28</w:t>
            </w:r>
          </w:p>
        </w:tc>
        <w:tc>
          <w:tcPr>
            <w:tcW w:w="874" w:type="dxa"/>
            <w:vMerge w:val="restart"/>
            <w:vAlign w:val="center"/>
          </w:tcPr>
          <w:p w:rsidR="00E46BCD" w:rsidRPr="0000631B" w:rsidRDefault="00E46BCD" w:rsidP="00E46BCD">
            <w:pPr>
              <w:spacing w:after="0"/>
              <w:jc w:val="center"/>
              <w:rPr>
                <w:rFonts w:ascii="Times New Roman" w:hAnsi="Times New Roman"/>
                <w:sz w:val="20"/>
                <w:szCs w:val="20"/>
              </w:rPr>
            </w:pPr>
          </w:p>
        </w:tc>
        <w:tc>
          <w:tcPr>
            <w:tcW w:w="2834" w:type="dxa"/>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Итого</w:t>
            </w:r>
          </w:p>
        </w:tc>
        <w:tc>
          <w:tcPr>
            <w:tcW w:w="861"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14,28</w:t>
            </w:r>
          </w:p>
        </w:tc>
        <w:tc>
          <w:tcPr>
            <w:tcW w:w="992"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14,28</w:t>
            </w:r>
          </w:p>
        </w:tc>
        <w:tc>
          <w:tcPr>
            <w:tcW w:w="992"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E46BCD" w:rsidRPr="0000631B" w:rsidRDefault="00E46BCD" w:rsidP="00E46BCD">
            <w:pPr>
              <w:spacing w:after="0"/>
              <w:jc w:val="center"/>
              <w:rPr>
                <w:rFonts w:ascii="Times New Roman" w:hAnsi="Times New Roman"/>
                <w:sz w:val="20"/>
                <w:szCs w:val="20"/>
              </w:rPr>
            </w:pPr>
          </w:p>
        </w:tc>
      </w:tr>
      <w:tr w:rsidR="00E46BCD" w:rsidRPr="0000631B" w:rsidTr="00ED5145">
        <w:trPr>
          <w:trHeight w:val="340"/>
        </w:trPr>
        <w:tc>
          <w:tcPr>
            <w:tcW w:w="596" w:type="dxa"/>
            <w:vMerge/>
            <w:vAlign w:val="center"/>
          </w:tcPr>
          <w:p w:rsidR="00E46BCD" w:rsidRPr="0000631B" w:rsidRDefault="00E46BCD" w:rsidP="00E46BCD">
            <w:pPr>
              <w:spacing w:after="0"/>
              <w:ind w:left="-80"/>
              <w:jc w:val="center"/>
              <w:rPr>
                <w:rFonts w:ascii="Times New Roman" w:hAnsi="Times New Roman"/>
                <w:sz w:val="20"/>
                <w:szCs w:val="20"/>
              </w:rPr>
            </w:pPr>
          </w:p>
        </w:tc>
        <w:tc>
          <w:tcPr>
            <w:tcW w:w="2552" w:type="dxa"/>
            <w:vMerge/>
          </w:tcPr>
          <w:p w:rsidR="00E46BCD" w:rsidRPr="0000631B" w:rsidRDefault="00E46BCD" w:rsidP="00E46BCD">
            <w:pPr>
              <w:spacing w:after="0"/>
              <w:jc w:val="center"/>
              <w:rPr>
                <w:rFonts w:ascii="Times New Roman" w:hAnsi="Times New Roman"/>
                <w:sz w:val="20"/>
                <w:szCs w:val="20"/>
              </w:rPr>
            </w:pPr>
          </w:p>
        </w:tc>
        <w:tc>
          <w:tcPr>
            <w:tcW w:w="1559" w:type="dxa"/>
            <w:vMerge/>
            <w:vAlign w:val="center"/>
          </w:tcPr>
          <w:p w:rsidR="00E46BCD" w:rsidRPr="0000631B" w:rsidRDefault="00E46BCD" w:rsidP="00E46BCD">
            <w:pPr>
              <w:spacing w:after="0"/>
              <w:jc w:val="center"/>
              <w:rPr>
                <w:rFonts w:ascii="Times New Roman" w:hAnsi="Times New Roman"/>
                <w:sz w:val="20"/>
                <w:szCs w:val="20"/>
              </w:rPr>
            </w:pPr>
          </w:p>
        </w:tc>
        <w:tc>
          <w:tcPr>
            <w:tcW w:w="1418" w:type="dxa"/>
            <w:vMerge/>
            <w:vAlign w:val="center"/>
          </w:tcPr>
          <w:p w:rsidR="00E46BCD" w:rsidRPr="0000631B" w:rsidRDefault="00E46BCD" w:rsidP="00E46BCD">
            <w:pPr>
              <w:spacing w:after="0"/>
              <w:jc w:val="center"/>
              <w:rPr>
                <w:rFonts w:ascii="Times New Roman" w:hAnsi="Times New Roman"/>
                <w:sz w:val="20"/>
                <w:szCs w:val="20"/>
              </w:rPr>
            </w:pPr>
          </w:p>
        </w:tc>
        <w:tc>
          <w:tcPr>
            <w:tcW w:w="827" w:type="dxa"/>
            <w:vMerge/>
            <w:vAlign w:val="center"/>
          </w:tcPr>
          <w:p w:rsidR="00E46BCD" w:rsidRPr="0000631B" w:rsidRDefault="00E46BCD" w:rsidP="00E46BCD">
            <w:pPr>
              <w:spacing w:after="0"/>
              <w:jc w:val="center"/>
              <w:rPr>
                <w:rFonts w:ascii="Times New Roman" w:hAnsi="Times New Roman"/>
                <w:sz w:val="20"/>
                <w:szCs w:val="20"/>
              </w:rPr>
            </w:pPr>
          </w:p>
        </w:tc>
        <w:tc>
          <w:tcPr>
            <w:tcW w:w="874" w:type="dxa"/>
            <w:vMerge/>
            <w:vAlign w:val="center"/>
          </w:tcPr>
          <w:p w:rsidR="00E46BCD" w:rsidRPr="0000631B" w:rsidRDefault="00E46BCD" w:rsidP="00E46BCD">
            <w:pPr>
              <w:spacing w:after="0"/>
              <w:jc w:val="center"/>
              <w:rPr>
                <w:rFonts w:ascii="Times New Roman" w:hAnsi="Times New Roman"/>
                <w:sz w:val="20"/>
                <w:szCs w:val="20"/>
              </w:rPr>
            </w:pPr>
          </w:p>
        </w:tc>
        <w:tc>
          <w:tcPr>
            <w:tcW w:w="2834" w:type="dxa"/>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861"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14,28</w:t>
            </w:r>
          </w:p>
        </w:tc>
        <w:tc>
          <w:tcPr>
            <w:tcW w:w="992"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14,28</w:t>
            </w:r>
          </w:p>
        </w:tc>
        <w:tc>
          <w:tcPr>
            <w:tcW w:w="992"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E46BCD" w:rsidRPr="0000631B" w:rsidRDefault="00E46BCD" w:rsidP="00E46BCD">
            <w:pPr>
              <w:spacing w:after="0"/>
              <w:jc w:val="center"/>
              <w:rPr>
                <w:rFonts w:ascii="Times New Roman" w:hAnsi="Times New Roman"/>
                <w:sz w:val="20"/>
                <w:szCs w:val="20"/>
              </w:rPr>
            </w:pPr>
          </w:p>
        </w:tc>
      </w:tr>
      <w:tr w:rsidR="00E46BCD" w:rsidRPr="0000631B" w:rsidTr="00ED5145">
        <w:trPr>
          <w:trHeight w:val="340"/>
        </w:trPr>
        <w:tc>
          <w:tcPr>
            <w:tcW w:w="596" w:type="dxa"/>
            <w:vMerge w:val="restart"/>
            <w:vAlign w:val="center"/>
          </w:tcPr>
          <w:p w:rsidR="00E46BCD" w:rsidRPr="0000631B" w:rsidRDefault="00E46BCD" w:rsidP="00E46BCD">
            <w:pPr>
              <w:spacing w:after="0"/>
              <w:ind w:left="-80"/>
              <w:jc w:val="center"/>
              <w:rPr>
                <w:rFonts w:ascii="Times New Roman" w:hAnsi="Times New Roman"/>
                <w:sz w:val="20"/>
                <w:szCs w:val="20"/>
              </w:rPr>
            </w:pPr>
            <w:r w:rsidRPr="0000631B">
              <w:rPr>
                <w:rFonts w:ascii="Times New Roman" w:hAnsi="Times New Roman"/>
                <w:sz w:val="20"/>
                <w:szCs w:val="20"/>
              </w:rPr>
              <w:t>6</w:t>
            </w:r>
          </w:p>
        </w:tc>
        <w:tc>
          <w:tcPr>
            <w:tcW w:w="2552" w:type="dxa"/>
            <w:vMerge w:val="restart"/>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 xml:space="preserve">Технологическое присоединение к системе холодного водоснабжения "котельная д. </w:t>
            </w:r>
            <w:proofErr w:type="spellStart"/>
            <w:r w:rsidRPr="0000631B">
              <w:rPr>
                <w:rFonts w:ascii="Times New Roman" w:hAnsi="Times New Roman"/>
                <w:sz w:val="20"/>
                <w:szCs w:val="20"/>
              </w:rPr>
              <w:t>Лихачево</w:t>
            </w:r>
            <w:proofErr w:type="spellEnd"/>
            <w:r w:rsidRPr="0000631B">
              <w:rPr>
                <w:rFonts w:ascii="Times New Roman" w:hAnsi="Times New Roman"/>
                <w:sz w:val="20"/>
                <w:szCs w:val="20"/>
              </w:rPr>
              <w:t>, д.78"</w:t>
            </w:r>
          </w:p>
        </w:tc>
        <w:tc>
          <w:tcPr>
            <w:tcW w:w="1559" w:type="dxa"/>
            <w:vMerge w:val="restart"/>
            <w:vAlign w:val="center"/>
          </w:tcPr>
          <w:p w:rsidR="00E46BCD" w:rsidRPr="0000631B" w:rsidRDefault="00E46BCD" w:rsidP="00E46BCD">
            <w:pPr>
              <w:spacing w:after="0"/>
              <w:jc w:val="center"/>
              <w:rPr>
                <w:rFonts w:ascii="Times New Roman" w:hAnsi="Times New Roman"/>
                <w:sz w:val="20"/>
                <w:szCs w:val="20"/>
                <w:lang w:val="en-US"/>
              </w:rPr>
            </w:pPr>
            <w:r w:rsidRPr="0000631B">
              <w:rPr>
                <w:rFonts w:ascii="Times New Roman" w:hAnsi="Times New Roman"/>
                <w:sz w:val="20"/>
                <w:szCs w:val="20"/>
                <w:lang w:val="en-US"/>
              </w:rPr>
              <w:t>2020</w:t>
            </w:r>
          </w:p>
        </w:tc>
        <w:tc>
          <w:tcPr>
            <w:tcW w:w="1418" w:type="dxa"/>
            <w:vMerge w:val="restart"/>
            <w:vAlign w:val="center"/>
          </w:tcPr>
          <w:p w:rsidR="00E46BCD" w:rsidRPr="0000631B" w:rsidRDefault="00E46BCD" w:rsidP="00E46BCD">
            <w:pPr>
              <w:spacing w:after="0"/>
              <w:jc w:val="center"/>
              <w:rPr>
                <w:rFonts w:ascii="Times New Roman" w:hAnsi="Times New Roman"/>
                <w:sz w:val="20"/>
                <w:szCs w:val="20"/>
              </w:rPr>
            </w:pPr>
          </w:p>
        </w:tc>
        <w:tc>
          <w:tcPr>
            <w:tcW w:w="827" w:type="dxa"/>
            <w:vMerge w:val="restart"/>
            <w:vAlign w:val="center"/>
          </w:tcPr>
          <w:p w:rsidR="00E46BCD" w:rsidRPr="0000631B" w:rsidRDefault="00CF621F" w:rsidP="00E46BCD">
            <w:pPr>
              <w:spacing w:after="0"/>
              <w:jc w:val="center"/>
              <w:rPr>
                <w:rFonts w:ascii="Times New Roman" w:hAnsi="Times New Roman"/>
                <w:sz w:val="20"/>
                <w:szCs w:val="20"/>
              </w:rPr>
            </w:pPr>
            <w:r w:rsidRPr="0000631B">
              <w:rPr>
                <w:rFonts w:ascii="Times New Roman" w:hAnsi="Times New Roman"/>
                <w:sz w:val="20"/>
                <w:szCs w:val="20"/>
              </w:rPr>
              <w:t>14,28</w:t>
            </w:r>
          </w:p>
        </w:tc>
        <w:tc>
          <w:tcPr>
            <w:tcW w:w="874" w:type="dxa"/>
            <w:vMerge w:val="restart"/>
            <w:vAlign w:val="center"/>
          </w:tcPr>
          <w:p w:rsidR="00E46BCD" w:rsidRPr="0000631B" w:rsidRDefault="00E46BCD" w:rsidP="00E46BCD">
            <w:pPr>
              <w:spacing w:after="0"/>
              <w:jc w:val="center"/>
              <w:rPr>
                <w:rFonts w:ascii="Times New Roman" w:hAnsi="Times New Roman"/>
                <w:sz w:val="20"/>
                <w:szCs w:val="20"/>
              </w:rPr>
            </w:pPr>
          </w:p>
        </w:tc>
        <w:tc>
          <w:tcPr>
            <w:tcW w:w="2834" w:type="dxa"/>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Итого</w:t>
            </w:r>
          </w:p>
        </w:tc>
        <w:tc>
          <w:tcPr>
            <w:tcW w:w="861" w:type="dxa"/>
            <w:shd w:val="clear" w:color="auto" w:fill="FFFFFF"/>
            <w:vAlign w:val="center"/>
          </w:tcPr>
          <w:p w:rsidR="00E46BCD" w:rsidRPr="0000631B" w:rsidRDefault="00CF621F" w:rsidP="00E46BCD">
            <w:pPr>
              <w:spacing w:after="0"/>
              <w:jc w:val="center"/>
              <w:rPr>
                <w:rFonts w:ascii="Times New Roman" w:hAnsi="Times New Roman"/>
                <w:sz w:val="20"/>
                <w:szCs w:val="20"/>
              </w:rPr>
            </w:pPr>
            <w:r w:rsidRPr="0000631B">
              <w:rPr>
                <w:rFonts w:ascii="Times New Roman" w:hAnsi="Times New Roman"/>
                <w:sz w:val="20"/>
                <w:szCs w:val="20"/>
              </w:rPr>
              <w:t>14,28</w:t>
            </w:r>
          </w:p>
        </w:tc>
        <w:tc>
          <w:tcPr>
            <w:tcW w:w="992" w:type="dxa"/>
            <w:shd w:val="clear" w:color="auto" w:fill="FFFFFF"/>
            <w:vAlign w:val="center"/>
          </w:tcPr>
          <w:p w:rsidR="00E46BCD" w:rsidRPr="0000631B" w:rsidRDefault="00CF621F" w:rsidP="00E46BCD">
            <w:pPr>
              <w:spacing w:after="0"/>
              <w:jc w:val="center"/>
              <w:rPr>
                <w:rFonts w:ascii="Times New Roman" w:hAnsi="Times New Roman"/>
                <w:sz w:val="20"/>
                <w:szCs w:val="20"/>
              </w:rPr>
            </w:pPr>
            <w:r w:rsidRPr="0000631B">
              <w:rPr>
                <w:rFonts w:ascii="Times New Roman" w:hAnsi="Times New Roman"/>
                <w:sz w:val="20"/>
                <w:szCs w:val="20"/>
              </w:rPr>
              <w:t>14,28</w:t>
            </w:r>
          </w:p>
        </w:tc>
        <w:tc>
          <w:tcPr>
            <w:tcW w:w="992"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E46BCD" w:rsidRPr="0000631B" w:rsidRDefault="00E46BCD" w:rsidP="00E46BCD">
            <w:pPr>
              <w:spacing w:after="0"/>
              <w:jc w:val="center"/>
              <w:rPr>
                <w:rFonts w:ascii="Times New Roman" w:hAnsi="Times New Roman"/>
                <w:sz w:val="20"/>
                <w:szCs w:val="20"/>
              </w:rPr>
            </w:pPr>
          </w:p>
        </w:tc>
      </w:tr>
      <w:tr w:rsidR="00CF621F" w:rsidRPr="0000631B" w:rsidTr="00ED5145">
        <w:trPr>
          <w:trHeight w:val="340"/>
        </w:trPr>
        <w:tc>
          <w:tcPr>
            <w:tcW w:w="596" w:type="dxa"/>
            <w:vMerge/>
            <w:vAlign w:val="center"/>
          </w:tcPr>
          <w:p w:rsidR="00CF621F" w:rsidRPr="0000631B" w:rsidRDefault="00CF621F" w:rsidP="00CF621F">
            <w:pPr>
              <w:spacing w:after="0"/>
              <w:ind w:left="-80"/>
              <w:jc w:val="center"/>
              <w:rPr>
                <w:rFonts w:ascii="Times New Roman" w:hAnsi="Times New Roman"/>
                <w:sz w:val="20"/>
                <w:szCs w:val="20"/>
              </w:rPr>
            </w:pPr>
          </w:p>
        </w:tc>
        <w:tc>
          <w:tcPr>
            <w:tcW w:w="2552" w:type="dxa"/>
            <w:vMerge/>
          </w:tcPr>
          <w:p w:rsidR="00CF621F" w:rsidRPr="0000631B" w:rsidRDefault="00CF621F" w:rsidP="00CF621F">
            <w:pPr>
              <w:spacing w:after="0"/>
              <w:jc w:val="center"/>
              <w:rPr>
                <w:rFonts w:ascii="Times New Roman" w:hAnsi="Times New Roman"/>
                <w:sz w:val="20"/>
                <w:szCs w:val="20"/>
              </w:rPr>
            </w:pPr>
          </w:p>
        </w:tc>
        <w:tc>
          <w:tcPr>
            <w:tcW w:w="1559" w:type="dxa"/>
            <w:vMerge/>
            <w:vAlign w:val="center"/>
          </w:tcPr>
          <w:p w:rsidR="00CF621F" w:rsidRPr="0000631B" w:rsidRDefault="00CF621F" w:rsidP="00CF621F">
            <w:pPr>
              <w:spacing w:after="0"/>
              <w:jc w:val="center"/>
              <w:rPr>
                <w:rFonts w:ascii="Times New Roman" w:hAnsi="Times New Roman"/>
                <w:sz w:val="20"/>
                <w:szCs w:val="20"/>
              </w:rPr>
            </w:pPr>
          </w:p>
        </w:tc>
        <w:tc>
          <w:tcPr>
            <w:tcW w:w="1418" w:type="dxa"/>
            <w:vMerge/>
            <w:vAlign w:val="center"/>
          </w:tcPr>
          <w:p w:rsidR="00CF621F" w:rsidRPr="0000631B" w:rsidRDefault="00CF621F" w:rsidP="00CF621F">
            <w:pPr>
              <w:spacing w:after="0"/>
              <w:jc w:val="center"/>
              <w:rPr>
                <w:rFonts w:ascii="Times New Roman" w:hAnsi="Times New Roman"/>
                <w:sz w:val="20"/>
                <w:szCs w:val="20"/>
              </w:rPr>
            </w:pPr>
          </w:p>
        </w:tc>
        <w:tc>
          <w:tcPr>
            <w:tcW w:w="827" w:type="dxa"/>
            <w:vMerge/>
            <w:vAlign w:val="center"/>
          </w:tcPr>
          <w:p w:rsidR="00CF621F" w:rsidRPr="0000631B" w:rsidRDefault="00CF621F" w:rsidP="00CF621F">
            <w:pPr>
              <w:spacing w:after="0"/>
              <w:jc w:val="center"/>
              <w:rPr>
                <w:rFonts w:ascii="Times New Roman" w:hAnsi="Times New Roman"/>
                <w:sz w:val="20"/>
                <w:szCs w:val="20"/>
              </w:rPr>
            </w:pPr>
          </w:p>
        </w:tc>
        <w:tc>
          <w:tcPr>
            <w:tcW w:w="874" w:type="dxa"/>
            <w:vMerge/>
            <w:vAlign w:val="center"/>
          </w:tcPr>
          <w:p w:rsidR="00CF621F" w:rsidRPr="0000631B" w:rsidRDefault="00CF621F" w:rsidP="00CF621F">
            <w:pPr>
              <w:spacing w:after="0"/>
              <w:jc w:val="center"/>
              <w:rPr>
                <w:rFonts w:ascii="Times New Roman" w:hAnsi="Times New Roman"/>
                <w:sz w:val="20"/>
                <w:szCs w:val="20"/>
              </w:rPr>
            </w:pPr>
          </w:p>
        </w:tc>
        <w:tc>
          <w:tcPr>
            <w:tcW w:w="2834" w:type="dxa"/>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861" w:type="dxa"/>
            <w:shd w:val="clear" w:color="auto" w:fill="FFFFFF"/>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rPr>
              <w:t>14,28</w:t>
            </w:r>
          </w:p>
        </w:tc>
        <w:tc>
          <w:tcPr>
            <w:tcW w:w="992" w:type="dxa"/>
            <w:shd w:val="clear" w:color="auto" w:fill="FFFFFF"/>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rPr>
              <w:t>14,28</w:t>
            </w:r>
          </w:p>
        </w:tc>
        <w:tc>
          <w:tcPr>
            <w:tcW w:w="992" w:type="dxa"/>
            <w:shd w:val="clear" w:color="auto" w:fill="FFFFFF"/>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CF621F" w:rsidRPr="0000631B" w:rsidRDefault="00CF621F" w:rsidP="00CF621F">
            <w:pPr>
              <w:spacing w:after="0"/>
              <w:jc w:val="center"/>
              <w:rPr>
                <w:rFonts w:ascii="Times New Roman" w:hAnsi="Times New Roman"/>
                <w:sz w:val="20"/>
                <w:szCs w:val="20"/>
              </w:rPr>
            </w:pPr>
          </w:p>
        </w:tc>
      </w:tr>
      <w:tr w:rsidR="00E46BCD" w:rsidRPr="0000631B" w:rsidTr="00ED5145">
        <w:trPr>
          <w:trHeight w:val="340"/>
        </w:trPr>
        <w:tc>
          <w:tcPr>
            <w:tcW w:w="596" w:type="dxa"/>
            <w:vMerge w:val="restart"/>
            <w:vAlign w:val="center"/>
          </w:tcPr>
          <w:p w:rsidR="00E46BCD" w:rsidRPr="0000631B" w:rsidRDefault="00E46BCD" w:rsidP="00E46BCD">
            <w:pPr>
              <w:spacing w:after="0"/>
              <w:ind w:left="-80"/>
              <w:jc w:val="center"/>
              <w:rPr>
                <w:rFonts w:ascii="Times New Roman" w:hAnsi="Times New Roman"/>
                <w:sz w:val="20"/>
                <w:szCs w:val="20"/>
              </w:rPr>
            </w:pPr>
            <w:r w:rsidRPr="0000631B">
              <w:rPr>
                <w:rFonts w:ascii="Times New Roman" w:hAnsi="Times New Roman"/>
                <w:sz w:val="20"/>
                <w:szCs w:val="20"/>
              </w:rPr>
              <w:t>7</w:t>
            </w:r>
          </w:p>
        </w:tc>
        <w:tc>
          <w:tcPr>
            <w:tcW w:w="2552" w:type="dxa"/>
            <w:vMerge w:val="restart"/>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Технологическое присоединение к системе холодного водоснабжения "котельная д. Лужки, д. 1а, стр. 1"</w:t>
            </w:r>
          </w:p>
        </w:tc>
        <w:tc>
          <w:tcPr>
            <w:tcW w:w="1559" w:type="dxa"/>
            <w:vMerge w:val="restart"/>
            <w:vAlign w:val="center"/>
          </w:tcPr>
          <w:p w:rsidR="00E46BCD" w:rsidRPr="0000631B" w:rsidRDefault="00E46BCD" w:rsidP="00E46BCD">
            <w:pPr>
              <w:spacing w:after="0"/>
              <w:jc w:val="center"/>
              <w:rPr>
                <w:rFonts w:ascii="Times New Roman" w:hAnsi="Times New Roman"/>
                <w:sz w:val="20"/>
                <w:szCs w:val="20"/>
                <w:lang w:val="en-US"/>
              </w:rPr>
            </w:pPr>
            <w:r w:rsidRPr="0000631B">
              <w:rPr>
                <w:rFonts w:ascii="Times New Roman" w:hAnsi="Times New Roman"/>
                <w:sz w:val="20"/>
                <w:szCs w:val="20"/>
                <w:lang w:val="en-US"/>
              </w:rPr>
              <w:t>2020</w:t>
            </w:r>
          </w:p>
        </w:tc>
        <w:tc>
          <w:tcPr>
            <w:tcW w:w="1418" w:type="dxa"/>
            <w:vMerge w:val="restart"/>
            <w:vAlign w:val="center"/>
          </w:tcPr>
          <w:p w:rsidR="00E46BCD" w:rsidRPr="0000631B" w:rsidRDefault="00E46BCD" w:rsidP="00E46BCD">
            <w:pPr>
              <w:spacing w:after="0"/>
              <w:jc w:val="center"/>
              <w:rPr>
                <w:rFonts w:ascii="Times New Roman" w:hAnsi="Times New Roman"/>
                <w:sz w:val="20"/>
                <w:szCs w:val="20"/>
              </w:rPr>
            </w:pPr>
          </w:p>
        </w:tc>
        <w:tc>
          <w:tcPr>
            <w:tcW w:w="827" w:type="dxa"/>
            <w:vMerge w:val="restart"/>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19,99</w:t>
            </w:r>
          </w:p>
        </w:tc>
        <w:tc>
          <w:tcPr>
            <w:tcW w:w="874" w:type="dxa"/>
            <w:vMerge w:val="restart"/>
            <w:vAlign w:val="center"/>
          </w:tcPr>
          <w:p w:rsidR="00E46BCD" w:rsidRPr="0000631B" w:rsidRDefault="00E46BCD" w:rsidP="00E46BCD">
            <w:pPr>
              <w:spacing w:after="0"/>
              <w:jc w:val="center"/>
              <w:rPr>
                <w:rFonts w:ascii="Times New Roman" w:hAnsi="Times New Roman"/>
                <w:sz w:val="20"/>
                <w:szCs w:val="20"/>
              </w:rPr>
            </w:pPr>
          </w:p>
        </w:tc>
        <w:tc>
          <w:tcPr>
            <w:tcW w:w="2834" w:type="dxa"/>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Итого</w:t>
            </w:r>
          </w:p>
        </w:tc>
        <w:tc>
          <w:tcPr>
            <w:tcW w:w="861"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19,99</w:t>
            </w:r>
          </w:p>
        </w:tc>
        <w:tc>
          <w:tcPr>
            <w:tcW w:w="992"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19,99</w:t>
            </w:r>
          </w:p>
        </w:tc>
        <w:tc>
          <w:tcPr>
            <w:tcW w:w="992"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E46BCD" w:rsidRPr="0000631B" w:rsidRDefault="00E46BCD" w:rsidP="00E46BCD">
            <w:pPr>
              <w:spacing w:after="0"/>
              <w:jc w:val="center"/>
              <w:rPr>
                <w:rFonts w:ascii="Times New Roman" w:hAnsi="Times New Roman"/>
                <w:sz w:val="20"/>
                <w:szCs w:val="20"/>
              </w:rPr>
            </w:pPr>
          </w:p>
        </w:tc>
      </w:tr>
      <w:tr w:rsidR="00E46BCD" w:rsidRPr="0000631B" w:rsidTr="00ED5145">
        <w:trPr>
          <w:trHeight w:val="340"/>
        </w:trPr>
        <w:tc>
          <w:tcPr>
            <w:tcW w:w="596" w:type="dxa"/>
            <w:vMerge/>
            <w:vAlign w:val="center"/>
          </w:tcPr>
          <w:p w:rsidR="00E46BCD" w:rsidRPr="0000631B" w:rsidRDefault="00E46BCD" w:rsidP="00E46BCD">
            <w:pPr>
              <w:spacing w:after="0"/>
              <w:ind w:left="-80"/>
              <w:jc w:val="center"/>
              <w:rPr>
                <w:rFonts w:ascii="Times New Roman" w:hAnsi="Times New Roman"/>
                <w:sz w:val="20"/>
                <w:szCs w:val="20"/>
              </w:rPr>
            </w:pPr>
          </w:p>
        </w:tc>
        <w:tc>
          <w:tcPr>
            <w:tcW w:w="2552" w:type="dxa"/>
            <w:vMerge/>
          </w:tcPr>
          <w:p w:rsidR="00E46BCD" w:rsidRPr="0000631B" w:rsidRDefault="00E46BCD" w:rsidP="00E46BCD">
            <w:pPr>
              <w:spacing w:after="0"/>
              <w:jc w:val="center"/>
              <w:rPr>
                <w:rFonts w:ascii="Times New Roman" w:hAnsi="Times New Roman"/>
                <w:sz w:val="20"/>
                <w:szCs w:val="20"/>
              </w:rPr>
            </w:pPr>
          </w:p>
        </w:tc>
        <w:tc>
          <w:tcPr>
            <w:tcW w:w="1559" w:type="dxa"/>
            <w:vMerge/>
            <w:vAlign w:val="center"/>
          </w:tcPr>
          <w:p w:rsidR="00E46BCD" w:rsidRPr="0000631B" w:rsidRDefault="00E46BCD" w:rsidP="00E46BCD">
            <w:pPr>
              <w:spacing w:after="0"/>
              <w:jc w:val="center"/>
              <w:rPr>
                <w:rFonts w:ascii="Times New Roman" w:hAnsi="Times New Roman"/>
                <w:sz w:val="20"/>
                <w:szCs w:val="20"/>
              </w:rPr>
            </w:pPr>
          </w:p>
        </w:tc>
        <w:tc>
          <w:tcPr>
            <w:tcW w:w="1418" w:type="dxa"/>
            <w:vMerge/>
            <w:vAlign w:val="center"/>
          </w:tcPr>
          <w:p w:rsidR="00E46BCD" w:rsidRPr="0000631B" w:rsidRDefault="00E46BCD" w:rsidP="00E46BCD">
            <w:pPr>
              <w:spacing w:after="0"/>
              <w:jc w:val="center"/>
              <w:rPr>
                <w:rFonts w:ascii="Times New Roman" w:hAnsi="Times New Roman"/>
                <w:sz w:val="20"/>
                <w:szCs w:val="20"/>
              </w:rPr>
            </w:pPr>
          </w:p>
        </w:tc>
        <w:tc>
          <w:tcPr>
            <w:tcW w:w="827" w:type="dxa"/>
            <w:vMerge/>
            <w:vAlign w:val="center"/>
          </w:tcPr>
          <w:p w:rsidR="00E46BCD" w:rsidRPr="0000631B" w:rsidRDefault="00E46BCD" w:rsidP="00E46BCD">
            <w:pPr>
              <w:spacing w:after="0"/>
              <w:jc w:val="center"/>
              <w:rPr>
                <w:rFonts w:ascii="Times New Roman" w:hAnsi="Times New Roman"/>
                <w:sz w:val="20"/>
                <w:szCs w:val="20"/>
              </w:rPr>
            </w:pPr>
          </w:p>
        </w:tc>
        <w:tc>
          <w:tcPr>
            <w:tcW w:w="874" w:type="dxa"/>
            <w:vMerge/>
            <w:vAlign w:val="center"/>
          </w:tcPr>
          <w:p w:rsidR="00E46BCD" w:rsidRPr="0000631B" w:rsidRDefault="00E46BCD" w:rsidP="00E46BCD">
            <w:pPr>
              <w:spacing w:after="0"/>
              <w:jc w:val="center"/>
              <w:rPr>
                <w:rFonts w:ascii="Times New Roman" w:hAnsi="Times New Roman"/>
                <w:sz w:val="20"/>
                <w:szCs w:val="20"/>
              </w:rPr>
            </w:pPr>
          </w:p>
        </w:tc>
        <w:tc>
          <w:tcPr>
            <w:tcW w:w="2834" w:type="dxa"/>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861"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19,99</w:t>
            </w:r>
          </w:p>
        </w:tc>
        <w:tc>
          <w:tcPr>
            <w:tcW w:w="992"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19,99</w:t>
            </w:r>
          </w:p>
        </w:tc>
        <w:tc>
          <w:tcPr>
            <w:tcW w:w="992"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E46BCD" w:rsidRPr="0000631B" w:rsidRDefault="00E46BCD" w:rsidP="00E46BCD">
            <w:pPr>
              <w:spacing w:after="0"/>
              <w:jc w:val="center"/>
              <w:rPr>
                <w:rFonts w:ascii="Times New Roman" w:hAnsi="Times New Roman"/>
                <w:sz w:val="20"/>
                <w:szCs w:val="20"/>
              </w:rPr>
            </w:pPr>
          </w:p>
        </w:tc>
      </w:tr>
      <w:tr w:rsidR="00E46BCD" w:rsidRPr="0000631B" w:rsidTr="00ED5145">
        <w:trPr>
          <w:trHeight w:val="340"/>
        </w:trPr>
        <w:tc>
          <w:tcPr>
            <w:tcW w:w="596" w:type="dxa"/>
            <w:vMerge w:val="restart"/>
            <w:vAlign w:val="center"/>
          </w:tcPr>
          <w:p w:rsidR="00E46BCD" w:rsidRPr="0000631B" w:rsidRDefault="00E46BCD" w:rsidP="00E46BCD">
            <w:pPr>
              <w:spacing w:after="0"/>
              <w:ind w:left="-80"/>
              <w:jc w:val="center"/>
              <w:rPr>
                <w:rFonts w:ascii="Times New Roman" w:hAnsi="Times New Roman"/>
                <w:sz w:val="20"/>
                <w:szCs w:val="20"/>
              </w:rPr>
            </w:pPr>
            <w:r w:rsidRPr="0000631B">
              <w:rPr>
                <w:rFonts w:ascii="Times New Roman" w:hAnsi="Times New Roman"/>
                <w:sz w:val="20"/>
                <w:szCs w:val="20"/>
              </w:rPr>
              <w:t>8</w:t>
            </w:r>
          </w:p>
        </w:tc>
        <w:tc>
          <w:tcPr>
            <w:tcW w:w="2552" w:type="dxa"/>
            <w:vMerge w:val="restart"/>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Технологическое присоединение к системе холодного водоснабжения "котельная г. Руза, Волоколамское шоссе"</w:t>
            </w:r>
          </w:p>
        </w:tc>
        <w:tc>
          <w:tcPr>
            <w:tcW w:w="1559" w:type="dxa"/>
            <w:vMerge w:val="restart"/>
            <w:vAlign w:val="center"/>
          </w:tcPr>
          <w:p w:rsidR="00E46BCD" w:rsidRPr="0000631B" w:rsidRDefault="00E46BCD" w:rsidP="00E46BCD">
            <w:pPr>
              <w:spacing w:after="0"/>
              <w:jc w:val="center"/>
              <w:rPr>
                <w:rFonts w:ascii="Times New Roman" w:hAnsi="Times New Roman"/>
                <w:sz w:val="20"/>
                <w:szCs w:val="20"/>
                <w:lang w:val="en-US"/>
              </w:rPr>
            </w:pPr>
            <w:r w:rsidRPr="0000631B">
              <w:rPr>
                <w:rFonts w:ascii="Times New Roman" w:hAnsi="Times New Roman"/>
                <w:sz w:val="20"/>
                <w:szCs w:val="20"/>
                <w:lang w:val="en-US"/>
              </w:rPr>
              <w:t>2020</w:t>
            </w:r>
          </w:p>
        </w:tc>
        <w:tc>
          <w:tcPr>
            <w:tcW w:w="1418" w:type="dxa"/>
            <w:vMerge w:val="restart"/>
            <w:vAlign w:val="center"/>
          </w:tcPr>
          <w:p w:rsidR="00E46BCD" w:rsidRPr="0000631B" w:rsidRDefault="00E46BCD" w:rsidP="00E46BCD">
            <w:pPr>
              <w:spacing w:after="0"/>
              <w:jc w:val="center"/>
              <w:rPr>
                <w:rFonts w:ascii="Times New Roman" w:hAnsi="Times New Roman"/>
                <w:sz w:val="20"/>
                <w:szCs w:val="20"/>
              </w:rPr>
            </w:pPr>
          </w:p>
        </w:tc>
        <w:tc>
          <w:tcPr>
            <w:tcW w:w="827" w:type="dxa"/>
            <w:vMerge w:val="restart"/>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340,26</w:t>
            </w:r>
          </w:p>
        </w:tc>
        <w:tc>
          <w:tcPr>
            <w:tcW w:w="874" w:type="dxa"/>
            <w:vMerge w:val="restart"/>
            <w:vAlign w:val="center"/>
          </w:tcPr>
          <w:p w:rsidR="00E46BCD" w:rsidRPr="0000631B" w:rsidRDefault="00E46BCD" w:rsidP="00E46BCD">
            <w:pPr>
              <w:spacing w:after="0"/>
              <w:jc w:val="center"/>
              <w:rPr>
                <w:rFonts w:ascii="Times New Roman" w:hAnsi="Times New Roman"/>
                <w:sz w:val="20"/>
                <w:szCs w:val="20"/>
              </w:rPr>
            </w:pPr>
          </w:p>
        </w:tc>
        <w:tc>
          <w:tcPr>
            <w:tcW w:w="2834" w:type="dxa"/>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Итого</w:t>
            </w:r>
          </w:p>
        </w:tc>
        <w:tc>
          <w:tcPr>
            <w:tcW w:w="861"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340,26</w:t>
            </w:r>
          </w:p>
        </w:tc>
        <w:tc>
          <w:tcPr>
            <w:tcW w:w="992"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340,26</w:t>
            </w:r>
          </w:p>
        </w:tc>
        <w:tc>
          <w:tcPr>
            <w:tcW w:w="992"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E46BCD" w:rsidRPr="0000631B" w:rsidRDefault="00E46BCD" w:rsidP="00E46BCD">
            <w:pPr>
              <w:spacing w:after="0"/>
              <w:jc w:val="center"/>
              <w:rPr>
                <w:rFonts w:ascii="Times New Roman" w:hAnsi="Times New Roman"/>
                <w:sz w:val="20"/>
                <w:szCs w:val="20"/>
              </w:rPr>
            </w:pPr>
          </w:p>
        </w:tc>
      </w:tr>
      <w:tr w:rsidR="00E46BCD" w:rsidRPr="0000631B" w:rsidTr="00ED5145">
        <w:trPr>
          <w:trHeight w:val="340"/>
        </w:trPr>
        <w:tc>
          <w:tcPr>
            <w:tcW w:w="596" w:type="dxa"/>
            <w:vMerge/>
            <w:vAlign w:val="center"/>
          </w:tcPr>
          <w:p w:rsidR="00E46BCD" w:rsidRPr="0000631B" w:rsidRDefault="00E46BCD" w:rsidP="00E46BCD">
            <w:pPr>
              <w:spacing w:after="0"/>
              <w:ind w:left="-80"/>
              <w:jc w:val="center"/>
              <w:rPr>
                <w:rFonts w:ascii="Times New Roman" w:hAnsi="Times New Roman"/>
                <w:sz w:val="20"/>
                <w:szCs w:val="20"/>
              </w:rPr>
            </w:pPr>
          </w:p>
        </w:tc>
        <w:tc>
          <w:tcPr>
            <w:tcW w:w="2552" w:type="dxa"/>
            <w:vMerge/>
          </w:tcPr>
          <w:p w:rsidR="00E46BCD" w:rsidRPr="0000631B" w:rsidRDefault="00E46BCD" w:rsidP="00E46BCD">
            <w:pPr>
              <w:spacing w:after="0"/>
              <w:jc w:val="center"/>
              <w:rPr>
                <w:rFonts w:ascii="Times New Roman" w:hAnsi="Times New Roman"/>
                <w:sz w:val="20"/>
                <w:szCs w:val="20"/>
              </w:rPr>
            </w:pPr>
          </w:p>
        </w:tc>
        <w:tc>
          <w:tcPr>
            <w:tcW w:w="1559" w:type="dxa"/>
            <w:vMerge/>
            <w:vAlign w:val="center"/>
          </w:tcPr>
          <w:p w:rsidR="00E46BCD" w:rsidRPr="0000631B" w:rsidRDefault="00E46BCD" w:rsidP="00E46BCD">
            <w:pPr>
              <w:spacing w:after="0"/>
              <w:jc w:val="center"/>
              <w:rPr>
                <w:rFonts w:ascii="Times New Roman" w:hAnsi="Times New Roman"/>
                <w:sz w:val="20"/>
                <w:szCs w:val="20"/>
              </w:rPr>
            </w:pPr>
          </w:p>
        </w:tc>
        <w:tc>
          <w:tcPr>
            <w:tcW w:w="1418" w:type="dxa"/>
            <w:vMerge/>
            <w:vAlign w:val="center"/>
          </w:tcPr>
          <w:p w:rsidR="00E46BCD" w:rsidRPr="0000631B" w:rsidRDefault="00E46BCD" w:rsidP="00E46BCD">
            <w:pPr>
              <w:spacing w:after="0"/>
              <w:jc w:val="center"/>
              <w:rPr>
                <w:rFonts w:ascii="Times New Roman" w:hAnsi="Times New Roman"/>
                <w:sz w:val="20"/>
                <w:szCs w:val="20"/>
              </w:rPr>
            </w:pPr>
          </w:p>
        </w:tc>
        <w:tc>
          <w:tcPr>
            <w:tcW w:w="827" w:type="dxa"/>
            <w:vMerge/>
            <w:vAlign w:val="center"/>
          </w:tcPr>
          <w:p w:rsidR="00E46BCD" w:rsidRPr="0000631B" w:rsidRDefault="00E46BCD" w:rsidP="00E46BCD">
            <w:pPr>
              <w:spacing w:after="0"/>
              <w:jc w:val="center"/>
              <w:rPr>
                <w:rFonts w:ascii="Times New Roman" w:hAnsi="Times New Roman"/>
                <w:sz w:val="20"/>
                <w:szCs w:val="20"/>
              </w:rPr>
            </w:pPr>
          </w:p>
        </w:tc>
        <w:tc>
          <w:tcPr>
            <w:tcW w:w="874" w:type="dxa"/>
            <w:vMerge/>
            <w:vAlign w:val="center"/>
          </w:tcPr>
          <w:p w:rsidR="00E46BCD" w:rsidRPr="0000631B" w:rsidRDefault="00E46BCD" w:rsidP="00E46BCD">
            <w:pPr>
              <w:spacing w:after="0"/>
              <w:jc w:val="center"/>
              <w:rPr>
                <w:rFonts w:ascii="Times New Roman" w:hAnsi="Times New Roman"/>
                <w:sz w:val="20"/>
                <w:szCs w:val="20"/>
              </w:rPr>
            </w:pPr>
          </w:p>
        </w:tc>
        <w:tc>
          <w:tcPr>
            <w:tcW w:w="2834" w:type="dxa"/>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861"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340,26</w:t>
            </w:r>
          </w:p>
        </w:tc>
        <w:tc>
          <w:tcPr>
            <w:tcW w:w="992"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340,26</w:t>
            </w:r>
          </w:p>
        </w:tc>
        <w:tc>
          <w:tcPr>
            <w:tcW w:w="992"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E46BCD" w:rsidRPr="0000631B" w:rsidRDefault="00E46BCD" w:rsidP="00E46BCD">
            <w:pPr>
              <w:spacing w:after="0"/>
              <w:jc w:val="center"/>
              <w:rPr>
                <w:rFonts w:ascii="Times New Roman" w:hAnsi="Times New Roman"/>
                <w:sz w:val="20"/>
                <w:szCs w:val="20"/>
              </w:rPr>
            </w:pPr>
          </w:p>
        </w:tc>
      </w:tr>
      <w:tr w:rsidR="00E46BCD" w:rsidRPr="0000631B" w:rsidTr="00ED5145">
        <w:trPr>
          <w:trHeight w:val="340"/>
        </w:trPr>
        <w:tc>
          <w:tcPr>
            <w:tcW w:w="596" w:type="dxa"/>
            <w:vMerge w:val="restart"/>
            <w:vAlign w:val="center"/>
          </w:tcPr>
          <w:p w:rsidR="00E46BCD" w:rsidRPr="0000631B" w:rsidRDefault="00E46BCD" w:rsidP="00E46BCD">
            <w:pPr>
              <w:spacing w:after="0"/>
              <w:ind w:left="-80"/>
              <w:jc w:val="center"/>
              <w:rPr>
                <w:rFonts w:ascii="Times New Roman" w:hAnsi="Times New Roman"/>
                <w:sz w:val="20"/>
                <w:szCs w:val="20"/>
              </w:rPr>
            </w:pPr>
            <w:r w:rsidRPr="0000631B">
              <w:rPr>
                <w:rFonts w:ascii="Times New Roman" w:hAnsi="Times New Roman"/>
                <w:sz w:val="20"/>
                <w:szCs w:val="20"/>
              </w:rPr>
              <w:t>9</w:t>
            </w:r>
          </w:p>
        </w:tc>
        <w:tc>
          <w:tcPr>
            <w:tcW w:w="2552" w:type="dxa"/>
            <w:vMerge w:val="restart"/>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 xml:space="preserve">Технологическое присоединение к системе холодного водоснабжения "котельная д. </w:t>
            </w:r>
            <w:proofErr w:type="spellStart"/>
            <w:r w:rsidRPr="0000631B">
              <w:rPr>
                <w:rFonts w:ascii="Times New Roman" w:hAnsi="Times New Roman"/>
                <w:sz w:val="20"/>
                <w:szCs w:val="20"/>
              </w:rPr>
              <w:t>Сумароково</w:t>
            </w:r>
            <w:proofErr w:type="spellEnd"/>
            <w:r w:rsidRPr="0000631B">
              <w:rPr>
                <w:rFonts w:ascii="Times New Roman" w:hAnsi="Times New Roman"/>
                <w:sz w:val="20"/>
                <w:szCs w:val="20"/>
              </w:rPr>
              <w:t>, д. 34"</w:t>
            </w:r>
          </w:p>
        </w:tc>
        <w:tc>
          <w:tcPr>
            <w:tcW w:w="1559" w:type="dxa"/>
            <w:vMerge w:val="restart"/>
            <w:vAlign w:val="center"/>
          </w:tcPr>
          <w:p w:rsidR="00E46BCD" w:rsidRPr="0000631B" w:rsidRDefault="00E46BCD" w:rsidP="00E46BCD">
            <w:pPr>
              <w:spacing w:after="0"/>
              <w:jc w:val="center"/>
              <w:rPr>
                <w:rFonts w:ascii="Times New Roman" w:hAnsi="Times New Roman"/>
                <w:sz w:val="20"/>
                <w:szCs w:val="20"/>
                <w:lang w:val="en-US"/>
              </w:rPr>
            </w:pPr>
            <w:r w:rsidRPr="0000631B">
              <w:rPr>
                <w:rFonts w:ascii="Times New Roman" w:hAnsi="Times New Roman"/>
                <w:sz w:val="20"/>
                <w:szCs w:val="20"/>
                <w:lang w:val="en-US"/>
              </w:rPr>
              <w:t>2020</w:t>
            </w:r>
          </w:p>
        </w:tc>
        <w:tc>
          <w:tcPr>
            <w:tcW w:w="1418" w:type="dxa"/>
            <w:vMerge w:val="restart"/>
            <w:vAlign w:val="center"/>
          </w:tcPr>
          <w:p w:rsidR="00E46BCD" w:rsidRPr="0000631B" w:rsidRDefault="00E46BCD" w:rsidP="00E46BCD">
            <w:pPr>
              <w:spacing w:after="0"/>
              <w:jc w:val="center"/>
              <w:rPr>
                <w:rFonts w:ascii="Times New Roman" w:hAnsi="Times New Roman"/>
                <w:sz w:val="20"/>
                <w:szCs w:val="20"/>
              </w:rPr>
            </w:pPr>
          </w:p>
        </w:tc>
        <w:tc>
          <w:tcPr>
            <w:tcW w:w="827" w:type="dxa"/>
            <w:vMerge w:val="restart"/>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14,28</w:t>
            </w:r>
          </w:p>
        </w:tc>
        <w:tc>
          <w:tcPr>
            <w:tcW w:w="874" w:type="dxa"/>
            <w:vMerge w:val="restart"/>
            <w:vAlign w:val="center"/>
          </w:tcPr>
          <w:p w:rsidR="00E46BCD" w:rsidRPr="0000631B" w:rsidRDefault="00E46BCD" w:rsidP="00E46BCD">
            <w:pPr>
              <w:spacing w:after="0"/>
              <w:jc w:val="center"/>
              <w:rPr>
                <w:rFonts w:ascii="Times New Roman" w:hAnsi="Times New Roman"/>
                <w:sz w:val="20"/>
                <w:szCs w:val="20"/>
              </w:rPr>
            </w:pPr>
          </w:p>
        </w:tc>
        <w:tc>
          <w:tcPr>
            <w:tcW w:w="2834" w:type="dxa"/>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Итого</w:t>
            </w:r>
          </w:p>
        </w:tc>
        <w:tc>
          <w:tcPr>
            <w:tcW w:w="861"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14,28</w:t>
            </w:r>
          </w:p>
        </w:tc>
        <w:tc>
          <w:tcPr>
            <w:tcW w:w="992"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14,28</w:t>
            </w:r>
          </w:p>
        </w:tc>
        <w:tc>
          <w:tcPr>
            <w:tcW w:w="992"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E46BCD" w:rsidRPr="0000631B" w:rsidRDefault="00E46BCD" w:rsidP="00E46BCD">
            <w:pPr>
              <w:spacing w:after="0"/>
              <w:jc w:val="center"/>
              <w:rPr>
                <w:rFonts w:ascii="Times New Roman" w:hAnsi="Times New Roman"/>
                <w:sz w:val="20"/>
                <w:szCs w:val="20"/>
              </w:rPr>
            </w:pPr>
          </w:p>
        </w:tc>
      </w:tr>
      <w:tr w:rsidR="00E46BCD" w:rsidRPr="0000631B" w:rsidTr="00ED5145">
        <w:trPr>
          <w:trHeight w:val="340"/>
        </w:trPr>
        <w:tc>
          <w:tcPr>
            <w:tcW w:w="596" w:type="dxa"/>
            <w:vMerge/>
            <w:vAlign w:val="center"/>
          </w:tcPr>
          <w:p w:rsidR="00E46BCD" w:rsidRPr="0000631B" w:rsidRDefault="00E46BCD" w:rsidP="00E46BCD">
            <w:pPr>
              <w:spacing w:after="0"/>
              <w:ind w:left="-80"/>
              <w:jc w:val="center"/>
              <w:rPr>
                <w:rFonts w:ascii="Times New Roman" w:hAnsi="Times New Roman"/>
                <w:sz w:val="20"/>
                <w:szCs w:val="20"/>
              </w:rPr>
            </w:pPr>
          </w:p>
        </w:tc>
        <w:tc>
          <w:tcPr>
            <w:tcW w:w="2552" w:type="dxa"/>
            <w:vMerge/>
          </w:tcPr>
          <w:p w:rsidR="00E46BCD" w:rsidRPr="0000631B" w:rsidRDefault="00E46BCD" w:rsidP="00E46BCD">
            <w:pPr>
              <w:spacing w:after="0"/>
              <w:jc w:val="center"/>
              <w:rPr>
                <w:rFonts w:ascii="Times New Roman" w:hAnsi="Times New Roman"/>
                <w:sz w:val="20"/>
                <w:szCs w:val="20"/>
              </w:rPr>
            </w:pPr>
          </w:p>
        </w:tc>
        <w:tc>
          <w:tcPr>
            <w:tcW w:w="1559" w:type="dxa"/>
            <w:vMerge/>
            <w:vAlign w:val="center"/>
          </w:tcPr>
          <w:p w:rsidR="00E46BCD" w:rsidRPr="0000631B" w:rsidRDefault="00E46BCD" w:rsidP="00E46BCD">
            <w:pPr>
              <w:spacing w:after="0"/>
              <w:jc w:val="center"/>
              <w:rPr>
                <w:rFonts w:ascii="Times New Roman" w:hAnsi="Times New Roman"/>
                <w:sz w:val="20"/>
                <w:szCs w:val="20"/>
              </w:rPr>
            </w:pPr>
          </w:p>
        </w:tc>
        <w:tc>
          <w:tcPr>
            <w:tcW w:w="1418" w:type="dxa"/>
            <w:vMerge/>
            <w:vAlign w:val="center"/>
          </w:tcPr>
          <w:p w:rsidR="00E46BCD" w:rsidRPr="0000631B" w:rsidRDefault="00E46BCD" w:rsidP="00E46BCD">
            <w:pPr>
              <w:spacing w:after="0"/>
              <w:jc w:val="center"/>
              <w:rPr>
                <w:rFonts w:ascii="Times New Roman" w:hAnsi="Times New Roman"/>
                <w:sz w:val="20"/>
                <w:szCs w:val="20"/>
              </w:rPr>
            </w:pPr>
          </w:p>
        </w:tc>
        <w:tc>
          <w:tcPr>
            <w:tcW w:w="827" w:type="dxa"/>
            <w:vMerge/>
            <w:vAlign w:val="center"/>
          </w:tcPr>
          <w:p w:rsidR="00E46BCD" w:rsidRPr="0000631B" w:rsidRDefault="00E46BCD" w:rsidP="00E46BCD">
            <w:pPr>
              <w:spacing w:after="0"/>
              <w:jc w:val="center"/>
              <w:rPr>
                <w:rFonts w:ascii="Times New Roman" w:hAnsi="Times New Roman"/>
                <w:sz w:val="20"/>
                <w:szCs w:val="20"/>
              </w:rPr>
            </w:pPr>
          </w:p>
        </w:tc>
        <w:tc>
          <w:tcPr>
            <w:tcW w:w="874" w:type="dxa"/>
            <w:vMerge/>
            <w:vAlign w:val="center"/>
          </w:tcPr>
          <w:p w:rsidR="00E46BCD" w:rsidRPr="0000631B" w:rsidRDefault="00E46BCD" w:rsidP="00E46BCD">
            <w:pPr>
              <w:spacing w:after="0"/>
              <w:jc w:val="center"/>
              <w:rPr>
                <w:rFonts w:ascii="Times New Roman" w:hAnsi="Times New Roman"/>
                <w:sz w:val="20"/>
                <w:szCs w:val="20"/>
              </w:rPr>
            </w:pPr>
          </w:p>
        </w:tc>
        <w:tc>
          <w:tcPr>
            <w:tcW w:w="2834" w:type="dxa"/>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861"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14,28</w:t>
            </w:r>
          </w:p>
        </w:tc>
        <w:tc>
          <w:tcPr>
            <w:tcW w:w="992"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14,28</w:t>
            </w:r>
          </w:p>
        </w:tc>
        <w:tc>
          <w:tcPr>
            <w:tcW w:w="992"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E46BCD" w:rsidRPr="0000631B" w:rsidRDefault="00E46BCD" w:rsidP="00E46BCD">
            <w:pPr>
              <w:spacing w:after="0"/>
              <w:jc w:val="center"/>
              <w:rPr>
                <w:rFonts w:ascii="Times New Roman" w:hAnsi="Times New Roman"/>
                <w:sz w:val="20"/>
                <w:szCs w:val="20"/>
              </w:rPr>
            </w:pPr>
          </w:p>
        </w:tc>
      </w:tr>
      <w:tr w:rsidR="00E46BCD" w:rsidRPr="0000631B" w:rsidTr="00ED5145">
        <w:trPr>
          <w:trHeight w:val="340"/>
        </w:trPr>
        <w:tc>
          <w:tcPr>
            <w:tcW w:w="596" w:type="dxa"/>
            <w:vMerge w:val="restart"/>
            <w:vAlign w:val="center"/>
          </w:tcPr>
          <w:p w:rsidR="00E46BCD" w:rsidRPr="0000631B" w:rsidRDefault="00E46BCD" w:rsidP="00E46BCD">
            <w:pPr>
              <w:spacing w:after="0"/>
              <w:ind w:left="-80"/>
              <w:jc w:val="center"/>
              <w:rPr>
                <w:rFonts w:ascii="Times New Roman" w:hAnsi="Times New Roman"/>
                <w:sz w:val="20"/>
                <w:szCs w:val="20"/>
              </w:rPr>
            </w:pPr>
            <w:r w:rsidRPr="0000631B">
              <w:rPr>
                <w:rFonts w:ascii="Times New Roman" w:hAnsi="Times New Roman"/>
                <w:sz w:val="20"/>
                <w:szCs w:val="20"/>
              </w:rPr>
              <w:t>10</w:t>
            </w:r>
          </w:p>
        </w:tc>
        <w:tc>
          <w:tcPr>
            <w:tcW w:w="2552" w:type="dxa"/>
            <w:vMerge w:val="restart"/>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Технологическое присоединение к системе холодного водоснабжения "котельная п. Тучково, ул. Луговая"</w:t>
            </w:r>
          </w:p>
        </w:tc>
        <w:tc>
          <w:tcPr>
            <w:tcW w:w="1559" w:type="dxa"/>
            <w:vMerge w:val="restart"/>
            <w:vAlign w:val="center"/>
          </w:tcPr>
          <w:p w:rsidR="00E46BCD" w:rsidRPr="0000631B" w:rsidRDefault="00E46BCD" w:rsidP="00E46BCD">
            <w:pPr>
              <w:spacing w:after="0"/>
              <w:jc w:val="center"/>
              <w:rPr>
                <w:rFonts w:ascii="Times New Roman" w:hAnsi="Times New Roman"/>
                <w:sz w:val="20"/>
                <w:szCs w:val="20"/>
                <w:lang w:val="en-US"/>
              </w:rPr>
            </w:pPr>
            <w:r w:rsidRPr="0000631B">
              <w:rPr>
                <w:rFonts w:ascii="Times New Roman" w:hAnsi="Times New Roman"/>
                <w:sz w:val="20"/>
                <w:szCs w:val="20"/>
                <w:lang w:val="en-US"/>
              </w:rPr>
              <w:t>2020</w:t>
            </w:r>
          </w:p>
        </w:tc>
        <w:tc>
          <w:tcPr>
            <w:tcW w:w="1418" w:type="dxa"/>
            <w:vMerge w:val="restart"/>
            <w:vAlign w:val="center"/>
          </w:tcPr>
          <w:p w:rsidR="00E46BCD" w:rsidRPr="0000631B" w:rsidRDefault="00E46BCD" w:rsidP="00E46BCD">
            <w:pPr>
              <w:spacing w:after="0"/>
              <w:jc w:val="center"/>
              <w:rPr>
                <w:rFonts w:ascii="Times New Roman" w:hAnsi="Times New Roman"/>
                <w:sz w:val="20"/>
                <w:szCs w:val="20"/>
              </w:rPr>
            </w:pPr>
          </w:p>
        </w:tc>
        <w:tc>
          <w:tcPr>
            <w:tcW w:w="827" w:type="dxa"/>
            <w:vMerge w:val="restart"/>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136,12</w:t>
            </w:r>
          </w:p>
        </w:tc>
        <w:tc>
          <w:tcPr>
            <w:tcW w:w="874" w:type="dxa"/>
            <w:vMerge w:val="restart"/>
            <w:vAlign w:val="center"/>
          </w:tcPr>
          <w:p w:rsidR="00E46BCD" w:rsidRPr="0000631B" w:rsidRDefault="00E46BCD" w:rsidP="00E46BCD">
            <w:pPr>
              <w:spacing w:after="0"/>
              <w:jc w:val="center"/>
              <w:rPr>
                <w:rFonts w:ascii="Times New Roman" w:hAnsi="Times New Roman"/>
                <w:sz w:val="20"/>
                <w:szCs w:val="20"/>
              </w:rPr>
            </w:pPr>
          </w:p>
        </w:tc>
        <w:tc>
          <w:tcPr>
            <w:tcW w:w="2834" w:type="dxa"/>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Итого</w:t>
            </w:r>
          </w:p>
        </w:tc>
        <w:tc>
          <w:tcPr>
            <w:tcW w:w="861"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136,12</w:t>
            </w:r>
          </w:p>
        </w:tc>
        <w:tc>
          <w:tcPr>
            <w:tcW w:w="992"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136,12</w:t>
            </w:r>
          </w:p>
        </w:tc>
        <w:tc>
          <w:tcPr>
            <w:tcW w:w="992"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E46BCD" w:rsidRPr="0000631B" w:rsidRDefault="00E46BCD" w:rsidP="00E46BCD">
            <w:pPr>
              <w:spacing w:after="0"/>
              <w:jc w:val="center"/>
              <w:rPr>
                <w:rFonts w:ascii="Times New Roman" w:hAnsi="Times New Roman"/>
                <w:sz w:val="20"/>
                <w:szCs w:val="20"/>
              </w:rPr>
            </w:pPr>
          </w:p>
        </w:tc>
      </w:tr>
      <w:tr w:rsidR="00E46BCD" w:rsidRPr="0000631B" w:rsidTr="00ED5145">
        <w:trPr>
          <w:trHeight w:val="340"/>
        </w:trPr>
        <w:tc>
          <w:tcPr>
            <w:tcW w:w="596" w:type="dxa"/>
            <w:vMerge/>
            <w:vAlign w:val="center"/>
          </w:tcPr>
          <w:p w:rsidR="00E46BCD" w:rsidRPr="0000631B" w:rsidRDefault="00E46BCD" w:rsidP="00E46BCD">
            <w:pPr>
              <w:spacing w:after="0"/>
              <w:ind w:left="-80"/>
              <w:jc w:val="center"/>
              <w:rPr>
                <w:rFonts w:ascii="Times New Roman" w:hAnsi="Times New Roman"/>
                <w:sz w:val="20"/>
                <w:szCs w:val="20"/>
              </w:rPr>
            </w:pPr>
          </w:p>
        </w:tc>
        <w:tc>
          <w:tcPr>
            <w:tcW w:w="2552" w:type="dxa"/>
            <w:vMerge/>
          </w:tcPr>
          <w:p w:rsidR="00E46BCD" w:rsidRPr="0000631B" w:rsidRDefault="00E46BCD" w:rsidP="00E46BCD">
            <w:pPr>
              <w:spacing w:after="0"/>
              <w:jc w:val="center"/>
              <w:rPr>
                <w:rFonts w:ascii="Times New Roman" w:hAnsi="Times New Roman"/>
                <w:sz w:val="20"/>
                <w:szCs w:val="20"/>
              </w:rPr>
            </w:pPr>
          </w:p>
        </w:tc>
        <w:tc>
          <w:tcPr>
            <w:tcW w:w="1559" w:type="dxa"/>
            <w:vMerge/>
            <w:vAlign w:val="center"/>
          </w:tcPr>
          <w:p w:rsidR="00E46BCD" w:rsidRPr="0000631B" w:rsidRDefault="00E46BCD" w:rsidP="00E46BCD">
            <w:pPr>
              <w:spacing w:after="0"/>
              <w:jc w:val="center"/>
              <w:rPr>
                <w:rFonts w:ascii="Times New Roman" w:hAnsi="Times New Roman"/>
                <w:sz w:val="20"/>
                <w:szCs w:val="20"/>
              </w:rPr>
            </w:pPr>
          </w:p>
        </w:tc>
        <w:tc>
          <w:tcPr>
            <w:tcW w:w="1418" w:type="dxa"/>
            <w:vMerge/>
            <w:vAlign w:val="center"/>
          </w:tcPr>
          <w:p w:rsidR="00E46BCD" w:rsidRPr="0000631B" w:rsidRDefault="00E46BCD" w:rsidP="00E46BCD">
            <w:pPr>
              <w:spacing w:after="0"/>
              <w:jc w:val="center"/>
              <w:rPr>
                <w:rFonts w:ascii="Times New Roman" w:hAnsi="Times New Roman"/>
                <w:sz w:val="20"/>
                <w:szCs w:val="20"/>
              </w:rPr>
            </w:pPr>
          </w:p>
        </w:tc>
        <w:tc>
          <w:tcPr>
            <w:tcW w:w="827" w:type="dxa"/>
            <w:vMerge/>
            <w:vAlign w:val="center"/>
          </w:tcPr>
          <w:p w:rsidR="00E46BCD" w:rsidRPr="0000631B" w:rsidRDefault="00E46BCD" w:rsidP="00E46BCD">
            <w:pPr>
              <w:spacing w:after="0"/>
              <w:jc w:val="center"/>
              <w:rPr>
                <w:rFonts w:ascii="Times New Roman" w:hAnsi="Times New Roman"/>
                <w:sz w:val="20"/>
                <w:szCs w:val="20"/>
              </w:rPr>
            </w:pPr>
          </w:p>
        </w:tc>
        <w:tc>
          <w:tcPr>
            <w:tcW w:w="874" w:type="dxa"/>
            <w:vMerge/>
            <w:vAlign w:val="center"/>
          </w:tcPr>
          <w:p w:rsidR="00E46BCD" w:rsidRPr="0000631B" w:rsidRDefault="00E46BCD" w:rsidP="00E46BCD">
            <w:pPr>
              <w:spacing w:after="0"/>
              <w:jc w:val="center"/>
              <w:rPr>
                <w:rFonts w:ascii="Times New Roman" w:hAnsi="Times New Roman"/>
                <w:sz w:val="20"/>
                <w:szCs w:val="20"/>
              </w:rPr>
            </w:pPr>
          </w:p>
        </w:tc>
        <w:tc>
          <w:tcPr>
            <w:tcW w:w="2834" w:type="dxa"/>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861"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136,12</w:t>
            </w:r>
          </w:p>
        </w:tc>
        <w:tc>
          <w:tcPr>
            <w:tcW w:w="992"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136,12</w:t>
            </w:r>
          </w:p>
        </w:tc>
        <w:tc>
          <w:tcPr>
            <w:tcW w:w="992"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E46BCD" w:rsidRPr="0000631B" w:rsidRDefault="00E46BCD" w:rsidP="00E46BCD">
            <w:pPr>
              <w:spacing w:after="0"/>
              <w:jc w:val="center"/>
              <w:rPr>
                <w:rFonts w:ascii="Times New Roman" w:hAnsi="Times New Roman"/>
                <w:sz w:val="20"/>
                <w:szCs w:val="20"/>
              </w:rPr>
            </w:pPr>
          </w:p>
        </w:tc>
      </w:tr>
      <w:tr w:rsidR="00CF621F" w:rsidRPr="0000631B" w:rsidTr="00CF621F">
        <w:trPr>
          <w:trHeight w:val="340"/>
        </w:trPr>
        <w:tc>
          <w:tcPr>
            <w:tcW w:w="596" w:type="dxa"/>
            <w:vMerge/>
            <w:vAlign w:val="center"/>
          </w:tcPr>
          <w:p w:rsidR="00CF621F" w:rsidRPr="0000631B" w:rsidRDefault="00CF621F" w:rsidP="00CF621F">
            <w:pPr>
              <w:spacing w:after="0"/>
              <w:ind w:left="-80"/>
              <w:jc w:val="center"/>
              <w:rPr>
                <w:rFonts w:ascii="Times New Roman" w:hAnsi="Times New Roman"/>
                <w:sz w:val="20"/>
                <w:szCs w:val="20"/>
              </w:rPr>
            </w:pPr>
          </w:p>
        </w:tc>
        <w:tc>
          <w:tcPr>
            <w:tcW w:w="2552" w:type="dxa"/>
            <w:vMerge/>
          </w:tcPr>
          <w:p w:rsidR="00CF621F" w:rsidRPr="0000631B" w:rsidRDefault="00CF621F" w:rsidP="00CF621F">
            <w:pPr>
              <w:spacing w:after="0"/>
              <w:jc w:val="center"/>
              <w:rPr>
                <w:rFonts w:ascii="Times New Roman" w:hAnsi="Times New Roman"/>
                <w:sz w:val="20"/>
                <w:szCs w:val="20"/>
              </w:rPr>
            </w:pPr>
          </w:p>
        </w:tc>
        <w:tc>
          <w:tcPr>
            <w:tcW w:w="1559" w:type="dxa"/>
            <w:vMerge/>
            <w:vAlign w:val="center"/>
          </w:tcPr>
          <w:p w:rsidR="00CF621F" w:rsidRPr="0000631B" w:rsidRDefault="00CF621F" w:rsidP="00CF621F">
            <w:pPr>
              <w:spacing w:after="0"/>
              <w:jc w:val="center"/>
              <w:rPr>
                <w:rFonts w:ascii="Times New Roman" w:hAnsi="Times New Roman"/>
                <w:sz w:val="20"/>
                <w:szCs w:val="20"/>
              </w:rPr>
            </w:pPr>
          </w:p>
        </w:tc>
        <w:tc>
          <w:tcPr>
            <w:tcW w:w="1418" w:type="dxa"/>
            <w:vMerge/>
            <w:vAlign w:val="center"/>
          </w:tcPr>
          <w:p w:rsidR="00CF621F" w:rsidRPr="0000631B" w:rsidRDefault="00CF621F" w:rsidP="00CF621F">
            <w:pPr>
              <w:spacing w:after="0"/>
              <w:jc w:val="center"/>
              <w:rPr>
                <w:rFonts w:ascii="Times New Roman" w:hAnsi="Times New Roman"/>
                <w:sz w:val="20"/>
                <w:szCs w:val="20"/>
              </w:rPr>
            </w:pPr>
          </w:p>
        </w:tc>
        <w:tc>
          <w:tcPr>
            <w:tcW w:w="827" w:type="dxa"/>
            <w:vMerge/>
            <w:vAlign w:val="center"/>
          </w:tcPr>
          <w:p w:rsidR="00CF621F" w:rsidRPr="0000631B" w:rsidRDefault="00CF621F" w:rsidP="00CF621F">
            <w:pPr>
              <w:spacing w:after="0"/>
              <w:jc w:val="center"/>
              <w:rPr>
                <w:rFonts w:ascii="Times New Roman" w:hAnsi="Times New Roman"/>
                <w:sz w:val="20"/>
                <w:szCs w:val="20"/>
              </w:rPr>
            </w:pPr>
          </w:p>
        </w:tc>
        <w:tc>
          <w:tcPr>
            <w:tcW w:w="874" w:type="dxa"/>
            <w:vMerge/>
            <w:vAlign w:val="center"/>
          </w:tcPr>
          <w:p w:rsidR="00CF621F" w:rsidRPr="0000631B" w:rsidRDefault="00CF621F" w:rsidP="00CF621F">
            <w:pPr>
              <w:spacing w:after="0"/>
              <w:jc w:val="center"/>
              <w:rPr>
                <w:rFonts w:ascii="Times New Roman" w:hAnsi="Times New Roman"/>
                <w:sz w:val="20"/>
                <w:szCs w:val="20"/>
              </w:rPr>
            </w:pPr>
          </w:p>
        </w:tc>
        <w:tc>
          <w:tcPr>
            <w:tcW w:w="2834" w:type="dxa"/>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861" w:type="dxa"/>
            <w:shd w:val="clear" w:color="auto" w:fill="FFFFFF"/>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rPr>
              <w:t>70,54</w:t>
            </w:r>
          </w:p>
        </w:tc>
        <w:tc>
          <w:tcPr>
            <w:tcW w:w="992" w:type="dxa"/>
            <w:shd w:val="clear" w:color="auto" w:fill="FFFFFF"/>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rPr>
              <w:t>70,54</w:t>
            </w:r>
          </w:p>
        </w:tc>
        <w:tc>
          <w:tcPr>
            <w:tcW w:w="992" w:type="dxa"/>
            <w:shd w:val="clear" w:color="auto" w:fill="FFFFFF"/>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CF621F" w:rsidRPr="0000631B" w:rsidRDefault="00CF621F" w:rsidP="00CF621F">
            <w:pPr>
              <w:spacing w:after="0"/>
              <w:jc w:val="center"/>
              <w:rPr>
                <w:rFonts w:ascii="Times New Roman" w:hAnsi="Times New Roman"/>
                <w:sz w:val="20"/>
                <w:szCs w:val="20"/>
              </w:rPr>
            </w:pPr>
          </w:p>
        </w:tc>
      </w:tr>
      <w:tr w:rsidR="00CF621F" w:rsidRPr="0000631B" w:rsidTr="00CF621F">
        <w:trPr>
          <w:trHeight w:val="340"/>
        </w:trPr>
        <w:tc>
          <w:tcPr>
            <w:tcW w:w="596" w:type="dxa"/>
            <w:vMerge w:val="restart"/>
            <w:vAlign w:val="center"/>
          </w:tcPr>
          <w:p w:rsidR="00CF621F" w:rsidRPr="0000631B" w:rsidRDefault="00CF621F" w:rsidP="00CF621F">
            <w:pPr>
              <w:spacing w:after="0"/>
              <w:ind w:left="-80"/>
              <w:jc w:val="center"/>
              <w:rPr>
                <w:rFonts w:ascii="Times New Roman" w:hAnsi="Times New Roman"/>
                <w:sz w:val="20"/>
                <w:szCs w:val="20"/>
              </w:rPr>
            </w:pPr>
            <w:r w:rsidRPr="0000631B">
              <w:rPr>
                <w:rFonts w:ascii="Times New Roman" w:hAnsi="Times New Roman"/>
                <w:sz w:val="20"/>
                <w:szCs w:val="20"/>
              </w:rPr>
              <w:t>11</w:t>
            </w:r>
          </w:p>
        </w:tc>
        <w:tc>
          <w:tcPr>
            <w:tcW w:w="2552" w:type="dxa"/>
            <w:vMerge w:val="restart"/>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rPr>
              <w:t xml:space="preserve">Технологическое присоединение к газу «котельная д. </w:t>
            </w:r>
            <w:proofErr w:type="spellStart"/>
            <w:r w:rsidRPr="0000631B">
              <w:rPr>
                <w:rFonts w:ascii="Times New Roman" w:hAnsi="Times New Roman"/>
                <w:sz w:val="20"/>
                <w:szCs w:val="20"/>
              </w:rPr>
              <w:t>Лихачево</w:t>
            </w:r>
            <w:proofErr w:type="spellEnd"/>
            <w:r w:rsidRPr="0000631B">
              <w:rPr>
                <w:rFonts w:ascii="Times New Roman" w:hAnsi="Times New Roman"/>
                <w:sz w:val="20"/>
                <w:szCs w:val="20"/>
              </w:rPr>
              <w:t>, д. 78»</w:t>
            </w:r>
          </w:p>
        </w:tc>
        <w:tc>
          <w:tcPr>
            <w:tcW w:w="1559" w:type="dxa"/>
            <w:vMerge w:val="restart"/>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rPr>
              <w:t>2020</w:t>
            </w:r>
          </w:p>
        </w:tc>
        <w:tc>
          <w:tcPr>
            <w:tcW w:w="1418" w:type="dxa"/>
            <w:vMerge w:val="restart"/>
            <w:vAlign w:val="center"/>
          </w:tcPr>
          <w:p w:rsidR="00CF621F" w:rsidRPr="0000631B" w:rsidRDefault="00CF621F" w:rsidP="00CF621F">
            <w:pPr>
              <w:spacing w:after="0"/>
              <w:jc w:val="center"/>
              <w:rPr>
                <w:rFonts w:ascii="Times New Roman" w:hAnsi="Times New Roman"/>
                <w:sz w:val="20"/>
                <w:szCs w:val="20"/>
              </w:rPr>
            </w:pPr>
          </w:p>
        </w:tc>
        <w:tc>
          <w:tcPr>
            <w:tcW w:w="827" w:type="dxa"/>
            <w:vMerge w:val="restart"/>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rPr>
              <w:t>70,54</w:t>
            </w:r>
          </w:p>
        </w:tc>
        <w:tc>
          <w:tcPr>
            <w:tcW w:w="874" w:type="dxa"/>
            <w:vMerge w:val="restart"/>
            <w:vAlign w:val="center"/>
          </w:tcPr>
          <w:p w:rsidR="00CF621F" w:rsidRPr="0000631B" w:rsidRDefault="00CF621F" w:rsidP="00CF621F">
            <w:pPr>
              <w:spacing w:after="0"/>
              <w:jc w:val="center"/>
              <w:rPr>
                <w:rFonts w:ascii="Times New Roman" w:hAnsi="Times New Roman"/>
                <w:sz w:val="20"/>
                <w:szCs w:val="20"/>
              </w:rPr>
            </w:pPr>
          </w:p>
        </w:tc>
        <w:tc>
          <w:tcPr>
            <w:tcW w:w="2834" w:type="dxa"/>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rPr>
              <w:t>Итого</w:t>
            </w:r>
          </w:p>
        </w:tc>
        <w:tc>
          <w:tcPr>
            <w:tcW w:w="861" w:type="dxa"/>
            <w:shd w:val="clear" w:color="auto" w:fill="FFFFFF"/>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rPr>
              <w:t>70,54</w:t>
            </w:r>
          </w:p>
        </w:tc>
        <w:tc>
          <w:tcPr>
            <w:tcW w:w="992" w:type="dxa"/>
            <w:shd w:val="clear" w:color="auto" w:fill="FFFFFF"/>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rPr>
              <w:t>70,54</w:t>
            </w:r>
          </w:p>
        </w:tc>
        <w:tc>
          <w:tcPr>
            <w:tcW w:w="992" w:type="dxa"/>
            <w:shd w:val="clear" w:color="auto" w:fill="FFFFFF"/>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CF621F" w:rsidRPr="0000631B" w:rsidRDefault="00CF621F" w:rsidP="00CF621F">
            <w:pPr>
              <w:spacing w:after="0"/>
              <w:jc w:val="center"/>
              <w:rPr>
                <w:rFonts w:ascii="Times New Roman" w:hAnsi="Times New Roman"/>
                <w:sz w:val="20"/>
                <w:szCs w:val="20"/>
              </w:rPr>
            </w:pPr>
          </w:p>
        </w:tc>
      </w:tr>
      <w:tr w:rsidR="00CF621F" w:rsidRPr="0000631B" w:rsidTr="00CF621F">
        <w:trPr>
          <w:trHeight w:val="340"/>
        </w:trPr>
        <w:tc>
          <w:tcPr>
            <w:tcW w:w="596" w:type="dxa"/>
            <w:vMerge/>
            <w:vAlign w:val="center"/>
          </w:tcPr>
          <w:p w:rsidR="00CF621F" w:rsidRPr="0000631B" w:rsidRDefault="00CF621F" w:rsidP="00CF621F">
            <w:pPr>
              <w:spacing w:after="0"/>
              <w:ind w:left="-80"/>
              <w:jc w:val="center"/>
              <w:rPr>
                <w:rFonts w:ascii="Times New Roman" w:hAnsi="Times New Roman"/>
                <w:sz w:val="20"/>
                <w:szCs w:val="20"/>
              </w:rPr>
            </w:pPr>
          </w:p>
        </w:tc>
        <w:tc>
          <w:tcPr>
            <w:tcW w:w="2552" w:type="dxa"/>
            <w:vMerge/>
          </w:tcPr>
          <w:p w:rsidR="00CF621F" w:rsidRPr="0000631B" w:rsidRDefault="00CF621F" w:rsidP="00CF621F">
            <w:pPr>
              <w:spacing w:after="0"/>
              <w:jc w:val="center"/>
              <w:rPr>
                <w:rFonts w:ascii="Times New Roman" w:hAnsi="Times New Roman"/>
                <w:sz w:val="20"/>
                <w:szCs w:val="20"/>
              </w:rPr>
            </w:pPr>
          </w:p>
        </w:tc>
        <w:tc>
          <w:tcPr>
            <w:tcW w:w="1559" w:type="dxa"/>
            <w:vMerge/>
            <w:vAlign w:val="center"/>
          </w:tcPr>
          <w:p w:rsidR="00CF621F" w:rsidRPr="0000631B" w:rsidRDefault="00CF621F" w:rsidP="00CF621F">
            <w:pPr>
              <w:spacing w:after="0"/>
              <w:jc w:val="center"/>
              <w:rPr>
                <w:rFonts w:ascii="Times New Roman" w:hAnsi="Times New Roman"/>
                <w:sz w:val="20"/>
                <w:szCs w:val="20"/>
              </w:rPr>
            </w:pPr>
          </w:p>
        </w:tc>
        <w:tc>
          <w:tcPr>
            <w:tcW w:w="1418" w:type="dxa"/>
            <w:vMerge/>
            <w:vAlign w:val="center"/>
          </w:tcPr>
          <w:p w:rsidR="00CF621F" w:rsidRPr="0000631B" w:rsidRDefault="00CF621F" w:rsidP="00CF621F">
            <w:pPr>
              <w:spacing w:after="0"/>
              <w:jc w:val="center"/>
              <w:rPr>
                <w:rFonts w:ascii="Times New Roman" w:hAnsi="Times New Roman"/>
                <w:sz w:val="20"/>
                <w:szCs w:val="20"/>
              </w:rPr>
            </w:pPr>
          </w:p>
        </w:tc>
        <w:tc>
          <w:tcPr>
            <w:tcW w:w="827" w:type="dxa"/>
            <w:vMerge/>
            <w:vAlign w:val="center"/>
          </w:tcPr>
          <w:p w:rsidR="00CF621F" w:rsidRPr="0000631B" w:rsidRDefault="00CF621F" w:rsidP="00CF621F">
            <w:pPr>
              <w:spacing w:after="0"/>
              <w:jc w:val="center"/>
              <w:rPr>
                <w:rFonts w:ascii="Times New Roman" w:hAnsi="Times New Roman"/>
                <w:sz w:val="20"/>
                <w:szCs w:val="20"/>
              </w:rPr>
            </w:pPr>
          </w:p>
        </w:tc>
        <w:tc>
          <w:tcPr>
            <w:tcW w:w="874" w:type="dxa"/>
            <w:vMerge/>
            <w:vAlign w:val="center"/>
          </w:tcPr>
          <w:p w:rsidR="00CF621F" w:rsidRPr="0000631B" w:rsidRDefault="00CF621F" w:rsidP="00CF621F">
            <w:pPr>
              <w:spacing w:after="0"/>
              <w:jc w:val="center"/>
              <w:rPr>
                <w:rFonts w:ascii="Times New Roman" w:hAnsi="Times New Roman"/>
                <w:sz w:val="20"/>
                <w:szCs w:val="20"/>
              </w:rPr>
            </w:pPr>
          </w:p>
        </w:tc>
        <w:tc>
          <w:tcPr>
            <w:tcW w:w="2834" w:type="dxa"/>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861" w:type="dxa"/>
            <w:shd w:val="clear" w:color="auto" w:fill="FFFFFF"/>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rPr>
              <w:t>70,54</w:t>
            </w:r>
          </w:p>
        </w:tc>
        <w:tc>
          <w:tcPr>
            <w:tcW w:w="992" w:type="dxa"/>
            <w:shd w:val="clear" w:color="auto" w:fill="FFFFFF"/>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rPr>
              <w:t>70,54</w:t>
            </w:r>
          </w:p>
        </w:tc>
        <w:tc>
          <w:tcPr>
            <w:tcW w:w="992" w:type="dxa"/>
            <w:shd w:val="clear" w:color="auto" w:fill="FFFFFF"/>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CF621F" w:rsidRPr="0000631B" w:rsidRDefault="00CF621F" w:rsidP="00CF621F">
            <w:pPr>
              <w:spacing w:after="0"/>
              <w:jc w:val="center"/>
              <w:rPr>
                <w:rFonts w:ascii="Times New Roman" w:hAnsi="Times New Roman"/>
                <w:sz w:val="20"/>
                <w:szCs w:val="20"/>
              </w:rPr>
            </w:pPr>
          </w:p>
        </w:tc>
      </w:tr>
      <w:tr w:rsidR="00F97866" w:rsidRPr="0000631B" w:rsidTr="00E46BCD">
        <w:trPr>
          <w:trHeight w:val="340"/>
        </w:trPr>
        <w:tc>
          <w:tcPr>
            <w:tcW w:w="596" w:type="dxa"/>
            <w:vMerge w:val="restart"/>
            <w:vAlign w:val="center"/>
          </w:tcPr>
          <w:p w:rsidR="00F97866" w:rsidRPr="0000631B" w:rsidRDefault="00F97866" w:rsidP="00F97866">
            <w:pPr>
              <w:spacing w:after="0"/>
              <w:ind w:left="-80"/>
              <w:jc w:val="center"/>
              <w:rPr>
                <w:rFonts w:ascii="Times New Roman" w:hAnsi="Times New Roman"/>
                <w:sz w:val="20"/>
                <w:szCs w:val="20"/>
              </w:rPr>
            </w:pPr>
            <w:r w:rsidRPr="0000631B">
              <w:rPr>
                <w:rFonts w:ascii="Times New Roman" w:hAnsi="Times New Roman"/>
                <w:sz w:val="20"/>
                <w:szCs w:val="20"/>
              </w:rPr>
              <w:t>12</w:t>
            </w:r>
          </w:p>
        </w:tc>
        <w:tc>
          <w:tcPr>
            <w:tcW w:w="2552" w:type="dxa"/>
            <w:vMerge w:val="restart"/>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Строительство БМК с. Богородское, д. 30</w:t>
            </w:r>
          </w:p>
        </w:tc>
        <w:tc>
          <w:tcPr>
            <w:tcW w:w="1559" w:type="dxa"/>
            <w:vMerge w:val="restart"/>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2019-2020</w:t>
            </w:r>
          </w:p>
        </w:tc>
        <w:tc>
          <w:tcPr>
            <w:tcW w:w="1418" w:type="dxa"/>
            <w:vMerge w:val="restart"/>
            <w:vAlign w:val="center"/>
          </w:tcPr>
          <w:p w:rsidR="00F97866" w:rsidRPr="0000631B" w:rsidRDefault="00F97866" w:rsidP="00F97866">
            <w:pPr>
              <w:spacing w:after="0"/>
              <w:jc w:val="center"/>
              <w:rPr>
                <w:rFonts w:ascii="Times New Roman" w:hAnsi="Times New Roman"/>
                <w:sz w:val="20"/>
                <w:szCs w:val="20"/>
              </w:rPr>
            </w:pPr>
          </w:p>
        </w:tc>
        <w:tc>
          <w:tcPr>
            <w:tcW w:w="827" w:type="dxa"/>
            <w:vMerge w:val="restart"/>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8495,66</w:t>
            </w:r>
          </w:p>
        </w:tc>
        <w:tc>
          <w:tcPr>
            <w:tcW w:w="874" w:type="dxa"/>
            <w:vMerge w:val="restart"/>
            <w:vAlign w:val="center"/>
          </w:tcPr>
          <w:p w:rsidR="00F97866" w:rsidRPr="0000631B" w:rsidRDefault="00F97866" w:rsidP="00F97866">
            <w:pPr>
              <w:spacing w:after="0"/>
              <w:jc w:val="center"/>
              <w:rPr>
                <w:rFonts w:ascii="Times New Roman" w:hAnsi="Times New Roman"/>
                <w:sz w:val="20"/>
                <w:szCs w:val="20"/>
              </w:rPr>
            </w:pPr>
          </w:p>
        </w:tc>
        <w:tc>
          <w:tcPr>
            <w:tcW w:w="2834" w:type="dxa"/>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Итого</w:t>
            </w:r>
          </w:p>
        </w:tc>
        <w:tc>
          <w:tcPr>
            <w:tcW w:w="861"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8495,66</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8495,66</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p>
        </w:tc>
      </w:tr>
      <w:tr w:rsidR="00F97866" w:rsidRPr="0000631B" w:rsidTr="00E46BCD">
        <w:trPr>
          <w:trHeight w:val="340"/>
        </w:trPr>
        <w:tc>
          <w:tcPr>
            <w:tcW w:w="596" w:type="dxa"/>
            <w:vMerge/>
            <w:vAlign w:val="center"/>
          </w:tcPr>
          <w:p w:rsidR="00F97866" w:rsidRPr="0000631B" w:rsidRDefault="00F97866" w:rsidP="00F97866">
            <w:pPr>
              <w:spacing w:after="0"/>
              <w:ind w:left="-80"/>
              <w:jc w:val="center"/>
              <w:rPr>
                <w:rFonts w:ascii="Times New Roman" w:hAnsi="Times New Roman"/>
                <w:sz w:val="20"/>
                <w:szCs w:val="20"/>
              </w:rPr>
            </w:pPr>
          </w:p>
        </w:tc>
        <w:tc>
          <w:tcPr>
            <w:tcW w:w="2552" w:type="dxa"/>
            <w:vMerge/>
          </w:tcPr>
          <w:p w:rsidR="00F97866" w:rsidRPr="0000631B" w:rsidRDefault="00F97866" w:rsidP="00F97866">
            <w:pPr>
              <w:spacing w:after="0"/>
              <w:jc w:val="center"/>
              <w:rPr>
                <w:rFonts w:ascii="Times New Roman" w:hAnsi="Times New Roman"/>
                <w:sz w:val="20"/>
                <w:szCs w:val="20"/>
              </w:rPr>
            </w:pPr>
          </w:p>
        </w:tc>
        <w:tc>
          <w:tcPr>
            <w:tcW w:w="1559" w:type="dxa"/>
            <w:vMerge/>
            <w:vAlign w:val="center"/>
          </w:tcPr>
          <w:p w:rsidR="00F97866" w:rsidRPr="0000631B" w:rsidRDefault="00F97866" w:rsidP="00F97866">
            <w:pPr>
              <w:spacing w:after="0"/>
              <w:jc w:val="center"/>
              <w:rPr>
                <w:rFonts w:ascii="Times New Roman" w:hAnsi="Times New Roman"/>
                <w:sz w:val="20"/>
                <w:szCs w:val="20"/>
              </w:rPr>
            </w:pPr>
          </w:p>
        </w:tc>
        <w:tc>
          <w:tcPr>
            <w:tcW w:w="1418" w:type="dxa"/>
            <w:vMerge/>
            <w:vAlign w:val="center"/>
          </w:tcPr>
          <w:p w:rsidR="00F97866" w:rsidRPr="0000631B" w:rsidRDefault="00F97866" w:rsidP="00F97866">
            <w:pPr>
              <w:spacing w:after="0"/>
              <w:jc w:val="center"/>
              <w:rPr>
                <w:rFonts w:ascii="Times New Roman" w:hAnsi="Times New Roman"/>
                <w:sz w:val="20"/>
                <w:szCs w:val="20"/>
              </w:rPr>
            </w:pPr>
          </w:p>
        </w:tc>
        <w:tc>
          <w:tcPr>
            <w:tcW w:w="827" w:type="dxa"/>
            <w:vMerge/>
            <w:vAlign w:val="center"/>
          </w:tcPr>
          <w:p w:rsidR="00F97866" w:rsidRPr="0000631B" w:rsidRDefault="00F97866" w:rsidP="00F97866">
            <w:pPr>
              <w:spacing w:after="0"/>
              <w:jc w:val="center"/>
              <w:rPr>
                <w:rFonts w:ascii="Times New Roman" w:hAnsi="Times New Roman"/>
                <w:sz w:val="20"/>
                <w:szCs w:val="20"/>
              </w:rPr>
            </w:pPr>
          </w:p>
        </w:tc>
        <w:tc>
          <w:tcPr>
            <w:tcW w:w="874" w:type="dxa"/>
            <w:vMerge/>
            <w:vAlign w:val="center"/>
          </w:tcPr>
          <w:p w:rsidR="00F97866" w:rsidRPr="0000631B" w:rsidRDefault="00F97866" w:rsidP="00F97866">
            <w:pPr>
              <w:spacing w:after="0"/>
              <w:jc w:val="center"/>
              <w:rPr>
                <w:rFonts w:ascii="Times New Roman" w:hAnsi="Times New Roman"/>
                <w:sz w:val="20"/>
                <w:szCs w:val="20"/>
              </w:rPr>
            </w:pPr>
          </w:p>
        </w:tc>
        <w:tc>
          <w:tcPr>
            <w:tcW w:w="2834" w:type="dxa"/>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861"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1486,74</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1486,74</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p>
        </w:tc>
      </w:tr>
      <w:tr w:rsidR="00F97866" w:rsidRPr="0000631B" w:rsidTr="00E46BCD">
        <w:trPr>
          <w:trHeight w:val="340"/>
        </w:trPr>
        <w:tc>
          <w:tcPr>
            <w:tcW w:w="596" w:type="dxa"/>
            <w:vMerge/>
            <w:vAlign w:val="center"/>
          </w:tcPr>
          <w:p w:rsidR="00F97866" w:rsidRPr="0000631B" w:rsidRDefault="00F97866" w:rsidP="00F97866">
            <w:pPr>
              <w:spacing w:after="0"/>
              <w:ind w:left="-80"/>
              <w:jc w:val="center"/>
              <w:rPr>
                <w:rFonts w:ascii="Times New Roman" w:hAnsi="Times New Roman"/>
                <w:sz w:val="20"/>
                <w:szCs w:val="20"/>
              </w:rPr>
            </w:pPr>
          </w:p>
        </w:tc>
        <w:tc>
          <w:tcPr>
            <w:tcW w:w="2552" w:type="dxa"/>
            <w:vMerge/>
          </w:tcPr>
          <w:p w:rsidR="00F97866" w:rsidRPr="0000631B" w:rsidRDefault="00F97866" w:rsidP="00F97866">
            <w:pPr>
              <w:spacing w:after="0"/>
              <w:jc w:val="center"/>
              <w:rPr>
                <w:rFonts w:ascii="Times New Roman" w:hAnsi="Times New Roman"/>
                <w:sz w:val="20"/>
                <w:szCs w:val="20"/>
              </w:rPr>
            </w:pPr>
          </w:p>
        </w:tc>
        <w:tc>
          <w:tcPr>
            <w:tcW w:w="1559" w:type="dxa"/>
            <w:vMerge/>
            <w:vAlign w:val="center"/>
          </w:tcPr>
          <w:p w:rsidR="00F97866" w:rsidRPr="0000631B" w:rsidRDefault="00F97866" w:rsidP="00F97866">
            <w:pPr>
              <w:spacing w:after="0"/>
              <w:jc w:val="center"/>
              <w:rPr>
                <w:rFonts w:ascii="Times New Roman" w:hAnsi="Times New Roman"/>
                <w:sz w:val="20"/>
                <w:szCs w:val="20"/>
              </w:rPr>
            </w:pPr>
          </w:p>
        </w:tc>
        <w:tc>
          <w:tcPr>
            <w:tcW w:w="1418" w:type="dxa"/>
            <w:vMerge/>
            <w:vAlign w:val="center"/>
          </w:tcPr>
          <w:p w:rsidR="00F97866" w:rsidRPr="0000631B" w:rsidRDefault="00F97866" w:rsidP="00F97866">
            <w:pPr>
              <w:spacing w:after="0"/>
              <w:jc w:val="center"/>
              <w:rPr>
                <w:rFonts w:ascii="Times New Roman" w:hAnsi="Times New Roman"/>
                <w:sz w:val="20"/>
                <w:szCs w:val="20"/>
              </w:rPr>
            </w:pPr>
          </w:p>
        </w:tc>
        <w:tc>
          <w:tcPr>
            <w:tcW w:w="827" w:type="dxa"/>
            <w:vMerge/>
            <w:vAlign w:val="center"/>
          </w:tcPr>
          <w:p w:rsidR="00F97866" w:rsidRPr="0000631B" w:rsidRDefault="00F97866" w:rsidP="00F97866">
            <w:pPr>
              <w:spacing w:after="0"/>
              <w:jc w:val="center"/>
              <w:rPr>
                <w:rFonts w:ascii="Times New Roman" w:hAnsi="Times New Roman"/>
                <w:sz w:val="20"/>
                <w:szCs w:val="20"/>
              </w:rPr>
            </w:pPr>
          </w:p>
        </w:tc>
        <w:tc>
          <w:tcPr>
            <w:tcW w:w="874" w:type="dxa"/>
            <w:vMerge/>
            <w:vAlign w:val="center"/>
          </w:tcPr>
          <w:p w:rsidR="00F97866" w:rsidRPr="0000631B" w:rsidRDefault="00F97866" w:rsidP="00F97866">
            <w:pPr>
              <w:spacing w:after="0"/>
              <w:jc w:val="center"/>
              <w:rPr>
                <w:rFonts w:ascii="Times New Roman" w:hAnsi="Times New Roman"/>
                <w:sz w:val="20"/>
                <w:szCs w:val="20"/>
              </w:rPr>
            </w:pPr>
          </w:p>
        </w:tc>
        <w:tc>
          <w:tcPr>
            <w:tcW w:w="2834" w:type="dxa"/>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 xml:space="preserve">Средства бюджета </w:t>
            </w:r>
            <w:r w:rsidRPr="0000631B">
              <w:rPr>
                <w:rFonts w:ascii="Times New Roman" w:hAnsi="Times New Roman"/>
                <w:sz w:val="20"/>
                <w:szCs w:val="20"/>
              </w:rPr>
              <w:lastRenderedPageBreak/>
              <w:t>Московской области</w:t>
            </w:r>
          </w:p>
        </w:tc>
        <w:tc>
          <w:tcPr>
            <w:tcW w:w="861"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lastRenderedPageBreak/>
              <w:t>7008,9</w:t>
            </w:r>
            <w:r w:rsidRPr="0000631B">
              <w:rPr>
                <w:rFonts w:ascii="Times New Roman" w:hAnsi="Times New Roman"/>
                <w:sz w:val="20"/>
                <w:szCs w:val="20"/>
              </w:rPr>
              <w:lastRenderedPageBreak/>
              <w:t>2</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lastRenderedPageBreak/>
              <w:t>7008,92</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p>
        </w:tc>
      </w:tr>
      <w:tr w:rsidR="00F97866" w:rsidRPr="0000631B" w:rsidTr="00E46BCD">
        <w:trPr>
          <w:trHeight w:val="340"/>
        </w:trPr>
        <w:tc>
          <w:tcPr>
            <w:tcW w:w="596" w:type="dxa"/>
            <w:vMerge w:val="restart"/>
            <w:vAlign w:val="center"/>
          </w:tcPr>
          <w:p w:rsidR="00F97866" w:rsidRPr="0000631B" w:rsidRDefault="00F97866" w:rsidP="00F97866">
            <w:pPr>
              <w:spacing w:after="0"/>
              <w:ind w:left="-80"/>
              <w:jc w:val="center"/>
              <w:rPr>
                <w:rFonts w:ascii="Times New Roman" w:hAnsi="Times New Roman"/>
                <w:sz w:val="20"/>
                <w:szCs w:val="20"/>
              </w:rPr>
            </w:pPr>
            <w:r w:rsidRPr="0000631B">
              <w:rPr>
                <w:rFonts w:ascii="Times New Roman" w:hAnsi="Times New Roman"/>
                <w:sz w:val="20"/>
                <w:szCs w:val="20"/>
              </w:rPr>
              <w:t>13</w:t>
            </w:r>
          </w:p>
        </w:tc>
        <w:tc>
          <w:tcPr>
            <w:tcW w:w="2552" w:type="dxa"/>
            <w:vMerge w:val="restart"/>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 xml:space="preserve">Строительство БМК д. </w:t>
            </w:r>
            <w:proofErr w:type="spellStart"/>
            <w:r w:rsidRPr="0000631B">
              <w:rPr>
                <w:rFonts w:ascii="Times New Roman" w:hAnsi="Times New Roman"/>
                <w:sz w:val="20"/>
                <w:szCs w:val="20"/>
              </w:rPr>
              <w:t>Грибцово</w:t>
            </w:r>
            <w:proofErr w:type="spellEnd"/>
            <w:r w:rsidRPr="0000631B">
              <w:rPr>
                <w:rFonts w:ascii="Times New Roman" w:hAnsi="Times New Roman"/>
                <w:sz w:val="20"/>
                <w:szCs w:val="20"/>
              </w:rPr>
              <w:t>, ул. Больничная, д. 13</w:t>
            </w:r>
          </w:p>
        </w:tc>
        <w:tc>
          <w:tcPr>
            <w:tcW w:w="1559" w:type="dxa"/>
            <w:vMerge w:val="restart"/>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2019-2020</w:t>
            </w:r>
          </w:p>
        </w:tc>
        <w:tc>
          <w:tcPr>
            <w:tcW w:w="1418" w:type="dxa"/>
            <w:vMerge w:val="restart"/>
            <w:vAlign w:val="center"/>
          </w:tcPr>
          <w:p w:rsidR="00F97866" w:rsidRPr="0000631B" w:rsidRDefault="00F97866" w:rsidP="00F97866">
            <w:pPr>
              <w:spacing w:after="0"/>
              <w:jc w:val="center"/>
              <w:rPr>
                <w:rFonts w:ascii="Times New Roman" w:hAnsi="Times New Roman"/>
                <w:sz w:val="20"/>
                <w:szCs w:val="20"/>
              </w:rPr>
            </w:pPr>
          </w:p>
        </w:tc>
        <w:tc>
          <w:tcPr>
            <w:tcW w:w="827" w:type="dxa"/>
            <w:vMerge w:val="restart"/>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7263,05</w:t>
            </w:r>
          </w:p>
        </w:tc>
        <w:tc>
          <w:tcPr>
            <w:tcW w:w="874" w:type="dxa"/>
            <w:vMerge w:val="restart"/>
            <w:vAlign w:val="center"/>
          </w:tcPr>
          <w:p w:rsidR="00F97866" w:rsidRPr="0000631B" w:rsidRDefault="00F97866" w:rsidP="00F97866">
            <w:pPr>
              <w:spacing w:after="0"/>
              <w:jc w:val="center"/>
              <w:rPr>
                <w:rFonts w:ascii="Times New Roman" w:hAnsi="Times New Roman"/>
                <w:sz w:val="20"/>
                <w:szCs w:val="20"/>
              </w:rPr>
            </w:pPr>
          </w:p>
        </w:tc>
        <w:tc>
          <w:tcPr>
            <w:tcW w:w="2834" w:type="dxa"/>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Итого</w:t>
            </w:r>
          </w:p>
        </w:tc>
        <w:tc>
          <w:tcPr>
            <w:tcW w:w="861"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7263,05</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7263,05</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p>
        </w:tc>
      </w:tr>
      <w:tr w:rsidR="00F97866" w:rsidRPr="0000631B" w:rsidTr="00E46BCD">
        <w:trPr>
          <w:trHeight w:val="340"/>
        </w:trPr>
        <w:tc>
          <w:tcPr>
            <w:tcW w:w="596" w:type="dxa"/>
            <w:vMerge/>
            <w:vAlign w:val="center"/>
          </w:tcPr>
          <w:p w:rsidR="00F97866" w:rsidRPr="0000631B" w:rsidRDefault="00F97866" w:rsidP="00F97866">
            <w:pPr>
              <w:spacing w:after="0"/>
              <w:ind w:left="-80"/>
              <w:jc w:val="center"/>
              <w:rPr>
                <w:rFonts w:ascii="Times New Roman" w:hAnsi="Times New Roman"/>
                <w:sz w:val="20"/>
                <w:szCs w:val="20"/>
              </w:rPr>
            </w:pPr>
          </w:p>
        </w:tc>
        <w:tc>
          <w:tcPr>
            <w:tcW w:w="2552" w:type="dxa"/>
            <w:vMerge/>
          </w:tcPr>
          <w:p w:rsidR="00F97866" w:rsidRPr="0000631B" w:rsidRDefault="00F97866" w:rsidP="00F97866">
            <w:pPr>
              <w:spacing w:after="0"/>
              <w:jc w:val="center"/>
              <w:rPr>
                <w:rFonts w:ascii="Times New Roman" w:hAnsi="Times New Roman"/>
                <w:sz w:val="20"/>
                <w:szCs w:val="20"/>
              </w:rPr>
            </w:pPr>
          </w:p>
        </w:tc>
        <w:tc>
          <w:tcPr>
            <w:tcW w:w="1559" w:type="dxa"/>
            <w:vMerge/>
            <w:vAlign w:val="center"/>
          </w:tcPr>
          <w:p w:rsidR="00F97866" w:rsidRPr="0000631B" w:rsidRDefault="00F97866" w:rsidP="00F97866">
            <w:pPr>
              <w:spacing w:after="0"/>
              <w:jc w:val="center"/>
              <w:rPr>
                <w:rFonts w:ascii="Times New Roman" w:hAnsi="Times New Roman"/>
                <w:sz w:val="20"/>
                <w:szCs w:val="20"/>
              </w:rPr>
            </w:pPr>
          </w:p>
        </w:tc>
        <w:tc>
          <w:tcPr>
            <w:tcW w:w="1418" w:type="dxa"/>
            <w:vMerge/>
            <w:vAlign w:val="center"/>
          </w:tcPr>
          <w:p w:rsidR="00F97866" w:rsidRPr="0000631B" w:rsidRDefault="00F97866" w:rsidP="00F97866">
            <w:pPr>
              <w:spacing w:after="0"/>
              <w:jc w:val="center"/>
              <w:rPr>
                <w:rFonts w:ascii="Times New Roman" w:hAnsi="Times New Roman"/>
                <w:sz w:val="20"/>
                <w:szCs w:val="20"/>
              </w:rPr>
            </w:pPr>
          </w:p>
        </w:tc>
        <w:tc>
          <w:tcPr>
            <w:tcW w:w="827" w:type="dxa"/>
            <w:vMerge/>
            <w:vAlign w:val="center"/>
          </w:tcPr>
          <w:p w:rsidR="00F97866" w:rsidRPr="0000631B" w:rsidRDefault="00F97866" w:rsidP="00F97866">
            <w:pPr>
              <w:spacing w:after="0"/>
              <w:jc w:val="center"/>
              <w:rPr>
                <w:rFonts w:ascii="Times New Roman" w:hAnsi="Times New Roman"/>
                <w:sz w:val="20"/>
                <w:szCs w:val="20"/>
              </w:rPr>
            </w:pPr>
          </w:p>
        </w:tc>
        <w:tc>
          <w:tcPr>
            <w:tcW w:w="874" w:type="dxa"/>
            <w:vMerge/>
            <w:vAlign w:val="center"/>
          </w:tcPr>
          <w:p w:rsidR="00F97866" w:rsidRPr="0000631B" w:rsidRDefault="00F97866" w:rsidP="00F97866">
            <w:pPr>
              <w:spacing w:after="0"/>
              <w:jc w:val="center"/>
              <w:rPr>
                <w:rFonts w:ascii="Times New Roman" w:hAnsi="Times New Roman"/>
                <w:sz w:val="20"/>
                <w:szCs w:val="20"/>
              </w:rPr>
            </w:pPr>
          </w:p>
        </w:tc>
        <w:tc>
          <w:tcPr>
            <w:tcW w:w="2834" w:type="dxa"/>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861"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1277,02</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1277,02</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p>
        </w:tc>
      </w:tr>
      <w:tr w:rsidR="00F97866" w:rsidRPr="0000631B" w:rsidTr="00E46BCD">
        <w:trPr>
          <w:trHeight w:val="340"/>
        </w:trPr>
        <w:tc>
          <w:tcPr>
            <w:tcW w:w="596" w:type="dxa"/>
            <w:vMerge/>
            <w:vAlign w:val="center"/>
          </w:tcPr>
          <w:p w:rsidR="00F97866" w:rsidRPr="0000631B" w:rsidRDefault="00F97866" w:rsidP="00F97866">
            <w:pPr>
              <w:spacing w:after="0"/>
              <w:ind w:left="-80"/>
              <w:jc w:val="center"/>
              <w:rPr>
                <w:rFonts w:ascii="Times New Roman" w:hAnsi="Times New Roman"/>
                <w:sz w:val="20"/>
                <w:szCs w:val="20"/>
              </w:rPr>
            </w:pPr>
          </w:p>
        </w:tc>
        <w:tc>
          <w:tcPr>
            <w:tcW w:w="2552" w:type="dxa"/>
            <w:vMerge/>
          </w:tcPr>
          <w:p w:rsidR="00F97866" w:rsidRPr="0000631B" w:rsidRDefault="00F97866" w:rsidP="00F97866">
            <w:pPr>
              <w:spacing w:after="0"/>
              <w:jc w:val="center"/>
              <w:rPr>
                <w:rFonts w:ascii="Times New Roman" w:hAnsi="Times New Roman"/>
                <w:sz w:val="20"/>
                <w:szCs w:val="20"/>
              </w:rPr>
            </w:pPr>
          </w:p>
        </w:tc>
        <w:tc>
          <w:tcPr>
            <w:tcW w:w="1559" w:type="dxa"/>
            <w:vMerge/>
            <w:vAlign w:val="center"/>
          </w:tcPr>
          <w:p w:rsidR="00F97866" w:rsidRPr="0000631B" w:rsidRDefault="00F97866" w:rsidP="00F97866">
            <w:pPr>
              <w:spacing w:after="0"/>
              <w:jc w:val="center"/>
              <w:rPr>
                <w:rFonts w:ascii="Times New Roman" w:hAnsi="Times New Roman"/>
                <w:sz w:val="20"/>
                <w:szCs w:val="20"/>
              </w:rPr>
            </w:pPr>
          </w:p>
        </w:tc>
        <w:tc>
          <w:tcPr>
            <w:tcW w:w="1418" w:type="dxa"/>
            <w:vMerge/>
            <w:vAlign w:val="center"/>
          </w:tcPr>
          <w:p w:rsidR="00F97866" w:rsidRPr="0000631B" w:rsidRDefault="00F97866" w:rsidP="00F97866">
            <w:pPr>
              <w:spacing w:after="0"/>
              <w:jc w:val="center"/>
              <w:rPr>
                <w:rFonts w:ascii="Times New Roman" w:hAnsi="Times New Roman"/>
                <w:sz w:val="20"/>
                <w:szCs w:val="20"/>
              </w:rPr>
            </w:pPr>
          </w:p>
        </w:tc>
        <w:tc>
          <w:tcPr>
            <w:tcW w:w="827" w:type="dxa"/>
            <w:vMerge/>
            <w:vAlign w:val="center"/>
          </w:tcPr>
          <w:p w:rsidR="00F97866" w:rsidRPr="0000631B" w:rsidRDefault="00F97866" w:rsidP="00F97866">
            <w:pPr>
              <w:spacing w:after="0"/>
              <w:jc w:val="center"/>
              <w:rPr>
                <w:rFonts w:ascii="Times New Roman" w:hAnsi="Times New Roman"/>
                <w:sz w:val="20"/>
                <w:szCs w:val="20"/>
              </w:rPr>
            </w:pPr>
          </w:p>
        </w:tc>
        <w:tc>
          <w:tcPr>
            <w:tcW w:w="874" w:type="dxa"/>
            <w:vMerge/>
            <w:vAlign w:val="center"/>
          </w:tcPr>
          <w:p w:rsidR="00F97866" w:rsidRPr="0000631B" w:rsidRDefault="00F97866" w:rsidP="00F97866">
            <w:pPr>
              <w:spacing w:after="0"/>
              <w:jc w:val="center"/>
              <w:rPr>
                <w:rFonts w:ascii="Times New Roman" w:hAnsi="Times New Roman"/>
                <w:sz w:val="20"/>
                <w:szCs w:val="20"/>
              </w:rPr>
            </w:pPr>
          </w:p>
        </w:tc>
        <w:tc>
          <w:tcPr>
            <w:tcW w:w="2834" w:type="dxa"/>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Средства бюджета Московской области</w:t>
            </w:r>
          </w:p>
        </w:tc>
        <w:tc>
          <w:tcPr>
            <w:tcW w:w="861"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5986,03</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5986,03</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p>
        </w:tc>
      </w:tr>
      <w:tr w:rsidR="00F97866" w:rsidRPr="0000631B" w:rsidTr="00E46BCD">
        <w:trPr>
          <w:trHeight w:val="340"/>
        </w:trPr>
        <w:tc>
          <w:tcPr>
            <w:tcW w:w="596" w:type="dxa"/>
            <w:vMerge w:val="restart"/>
            <w:vAlign w:val="center"/>
          </w:tcPr>
          <w:p w:rsidR="00F97866" w:rsidRPr="0000631B" w:rsidRDefault="00F97866" w:rsidP="00F97866">
            <w:pPr>
              <w:spacing w:after="0"/>
              <w:ind w:left="-80"/>
              <w:jc w:val="center"/>
              <w:rPr>
                <w:rFonts w:ascii="Times New Roman" w:hAnsi="Times New Roman"/>
                <w:sz w:val="20"/>
                <w:szCs w:val="20"/>
              </w:rPr>
            </w:pPr>
            <w:bookmarkStart w:id="3" w:name="_Hlk46496168"/>
            <w:r w:rsidRPr="0000631B">
              <w:rPr>
                <w:rFonts w:ascii="Times New Roman" w:hAnsi="Times New Roman"/>
                <w:sz w:val="20"/>
                <w:szCs w:val="20"/>
              </w:rPr>
              <w:t>14</w:t>
            </w:r>
          </w:p>
        </w:tc>
        <w:tc>
          <w:tcPr>
            <w:tcW w:w="2552" w:type="dxa"/>
            <w:vMerge w:val="restart"/>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 xml:space="preserve">Строительство БМК д. </w:t>
            </w:r>
            <w:proofErr w:type="spellStart"/>
            <w:r w:rsidRPr="0000631B">
              <w:rPr>
                <w:rFonts w:ascii="Times New Roman" w:hAnsi="Times New Roman"/>
                <w:sz w:val="20"/>
                <w:szCs w:val="20"/>
              </w:rPr>
              <w:t>Ивойлово</w:t>
            </w:r>
            <w:proofErr w:type="spellEnd"/>
            <w:r w:rsidRPr="0000631B">
              <w:rPr>
                <w:rFonts w:ascii="Times New Roman" w:hAnsi="Times New Roman"/>
                <w:sz w:val="20"/>
                <w:szCs w:val="20"/>
              </w:rPr>
              <w:t>, д. 18</w:t>
            </w:r>
          </w:p>
        </w:tc>
        <w:tc>
          <w:tcPr>
            <w:tcW w:w="1559" w:type="dxa"/>
            <w:vMerge w:val="restart"/>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2019-2020</w:t>
            </w:r>
          </w:p>
        </w:tc>
        <w:tc>
          <w:tcPr>
            <w:tcW w:w="1418" w:type="dxa"/>
            <w:vMerge w:val="restart"/>
            <w:vAlign w:val="center"/>
          </w:tcPr>
          <w:p w:rsidR="00F97866" w:rsidRPr="0000631B" w:rsidRDefault="00F97866" w:rsidP="00F97866">
            <w:pPr>
              <w:spacing w:after="0"/>
              <w:jc w:val="center"/>
              <w:rPr>
                <w:rFonts w:ascii="Times New Roman" w:hAnsi="Times New Roman"/>
                <w:sz w:val="20"/>
                <w:szCs w:val="20"/>
              </w:rPr>
            </w:pPr>
          </w:p>
        </w:tc>
        <w:tc>
          <w:tcPr>
            <w:tcW w:w="827" w:type="dxa"/>
            <w:vMerge w:val="restart"/>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6983,36</w:t>
            </w:r>
          </w:p>
        </w:tc>
        <w:tc>
          <w:tcPr>
            <w:tcW w:w="874" w:type="dxa"/>
            <w:vMerge w:val="restart"/>
            <w:vAlign w:val="center"/>
          </w:tcPr>
          <w:p w:rsidR="00F97866" w:rsidRPr="0000631B" w:rsidRDefault="00F97866" w:rsidP="00F97866">
            <w:pPr>
              <w:spacing w:after="0"/>
              <w:jc w:val="center"/>
              <w:rPr>
                <w:rFonts w:ascii="Times New Roman" w:hAnsi="Times New Roman"/>
                <w:sz w:val="20"/>
                <w:szCs w:val="20"/>
              </w:rPr>
            </w:pPr>
          </w:p>
        </w:tc>
        <w:tc>
          <w:tcPr>
            <w:tcW w:w="2834" w:type="dxa"/>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Итого</w:t>
            </w:r>
          </w:p>
        </w:tc>
        <w:tc>
          <w:tcPr>
            <w:tcW w:w="861"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6983,36</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6983,36</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p>
        </w:tc>
      </w:tr>
      <w:tr w:rsidR="00F97866" w:rsidRPr="0000631B" w:rsidTr="00E46BCD">
        <w:trPr>
          <w:trHeight w:val="340"/>
        </w:trPr>
        <w:tc>
          <w:tcPr>
            <w:tcW w:w="596" w:type="dxa"/>
            <w:vMerge/>
            <w:vAlign w:val="center"/>
          </w:tcPr>
          <w:p w:rsidR="00F97866" w:rsidRPr="0000631B" w:rsidRDefault="00F97866" w:rsidP="00F97866">
            <w:pPr>
              <w:spacing w:after="0"/>
              <w:ind w:left="-80"/>
              <w:jc w:val="center"/>
              <w:rPr>
                <w:rFonts w:ascii="Times New Roman" w:hAnsi="Times New Roman"/>
                <w:sz w:val="20"/>
                <w:szCs w:val="20"/>
              </w:rPr>
            </w:pPr>
          </w:p>
        </w:tc>
        <w:tc>
          <w:tcPr>
            <w:tcW w:w="2552" w:type="dxa"/>
            <w:vMerge/>
          </w:tcPr>
          <w:p w:rsidR="00F97866" w:rsidRPr="0000631B" w:rsidRDefault="00F97866" w:rsidP="00F97866">
            <w:pPr>
              <w:spacing w:after="0"/>
              <w:jc w:val="center"/>
              <w:rPr>
                <w:rFonts w:ascii="Times New Roman" w:hAnsi="Times New Roman"/>
                <w:sz w:val="20"/>
                <w:szCs w:val="20"/>
              </w:rPr>
            </w:pPr>
          </w:p>
        </w:tc>
        <w:tc>
          <w:tcPr>
            <w:tcW w:w="1559" w:type="dxa"/>
            <w:vMerge/>
            <w:vAlign w:val="center"/>
          </w:tcPr>
          <w:p w:rsidR="00F97866" w:rsidRPr="0000631B" w:rsidRDefault="00F97866" w:rsidP="00F97866">
            <w:pPr>
              <w:spacing w:after="0"/>
              <w:jc w:val="center"/>
              <w:rPr>
                <w:rFonts w:ascii="Times New Roman" w:hAnsi="Times New Roman"/>
                <w:sz w:val="20"/>
                <w:szCs w:val="20"/>
              </w:rPr>
            </w:pPr>
          </w:p>
        </w:tc>
        <w:tc>
          <w:tcPr>
            <w:tcW w:w="1418" w:type="dxa"/>
            <w:vMerge/>
            <w:vAlign w:val="center"/>
          </w:tcPr>
          <w:p w:rsidR="00F97866" w:rsidRPr="0000631B" w:rsidRDefault="00F97866" w:rsidP="00F97866">
            <w:pPr>
              <w:spacing w:after="0"/>
              <w:jc w:val="center"/>
              <w:rPr>
                <w:rFonts w:ascii="Times New Roman" w:hAnsi="Times New Roman"/>
                <w:sz w:val="20"/>
                <w:szCs w:val="20"/>
              </w:rPr>
            </w:pPr>
          </w:p>
        </w:tc>
        <w:tc>
          <w:tcPr>
            <w:tcW w:w="827" w:type="dxa"/>
            <w:vMerge/>
            <w:vAlign w:val="center"/>
          </w:tcPr>
          <w:p w:rsidR="00F97866" w:rsidRPr="0000631B" w:rsidRDefault="00F97866" w:rsidP="00F97866">
            <w:pPr>
              <w:spacing w:after="0"/>
              <w:jc w:val="center"/>
              <w:rPr>
                <w:rFonts w:ascii="Times New Roman" w:hAnsi="Times New Roman"/>
                <w:sz w:val="20"/>
                <w:szCs w:val="20"/>
              </w:rPr>
            </w:pPr>
          </w:p>
        </w:tc>
        <w:tc>
          <w:tcPr>
            <w:tcW w:w="874" w:type="dxa"/>
            <w:vMerge/>
            <w:vAlign w:val="center"/>
          </w:tcPr>
          <w:p w:rsidR="00F97866" w:rsidRPr="0000631B" w:rsidRDefault="00F97866" w:rsidP="00F97866">
            <w:pPr>
              <w:spacing w:after="0"/>
              <w:jc w:val="center"/>
              <w:rPr>
                <w:rFonts w:ascii="Times New Roman" w:hAnsi="Times New Roman"/>
                <w:sz w:val="20"/>
                <w:szCs w:val="20"/>
              </w:rPr>
            </w:pPr>
          </w:p>
        </w:tc>
        <w:tc>
          <w:tcPr>
            <w:tcW w:w="2834" w:type="dxa"/>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861"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1177,92</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1177,92</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p>
        </w:tc>
      </w:tr>
      <w:tr w:rsidR="00F97866" w:rsidRPr="0000631B" w:rsidTr="00E46BCD">
        <w:trPr>
          <w:trHeight w:val="340"/>
        </w:trPr>
        <w:tc>
          <w:tcPr>
            <w:tcW w:w="596" w:type="dxa"/>
            <w:vMerge/>
            <w:vAlign w:val="center"/>
          </w:tcPr>
          <w:p w:rsidR="00F97866" w:rsidRPr="0000631B" w:rsidRDefault="00F97866" w:rsidP="00F97866">
            <w:pPr>
              <w:spacing w:after="0"/>
              <w:ind w:left="-80"/>
              <w:jc w:val="center"/>
              <w:rPr>
                <w:rFonts w:ascii="Times New Roman" w:hAnsi="Times New Roman"/>
                <w:sz w:val="20"/>
                <w:szCs w:val="20"/>
              </w:rPr>
            </w:pPr>
          </w:p>
        </w:tc>
        <w:tc>
          <w:tcPr>
            <w:tcW w:w="2552" w:type="dxa"/>
            <w:vMerge/>
          </w:tcPr>
          <w:p w:rsidR="00F97866" w:rsidRPr="0000631B" w:rsidRDefault="00F97866" w:rsidP="00F97866">
            <w:pPr>
              <w:spacing w:after="0"/>
              <w:jc w:val="center"/>
              <w:rPr>
                <w:rFonts w:ascii="Times New Roman" w:hAnsi="Times New Roman"/>
                <w:sz w:val="20"/>
                <w:szCs w:val="20"/>
              </w:rPr>
            </w:pPr>
          </w:p>
        </w:tc>
        <w:tc>
          <w:tcPr>
            <w:tcW w:w="1559" w:type="dxa"/>
            <w:vMerge/>
            <w:vAlign w:val="center"/>
          </w:tcPr>
          <w:p w:rsidR="00F97866" w:rsidRPr="0000631B" w:rsidRDefault="00F97866" w:rsidP="00F97866">
            <w:pPr>
              <w:spacing w:after="0"/>
              <w:jc w:val="center"/>
              <w:rPr>
                <w:rFonts w:ascii="Times New Roman" w:hAnsi="Times New Roman"/>
                <w:sz w:val="20"/>
                <w:szCs w:val="20"/>
              </w:rPr>
            </w:pPr>
          </w:p>
        </w:tc>
        <w:tc>
          <w:tcPr>
            <w:tcW w:w="1418" w:type="dxa"/>
            <w:vMerge/>
            <w:vAlign w:val="center"/>
          </w:tcPr>
          <w:p w:rsidR="00F97866" w:rsidRPr="0000631B" w:rsidRDefault="00F97866" w:rsidP="00F97866">
            <w:pPr>
              <w:spacing w:after="0"/>
              <w:jc w:val="center"/>
              <w:rPr>
                <w:rFonts w:ascii="Times New Roman" w:hAnsi="Times New Roman"/>
                <w:sz w:val="20"/>
                <w:szCs w:val="20"/>
              </w:rPr>
            </w:pPr>
          </w:p>
        </w:tc>
        <w:tc>
          <w:tcPr>
            <w:tcW w:w="827" w:type="dxa"/>
            <w:vMerge/>
            <w:vAlign w:val="center"/>
          </w:tcPr>
          <w:p w:rsidR="00F97866" w:rsidRPr="0000631B" w:rsidRDefault="00F97866" w:rsidP="00F97866">
            <w:pPr>
              <w:spacing w:after="0"/>
              <w:jc w:val="center"/>
              <w:rPr>
                <w:rFonts w:ascii="Times New Roman" w:hAnsi="Times New Roman"/>
                <w:sz w:val="20"/>
                <w:szCs w:val="20"/>
              </w:rPr>
            </w:pPr>
          </w:p>
        </w:tc>
        <w:tc>
          <w:tcPr>
            <w:tcW w:w="874" w:type="dxa"/>
            <w:vMerge/>
            <w:vAlign w:val="center"/>
          </w:tcPr>
          <w:p w:rsidR="00F97866" w:rsidRPr="0000631B" w:rsidRDefault="00F97866" w:rsidP="00F97866">
            <w:pPr>
              <w:spacing w:after="0"/>
              <w:jc w:val="center"/>
              <w:rPr>
                <w:rFonts w:ascii="Times New Roman" w:hAnsi="Times New Roman"/>
                <w:sz w:val="20"/>
                <w:szCs w:val="20"/>
              </w:rPr>
            </w:pPr>
          </w:p>
        </w:tc>
        <w:tc>
          <w:tcPr>
            <w:tcW w:w="2834" w:type="dxa"/>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Средства бюджета Московской области</w:t>
            </w:r>
          </w:p>
        </w:tc>
        <w:tc>
          <w:tcPr>
            <w:tcW w:w="861"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5805,44</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5805,44</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p>
        </w:tc>
      </w:tr>
      <w:tr w:rsidR="00F97866" w:rsidRPr="0000631B" w:rsidTr="00E46BCD">
        <w:trPr>
          <w:trHeight w:val="340"/>
        </w:trPr>
        <w:tc>
          <w:tcPr>
            <w:tcW w:w="596" w:type="dxa"/>
            <w:vMerge w:val="restart"/>
            <w:vAlign w:val="center"/>
          </w:tcPr>
          <w:p w:rsidR="00F97866" w:rsidRPr="0000631B" w:rsidRDefault="00F97866" w:rsidP="00F97866">
            <w:pPr>
              <w:spacing w:after="0"/>
              <w:ind w:left="-80"/>
              <w:jc w:val="center"/>
              <w:rPr>
                <w:rFonts w:ascii="Times New Roman" w:hAnsi="Times New Roman"/>
                <w:sz w:val="20"/>
                <w:szCs w:val="20"/>
              </w:rPr>
            </w:pPr>
            <w:r w:rsidRPr="0000631B">
              <w:rPr>
                <w:rFonts w:ascii="Times New Roman" w:hAnsi="Times New Roman"/>
                <w:sz w:val="20"/>
                <w:szCs w:val="20"/>
              </w:rPr>
              <w:t>15</w:t>
            </w:r>
          </w:p>
        </w:tc>
        <w:tc>
          <w:tcPr>
            <w:tcW w:w="2552" w:type="dxa"/>
            <w:vMerge w:val="restart"/>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Строительство БМК д. Колодкино, д. 10</w:t>
            </w:r>
          </w:p>
        </w:tc>
        <w:tc>
          <w:tcPr>
            <w:tcW w:w="1559" w:type="dxa"/>
            <w:vMerge w:val="restart"/>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2019-2020</w:t>
            </w:r>
          </w:p>
        </w:tc>
        <w:tc>
          <w:tcPr>
            <w:tcW w:w="1418" w:type="dxa"/>
            <w:vMerge w:val="restart"/>
            <w:vAlign w:val="center"/>
          </w:tcPr>
          <w:p w:rsidR="00F97866" w:rsidRPr="0000631B" w:rsidRDefault="00F97866" w:rsidP="00F97866">
            <w:pPr>
              <w:spacing w:after="0"/>
              <w:jc w:val="center"/>
              <w:rPr>
                <w:rFonts w:ascii="Times New Roman" w:hAnsi="Times New Roman"/>
                <w:sz w:val="20"/>
                <w:szCs w:val="20"/>
              </w:rPr>
            </w:pPr>
          </w:p>
        </w:tc>
        <w:tc>
          <w:tcPr>
            <w:tcW w:w="827" w:type="dxa"/>
            <w:vMerge w:val="restart"/>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5979,04</w:t>
            </w:r>
          </w:p>
        </w:tc>
        <w:tc>
          <w:tcPr>
            <w:tcW w:w="874" w:type="dxa"/>
            <w:vMerge w:val="restart"/>
            <w:vAlign w:val="center"/>
          </w:tcPr>
          <w:p w:rsidR="00F97866" w:rsidRPr="0000631B" w:rsidRDefault="00F97866" w:rsidP="00F97866">
            <w:pPr>
              <w:spacing w:after="0"/>
              <w:jc w:val="center"/>
              <w:rPr>
                <w:rFonts w:ascii="Times New Roman" w:hAnsi="Times New Roman"/>
                <w:sz w:val="20"/>
                <w:szCs w:val="20"/>
              </w:rPr>
            </w:pPr>
          </w:p>
        </w:tc>
        <w:tc>
          <w:tcPr>
            <w:tcW w:w="2834" w:type="dxa"/>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Итого</w:t>
            </w:r>
          </w:p>
        </w:tc>
        <w:tc>
          <w:tcPr>
            <w:tcW w:w="861"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5979,04</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5979,04</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p>
        </w:tc>
      </w:tr>
      <w:tr w:rsidR="00F97866" w:rsidRPr="0000631B" w:rsidTr="00E46BCD">
        <w:trPr>
          <w:trHeight w:val="340"/>
        </w:trPr>
        <w:tc>
          <w:tcPr>
            <w:tcW w:w="596" w:type="dxa"/>
            <w:vMerge/>
            <w:vAlign w:val="center"/>
          </w:tcPr>
          <w:p w:rsidR="00F97866" w:rsidRPr="0000631B" w:rsidRDefault="00F97866" w:rsidP="00F97866">
            <w:pPr>
              <w:spacing w:after="0"/>
              <w:ind w:left="-80"/>
              <w:jc w:val="center"/>
              <w:rPr>
                <w:rFonts w:ascii="Times New Roman" w:hAnsi="Times New Roman"/>
                <w:sz w:val="20"/>
                <w:szCs w:val="20"/>
              </w:rPr>
            </w:pPr>
          </w:p>
        </w:tc>
        <w:tc>
          <w:tcPr>
            <w:tcW w:w="2552" w:type="dxa"/>
            <w:vMerge/>
          </w:tcPr>
          <w:p w:rsidR="00F97866" w:rsidRPr="0000631B" w:rsidRDefault="00F97866" w:rsidP="00F97866">
            <w:pPr>
              <w:spacing w:after="0"/>
              <w:jc w:val="center"/>
              <w:rPr>
                <w:rFonts w:ascii="Times New Roman" w:hAnsi="Times New Roman"/>
                <w:sz w:val="20"/>
                <w:szCs w:val="20"/>
              </w:rPr>
            </w:pPr>
          </w:p>
        </w:tc>
        <w:tc>
          <w:tcPr>
            <w:tcW w:w="1559" w:type="dxa"/>
            <w:vMerge/>
            <w:vAlign w:val="center"/>
          </w:tcPr>
          <w:p w:rsidR="00F97866" w:rsidRPr="0000631B" w:rsidRDefault="00F97866" w:rsidP="00F97866">
            <w:pPr>
              <w:spacing w:after="0"/>
              <w:jc w:val="center"/>
              <w:rPr>
                <w:rFonts w:ascii="Times New Roman" w:hAnsi="Times New Roman"/>
                <w:sz w:val="20"/>
                <w:szCs w:val="20"/>
              </w:rPr>
            </w:pPr>
          </w:p>
        </w:tc>
        <w:tc>
          <w:tcPr>
            <w:tcW w:w="1418" w:type="dxa"/>
            <w:vMerge/>
            <w:vAlign w:val="center"/>
          </w:tcPr>
          <w:p w:rsidR="00F97866" w:rsidRPr="0000631B" w:rsidRDefault="00F97866" w:rsidP="00F97866">
            <w:pPr>
              <w:spacing w:after="0"/>
              <w:jc w:val="center"/>
              <w:rPr>
                <w:rFonts w:ascii="Times New Roman" w:hAnsi="Times New Roman"/>
                <w:sz w:val="20"/>
                <w:szCs w:val="20"/>
              </w:rPr>
            </w:pPr>
          </w:p>
        </w:tc>
        <w:tc>
          <w:tcPr>
            <w:tcW w:w="827" w:type="dxa"/>
            <w:vMerge/>
            <w:vAlign w:val="center"/>
          </w:tcPr>
          <w:p w:rsidR="00F97866" w:rsidRPr="0000631B" w:rsidRDefault="00F97866" w:rsidP="00F97866">
            <w:pPr>
              <w:spacing w:after="0"/>
              <w:jc w:val="center"/>
              <w:rPr>
                <w:rFonts w:ascii="Times New Roman" w:hAnsi="Times New Roman"/>
                <w:sz w:val="20"/>
                <w:szCs w:val="20"/>
              </w:rPr>
            </w:pPr>
          </w:p>
        </w:tc>
        <w:tc>
          <w:tcPr>
            <w:tcW w:w="874" w:type="dxa"/>
            <w:vMerge/>
            <w:vAlign w:val="center"/>
          </w:tcPr>
          <w:p w:rsidR="00F97866" w:rsidRPr="0000631B" w:rsidRDefault="00F97866" w:rsidP="00F97866">
            <w:pPr>
              <w:spacing w:after="0"/>
              <w:jc w:val="center"/>
              <w:rPr>
                <w:rFonts w:ascii="Times New Roman" w:hAnsi="Times New Roman"/>
                <w:sz w:val="20"/>
                <w:szCs w:val="20"/>
              </w:rPr>
            </w:pPr>
          </w:p>
        </w:tc>
        <w:tc>
          <w:tcPr>
            <w:tcW w:w="2834" w:type="dxa"/>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861"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1059,58</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1059,58</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p>
        </w:tc>
      </w:tr>
      <w:tr w:rsidR="00F97866" w:rsidRPr="0000631B" w:rsidTr="00E46BCD">
        <w:trPr>
          <w:trHeight w:val="340"/>
        </w:trPr>
        <w:tc>
          <w:tcPr>
            <w:tcW w:w="596" w:type="dxa"/>
            <w:vMerge/>
            <w:vAlign w:val="center"/>
          </w:tcPr>
          <w:p w:rsidR="00F97866" w:rsidRPr="0000631B" w:rsidRDefault="00F97866" w:rsidP="00F97866">
            <w:pPr>
              <w:spacing w:after="0"/>
              <w:ind w:left="-80"/>
              <w:jc w:val="center"/>
              <w:rPr>
                <w:rFonts w:ascii="Times New Roman" w:hAnsi="Times New Roman"/>
                <w:sz w:val="20"/>
                <w:szCs w:val="20"/>
              </w:rPr>
            </w:pPr>
          </w:p>
        </w:tc>
        <w:tc>
          <w:tcPr>
            <w:tcW w:w="2552" w:type="dxa"/>
            <w:vMerge/>
          </w:tcPr>
          <w:p w:rsidR="00F97866" w:rsidRPr="0000631B" w:rsidRDefault="00F97866" w:rsidP="00F97866">
            <w:pPr>
              <w:spacing w:after="0"/>
              <w:jc w:val="center"/>
              <w:rPr>
                <w:rFonts w:ascii="Times New Roman" w:hAnsi="Times New Roman"/>
                <w:sz w:val="20"/>
                <w:szCs w:val="20"/>
              </w:rPr>
            </w:pPr>
          </w:p>
        </w:tc>
        <w:tc>
          <w:tcPr>
            <w:tcW w:w="1559" w:type="dxa"/>
            <w:vMerge/>
            <w:vAlign w:val="center"/>
          </w:tcPr>
          <w:p w:rsidR="00F97866" w:rsidRPr="0000631B" w:rsidRDefault="00F97866" w:rsidP="00F97866">
            <w:pPr>
              <w:spacing w:after="0"/>
              <w:jc w:val="center"/>
              <w:rPr>
                <w:rFonts w:ascii="Times New Roman" w:hAnsi="Times New Roman"/>
                <w:sz w:val="20"/>
                <w:szCs w:val="20"/>
              </w:rPr>
            </w:pPr>
          </w:p>
        </w:tc>
        <w:tc>
          <w:tcPr>
            <w:tcW w:w="1418" w:type="dxa"/>
            <w:vMerge/>
            <w:vAlign w:val="center"/>
          </w:tcPr>
          <w:p w:rsidR="00F97866" w:rsidRPr="0000631B" w:rsidRDefault="00F97866" w:rsidP="00F97866">
            <w:pPr>
              <w:spacing w:after="0"/>
              <w:jc w:val="center"/>
              <w:rPr>
                <w:rFonts w:ascii="Times New Roman" w:hAnsi="Times New Roman"/>
                <w:sz w:val="20"/>
                <w:szCs w:val="20"/>
              </w:rPr>
            </w:pPr>
          </w:p>
        </w:tc>
        <w:tc>
          <w:tcPr>
            <w:tcW w:w="827" w:type="dxa"/>
            <w:vMerge/>
            <w:vAlign w:val="center"/>
          </w:tcPr>
          <w:p w:rsidR="00F97866" w:rsidRPr="0000631B" w:rsidRDefault="00F97866" w:rsidP="00F97866">
            <w:pPr>
              <w:spacing w:after="0"/>
              <w:jc w:val="center"/>
              <w:rPr>
                <w:rFonts w:ascii="Times New Roman" w:hAnsi="Times New Roman"/>
                <w:sz w:val="20"/>
                <w:szCs w:val="20"/>
              </w:rPr>
            </w:pPr>
          </w:p>
        </w:tc>
        <w:tc>
          <w:tcPr>
            <w:tcW w:w="874" w:type="dxa"/>
            <w:vMerge/>
            <w:vAlign w:val="center"/>
          </w:tcPr>
          <w:p w:rsidR="00F97866" w:rsidRPr="0000631B" w:rsidRDefault="00F97866" w:rsidP="00F97866">
            <w:pPr>
              <w:spacing w:after="0"/>
              <w:jc w:val="center"/>
              <w:rPr>
                <w:rFonts w:ascii="Times New Roman" w:hAnsi="Times New Roman"/>
                <w:sz w:val="20"/>
                <w:szCs w:val="20"/>
              </w:rPr>
            </w:pPr>
          </w:p>
        </w:tc>
        <w:tc>
          <w:tcPr>
            <w:tcW w:w="2834" w:type="dxa"/>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Средства бюджета Московской области</w:t>
            </w:r>
          </w:p>
        </w:tc>
        <w:tc>
          <w:tcPr>
            <w:tcW w:w="861"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4919,46</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4919,46</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p>
        </w:tc>
      </w:tr>
      <w:bookmarkEnd w:id="3"/>
      <w:tr w:rsidR="00F97866" w:rsidRPr="0000631B" w:rsidTr="00E46BCD">
        <w:trPr>
          <w:trHeight w:val="340"/>
        </w:trPr>
        <w:tc>
          <w:tcPr>
            <w:tcW w:w="596" w:type="dxa"/>
            <w:vMerge w:val="restart"/>
            <w:vAlign w:val="center"/>
          </w:tcPr>
          <w:p w:rsidR="00F97866" w:rsidRPr="0000631B" w:rsidRDefault="00F97866" w:rsidP="00F97866">
            <w:pPr>
              <w:spacing w:after="0"/>
              <w:ind w:left="-80"/>
              <w:jc w:val="center"/>
              <w:rPr>
                <w:rFonts w:ascii="Times New Roman" w:hAnsi="Times New Roman"/>
                <w:sz w:val="20"/>
                <w:szCs w:val="20"/>
              </w:rPr>
            </w:pPr>
            <w:r w:rsidRPr="0000631B">
              <w:rPr>
                <w:rFonts w:ascii="Times New Roman" w:hAnsi="Times New Roman"/>
                <w:sz w:val="20"/>
                <w:szCs w:val="20"/>
              </w:rPr>
              <w:t>16</w:t>
            </w:r>
          </w:p>
        </w:tc>
        <w:tc>
          <w:tcPr>
            <w:tcW w:w="2552" w:type="dxa"/>
            <w:vMerge w:val="restart"/>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 xml:space="preserve">Строительство БМК д. </w:t>
            </w:r>
            <w:proofErr w:type="spellStart"/>
            <w:r w:rsidRPr="0000631B">
              <w:rPr>
                <w:rFonts w:ascii="Times New Roman" w:hAnsi="Times New Roman"/>
                <w:sz w:val="20"/>
                <w:szCs w:val="20"/>
              </w:rPr>
              <w:t>Лихачево</w:t>
            </w:r>
            <w:proofErr w:type="spellEnd"/>
            <w:r w:rsidRPr="0000631B">
              <w:rPr>
                <w:rFonts w:ascii="Times New Roman" w:hAnsi="Times New Roman"/>
                <w:sz w:val="20"/>
                <w:szCs w:val="20"/>
              </w:rPr>
              <w:t>, д. 78</w:t>
            </w:r>
          </w:p>
        </w:tc>
        <w:tc>
          <w:tcPr>
            <w:tcW w:w="1559" w:type="dxa"/>
            <w:vMerge w:val="restart"/>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2019-2020</w:t>
            </w:r>
          </w:p>
        </w:tc>
        <w:tc>
          <w:tcPr>
            <w:tcW w:w="1418" w:type="dxa"/>
            <w:vMerge w:val="restart"/>
            <w:vAlign w:val="center"/>
          </w:tcPr>
          <w:p w:rsidR="00F97866" w:rsidRPr="0000631B" w:rsidRDefault="00F97866" w:rsidP="00F97866">
            <w:pPr>
              <w:spacing w:after="0"/>
              <w:jc w:val="center"/>
              <w:rPr>
                <w:rFonts w:ascii="Times New Roman" w:hAnsi="Times New Roman"/>
                <w:sz w:val="20"/>
                <w:szCs w:val="20"/>
              </w:rPr>
            </w:pPr>
          </w:p>
        </w:tc>
        <w:tc>
          <w:tcPr>
            <w:tcW w:w="827" w:type="dxa"/>
            <w:vMerge w:val="restart"/>
            <w:vAlign w:val="center"/>
          </w:tcPr>
          <w:p w:rsidR="00F97866" w:rsidRPr="0000631B" w:rsidRDefault="00F97866" w:rsidP="00F97866">
            <w:pPr>
              <w:spacing w:after="0"/>
              <w:jc w:val="center"/>
              <w:rPr>
                <w:rFonts w:ascii="Times New Roman" w:hAnsi="Times New Roman"/>
                <w:sz w:val="20"/>
                <w:szCs w:val="20"/>
              </w:rPr>
            </w:pPr>
            <w:r>
              <w:rPr>
                <w:rFonts w:ascii="Times New Roman" w:hAnsi="Times New Roman"/>
                <w:sz w:val="20"/>
                <w:szCs w:val="20"/>
              </w:rPr>
              <w:t>7922,72</w:t>
            </w:r>
          </w:p>
        </w:tc>
        <w:tc>
          <w:tcPr>
            <w:tcW w:w="874" w:type="dxa"/>
            <w:vMerge w:val="restart"/>
            <w:vAlign w:val="center"/>
          </w:tcPr>
          <w:p w:rsidR="00F97866" w:rsidRPr="0000631B" w:rsidRDefault="00F97866" w:rsidP="00F97866">
            <w:pPr>
              <w:spacing w:after="0"/>
              <w:jc w:val="center"/>
              <w:rPr>
                <w:rFonts w:ascii="Times New Roman" w:hAnsi="Times New Roman"/>
                <w:sz w:val="20"/>
                <w:szCs w:val="20"/>
              </w:rPr>
            </w:pPr>
          </w:p>
        </w:tc>
        <w:tc>
          <w:tcPr>
            <w:tcW w:w="2834" w:type="dxa"/>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Итого</w:t>
            </w:r>
          </w:p>
        </w:tc>
        <w:tc>
          <w:tcPr>
            <w:tcW w:w="861"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7922,72</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7922,72</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p>
        </w:tc>
      </w:tr>
      <w:tr w:rsidR="00F97866" w:rsidRPr="0000631B" w:rsidTr="00E46BCD">
        <w:trPr>
          <w:trHeight w:val="340"/>
        </w:trPr>
        <w:tc>
          <w:tcPr>
            <w:tcW w:w="596" w:type="dxa"/>
            <w:vMerge/>
            <w:vAlign w:val="center"/>
          </w:tcPr>
          <w:p w:rsidR="00F97866" w:rsidRPr="0000631B" w:rsidRDefault="00F97866" w:rsidP="00F97866">
            <w:pPr>
              <w:spacing w:after="0"/>
              <w:ind w:left="-80"/>
              <w:jc w:val="center"/>
              <w:rPr>
                <w:rFonts w:ascii="Times New Roman" w:hAnsi="Times New Roman"/>
                <w:sz w:val="20"/>
                <w:szCs w:val="20"/>
              </w:rPr>
            </w:pPr>
          </w:p>
        </w:tc>
        <w:tc>
          <w:tcPr>
            <w:tcW w:w="2552" w:type="dxa"/>
            <w:vMerge/>
          </w:tcPr>
          <w:p w:rsidR="00F97866" w:rsidRPr="0000631B" w:rsidRDefault="00F97866" w:rsidP="00F97866">
            <w:pPr>
              <w:spacing w:after="0"/>
              <w:jc w:val="center"/>
              <w:rPr>
                <w:rFonts w:ascii="Times New Roman" w:hAnsi="Times New Roman"/>
                <w:sz w:val="20"/>
                <w:szCs w:val="20"/>
              </w:rPr>
            </w:pPr>
          </w:p>
        </w:tc>
        <w:tc>
          <w:tcPr>
            <w:tcW w:w="1559" w:type="dxa"/>
            <w:vMerge/>
            <w:vAlign w:val="center"/>
          </w:tcPr>
          <w:p w:rsidR="00F97866" w:rsidRPr="0000631B" w:rsidRDefault="00F97866" w:rsidP="00F97866">
            <w:pPr>
              <w:spacing w:after="0"/>
              <w:jc w:val="center"/>
              <w:rPr>
                <w:rFonts w:ascii="Times New Roman" w:hAnsi="Times New Roman"/>
                <w:sz w:val="20"/>
                <w:szCs w:val="20"/>
              </w:rPr>
            </w:pPr>
          </w:p>
        </w:tc>
        <w:tc>
          <w:tcPr>
            <w:tcW w:w="1418" w:type="dxa"/>
            <w:vMerge/>
            <w:vAlign w:val="center"/>
          </w:tcPr>
          <w:p w:rsidR="00F97866" w:rsidRPr="0000631B" w:rsidRDefault="00F97866" w:rsidP="00F97866">
            <w:pPr>
              <w:spacing w:after="0"/>
              <w:jc w:val="center"/>
              <w:rPr>
                <w:rFonts w:ascii="Times New Roman" w:hAnsi="Times New Roman"/>
                <w:sz w:val="20"/>
                <w:szCs w:val="20"/>
              </w:rPr>
            </w:pPr>
          </w:p>
        </w:tc>
        <w:tc>
          <w:tcPr>
            <w:tcW w:w="827" w:type="dxa"/>
            <w:vMerge/>
            <w:vAlign w:val="center"/>
          </w:tcPr>
          <w:p w:rsidR="00F97866" w:rsidRPr="0000631B" w:rsidRDefault="00F97866" w:rsidP="00F97866">
            <w:pPr>
              <w:spacing w:after="0"/>
              <w:jc w:val="center"/>
              <w:rPr>
                <w:rFonts w:ascii="Times New Roman" w:hAnsi="Times New Roman"/>
                <w:sz w:val="20"/>
                <w:szCs w:val="20"/>
              </w:rPr>
            </w:pPr>
          </w:p>
        </w:tc>
        <w:tc>
          <w:tcPr>
            <w:tcW w:w="874" w:type="dxa"/>
            <w:vMerge/>
            <w:vAlign w:val="center"/>
          </w:tcPr>
          <w:p w:rsidR="00F97866" w:rsidRPr="0000631B" w:rsidRDefault="00F97866" w:rsidP="00F97866">
            <w:pPr>
              <w:spacing w:after="0"/>
              <w:jc w:val="center"/>
              <w:rPr>
                <w:rFonts w:ascii="Times New Roman" w:hAnsi="Times New Roman"/>
                <w:sz w:val="20"/>
                <w:szCs w:val="20"/>
              </w:rPr>
            </w:pPr>
          </w:p>
        </w:tc>
        <w:tc>
          <w:tcPr>
            <w:tcW w:w="2834" w:type="dxa"/>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861"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1369,36</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1369,36</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p>
        </w:tc>
      </w:tr>
      <w:tr w:rsidR="00F97866" w:rsidRPr="0000631B" w:rsidTr="00E46BCD">
        <w:trPr>
          <w:trHeight w:val="340"/>
        </w:trPr>
        <w:tc>
          <w:tcPr>
            <w:tcW w:w="596" w:type="dxa"/>
            <w:vMerge/>
            <w:vAlign w:val="center"/>
          </w:tcPr>
          <w:p w:rsidR="00F97866" w:rsidRPr="0000631B" w:rsidRDefault="00F97866" w:rsidP="00F97866">
            <w:pPr>
              <w:spacing w:after="0"/>
              <w:ind w:left="-80"/>
              <w:jc w:val="center"/>
              <w:rPr>
                <w:rFonts w:ascii="Times New Roman" w:hAnsi="Times New Roman"/>
                <w:sz w:val="20"/>
                <w:szCs w:val="20"/>
              </w:rPr>
            </w:pPr>
          </w:p>
        </w:tc>
        <w:tc>
          <w:tcPr>
            <w:tcW w:w="2552" w:type="dxa"/>
            <w:vMerge/>
          </w:tcPr>
          <w:p w:rsidR="00F97866" w:rsidRPr="0000631B" w:rsidRDefault="00F97866" w:rsidP="00F97866">
            <w:pPr>
              <w:spacing w:after="0"/>
              <w:jc w:val="center"/>
              <w:rPr>
                <w:rFonts w:ascii="Times New Roman" w:hAnsi="Times New Roman"/>
                <w:sz w:val="20"/>
                <w:szCs w:val="20"/>
              </w:rPr>
            </w:pPr>
          </w:p>
        </w:tc>
        <w:tc>
          <w:tcPr>
            <w:tcW w:w="1559" w:type="dxa"/>
            <w:vMerge/>
            <w:vAlign w:val="center"/>
          </w:tcPr>
          <w:p w:rsidR="00F97866" w:rsidRPr="0000631B" w:rsidRDefault="00F97866" w:rsidP="00F97866">
            <w:pPr>
              <w:spacing w:after="0"/>
              <w:jc w:val="center"/>
              <w:rPr>
                <w:rFonts w:ascii="Times New Roman" w:hAnsi="Times New Roman"/>
                <w:sz w:val="20"/>
                <w:szCs w:val="20"/>
              </w:rPr>
            </w:pPr>
          </w:p>
        </w:tc>
        <w:tc>
          <w:tcPr>
            <w:tcW w:w="1418" w:type="dxa"/>
            <w:vMerge/>
            <w:vAlign w:val="center"/>
          </w:tcPr>
          <w:p w:rsidR="00F97866" w:rsidRPr="0000631B" w:rsidRDefault="00F97866" w:rsidP="00F97866">
            <w:pPr>
              <w:spacing w:after="0"/>
              <w:jc w:val="center"/>
              <w:rPr>
                <w:rFonts w:ascii="Times New Roman" w:hAnsi="Times New Roman"/>
                <w:sz w:val="20"/>
                <w:szCs w:val="20"/>
              </w:rPr>
            </w:pPr>
          </w:p>
        </w:tc>
        <w:tc>
          <w:tcPr>
            <w:tcW w:w="827" w:type="dxa"/>
            <w:vMerge/>
            <w:vAlign w:val="center"/>
          </w:tcPr>
          <w:p w:rsidR="00F97866" w:rsidRPr="0000631B" w:rsidRDefault="00F97866" w:rsidP="00F97866">
            <w:pPr>
              <w:spacing w:after="0"/>
              <w:jc w:val="center"/>
              <w:rPr>
                <w:rFonts w:ascii="Times New Roman" w:hAnsi="Times New Roman"/>
                <w:sz w:val="20"/>
                <w:szCs w:val="20"/>
              </w:rPr>
            </w:pPr>
          </w:p>
        </w:tc>
        <w:tc>
          <w:tcPr>
            <w:tcW w:w="874" w:type="dxa"/>
            <w:vMerge/>
            <w:vAlign w:val="center"/>
          </w:tcPr>
          <w:p w:rsidR="00F97866" w:rsidRPr="0000631B" w:rsidRDefault="00F97866" w:rsidP="00F97866">
            <w:pPr>
              <w:spacing w:after="0"/>
              <w:jc w:val="center"/>
              <w:rPr>
                <w:rFonts w:ascii="Times New Roman" w:hAnsi="Times New Roman"/>
                <w:sz w:val="20"/>
                <w:szCs w:val="20"/>
              </w:rPr>
            </w:pPr>
          </w:p>
        </w:tc>
        <w:tc>
          <w:tcPr>
            <w:tcW w:w="2834" w:type="dxa"/>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Средства бюджета Московской области</w:t>
            </w:r>
          </w:p>
        </w:tc>
        <w:tc>
          <w:tcPr>
            <w:tcW w:w="861"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6553,36</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6553,36</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p>
        </w:tc>
      </w:tr>
      <w:tr w:rsidR="00F97866" w:rsidRPr="0000631B" w:rsidTr="00ED5145">
        <w:trPr>
          <w:trHeight w:val="340"/>
        </w:trPr>
        <w:tc>
          <w:tcPr>
            <w:tcW w:w="596" w:type="dxa"/>
            <w:vMerge w:val="restart"/>
            <w:vAlign w:val="center"/>
          </w:tcPr>
          <w:p w:rsidR="00F97866" w:rsidRPr="0000631B" w:rsidRDefault="00F97866" w:rsidP="00F97866">
            <w:pPr>
              <w:spacing w:after="0"/>
              <w:ind w:left="-80"/>
              <w:jc w:val="center"/>
              <w:rPr>
                <w:rFonts w:ascii="Times New Roman" w:hAnsi="Times New Roman"/>
                <w:sz w:val="20"/>
                <w:szCs w:val="20"/>
              </w:rPr>
            </w:pPr>
            <w:r w:rsidRPr="0000631B">
              <w:rPr>
                <w:rFonts w:ascii="Times New Roman" w:hAnsi="Times New Roman"/>
                <w:sz w:val="20"/>
                <w:szCs w:val="20"/>
              </w:rPr>
              <w:t>17</w:t>
            </w:r>
          </w:p>
        </w:tc>
        <w:tc>
          <w:tcPr>
            <w:tcW w:w="2552" w:type="dxa"/>
            <w:vMerge w:val="restart"/>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Строительство БМК д. Лужки, д. 1А, стр. 1</w:t>
            </w:r>
          </w:p>
        </w:tc>
        <w:tc>
          <w:tcPr>
            <w:tcW w:w="1559" w:type="dxa"/>
            <w:vMerge w:val="restart"/>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2019-2020</w:t>
            </w:r>
          </w:p>
        </w:tc>
        <w:tc>
          <w:tcPr>
            <w:tcW w:w="1418" w:type="dxa"/>
            <w:vMerge w:val="restart"/>
            <w:vAlign w:val="center"/>
          </w:tcPr>
          <w:p w:rsidR="00F97866" w:rsidRPr="0000631B" w:rsidRDefault="00F97866" w:rsidP="00F97866">
            <w:pPr>
              <w:spacing w:after="0"/>
              <w:jc w:val="center"/>
              <w:rPr>
                <w:rFonts w:ascii="Times New Roman" w:hAnsi="Times New Roman"/>
                <w:sz w:val="20"/>
                <w:szCs w:val="20"/>
              </w:rPr>
            </w:pPr>
          </w:p>
        </w:tc>
        <w:tc>
          <w:tcPr>
            <w:tcW w:w="827" w:type="dxa"/>
            <w:vMerge w:val="restart"/>
            <w:vAlign w:val="center"/>
          </w:tcPr>
          <w:p w:rsidR="00F97866" w:rsidRPr="0000631B" w:rsidRDefault="00F97866" w:rsidP="00F97866">
            <w:pPr>
              <w:spacing w:after="0"/>
              <w:jc w:val="center"/>
              <w:rPr>
                <w:rFonts w:ascii="Times New Roman" w:hAnsi="Times New Roman"/>
                <w:sz w:val="20"/>
                <w:szCs w:val="20"/>
              </w:rPr>
            </w:pPr>
            <w:r>
              <w:rPr>
                <w:rFonts w:ascii="Times New Roman" w:hAnsi="Times New Roman"/>
                <w:sz w:val="20"/>
                <w:szCs w:val="20"/>
              </w:rPr>
              <w:t>7081,29</w:t>
            </w:r>
          </w:p>
        </w:tc>
        <w:tc>
          <w:tcPr>
            <w:tcW w:w="874" w:type="dxa"/>
            <w:vMerge w:val="restart"/>
            <w:vAlign w:val="center"/>
          </w:tcPr>
          <w:p w:rsidR="00F97866" w:rsidRPr="0000631B" w:rsidRDefault="00F97866" w:rsidP="00F97866">
            <w:pPr>
              <w:spacing w:after="0"/>
              <w:jc w:val="center"/>
              <w:rPr>
                <w:rFonts w:ascii="Times New Roman" w:hAnsi="Times New Roman"/>
                <w:sz w:val="20"/>
                <w:szCs w:val="20"/>
              </w:rPr>
            </w:pPr>
          </w:p>
        </w:tc>
        <w:tc>
          <w:tcPr>
            <w:tcW w:w="2834" w:type="dxa"/>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Итого</w:t>
            </w:r>
          </w:p>
        </w:tc>
        <w:tc>
          <w:tcPr>
            <w:tcW w:w="861"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7081,29</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7081,29</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p>
        </w:tc>
      </w:tr>
      <w:tr w:rsidR="00F97866" w:rsidRPr="0000631B" w:rsidTr="00ED5145">
        <w:trPr>
          <w:trHeight w:val="340"/>
        </w:trPr>
        <w:tc>
          <w:tcPr>
            <w:tcW w:w="596" w:type="dxa"/>
            <w:vMerge/>
            <w:vAlign w:val="center"/>
          </w:tcPr>
          <w:p w:rsidR="00F97866" w:rsidRPr="0000631B" w:rsidRDefault="00F97866" w:rsidP="00F97866">
            <w:pPr>
              <w:spacing w:after="0"/>
              <w:ind w:left="-80"/>
              <w:jc w:val="center"/>
              <w:rPr>
                <w:rFonts w:ascii="Times New Roman" w:hAnsi="Times New Roman"/>
                <w:sz w:val="20"/>
                <w:szCs w:val="20"/>
              </w:rPr>
            </w:pPr>
          </w:p>
        </w:tc>
        <w:tc>
          <w:tcPr>
            <w:tcW w:w="2552" w:type="dxa"/>
            <w:vMerge/>
          </w:tcPr>
          <w:p w:rsidR="00F97866" w:rsidRPr="0000631B" w:rsidRDefault="00F97866" w:rsidP="00F97866">
            <w:pPr>
              <w:spacing w:after="0"/>
              <w:jc w:val="center"/>
              <w:rPr>
                <w:rFonts w:ascii="Times New Roman" w:hAnsi="Times New Roman"/>
                <w:sz w:val="20"/>
                <w:szCs w:val="20"/>
              </w:rPr>
            </w:pPr>
          </w:p>
        </w:tc>
        <w:tc>
          <w:tcPr>
            <w:tcW w:w="1559" w:type="dxa"/>
            <w:vMerge/>
            <w:vAlign w:val="center"/>
          </w:tcPr>
          <w:p w:rsidR="00F97866" w:rsidRPr="0000631B" w:rsidRDefault="00F97866" w:rsidP="00F97866">
            <w:pPr>
              <w:spacing w:after="0"/>
              <w:jc w:val="center"/>
              <w:rPr>
                <w:rFonts w:ascii="Times New Roman" w:hAnsi="Times New Roman"/>
                <w:sz w:val="20"/>
                <w:szCs w:val="20"/>
              </w:rPr>
            </w:pPr>
          </w:p>
        </w:tc>
        <w:tc>
          <w:tcPr>
            <w:tcW w:w="1418" w:type="dxa"/>
            <w:vMerge/>
            <w:vAlign w:val="center"/>
          </w:tcPr>
          <w:p w:rsidR="00F97866" w:rsidRPr="0000631B" w:rsidRDefault="00F97866" w:rsidP="00F97866">
            <w:pPr>
              <w:spacing w:after="0"/>
              <w:jc w:val="center"/>
              <w:rPr>
                <w:rFonts w:ascii="Times New Roman" w:hAnsi="Times New Roman"/>
                <w:sz w:val="20"/>
                <w:szCs w:val="20"/>
              </w:rPr>
            </w:pPr>
          </w:p>
        </w:tc>
        <w:tc>
          <w:tcPr>
            <w:tcW w:w="827" w:type="dxa"/>
            <w:vMerge/>
            <w:vAlign w:val="center"/>
          </w:tcPr>
          <w:p w:rsidR="00F97866" w:rsidRPr="0000631B" w:rsidRDefault="00F97866" w:rsidP="00F97866">
            <w:pPr>
              <w:spacing w:after="0"/>
              <w:jc w:val="center"/>
              <w:rPr>
                <w:rFonts w:ascii="Times New Roman" w:hAnsi="Times New Roman"/>
                <w:sz w:val="20"/>
                <w:szCs w:val="20"/>
              </w:rPr>
            </w:pPr>
          </w:p>
        </w:tc>
        <w:tc>
          <w:tcPr>
            <w:tcW w:w="874" w:type="dxa"/>
            <w:vMerge/>
            <w:vAlign w:val="center"/>
          </w:tcPr>
          <w:p w:rsidR="00F97866" w:rsidRPr="0000631B" w:rsidRDefault="00F97866" w:rsidP="00F97866">
            <w:pPr>
              <w:spacing w:after="0"/>
              <w:jc w:val="center"/>
              <w:rPr>
                <w:rFonts w:ascii="Times New Roman" w:hAnsi="Times New Roman"/>
                <w:sz w:val="20"/>
                <w:szCs w:val="20"/>
              </w:rPr>
            </w:pPr>
          </w:p>
        </w:tc>
        <w:tc>
          <w:tcPr>
            <w:tcW w:w="2834" w:type="dxa"/>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861"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1239,23</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1239,23</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p>
        </w:tc>
      </w:tr>
      <w:tr w:rsidR="00F97866" w:rsidRPr="0000631B" w:rsidTr="00ED5145">
        <w:trPr>
          <w:trHeight w:val="340"/>
        </w:trPr>
        <w:tc>
          <w:tcPr>
            <w:tcW w:w="596" w:type="dxa"/>
            <w:vMerge/>
            <w:vAlign w:val="center"/>
          </w:tcPr>
          <w:p w:rsidR="00F97866" w:rsidRPr="0000631B" w:rsidRDefault="00F97866" w:rsidP="00F97866">
            <w:pPr>
              <w:spacing w:after="0"/>
              <w:ind w:left="-80"/>
              <w:jc w:val="center"/>
              <w:rPr>
                <w:rFonts w:ascii="Times New Roman" w:hAnsi="Times New Roman"/>
                <w:sz w:val="20"/>
                <w:szCs w:val="20"/>
              </w:rPr>
            </w:pPr>
          </w:p>
        </w:tc>
        <w:tc>
          <w:tcPr>
            <w:tcW w:w="2552" w:type="dxa"/>
            <w:vMerge/>
          </w:tcPr>
          <w:p w:rsidR="00F97866" w:rsidRPr="0000631B" w:rsidRDefault="00F97866" w:rsidP="00F97866">
            <w:pPr>
              <w:spacing w:after="0"/>
              <w:jc w:val="center"/>
              <w:rPr>
                <w:rFonts w:ascii="Times New Roman" w:hAnsi="Times New Roman"/>
                <w:sz w:val="20"/>
                <w:szCs w:val="20"/>
              </w:rPr>
            </w:pPr>
          </w:p>
        </w:tc>
        <w:tc>
          <w:tcPr>
            <w:tcW w:w="1559" w:type="dxa"/>
            <w:vMerge/>
            <w:vAlign w:val="center"/>
          </w:tcPr>
          <w:p w:rsidR="00F97866" w:rsidRPr="0000631B" w:rsidRDefault="00F97866" w:rsidP="00F97866">
            <w:pPr>
              <w:spacing w:after="0"/>
              <w:jc w:val="center"/>
              <w:rPr>
                <w:rFonts w:ascii="Times New Roman" w:hAnsi="Times New Roman"/>
                <w:sz w:val="20"/>
                <w:szCs w:val="20"/>
              </w:rPr>
            </w:pPr>
          </w:p>
        </w:tc>
        <w:tc>
          <w:tcPr>
            <w:tcW w:w="1418" w:type="dxa"/>
            <w:vMerge/>
            <w:vAlign w:val="center"/>
          </w:tcPr>
          <w:p w:rsidR="00F97866" w:rsidRPr="0000631B" w:rsidRDefault="00F97866" w:rsidP="00F97866">
            <w:pPr>
              <w:spacing w:after="0"/>
              <w:jc w:val="center"/>
              <w:rPr>
                <w:rFonts w:ascii="Times New Roman" w:hAnsi="Times New Roman"/>
                <w:sz w:val="20"/>
                <w:szCs w:val="20"/>
              </w:rPr>
            </w:pPr>
          </w:p>
        </w:tc>
        <w:tc>
          <w:tcPr>
            <w:tcW w:w="827" w:type="dxa"/>
            <w:vMerge/>
            <w:vAlign w:val="center"/>
          </w:tcPr>
          <w:p w:rsidR="00F97866" w:rsidRPr="0000631B" w:rsidRDefault="00F97866" w:rsidP="00F97866">
            <w:pPr>
              <w:spacing w:after="0"/>
              <w:jc w:val="center"/>
              <w:rPr>
                <w:rFonts w:ascii="Times New Roman" w:hAnsi="Times New Roman"/>
                <w:sz w:val="20"/>
                <w:szCs w:val="20"/>
              </w:rPr>
            </w:pPr>
          </w:p>
        </w:tc>
        <w:tc>
          <w:tcPr>
            <w:tcW w:w="874" w:type="dxa"/>
            <w:vMerge/>
            <w:vAlign w:val="center"/>
          </w:tcPr>
          <w:p w:rsidR="00F97866" w:rsidRPr="0000631B" w:rsidRDefault="00F97866" w:rsidP="00F97866">
            <w:pPr>
              <w:spacing w:after="0"/>
              <w:jc w:val="center"/>
              <w:rPr>
                <w:rFonts w:ascii="Times New Roman" w:hAnsi="Times New Roman"/>
                <w:sz w:val="20"/>
                <w:szCs w:val="20"/>
              </w:rPr>
            </w:pPr>
          </w:p>
        </w:tc>
        <w:tc>
          <w:tcPr>
            <w:tcW w:w="2834" w:type="dxa"/>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Средства бюджета Московской области</w:t>
            </w:r>
          </w:p>
        </w:tc>
        <w:tc>
          <w:tcPr>
            <w:tcW w:w="861"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5842,06</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5842,06</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p>
        </w:tc>
      </w:tr>
      <w:tr w:rsidR="00F97866" w:rsidRPr="0000631B" w:rsidTr="00ED5145">
        <w:trPr>
          <w:trHeight w:val="340"/>
        </w:trPr>
        <w:tc>
          <w:tcPr>
            <w:tcW w:w="596" w:type="dxa"/>
            <w:vMerge w:val="restart"/>
            <w:vAlign w:val="center"/>
          </w:tcPr>
          <w:p w:rsidR="00F97866" w:rsidRPr="0000631B" w:rsidRDefault="00F97866" w:rsidP="00F97866">
            <w:pPr>
              <w:spacing w:after="0"/>
              <w:ind w:left="-80"/>
              <w:jc w:val="center"/>
              <w:rPr>
                <w:rFonts w:ascii="Times New Roman" w:hAnsi="Times New Roman"/>
                <w:sz w:val="20"/>
                <w:szCs w:val="20"/>
              </w:rPr>
            </w:pPr>
            <w:r w:rsidRPr="0000631B">
              <w:rPr>
                <w:rFonts w:ascii="Times New Roman" w:hAnsi="Times New Roman"/>
                <w:sz w:val="20"/>
                <w:szCs w:val="20"/>
              </w:rPr>
              <w:t>18</w:t>
            </w:r>
          </w:p>
        </w:tc>
        <w:tc>
          <w:tcPr>
            <w:tcW w:w="2552" w:type="dxa"/>
            <w:vMerge w:val="restart"/>
          </w:tcPr>
          <w:p w:rsidR="00F97866" w:rsidRPr="0000631B" w:rsidRDefault="00F97866" w:rsidP="00F97866">
            <w:pPr>
              <w:spacing w:after="0"/>
              <w:jc w:val="center"/>
              <w:rPr>
                <w:rFonts w:ascii="Times New Roman" w:hAnsi="Times New Roman"/>
                <w:sz w:val="20"/>
                <w:szCs w:val="20"/>
              </w:rPr>
            </w:pPr>
            <w:r>
              <w:rPr>
                <w:rFonts w:ascii="Times New Roman" w:hAnsi="Times New Roman"/>
                <w:sz w:val="20"/>
                <w:szCs w:val="20"/>
              </w:rPr>
              <w:t>Строительство БМК</w:t>
            </w:r>
            <w:r w:rsidRPr="0000631B">
              <w:rPr>
                <w:rFonts w:ascii="Times New Roman" w:hAnsi="Times New Roman"/>
                <w:sz w:val="20"/>
                <w:szCs w:val="20"/>
              </w:rPr>
              <w:t xml:space="preserve"> д. </w:t>
            </w:r>
            <w:proofErr w:type="spellStart"/>
            <w:r w:rsidRPr="0000631B">
              <w:rPr>
                <w:rFonts w:ascii="Times New Roman" w:hAnsi="Times New Roman"/>
                <w:sz w:val="20"/>
                <w:szCs w:val="20"/>
              </w:rPr>
              <w:t>Старониколаево</w:t>
            </w:r>
            <w:proofErr w:type="spellEnd"/>
            <w:r w:rsidRPr="0000631B">
              <w:rPr>
                <w:rFonts w:ascii="Times New Roman" w:hAnsi="Times New Roman"/>
                <w:sz w:val="20"/>
                <w:szCs w:val="20"/>
              </w:rPr>
              <w:t xml:space="preserve"> д. 195</w:t>
            </w:r>
          </w:p>
        </w:tc>
        <w:tc>
          <w:tcPr>
            <w:tcW w:w="1559" w:type="dxa"/>
            <w:vMerge w:val="restart"/>
            <w:vAlign w:val="center"/>
          </w:tcPr>
          <w:p w:rsidR="00F97866" w:rsidRPr="0000631B" w:rsidRDefault="00F97866" w:rsidP="00F97866">
            <w:pPr>
              <w:spacing w:after="0"/>
              <w:jc w:val="center"/>
              <w:rPr>
                <w:rFonts w:ascii="Times New Roman" w:hAnsi="Times New Roman"/>
                <w:sz w:val="20"/>
                <w:szCs w:val="20"/>
                <w:lang w:val="en-US"/>
              </w:rPr>
            </w:pPr>
            <w:r w:rsidRPr="0000631B">
              <w:rPr>
                <w:rFonts w:ascii="Times New Roman" w:hAnsi="Times New Roman"/>
                <w:sz w:val="20"/>
                <w:szCs w:val="20"/>
                <w:lang w:val="en-US"/>
              </w:rPr>
              <w:t>2020</w:t>
            </w:r>
          </w:p>
        </w:tc>
        <w:tc>
          <w:tcPr>
            <w:tcW w:w="1418" w:type="dxa"/>
            <w:vMerge w:val="restart"/>
            <w:vAlign w:val="center"/>
          </w:tcPr>
          <w:p w:rsidR="00F97866" w:rsidRPr="0000631B" w:rsidRDefault="00F97866" w:rsidP="00F97866">
            <w:pPr>
              <w:spacing w:after="0"/>
              <w:jc w:val="center"/>
              <w:rPr>
                <w:rFonts w:ascii="Times New Roman" w:hAnsi="Times New Roman"/>
                <w:sz w:val="20"/>
                <w:szCs w:val="20"/>
              </w:rPr>
            </w:pPr>
          </w:p>
        </w:tc>
        <w:tc>
          <w:tcPr>
            <w:tcW w:w="827" w:type="dxa"/>
            <w:vMerge w:val="restart"/>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11343,92</w:t>
            </w:r>
          </w:p>
          <w:p w:rsidR="00F97866" w:rsidRPr="0000631B" w:rsidRDefault="00F97866" w:rsidP="00F97866">
            <w:pPr>
              <w:spacing w:after="0"/>
              <w:jc w:val="center"/>
              <w:rPr>
                <w:rFonts w:ascii="Times New Roman" w:hAnsi="Times New Roman"/>
                <w:sz w:val="20"/>
                <w:szCs w:val="20"/>
              </w:rPr>
            </w:pPr>
          </w:p>
        </w:tc>
        <w:tc>
          <w:tcPr>
            <w:tcW w:w="874" w:type="dxa"/>
            <w:vMerge w:val="restart"/>
            <w:vAlign w:val="center"/>
          </w:tcPr>
          <w:p w:rsidR="00F97866" w:rsidRPr="0000631B" w:rsidRDefault="00F97866" w:rsidP="00F97866">
            <w:pPr>
              <w:spacing w:after="0"/>
              <w:jc w:val="center"/>
              <w:rPr>
                <w:rFonts w:ascii="Times New Roman" w:hAnsi="Times New Roman"/>
                <w:sz w:val="20"/>
                <w:szCs w:val="20"/>
              </w:rPr>
            </w:pPr>
          </w:p>
        </w:tc>
        <w:tc>
          <w:tcPr>
            <w:tcW w:w="2834" w:type="dxa"/>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Итого</w:t>
            </w:r>
          </w:p>
        </w:tc>
        <w:tc>
          <w:tcPr>
            <w:tcW w:w="861" w:type="dxa"/>
            <w:shd w:val="clear" w:color="auto" w:fill="FFFFFF"/>
            <w:vAlign w:val="center"/>
          </w:tcPr>
          <w:p w:rsidR="00F97866" w:rsidRPr="0000631B" w:rsidRDefault="00F97866" w:rsidP="00F97866">
            <w:pPr>
              <w:spacing w:after="0"/>
              <w:jc w:val="center"/>
              <w:rPr>
                <w:rFonts w:ascii="Times New Roman" w:hAnsi="Times New Roman"/>
                <w:sz w:val="20"/>
                <w:szCs w:val="20"/>
                <w:lang w:val="en-US"/>
              </w:rPr>
            </w:pPr>
            <w:r w:rsidRPr="0000631B">
              <w:rPr>
                <w:rFonts w:ascii="Times New Roman" w:hAnsi="Times New Roman"/>
                <w:sz w:val="20"/>
                <w:szCs w:val="20"/>
              </w:rPr>
              <w:t>11343,92</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11343,92</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lang w:val="en-US"/>
              </w:rPr>
            </w:pPr>
            <w:r w:rsidRPr="0000631B">
              <w:rPr>
                <w:rFonts w:ascii="Times New Roman" w:hAnsi="Times New Roman"/>
                <w:sz w:val="20"/>
                <w:szCs w:val="20"/>
                <w:lang w:val="en-US"/>
              </w:rPr>
              <w:t>0,00</w:t>
            </w:r>
          </w:p>
        </w:tc>
        <w:tc>
          <w:tcPr>
            <w:tcW w:w="870"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lang w:val="en-US"/>
              </w:rPr>
              <w:t>0,00</w:t>
            </w:r>
          </w:p>
        </w:tc>
        <w:tc>
          <w:tcPr>
            <w:tcW w:w="1257"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p>
        </w:tc>
      </w:tr>
      <w:tr w:rsidR="00F97866" w:rsidRPr="0000631B" w:rsidTr="00ED5145">
        <w:trPr>
          <w:trHeight w:val="340"/>
        </w:trPr>
        <w:tc>
          <w:tcPr>
            <w:tcW w:w="596" w:type="dxa"/>
            <w:vMerge/>
            <w:vAlign w:val="center"/>
          </w:tcPr>
          <w:p w:rsidR="00F97866" w:rsidRPr="0000631B" w:rsidRDefault="00F97866" w:rsidP="00F97866">
            <w:pPr>
              <w:spacing w:after="0"/>
              <w:ind w:left="-80"/>
              <w:jc w:val="center"/>
              <w:rPr>
                <w:rFonts w:ascii="Times New Roman" w:hAnsi="Times New Roman"/>
                <w:sz w:val="20"/>
                <w:szCs w:val="20"/>
              </w:rPr>
            </w:pPr>
          </w:p>
        </w:tc>
        <w:tc>
          <w:tcPr>
            <w:tcW w:w="2552" w:type="dxa"/>
            <w:vMerge/>
          </w:tcPr>
          <w:p w:rsidR="00F97866" w:rsidRPr="0000631B" w:rsidRDefault="00F97866" w:rsidP="00F97866">
            <w:pPr>
              <w:spacing w:after="0"/>
              <w:jc w:val="center"/>
              <w:rPr>
                <w:rFonts w:ascii="Times New Roman" w:hAnsi="Times New Roman"/>
                <w:sz w:val="20"/>
                <w:szCs w:val="20"/>
              </w:rPr>
            </w:pPr>
          </w:p>
        </w:tc>
        <w:tc>
          <w:tcPr>
            <w:tcW w:w="1559" w:type="dxa"/>
            <w:vMerge/>
            <w:vAlign w:val="center"/>
          </w:tcPr>
          <w:p w:rsidR="00F97866" w:rsidRPr="0000631B" w:rsidRDefault="00F97866" w:rsidP="00F97866">
            <w:pPr>
              <w:spacing w:after="0"/>
              <w:jc w:val="center"/>
              <w:rPr>
                <w:rFonts w:ascii="Times New Roman" w:hAnsi="Times New Roman"/>
                <w:sz w:val="20"/>
                <w:szCs w:val="20"/>
              </w:rPr>
            </w:pPr>
          </w:p>
        </w:tc>
        <w:tc>
          <w:tcPr>
            <w:tcW w:w="1418" w:type="dxa"/>
            <w:vMerge/>
            <w:vAlign w:val="center"/>
          </w:tcPr>
          <w:p w:rsidR="00F97866" w:rsidRPr="0000631B" w:rsidRDefault="00F97866" w:rsidP="00F97866">
            <w:pPr>
              <w:spacing w:after="0"/>
              <w:jc w:val="center"/>
              <w:rPr>
                <w:rFonts w:ascii="Times New Roman" w:hAnsi="Times New Roman"/>
                <w:sz w:val="20"/>
                <w:szCs w:val="20"/>
              </w:rPr>
            </w:pPr>
          </w:p>
        </w:tc>
        <w:tc>
          <w:tcPr>
            <w:tcW w:w="827" w:type="dxa"/>
            <w:vMerge/>
            <w:vAlign w:val="center"/>
          </w:tcPr>
          <w:p w:rsidR="00F97866" w:rsidRPr="0000631B" w:rsidRDefault="00F97866" w:rsidP="00F97866">
            <w:pPr>
              <w:spacing w:after="0"/>
              <w:jc w:val="center"/>
              <w:rPr>
                <w:rFonts w:ascii="Times New Roman" w:hAnsi="Times New Roman"/>
                <w:sz w:val="20"/>
                <w:szCs w:val="20"/>
              </w:rPr>
            </w:pPr>
          </w:p>
        </w:tc>
        <w:tc>
          <w:tcPr>
            <w:tcW w:w="874" w:type="dxa"/>
            <w:vMerge/>
            <w:vAlign w:val="center"/>
          </w:tcPr>
          <w:p w:rsidR="00F97866" w:rsidRPr="0000631B" w:rsidRDefault="00F97866" w:rsidP="00F97866">
            <w:pPr>
              <w:spacing w:after="0"/>
              <w:jc w:val="center"/>
              <w:rPr>
                <w:rFonts w:ascii="Times New Roman" w:hAnsi="Times New Roman"/>
                <w:sz w:val="20"/>
                <w:szCs w:val="20"/>
              </w:rPr>
            </w:pPr>
          </w:p>
        </w:tc>
        <w:tc>
          <w:tcPr>
            <w:tcW w:w="2834" w:type="dxa"/>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861" w:type="dxa"/>
            <w:shd w:val="clear" w:color="auto" w:fill="FFFFFF"/>
            <w:vAlign w:val="center"/>
          </w:tcPr>
          <w:p w:rsidR="00F97866" w:rsidRPr="0000631B" w:rsidRDefault="00F97866" w:rsidP="00F97866">
            <w:pPr>
              <w:spacing w:after="0"/>
              <w:jc w:val="center"/>
              <w:rPr>
                <w:rFonts w:ascii="Times New Roman" w:hAnsi="Times New Roman"/>
                <w:sz w:val="20"/>
                <w:szCs w:val="20"/>
                <w:lang w:val="en-US"/>
              </w:rPr>
            </w:pPr>
            <w:r w:rsidRPr="0000631B">
              <w:rPr>
                <w:rFonts w:ascii="Times New Roman" w:hAnsi="Times New Roman"/>
                <w:sz w:val="20"/>
                <w:szCs w:val="20"/>
              </w:rPr>
              <w:t>1962,92</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1962,92</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lang w:val="en-US"/>
              </w:rPr>
            </w:pPr>
            <w:r w:rsidRPr="0000631B">
              <w:rPr>
                <w:rFonts w:ascii="Times New Roman" w:hAnsi="Times New Roman"/>
                <w:sz w:val="20"/>
                <w:szCs w:val="20"/>
                <w:lang w:val="en-US"/>
              </w:rPr>
              <w:t>0,00</w:t>
            </w:r>
          </w:p>
        </w:tc>
        <w:tc>
          <w:tcPr>
            <w:tcW w:w="870"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lang w:val="en-US"/>
              </w:rPr>
              <w:t>0,00</w:t>
            </w:r>
          </w:p>
        </w:tc>
        <w:tc>
          <w:tcPr>
            <w:tcW w:w="1257"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p>
        </w:tc>
      </w:tr>
      <w:tr w:rsidR="00F97866" w:rsidRPr="0000631B" w:rsidTr="00ED5145">
        <w:trPr>
          <w:trHeight w:val="340"/>
        </w:trPr>
        <w:tc>
          <w:tcPr>
            <w:tcW w:w="596" w:type="dxa"/>
            <w:vMerge/>
            <w:vAlign w:val="center"/>
          </w:tcPr>
          <w:p w:rsidR="00F97866" w:rsidRPr="0000631B" w:rsidRDefault="00F97866" w:rsidP="00F97866">
            <w:pPr>
              <w:spacing w:after="0"/>
              <w:ind w:left="-80"/>
              <w:jc w:val="center"/>
              <w:rPr>
                <w:rFonts w:ascii="Times New Roman" w:hAnsi="Times New Roman"/>
                <w:sz w:val="20"/>
                <w:szCs w:val="20"/>
              </w:rPr>
            </w:pPr>
          </w:p>
        </w:tc>
        <w:tc>
          <w:tcPr>
            <w:tcW w:w="2552" w:type="dxa"/>
            <w:vMerge/>
          </w:tcPr>
          <w:p w:rsidR="00F97866" w:rsidRPr="0000631B" w:rsidRDefault="00F97866" w:rsidP="00F97866">
            <w:pPr>
              <w:spacing w:after="0"/>
              <w:jc w:val="center"/>
              <w:rPr>
                <w:rFonts w:ascii="Times New Roman" w:hAnsi="Times New Roman"/>
                <w:sz w:val="20"/>
                <w:szCs w:val="20"/>
              </w:rPr>
            </w:pPr>
          </w:p>
        </w:tc>
        <w:tc>
          <w:tcPr>
            <w:tcW w:w="1559" w:type="dxa"/>
            <w:vMerge/>
            <w:vAlign w:val="center"/>
          </w:tcPr>
          <w:p w:rsidR="00F97866" w:rsidRPr="0000631B" w:rsidRDefault="00F97866" w:rsidP="00F97866">
            <w:pPr>
              <w:spacing w:after="0"/>
              <w:jc w:val="center"/>
              <w:rPr>
                <w:rFonts w:ascii="Times New Roman" w:hAnsi="Times New Roman"/>
                <w:sz w:val="20"/>
                <w:szCs w:val="20"/>
              </w:rPr>
            </w:pPr>
          </w:p>
        </w:tc>
        <w:tc>
          <w:tcPr>
            <w:tcW w:w="1418" w:type="dxa"/>
            <w:vMerge/>
            <w:vAlign w:val="center"/>
          </w:tcPr>
          <w:p w:rsidR="00F97866" w:rsidRPr="0000631B" w:rsidRDefault="00F97866" w:rsidP="00F97866">
            <w:pPr>
              <w:spacing w:after="0"/>
              <w:jc w:val="center"/>
              <w:rPr>
                <w:rFonts w:ascii="Times New Roman" w:hAnsi="Times New Roman"/>
                <w:sz w:val="20"/>
                <w:szCs w:val="20"/>
              </w:rPr>
            </w:pPr>
          </w:p>
        </w:tc>
        <w:tc>
          <w:tcPr>
            <w:tcW w:w="827" w:type="dxa"/>
            <w:vMerge/>
            <w:vAlign w:val="center"/>
          </w:tcPr>
          <w:p w:rsidR="00F97866" w:rsidRPr="0000631B" w:rsidRDefault="00F97866" w:rsidP="00F97866">
            <w:pPr>
              <w:spacing w:after="0"/>
              <w:jc w:val="center"/>
              <w:rPr>
                <w:rFonts w:ascii="Times New Roman" w:hAnsi="Times New Roman"/>
                <w:sz w:val="20"/>
                <w:szCs w:val="20"/>
              </w:rPr>
            </w:pPr>
          </w:p>
        </w:tc>
        <w:tc>
          <w:tcPr>
            <w:tcW w:w="874" w:type="dxa"/>
            <w:vMerge/>
            <w:vAlign w:val="center"/>
          </w:tcPr>
          <w:p w:rsidR="00F97866" w:rsidRPr="0000631B" w:rsidRDefault="00F97866" w:rsidP="00F97866">
            <w:pPr>
              <w:spacing w:after="0"/>
              <w:jc w:val="center"/>
              <w:rPr>
                <w:rFonts w:ascii="Times New Roman" w:hAnsi="Times New Roman"/>
                <w:sz w:val="20"/>
                <w:szCs w:val="20"/>
              </w:rPr>
            </w:pPr>
          </w:p>
        </w:tc>
        <w:tc>
          <w:tcPr>
            <w:tcW w:w="2834" w:type="dxa"/>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Средства бюджета Московской области</w:t>
            </w:r>
          </w:p>
        </w:tc>
        <w:tc>
          <w:tcPr>
            <w:tcW w:w="861" w:type="dxa"/>
            <w:shd w:val="clear" w:color="auto" w:fill="FFFFFF"/>
            <w:vAlign w:val="center"/>
          </w:tcPr>
          <w:p w:rsidR="00F97866" w:rsidRPr="0000631B" w:rsidRDefault="00F97866" w:rsidP="00F97866">
            <w:pPr>
              <w:spacing w:after="0"/>
              <w:jc w:val="center"/>
              <w:rPr>
                <w:rFonts w:ascii="Times New Roman" w:hAnsi="Times New Roman"/>
                <w:sz w:val="20"/>
                <w:szCs w:val="20"/>
                <w:lang w:val="en-US"/>
              </w:rPr>
            </w:pPr>
            <w:r w:rsidRPr="0000631B">
              <w:rPr>
                <w:rFonts w:ascii="Times New Roman" w:hAnsi="Times New Roman"/>
                <w:sz w:val="20"/>
                <w:szCs w:val="20"/>
              </w:rPr>
              <w:t>9381,00</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9381,00</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lang w:val="en-US"/>
              </w:rPr>
            </w:pPr>
            <w:r w:rsidRPr="0000631B">
              <w:rPr>
                <w:rFonts w:ascii="Times New Roman" w:hAnsi="Times New Roman"/>
                <w:sz w:val="20"/>
                <w:szCs w:val="20"/>
                <w:lang w:val="en-US"/>
              </w:rPr>
              <w:t>0,00</w:t>
            </w:r>
          </w:p>
        </w:tc>
        <w:tc>
          <w:tcPr>
            <w:tcW w:w="870" w:type="dxa"/>
            <w:shd w:val="clear" w:color="auto" w:fill="FFFFFF"/>
            <w:noWrap/>
            <w:vAlign w:val="center"/>
          </w:tcPr>
          <w:p w:rsidR="00F97866" w:rsidRPr="0000631B" w:rsidRDefault="00F97866" w:rsidP="00F97866">
            <w:pPr>
              <w:spacing w:after="0"/>
              <w:jc w:val="center"/>
              <w:rPr>
                <w:rFonts w:ascii="Times New Roman" w:hAnsi="Times New Roman"/>
                <w:sz w:val="20"/>
                <w:szCs w:val="20"/>
                <w:lang w:val="en-US"/>
              </w:rPr>
            </w:pPr>
            <w:r w:rsidRPr="0000631B">
              <w:rPr>
                <w:rFonts w:ascii="Times New Roman" w:hAnsi="Times New Roman"/>
                <w:sz w:val="20"/>
                <w:szCs w:val="20"/>
                <w:lang w:val="en-US"/>
              </w:rPr>
              <w:t>0,00</w:t>
            </w:r>
          </w:p>
        </w:tc>
        <w:tc>
          <w:tcPr>
            <w:tcW w:w="1257"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p>
        </w:tc>
      </w:tr>
      <w:tr w:rsidR="00F97866" w:rsidRPr="0000631B" w:rsidTr="00ED5145">
        <w:trPr>
          <w:trHeight w:val="340"/>
        </w:trPr>
        <w:tc>
          <w:tcPr>
            <w:tcW w:w="596" w:type="dxa"/>
            <w:vMerge w:val="restart"/>
            <w:vAlign w:val="center"/>
          </w:tcPr>
          <w:p w:rsidR="00F97866" w:rsidRPr="0000631B" w:rsidRDefault="00F97866" w:rsidP="00F97866">
            <w:pPr>
              <w:spacing w:after="0"/>
              <w:ind w:left="-80"/>
              <w:jc w:val="center"/>
              <w:rPr>
                <w:rFonts w:ascii="Times New Roman" w:hAnsi="Times New Roman"/>
                <w:sz w:val="20"/>
                <w:szCs w:val="20"/>
              </w:rPr>
            </w:pPr>
            <w:r w:rsidRPr="0000631B">
              <w:rPr>
                <w:rFonts w:ascii="Times New Roman" w:hAnsi="Times New Roman"/>
                <w:sz w:val="20"/>
                <w:szCs w:val="20"/>
              </w:rPr>
              <w:lastRenderedPageBreak/>
              <w:t>19</w:t>
            </w:r>
          </w:p>
        </w:tc>
        <w:tc>
          <w:tcPr>
            <w:tcW w:w="2552" w:type="dxa"/>
            <w:vMerge w:val="restart"/>
          </w:tcPr>
          <w:p w:rsidR="00F97866" w:rsidRPr="0000631B" w:rsidRDefault="00F97866" w:rsidP="00F97866">
            <w:pPr>
              <w:spacing w:after="0"/>
              <w:jc w:val="center"/>
              <w:rPr>
                <w:rFonts w:ascii="Times New Roman" w:hAnsi="Times New Roman"/>
                <w:sz w:val="20"/>
                <w:szCs w:val="20"/>
              </w:rPr>
            </w:pPr>
            <w:r>
              <w:rPr>
                <w:rFonts w:ascii="Times New Roman" w:hAnsi="Times New Roman"/>
                <w:sz w:val="20"/>
                <w:szCs w:val="20"/>
              </w:rPr>
              <w:t>Строительство БМК</w:t>
            </w:r>
            <w:r w:rsidRPr="0000631B">
              <w:rPr>
                <w:rFonts w:ascii="Times New Roman" w:hAnsi="Times New Roman"/>
                <w:sz w:val="20"/>
                <w:szCs w:val="20"/>
              </w:rPr>
              <w:t xml:space="preserve"> д. </w:t>
            </w:r>
            <w:proofErr w:type="spellStart"/>
            <w:r w:rsidRPr="0000631B">
              <w:rPr>
                <w:rFonts w:ascii="Times New Roman" w:hAnsi="Times New Roman"/>
                <w:sz w:val="20"/>
                <w:szCs w:val="20"/>
              </w:rPr>
              <w:t>Сумароково</w:t>
            </w:r>
            <w:proofErr w:type="spellEnd"/>
            <w:r w:rsidRPr="0000631B">
              <w:rPr>
                <w:rFonts w:ascii="Times New Roman" w:hAnsi="Times New Roman"/>
                <w:sz w:val="20"/>
                <w:szCs w:val="20"/>
              </w:rPr>
              <w:t>, д. 34</w:t>
            </w:r>
          </w:p>
        </w:tc>
        <w:tc>
          <w:tcPr>
            <w:tcW w:w="1559" w:type="dxa"/>
            <w:vMerge w:val="restart"/>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lang w:val="en-US"/>
              </w:rPr>
              <w:t>2020</w:t>
            </w:r>
          </w:p>
        </w:tc>
        <w:tc>
          <w:tcPr>
            <w:tcW w:w="1418" w:type="dxa"/>
            <w:vMerge w:val="restart"/>
            <w:vAlign w:val="center"/>
          </w:tcPr>
          <w:p w:rsidR="00F97866" w:rsidRPr="0000631B" w:rsidRDefault="00F97866" w:rsidP="00F97866">
            <w:pPr>
              <w:spacing w:after="0"/>
              <w:jc w:val="center"/>
              <w:rPr>
                <w:rFonts w:ascii="Times New Roman" w:hAnsi="Times New Roman"/>
                <w:sz w:val="20"/>
                <w:szCs w:val="20"/>
              </w:rPr>
            </w:pPr>
          </w:p>
        </w:tc>
        <w:tc>
          <w:tcPr>
            <w:tcW w:w="827" w:type="dxa"/>
            <w:vMerge w:val="restart"/>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9283,92</w:t>
            </w:r>
          </w:p>
          <w:p w:rsidR="00F97866" w:rsidRPr="0000631B" w:rsidRDefault="00F97866" w:rsidP="00F97866">
            <w:pPr>
              <w:spacing w:after="0"/>
              <w:jc w:val="center"/>
              <w:rPr>
                <w:rFonts w:ascii="Times New Roman" w:hAnsi="Times New Roman"/>
                <w:sz w:val="20"/>
                <w:szCs w:val="20"/>
              </w:rPr>
            </w:pPr>
          </w:p>
        </w:tc>
        <w:tc>
          <w:tcPr>
            <w:tcW w:w="874" w:type="dxa"/>
            <w:vMerge w:val="restart"/>
            <w:vAlign w:val="center"/>
          </w:tcPr>
          <w:p w:rsidR="00F97866" w:rsidRPr="0000631B" w:rsidRDefault="00F97866" w:rsidP="00F97866">
            <w:pPr>
              <w:spacing w:after="0"/>
              <w:jc w:val="center"/>
              <w:rPr>
                <w:rFonts w:ascii="Times New Roman" w:hAnsi="Times New Roman"/>
                <w:sz w:val="20"/>
                <w:szCs w:val="20"/>
              </w:rPr>
            </w:pPr>
          </w:p>
        </w:tc>
        <w:tc>
          <w:tcPr>
            <w:tcW w:w="2834" w:type="dxa"/>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Итого</w:t>
            </w:r>
          </w:p>
        </w:tc>
        <w:tc>
          <w:tcPr>
            <w:tcW w:w="861"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6D5871">
              <w:rPr>
                <w:rFonts w:ascii="Times New Roman" w:hAnsi="Times New Roman"/>
                <w:sz w:val="20"/>
                <w:szCs w:val="20"/>
              </w:rPr>
              <w:t>9283,92</w:t>
            </w:r>
          </w:p>
        </w:tc>
        <w:tc>
          <w:tcPr>
            <w:tcW w:w="992" w:type="dxa"/>
            <w:shd w:val="clear" w:color="auto" w:fill="FFFFFF"/>
            <w:vAlign w:val="center"/>
          </w:tcPr>
          <w:p w:rsidR="00F97866" w:rsidRPr="0000631B" w:rsidRDefault="00F97866" w:rsidP="00F97866">
            <w:pPr>
              <w:spacing w:after="0"/>
              <w:jc w:val="center"/>
              <w:rPr>
                <w:sz w:val="20"/>
                <w:szCs w:val="20"/>
              </w:rPr>
            </w:pPr>
            <w:r w:rsidRPr="0000631B">
              <w:rPr>
                <w:sz w:val="20"/>
                <w:szCs w:val="20"/>
              </w:rPr>
              <w:t>9283,92</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lang w:val="en-US"/>
              </w:rPr>
              <w:t>0,00</w:t>
            </w:r>
          </w:p>
        </w:tc>
        <w:tc>
          <w:tcPr>
            <w:tcW w:w="870" w:type="dxa"/>
            <w:shd w:val="clear" w:color="auto" w:fill="FFFFFF"/>
            <w:noWrap/>
            <w:vAlign w:val="center"/>
          </w:tcPr>
          <w:p w:rsidR="00F97866" w:rsidRPr="0000631B" w:rsidRDefault="00F97866" w:rsidP="00F97866">
            <w:pPr>
              <w:spacing w:after="0"/>
              <w:jc w:val="center"/>
              <w:rPr>
                <w:sz w:val="20"/>
                <w:szCs w:val="20"/>
              </w:rPr>
            </w:pPr>
            <w:r w:rsidRPr="0000631B">
              <w:rPr>
                <w:rFonts w:ascii="Times New Roman" w:hAnsi="Times New Roman"/>
                <w:sz w:val="20"/>
                <w:szCs w:val="20"/>
                <w:lang w:val="en-US"/>
              </w:rPr>
              <w:t>0,00</w:t>
            </w:r>
          </w:p>
        </w:tc>
        <w:tc>
          <w:tcPr>
            <w:tcW w:w="1257"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p>
        </w:tc>
      </w:tr>
      <w:tr w:rsidR="00F97866" w:rsidRPr="0000631B" w:rsidTr="00ED5145">
        <w:trPr>
          <w:trHeight w:val="340"/>
        </w:trPr>
        <w:tc>
          <w:tcPr>
            <w:tcW w:w="596" w:type="dxa"/>
            <w:vMerge/>
            <w:vAlign w:val="center"/>
          </w:tcPr>
          <w:p w:rsidR="00F97866" w:rsidRPr="0000631B" w:rsidRDefault="00F97866" w:rsidP="00F97866">
            <w:pPr>
              <w:spacing w:after="0"/>
              <w:ind w:left="-80"/>
              <w:jc w:val="center"/>
              <w:rPr>
                <w:rFonts w:ascii="Times New Roman" w:hAnsi="Times New Roman"/>
                <w:sz w:val="20"/>
                <w:szCs w:val="20"/>
              </w:rPr>
            </w:pPr>
          </w:p>
        </w:tc>
        <w:tc>
          <w:tcPr>
            <w:tcW w:w="2552" w:type="dxa"/>
            <w:vMerge/>
          </w:tcPr>
          <w:p w:rsidR="00F97866" w:rsidRPr="0000631B" w:rsidRDefault="00F97866" w:rsidP="00F97866">
            <w:pPr>
              <w:spacing w:after="0"/>
              <w:jc w:val="center"/>
              <w:rPr>
                <w:rFonts w:ascii="Times New Roman" w:hAnsi="Times New Roman"/>
                <w:sz w:val="20"/>
                <w:szCs w:val="20"/>
              </w:rPr>
            </w:pPr>
          </w:p>
        </w:tc>
        <w:tc>
          <w:tcPr>
            <w:tcW w:w="1559" w:type="dxa"/>
            <w:vMerge/>
            <w:vAlign w:val="center"/>
          </w:tcPr>
          <w:p w:rsidR="00F97866" w:rsidRPr="0000631B" w:rsidRDefault="00F97866" w:rsidP="00F97866">
            <w:pPr>
              <w:spacing w:after="0"/>
              <w:jc w:val="center"/>
              <w:rPr>
                <w:rFonts w:ascii="Times New Roman" w:hAnsi="Times New Roman"/>
                <w:sz w:val="20"/>
                <w:szCs w:val="20"/>
              </w:rPr>
            </w:pPr>
          </w:p>
        </w:tc>
        <w:tc>
          <w:tcPr>
            <w:tcW w:w="1418" w:type="dxa"/>
            <w:vMerge/>
            <w:vAlign w:val="center"/>
          </w:tcPr>
          <w:p w:rsidR="00F97866" w:rsidRPr="0000631B" w:rsidRDefault="00F97866" w:rsidP="00F97866">
            <w:pPr>
              <w:spacing w:after="0"/>
              <w:jc w:val="center"/>
              <w:rPr>
                <w:rFonts w:ascii="Times New Roman" w:hAnsi="Times New Roman"/>
                <w:sz w:val="20"/>
                <w:szCs w:val="20"/>
              </w:rPr>
            </w:pPr>
          </w:p>
        </w:tc>
        <w:tc>
          <w:tcPr>
            <w:tcW w:w="827" w:type="dxa"/>
            <w:vMerge/>
            <w:vAlign w:val="center"/>
          </w:tcPr>
          <w:p w:rsidR="00F97866" w:rsidRPr="0000631B" w:rsidRDefault="00F97866" w:rsidP="00F97866">
            <w:pPr>
              <w:spacing w:after="0"/>
              <w:jc w:val="center"/>
              <w:rPr>
                <w:rFonts w:ascii="Times New Roman" w:hAnsi="Times New Roman"/>
                <w:sz w:val="20"/>
                <w:szCs w:val="20"/>
              </w:rPr>
            </w:pPr>
          </w:p>
        </w:tc>
        <w:tc>
          <w:tcPr>
            <w:tcW w:w="874" w:type="dxa"/>
            <w:vMerge/>
            <w:vAlign w:val="center"/>
          </w:tcPr>
          <w:p w:rsidR="00F97866" w:rsidRPr="0000631B" w:rsidRDefault="00F97866" w:rsidP="00F97866">
            <w:pPr>
              <w:spacing w:after="0"/>
              <w:jc w:val="center"/>
              <w:rPr>
                <w:rFonts w:ascii="Times New Roman" w:hAnsi="Times New Roman"/>
                <w:sz w:val="20"/>
                <w:szCs w:val="20"/>
              </w:rPr>
            </w:pPr>
          </w:p>
        </w:tc>
        <w:tc>
          <w:tcPr>
            <w:tcW w:w="2834" w:type="dxa"/>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861"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sz w:val="20"/>
                <w:szCs w:val="20"/>
              </w:rPr>
              <w:t>1605,92</w:t>
            </w:r>
          </w:p>
        </w:tc>
        <w:tc>
          <w:tcPr>
            <w:tcW w:w="992" w:type="dxa"/>
            <w:shd w:val="clear" w:color="auto" w:fill="FFFFFF"/>
            <w:vAlign w:val="center"/>
          </w:tcPr>
          <w:p w:rsidR="00F97866" w:rsidRPr="0000631B" w:rsidRDefault="00F97866" w:rsidP="00F97866">
            <w:pPr>
              <w:spacing w:after="0"/>
              <w:jc w:val="center"/>
              <w:rPr>
                <w:sz w:val="20"/>
                <w:szCs w:val="20"/>
              </w:rPr>
            </w:pPr>
            <w:r w:rsidRPr="0000631B">
              <w:rPr>
                <w:sz w:val="20"/>
                <w:szCs w:val="20"/>
              </w:rPr>
              <w:t>1605,92</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F97866" w:rsidRPr="0000631B" w:rsidRDefault="00F97866" w:rsidP="00F97866">
            <w:pPr>
              <w:spacing w:after="0"/>
              <w:jc w:val="center"/>
              <w:rPr>
                <w:sz w:val="20"/>
                <w:szCs w:val="20"/>
              </w:rPr>
            </w:pPr>
            <w:r w:rsidRPr="0000631B">
              <w:rPr>
                <w:rFonts w:ascii="Times New Roman" w:hAnsi="Times New Roman"/>
                <w:sz w:val="20"/>
                <w:szCs w:val="20"/>
                <w:lang w:val="en-US"/>
              </w:rPr>
              <w:t>0,00</w:t>
            </w:r>
          </w:p>
        </w:tc>
        <w:tc>
          <w:tcPr>
            <w:tcW w:w="1257"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p>
        </w:tc>
      </w:tr>
      <w:tr w:rsidR="00F97866" w:rsidRPr="0000631B" w:rsidTr="00ED5145">
        <w:trPr>
          <w:trHeight w:val="340"/>
        </w:trPr>
        <w:tc>
          <w:tcPr>
            <w:tcW w:w="596" w:type="dxa"/>
            <w:vMerge/>
            <w:vAlign w:val="center"/>
          </w:tcPr>
          <w:p w:rsidR="00F97866" w:rsidRPr="0000631B" w:rsidRDefault="00F97866" w:rsidP="00F97866">
            <w:pPr>
              <w:spacing w:after="0"/>
              <w:ind w:left="-80"/>
              <w:jc w:val="center"/>
              <w:rPr>
                <w:rFonts w:ascii="Times New Roman" w:hAnsi="Times New Roman"/>
                <w:sz w:val="20"/>
                <w:szCs w:val="20"/>
              </w:rPr>
            </w:pPr>
          </w:p>
        </w:tc>
        <w:tc>
          <w:tcPr>
            <w:tcW w:w="2552" w:type="dxa"/>
            <w:vMerge/>
          </w:tcPr>
          <w:p w:rsidR="00F97866" w:rsidRPr="0000631B" w:rsidRDefault="00F97866" w:rsidP="00F97866">
            <w:pPr>
              <w:spacing w:after="0"/>
              <w:jc w:val="center"/>
              <w:rPr>
                <w:rFonts w:ascii="Times New Roman" w:hAnsi="Times New Roman"/>
                <w:sz w:val="20"/>
                <w:szCs w:val="20"/>
              </w:rPr>
            </w:pPr>
          </w:p>
        </w:tc>
        <w:tc>
          <w:tcPr>
            <w:tcW w:w="1559" w:type="dxa"/>
            <w:vMerge/>
            <w:vAlign w:val="center"/>
          </w:tcPr>
          <w:p w:rsidR="00F97866" w:rsidRPr="0000631B" w:rsidRDefault="00F97866" w:rsidP="00F97866">
            <w:pPr>
              <w:spacing w:after="0"/>
              <w:jc w:val="center"/>
              <w:rPr>
                <w:rFonts w:ascii="Times New Roman" w:hAnsi="Times New Roman"/>
                <w:sz w:val="20"/>
                <w:szCs w:val="20"/>
              </w:rPr>
            </w:pPr>
          </w:p>
        </w:tc>
        <w:tc>
          <w:tcPr>
            <w:tcW w:w="1418" w:type="dxa"/>
            <w:vMerge/>
            <w:vAlign w:val="center"/>
          </w:tcPr>
          <w:p w:rsidR="00F97866" w:rsidRPr="0000631B" w:rsidRDefault="00F97866" w:rsidP="00F97866">
            <w:pPr>
              <w:spacing w:after="0"/>
              <w:jc w:val="center"/>
              <w:rPr>
                <w:rFonts w:ascii="Times New Roman" w:hAnsi="Times New Roman"/>
                <w:sz w:val="20"/>
                <w:szCs w:val="20"/>
              </w:rPr>
            </w:pPr>
          </w:p>
        </w:tc>
        <w:tc>
          <w:tcPr>
            <w:tcW w:w="827" w:type="dxa"/>
            <w:vMerge/>
            <w:vAlign w:val="center"/>
          </w:tcPr>
          <w:p w:rsidR="00F97866" w:rsidRPr="0000631B" w:rsidRDefault="00F97866" w:rsidP="00F97866">
            <w:pPr>
              <w:spacing w:after="0"/>
              <w:jc w:val="center"/>
              <w:rPr>
                <w:rFonts w:ascii="Times New Roman" w:hAnsi="Times New Roman"/>
                <w:sz w:val="20"/>
                <w:szCs w:val="20"/>
              </w:rPr>
            </w:pPr>
          </w:p>
        </w:tc>
        <w:tc>
          <w:tcPr>
            <w:tcW w:w="874" w:type="dxa"/>
            <w:vMerge/>
            <w:vAlign w:val="center"/>
          </w:tcPr>
          <w:p w:rsidR="00F97866" w:rsidRPr="0000631B" w:rsidRDefault="00F97866" w:rsidP="00F97866">
            <w:pPr>
              <w:spacing w:after="0"/>
              <w:jc w:val="center"/>
              <w:rPr>
                <w:rFonts w:ascii="Times New Roman" w:hAnsi="Times New Roman"/>
                <w:sz w:val="20"/>
                <w:szCs w:val="20"/>
              </w:rPr>
            </w:pPr>
          </w:p>
        </w:tc>
        <w:tc>
          <w:tcPr>
            <w:tcW w:w="2834" w:type="dxa"/>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Средства бюджета Московской области</w:t>
            </w:r>
          </w:p>
        </w:tc>
        <w:tc>
          <w:tcPr>
            <w:tcW w:w="861"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7678,00</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7678,00</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lang w:val="en-US"/>
              </w:rPr>
              <w:t>0,00</w:t>
            </w:r>
          </w:p>
        </w:tc>
        <w:tc>
          <w:tcPr>
            <w:tcW w:w="870" w:type="dxa"/>
            <w:shd w:val="clear" w:color="auto" w:fill="FFFFFF"/>
            <w:noWrap/>
            <w:vAlign w:val="center"/>
          </w:tcPr>
          <w:p w:rsidR="00F97866" w:rsidRPr="0000631B" w:rsidRDefault="00F97866" w:rsidP="00F97866">
            <w:pPr>
              <w:spacing w:after="0"/>
              <w:jc w:val="center"/>
              <w:rPr>
                <w:rFonts w:ascii="Times New Roman" w:hAnsi="Times New Roman"/>
                <w:sz w:val="20"/>
                <w:szCs w:val="20"/>
                <w:lang w:val="en-US"/>
              </w:rPr>
            </w:pPr>
            <w:r w:rsidRPr="0000631B">
              <w:rPr>
                <w:rFonts w:ascii="Times New Roman" w:hAnsi="Times New Roman"/>
                <w:sz w:val="20"/>
                <w:szCs w:val="20"/>
                <w:lang w:val="en-US"/>
              </w:rPr>
              <w:t>0,00</w:t>
            </w:r>
          </w:p>
        </w:tc>
        <w:tc>
          <w:tcPr>
            <w:tcW w:w="1257"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p>
        </w:tc>
      </w:tr>
      <w:tr w:rsidR="00F97866" w:rsidRPr="0000631B" w:rsidTr="00ED5145">
        <w:trPr>
          <w:trHeight w:val="340"/>
        </w:trPr>
        <w:tc>
          <w:tcPr>
            <w:tcW w:w="596" w:type="dxa"/>
            <w:vMerge w:val="restart"/>
            <w:vAlign w:val="center"/>
          </w:tcPr>
          <w:p w:rsidR="00F97866" w:rsidRPr="0000631B" w:rsidRDefault="00F97866" w:rsidP="00F97866">
            <w:pPr>
              <w:spacing w:after="0"/>
              <w:ind w:left="-80"/>
              <w:jc w:val="center"/>
              <w:rPr>
                <w:rFonts w:ascii="Times New Roman" w:hAnsi="Times New Roman"/>
                <w:sz w:val="20"/>
                <w:szCs w:val="20"/>
              </w:rPr>
            </w:pPr>
            <w:r w:rsidRPr="0000631B">
              <w:rPr>
                <w:rFonts w:ascii="Times New Roman" w:hAnsi="Times New Roman"/>
                <w:sz w:val="20"/>
                <w:szCs w:val="20"/>
              </w:rPr>
              <w:t>20</w:t>
            </w:r>
          </w:p>
        </w:tc>
        <w:tc>
          <w:tcPr>
            <w:tcW w:w="2552" w:type="dxa"/>
            <w:vMerge w:val="restart"/>
          </w:tcPr>
          <w:p w:rsidR="00F97866" w:rsidRPr="0000631B" w:rsidRDefault="00F97866" w:rsidP="00F97866">
            <w:pPr>
              <w:spacing w:after="0"/>
              <w:jc w:val="center"/>
              <w:rPr>
                <w:rFonts w:ascii="Times New Roman" w:hAnsi="Times New Roman"/>
                <w:sz w:val="20"/>
                <w:szCs w:val="20"/>
              </w:rPr>
            </w:pPr>
            <w:r>
              <w:rPr>
                <w:rFonts w:ascii="Times New Roman" w:hAnsi="Times New Roman"/>
                <w:sz w:val="20"/>
                <w:szCs w:val="20"/>
              </w:rPr>
              <w:t>Строительство БМК</w:t>
            </w:r>
            <w:r w:rsidRPr="0000631B">
              <w:rPr>
                <w:rFonts w:ascii="Times New Roman" w:hAnsi="Times New Roman"/>
                <w:sz w:val="20"/>
                <w:szCs w:val="20"/>
              </w:rPr>
              <w:t xml:space="preserve"> г. Руза, Волоколамское ш.</w:t>
            </w:r>
          </w:p>
        </w:tc>
        <w:tc>
          <w:tcPr>
            <w:tcW w:w="1559" w:type="dxa"/>
            <w:vMerge w:val="restart"/>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lang w:val="en-US"/>
              </w:rPr>
              <w:t>2020</w:t>
            </w:r>
          </w:p>
        </w:tc>
        <w:tc>
          <w:tcPr>
            <w:tcW w:w="1418" w:type="dxa"/>
            <w:vMerge w:val="restart"/>
            <w:vAlign w:val="center"/>
          </w:tcPr>
          <w:p w:rsidR="00F97866" w:rsidRPr="0000631B" w:rsidRDefault="00F97866" w:rsidP="00F97866">
            <w:pPr>
              <w:spacing w:after="0"/>
              <w:jc w:val="center"/>
              <w:rPr>
                <w:rFonts w:ascii="Times New Roman" w:hAnsi="Times New Roman"/>
                <w:sz w:val="20"/>
                <w:szCs w:val="20"/>
              </w:rPr>
            </w:pPr>
          </w:p>
        </w:tc>
        <w:tc>
          <w:tcPr>
            <w:tcW w:w="827" w:type="dxa"/>
            <w:vMerge w:val="restart"/>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22679,42</w:t>
            </w:r>
          </w:p>
          <w:p w:rsidR="00F97866" w:rsidRPr="0000631B" w:rsidRDefault="00F97866" w:rsidP="00F97866">
            <w:pPr>
              <w:spacing w:after="0"/>
              <w:jc w:val="center"/>
              <w:rPr>
                <w:rFonts w:ascii="Times New Roman" w:hAnsi="Times New Roman"/>
                <w:sz w:val="20"/>
                <w:szCs w:val="20"/>
              </w:rPr>
            </w:pPr>
          </w:p>
        </w:tc>
        <w:tc>
          <w:tcPr>
            <w:tcW w:w="874" w:type="dxa"/>
            <w:vMerge w:val="restart"/>
            <w:vAlign w:val="center"/>
          </w:tcPr>
          <w:p w:rsidR="00F97866" w:rsidRPr="0000631B" w:rsidRDefault="00F97866" w:rsidP="00F97866">
            <w:pPr>
              <w:spacing w:after="0"/>
              <w:jc w:val="center"/>
              <w:rPr>
                <w:rFonts w:ascii="Times New Roman" w:hAnsi="Times New Roman"/>
                <w:sz w:val="20"/>
                <w:szCs w:val="20"/>
              </w:rPr>
            </w:pPr>
          </w:p>
        </w:tc>
        <w:tc>
          <w:tcPr>
            <w:tcW w:w="2834" w:type="dxa"/>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Итого</w:t>
            </w:r>
          </w:p>
        </w:tc>
        <w:tc>
          <w:tcPr>
            <w:tcW w:w="861" w:type="dxa"/>
            <w:shd w:val="clear" w:color="auto" w:fill="FFFFFF"/>
            <w:vAlign w:val="center"/>
          </w:tcPr>
          <w:p w:rsidR="00F97866" w:rsidRPr="006D5871" w:rsidRDefault="00F97866" w:rsidP="00F97866">
            <w:pPr>
              <w:spacing w:after="0"/>
              <w:jc w:val="center"/>
              <w:rPr>
                <w:rFonts w:ascii="Times New Roman" w:hAnsi="Times New Roman"/>
                <w:sz w:val="20"/>
                <w:szCs w:val="20"/>
              </w:rPr>
            </w:pPr>
            <w:r w:rsidRPr="006D5871">
              <w:rPr>
                <w:rFonts w:ascii="Times New Roman" w:hAnsi="Times New Roman"/>
                <w:sz w:val="20"/>
                <w:szCs w:val="20"/>
              </w:rPr>
              <w:t>22679,42</w:t>
            </w:r>
          </w:p>
        </w:tc>
        <w:tc>
          <w:tcPr>
            <w:tcW w:w="992" w:type="dxa"/>
            <w:shd w:val="clear" w:color="auto" w:fill="FFFFFF"/>
            <w:vAlign w:val="center"/>
          </w:tcPr>
          <w:p w:rsidR="00F97866" w:rsidRPr="0000631B" w:rsidRDefault="00F97866" w:rsidP="00F97866">
            <w:pPr>
              <w:spacing w:after="0"/>
              <w:jc w:val="center"/>
              <w:rPr>
                <w:sz w:val="20"/>
                <w:szCs w:val="20"/>
              </w:rPr>
            </w:pPr>
            <w:r w:rsidRPr="0000631B">
              <w:rPr>
                <w:sz w:val="20"/>
                <w:szCs w:val="20"/>
              </w:rPr>
              <w:t>22679,42</w:t>
            </w:r>
          </w:p>
        </w:tc>
        <w:tc>
          <w:tcPr>
            <w:tcW w:w="992" w:type="dxa"/>
            <w:shd w:val="clear" w:color="auto" w:fill="FFFFFF"/>
            <w:vAlign w:val="center"/>
          </w:tcPr>
          <w:p w:rsidR="00F97866" w:rsidRPr="0000631B" w:rsidRDefault="00F97866" w:rsidP="00F97866">
            <w:pPr>
              <w:spacing w:after="0"/>
              <w:jc w:val="center"/>
              <w:rPr>
                <w:sz w:val="20"/>
                <w:szCs w:val="20"/>
              </w:rPr>
            </w:pPr>
            <w:r w:rsidRPr="0000631B">
              <w:rPr>
                <w:rFonts w:ascii="Times New Roman" w:hAnsi="Times New Roman"/>
                <w:sz w:val="20"/>
                <w:szCs w:val="20"/>
                <w:lang w:val="en-US"/>
              </w:rPr>
              <w:t>0,00</w:t>
            </w:r>
          </w:p>
        </w:tc>
        <w:tc>
          <w:tcPr>
            <w:tcW w:w="870" w:type="dxa"/>
            <w:shd w:val="clear" w:color="auto" w:fill="FFFFFF"/>
            <w:noWrap/>
            <w:vAlign w:val="center"/>
          </w:tcPr>
          <w:p w:rsidR="00F97866" w:rsidRPr="0000631B" w:rsidRDefault="00F97866" w:rsidP="00F97866">
            <w:pPr>
              <w:spacing w:after="0"/>
              <w:jc w:val="center"/>
              <w:rPr>
                <w:rFonts w:ascii="Times New Roman" w:hAnsi="Times New Roman"/>
                <w:sz w:val="20"/>
                <w:szCs w:val="20"/>
                <w:lang w:val="en-US"/>
              </w:rPr>
            </w:pPr>
            <w:r w:rsidRPr="0000631B">
              <w:rPr>
                <w:rFonts w:ascii="Times New Roman" w:hAnsi="Times New Roman"/>
                <w:sz w:val="20"/>
                <w:szCs w:val="20"/>
                <w:lang w:val="en-US"/>
              </w:rPr>
              <w:t>0,00</w:t>
            </w:r>
          </w:p>
        </w:tc>
        <w:tc>
          <w:tcPr>
            <w:tcW w:w="1257"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p>
        </w:tc>
      </w:tr>
      <w:tr w:rsidR="00F97866" w:rsidRPr="0000631B" w:rsidTr="00ED5145">
        <w:trPr>
          <w:trHeight w:val="340"/>
        </w:trPr>
        <w:tc>
          <w:tcPr>
            <w:tcW w:w="596" w:type="dxa"/>
            <w:vMerge/>
            <w:vAlign w:val="center"/>
          </w:tcPr>
          <w:p w:rsidR="00F97866" w:rsidRPr="0000631B" w:rsidRDefault="00F97866" w:rsidP="00F97866">
            <w:pPr>
              <w:spacing w:after="0"/>
              <w:ind w:left="-80"/>
              <w:jc w:val="center"/>
              <w:rPr>
                <w:rFonts w:ascii="Times New Roman" w:hAnsi="Times New Roman"/>
                <w:sz w:val="20"/>
                <w:szCs w:val="20"/>
              </w:rPr>
            </w:pPr>
          </w:p>
        </w:tc>
        <w:tc>
          <w:tcPr>
            <w:tcW w:w="2552" w:type="dxa"/>
            <w:vMerge/>
          </w:tcPr>
          <w:p w:rsidR="00F97866" w:rsidRPr="0000631B" w:rsidRDefault="00F97866" w:rsidP="00F97866">
            <w:pPr>
              <w:spacing w:after="0"/>
              <w:jc w:val="center"/>
              <w:rPr>
                <w:rFonts w:ascii="Times New Roman" w:hAnsi="Times New Roman"/>
                <w:sz w:val="20"/>
                <w:szCs w:val="20"/>
              </w:rPr>
            </w:pPr>
          </w:p>
        </w:tc>
        <w:tc>
          <w:tcPr>
            <w:tcW w:w="1559" w:type="dxa"/>
            <w:vMerge/>
            <w:vAlign w:val="center"/>
          </w:tcPr>
          <w:p w:rsidR="00F97866" w:rsidRPr="0000631B" w:rsidRDefault="00F97866" w:rsidP="00F97866">
            <w:pPr>
              <w:spacing w:after="0"/>
              <w:jc w:val="center"/>
              <w:rPr>
                <w:rFonts w:ascii="Times New Roman" w:hAnsi="Times New Roman"/>
                <w:sz w:val="20"/>
                <w:szCs w:val="20"/>
              </w:rPr>
            </w:pPr>
          </w:p>
        </w:tc>
        <w:tc>
          <w:tcPr>
            <w:tcW w:w="1418" w:type="dxa"/>
            <w:vMerge/>
            <w:vAlign w:val="center"/>
          </w:tcPr>
          <w:p w:rsidR="00F97866" w:rsidRPr="0000631B" w:rsidRDefault="00F97866" w:rsidP="00F97866">
            <w:pPr>
              <w:spacing w:after="0"/>
              <w:jc w:val="center"/>
              <w:rPr>
                <w:rFonts w:ascii="Times New Roman" w:hAnsi="Times New Roman"/>
                <w:sz w:val="20"/>
                <w:szCs w:val="20"/>
              </w:rPr>
            </w:pPr>
          </w:p>
        </w:tc>
        <w:tc>
          <w:tcPr>
            <w:tcW w:w="827" w:type="dxa"/>
            <w:vMerge/>
            <w:vAlign w:val="center"/>
          </w:tcPr>
          <w:p w:rsidR="00F97866" w:rsidRPr="0000631B" w:rsidRDefault="00F97866" w:rsidP="00F97866">
            <w:pPr>
              <w:spacing w:after="0"/>
              <w:jc w:val="center"/>
              <w:rPr>
                <w:rFonts w:ascii="Times New Roman" w:hAnsi="Times New Roman"/>
                <w:sz w:val="20"/>
                <w:szCs w:val="20"/>
              </w:rPr>
            </w:pPr>
          </w:p>
        </w:tc>
        <w:tc>
          <w:tcPr>
            <w:tcW w:w="874" w:type="dxa"/>
            <w:vMerge/>
            <w:vAlign w:val="center"/>
          </w:tcPr>
          <w:p w:rsidR="00F97866" w:rsidRPr="0000631B" w:rsidRDefault="00F97866" w:rsidP="00F97866">
            <w:pPr>
              <w:spacing w:after="0"/>
              <w:jc w:val="center"/>
              <w:rPr>
                <w:rFonts w:ascii="Times New Roman" w:hAnsi="Times New Roman"/>
                <w:sz w:val="20"/>
                <w:szCs w:val="20"/>
              </w:rPr>
            </w:pPr>
          </w:p>
        </w:tc>
        <w:tc>
          <w:tcPr>
            <w:tcW w:w="2834" w:type="dxa"/>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861" w:type="dxa"/>
            <w:shd w:val="clear" w:color="auto" w:fill="FFFFFF"/>
            <w:vAlign w:val="center"/>
          </w:tcPr>
          <w:p w:rsidR="00F97866" w:rsidRPr="006D5871" w:rsidRDefault="00F97866" w:rsidP="00F97866">
            <w:pPr>
              <w:spacing w:after="0"/>
              <w:jc w:val="center"/>
              <w:rPr>
                <w:rFonts w:ascii="Times New Roman" w:hAnsi="Times New Roman"/>
                <w:sz w:val="20"/>
                <w:szCs w:val="20"/>
              </w:rPr>
            </w:pPr>
            <w:r w:rsidRPr="006D5871">
              <w:rPr>
                <w:rFonts w:ascii="Times New Roman" w:hAnsi="Times New Roman"/>
                <w:sz w:val="20"/>
                <w:szCs w:val="20"/>
              </w:rPr>
              <w:t>3923,42</w:t>
            </w:r>
          </w:p>
        </w:tc>
        <w:tc>
          <w:tcPr>
            <w:tcW w:w="992" w:type="dxa"/>
            <w:shd w:val="clear" w:color="auto" w:fill="FFFFFF"/>
            <w:vAlign w:val="center"/>
          </w:tcPr>
          <w:p w:rsidR="00F97866" w:rsidRPr="0000631B" w:rsidRDefault="00F97866" w:rsidP="00F97866">
            <w:pPr>
              <w:spacing w:after="0"/>
              <w:jc w:val="center"/>
              <w:rPr>
                <w:sz w:val="20"/>
                <w:szCs w:val="20"/>
              </w:rPr>
            </w:pPr>
            <w:r w:rsidRPr="0000631B">
              <w:rPr>
                <w:sz w:val="20"/>
                <w:szCs w:val="20"/>
              </w:rPr>
              <w:t>3923,42</w:t>
            </w:r>
          </w:p>
        </w:tc>
        <w:tc>
          <w:tcPr>
            <w:tcW w:w="992" w:type="dxa"/>
            <w:shd w:val="clear" w:color="auto" w:fill="FFFFFF"/>
            <w:vAlign w:val="center"/>
          </w:tcPr>
          <w:p w:rsidR="00F97866" w:rsidRPr="0000631B" w:rsidRDefault="00F97866" w:rsidP="00F97866">
            <w:pPr>
              <w:spacing w:after="0"/>
              <w:jc w:val="center"/>
              <w:rPr>
                <w:sz w:val="20"/>
                <w:szCs w:val="20"/>
              </w:rPr>
            </w:pPr>
            <w:r w:rsidRPr="0000631B">
              <w:rPr>
                <w:rFonts w:ascii="Times New Roman" w:hAnsi="Times New Roman"/>
                <w:sz w:val="20"/>
                <w:szCs w:val="20"/>
                <w:lang w:val="en-US"/>
              </w:rPr>
              <w:t>0,00</w:t>
            </w:r>
          </w:p>
        </w:tc>
        <w:tc>
          <w:tcPr>
            <w:tcW w:w="870" w:type="dxa"/>
            <w:shd w:val="clear" w:color="auto" w:fill="FFFFFF"/>
            <w:noWrap/>
            <w:vAlign w:val="center"/>
          </w:tcPr>
          <w:p w:rsidR="00F97866" w:rsidRPr="0000631B" w:rsidRDefault="00F97866" w:rsidP="00F97866">
            <w:pPr>
              <w:spacing w:after="0"/>
              <w:jc w:val="center"/>
              <w:rPr>
                <w:rFonts w:ascii="Times New Roman" w:hAnsi="Times New Roman"/>
                <w:sz w:val="20"/>
                <w:szCs w:val="20"/>
                <w:lang w:val="en-US"/>
              </w:rPr>
            </w:pPr>
            <w:r w:rsidRPr="0000631B">
              <w:rPr>
                <w:rFonts w:ascii="Times New Roman" w:hAnsi="Times New Roman"/>
                <w:sz w:val="20"/>
                <w:szCs w:val="20"/>
                <w:lang w:val="en-US"/>
              </w:rPr>
              <w:t>0,00</w:t>
            </w:r>
          </w:p>
        </w:tc>
        <w:tc>
          <w:tcPr>
            <w:tcW w:w="1257"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p>
        </w:tc>
      </w:tr>
      <w:tr w:rsidR="00F97866" w:rsidRPr="0000631B" w:rsidTr="00ED5145">
        <w:trPr>
          <w:trHeight w:val="340"/>
        </w:trPr>
        <w:tc>
          <w:tcPr>
            <w:tcW w:w="596" w:type="dxa"/>
            <w:vMerge/>
            <w:vAlign w:val="center"/>
          </w:tcPr>
          <w:p w:rsidR="00F97866" w:rsidRPr="0000631B" w:rsidRDefault="00F97866" w:rsidP="00F97866">
            <w:pPr>
              <w:spacing w:after="0"/>
              <w:ind w:left="-80"/>
              <w:jc w:val="center"/>
              <w:rPr>
                <w:rFonts w:ascii="Times New Roman" w:hAnsi="Times New Roman"/>
                <w:sz w:val="20"/>
                <w:szCs w:val="20"/>
              </w:rPr>
            </w:pPr>
          </w:p>
        </w:tc>
        <w:tc>
          <w:tcPr>
            <w:tcW w:w="2552" w:type="dxa"/>
            <w:vMerge/>
          </w:tcPr>
          <w:p w:rsidR="00F97866" w:rsidRPr="0000631B" w:rsidRDefault="00F97866" w:rsidP="00F97866">
            <w:pPr>
              <w:spacing w:after="0"/>
              <w:jc w:val="center"/>
              <w:rPr>
                <w:rFonts w:ascii="Times New Roman" w:hAnsi="Times New Roman"/>
                <w:sz w:val="20"/>
                <w:szCs w:val="20"/>
              </w:rPr>
            </w:pPr>
          </w:p>
        </w:tc>
        <w:tc>
          <w:tcPr>
            <w:tcW w:w="1559" w:type="dxa"/>
            <w:vMerge/>
            <w:vAlign w:val="center"/>
          </w:tcPr>
          <w:p w:rsidR="00F97866" w:rsidRPr="0000631B" w:rsidRDefault="00F97866" w:rsidP="00F97866">
            <w:pPr>
              <w:spacing w:after="0"/>
              <w:jc w:val="center"/>
              <w:rPr>
                <w:rFonts w:ascii="Times New Roman" w:hAnsi="Times New Roman"/>
                <w:sz w:val="20"/>
                <w:szCs w:val="20"/>
              </w:rPr>
            </w:pPr>
          </w:p>
        </w:tc>
        <w:tc>
          <w:tcPr>
            <w:tcW w:w="1418" w:type="dxa"/>
            <w:vMerge/>
            <w:vAlign w:val="center"/>
          </w:tcPr>
          <w:p w:rsidR="00F97866" w:rsidRPr="0000631B" w:rsidRDefault="00F97866" w:rsidP="00F97866">
            <w:pPr>
              <w:spacing w:after="0"/>
              <w:jc w:val="center"/>
              <w:rPr>
                <w:rFonts w:ascii="Times New Roman" w:hAnsi="Times New Roman"/>
                <w:sz w:val="20"/>
                <w:szCs w:val="20"/>
              </w:rPr>
            </w:pPr>
          </w:p>
        </w:tc>
        <w:tc>
          <w:tcPr>
            <w:tcW w:w="827" w:type="dxa"/>
            <w:vMerge/>
            <w:vAlign w:val="center"/>
          </w:tcPr>
          <w:p w:rsidR="00F97866" w:rsidRPr="0000631B" w:rsidRDefault="00F97866" w:rsidP="00F97866">
            <w:pPr>
              <w:spacing w:after="0"/>
              <w:jc w:val="center"/>
              <w:rPr>
                <w:rFonts w:ascii="Times New Roman" w:hAnsi="Times New Roman"/>
                <w:sz w:val="20"/>
                <w:szCs w:val="20"/>
              </w:rPr>
            </w:pPr>
          </w:p>
        </w:tc>
        <w:tc>
          <w:tcPr>
            <w:tcW w:w="874" w:type="dxa"/>
            <w:vMerge/>
            <w:vAlign w:val="center"/>
          </w:tcPr>
          <w:p w:rsidR="00F97866" w:rsidRPr="0000631B" w:rsidRDefault="00F97866" w:rsidP="00F97866">
            <w:pPr>
              <w:spacing w:after="0"/>
              <w:jc w:val="center"/>
              <w:rPr>
                <w:rFonts w:ascii="Times New Roman" w:hAnsi="Times New Roman"/>
                <w:sz w:val="20"/>
                <w:szCs w:val="20"/>
              </w:rPr>
            </w:pPr>
          </w:p>
        </w:tc>
        <w:tc>
          <w:tcPr>
            <w:tcW w:w="2834" w:type="dxa"/>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Средства бюджета Московской области</w:t>
            </w:r>
          </w:p>
        </w:tc>
        <w:tc>
          <w:tcPr>
            <w:tcW w:w="861" w:type="dxa"/>
            <w:shd w:val="clear" w:color="auto" w:fill="FFFFFF"/>
            <w:vAlign w:val="center"/>
          </w:tcPr>
          <w:p w:rsidR="00F97866" w:rsidRPr="006D5871" w:rsidRDefault="00F97866" w:rsidP="00F97866">
            <w:pPr>
              <w:spacing w:after="0"/>
              <w:jc w:val="center"/>
              <w:rPr>
                <w:rFonts w:ascii="Times New Roman" w:hAnsi="Times New Roman"/>
                <w:sz w:val="20"/>
                <w:szCs w:val="20"/>
              </w:rPr>
            </w:pPr>
            <w:r w:rsidRPr="0000631B">
              <w:rPr>
                <w:rFonts w:ascii="Times New Roman" w:hAnsi="Times New Roman"/>
                <w:sz w:val="20"/>
                <w:szCs w:val="20"/>
              </w:rPr>
              <w:t>18756,00</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18756,00</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lang w:val="en-US"/>
              </w:rPr>
            </w:pPr>
            <w:r w:rsidRPr="0000631B">
              <w:rPr>
                <w:rFonts w:ascii="Times New Roman" w:hAnsi="Times New Roman"/>
                <w:sz w:val="20"/>
                <w:szCs w:val="20"/>
                <w:lang w:val="en-US"/>
              </w:rPr>
              <w:t>0,00</w:t>
            </w:r>
          </w:p>
        </w:tc>
        <w:tc>
          <w:tcPr>
            <w:tcW w:w="870" w:type="dxa"/>
            <w:shd w:val="clear" w:color="auto" w:fill="FFFFFF"/>
            <w:noWrap/>
            <w:vAlign w:val="center"/>
          </w:tcPr>
          <w:p w:rsidR="00F97866" w:rsidRPr="0000631B" w:rsidRDefault="00F97866" w:rsidP="00F97866">
            <w:pPr>
              <w:spacing w:after="0"/>
              <w:jc w:val="center"/>
              <w:rPr>
                <w:rFonts w:ascii="Times New Roman" w:hAnsi="Times New Roman"/>
                <w:sz w:val="20"/>
                <w:szCs w:val="20"/>
                <w:lang w:val="en-US"/>
              </w:rPr>
            </w:pPr>
            <w:r w:rsidRPr="0000631B">
              <w:rPr>
                <w:rFonts w:ascii="Times New Roman" w:hAnsi="Times New Roman"/>
                <w:sz w:val="20"/>
                <w:szCs w:val="20"/>
                <w:lang w:val="en-US"/>
              </w:rPr>
              <w:t>0,00</w:t>
            </w:r>
          </w:p>
        </w:tc>
        <w:tc>
          <w:tcPr>
            <w:tcW w:w="1257"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p>
        </w:tc>
      </w:tr>
      <w:tr w:rsidR="00F97866" w:rsidRPr="0000631B" w:rsidTr="00ED5145">
        <w:trPr>
          <w:trHeight w:val="340"/>
        </w:trPr>
        <w:tc>
          <w:tcPr>
            <w:tcW w:w="596" w:type="dxa"/>
            <w:vMerge w:val="restart"/>
            <w:vAlign w:val="center"/>
          </w:tcPr>
          <w:p w:rsidR="00F97866" w:rsidRPr="0000631B" w:rsidRDefault="00F97866" w:rsidP="00F97866">
            <w:pPr>
              <w:spacing w:after="0"/>
              <w:ind w:left="-80"/>
              <w:jc w:val="center"/>
              <w:rPr>
                <w:rFonts w:ascii="Times New Roman" w:hAnsi="Times New Roman"/>
                <w:sz w:val="20"/>
                <w:szCs w:val="20"/>
              </w:rPr>
            </w:pPr>
            <w:r w:rsidRPr="0000631B">
              <w:rPr>
                <w:rFonts w:ascii="Times New Roman" w:hAnsi="Times New Roman"/>
                <w:sz w:val="20"/>
                <w:szCs w:val="20"/>
              </w:rPr>
              <w:t>21</w:t>
            </w:r>
          </w:p>
        </w:tc>
        <w:tc>
          <w:tcPr>
            <w:tcW w:w="2552" w:type="dxa"/>
            <w:vMerge w:val="restart"/>
          </w:tcPr>
          <w:p w:rsidR="00F97866" w:rsidRPr="0000631B" w:rsidRDefault="00F97866" w:rsidP="00F97866">
            <w:pPr>
              <w:spacing w:after="0"/>
              <w:jc w:val="center"/>
              <w:rPr>
                <w:rFonts w:ascii="Times New Roman" w:hAnsi="Times New Roman"/>
                <w:sz w:val="20"/>
                <w:szCs w:val="20"/>
              </w:rPr>
            </w:pPr>
            <w:r>
              <w:rPr>
                <w:rFonts w:ascii="Times New Roman" w:hAnsi="Times New Roman"/>
                <w:sz w:val="20"/>
                <w:szCs w:val="20"/>
              </w:rPr>
              <w:t>Строительство БМК</w:t>
            </w:r>
            <w:r w:rsidRPr="0000631B">
              <w:rPr>
                <w:rFonts w:ascii="Times New Roman" w:hAnsi="Times New Roman"/>
                <w:sz w:val="20"/>
                <w:szCs w:val="20"/>
              </w:rPr>
              <w:t xml:space="preserve"> г. Руза, ул. Говорова, д. 1А</w:t>
            </w:r>
          </w:p>
        </w:tc>
        <w:tc>
          <w:tcPr>
            <w:tcW w:w="1559" w:type="dxa"/>
            <w:vMerge w:val="restart"/>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lang w:val="en-US"/>
              </w:rPr>
              <w:t>2020</w:t>
            </w:r>
          </w:p>
        </w:tc>
        <w:tc>
          <w:tcPr>
            <w:tcW w:w="1418" w:type="dxa"/>
            <w:vMerge w:val="restart"/>
            <w:vAlign w:val="center"/>
          </w:tcPr>
          <w:p w:rsidR="00F97866" w:rsidRPr="0000631B" w:rsidRDefault="00F97866" w:rsidP="00F97866">
            <w:pPr>
              <w:spacing w:after="0"/>
              <w:jc w:val="center"/>
              <w:rPr>
                <w:rFonts w:ascii="Times New Roman" w:hAnsi="Times New Roman"/>
                <w:sz w:val="20"/>
                <w:szCs w:val="20"/>
              </w:rPr>
            </w:pPr>
          </w:p>
        </w:tc>
        <w:tc>
          <w:tcPr>
            <w:tcW w:w="827" w:type="dxa"/>
            <w:vMerge w:val="restart"/>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35694,05</w:t>
            </w:r>
          </w:p>
          <w:p w:rsidR="00F97866" w:rsidRPr="0000631B" w:rsidRDefault="00F97866" w:rsidP="00F97866">
            <w:pPr>
              <w:spacing w:after="0"/>
              <w:jc w:val="center"/>
              <w:rPr>
                <w:rFonts w:ascii="Times New Roman" w:hAnsi="Times New Roman"/>
                <w:sz w:val="20"/>
                <w:szCs w:val="20"/>
              </w:rPr>
            </w:pPr>
          </w:p>
        </w:tc>
        <w:tc>
          <w:tcPr>
            <w:tcW w:w="874" w:type="dxa"/>
            <w:vMerge w:val="restart"/>
            <w:vAlign w:val="center"/>
          </w:tcPr>
          <w:p w:rsidR="00F97866" w:rsidRPr="0000631B" w:rsidRDefault="00F97866" w:rsidP="00F97866">
            <w:pPr>
              <w:spacing w:after="0"/>
              <w:jc w:val="center"/>
              <w:rPr>
                <w:rFonts w:ascii="Times New Roman" w:hAnsi="Times New Roman"/>
                <w:sz w:val="20"/>
                <w:szCs w:val="20"/>
              </w:rPr>
            </w:pPr>
          </w:p>
        </w:tc>
        <w:tc>
          <w:tcPr>
            <w:tcW w:w="2834" w:type="dxa"/>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Итого</w:t>
            </w:r>
          </w:p>
        </w:tc>
        <w:tc>
          <w:tcPr>
            <w:tcW w:w="861"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35694,05</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35694,05</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lang w:val="en-US"/>
              </w:rPr>
            </w:pPr>
            <w:r w:rsidRPr="0000631B">
              <w:rPr>
                <w:rFonts w:ascii="Times New Roman" w:hAnsi="Times New Roman"/>
                <w:sz w:val="20"/>
                <w:szCs w:val="20"/>
                <w:lang w:val="en-US"/>
              </w:rPr>
              <w:t>0,00</w:t>
            </w:r>
          </w:p>
        </w:tc>
        <w:tc>
          <w:tcPr>
            <w:tcW w:w="870" w:type="dxa"/>
            <w:shd w:val="clear" w:color="auto" w:fill="FFFFFF"/>
            <w:noWrap/>
            <w:vAlign w:val="center"/>
          </w:tcPr>
          <w:p w:rsidR="00F97866" w:rsidRPr="0000631B" w:rsidRDefault="00F97866" w:rsidP="00F97866">
            <w:pPr>
              <w:spacing w:after="0"/>
              <w:jc w:val="center"/>
              <w:rPr>
                <w:rFonts w:ascii="Times New Roman" w:hAnsi="Times New Roman"/>
                <w:sz w:val="20"/>
                <w:szCs w:val="20"/>
                <w:lang w:val="en-US"/>
              </w:rPr>
            </w:pPr>
            <w:r w:rsidRPr="0000631B">
              <w:rPr>
                <w:rFonts w:ascii="Times New Roman" w:hAnsi="Times New Roman"/>
                <w:sz w:val="20"/>
                <w:szCs w:val="20"/>
                <w:lang w:val="en-US"/>
              </w:rPr>
              <w:t>0,00</w:t>
            </w:r>
          </w:p>
        </w:tc>
        <w:tc>
          <w:tcPr>
            <w:tcW w:w="1257"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p>
        </w:tc>
      </w:tr>
      <w:tr w:rsidR="00F97866" w:rsidRPr="0000631B" w:rsidTr="00ED5145">
        <w:trPr>
          <w:trHeight w:val="340"/>
        </w:trPr>
        <w:tc>
          <w:tcPr>
            <w:tcW w:w="596" w:type="dxa"/>
            <w:vMerge/>
            <w:vAlign w:val="center"/>
          </w:tcPr>
          <w:p w:rsidR="00F97866" w:rsidRPr="0000631B" w:rsidRDefault="00F97866" w:rsidP="00F97866">
            <w:pPr>
              <w:spacing w:after="0"/>
              <w:ind w:left="-80"/>
              <w:jc w:val="center"/>
              <w:rPr>
                <w:rFonts w:ascii="Times New Roman" w:hAnsi="Times New Roman"/>
                <w:sz w:val="20"/>
                <w:szCs w:val="20"/>
              </w:rPr>
            </w:pPr>
          </w:p>
        </w:tc>
        <w:tc>
          <w:tcPr>
            <w:tcW w:w="2552" w:type="dxa"/>
            <w:vMerge/>
          </w:tcPr>
          <w:p w:rsidR="00F97866" w:rsidRPr="0000631B" w:rsidRDefault="00F97866" w:rsidP="00F97866">
            <w:pPr>
              <w:spacing w:after="0"/>
              <w:jc w:val="center"/>
              <w:rPr>
                <w:rFonts w:ascii="Times New Roman" w:hAnsi="Times New Roman"/>
                <w:sz w:val="20"/>
                <w:szCs w:val="20"/>
              </w:rPr>
            </w:pPr>
          </w:p>
        </w:tc>
        <w:tc>
          <w:tcPr>
            <w:tcW w:w="1559" w:type="dxa"/>
            <w:vMerge/>
            <w:vAlign w:val="center"/>
          </w:tcPr>
          <w:p w:rsidR="00F97866" w:rsidRPr="0000631B" w:rsidRDefault="00F97866" w:rsidP="00F97866">
            <w:pPr>
              <w:spacing w:after="0"/>
              <w:jc w:val="center"/>
              <w:rPr>
                <w:rFonts w:ascii="Times New Roman" w:hAnsi="Times New Roman"/>
                <w:sz w:val="20"/>
                <w:szCs w:val="20"/>
              </w:rPr>
            </w:pPr>
          </w:p>
        </w:tc>
        <w:tc>
          <w:tcPr>
            <w:tcW w:w="1418" w:type="dxa"/>
            <w:vMerge/>
            <w:vAlign w:val="center"/>
          </w:tcPr>
          <w:p w:rsidR="00F97866" w:rsidRPr="0000631B" w:rsidRDefault="00F97866" w:rsidP="00F97866">
            <w:pPr>
              <w:spacing w:after="0"/>
              <w:jc w:val="center"/>
              <w:rPr>
                <w:rFonts w:ascii="Times New Roman" w:hAnsi="Times New Roman"/>
                <w:sz w:val="20"/>
                <w:szCs w:val="20"/>
              </w:rPr>
            </w:pPr>
          </w:p>
        </w:tc>
        <w:tc>
          <w:tcPr>
            <w:tcW w:w="827" w:type="dxa"/>
            <w:vMerge/>
            <w:vAlign w:val="center"/>
          </w:tcPr>
          <w:p w:rsidR="00F97866" w:rsidRPr="0000631B" w:rsidRDefault="00F97866" w:rsidP="00F97866">
            <w:pPr>
              <w:spacing w:after="0"/>
              <w:jc w:val="center"/>
              <w:rPr>
                <w:rFonts w:ascii="Times New Roman" w:hAnsi="Times New Roman"/>
                <w:sz w:val="20"/>
                <w:szCs w:val="20"/>
              </w:rPr>
            </w:pPr>
          </w:p>
        </w:tc>
        <w:tc>
          <w:tcPr>
            <w:tcW w:w="874" w:type="dxa"/>
            <w:vMerge/>
            <w:vAlign w:val="center"/>
          </w:tcPr>
          <w:p w:rsidR="00F97866" w:rsidRPr="0000631B" w:rsidRDefault="00F97866" w:rsidP="00F97866">
            <w:pPr>
              <w:spacing w:after="0"/>
              <w:jc w:val="center"/>
              <w:rPr>
                <w:rFonts w:ascii="Times New Roman" w:hAnsi="Times New Roman"/>
                <w:sz w:val="20"/>
                <w:szCs w:val="20"/>
              </w:rPr>
            </w:pPr>
          </w:p>
        </w:tc>
        <w:tc>
          <w:tcPr>
            <w:tcW w:w="2834" w:type="dxa"/>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861"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6175,05</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6175,05</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lang w:val="en-US"/>
              </w:rPr>
            </w:pPr>
            <w:r w:rsidRPr="0000631B">
              <w:rPr>
                <w:rFonts w:ascii="Times New Roman" w:hAnsi="Times New Roman"/>
                <w:sz w:val="20"/>
                <w:szCs w:val="20"/>
                <w:lang w:val="en-US"/>
              </w:rPr>
              <w:t>0,00</w:t>
            </w:r>
          </w:p>
        </w:tc>
        <w:tc>
          <w:tcPr>
            <w:tcW w:w="870" w:type="dxa"/>
            <w:shd w:val="clear" w:color="auto" w:fill="FFFFFF"/>
            <w:noWrap/>
            <w:vAlign w:val="center"/>
          </w:tcPr>
          <w:p w:rsidR="00F97866" w:rsidRPr="0000631B" w:rsidRDefault="00F97866" w:rsidP="00F97866">
            <w:pPr>
              <w:spacing w:after="0"/>
              <w:jc w:val="center"/>
              <w:rPr>
                <w:rFonts w:ascii="Times New Roman" w:hAnsi="Times New Roman"/>
                <w:sz w:val="20"/>
                <w:szCs w:val="20"/>
                <w:lang w:val="en-US"/>
              </w:rPr>
            </w:pPr>
            <w:r w:rsidRPr="0000631B">
              <w:rPr>
                <w:rFonts w:ascii="Times New Roman" w:hAnsi="Times New Roman"/>
                <w:sz w:val="20"/>
                <w:szCs w:val="20"/>
                <w:lang w:val="en-US"/>
              </w:rPr>
              <w:t>0,00</w:t>
            </w:r>
          </w:p>
        </w:tc>
        <w:tc>
          <w:tcPr>
            <w:tcW w:w="1257"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p>
        </w:tc>
      </w:tr>
      <w:tr w:rsidR="00F97866" w:rsidRPr="0000631B" w:rsidTr="00ED5145">
        <w:trPr>
          <w:trHeight w:val="340"/>
        </w:trPr>
        <w:tc>
          <w:tcPr>
            <w:tcW w:w="596" w:type="dxa"/>
            <w:vMerge/>
            <w:vAlign w:val="center"/>
          </w:tcPr>
          <w:p w:rsidR="00F97866" w:rsidRPr="0000631B" w:rsidRDefault="00F97866" w:rsidP="00F97866">
            <w:pPr>
              <w:spacing w:after="0"/>
              <w:ind w:left="-80"/>
              <w:jc w:val="center"/>
              <w:rPr>
                <w:rFonts w:ascii="Times New Roman" w:hAnsi="Times New Roman"/>
                <w:sz w:val="20"/>
                <w:szCs w:val="20"/>
              </w:rPr>
            </w:pPr>
          </w:p>
        </w:tc>
        <w:tc>
          <w:tcPr>
            <w:tcW w:w="2552" w:type="dxa"/>
            <w:vMerge/>
          </w:tcPr>
          <w:p w:rsidR="00F97866" w:rsidRPr="0000631B" w:rsidRDefault="00F97866" w:rsidP="00F97866">
            <w:pPr>
              <w:spacing w:after="0"/>
              <w:jc w:val="center"/>
              <w:rPr>
                <w:rFonts w:ascii="Times New Roman" w:hAnsi="Times New Roman"/>
                <w:sz w:val="20"/>
                <w:szCs w:val="20"/>
              </w:rPr>
            </w:pPr>
          </w:p>
        </w:tc>
        <w:tc>
          <w:tcPr>
            <w:tcW w:w="1559" w:type="dxa"/>
            <w:vMerge/>
            <w:vAlign w:val="center"/>
          </w:tcPr>
          <w:p w:rsidR="00F97866" w:rsidRPr="0000631B" w:rsidRDefault="00F97866" w:rsidP="00F97866">
            <w:pPr>
              <w:spacing w:after="0"/>
              <w:jc w:val="center"/>
              <w:rPr>
                <w:rFonts w:ascii="Times New Roman" w:hAnsi="Times New Roman"/>
                <w:sz w:val="20"/>
                <w:szCs w:val="20"/>
              </w:rPr>
            </w:pPr>
          </w:p>
        </w:tc>
        <w:tc>
          <w:tcPr>
            <w:tcW w:w="1418" w:type="dxa"/>
            <w:vMerge/>
            <w:vAlign w:val="center"/>
          </w:tcPr>
          <w:p w:rsidR="00F97866" w:rsidRPr="0000631B" w:rsidRDefault="00F97866" w:rsidP="00F97866">
            <w:pPr>
              <w:spacing w:after="0"/>
              <w:jc w:val="center"/>
              <w:rPr>
                <w:rFonts w:ascii="Times New Roman" w:hAnsi="Times New Roman"/>
                <w:sz w:val="20"/>
                <w:szCs w:val="20"/>
              </w:rPr>
            </w:pPr>
          </w:p>
        </w:tc>
        <w:tc>
          <w:tcPr>
            <w:tcW w:w="827" w:type="dxa"/>
            <w:vMerge/>
            <w:vAlign w:val="center"/>
          </w:tcPr>
          <w:p w:rsidR="00F97866" w:rsidRPr="0000631B" w:rsidRDefault="00F97866" w:rsidP="00F97866">
            <w:pPr>
              <w:spacing w:after="0"/>
              <w:jc w:val="center"/>
              <w:rPr>
                <w:rFonts w:ascii="Times New Roman" w:hAnsi="Times New Roman"/>
                <w:sz w:val="20"/>
                <w:szCs w:val="20"/>
              </w:rPr>
            </w:pPr>
          </w:p>
        </w:tc>
        <w:tc>
          <w:tcPr>
            <w:tcW w:w="874" w:type="dxa"/>
            <w:vMerge/>
            <w:vAlign w:val="center"/>
          </w:tcPr>
          <w:p w:rsidR="00F97866" w:rsidRPr="0000631B" w:rsidRDefault="00F97866" w:rsidP="00F97866">
            <w:pPr>
              <w:spacing w:after="0"/>
              <w:jc w:val="center"/>
              <w:rPr>
                <w:rFonts w:ascii="Times New Roman" w:hAnsi="Times New Roman"/>
                <w:sz w:val="20"/>
                <w:szCs w:val="20"/>
              </w:rPr>
            </w:pPr>
          </w:p>
        </w:tc>
        <w:tc>
          <w:tcPr>
            <w:tcW w:w="2834" w:type="dxa"/>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Средства бюджета Московской области</w:t>
            </w:r>
          </w:p>
        </w:tc>
        <w:tc>
          <w:tcPr>
            <w:tcW w:w="861"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29519,00</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29519,00</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lang w:val="en-US"/>
              </w:rPr>
            </w:pPr>
            <w:r w:rsidRPr="0000631B">
              <w:rPr>
                <w:rFonts w:ascii="Times New Roman" w:hAnsi="Times New Roman"/>
                <w:sz w:val="20"/>
                <w:szCs w:val="20"/>
                <w:lang w:val="en-US"/>
              </w:rPr>
              <w:t>0,00</w:t>
            </w:r>
          </w:p>
        </w:tc>
        <w:tc>
          <w:tcPr>
            <w:tcW w:w="870" w:type="dxa"/>
            <w:shd w:val="clear" w:color="auto" w:fill="FFFFFF"/>
            <w:noWrap/>
            <w:vAlign w:val="center"/>
          </w:tcPr>
          <w:p w:rsidR="00F97866" w:rsidRPr="0000631B" w:rsidRDefault="00F97866" w:rsidP="00F97866">
            <w:pPr>
              <w:spacing w:after="0"/>
              <w:jc w:val="center"/>
              <w:rPr>
                <w:rFonts w:ascii="Times New Roman" w:hAnsi="Times New Roman"/>
                <w:sz w:val="20"/>
                <w:szCs w:val="20"/>
                <w:lang w:val="en-US"/>
              </w:rPr>
            </w:pPr>
            <w:r w:rsidRPr="0000631B">
              <w:rPr>
                <w:rFonts w:ascii="Times New Roman" w:hAnsi="Times New Roman"/>
                <w:sz w:val="20"/>
                <w:szCs w:val="20"/>
                <w:lang w:val="en-US"/>
              </w:rPr>
              <w:t>0,00</w:t>
            </w:r>
          </w:p>
        </w:tc>
        <w:tc>
          <w:tcPr>
            <w:tcW w:w="1257"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p>
        </w:tc>
      </w:tr>
      <w:tr w:rsidR="00F97866" w:rsidRPr="0000631B" w:rsidTr="00ED5145">
        <w:trPr>
          <w:trHeight w:val="340"/>
        </w:trPr>
        <w:tc>
          <w:tcPr>
            <w:tcW w:w="596" w:type="dxa"/>
            <w:vMerge w:val="restart"/>
            <w:vAlign w:val="center"/>
          </w:tcPr>
          <w:p w:rsidR="00F97866" w:rsidRPr="0000631B" w:rsidRDefault="00F97866" w:rsidP="00F97866">
            <w:pPr>
              <w:spacing w:after="0"/>
              <w:ind w:left="-80"/>
              <w:jc w:val="center"/>
              <w:rPr>
                <w:rFonts w:ascii="Times New Roman" w:hAnsi="Times New Roman"/>
                <w:sz w:val="20"/>
                <w:szCs w:val="20"/>
              </w:rPr>
            </w:pPr>
            <w:r w:rsidRPr="0000631B">
              <w:rPr>
                <w:rFonts w:ascii="Times New Roman" w:hAnsi="Times New Roman"/>
                <w:sz w:val="20"/>
                <w:szCs w:val="20"/>
              </w:rPr>
              <w:t>22</w:t>
            </w:r>
          </w:p>
        </w:tc>
        <w:tc>
          <w:tcPr>
            <w:tcW w:w="2552" w:type="dxa"/>
            <w:vMerge w:val="restart"/>
          </w:tcPr>
          <w:p w:rsidR="00F97866" w:rsidRPr="0000631B" w:rsidRDefault="00F97866" w:rsidP="00F97866">
            <w:pPr>
              <w:spacing w:after="0"/>
              <w:jc w:val="center"/>
              <w:rPr>
                <w:rFonts w:ascii="Times New Roman" w:hAnsi="Times New Roman"/>
                <w:sz w:val="20"/>
                <w:szCs w:val="20"/>
              </w:rPr>
            </w:pPr>
            <w:r>
              <w:rPr>
                <w:rFonts w:ascii="Times New Roman" w:hAnsi="Times New Roman"/>
                <w:sz w:val="20"/>
                <w:szCs w:val="20"/>
              </w:rPr>
              <w:t>Строительство БМК</w:t>
            </w:r>
            <w:r w:rsidRPr="0000631B">
              <w:rPr>
                <w:rFonts w:ascii="Times New Roman" w:hAnsi="Times New Roman"/>
                <w:sz w:val="20"/>
                <w:szCs w:val="20"/>
              </w:rPr>
              <w:t xml:space="preserve"> </w:t>
            </w:r>
            <w:r>
              <w:rPr>
                <w:rFonts w:ascii="Times New Roman" w:hAnsi="Times New Roman"/>
                <w:sz w:val="20"/>
                <w:szCs w:val="20"/>
              </w:rPr>
              <w:t>д</w:t>
            </w:r>
            <w:r w:rsidRPr="0000631B">
              <w:rPr>
                <w:rFonts w:ascii="Times New Roman" w:hAnsi="Times New Roman"/>
                <w:sz w:val="20"/>
                <w:szCs w:val="20"/>
              </w:rPr>
              <w:t>. Старая Руза, ул. ДТК</w:t>
            </w:r>
          </w:p>
        </w:tc>
        <w:tc>
          <w:tcPr>
            <w:tcW w:w="1559" w:type="dxa"/>
            <w:vMerge w:val="restart"/>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lang w:val="en-US"/>
              </w:rPr>
              <w:t>2020</w:t>
            </w:r>
          </w:p>
        </w:tc>
        <w:tc>
          <w:tcPr>
            <w:tcW w:w="1418" w:type="dxa"/>
            <w:vMerge w:val="restart"/>
            <w:vAlign w:val="center"/>
          </w:tcPr>
          <w:p w:rsidR="00F97866" w:rsidRPr="0000631B" w:rsidRDefault="00F97866" w:rsidP="00F97866">
            <w:pPr>
              <w:spacing w:after="0"/>
              <w:jc w:val="center"/>
              <w:rPr>
                <w:rFonts w:ascii="Times New Roman" w:hAnsi="Times New Roman"/>
                <w:sz w:val="20"/>
                <w:szCs w:val="20"/>
              </w:rPr>
            </w:pPr>
          </w:p>
        </w:tc>
        <w:tc>
          <w:tcPr>
            <w:tcW w:w="827" w:type="dxa"/>
            <w:vMerge w:val="restart"/>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36055,46</w:t>
            </w:r>
          </w:p>
          <w:p w:rsidR="00F97866" w:rsidRPr="0000631B" w:rsidRDefault="00F97866" w:rsidP="00F97866">
            <w:pPr>
              <w:spacing w:after="0"/>
              <w:jc w:val="center"/>
              <w:rPr>
                <w:rFonts w:ascii="Times New Roman" w:hAnsi="Times New Roman"/>
                <w:sz w:val="20"/>
                <w:szCs w:val="20"/>
              </w:rPr>
            </w:pPr>
          </w:p>
        </w:tc>
        <w:tc>
          <w:tcPr>
            <w:tcW w:w="874" w:type="dxa"/>
            <w:vMerge w:val="restart"/>
            <w:vAlign w:val="center"/>
          </w:tcPr>
          <w:p w:rsidR="00F97866" w:rsidRPr="0000631B" w:rsidRDefault="00F97866" w:rsidP="00F97866">
            <w:pPr>
              <w:spacing w:after="0"/>
              <w:jc w:val="center"/>
              <w:rPr>
                <w:rFonts w:ascii="Times New Roman" w:hAnsi="Times New Roman"/>
                <w:sz w:val="20"/>
                <w:szCs w:val="20"/>
              </w:rPr>
            </w:pPr>
          </w:p>
        </w:tc>
        <w:tc>
          <w:tcPr>
            <w:tcW w:w="2834" w:type="dxa"/>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Итого</w:t>
            </w:r>
          </w:p>
        </w:tc>
        <w:tc>
          <w:tcPr>
            <w:tcW w:w="861"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36055,</w:t>
            </w:r>
          </w:p>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46</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36055,</w:t>
            </w:r>
          </w:p>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46</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lang w:val="en-US"/>
              </w:rPr>
              <w:t>0,00</w:t>
            </w:r>
          </w:p>
        </w:tc>
        <w:tc>
          <w:tcPr>
            <w:tcW w:w="870"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lang w:val="en-US"/>
              </w:rPr>
              <w:t>0,00</w:t>
            </w:r>
          </w:p>
        </w:tc>
        <w:tc>
          <w:tcPr>
            <w:tcW w:w="1257" w:type="dxa"/>
            <w:shd w:val="clear" w:color="auto" w:fill="FFFFFF"/>
            <w:noWrap/>
            <w:vAlign w:val="center"/>
          </w:tcPr>
          <w:p w:rsidR="00F97866" w:rsidRPr="0000631B" w:rsidRDefault="00F97866" w:rsidP="00F97866">
            <w:pPr>
              <w:spacing w:after="0"/>
              <w:jc w:val="center"/>
              <w:rPr>
                <w:rFonts w:ascii="Times New Roman" w:hAnsi="Times New Roman"/>
                <w:sz w:val="20"/>
                <w:szCs w:val="20"/>
              </w:rPr>
            </w:pPr>
          </w:p>
        </w:tc>
      </w:tr>
      <w:tr w:rsidR="00CF621F" w:rsidRPr="0000631B" w:rsidTr="00ED5145">
        <w:trPr>
          <w:trHeight w:val="340"/>
        </w:trPr>
        <w:tc>
          <w:tcPr>
            <w:tcW w:w="596" w:type="dxa"/>
            <w:vMerge/>
            <w:vAlign w:val="center"/>
          </w:tcPr>
          <w:p w:rsidR="00CF621F" w:rsidRPr="0000631B" w:rsidRDefault="00CF621F" w:rsidP="00CF621F">
            <w:pPr>
              <w:spacing w:after="0"/>
              <w:ind w:left="-80"/>
              <w:jc w:val="center"/>
              <w:rPr>
                <w:rFonts w:ascii="Times New Roman" w:hAnsi="Times New Roman"/>
                <w:sz w:val="20"/>
                <w:szCs w:val="20"/>
              </w:rPr>
            </w:pPr>
          </w:p>
        </w:tc>
        <w:tc>
          <w:tcPr>
            <w:tcW w:w="2552" w:type="dxa"/>
            <w:vMerge/>
          </w:tcPr>
          <w:p w:rsidR="00CF621F" w:rsidRPr="0000631B" w:rsidRDefault="00CF621F" w:rsidP="00CF621F">
            <w:pPr>
              <w:spacing w:after="0"/>
              <w:jc w:val="center"/>
              <w:rPr>
                <w:rFonts w:ascii="Times New Roman" w:hAnsi="Times New Roman"/>
                <w:sz w:val="20"/>
                <w:szCs w:val="20"/>
              </w:rPr>
            </w:pPr>
          </w:p>
        </w:tc>
        <w:tc>
          <w:tcPr>
            <w:tcW w:w="1559" w:type="dxa"/>
            <w:vMerge/>
            <w:vAlign w:val="center"/>
          </w:tcPr>
          <w:p w:rsidR="00CF621F" w:rsidRPr="0000631B" w:rsidRDefault="00CF621F" w:rsidP="00CF621F">
            <w:pPr>
              <w:spacing w:after="0"/>
              <w:jc w:val="center"/>
              <w:rPr>
                <w:rFonts w:ascii="Times New Roman" w:hAnsi="Times New Roman"/>
                <w:sz w:val="20"/>
                <w:szCs w:val="20"/>
              </w:rPr>
            </w:pPr>
          </w:p>
        </w:tc>
        <w:tc>
          <w:tcPr>
            <w:tcW w:w="1418" w:type="dxa"/>
            <w:vMerge/>
            <w:vAlign w:val="center"/>
          </w:tcPr>
          <w:p w:rsidR="00CF621F" w:rsidRPr="0000631B" w:rsidRDefault="00CF621F" w:rsidP="00CF621F">
            <w:pPr>
              <w:spacing w:after="0"/>
              <w:jc w:val="center"/>
              <w:rPr>
                <w:rFonts w:ascii="Times New Roman" w:hAnsi="Times New Roman"/>
                <w:sz w:val="20"/>
                <w:szCs w:val="20"/>
              </w:rPr>
            </w:pPr>
          </w:p>
        </w:tc>
        <w:tc>
          <w:tcPr>
            <w:tcW w:w="827" w:type="dxa"/>
            <w:vMerge/>
            <w:vAlign w:val="center"/>
          </w:tcPr>
          <w:p w:rsidR="00CF621F" w:rsidRPr="0000631B" w:rsidRDefault="00CF621F" w:rsidP="00CF621F">
            <w:pPr>
              <w:spacing w:after="0"/>
              <w:jc w:val="center"/>
              <w:rPr>
                <w:rFonts w:ascii="Times New Roman" w:hAnsi="Times New Roman"/>
                <w:sz w:val="20"/>
                <w:szCs w:val="20"/>
              </w:rPr>
            </w:pPr>
          </w:p>
        </w:tc>
        <w:tc>
          <w:tcPr>
            <w:tcW w:w="874" w:type="dxa"/>
            <w:vMerge/>
            <w:vAlign w:val="center"/>
          </w:tcPr>
          <w:p w:rsidR="00CF621F" w:rsidRPr="0000631B" w:rsidRDefault="00CF621F" w:rsidP="00CF621F">
            <w:pPr>
              <w:spacing w:after="0"/>
              <w:jc w:val="center"/>
              <w:rPr>
                <w:rFonts w:ascii="Times New Roman" w:hAnsi="Times New Roman"/>
                <w:sz w:val="20"/>
                <w:szCs w:val="20"/>
              </w:rPr>
            </w:pPr>
          </w:p>
        </w:tc>
        <w:tc>
          <w:tcPr>
            <w:tcW w:w="2834" w:type="dxa"/>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861" w:type="dxa"/>
            <w:shd w:val="clear" w:color="auto" w:fill="FFFFFF"/>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rPr>
              <w:t>6237,46</w:t>
            </w:r>
          </w:p>
        </w:tc>
        <w:tc>
          <w:tcPr>
            <w:tcW w:w="992" w:type="dxa"/>
            <w:shd w:val="clear" w:color="auto" w:fill="FFFFFF"/>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rPr>
              <w:t>6237,46</w:t>
            </w:r>
          </w:p>
        </w:tc>
        <w:tc>
          <w:tcPr>
            <w:tcW w:w="992" w:type="dxa"/>
            <w:shd w:val="clear" w:color="auto" w:fill="FFFFFF"/>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lang w:val="en-US"/>
              </w:rPr>
              <w:t>0,00</w:t>
            </w:r>
          </w:p>
        </w:tc>
        <w:tc>
          <w:tcPr>
            <w:tcW w:w="870" w:type="dxa"/>
            <w:shd w:val="clear" w:color="auto" w:fill="FFFFFF"/>
            <w:noWrap/>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lang w:val="en-US"/>
              </w:rPr>
              <w:t>0,00</w:t>
            </w:r>
          </w:p>
        </w:tc>
        <w:tc>
          <w:tcPr>
            <w:tcW w:w="1257" w:type="dxa"/>
            <w:shd w:val="clear" w:color="auto" w:fill="FFFFFF"/>
            <w:noWrap/>
            <w:vAlign w:val="center"/>
          </w:tcPr>
          <w:p w:rsidR="00CF621F" w:rsidRPr="0000631B" w:rsidRDefault="00CF621F" w:rsidP="00CF621F">
            <w:pPr>
              <w:spacing w:after="0"/>
              <w:jc w:val="center"/>
              <w:rPr>
                <w:rFonts w:ascii="Times New Roman" w:hAnsi="Times New Roman"/>
                <w:sz w:val="20"/>
                <w:szCs w:val="20"/>
              </w:rPr>
            </w:pPr>
          </w:p>
        </w:tc>
      </w:tr>
      <w:tr w:rsidR="00CF621F" w:rsidRPr="0000631B" w:rsidTr="00ED5145">
        <w:trPr>
          <w:trHeight w:val="340"/>
        </w:trPr>
        <w:tc>
          <w:tcPr>
            <w:tcW w:w="596" w:type="dxa"/>
            <w:vMerge/>
            <w:vAlign w:val="center"/>
          </w:tcPr>
          <w:p w:rsidR="00CF621F" w:rsidRPr="0000631B" w:rsidRDefault="00CF621F" w:rsidP="00CF621F">
            <w:pPr>
              <w:spacing w:after="0"/>
              <w:ind w:left="-80"/>
              <w:jc w:val="center"/>
              <w:rPr>
                <w:rFonts w:ascii="Times New Roman" w:hAnsi="Times New Roman"/>
                <w:sz w:val="20"/>
                <w:szCs w:val="20"/>
              </w:rPr>
            </w:pPr>
          </w:p>
        </w:tc>
        <w:tc>
          <w:tcPr>
            <w:tcW w:w="2552" w:type="dxa"/>
            <w:vMerge/>
          </w:tcPr>
          <w:p w:rsidR="00CF621F" w:rsidRPr="0000631B" w:rsidRDefault="00CF621F" w:rsidP="00CF621F">
            <w:pPr>
              <w:spacing w:after="0"/>
              <w:jc w:val="center"/>
              <w:rPr>
                <w:rFonts w:ascii="Times New Roman" w:hAnsi="Times New Roman"/>
                <w:sz w:val="20"/>
                <w:szCs w:val="20"/>
              </w:rPr>
            </w:pPr>
          </w:p>
        </w:tc>
        <w:tc>
          <w:tcPr>
            <w:tcW w:w="1559" w:type="dxa"/>
            <w:vMerge/>
            <w:vAlign w:val="center"/>
          </w:tcPr>
          <w:p w:rsidR="00CF621F" w:rsidRPr="0000631B" w:rsidRDefault="00CF621F" w:rsidP="00CF621F">
            <w:pPr>
              <w:spacing w:after="0"/>
              <w:jc w:val="center"/>
              <w:rPr>
                <w:rFonts w:ascii="Times New Roman" w:hAnsi="Times New Roman"/>
                <w:sz w:val="20"/>
                <w:szCs w:val="20"/>
              </w:rPr>
            </w:pPr>
          </w:p>
        </w:tc>
        <w:tc>
          <w:tcPr>
            <w:tcW w:w="1418" w:type="dxa"/>
            <w:vMerge/>
            <w:vAlign w:val="center"/>
          </w:tcPr>
          <w:p w:rsidR="00CF621F" w:rsidRPr="0000631B" w:rsidRDefault="00CF621F" w:rsidP="00CF621F">
            <w:pPr>
              <w:spacing w:after="0"/>
              <w:jc w:val="center"/>
              <w:rPr>
                <w:rFonts w:ascii="Times New Roman" w:hAnsi="Times New Roman"/>
                <w:sz w:val="20"/>
                <w:szCs w:val="20"/>
              </w:rPr>
            </w:pPr>
          </w:p>
        </w:tc>
        <w:tc>
          <w:tcPr>
            <w:tcW w:w="827" w:type="dxa"/>
            <w:vMerge/>
            <w:vAlign w:val="center"/>
          </w:tcPr>
          <w:p w:rsidR="00CF621F" w:rsidRPr="0000631B" w:rsidRDefault="00CF621F" w:rsidP="00CF621F">
            <w:pPr>
              <w:spacing w:after="0"/>
              <w:jc w:val="center"/>
              <w:rPr>
                <w:rFonts w:ascii="Times New Roman" w:hAnsi="Times New Roman"/>
                <w:sz w:val="20"/>
                <w:szCs w:val="20"/>
              </w:rPr>
            </w:pPr>
          </w:p>
        </w:tc>
        <w:tc>
          <w:tcPr>
            <w:tcW w:w="874" w:type="dxa"/>
            <w:vMerge/>
            <w:vAlign w:val="center"/>
          </w:tcPr>
          <w:p w:rsidR="00CF621F" w:rsidRPr="0000631B" w:rsidRDefault="00CF621F" w:rsidP="00CF621F">
            <w:pPr>
              <w:spacing w:after="0"/>
              <w:jc w:val="center"/>
              <w:rPr>
                <w:rFonts w:ascii="Times New Roman" w:hAnsi="Times New Roman"/>
                <w:sz w:val="20"/>
                <w:szCs w:val="20"/>
              </w:rPr>
            </w:pPr>
          </w:p>
        </w:tc>
        <w:tc>
          <w:tcPr>
            <w:tcW w:w="2834" w:type="dxa"/>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rPr>
              <w:t>Средства бюджета Московской области</w:t>
            </w:r>
          </w:p>
        </w:tc>
        <w:tc>
          <w:tcPr>
            <w:tcW w:w="861" w:type="dxa"/>
            <w:shd w:val="clear" w:color="auto" w:fill="FFFFFF"/>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rPr>
              <w:t>29818,00</w:t>
            </w:r>
          </w:p>
        </w:tc>
        <w:tc>
          <w:tcPr>
            <w:tcW w:w="992" w:type="dxa"/>
            <w:shd w:val="clear" w:color="auto" w:fill="FFFFFF"/>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rPr>
              <w:t>29818,00</w:t>
            </w:r>
          </w:p>
        </w:tc>
        <w:tc>
          <w:tcPr>
            <w:tcW w:w="992" w:type="dxa"/>
            <w:shd w:val="clear" w:color="auto" w:fill="FFFFFF"/>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lang w:val="en-US"/>
              </w:rPr>
              <w:t>0,00</w:t>
            </w:r>
          </w:p>
        </w:tc>
        <w:tc>
          <w:tcPr>
            <w:tcW w:w="870" w:type="dxa"/>
            <w:shd w:val="clear" w:color="auto" w:fill="FFFFFF"/>
            <w:noWrap/>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lang w:val="en-US"/>
              </w:rPr>
              <w:t>0,00</w:t>
            </w:r>
          </w:p>
        </w:tc>
        <w:tc>
          <w:tcPr>
            <w:tcW w:w="1257" w:type="dxa"/>
            <w:shd w:val="clear" w:color="auto" w:fill="FFFFFF"/>
            <w:noWrap/>
            <w:vAlign w:val="center"/>
          </w:tcPr>
          <w:p w:rsidR="00CF621F" w:rsidRPr="0000631B" w:rsidRDefault="00CF621F" w:rsidP="00CF621F">
            <w:pPr>
              <w:spacing w:after="0"/>
              <w:jc w:val="center"/>
              <w:rPr>
                <w:rFonts w:ascii="Times New Roman" w:hAnsi="Times New Roman"/>
                <w:sz w:val="20"/>
                <w:szCs w:val="20"/>
              </w:rPr>
            </w:pPr>
          </w:p>
        </w:tc>
      </w:tr>
      <w:tr w:rsidR="00CF621F" w:rsidRPr="0000631B" w:rsidTr="00ED5145">
        <w:trPr>
          <w:trHeight w:val="340"/>
        </w:trPr>
        <w:tc>
          <w:tcPr>
            <w:tcW w:w="596" w:type="dxa"/>
            <w:vMerge w:val="restart"/>
            <w:vAlign w:val="center"/>
          </w:tcPr>
          <w:p w:rsidR="00CF621F" w:rsidRPr="0000631B" w:rsidRDefault="00CF621F" w:rsidP="00CF621F">
            <w:pPr>
              <w:spacing w:after="0"/>
              <w:ind w:left="-80"/>
              <w:jc w:val="center"/>
              <w:rPr>
                <w:rFonts w:ascii="Times New Roman" w:hAnsi="Times New Roman"/>
                <w:sz w:val="20"/>
                <w:szCs w:val="20"/>
              </w:rPr>
            </w:pPr>
            <w:r w:rsidRPr="0000631B">
              <w:rPr>
                <w:rFonts w:ascii="Times New Roman" w:hAnsi="Times New Roman"/>
                <w:sz w:val="20"/>
                <w:szCs w:val="20"/>
              </w:rPr>
              <w:t>2</w:t>
            </w:r>
            <w:r w:rsidR="00F97866">
              <w:rPr>
                <w:rFonts w:ascii="Times New Roman" w:hAnsi="Times New Roman"/>
                <w:sz w:val="20"/>
                <w:szCs w:val="20"/>
              </w:rPr>
              <w:t>3</w:t>
            </w:r>
          </w:p>
        </w:tc>
        <w:tc>
          <w:tcPr>
            <w:tcW w:w="2552" w:type="dxa"/>
            <w:vMerge w:val="restart"/>
          </w:tcPr>
          <w:p w:rsidR="00CF621F" w:rsidRPr="0000631B" w:rsidRDefault="006D5871" w:rsidP="00CF621F">
            <w:pPr>
              <w:spacing w:after="0"/>
              <w:jc w:val="center"/>
              <w:rPr>
                <w:rFonts w:ascii="Times New Roman" w:hAnsi="Times New Roman"/>
                <w:sz w:val="20"/>
                <w:szCs w:val="20"/>
              </w:rPr>
            </w:pPr>
            <w:r>
              <w:rPr>
                <w:rFonts w:ascii="Times New Roman" w:hAnsi="Times New Roman"/>
                <w:sz w:val="20"/>
                <w:szCs w:val="20"/>
              </w:rPr>
              <w:t>Строительство БМК</w:t>
            </w:r>
            <w:r w:rsidRPr="0000631B">
              <w:rPr>
                <w:rFonts w:ascii="Times New Roman" w:hAnsi="Times New Roman"/>
                <w:sz w:val="20"/>
                <w:szCs w:val="20"/>
              </w:rPr>
              <w:t xml:space="preserve"> </w:t>
            </w:r>
            <w:r w:rsidR="00CF621F" w:rsidRPr="0000631B">
              <w:rPr>
                <w:rFonts w:ascii="Times New Roman" w:hAnsi="Times New Roman"/>
                <w:sz w:val="20"/>
                <w:szCs w:val="20"/>
              </w:rPr>
              <w:t>п. Тучково, ул. Луговая</w:t>
            </w:r>
          </w:p>
          <w:p w:rsidR="00C45EBB" w:rsidRPr="0000631B" w:rsidRDefault="00C45EBB" w:rsidP="00CF621F">
            <w:pPr>
              <w:spacing w:after="0"/>
              <w:jc w:val="center"/>
              <w:rPr>
                <w:rFonts w:ascii="Times New Roman" w:hAnsi="Times New Roman"/>
                <w:sz w:val="20"/>
                <w:szCs w:val="20"/>
              </w:rPr>
            </w:pPr>
          </w:p>
        </w:tc>
        <w:tc>
          <w:tcPr>
            <w:tcW w:w="1559" w:type="dxa"/>
            <w:vMerge w:val="restart"/>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lang w:val="en-US"/>
              </w:rPr>
              <w:t>2020</w:t>
            </w:r>
          </w:p>
        </w:tc>
        <w:tc>
          <w:tcPr>
            <w:tcW w:w="1418" w:type="dxa"/>
            <w:vMerge w:val="restart"/>
            <w:vAlign w:val="center"/>
          </w:tcPr>
          <w:p w:rsidR="00CF621F" w:rsidRPr="0000631B" w:rsidRDefault="00CF621F" w:rsidP="00CF621F">
            <w:pPr>
              <w:spacing w:after="0"/>
              <w:jc w:val="center"/>
              <w:rPr>
                <w:rFonts w:ascii="Times New Roman" w:hAnsi="Times New Roman"/>
                <w:sz w:val="20"/>
                <w:szCs w:val="20"/>
              </w:rPr>
            </w:pPr>
          </w:p>
        </w:tc>
        <w:tc>
          <w:tcPr>
            <w:tcW w:w="827" w:type="dxa"/>
            <w:vMerge w:val="restart"/>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rPr>
              <w:t>29145,46</w:t>
            </w:r>
          </w:p>
        </w:tc>
        <w:tc>
          <w:tcPr>
            <w:tcW w:w="874" w:type="dxa"/>
            <w:vMerge w:val="restart"/>
            <w:vAlign w:val="center"/>
          </w:tcPr>
          <w:p w:rsidR="00CF621F" w:rsidRPr="0000631B" w:rsidRDefault="00CF621F" w:rsidP="00CF621F">
            <w:pPr>
              <w:spacing w:after="0"/>
              <w:jc w:val="center"/>
              <w:rPr>
                <w:rFonts w:ascii="Times New Roman" w:hAnsi="Times New Roman"/>
                <w:sz w:val="20"/>
                <w:szCs w:val="20"/>
              </w:rPr>
            </w:pPr>
          </w:p>
        </w:tc>
        <w:tc>
          <w:tcPr>
            <w:tcW w:w="2834" w:type="dxa"/>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rPr>
              <w:t>Итого</w:t>
            </w:r>
          </w:p>
        </w:tc>
        <w:tc>
          <w:tcPr>
            <w:tcW w:w="861" w:type="dxa"/>
            <w:shd w:val="clear" w:color="auto" w:fill="FFFFFF"/>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rPr>
              <w:t>29145,46</w:t>
            </w:r>
          </w:p>
        </w:tc>
        <w:tc>
          <w:tcPr>
            <w:tcW w:w="992" w:type="dxa"/>
            <w:shd w:val="clear" w:color="auto" w:fill="FFFFFF"/>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rPr>
              <w:t>29145,46</w:t>
            </w:r>
          </w:p>
        </w:tc>
        <w:tc>
          <w:tcPr>
            <w:tcW w:w="992" w:type="dxa"/>
            <w:shd w:val="clear" w:color="auto" w:fill="FFFFFF"/>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lang w:val="en-US"/>
              </w:rPr>
              <w:t>0,00</w:t>
            </w:r>
          </w:p>
        </w:tc>
        <w:tc>
          <w:tcPr>
            <w:tcW w:w="870" w:type="dxa"/>
            <w:shd w:val="clear" w:color="auto" w:fill="FFFFFF"/>
            <w:noWrap/>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lang w:val="en-US"/>
              </w:rPr>
              <w:t>0,00</w:t>
            </w:r>
          </w:p>
        </w:tc>
        <w:tc>
          <w:tcPr>
            <w:tcW w:w="1257" w:type="dxa"/>
            <w:shd w:val="clear" w:color="auto" w:fill="FFFFFF"/>
            <w:noWrap/>
            <w:vAlign w:val="center"/>
          </w:tcPr>
          <w:p w:rsidR="00CF621F" w:rsidRPr="0000631B" w:rsidRDefault="00CF621F" w:rsidP="00CF621F">
            <w:pPr>
              <w:spacing w:after="0"/>
              <w:jc w:val="center"/>
              <w:rPr>
                <w:rFonts w:ascii="Times New Roman" w:hAnsi="Times New Roman"/>
                <w:sz w:val="20"/>
                <w:szCs w:val="20"/>
              </w:rPr>
            </w:pPr>
          </w:p>
        </w:tc>
      </w:tr>
      <w:tr w:rsidR="00CF621F" w:rsidRPr="0000631B" w:rsidTr="00ED5145">
        <w:trPr>
          <w:trHeight w:val="340"/>
        </w:trPr>
        <w:tc>
          <w:tcPr>
            <w:tcW w:w="596" w:type="dxa"/>
            <w:vMerge/>
            <w:vAlign w:val="center"/>
          </w:tcPr>
          <w:p w:rsidR="00CF621F" w:rsidRPr="0000631B" w:rsidRDefault="00CF621F" w:rsidP="00CF621F">
            <w:pPr>
              <w:numPr>
                <w:ilvl w:val="0"/>
                <w:numId w:val="46"/>
              </w:numPr>
              <w:spacing w:after="0"/>
              <w:ind w:left="0" w:firstLine="0"/>
              <w:contextualSpacing/>
              <w:jc w:val="center"/>
              <w:rPr>
                <w:rFonts w:ascii="Times New Roman" w:hAnsi="Times New Roman"/>
                <w:sz w:val="20"/>
                <w:szCs w:val="20"/>
              </w:rPr>
            </w:pPr>
          </w:p>
        </w:tc>
        <w:tc>
          <w:tcPr>
            <w:tcW w:w="2552" w:type="dxa"/>
            <w:vMerge/>
            <w:vAlign w:val="center"/>
          </w:tcPr>
          <w:p w:rsidR="00CF621F" w:rsidRPr="0000631B" w:rsidRDefault="00CF621F" w:rsidP="00CF621F">
            <w:pPr>
              <w:spacing w:after="0"/>
              <w:jc w:val="center"/>
              <w:rPr>
                <w:rFonts w:ascii="Times New Roman" w:hAnsi="Times New Roman"/>
                <w:sz w:val="20"/>
                <w:szCs w:val="20"/>
              </w:rPr>
            </w:pPr>
          </w:p>
        </w:tc>
        <w:tc>
          <w:tcPr>
            <w:tcW w:w="1559" w:type="dxa"/>
            <w:vMerge/>
            <w:vAlign w:val="center"/>
          </w:tcPr>
          <w:p w:rsidR="00CF621F" w:rsidRPr="0000631B" w:rsidRDefault="00CF621F" w:rsidP="00CF621F">
            <w:pPr>
              <w:spacing w:after="0"/>
              <w:jc w:val="center"/>
              <w:rPr>
                <w:rFonts w:ascii="Times New Roman" w:hAnsi="Times New Roman"/>
                <w:sz w:val="20"/>
                <w:szCs w:val="20"/>
              </w:rPr>
            </w:pPr>
          </w:p>
        </w:tc>
        <w:tc>
          <w:tcPr>
            <w:tcW w:w="1418" w:type="dxa"/>
            <w:vMerge/>
            <w:vAlign w:val="center"/>
          </w:tcPr>
          <w:p w:rsidR="00CF621F" w:rsidRPr="0000631B" w:rsidRDefault="00CF621F" w:rsidP="00CF621F">
            <w:pPr>
              <w:spacing w:after="0"/>
              <w:jc w:val="center"/>
              <w:rPr>
                <w:rFonts w:ascii="Times New Roman" w:hAnsi="Times New Roman"/>
                <w:sz w:val="20"/>
                <w:szCs w:val="20"/>
              </w:rPr>
            </w:pPr>
          </w:p>
        </w:tc>
        <w:tc>
          <w:tcPr>
            <w:tcW w:w="827" w:type="dxa"/>
            <w:vMerge/>
            <w:vAlign w:val="center"/>
          </w:tcPr>
          <w:p w:rsidR="00CF621F" w:rsidRPr="0000631B" w:rsidRDefault="00CF621F" w:rsidP="00CF621F">
            <w:pPr>
              <w:spacing w:after="0"/>
              <w:jc w:val="center"/>
              <w:rPr>
                <w:rFonts w:ascii="Times New Roman" w:hAnsi="Times New Roman"/>
                <w:sz w:val="20"/>
                <w:szCs w:val="20"/>
              </w:rPr>
            </w:pPr>
          </w:p>
        </w:tc>
        <w:tc>
          <w:tcPr>
            <w:tcW w:w="874" w:type="dxa"/>
            <w:vMerge/>
            <w:vAlign w:val="center"/>
          </w:tcPr>
          <w:p w:rsidR="00CF621F" w:rsidRPr="0000631B" w:rsidRDefault="00CF621F" w:rsidP="00CF621F">
            <w:pPr>
              <w:spacing w:after="0"/>
              <w:jc w:val="center"/>
              <w:rPr>
                <w:rFonts w:ascii="Times New Roman" w:hAnsi="Times New Roman"/>
                <w:sz w:val="20"/>
                <w:szCs w:val="20"/>
              </w:rPr>
            </w:pPr>
          </w:p>
        </w:tc>
        <w:tc>
          <w:tcPr>
            <w:tcW w:w="2834" w:type="dxa"/>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861" w:type="dxa"/>
            <w:shd w:val="clear" w:color="auto" w:fill="FFFFFF"/>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rPr>
              <w:t>5042,46</w:t>
            </w:r>
          </w:p>
        </w:tc>
        <w:tc>
          <w:tcPr>
            <w:tcW w:w="992" w:type="dxa"/>
            <w:shd w:val="clear" w:color="auto" w:fill="FFFFFF"/>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rPr>
              <w:t>5042,46</w:t>
            </w:r>
          </w:p>
        </w:tc>
        <w:tc>
          <w:tcPr>
            <w:tcW w:w="992" w:type="dxa"/>
            <w:shd w:val="clear" w:color="auto" w:fill="FFFFFF"/>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lang w:val="en-US"/>
              </w:rPr>
              <w:t>0,00</w:t>
            </w:r>
          </w:p>
        </w:tc>
        <w:tc>
          <w:tcPr>
            <w:tcW w:w="870" w:type="dxa"/>
            <w:shd w:val="clear" w:color="auto" w:fill="FFFFFF"/>
            <w:noWrap/>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lang w:val="en-US"/>
              </w:rPr>
              <w:t>0,00</w:t>
            </w:r>
          </w:p>
        </w:tc>
        <w:tc>
          <w:tcPr>
            <w:tcW w:w="1257" w:type="dxa"/>
            <w:shd w:val="clear" w:color="auto" w:fill="FFFFFF"/>
            <w:noWrap/>
            <w:vAlign w:val="center"/>
          </w:tcPr>
          <w:p w:rsidR="00CF621F" w:rsidRPr="0000631B" w:rsidRDefault="00CF621F" w:rsidP="00CF621F">
            <w:pPr>
              <w:spacing w:after="0"/>
              <w:jc w:val="center"/>
              <w:rPr>
                <w:rFonts w:ascii="Times New Roman" w:hAnsi="Times New Roman"/>
                <w:sz w:val="20"/>
                <w:szCs w:val="20"/>
              </w:rPr>
            </w:pPr>
          </w:p>
        </w:tc>
      </w:tr>
      <w:tr w:rsidR="00CF621F" w:rsidRPr="0000631B" w:rsidTr="00ED5145">
        <w:trPr>
          <w:trHeight w:val="340"/>
        </w:trPr>
        <w:tc>
          <w:tcPr>
            <w:tcW w:w="596" w:type="dxa"/>
            <w:vMerge/>
            <w:vAlign w:val="center"/>
          </w:tcPr>
          <w:p w:rsidR="00CF621F" w:rsidRPr="0000631B" w:rsidRDefault="00CF621F" w:rsidP="00CF621F">
            <w:pPr>
              <w:numPr>
                <w:ilvl w:val="0"/>
                <w:numId w:val="46"/>
              </w:numPr>
              <w:spacing w:after="0"/>
              <w:ind w:left="0" w:firstLine="0"/>
              <w:contextualSpacing/>
              <w:jc w:val="center"/>
              <w:rPr>
                <w:rFonts w:ascii="Times New Roman" w:hAnsi="Times New Roman"/>
                <w:sz w:val="20"/>
                <w:szCs w:val="20"/>
              </w:rPr>
            </w:pPr>
          </w:p>
        </w:tc>
        <w:tc>
          <w:tcPr>
            <w:tcW w:w="2552" w:type="dxa"/>
            <w:vMerge/>
            <w:vAlign w:val="center"/>
          </w:tcPr>
          <w:p w:rsidR="00CF621F" w:rsidRPr="0000631B" w:rsidRDefault="00CF621F" w:rsidP="00CF621F">
            <w:pPr>
              <w:spacing w:after="0"/>
              <w:jc w:val="center"/>
              <w:rPr>
                <w:rFonts w:ascii="Times New Roman" w:hAnsi="Times New Roman"/>
                <w:sz w:val="20"/>
                <w:szCs w:val="20"/>
              </w:rPr>
            </w:pPr>
          </w:p>
        </w:tc>
        <w:tc>
          <w:tcPr>
            <w:tcW w:w="1559" w:type="dxa"/>
            <w:vMerge/>
            <w:vAlign w:val="center"/>
          </w:tcPr>
          <w:p w:rsidR="00CF621F" w:rsidRPr="0000631B" w:rsidRDefault="00CF621F" w:rsidP="00CF621F">
            <w:pPr>
              <w:spacing w:after="0"/>
              <w:jc w:val="center"/>
              <w:rPr>
                <w:rFonts w:ascii="Times New Roman" w:hAnsi="Times New Roman"/>
                <w:sz w:val="20"/>
                <w:szCs w:val="20"/>
              </w:rPr>
            </w:pPr>
          </w:p>
        </w:tc>
        <w:tc>
          <w:tcPr>
            <w:tcW w:w="1418" w:type="dxa"/>
            <w:vMerge/>
            <w:vAlign w:val="center"/>
          </w:tcPr>
          <w:p w:rsidR="00CF621F" w:rsidRPr="0000631B" w:rsidRDefault="00CF621F" w:rsidP="00CF621F">
            <w:pPr>
              <w:spacing w:after="0"/>
              <w:jc w:val="center"/>
              <w:rPr>
                <w:rFonts w:ascii="Times New Roman" w:hAnsi="Times New Roman"/>
                <w:sz w:val="20"/>
                <w:szCs w:val="20"/>
              </w:rPr>
            </w:pPr>
          </w:p>
        </w:tc>
        <w:tc>
          <w:tcPr>
            <w:tcW w:w="827" w:type="dxa"/>
            <w:vMerge/>
            <w:vAlign w:val="center"/>
          </w:tcPr>
          <w:p w:rsidR="00CF621F" w:rsidRPr="0000631B" w:rsidRDefault="00CF621F" w:rsidP="00CF621F">
            <w:pPr>
              <w:spacing w:after="0"/>
              <w:jc w:val="center"/>
              <w:rPr>
                <w:rFonts w:ascii="Times New Roman" w:hAnsi="Times New Roman"/>
                <w:sz w:val="20"/>
                <w:szCs w:val="20"/>
              </w:rPr>
            </w:pPr>
          </w:p>
        </w:tc>
        <w:tc>
          <w:tcPr>
            <w:tcW w:w="874" w:type="dxa"/>
            <w:vMerge/>
            <w:vAlign w:val="center"/>
          </w:tcPr>
          <w:p w:rsidR="00CF621F" w:rsidRPr="0000631B" w:rsidRDefault="00CF621F" w:rsidP="00CF621F">
            <w:pPr>
              <w:spacing w:after="0"/>
              <w:jc w:val="center"/>
              <w:rPr>
                <w:rFonts w:ascii="Times New Roman" w:hAnsi="Times New Roman"/>
                <w:sz w:val="20"/>
                <w:szCs w:val="20"/>
              </w:rPr>
            </w:pPr>
          </w:p>
        </w:tc>
        <w:tc>
          <w:tcPr>
            <w:tcW w:w="2834" w:type="dxa"/>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rPr>
              <w:t>Средства бюджета Московской области</w:t>
            </w:r>
          </w:p>
        </w:tc>
        <w:tc>
          <w:tcPr>
            <w:tcW w:w="861" w:type="dxa"/>
            <w:shd w:val="clear" w:color="auto" w:fill="FFFFFF"/>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rPr>
              <w:t>24103,00</w:t>
            </w:r>
          </w:p>
        </w:tc>
        <w:tc>
          <w:tcPr>
            <w:tcW w:w="992" w:type="dxa"/>
            <w:shd w:val="clear" w:color="auto" w:fill="FFFFFF"/>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rPr>
              <w:t>24103,00</w:t>
            </w:r>
          </w:p>
        </w:tc>
        <w:tc>
          <w:tcPr>
            <w:tcW w:w="992" w:type="dxa"/>
            <w:shd w:val="clear" w:color="auto" w:fill="FFFFFF"/>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lang w:val="en-US"/>
              </w:rPr>
              <w:t>0,00</w:t>
            </w:r>
          </w:p>
        </w:tc>
        <w:tc>
          <w:tcPr>
            <w:tcW w:w="870" w:type="dxa"/>
            <w:shd w:val="clear" w:color="auto" w:fill="FFFFFF"/>
            <w:noWrap/>
            <w:vAlign w:val="center"/>
          </w:tcPr>
          <w:p w:rsidR="00CF621F" w:rsidRPr="0000631B" w:rsidRDefault="00CF621F" w:rsidP="00CF621F">
            <w:pPr>
              <w:spacing w:after="0"/>
              <w:jc w:val="center"/>
              <w:rPr>
                <w:rFonts w:ascii="Times New Roman" w:hAnsi="Times New Roman"/>
                <w:sz w:val="20"/>
                <w:szCs w:val="20"/>
              </w:rPr>
            </w:pPr>
            <w:r w:rsidRPr="0000631B">
              <w:rPr>
                <w:rFonts w:ascii="Times New Roman" w:hAnsi="Times New Roman"/>
                <w:sz w:val="20"/>
                <w:szCs w:val="20"/>
                <w:lang w:val="en-US"/>
              </w:rPr>
              <w:t>0,00</w:t>
            </w:r>
          </w:p>
        </w:tc>
        <w:tc>
          <w:tcPr>
            <w:tcW w:w="1257" w:type="dxa"/>
            <w:shd w:val="clear" w:color="auto" w:fill="FFFFFF"/>
            <w:noWrap/>
            <w:vAlign w:val="center"/>
          </w:tcPr>
          <w:p w:rsidR="00CF621F" w:rsidRPr="0000631B" w:rsidRDefault="00CF621F" w:rsidP="00CF621F">
            <w:pPr>
              <w:spacing w:after="0"/>
              <w:jc w:val="center"/>
              <w:rPr>
                <w:rFonts w:ascii="Times New Roman" w:hAnsi="Times New Roman"/>
                <w:sz w:val="20"/>
                <w:szCs w:val="20"/>
              </w:rPr>
            </w:pPr>
          </w:p>
        </w:tc>
      </w:tr>
      <w:tr w:rsidR="00F97866" w:rsidRPr="0000631B" w:rsidTr="007E1CA7">
        <w:trPr>
          <w:trHeight w:val="71"/>
        </w:trPr>
        <w:tc>
          <w:tcPr>
            <w:tcW w:w="7826" w:type="dxa"/>
            <w:gridSpan w:val="6"/>
            <w:vMerge w:val="restart"/>
            <w:shd w:val="clear" w:color="auto" w:fill="FFFFFF"/>
            <w:vAlign w:val="center"/>
          </w:tcPr>
          <w:p w:rsidR="00F97866" w:rsidRPr="0000631B" w:rsidRDefault="00F97866" w:rsidP="00F97866">
            <w:pPr>
              <w:spacing w:after="0"/>
              <w:contextualSpacing/>
              <w:jc w:val="center"/>
              <w:rPr>
                <w:rFonts w:ascii="Times New Roman" w:hAnsi="Times New Roman"/>
                <w:sz w:val="20"/>
                <w:szCs w:val="20"/>
              </w:rPr>
            </w:pPr>
            <w:r w:rsidRPr="0000631B">
              <w:rPr>
                <w:rFonts w:ascii="Times New Roman" w:hAnsi="Times New Roman"/>
                <w:sz w:val="20"/>
                <w:szCs w:val="20"/>
              </w:rPr>
              <w:t>Всего по мероприятию:</w:t>
            </w:r>
          </w:p>
          <w:p w:rsidR="00F97866" w:rsidRPr="0000631B" w:rsidRDefault="00F97866" w:rsidP="00F97866">
            <w:pPr>
              <w:spacing w:after="0"/>
              <w:contextualSpacing/>
              <w:jc w:val="center"/>
              <w:rPr>
                <w:rFonts w:ascii="Times New Roman" w:hAnsi="Times New Roman"/>
                <w:sz w:val="20"/>
                <w:szCs w:val="20"/>
              </w:rPr>
            </w:pPr>
          </w:p>
        </w:tc>
        <w:tc>
          <w:tcPr>
            <w:tcW w:w="2834"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Всего:</w:t>
            </w:r>
          </w:p>
        </w:tc>
        <w:tc>
          <w:tcPr>
            <w:tcW w:w="861" w:type="dxa"/>
            <w:shd w:val="clear" w:color="auto" w:fill="FFFFFF"/>
            <w:vAlign w:val="center"/>
          </w:tcPr>
          <w:p w:rsidR="00F97866" w:rsidRPr="00F97866" w:rsidRDefault="00F97866" w:rsidP="00F97866">
            <w:pPr>
              <w:spacing w:after="0"/>
              <w:jc w:val="center"/>
              <w:rPr>
                <w:rFonts w:ascii="Times New Roman" w:hAnsi="Times New Roman"/>
                <w:color w:val="FF0000"/>
                <w:sz w:val="20"/>
                <w:szCs w:val="20"/>
              </w:rPr>
            </w:pPr>
            <w:r w:rsidRPr="00F97866">
              <w:rPr>
                <w:rFonts w:ascii="Times New Roman" w:hAnsi="Times New Roman"/>
                <w:color w:val="FF0000"/>
                <w:sz w:val="20"/>
                <w:szCs w:val="20"/>
              </w:rPr>
              <w:t>188613,34</w:t>
            </w:r>
          </w:p>
        </w:tc>
        <w:tc>
          <w:tcPr>
            <w:tcW w:w="992" w:type="dxa"/>
            <w:shd w:val="clear" w:color="auto" w:fill="FFFFFF"/>
            <w:vAlign w:val="center"/>
          </w:tcPr>
          <w:p w:rsidR="00F97866" w:rsidRPr="00F97866" w:rsidRDefault="00F97866" w:rsidP="00F97866">
            <w:pPr>
              <w:spacing w:after="0"/>
              <w:jc w:val="center"/>
              <w:rPr>
                <w:rFonts w:ascii="Times New Roman" w:hAnsi="Times New Roman"/>
                <w:color w:val="FF0000"/>
                <w:sz w:val="20"/>
                <w:szCs w:val="20"/>
              </w:rPr>
            </w:pPr>
            <w:r w:rsidRPr="00F97866">
              <w:rPr>
                <w:rFonts w:ascii="Times New Roman" w:hAnsi="Times New Roman"/>
                <w:color w:val="FF0000"/>
                <w:sz w:val="20"/>
                <w:szCs w:val="20"/>
              </w:rPr>
              <w:t>188613,34</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lang w:val="en-US"/>
              </w:rPr>
              <w:t>0,00</w:t>
            </w:r>
          </w:p>
        </w:tc>
        <w:tc>
          <w:tcPr>
            <w:tcW w:w="870"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lang w:val="en-US"/>
              </w:rPr>
              <w:t>0,00</w:t>
            </w:r>
          </w:p>
        </w:tc>
        <w:tc>
          <w:tcPr>
            <w:tcW w:w="1257" w:type="dxa"/>
            <w:shd w:val="clear" w:color="auto" w:fill="FFFFFF"/>
            <w:vAlign w:val="center"/>
          </w:tcPr>
          <w:p w:rsidR="00F97866" w:rsidRPr="0000631B" w:rsidRDefault="00F97866" w:rsidP="00F97866">
            <w:pPr>
              <w:spacing w:after="0"/>
              <w:jc w:val="center"/>
              <w:rPr>
                <w:rFonts w:ascii="Times New Roman" w:hAnsi="Times New Roman"/>
                <w:sz w:val="20"/>
                <w:szCs w:val="20"/>
              </w:rPr>
            </w:pPr>
          </w:p>
        </w:tc>
      </w:tr>
      <w:tr w:rsidR="00F97866" w:rsidRPr="0000631B" w:rsidTr="007E1CA7">
        <w:trPr>
          <w:trHeight w:val="347"/>
        </w:trPr>
        <w:tc>
          <w:tcPr>
            <w:tcW w:w="7826" w:type="dxa"/>
            <w:gridSpan w:val="6"/>
            <w:vMerge/>
            <w:vAlign w:val="center"/>
          </w:tcPr>
          <w:p w:rsidR="00F97866" w:rsidRPr="0000631B" w:rsidRDefault="00F97866" w:rsidP="00F97866">
            <w:pPr>
              <w:spacing w:after="0"/>
              <w:contextualSpacing/>
              <w:jc w:val="center"/>
              <w:rPr>
                <w:rFonts w:ascii="Times New Roman" w:hAnsi="Times New Roman"/>
                <w:sz w:val="20"/>
                <w:szCs w:val="20"/>
              </w:rPr>
            </w:pPr>
          </w:p>
        </w:tc>
        <w:tc>
          <w:tcPr>
            <w:tcW w:w="2834"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861" w:type="dxa"/>
            <w:shd w:val="clear" w:color="auto" w:fill="FFFFFF"/>
            <w:vAlign w:val="center"/>
          </w:tcPr>
          <w:p w:rsidR="00F97866" w:rsidRPr="00F97866" w:rsidRDefault="00F97866" w:rsidP="00F97866">
            <w:pPr>
              <w:spacing w:after="0"/>
              <w:jc w:val="center"/>
              <w:rPr>
                <w:rFonts w:ascii="Times New Roman" w:hAnsi="Times New Roman"/>
                <w:color w:val="FF0000"/>
                <w:sz w:val="20"/>
                <w:szCs w:val="20"/>
              </w:rPr>
            </w:pPr>
            <w:r w:rsidRPr="00F97866">
              <w:rPr>
                <w:rFonts w:ascii="Times New Roman" w:hAnsi="Times New Roman"/>
                <w:color w:val="FF0000"/>
                <w:sz w:val="20"/>
                <w:szCs w:val="20"/>
              </w:rPr>
              <w:t>33243,07</w:t>
            </w:r>
          </w:p>
        </w:tc>
        <w:tc>
          <w:tcPr>
            <w:tcW w:w="992" w:type="dxa"/>
            <w:shd w:val="clear" w:color="auto" w:fill="FFFFFF"/>
            <w:vAlign w:val="center"/>
          </w:tcPr>
          <w:p w:rsidR="00F97866" w:rsidRPr="00F97866" w:rsidRDefault="00F97866" w:rsidP="00F97866">
            <w:pPr>
              <w:spacing w:after="0"/>
              <w:jc w:val="center"/>
              <w:rPr>
                <w:rFonts w:ascii="Times New Roman" w:hAnsi="Times New Roman"/>
                <w:color w:val="FF0000"/>
                <w:sz w:val="20"/>
                <w:szCs w:val="20"/>
              </w:rPr>
            </w:pPr>
            <w:r w:rsidRPr="00F97866">
              <w:rPr>
                <w:rFonts w:ascii="Times New Roman" w:hAnsi="Times New Roman"/>
                <w:color w:val="FF0000"/>
                <w:sz w:val="20"/>
                <w:szCs w:val="20"/>
              </w:rPr>
              <w:t>33243,07</w:t>
            </w:r>
          </w:p>
        </w:tc>
        <w:tc>
          <w:tcPr>
            <w:tcW w:w="992"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lang w:val="en-US"/>
              </w:rPr>
              <w:t>0,00</w:t>
            </w:r>
          </w:p>
        </w:tc>
        <w:tc>
          <w:tcPr>
            <w:tcW w:w="870" w:type="dxa"/>
            <w:shd w:val="clear" w:color="auto" w:fill="FFFFFF"/>
            <w:vAlign w:val="center"/>
          </w:tcPr>
          <w:p w:rsidR="00F97866" w:rsidRPr="0000631B" w:rsidRDefault="00F97866" w:rsidP="00F97866">
            <w:pPr>
              <w:spacing w:after="0"/>
              <w:jc w:val="center"/>
              <w:rPr>
                <w:rFonts w:ascii="Times New Roman" w:hAnsi="Times New Roman"/>
                <w:sz w:val="20"/>
                <w:szCs w:val="20"/>
              </w:rPr>
            </w:pPr>
            <w:r w:rsidRPr="0000631B">
              <w:rPr>
                <w:rFonts w:ascii="Times New Roman" w:hAnsi="Times New Roman"/>
                <w:sz w:val="20"/>
                <w:szCs w:val="20"/>
                <w:lang w:val="en-US"/>
              </w:rPr>
              <w:t>0,00</w:t>
            </w:r>
          </w:p>
        </w:tc>
        <w:tc>
          <w:tcPr>
            <w:tcW w:w="1257" w:type="dxa"/>
            <w:shd w:val="clear" w:color="auto" w:fill="FFFFFF"/>
            <w:vAlign w:val="center"/>
          </w:tcPr>
          <w:p w:rsidR="00F97866" w:rsidRPr="0000631B" w:rsidRDefault="00F97866" w:rsidP="00F97866">
            <w:pPr>
              <w:spacing w:after="0"/>
              <w:jc w:val="center"/>
              <w:rPr>
                <w:rFonts w:ascii="Times New Roman" w:hAnsi="Times New Roman"/>
                <w:sz w:val="20"/>
                <w:szCs w:val="20"/>
              </w:rPr>
            </w:pPr>
          </w:p>
        </w:tc>
      </w:tr>
      <w:tr w:rsidR="0000631B" w:rsidRPr="0000631B" w:rsidTr="007E1CA7">
        <w:trPr>
          <w:trHeight w:val="71"/>
        </w:trPr>
        <w:tc>
          <w:tcPr>
            <w:tcW w:w="7826" w:type="dxa"/>
            <w:gridSpan w:val="6"/>
            <w:vMerge/>
            <w:vAlign w:val="center"/>
          </w:tcPr>
          <w:p w:rsidR="0000631B" w:rsidRPr="0000631B" w:rsidRDefault="0000631B" w:rsidP="0000631B">
            <w:pPr>
              <w:spacing w:after="0"/>
              <w:contextualSpacing/>
              <w:jc w:val="center"/>
              <w:rPr>
                <w:rFonts w:ascii="Times New Roman" w:hAnsi="Times New Roman"/>
                <w:sz w:val="20"/>
                <w:szCs w:val="20"/>
              </w:rPr>
            </w:pPr>
          </w:p>
        </w:tc>
        <w:tc>
          <w:tcPr>
            <w:tcW w:w="2834" w:type="dxa"/>
            <w:shd w:val="clear" w:color="auto" w:fill="FFFFFF"/>
            <w:vAlign w:val="center"/>
          </w:tcPr>
          <w:p w:rsidR="0000631B" w:rsidRPr="0000631B" w:rsidRDefault="0000631B" w:rsidP="0000631B">
            <w:pPr>
              <w:spacing w:after="0"/>
              <w:jc w:val="center"/>
              <w:rPr>
                <w:rFonts w:ascii="Times New Roman" w:hAnsi="Times New Roman"/>
                <w:sz w:val="20"/>
                <w:szCs w:val="20"/>
              </w:rPr>
            </w:pPr>
            <w:r w:rsidRPr="0000631B">
              <w:rPr>
                <w:rFonts w:ascii="Times New Roman" w:hAnsi="Times New Roman"/>
                <w:sz w:val="20"/>
                <w:szCs w:val="20"/>
              </w:rPr>
              <w:t>Средства бюджета Московской области</w:t>
            </w:r>
          </w:p>
        </w:tc>
        <w:tc>
          <w:tcPr>
            <w:tcW w:w="861" w:type="dxa"/>
            <w:shd w:val="clear" w:color="auto" w:fill="FFFFFF"/>
            <w:vAlign w:val="center"/>
          </w:tcPr>
          <w:p w:rsidR="0000631B" w:rsidRPr="0000631B" w:rsidRDefault="0000631B" w:rsidP="0000631B">
            <w:pPr>
              <w:spacing w:after="0"/>
              <w:jc w:val="center"/>
              <w:rPr>
                <w:rFonts w:ascii="Times New Roman" w:hAnsi="Times New Roman"/>
                <w:sz w:val="20"/>
                <w:szCs w:val="20"/>
                <w:lang w:val="en-US"/>
              </w:rPr>
            </w:pPr>
            <w:r w:rsidRPr="0000631B">
              <w:rPr>
                <w:rFonts w:ascii="Times New Roman" w:hAnsi="Times New Roman"/>
                <w:sz w:val="20"/>
                <w:szCs w:val="20"/>
                <w:lang w:val="en-US"/>
              </w:rPr>
              <w:t>155370,27</w:t>
            </w:r>
          </w:p>
        </w:tc>
        <w:tc>
          <w:tcPr>
            <w:tcW w:w="992" w:type="dxa"/>
            <w:shd w:val="clear" w:color="auto" w:fill="FFFFFF"/>
            <w:vAlign w:val="center"/>
          </w:tcPr>
          <w:p w:rsidR="0000631B" w:rsidRPr="0000631B" w:rsidRDefault="0000631B" w:rsidP="0000631B">
            <w:pPr>
              <w:spacing w:after="0"/>
              <w:jc w:val="center"/>
              <w:rPr>
                <w:rFonts w:ascii="Times New Roman" w:hAnsi="Times New Roman"/>
                <w:sz w:val="20"/>
                <w:szCs w:val="20"/>
                <w:lang w:val="en-US"/>
              </w:rPr>
            </w:pPr>
            <w:r w:rsidRPr="0000631B">
              <w:rPr>
                <w:rFonts w:ascii="Times New Roman" w:hAnsi="Times New Roman"/>
                <w:sz w:val="20"/>
                <w:szCs w:val="20"/>
                <w:lang w:val="en-US"/>
              </w:rPr>
              <w:t>155370,27</w:t>
            </w:r>
          </w:p>
        </w:tc>
        <w:tc>
          <w:tcPr>
            <w:tcW w:w="992" w:type="dxa"/>
            <w:shd w:val="clear" w:color="auto" w:fill="FFFFFF"/>
            <w:vAlign w:val="center"/>
          </w:tcPr>
          <w:p w:rsidR="0000631B" w:rsidRPr="0000631B" w:rsidRDefault="0000631B" w:rsidP="0000631B">
            <w:pPr>
              <w:spacing w:after="0"/>
              <w:jc w:val="center"/>
              <w:rPr>
                <w:rFonts w:ascii="Times New Roman" w:hAnsi="Times New Roman"/>
                <w:sz w:val="20"/>
                <w:szCs w:val="20"/>
              </w:rPr>
            </w:pPr>
            <w:r w:rsidRPr="0000631B">
              <w:rPr>
                <w:rFonts w:ascii="Times New Roman" w:hAnsi="Times New Roman"/>
                <w:sz w:val="20"/>
                <w:szCs w:val="20"/>
                <w:lang w:val="en-US"/>
              </w:rPr>
              <w:t>0,00</w:t>
            </w:r>
          </w:p>
        </w:tc>
        <w:tc>
          <w:tcPr>
            <w:tcW w:w="870" w:type="dxa"/>
            <w:shd w:val="clear" w:color="auto" w:fill="FFFFFF"/>
            <w:vAlign w:val="center"/>
          </w:tcPr>
          <w:p w:rsidR="0000631B" w:rsidRPr="0000631B" w:rsidRDefault="0000631B" w:rsidP="0000631B">
            <w:pPr>
              <w:spacing w:after="0"/>
              <w:jc w:val="center"/>
              <w:rPr>
                <w:rFonts w:ascii="Times New Roman" w:hAnsi="Times New Roman"/>
                <w:sz w:val="20"/>
                <w:szCs w:val="20"/>
              </w:rPr>
            </w:pPr>
            <w:r w:rsidRPr="0000631B">
              <w:rPr>
                <w:rFonts w:ascii="Times New Roman" w:hAnsi="Times New Roman"/>
                <w:sz w:val="20"/>
                <w:szCs w:val="20"/>
                <w:lang w:val="en-US"/>
              </w:rPr>
              <w:t>0,00</w:t>
            </w:r>
          </w:p>
        </w:tc>
        <w:tc>
          <w:tcPr>
            <w:tcW w:w="1257" w:type="dxa"/>
            <w:shd w:val="clear" w:color="auto" w:fill="FFFFFF"/>
            <w:vAlign w:val="center"/>
          </w:tcPr>
          <w:p w:rsidR="0000631B" w:rsidRPr="0000631B" w:rsidRDefault="0000631B" w:rsidP="0000631B">
            <w:pPr>
              <w:spacing w:after="0"/>
              <w:jc w:val="center"/>
              <w:rPr>
                <w:rFonts w:ascii="Times New Roman" w:hAnsi="Times New Roman"/>
                <w:sz w:val="20"/>
                <w:szCs w:val="20"/>
              </w:rPr>
            </w:pPr>
          </w:p>
        </w:tc>
      </w:tr>
    </w:tbl>
    <w:p w:rsidR="00E46BCD" w:rsidRPr="0000631B" w:rsidRDefault="000B310A" w:rsidP="00E46BCD">
      <w:pPr>
        <w:spacing w:after="0"/>
        <w:jc w:val="center"/>
        <w:rPr>
          <w:rFonts w:ascii="Times New Roman" w:hAnsi="Times New Roman"/>
          <w:b/>
          <w:sz w:val="24"/>
          <w:szCs w:val="24"/>
        </w:rPr>
      </w:pPr>
      <w:r w:rsidRPr="0000631B">
        <w:br w:type="page"/>
      </w:r>
      <w:r w:rsidR="00E46BCD" w:rsidRPr="0000631B">
        <w:rPr>
          <w:rFonts w:ascii="Times New Roman" w:hAnsi="Times New Roman"/>
          <w:b/>
          <w:sz w:val="24"/>
          <w:szCs w:val="24"/>
        </w:rPr>
        <w:lastRenderedPageBreak/>
        <w:t xml:space="preserve">Адресный перечень объектов строительства, реконструкции муниципальной собственности, финансирование которых осуществляется за счет средств бюджета Рузского городского округа Московской области, предусмотренных мероприятием 2.1. «Организация в границах городского округа теплоснабжения населения» подпрограммы </w:t>
      </w:r>
      <w:r w:rsidR="00E46BCD" w:rsidRPr="0000631B">
        <w:rPr>
          <w:rFonts w:ascii="Times New Roman" w:hAnsi="Times New Roman"/>
          <w:b/>
          <w:sz w:val="24"/>
          <w:szCs w:val="24"/>
          <w:lang w:val="en-US"/>
        </w:rPr>
        <w:t>III</w:t>
      </w:r>
      <w:r w:rsidR="00E46BCD" w:rsidRPr="0000631B">
        <w:rPr>
          <w:rFonts w:ascii="Times New Roman" w:hAnsi="Times New Roman"/>
          <w:b/>
          <w:sz w:val="24"/>
          <w:szCs w:val="24"/>
        </w:rPr>
        <w:t xml:space="preserve"> «Создание условий для обеспечения качественными коммунальными услугами» </w:t>
      </w:r>
    </w:p>
    <w:p w:rsidR="00E46BCD" w:rsidRPr="0000631B" w:rsidRDefault="00E46BCD" w:rsidP="00E46BCD">
      <w:pPr>
        <w:spacing w:after="0"/>
        <w:jc w:val="center"/>
        <w:rPr>
          <w:rFonts w:ascii="Times New Roman" w:hAnsi="Times New Roman"/>
          <w:b/>
          <w:sz w:val="24"/>
          <w:szCs w:val="24"/>
        </w:rPr>
      </w:pPr>
    </w:p>
    <w:tbl>
      <w:tblPr>
        <w:tblW w:w="15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552"/>
        <w:gridCol w:w="1559"/>
        <w:gridCol w:w="1418"/>
        <w:gridCol w:w="827"/>
        <w:gridCol w:w="874"/>
        <w:gridCol w:w="2834"/>
        <w:gridCol w:w="861"/>
        <w:gridCol w:w="992"/>
        <w:gridCol w:w="992"/>
        <w:gridCol w:w="870"/>
        <w:gridCol w:w="1257"/>
      </w:tblGrid>
      <w:tr w:rsidR="0000631B" w:rsidRPr="0000631B" w:rsidTr="00E46BCD">
        <w:trPr>
          <w:trHeight w:val="619"/>
        </w:trPr>
        <w:tc>
          <w:tcPr>
            <w:tcW w:w="596" w:type="dxa"/>
            <w:vMerge w:val="restart"/>
            <w:vAlign w:val="center"/>
          </w:tcPr>
          <w:p w:rsidR="00E46BCD" w:rsidRPr="0000631B" w:rsidRDefault="00E46BCD" w:rsidP="00E46BCD">
            <w:pPr>
              <w:spacing w:after="0"/>
              <w:contextualSpacing/>
              <w:jc w:val="center"/>
              <w:rPr>
                <w:rFonts w:ascii="Times New Roman" w:hAnsi="Times New Roman"/>
                <w:sz w:val="20"/>
                <w:szCs w:val="20"/>
              </w:rPr>
            </w:pPr>
            <w:r w:rsidRPr="0000631B">
              <w:rPr>
                <w:rFonts w:ascii="Times New Roman" w:hAnsi="Times New Roman"/>
                <w:sz w:val="20"/>
                <w:szCs w:val="20"/>
              </w:rPr>
              <w:t>№ п/п</w:t>
            </w:r>
          </w:p>
        </w:tc>
        <w:tc>
          <w:tcPr>
            <w:tcW w:w="2552" w:type="dxa"/>
            <w:vMerge w:val="restart"/>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Годы строительства/ Реконструкции объектов муниципальной собственности</w:t>
            </w:r>
          </w:p>
        </w:tc>
        <w:tc>
          <w:tcPr>
            <w:tcW w:w="1418" w:type="dxa"/>
            <w:vMerge w:val="restart"/>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Мощность/прирост мощности объекта (кв.метр, погонный метр, место, койко-место и т.д.)</w:t>
            </w:r>
          </w:p>
        </w:tc>
        <w:tc>
          <w:tcPr>
            <w:tcW w:w="827" w:type="dxa"/>
            <w:vMerge w:val="restart"/>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Предельная стоимость объекта, тыс. руб.</w:t>
            </w:r>
          </w:p>
        </w:tc>
        <w:tc>
          <w:tcPr>
            <w:tcW w:w="874" w:type="dxa"/>
            <w:vMerge w:val="restart"/>
            <w:vAlign w:val="center"/>
          </w:tcPr>
          <w:p w:rsidR="00E46BCD" w:rsidRPr="0000631B" w:rsidRDefault="00A162AC" w:rsidP="00E46BCD">
            <w:pPr>
              <w:spacing w:after="0"/>
              <w:jc w:val="center"/>
              <w:rPr>
                <w:rFonts w:ascii="Times New Roman" w:hAnsi="Times New Roman"/>
                <w:sz w:val="20"/>
                <w:szCs w:val="20"/>
              </w:rPr>
            </w:pPr>
            <w:hyperlink r:id="rId16" w:anchor="RANGE!P1123" w:history="1">
              <w:r w:rsidR="00E46BCD" w:rsidRPr="0000631B">
                <w:rPr>
                  <w:rStyle w:val="af1"/>
                  <w:rFonts w:ascii="Times New Roman" w:hAnsi="Times New Roman"/>
                  <w:color w:val="auto"/>
                  <w:sz w:val="20"/>
                  <w:szCs w:val="20"/>
                </w:rPr>
                <w:t>Профинансировано на 01.01.***, тыс. руб.</w:t>
              </w:r>
            </w:hyperlink>
          </w:p>
        </w:tc>
        <w:tc>
          <w:tcPr>
            <w:tcW w:w="2834" w:type="dxa"/>
            <w:vMerge w:val="restart"/>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Источники финансирования</w:t>
            </w:r>
          </w:p>
        </w:tc>
        <w:tc>
          <w:tcPr>
            <w:tcW w:w="4972" w:type="dxa"/>
            <w:gridSpan w:val="5"/>
            <w:shd w:val="clear" w:color="auto" w:fill="FFFFFF"/>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Финансирование (тыс. руб.)</w:t>
            </w:r>
          </w:p>
        </w:tc>
      </w:tr>
      <w:tr w:rsidR="0000631B" w:rsidRPr="0000631B" w:rsidTr="00E46BCD">
        <w:trPr>
          <w:trHeight w:val="1238"/>
        </w:trPr>
        <w:tc>
          <w:tcPr>
            <w:tcW w:w="596" w:type="dxa"/>
            <w:vMerge/>
            <w:vAlign w:val="center"/>
          </w:tcPr>
          <w:p w:rsidR="00E46BCD" w:rsidRPr="0000631B" w:rsidRDefault="00E46BCD" w:rsidP="00E46BCD">
            <w:pPr>
              <w:spacing w:after="0"/>
              <w:contextualSpacing/>
              <w:jc w:val="center"/>
              <w:rPr>
                <w:rFonts w:ascii="Times New Roman" w:hAnsi="Times New Roman"/>
                <w:sz w:val="20"/>
                <w:szCs w:val="20"/>
              </w:rPr>
            </w:pPr>
          </w:p>
        </w:tc>
        <w:tc>
          <w:tcPr>
            <w:tcW w:w="2552" w:type="dxa"/>
            <w:vMerge/>
            <w:vAlign w:val="center"/>
          </w:tcPr>
          <w:p w:rsidR="00E46BCD" w:rsidRPr="0000631B" w:rsidRDefault="00E46BCD" w:rsidP="00E46BCD">
            <w:pPr>
              <w:spacing w:after="0"/>
              <w:jc w:val="center"/>
              <w:rPr>
                <w:rFonts w:ascii="Times New Roman" w:hAnsi="Times New Roman"/>
                <w:sz w:val="20"/>
                <w:szCs w:val="20"/>
              </w:rPr>
            </w:pPr>
          </w:p>
        </w:tc>
        <w:tc>
          <w:tcPr>
            <w:tcW w:w="1559" w:type="dxa"/>
            <w:vMerge/>
            <w:vAlign w:val="center"/>
          </w:tcPr>
          <w:p w:rsidR="00E46BCD" w:rsidRPr="0000631B" w:rsidRDefault="00E46BCD" w:rsidP="00E46BCD">
            <w:pPr>
              <w:spacing w:after="0"/>
              <w:jc w:val="center"/>
              <w:rPr>
                <w:rFonts w:ascii="Times New Roman" w:hAnsi="Times New Roman"/>
                <w:sz w:val="20"/>
                <w:szCs w:val="20"/>
              </w:rPr>
            </w:pPr>
          </w:p>
        </w:tc>
        <w:tc>
          <w:tcPr>
            <w:tcW w:w="1418" w:type="dxa"/>
            <w:vMerge/>
            <w:vAlign w:val="center"/>
          </w:tcPr>
          <w:p w:rsidR="00E46BCD" w:rsidRPr="0000631B" w:rsidRDefault="00E46BCD" w:rsidP="00E46BCD">
            <w:pPr>
              <w:spacing w:after="0"/>
              <w:jc w:val="center"/>
              <w:rPr>
                <w:rFonts w:ascii="Times New Roman" w:hAnsi="Times New Roman"/>
                <w:sz w:val="20"/>
                <w:szCs w:val="20"/>
              </w:rPr>
            </w:pPr>
          </w:p>
        </w:tc>
        <w:tc>
          <w:tcPr>
            <w:tcW w:w="827" w:type="dxa"/>
            <w:vMerge/>
            <w:vAlign w:val="center"/>
          </w:tcPr>
          <w:p w:rsidR="00E46BCD" w:rsidRPr="0000631B" w:rsidRDefault="00E46BCD" w:rsidP="00E46BCD">
            <w:pPr>
              <w:spacing w:after="0"/>
              <w:jc w:val="center"/>
              <w:rPr>
                <w:rFonts w:ascii="Times New Roman" w:hAnsi="Times New Roman"/>
                <w:sz w:val="20"/>
                <w:szCs w:val="20"/>
              </w:rPr>
            </w:pPr>
          </w:p>
        </w:tc>
        <w:tc>
          <w:tcPr>
            <w:tcW w:w="874" w:type="dxa"/>
            <w:vMerge/>
            <w:vAlign w:val="center"/>
          </w:tcPr>
          <w:p w:rsidR="00E46BCD" w:rsidRPr="0000631B" w:rsidRDefault="00E46BCD" w:rsidP="00E46BCD">
            <w:pPr>
              <w:spacing w:after="0"/>
              <w:jc w:val="center"/>
              <w:rPr>
                <w:rFonts w:ascii="Times New Roman" w:hAnsi="Times New Roman"/>
                <w:sz w:val="20"/>
                <w:szCs w:val="20"/>
              </w:rPr>
            </w:pPr>
          </w:p>
        </w:tc>
        <w:tc>
          <w:tcPr>
            <w:tcW w:w="2834" w:type="dxa"/>
            <w:vMerge/>
            <w:vAlign w:val="center"/>
          </w:tcPr>
          <w:p w:rsidR="00E46BCD" w:rsidRPr="0000631B" w:rsidRDefault="00E46BCD" w:rsidP="00E46BCD">
            <w:pPr>
              <w:spacing w:after="0"/>
              <w:jc w:val="center"/>
              <w:rPr>
                <w:rFonts w:ascii="Times New Roman" w:hAnsi="Times New Roman"/>
                <w:sz w:val="20"/>
                <w:szCs w:val="20"/>
              </w:rPr>
            </w:pPr>
          </w:p>
        </w:tc>
        <w:tc>
          <w:tcPr>
            <w:tcW w:w="861"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Всего</w:t>
            </w:r>
          </w:p>
        </w:tc>
        <w:tc>
          <w:tcPr>
            <w:tcW w:w="992"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2020 год</w:t>
            </w:r>
          </w:p>
        </w:tc>
        <w:tc>
          <w:tcPr>
            <w:tcW w:w="992"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2021 год</w:t>
            </w:r>
          </w:p>
        </w:tc>
        <w:tc>
          <w:tcPr>
            <w:tcW w:w="870"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2022 год</w:t>
            </w:r>
          </w:p>
        </w:tc>
        <w:tc>
          <w:tcPr>
            <w:tcW w:w="1257"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Остаток сметной стоимости до ввода в эксплуатацию (тыс. руб.)</w:t>
            </w:r>
          </w:p>
        </w:tc>
      </w:tr>
      <w:tr w:rsidR="0000631B" w:rsidRPr="0000631B" w:rsidTr="00E46BCD">
        <w:trPr>
          <w:trHeight w:val="309"/>
        </w:trPr>
        <w:tc>
          <w:tcPr>
            <w:tcW w:w="596" w:type="dxa"/>
            <w:vAlign w:val="center"/>
          </w:tcPr>
          <w:p w:rsidR="00E46BCD" w:rsidRPr="0000631B" w:rsidRDefault="00E46BCD" w:rsidP="00E46BCD">
            <w:pPr>
              <w:spacing w:after="0"/>
              <w:contextualSpacing/>
              <w:jc w:val="center"/>
              <w:rPr>
                <w:rFonts w:ascii="Times New Roman" w:hAnsi="Times New Roman"/>
                <w:sz w:val="20"/>
                <w:szCs w:val="20"/>
              </w:rPr>
            </w:pPr>
            <w:r w:rsidRPr="0000631B">
              <w:rPr>
                <w:rFonts w:ascii="Times New Roman" w:hAnsi="Times New Roman"/>
                <w:sz w:val="20"/>
                <w:szCs w:val="20"/>
              </w:rPr>
              <w:t>1</w:t>
            </w:r>
          </w:p>
        </w:tc>
        <w:tc>
          <w:tcPr>
            <w:tcW w:w="2552" w:type="dxa"/>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2</w:t>
            </w:r>
          </w:p>
        </w:tc>
        <w:tc>
          <w:tcPr>
            <w:tcW w:w="1559" w:type="dxa"/>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3</w:t>
            </w:r>
          </w:p>
        </w:tc>
        <w:tc>
          <w:tcPr>
            <w:tcW w:w="1418" w:type="dxa"/>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4</w:t>
            </w:r>
          </w:p>
        </w:tc>
        <w:tc>
          <w:tcPr>
            <w:tcW w:w="827" w:type="dxa"/>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5</w:t>
            </w:r>
          </w:p>
        </w:tc>
        <w:tc>
          <w:tcPr>
            <w:tcW w:w="874" w:type="dxa"/>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6</w:t>
            </w:r>
          </w:p>
        </w:tc>
        <w:tc>
          <w:tcPr>
            <w:tcW w:w="2834" w:type="dxa"/>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7</w:t>
            </w:r>
          </w:p>
        </w:tc>
        <w:tc>
          <w:tcPr>
            <w:tcW w:w="861"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8</w:t>
            </w:r>
          </w:p>
        </w:tc>
        <w:tc>
          <w:tcPr>
            <w:tcW w:w="992"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11</w:t>
            </w:r>
          </w:p>
        </w:tc>
        <w:tc>
          <w:tcPr>
            <w:tcW w:w="992" w:type="dxa"/>
            <w:shd w:val="clear" w:color="auto" w:fill="FFFFFF"/>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12</w:t>
            </w:r>
          </w:p>
        </w:tc>
        <w:tc>
          <w:tcPr>
            <w:tcW w:w="870" w:type="dxa"/>
            <w:shd w:val="clear" w:color="auto" w:fill="FFFFFF"/>
            <w:noWrap/>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13</w:t>
            </w:r>
          </w:p>
        </w:tc>
        <w:tc>
          <w:tcPr>
            <w:tcW w:w="1257" w:type="dxa"/>
            <w:shd w:val="clear" w:color="auto" w:fill="FFFFFF"/>
            <w:noWrap/>
            <w:vAlign w:val="center"/>
          </w:tcPr>
          <w:p w:rsidR="00E46BCD" w:rsidRPr="0000631B" w:rsidRDefault="00E46BCD" w:rsidP="00E46BCD">
            <w:pPr>
              <w:spacing w:after="0"/>
              <w:jc w:val="center"/>
              <w:rPr>
                <w:rFonts w:ascii="Times New Roman" w:hAnsi="Times New Roman"/>
                <w:sz w:val="20"/>
                <w:szCs w:val="20"/>
              </w:rPr>
            </w:pPr>
            <w:r w:rsidRPr="0000631B">
              <w:rPr>
                <w:rFonts w:ascii="Times New Roman" w:hAnsi="Times New Roman"/>
                <w:sz w:val="20"/>
                <w:szCs w:val="20"/>
              </w:rPr>
              <w:t>14</w:t>
            </w:r>
          </w:p>
        </w:tc>
      </w:tr>
      <w:tr w:rsidR="00A67694" w:rsidRPr="0000631B" w:rsidTr="00E46BCD">
        <w:trPr>
          <w:trHeight w:val="340"/>
        </w:trPr>
        <w:tc>
          <w:tcPr>
            <w:tcW w:w="596" w:type="dxa"/>
            <w:vMerge w:val="restart"/>
            <w:vAlign w:val="center"/>
          </w:tcPr>
          <w:p w:rsidR="00A67694" w:rsidRPr="0000631B" w:rsidRDefault="00A67694" w:rsidP="00A67694">
            <w:pPr>
              <w:spacing w:after="0"/>
              <w:ind w:left="-80"/>
              <w:jc w:val="center"/>
              <w:rPr>
                <w:rFonts w:ascii="Times New Roman" w:hAnsi="Times New Roman"/>
                <w:sz w:val="20"/>
                <w:szCs w:val="20"/>
              </w:rPr>
            </w:pPr>
            <w:r w:rsidRPr="0000631B">
              <w:rPr>
                <w:rFonts w:ascii="Times New Roman" w:hAnsi="Times New Roman"/>
                <w:sz w:val="20"/>
                <w:szCs w:val="20"/>
              </w:rPr>
              <w:t>1</w:t>
            </w:r>
          </w:p>
        </w:tc>
        <w:tc>
          <w:tcPr>
            <w:tcW w:w="2552" w:type="dxa"/>
            <w:vMerge w:val="restart"/>
          </w:tcPr>
          <w:p w:rsidR="00A67694" w:rsidRPr="0000631B" w:rsidRDefault="00A67694" w:rsidP="00A67694">
            <w:pPr>
              <w:spacing w:after="0"/>
              <w:jc w:val="center"/>
              <w:rPr>
                <w:rFonts w:ascii="Times New Roman" w:hAnsi="Times New Roman"/>
                <w:sz w:val="20"/>
                <w:szCs w:val="20"/>
              </w:rPr>
            </w:pPr>
            <w:r w:rsidRPr="0000631B">
              <w:rPr>
                <w:rFonts w:ascii="Times New Roman" w:hAnsi="Times New Roman"/>
                <w:sz w:val="20"/>
                <w:szCs w:val="20"/>
              </w:rPr>
              <w:t>Технологическое присоединение к газу "котельная р.п. Тучково, ул. Лебеденко, д.36"</w:t>
            </w:r>
          </w:p>
        </w:tc>
        <w:tc>
          <w:tcPr>
            <w:tcW w:w="1559" w:type="dxa"/>
            <w:vMerge w:val="restart"/>
            <w:vAlign w:val="center"/>
          </w:tcPr>
          <w:p w:rsidR="00A67694" w:rsidRPr="0000631B" w:rsidRDefault="00A67694" w:rsidP="00A67694">
            <w:pPr>
              <w:spacing w:after="0"/>
              <w:jc w:val="center"/>
              <w:rPr>
                <w:rFonts w:ascii="Times New Roman" w:hAnsi="Times New Roman"/>
                <w:sz w:val="20"/>
                <w:szCs w:val="20"/>
                <w:lang w:val="en-US"/>
              </w:rPr>
            </w:pPr>
            <w:r w:rsidRPr="0000631B">
              <w:rPr>
                <w:rFonts w:ascii="Times New Roman" w:hAnsi="Times New Roman"/>
                <w:sz w:val="20"/>
                <w:szCs w:val="20"/>
                <w:lang w:val="en-US"/>
              </w:rPr>
              <w:t>2020</w:t>
            </w:r>
          </w:p>
        </w:tc>
        <w:tc>
          <w:tcPr>
            <w:tcW w:w="1418" w:type="dxa"/>
            <w:vMerge w:val="restart"/>
            <w:vAlign w:val="center"/>
          </w:tcPr>
          <w:p w:rsidR="00A67694" w:rsidRPr="0000631B" w:rsidRDefault="00A67694" w:rsidP="00A67694">
            <w:pPr>
              <w:spacing w:after="0"/>
              <w:jc w:val="center"/>
              <w:rPr>
                <w:rFonts w:ascii="Times New Roman" w:hAnsi="Times New Roman"/>
                <w:sz w:val="20"/>
                <w:szCs w:val="20"/>
              </w:rPr>
            </w:pPr>
          </w:p>
        </w:tc>
        <w:tc>
          <w:tcPr>
            <w:tcW w:w="827" w:type="dxa"/>
            <w:vMerge w:val="restart"/>
            <w:vAlign w:val="center"/>
          </w:tcPr>
          <w:p w:rsidR="00A67694" w:rsidRPr="0000631B" w:rsidRDefault="00A67694" w:rsidP="00A67694">
            <w:pPr>
              <w:spacing w:after="0"/>
              <w:jc w:val="center"/>
              <w:rPr>
                <w:rFonts w:ascii="Times New Roman" w:hAnsi="Times New Roman"/>
                <w:sz w:val="20"/>
                <w:szCs w:val="20"/>
              </w:rPr>
            </w:pPr>
            <w:r w:rsidRPr="0000631B">
              <w:rPr>
                <w:rFonts w:ascii="Times New Roman" w:hAnsi="Times New Roman"/>
                <w:sz w:val="20"/>
                <w:szCs w:val="20"/>
              </w:rPr>
              <w:t>2073,94</w:t>
            </w:r>
          </w:p>
        </w:tc>
        <w:tc>
          <w:tcPr>
            <w:tcW w:w="874" w:type="dxa"/>
            <w:vMerge w:val="restart"/>
            <w:vAlign w:val="center"/>
          </w:tcPr>
          <w:p w:rsidR="00A67694" w:rsidRPr="0000631B" w:rsidRDefault="00A67694" w:rsidP="00A67694">
            <w:pPr>
              <w:spacing w:after="0"/>
              <w:jc w:val="center"/>
              <w:rPr>
                <w:rFonts w:ascii="Times New Roman" w:hAnsi="Times New Roman"/>
                <w:sz w:val="20"/>
                <w:szCs w:val="20"/>
              </w:rPr>
            </w:pPr>
          </w:p>
        </w:tc>
        <w:tc>
          <w:tcPr>
            <w:tcW w:w="2834" w:type="dxa"/>
            <w:vAlign w:val="center"/>
          </w:tcPr>
          <w:p w:rsidR="00A67694" w:rsidRPr="0000631B" w:rsidRDefault="00A67694" w:rsidP="00A67694">
            <w:pPr>
              <w:spacing w:after="0"/>
              <w:jc w:val="center"/>
              <w:rPr>
                <w:rFonts w:ascii="Times New Roman" w:hAnsi="Times New Roman"/>
                <w:sz w:val="20"/>
                <w:szCs w:val="20"/>
              </w:rPr>
            </w:pPr>
            <w:r w:rsidRPr="0000631B">
              <w:rPr>
                <w:rFonts w:ascii="Times New Roman" w:hAnsi="Times New Roman"/>
                <w:sz w:val="20"/>
                <w:szCs w:val="20"/>
              </w:rPr>
              <w:t>Итого</w:t>
            </w:r>
          </w:p>
        </w:tc>
        <w:tc>
          <w:tcPr>
            <w:tcW w:w="861" w:type="dxa"/>
            <w:shd w:val="clear" w:color="auto" w:fill="FFFFFF"/>
            <w:vAlign w:val="center"/>
          </w:tcPr>
          <w:p w:rsidR="00A67694" w:rsidRPr="0000631B" w:rsidRDefault="00A67694" w:rsidP="00A67694">
            <w:pPr>
              <w:spacing w:after="0"/>
              <w:jc w:val="center"/>
              <w:rPr>
                <w:rFonts w:ascii="Times New Roman" w:hAnsi="Times New Roman"/>
                <w:sz w:val="20"/>
                <w:szCs w:val="20"/>
              </w:rPr>
            </w:pPr>
            <w:r w:rsidRPr="0000631B">
              <w:rPr>
                <w:rFonts w:ascii="Times New Roman" w:hAnsi="Times New Roman"/>
                <w:sz w:val="20"/>
                <w:szCs w:val="20"/>
              </w:rPr>
              <w:t>2073,94</w:t>
            </w:r>
          </w:p>
        </w:tc>
        <w:tc>
          <w:tcPr>
            <w:tcW w:w="992" w:type="dxa"/>
            <w:shd w:val="clear" w:color="auto" w:fill="FFFFFF"/>
            <w:vAlign w:val="center"/>
          </w:tcPr>
          <w:p w:rsidR="00A67694" w:rsidRPr="0000631B" w:rsidRDefault="00A67694" w:rsidP="00A67694">
            <w:pPr>
              <w:spacing w:after="0"/>
              <w:jc w:val="center"/>
              <w:rPr>
                <w:rFonts w:ascii="Times New Roman" w:hAnsi="Times New Roman"/>
                <w:sz w:val="20"/>
                <w:szCs w:val="20"/>
              </w:rPr>
            </w:pPr>
            <w:r w:rsidRPr="0000631B">
              <w:rPr>
                <w:rFonts w:ascii="Times New Roman" w:hAnsi="Times New Roman"/>
                <w:sz w:val="20"/>
                <w:szCs w:val="20"/>
              </w:rPr>
              <w:t>2073,94</w:t>
            </w:r>
          </w:p>
        </w:tc>
        <w:tc>
          <w:tcPr>
            <w:tcW w:w="992" w:type="dxa"/>
            <w:shd w:val="clear" w:color="auto" w:fill="FFFFFF"/>
            <w:vAlign w:val="center"/>
          </w:tcPr>
          <w:p w:rsidR="00A67694" w:rsidRPr="0000631B" w:rsidRDefault="00A67694" w:rsidP="00A67694">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A67694" w:rsidRPr="0000631B" w:rsidRDefault="00A67694" w:rsidP="00A67694">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A67694" w:rsidRPr="0000631B" w:rsidRDefault="00A67694" w:rsidP="00A67694">
            <w:pPr>
              <w:spacing w:after="0"/>
              <w:jc w:val="center"/>
              <w:rPr>
                <w:rFonts w:ascii="Times New Roman" w:hAnsi="Times New Roman"/>
                <w:sz w:val="20"/>
                <w:szCs w:val="20"/>
              </w:rPr>
            </w:pPr>
          </w:p>
        </w:tc>
      </w:tr>
      <w:tr w:rsidR="0000631B" w:rsidRPr="0000631B" w:rsidTr="00E46BCD">
        <w:trPr>
          <w:trHeight w:val="340"/>
        </w:trPr>
        <w:tc>
          <w:tcPr>
            <w:tcW w:w="596" w:type="dxa"/>
            <w:vMerge/>
            <w:vAlign w:val="center"/>
          </w:tcPr>
          <w:p w:rsidR="00562AAC" w:rsidRPr="0000631B" w:rsidRDefault="00562AAC" w:rsidP="00562AAC">
            <w:pPr>
              <w:spacing w:after="0"/>
              <w:ind w:left="-80"/>
              <w:jc w:val="center"/>
              <w:rPr>
                <w:rFonts w:ascii="Times New Roman" w:hAnsi="Times New Roman"/>
                <w:sz w:val="20"/>
                <w:szCs w:val="20"/>
              </w:rPr>
            </w:pPr>
          </w:p>
        </w:tc>
        <w:tc>
          <w:tcPr>
            <w:tcW w:w="2552" w:type="dxa"/>
            <w:vMerge/>
          </w:tcPr>
          <w:p w:rsidR="00562AAC" w:rsidRPr="0000631B" w:rsidRDefault="00562AAC" w:rsidP="00562AAC">
            <w:pPr>
              <w:spacing w:after="0"/>
              <w:jc w:val="center"/>
              <w:rPr>
                <w:rFonts w:ascii="Times New Roman" w:hAnsi="Times New Roman"/>
                <w:sz w:val="20"/>
                <w:szCs w:val="20"/>
              </w:rPr>
            </w:pPr>
          </w:p>
        </w:tc>
        <w:tc>
          <w:tcPr>
            <w:tcW w:w="1559" w:type="dxa"/>
            <w:vMerge/>
            <w:vAlign w:val="center"/>
          </w:tcPr>
          <w:p w:rsidR="00562AAC" w:rsidRPr="0000631B" w:rsidRDefault="00562AAC" w:rsidP="00562AAC">
            <w:pPr>
              <w:spacing w:after="0"/>
              <w:jc w:val="center"/>
              <w:rPr>
                <w:rFonts w:ascii="Times New Roman" w:hAnsi="Times New Roman"/>
                <w:sz w:val="20"/>
                <w:szCs w:val="20"/>
              </w:rPr>
            </w:pPr>
          </w:p>
        </w:tc>
        <w:tc>
          <w:tcPr>
            <w:tcW w:w="1418" w:type="dxa"/>
            <w:vMerge/>
            <w:vAlign w:val="center"/>
          </w:tcPr>
          <w:p w:rsidR="00562AAC" w:rsidRPr="0000631B" w:rsidRDefault="00562AAC" w:rsidP="00562AAC">
            <w:pPr>
              <w:spacing w:after="0"/>
              <w:jc w:val="center"/>
              <w:rPr>
                <w:rFonts w:ascii="Times New Roman" w:hAnsi="Times New Roman"/>
                <w:sz w:val="20"/>
                <w:szCs w:val="20"/>
              </w:rPr>
            </w:pPr>
          </w:p>
        </w:tc>
        <w:tc>
          <w:tcPr>
            <w:tcW w:w="827" w:type="dxa"/>
            <w:vMerge/>
            <w:vAlign w:val="center"/>
          </w:tcPr>
          <w:p w:rsidR="00562AAC" w:rsidRPr="0000631B" w:rsidRDefault="00562AAC" w:rsidP="00562AAC">
            <w:pPr>
              <w:spacing w:after="0"/>
              <w:jc w:val="center"/>
              <w:rPr>
                <w:rFonts w:ascii="Times New Roman" w:hAnsi="Times New Roman"/>
                <w:sz w:val="20"/>
                <w:szCs w:val="20"/>
              </w:rPr>
            </w:pPr>
          </w:p>
        </w:tc>
        <w:tc>
          <w:tcPr>
            <w:tcW w:w="874" w:type="dxa"/>
            <w:vMerge/>
            <w:vAlign w:val="center"/>
          </w:tcPr>
          <w:p w:rsidR="00562AAC" w:rsidRPr="0000631B" w:rsidRDefault="00562AAC" w:rsidP="00562AAC">
            <w:pPr>
              <w:spacing w:after="0"/>
              <w:jc w:val="center"/>
              <w:rPr>
                <w:rFonts w:ascii="Times New Roman" w:hAnsi="Times New Roman"/>
                <w:sz w:val="20"/>
                <w:szCs w:val="20"/>
              </w:rPr>
            </w:pPr>
          </w:p>
        </w:tc>
        <w:tc>
          <w:tcPr>
            <w:tcW w:w="2834" w:type="dxa"/>
            <w:vAlign w:val="center"/>
          </w:tcPr>
          <w:p w:rsidR="00562AAC" w:rsidRPr="0000631B" w:rsidRDefault="00562AAC" w:rsidP="00562AAC">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861" w:type="dxa"/>
            <w:shd w:val="clear" w:color="auto" w:fill="FFFFFF"/>
            <w:vAlign w:val="center"/>
          </w:tcPr>
          <w:p w:rsidR="00562AAC" w:rsidRPr="0000631B" w:rsidRDefault="00562AAC" w:rsidP="00562AAC">
            <w:pPr>
              <w:spacing w:after="0"/>
              <w:jc w:val="center"/>
              <w:rPr>
                <w:rFonts w:ascii="Times New Roman" w:hAnsi="Times New Roman"/>
                <w:sz w:val="20"/>
                <w:szCs w:val="20"/>
              </w:rPr>
            </w:pPr>
            <w:r w:rsidRPr="0000631B">
              <w:rPr>
                <w:rFonts w:ascii="Times New Roman" w:hAnsi="Times New Roman"/>
                <w:sz w:val="20"/>
                <w:szCs w:val="20"/>
              </w:rPr>
              <w:t>2073,94</w:t>
            </w:r>
          </w:p>
        </w:tc>
        <w:tc>
          <w:tcPr>
            <w:tcW w:w="992" w:type="dxa"/>
            <w:shd w:val="clear" w:color="auto" w:fill="FFFFFF"/>
            <w:vAlign w:val="center"/>
          </w:tcPr>
          <w:p w:rsidR="00562AAC" w:rsidRPr="0000631B" w:rsidRDefault="00562AAC" w:rsidP="00562AAC">
            <w:pPr>
              <w:spacing w:after="0"/>
              <w:jc w:val="center"/>
              <w:rPr>
                <w:rFonts w:ascii="Times New Roman" w:hAnsi="Times New Roman"/>
                <w:sz w:val="20"/>
                <w:szCs w:val="20"/>
              </w:rPr>
            </w:pPr>
            <w:r w:rsidRPr="0000631B">
              <w:rPr>
                <w:rFonts w:ascii="Times New Roman" w:hAnsi="Times New Roman"/>
                <w:sz w:val="20"/>
                <w:szCs w:val="20"/>
              </w:rPr>
              <w:t>2073,94</w:t>
            </w:r>
          </w:p>
        </w:tc>
        <w:tc>
          <w:tcPr>
            <w:tcW w:w="992" w:type="dxa"/>
            <w:shd w:val="clear" w:color="auto" w:fill="FFFFFF"/>
            <w:vAlign w:val="center"/>
          </w:tcPr>
          <w:p w:rsidR="00562AAC" w:rsidRPr="0000631B" w:rsidRDefault="00562AAC" w:rsidP="00562AAC">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562AAC" w:rsidRPr="0000631B" w:rsidRDefault="00562AAC" w:rsidP="00562AAC">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562AAC" w:rsidRPr="0000631B" w:rsidRDefault="00562AAC" w:rsidP="00562AAC">
            <w:pPr>
              <w:spacing w:after="0"/>
              <w:jc w:val="center"/>
              <w:rPr>
                <w:rFonts w:ascii="Times New Roman" w:hAnsi="Times New Roman"/>
                <w:sz w:val="20"/>
                <w:szCs w:val="20"/>
              </w:rPr>
            </w:pPr>
          </w:p>
        </w:tc>
      </w:tr>
      <w:tr w:rsidR="00A67694" w:rsidRPr="0000631B" w:rsidTr="00E46BCD">
        <w:trPr>
          <w:trHeight w:val="340"/>
        </w:trPr>
        <w:tc>
          <w:tcPr>
            <w:tcW w:w="596" w:type="dxa"/>
            <w:vMerge w:val="restart"/>
            <w:vAlign w:val="center"/>
          </w:tcPr>
          <w:p w:rsidR="00A67694" w:rsidRPr="0000631B" w:rsidRDefault="00A67694" w:rsidP="00A67694">
            <w:pPr>
              <w:spacing w:after="0"/>
              <w:ind w:left="-80"/>
              <w:jc w:val="center"/>
              <w:rPr>
                <w:rFonts w:ascii="Times New Roman" w:hAnsi="Times New Roman"/>
                <w:sz w:val="20"/>
                <w:szCs w:val="20"/>
              </w:rPr>
            </w:pPr>
            <w:r w:rsidRPr="0000631B">
              <w:rPr>
                <w:rFonts w:ascii="Times New Roman" w:hAnsi="Times New Roman"/>
                <w:sz w:val="20"/>
                <w:szCs w:val="20"/>
              </w:rPr>
              <w:t>2</w:t>
            </w:r>
          </w:p>
        </w:tc>
        <w:tc>
          <w:tcPr>
            <w:tcW w:w="2552" w:type="dxa"/>
            <w:vMerge w:val="restart"/>
          </w:tcPr>
          <w:p w:rsidR="00A67694" w:rsidRPr="0000631B" w:rsidRDefault="00A67694" w:rsidP="00A67694">
            <w:pPr>
              <w:spacing w:after="0"/>
              <w:jc w:val="center"/>
              <w:rPr>
                <w:rFonts w:ascii="Times New Roman" w:hAnsi="Times New Roman"/>
                <w:sz w:val="20"/>
                <w:szCs w:val="20"/>
              </w:rPr>
            </w:pPr>
            <w:r w:rsidRPr="0000631B">
              <w:rPr>
                <w:rFonts w:ascii="Times New Roman" w:hAnsi="Times New Roman"/>
                <w:sz w:val="20"/>
                <w:szCs w:val="20"/>
              </w:rPr>
              <w:t>ПИР котельная р.п. Тучково, ул. Лебеденко, д. 36</w:t>
            </w:r>
          </w:p>
        </w:tc>
        <w:tc>
          <w:tcPr>
            <w:tcW w:w="1559" w:type="dxa"/>
            <w:vMerge w:val="restart"/>
            <w:vAlign w:val="center"/>
          </w:tcPr>
          <w:p w:rsidR="00A67694" w:rsidRPr="0000631B" w:rsidRDefault="00A67694" w:rsidP="00A67694">
            <w:pPr>
              <w:spacing w:after="0"/>
              <w:jc w:val="center"/>
              <w:rPr>
                <w:rFonts w:ascii="Times New Roman" w:hAnsi="Times New Roman"/>
                <w:sz w:val="20"/>
                <w:szCs w:val="20"/>
                <w:lang w:val="en-US"/>
              </w:rPr>
            </w:pPr>
            <w:r w:rsidRPr="0000631B">
              <w:rPr>
                <w:rFonts w:ascii="Times New Roman" w:hAnsi="Times New Roman"/>
                <w:sz w:val="20"/>
                <w:szCs w:val="20"/>
                <w:lang w:val="en-US"/>
              </w:rPr>
              <w:t>2020</w:t>
            </w:r>
          </w:p>
        </w:tc>
        <w:tc>
          <w:tcPr>
            <w:tcW w:w="1418" w:type="dxa"/>
            <w:vMerge w:val="restart"/>
            <w:vAlign w:val="center"/>
          </w:tcPr>
          <w:p w:rsidR="00A67694" w:rsidRPr="0000631B" w:rsidRDefault="00A67694" w:rsidP="00A67694">
            <w:pPr>
              <w:spacing w:after="0"/>
              <w:jc w:val="center"/>
              <w:rPr>
                <w:rFonts w:ascii="Times New Roman" w:hAnsi="Times New Roman"/>
                <w:sz w:val="20"/>
                <w:szCs w:val="20"/>
              </w:rPr>
            </w:pPr>
          </w:p>
        </w:tc>
        <w:tc>
          <w:tcPr>
            <w:tcW w:w="827" w:type="dxa"/>
            <w:vMerge w:val="restart"/>
            <w:vAlign w:val="center"/>
          </w:tcPr>
          <w:p w:rsidR="00A67694" w:rsidRPr="0000631B" w:rsidRDefault="00A67694" w:rsidP="00A67694">
            <w:pPr>
              <w:spacing w:after="0"/>
              <w:jc w:val="center"/>
              <w:rPr>
                <w:rFonts w:ascii="Times New Roman" w:hAnsi="Times New Roman"/>
                <w:sz w:val="20"/>
                <w:szCs w:val="20"/>
              </w:rPr>
            </w:pPr>
            <w:r>
              <w:rPr>
                <w:rFonts w:ascii="Times New Roman" w:hAnsi="Times New Roman"/>
                <w:sz w:val="20"/>
                <w:szCs w:val="20"/>
              </w:rPr>
              <w:t>2760,70</w:t>
            </w:r>
          </w:p>
        </w:tc>
        <w:tc>
          <w:tcPr>
            <w:tcW w:w="874" w:type="dxa"/>
            <w:vMerge w:val="restart"/>
            <w:vAlign w:val="center"/>
          </w:tcPr>
          <w:p w:rsidR="00A67694" w:rsidRPr="0000631B" w:rsidRDefault="00A67694" w:rsidP="00A67694">
            <w:pPr>
              <w:spacing w:after="0"/>
              <w:jc w:val="center"/>
              <w:rPr>
                <w:rFonts w:ascii="Times New Roman" w:hAnsi="Times New Roman"/>
                <w:sz w:val="20"/>
                <w:szCs w:val="20"/>
              </w:rPr>
            </w:pPr>
          </w:p>
        </w:tc>
        <w:tc>
          <w:tcPr>
            <w:tcW w:w="2834" w:type="dxa"/>
            <w:vAlign w:val="center"/>
          </w:tcPr>
          <w:p w:rsidR="00A67694" w:rsidRPr="0000631B" w:rsidRDefault="00A67694" w:rsidP="00A67694">
            <w:pPr>
              <w:spacing w:after="0"/>
              <w:jc w:val="center"/>
              <w:rPr>
                <w:rFonts w:ascii="Times New Roman" w:hAnsi="Times New Roman"/>
                <w:sz w:val="20"/>
                <w:szCs w:val="20"/>
              </w:rPr>
            </w:pPr>
            <w:r w:rsidRPr="0000631B">
              <w:rPr>
                <w:rFonts w:ascii="Times New Roman" w:hAnsi="Times New Roman"/>
                <w:sz w:val="20"/>
                <w:szCs w:val="20"/>
              </w:rPr>
              <w:t>Итого</w:t>
            </w:r>
          </w:p>
        </w:tc>
        <w:tc>
          <w:tcPr>
            <w:tcW w:w="861" w:type="dxa"/>
            <w:shd w:val="clear" w:color="auto" w:fill="FFFFFF"/>
            <w:vAlign w:val="center"/>
          </w:tcPr>
          <w:p w:rsidR="00A67694" w:rsidRPr="0000631B" w:rsidRDefault="00A67694" w:rsidP="00A67694">
            <w:pPr>
              <w:spacing w:after="0"/>
              <w:jc w:val="center"/>
              <w:rPr>
                <w:rFonts w:ascii="Times New Roman" w:hAnsi="Times New Roman"/>
                <w:sz w:val="20"/>
                <w:szCs w:val="20"/>
              </w:rPr>
            </w:pPr>
            <w:r>
              <w:rPr>
                <w:rFonts w:ascii="Times New Roman" w:hAnsi="Times New Roman"/>
                <w:sz w:val="20"/>
                <w:szCs w:val="20"/>
              </w:rPr>
              <w:t>2760,70</w:t>
            </w:r>
          </w:p>
        </w:tc>
        <w:tc>
          <w:tcPr>
            <w:tcW w:w="992" w:type="dxa"/>
            <w:shd w:val="clear" w:color="auto" w:fill="FFFFFF"/>
            <w:vAlign w:val="center"/>
          </w:tcPr>
          <w:p w:rsidR="00A67694" w:rsidRPr="0000631B" w:rsidRDefault="00A67694" w:rsidP="00A67694">
            <w:pPr>
              <w:spacing w:after="0"/>
              <w:jc w:val="center"/>
              <w:rPr>
                <w:rFonts w:ascii="Times New Roman" w:hAnsi="Times New Roman"/>
                <w:sz w:val="20"/>
                <w:szCs w:val="20"/>
              </w:rPr>
            </w:pPr>
            <w:r>
              <w:rPr>
                <w:rFonts w:ascii="Times New Roman" w:hAnsi="Times New Roman"/>
                <w:sz w:val="20"/>
                <w:szCs w:val="20"/>
              </w:rPr>
              <w:t>2760,70</w:t>
            </w:r>
          </w:p>
        </w:tc>
        <w:tc>
          <w:tcPr>
            <w:tcW w:w="992" w:type="dxa"/>
            <w:shd w:val="clear" w:color="auto" w:fill="FFFFFF"/>
            <w:vAlign w:val="center"/>
          </w:tcPr>
          <w:p w:rsidR="00A67694" w:rsidRPr="0000631B" w:rsidRDefault="00A67694" w:rsidP="00A67694">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A67694" w:rsidRPr="0000631B" w:rsidRDefault="00A67694" w:rsidP="00A67694">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A67694" w:rsidRPr="0000631B" w:rsidRDefault="00A67694" w:rsidP="00A67694">
            <w:pPr>
              <w:spacing w:after="0"/>
              <w:jc w:val="center"/>
              <w:rPr>
                <w:rFonts w:ascii="Times New Roman" w:hAnsi="Times New Roman"/>
                <w:sz w:val="20"/>
                <w:szCs w:val="20"/>
              </w:rPr>
            </w:pPr>
          </w:p>
        </w:tc>
      </w:tr>
      <w:tr w:rsidR="00A67694" w:rsidRPr="0000631B" w:rsidTr="00E46BCD">
        <w:trPr>
          <w:trHeight w:val="340"/>
        </w:trPr>
        <w:tc>
          <w:tcPr>
            <w:tcW w:w="596" w:type="dxa"/>
            <w:vMerge/>
            <w:vAlign w:val="center"/>
          </w:tcPr>
          <w:p w:rsidR="00A67694" w:rsidRPr="0000631B" w:rsidRDefault="00A67694" w:rsidP="00A67694">
            <w:pPr>
              <w:spacing w:after="0"/>
              <w:ind w:left="-80"/>
              <w:jc w:val="center"/>
              <w:rPr>
                <w:rFonts w:ascii="Times New Roman" w:hAnsi="Times New Roman"/>
                <w:sz w:val="20"/>
                <w:szCs w:val="20"/>
              </w:rPr>
            </w:pPr>
          </w:p>
        </w:tc>
        <w:tc>
          <w:tcPr>
            <w:tcW w:w="2552" w:type="dxa"/>
            <w:vMerge/>
          </w:tcPr>
          <w:p w:rsidR="00A67694" w:rsidRPr="0000631B" w:rsidRDefault="00A67694" w:rsidP="00A67694">
            <w:pPr>
              <w:spacing w:after="0"/>
              <w:jc w:val="center"/>
              <w:rPr>
                <w:rFonts w:ascii="Times New Roman" w:hAnsi="Times New Roman"/>
                <w:sz w:val="20"/>
                <w:szCs w:val="20"/>
              </w:rPr>
            </w:pPr>
          </w:p>
        </w:tc>
        <w:tc>
          <w:tcPr>
            <w:tcW w:w="1559" w:type="dxa"/>
            <w:vMerge/>
            <w:vAlign w:val="center"/>
          </w:tcPr>
          <w:p w:rsidR="00A67694" w:rsidRPr="0000631B" w:rsidRDefault="00A67694" w:rsidP="00A67694">
            <w:pPr>
              <w:spacing w:after="0"/>
              <w:jc w:val="center"/>
              <w:rPr>
                <w:rFonts w:ascii="Times New Roman" w:hAnsi="Times New Roman"/>
                <w:sz w:val="20"/>
                <w:szCs w:val="20"/>
              </w:rPr>
            </w:pPr>
          </w:p>
        </w:tc>
        <w:tc>
          <w:tcPr>
            <w:tcW w:w="1418" w:type="dxa"/>
            <w:vMerge/>
            <w:vAlign w:val="center"/>
          </w:tcPr>
          <w:p w:rsidR="00A67694" w:rsidRPr="0000631B" w:rsidRDefault="00A67694" w:rsidP="00A67694">
            <w:pPr>
              <w:spacing w:after="0"/>
              <w:jc w:val="center"/>
              <w:rPr>
                <w:rFonts w:ascii="Times New Roman" w:hAnsi="Times New Roman"/>
                <w:sz w:val="20"/>
                <w:szCs w:val="20"/>
              </w:rPr>
            </w:pPr>
          </w:p>
        </w:tc>
        <w:tc>
          <w:tcPr>
            <w:tcW w:w="827" w:type="dxa"/>
            <w:vMerge/>
            <w:vAlign w:val="center"/>
          </w:tcPr>
          <w:p w:rsidR="00A67694" w:rsidRPr="0000631B" w:rsidRDefault="00A67694" w:rsidP="00A67694">
            <w:pPr>
              <w:spacing w:after="0"/>
              <w:jc w:val="center"/>
              <w:rPr>
                <w:rFonts w:ascii="Times New Roman" w:hAnsi="Times New Roman"/>
                <w:sz w:val="20"/>
                <w:szCs w:val="20"/>
              </w:rPr>
            </w:pPr>
          </w:p>
        </w:tc>
        <w:tc>
          <w:tcPr>
            <w:tcW w:w="874" w:type="dxa"/>
            <w:vMerge/>
            <w:vAlign w:val="center"/>
          </w:tcPr>
          <w:p w:rsidR="00A67694" w:rsidRPr="0000631B" w:rsidRDefault="00A67694" w:rsidP="00A67694">
            <w:pPr>
              <w:spacing w:after="0"/>
              <w:jc w:val="center"/>
              <w:rPr>
                <w:rFonts w:ascii="Times New Roman" w:hAnsi="Times New Roman"/>
                <w:sz w:val="20"/>
                <w:szCs w:val="20"/>
              </w:rPr>
            </w:pPr>
          </w:p>
        </w:tc>
        <w:tc>
          <w:tcPr>
            <w:tcW w:w="2834" w:type="dxa"/>
            <w:vAlign w:val="center"/>
          </w:tcPr>
          <w:p w:rsidR="00A67694" w:rsidRPr="0000631B" w:rsidRDefault="00A67694" w:rsidP="00A67694">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861" w:type="dxa"/>
            <w:shd w:val="clear" w:color="auto" w:fill="FFFFFF"/>
            <w:vAlign w:val="center"/>
          </w:tcPr>
          <w:p w:rsidR="00A67694" w:rsidRPr="0000631B" w:rsidRDefault="00A67694" w:rsidP="00A67694">
            <w:pPr>
              <w:spacing w:after="0"/>
              <w:jc w:val="center"/>
              <w:rPr>
                <w:rFonts w:ascii="Times New Roman" w:hAnsi="Times New Roman"/>
                <w:sz w:val="20"/>
                <w:szCs w:val="20"/>
              </w:rPr>
            </w:pPr>
            <w:r>
              <w:rPr>
                <w:rFonts w:ascii="Times New Roman" w:hAnsi="Times New Roman"/>
                <w:sz w:val="20"/>
                <w:szCs w:val="20"/>
              </w:rPr>
              <w:t>2760,70</w:t>
            </w:r>
          </w:p>
        </w:tc>
        <w:tc>
          <w:tcPr>
            <w:tcW w:w="992" w:type="dxa"/>
            <w:shd w:val="clear" w:color="auto" w:fill="FFFFFF"/>
            <w:vAlign w:val="center"/>
          </w:tcPr>
          <w:p w:rsidR="00A67694" w:rsidRPr="0000631B" w:rsidRDefault="00A67694" w:rsidP="00A67694">
            <w:pPr>
              <w:spacing w:after="0"/>
              <w:jc w:val="center"/>
              <w:rPr>
                <w:rFonts w:ascii="Times New Roman" w:hAnsi="Times New Roman"/>
                <w:sz w:val="20"/>
                <w:szCs w:val="20"/>
              </w:rPr>
            </w:pPr>
            <w:r>
              <w:rPr>
                <w:rFonts w:ascii="Times New Roman" w:hAnsi="Times New Roman"/>
                <w:sz w:val="20"/>
                <w:szCs w:val="20"/>
              </w:rPr>
              <w:t>2760,70</w:t>
            </w:r>
          </w:p>
        </w:tc>
        <w:tc>
          <w:tcPr>
            <w:tcW w:w="992" w:type="dxa"/>
            <w:shd w:val="clear" w:color="auto" w:fill="FFFFFF"/>
            <w:vAlign w:val="center"/>
          </w:tcPr>
          <w:p w:rsidR="00A67694" w:rsidRPr="0000631B" w:rsidRDefault="00A67694" w:rsidP="00A67694">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A67694" w:rsidRPr="0000631B" w:rsidRDefault="00A67694" w:rsidP="00A67694">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A67694" w:rsidRPr="0000631B" w:rsidRDefault="00A67694" w:rsidP="00A67694">
            <w:pPr>
              <w:spacing w:after="0"/>
              <w:jc w:val="center"/>
              <w:rPr>
                <w:rFonts w:ascii="Times New Roman" w:hAnsi="Times New Roman"/>
                <w:sz w:val="20"/>
                <w:szCs w:val="20"/>
              </w:rPr>
            </w:pPr>
          </w:p>
        </w:tc>
      </w:tr>
      <w:tr w:rsidR="00A67694" w:rsidRPr="0000631B" w:rsidTr="006D5871">
        <w:trPr>
          <w:trHeight w:val="340"/>
        </w:trPr>
        <w:tc>
          <w:tcPr>
            <w:tcW w:w="596" w:type="dxa"/>
            <w:vMerge w:val="restart"/>
            <w:vAlign w:val="center"/>
          </w:tcPr>
          <w:p w:rsidR="00A67694" w:rsidRPr="0000631B" w:rsidRDefault="00A67694" w:rsidP="006D5871">
            <w:pPr>
              <w:spacing w:after="0"/>
              <w:ind w:left="-80"/>
              <w:jc w:val="center"/>
              <w:rPr>
                <w:rFonts w:ascii="Times New Roman" w:hAnsi="Times New Roman"/>
                <w:sz w:val="20"/>
                <w:szCs w:val="20"/>
              </w:rPr>
            </w:pPr>
            <w:r>
              <w:rPr>
                <w:rFonts w:ascii="Times New Roman" w:hAnsi="Times New Roman"/>
                <w:sz w:val="20"/>
                <w:szCs w:val="20"/>
              </w:rPr>
              <w:t>3</w:t>
            </w:r>
          </w:p>
        </w:tc>
        <w:tc>
          <w:tcPr>
            <w:tcW w:w="2552" w:type="dxa"/>
            <w:vMerge w:val="restart"/>
          </w:tcPr>
          <w:p w:rsidR="00A67694" w:rsidRPr="0000631B" w:rsidRDefault="00A67694" w:rsidP="006D5871">
            <w:pPr>
              <w:spacing w:after="0"/>
              <w:jc w:val="center"/>
              <w:rPr>
                <w:rFonts w:ascii="Times New Roman" w:hAnsi="Times New Roman"/>
                <w:sz w:val="20"/>
                <w:szCs w:val="20"/>
              </w:rPr>
            </w:pPr>
            <w:r w:rsidRPr="0000631B">
              <w:rPr>
                <w:rFonts w:ascii="Times New Roman" w:hAnsi="Times New Roman"/>
                <w:sz w:val="20"/>
                <w:szCs w:val="20"/>
              </w:rPr>
              <w:t xml:space="preserve">Технологическое присоединение к газу «котельная </w:t>
            </w:r>
            <w:proofErr w:type="spellStart"/>
            <w:r w:rsidRPr="0000631B">
              <w:rPr>
                <w:rFonts w:ascii="Times New Roman" w:hAnsi="Times New Roman"/>
                <w:sz w:val="20"/>
                <w:szCs w:val="20"/>
              </w:rPr>
              <w:t>Ивойлово</w:t>
            </w:r>
            <w:proofErr w:type="spellEnd"/>
            <w:r w:rsidRPr="0000631B">
              <w:rPr>
                <w:rFonts w:ascii="Times New Roman" w:hAnsi="Times New Roman"/>
                <w:sz w:val="20"/>
                <w:szCs w:val="20"/>
              </w:rPr>
              <w:t>, д. 18»</w:t>
            </w:r>
          </w:p>
        </w:tc>
        <w:tc>
          <w:tcPr>
            <w:tcW w:w="1559" w:type="dxa"/>
            <w:vMerge w:val="restart"/>
            <w:vAlign w:val="center"/>
          </w:tcPr>
          <w:p w:rsidR="00A67694" w:rsidRPr="0000631B" w:rsidRDefault="00A67694" w:rsidP="006D5871">
            <w:pPr>
              <w:spacing w:after="0"/>
              <w:jc w:val="center"/>
              <w:rPr>
                <w:rFonts w:ascii="Times New Roman" w:hAnsi="Times New Roman"/>
                <w:sz w:val="20"/>
                <w:szCs w:val="20"/>
              </w:rPr>
            </w:pPr>
            <w:r w:rsidRPr="0000631B">
              <w:rPr>
                <w:rFonts w:ascii="Times New Roman" w:hAnsi="Times New Roman"/>
                <w:sz w:val="20"/>
                <w:szCs w:val="20"/>
              </w:rPr>
              <w:t>2020</w:t>
            </w:r>
          </w:p>
        </w:tc>
        <w:tc>
          <w:tcPr>
            <w:tcW w:w="1418" w:type="dxa"/>
            <w:vMerge w:val="restart"/>
            <w:vAlign w:val="center"/>
          </w:tcPr>
          <w:p w:rsidR="00A67694" w:rsidRPr="0000631B" w:rsidRDefault="00A67694" w:rsidP="006D5871">
            <w:pPr>
              <w:spacing w:after="0"/>
              <w:jc w:val="center"/>
              <w:rPr>
                <w:rFonts w:ascii="Times New Roman" w:hAnsi="Times New Roman"/>
                <w:sz w:val="20"/>
                <w:szCs w:val="20"/>
              </w:rPr>
            </w:pPr>
          </w:p>
        </w:tc>
        <w:tc>
          <w:tcPr>
            <w:tcW w:w="827" w:type="dxa"/>
            <w:vMerge w:val="restart"/>
            <w:vAlign w:val="center"/>
          </w:tcPr>
          <w:p w:rsidR="00A67694" w:rsidRPr="0000631B" w:rsidRDefault="00A67694" w:rsidP="006D5871">
            <w:pPr>
              <w:spacing w:after="0"/>
              <w:jc w:val="center"/>
              <w:rPr>
                <w:rFonts w:ascii="Times New Roman" w:hAnsi="Times New Roman"/>
                <w:sz w:val="20"/>
                <w:szCs w:val="20"/>
              </w:rPr>
            </w:pPr>
            <w:r w:rsidRPr="0000631B">
              <w:rPr>
                <w:rFonts w:ascii="Times New Roman" w:hAnsi="Times New Roman"/>
                <w:sz w:val="20"/>
                <w:szCs w:val="20"/>
              </w:rPr>
              <w:t>70,54</w:t>
            </w:r>
          </w:p>
        </w:tc>
        <w:tc>
          <w:tcPr>
            <w:tcW w:w="874" w:type="dxa"/>
            <w:vMerge w:val="restart"/>
            <w:vAlign w:val="center"/>
          </w:tcPr>
          <w:p w:rsidR="00A67694" w:rsidRPr="0000631B" w:rsidRDefault="00A67694" w:rsidP="006D5871">
            <w:pPr>
              <w:spacing w:after="0"/>
              <w:jc w:val="center"/>
              <w:rPr>
                <w:rFonts w:ascii="Times New Roman" w:hAnsi="Times New Roman"/>
                <w:sz w:val="20"/>
                <w:szCs w:val="20"/>
              </w:rPr>
            </w:pPr>
          </w:p>
        </w:tc>
        <w:tc>
          <w:tcPr>
            <w:tcW w:w="2834" w:type="dxa"/>
            <w:vAlign w:val="center"/>
          </w:tcPr>
          <w:p w:rsidR="00A67694" w:rsidRPr="0000631B" w:rsidRDefault="00A67694" w:rsidP="006D5871">
            <w:pPr>
              <w:spacing w:after="0"/>
              <w:jc w:val="center"/>
              <w:rPr>
                <w:rFonts w:ascii="Times New Roman" w:hAnsi="Times New Roman"/>
                <w:sz w:val="20"/>
                <w:szCs w:val="20"/>
              </w:rPr>
            </w:pPr>
            <w:r w:rsidRPr="0000631B">
              <w:rPr>
                <w:rFonts w:ascii="Times New Roman" w:hAnsi="Times New Roman"/>
                <w:sz w:val="20"/>
                <w:szCs w:val="20"/>
              </w:rPr>
              <w:t>Итого</w:t>
            </w:r>
          </w:p>
        </w:tc>
        <w:tc>
          <w:tcPr>
            <w:tcW w:w="861" w:type="dxa"/>
            <w:shd w:val="clear" w:color="auto" w:fill="FFFFFF"/>
            <w:vAlign w:val="center"/>
          </w:tcPr>
          <w:p w:rsidR="00A67694" w:rsidRPr="0000631B" w:rsidRDefault="00A67694" w:rsidP="006D5871">
            <w:pPr>
              <w:spacing w:after="0"/>
              <w:jc w:val="center"/>
              <w:rPr>
                <w:rFonts w:ascii="Times New Roman" w:hAnsi="Times New Roman"/>
                <w:sz w:val="20"/>
                <w:szCs w:val="20"/>
              </w:rPr>
            </w:pPr>
            <w:r w:rsidRPr="0000631B">
              <w:rPr>
                <w:rFonts w:ascii="Times New Roman" w:hAnsi="Times New Roman"/>
                <w:sz w:val="20"/>
                <w:szCs w:val="20"/>
              </w:rPr>
              <w:t>70,54</w:t>
            </w:r>
          </w:p>
        </w:tc>
        <w:tc>
          <w:tcPr>
            <w:tcW w:w="992" w:type="dxa"/>
            <w:shd w:val="clear" w:color="auto" w:fill="FFFFFF"/>
            <w:vAlign w:val="center"/>
          </w:tcPr>
          <w:p w:rsidR="00A67694" w:rsidRPr="0000631B" w:rsidRDefault="00A67694" w:rsidP="006D5871">
            <w:pPr>
              <w:spacing w:after="0"/>
              <w:jc w:val="center"/>
              <w:rPr>
                <w:rFonts w:ascii="Times New Roman" w:hAnsi="Times New Roman"/>
                <w:sz w:val="20"/>
                <w:szCs w:val="20"/>
              </w:rPr>
            </w:pPr>
            <w:r w:rsidRPr="0000631B">
              <w:rPr>
                <w:rFonts w:ascii="Times New Roman" w:hAnsi="Times New Roman"/>
                <w:sz w:val="20"/>
                <w:szCs w:val="20"/>
              </w:rPr>
              <w:t>70,54</w:t>
            </w:r>
          </w:p>
        </w:tc>
        <w:tc>
          <w:tcPr>
            <w:tcW w:w="992" w:type="dxa"/>
            <w:shd w:val="clear" w:color="auto" w:fill="FFFFFF"/>
            <w:vAlign w:val="center"/>
          </w:tcPr>
          <w:p w:rsidR="00A67694" w:rsidRPr="0000631B" w:rsidRDefault="00A67694" w:rsidP="006D5871">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A67694" w:rsidRPr="0000631B" w:rsidRDefault="00A67694" w:rsidP="006D5871">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A67694" w:rsidRPr="0000631B" w:rsidRDefault="00A67694" w:rsidP="006D5871">
            <w:pPr>
              <w:spacing w:after="0"/>
              <w:jc w:val="center"/>
              <w:rPr>
                <w:rFonts w:ascii="Times New Roman" w:hAnsi="Times New Roman"/>
                <w:sz w:val="20"/>
                <w:szCs w:val="20"/>
              </w:rPr>
            </w:pPr>
          </w:p>
        </w:tc>
      </w:tr>
      <w:tr w:rsidR="00A67694" w:rsidRPr="0000631B" w:rsidTr="006D5871">
        <w:trPr>
          <w:trHeight w:val="340"/>
        </w:trPr>
        <w:tc>
          <w:tcPr>
            <w:tcW w:w="596" w:type="dxa"/>
            <w:vMerge/>
            <w:vAlign w:val="center"/>
          </w:tcPr>
          <w:p w:rsidR="00A67694" w:rsidRPr="0000631B" w:rsidRDefault="00A67694" w:rsidP="006D5871">
            <w:pPr>
              <w:spacing w:after="0"/>
              <w:ind w:left="-80"/>
              <w:jc w:val="center"/>
              <w:rPr>
                <w:rFonts w:ascii="Times New Roman" w:hAnsi="Times New Roman"/>
                <w:sz w:val="20"/>
                <w:szCs w:val="20"/>
              </w:rPr>
            </w:pPr>
          </w:p>
        </w:tc>
        <w:tc>
          <w:tcPr>
            <w:tcW w:w="2552" w:type="dxa"/>
            <w:vMerge/>
          </w:tcPr>
          <w:p w:rsidR="00A67694" w:rsidRPr="0000631B" w:rsidRDefault="00A67694" w:rsidP="006D5871">
            <w:pPr>
              <w:spacing w:after="0"/>
              <w:jc w:val="center"/>
              <w:rPr>
                <w:rFonts w:ascii="Times New Roman" w:hAnsi="Times New Roman"/>
                <w:sz w:val="20"/>
                <w:szCs w:val="20"/>
              </w:rPr>
            </w:pPr>
          </w:p>
        </w:tc>
        <w:tc>
          <w:tcPr>
            <w:tcW w:w="1559" w:type="dxa"/>
            <w:vMerge/>
            <w:vAlign w:val="center"/>
          </w:tcPr>
          <w:p w:rsidR="00A67694" w:rsidRPr="0000631B" w:rsidRDefault="00A67694" w:rsidP="006D5871">
            <w:pPr>
              <w:spacing w:after="0"/>
              <w:jc w:val="center"/>
              <w:rPr>
                <w:rFonts w:ascii="Times New Roman" w:hAnsi="Times New Roman"/>
                <w:sz w:val="20"/>
                <w:szCs w:val="20"/>
              </w:rPr>
            </w:pPr>
          </w:p>
        </w:tc>
        <w:tc>
          <w:tcPr>
            <w:tcW w:w="1418" w:type="dxa"/>
            <w:vMerge/>
            <w:vAlign w:val="center"/>
          </w:tcPr>
          <w:p w:rsidR="00A67694" w:rsidRPr="0000631B" w:rsidRDefault="00A67694" w:rsidP="006D5871">
            <w:pPr>
              <w:spacing w:after="0"/>
              <w:jc w:val="center"/>
              <w:rPr>
                <w:rFonts w:ascii="Times New Roman" w:hAnsi="Times New Roman"/>
                <w:sz w:val="20"/>
                <w:szCs w:val="20"/>
              </w:rPr>
            </w:pPr>
          </w:p>
        </w:tc>
        <w:tc>
          <w:tcPr>
            <w:tcW w:w="827" w:type="dxa"/>
            <w:vMerge/>
            <w:vAlign w:val="center"/>
          </w:tcPr>
          <w:p w:rsidR="00A67694" w:rsidRPr="0000631B" w:rsidRDefault="00A67694" w:rsidP="006D5871">
            <w:pPr>
              <w:spacing w:after="0"/>
              <w:jc w:val="center"/>
              <w:rPr>
                <w:rFonts w:ascii="Times New Roman" w:hAnsi="Times New Roman"/>
                <w:sz w:val="20"/>
                <w:szCs w:val="20"/>
              </w:rPr>
            </w:pPr>
          </w:p>
        </w:tc>
        <w:tc>
          <w:tcPr>
            <w:tcW w:w="874" w:type="dxa"/>
            <w:vMerge/>
            <w:vAlign w:val="center"/>
          </w:tcPr>
          <w:p w:rsidR="00A67694" w:rsidRPr="0000631B" w:rsidRDefault="00A67694" w:rsidP="006D5871">
            <w:pPr>
              <w:spacing w:after="0"/>
              <w:jc w:val="center"/>
              <w:rPr>
                <w:rFonts w:ascii="Times New Roman" w:hAnsi="Times New Roman"/>
                <w:sz w:val="20"/>
                <w:szCs w:val="20"/>
              </w:rPr>
            </w:pPr>
          </w:p>
        </w:tc>
        <w:tc>
          <w:tcPr>
            <w:tcW w:w="2834" w:type="dxa"/>
            <w:vAlign w:val="center"/>
          </w:tcPr>
          <w:p w:rsidR="00A67694" w:rsidRPr="0000631B" w:rsidRDefault="00A67694" w:rsidP="006D5871">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861" w:type="dxa"/>
            <w:shd w:val="clear" w:color="auto" w:fill="FFFFFF"/>
            <w:vAlign w:val="center"/>
          </w:tcPr>
          <w:p w:rsidR="00A67694" w:rsidRPr="0000631B" w:rsidRDefault="00A67694" w:rsidP="006D5871">
            <w:pPr>
              <w:spacing w:after="0"/>
              <w:jc w:val="center"/>
              <w:rPr>
                <w:rFonts w:ascii="Times New Roman" w:hAnsi="Times New Roman"/>
                <w:sz w:val="20"/>
                <w:szCs w:val="20"/>
              </w:rPr>
            </w:pPr>
            <w:r w:rsidRPr="0000631B">
              <w:rPr>
                <w:rFonts w:ascii="Times New Roman" w:hAnsi="Times New Roman"/>
                <w:sz w:val="20"/>
                <w:szCs w:val="20"/>
              </w:rPr>
              <w:t>70,54</w:t>
            </w:r>
          </w:p>
        </w:tc>
        <w:tc>
          <w:tcPr>
            <w:tcW w:w="992" w:type="dxa"/>
            <w:shd w:val="clear" w:color="auto" w:fill="FFFFFF"/>
            <w:vAlign w:val="center"/>
          </w:tcPr>
          <w:p w:rsidR="00A67694" w:rsidRPr="0000631B" w:rsidRDefault="00A67694" w:rsidP="006D5871">
            <w:pPr>
              <w:spacing w:after="0"/>
              <w:jc w:val="center"/>
              <w:rPr>
                <w:rFonts w:ascii="Times New Roman" w:hAnsi="Times New Roman"/>
                <w:sz w:val="20"/>
                <w:szCs w:val="20"/>
              </w:rPr>
            </w:pPr>
            <w:r w:rsidRPr="0000631B">
              <w:rPr>
                <w:rFonts w:ascii="Times New Roman" w:hAnsi="Times New Roman"/>
                <w:sz w:val="20"/>
                <w:szCs w:val="20"/>
              </w:rPr>
              <w:t>70,54</w:t>
            </w:r>
          </w:p>
        </w:tc>
        <w:tc>
          <w:tcPr>
            <w:tcW w:w="992" w:type="dxa"/>
            <w:shd w:val="clear" w:color="auto" w:fill="FFFFFF"/>
            <w:vAlign w:val="center"/>
          </w:tcPr>
          <w:p w:rsidR="00A67694" w:rsidRPr="0000631B" w:rsidRDefault="00A67694" w:rsidP="006D5871">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A67694" w:rsidRPr="0000631B" w:rsidRDefault="00A67694" w:rsidP="006D5871">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A67694" w:rsidRPr="0000631B" w:rsidRDefault="00A67694" w:rsidP="006D5871">
            <w:pPr>
              <w:spacing w:after="0"/>
              <w:jc w:val="center"/>
              <w:rPr>
                <w:rFonts w:ascii="Times New Roman" w:hAnsi="Times New Roman"/>
                <w:sz w:val="20"/>
                <w:szCs w:val="20"/>
              </w:rPr>
            </w:pPr>
          </w:p>
        </w:tc>
      </w:tr>
      <w:tr w:rsidR="00A67694" w:rsidRPr="0000631B" w:rsidTr="006D5871">
        <w:trPr>
          <w:trHeight w:val="340"/>
        </w:trPr>
        <w:tc>
          <w:tcPr>
            <w:tcW w:w="596" w:type="dxa"/>
            <w:vMerge w:val="restart"/>
            <w:vAlign w:val="center"/>
          </w:tcPr>
          <w:p w:rsidR="00A67694" w:rsidRPr="0000631B" w:rsidRDefault="00A67694" w:rsidP="006D5871">
            <w:pPr>
              <w:spacing w:after="0"/>
              <w:ind w:left="-80"/>
              <w:jc w:val="center"/>
              <w:rPr>
                <w:rFonts w:ascii="Times New Roman" w:hAnsi="Times New Roman"/>
                <w:sz w:val="20"/>
                <w:szCs w:val="20"/>
              </w:rPr>
            </w:pPr>
            <w:r>
              <w:rPr>
                <w:rFonts w:ascii="Times New Roman" w:hAnsi="Times New Roman"/>
                <w:sz w:val="20"/>
                <w:szCs w:val="20"/>
              </w:rPr>
              <w:t>4</w:t>
            </w:r>
          </w:p>
        </w:tc>
        <w:tc>
          <w:tcPr>
            <w:tcW w:w="2552" w:type="dxa"/>
            <w:vMerge w:val="restart"/>
          </w:tcPr>
          <w:p w:rsidR="00A67694" w:rsidRPr="0000631B" w:rsidRDefault="00A67694" w:rsidP="006D5871">
            <w:pPr>
              <w:spacing w:after="0"/>
              <w:jc w:val="center"/>
              <w:rPr>
                <w:rFonts w:ascii="Times New Roman" w:hAnsi="Times New Roman"/>
                <w:sz w:val="20"/>
                <w:szCs w:val="20"/>
              </w:rPr>
            </w:pPr>
            <w:r w:rsidRPr="0000631B">
              <w:rPr>
                <w:rFonts w:ascii="Times New Roman" w:hAnsi="Times New Roman"/>
                <w:sz w:val="20"/>
                <w:szCs w:val="20"/>
              </w:rPr>
              <w:t>Технологическое присоединение к газу «котельная д. Колодкино, д. 10»</w:t>
            </w:r>
          </w:p>
        </w:tc>
        <w:tc>
          <w:tcPr>
            <w:tcW w:w="1559" w:type="dxa"/>
            <w:vMerge w:val="restart"/>
            <w:vAlign w:val="center"/>
          </w:tcPr>
          <w:p w:rsidR="00A67694" w:rsidRPr="0000631B" w:rsidRDefault="00A67694" w:rsidP="006D5871">
            <w:pPr>
              <w:spacing w:after="0"/>
              <w:jc w:val="center"/>
              <w:rPr>
                <w:rFonts w:ascii="Times New Roman" w:hAnsi="Times New Roman"/>
                <w:sz w:val="20"/>
                <w:szCs w:val="20"/>
              </w:rPr>
            </w:pPr>
            <w:r w:rsidRPr="0000631B">
              <w:rPr>
                <w:rFonts w:ascii="Times New Roman" w:hAnsi="Times New Roman"/>
                <w:sz w:val="20"/>
                <w:szCs w:val="20"/>
              </w:rPr>
              <w:t>2020</w:t>
            </w:r>
          </w:p>
        </w:tc>
        <w:tc>
          <w:tcPr>
            <w:tcW w:w="1418" w:type="dxa"/>
            <w:vMerge w:val="restart"/>
            <w:vAlign w:val="center"/>
          </w:tcPr>
          <w:p w:rsidR="00A67694" w:rsidRPr="0000631B" w:rsidRDefault="00A67694" w:rsidP="006D5871">
            <w:pPr>
              <w:spacing w:after="0"/>
              <w:jc w:val="center"/>
              <w:rPr>
                <w:rFonts w:ascii="Times New Roman" w:hAnsi="Times New Roman"/>
                <w:sz w:val="20"/>
                <w:szCs w:val="20"/>
              </w:rPr>
            </w:pPr>
          </w:p>
        </w:tc>
        <w:tc>
          <w:tcPr>
            <w:tcW w:w="827" w:type="dxa"/>
            <w:vMerge w:val="restart"/>
            <w:vAlign w:val="center"/>
          </w:tcPr>
          <w:p w:rsidR="00A67694" w:rsidRPr="0000631B" w:rsidRDefault="00A67694" w:rsidP="006D5871">
            <w:pPr>
              <w:spacing w:after="0"/>
              <w:jc w:val="center"/>
              <w:rPr>
                <w:rFonts w:ascii="Times New Roman" w:hAnsi="Times New Roman"/>
                <w:sz w:val="20"/>
                <w:szCs w:val="20"/>
              </w:rPr>
            </w:pPr>
            <w:r w:rsidRPr="0000631B">
              <w:rPr>
                <w:rFonts w:ascii="Times New Roman" w:hAnsi="Times New Roman"/>
                <w:sz w:val="20"/>
                <w:szCs w:val="20"/>
              </w:rPr>
              <w:t>70,54</w:t>
            </w:r>
          </w:p>
        </w:tc>
        <w:tc>
          <w:tcPr>
            <w:tcW w:w="874" w:type="dxa"/>
            <w:vMerge w:val="restart"/>
            <w:vAlign w:val="center"/>
          </w:tcPr>
          <w:p w:rsidR="00A67694" w:rsidRPr="0000631B" w:rsidRDefault="00A67694" w:rsidP="006D5871">
            <w:pPr>
              <w:spacing w:after="0"/>
              <w:jc w:val="center"/>
              <w:rPr>
                <w:rFonts w:ascii="Times New Roman" w:hAnsi="Times New Roman"/>
                <w:sz w:val="20"/>
                <w:szCs w:val="20"/>
              </w:rPr>
            </w:pPr>
          </w:p>
        </w:tc>
        <w:tc>
          <w:tcPr>
            <w:tcW w:w="2834" w:type="dxa"/>
            <w:vAlign w:val="center"/>
          </w:tcPr>
          <w:p w:rsidR="00A67694" w:rsidRPr="0000631B" w:rsidRDefault="00A67694" w:rsidP="006D5871">
            <w:pPr>
              <w:spacing w:after="0"/>
              <w:jc w:val="center"/>
              <w:rPr>
                <w:rFonts w:ascii="Times New Roman" w:hAnsi="Times New Roman"/>
                <w:sz w:val="20"/>
                <w:szCs w:val="20"/>
              </w:rPr>
            </w:pPr>
            <w:r w:rsidRPr="0000631B">
              <w:rPr>
                <w:rFonts w:ascii="Times New Roman" w:hAnsi="Times New Roman"/>
                <w:sz w:val="20"/>
                <w:szCs w:val="20"/>
              </w:rPr>
              <w:t>Итого</w:t>
            </w:r>
          </w:p>
        </w:tc>
        <w:tc>
          <w:tcPr>
            <w:tcW w:w="861" w:type="dxa"/>
            <w:shd w:val="clear" w:color="auto" w:fill="FFFFFF"/>
            <w:vAlign w:val="center"/>
          </w:tcPr>
          <w:p w:rsidR="00A67694" w:rsidRPr="0000631B" w:rsidRDefault="00A67694" w:rsidP="006D5871">
            <w:pPr>
              <w:spacing w:after="0"/>
              <w:jc w:val="center"/>
              <w:rPr>
                <w:rFonts w:ascii="Times New Roman" w:hAnsi="Times New Roman"/>
                <w:sz w:val="20"/>
                <w:szCs w:val="20"/>
              </w:rPr>
            </w:pPr>
            <w:r w:rsidRPr="0000631B">
              <w:rPr>
                <w:rFonts w:ascii="Times New Roman" w:hAnsi="Times New Roman"/>
                <w:sz w:val="20"/>
                <w:szCs w:val="20"/>
              </w:rPr>
              <w:t>70,54</w:t>
            </w:r>
          </w:p>
        </w:tc>
        <w:tc>
          <w:tcPr>
            <w:tcW w:w="992" w:type="dxa"/>
            <w:shd w:val="clear" w:color="auto" w:fill="FFFFFF"/>
            <w:vAlign w:val="center"/>
          </w:tcPr>
          <w:p w:rsidR="00A67694" w:rsidRPr="0000631B" w:rsidRDefault="00A67694" w:rsidP="006D5871">
            <w:pPr>
              <w:spacing w:after="0"/>
              <w:jc w:val="center"/>
              <w:rPr>
                <w:rFonts w:ascii="Times New Roman" w:hAnsi="Times New Roman"/>
                <w:sz w:val="20"/>
                <w:szCs w:val="20"/>
              </w:rPr>
            </w:pPr>
            <w:r w:rsidRPr="0000631B">
              <w:rPr>
                <w:rFonts w:ascii="Times New Roman" w:hAnsi="Times New Roman"/>
                <w:sz w:val="20"/>
                <w:szCs w:val="20"/>
              </w:rPr>
              <w:t>70,54</w:t>
            </w:r>
          </w:p>
        </w:tc>
        <w:tc>
          <w:tcPr>
            <w:tcW w:w="992" w:type="dxa"/>
            <w:shd w:val="clear" w:color="auto" w:fill="FFFFFF"/>
            <w:vAlign w:val="center"/>
          </w:tcPr>
          <w:p w:rsidR="00A67694" w:rsidRPr="0000631B" w:rsidRDefault="00A67694" w:rsidP="006D5871">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A67694" w:rsidRPr="0000631B" w:rsidRDefault="00A67694" w:rsidP="006D5871">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A67694" w:rsidRPr="0000631B" w:rsidRDefault="00A67694" w:rsidP="006D5871">
            <w:pPr>
              <w:spacing w:after="0"/>
              <w:jc w:val="center"/>
              <w:rPr>
                <w:rFonts w:ascii="Times New Roman" w:hAnsi="Times New Roman"/>
                <w:sz w:val="20"/>
                <w:szCs w:val="20"/>
              </w:rPr>
            </w:pPr>
          </w:p>
        </w:tc>
      </w:tr>
      <w:tr w:rsidR="00A67694" w:rsidRPr="0000631B" w:rsidTr="006D5871">
        <w:trPr>
          <w:trHeight w:val="340"/>
        </w:trPr>
        <w:tc>
          <w:tcPr>
            <w:tcW w:w="596" w:type="dxa"/>
            <w:vMerge/>
            <w:vAlign w:val="center"/>
          </w:tcPr>
          <w:p w:rsidR="00A67694" w:rsidRPr="0000631B" w:rsidRDefault="00A67694" w:rsidP="006D5871">
            <w:pPr>
              <w:spacing w:after="0"/>
              <w:ind w:left="-80"/>
              <w:jc w:val="center"/>
              <w:rPr>
                <w:rFonts w:ascii="Times New Roman" w:hAnsi="Times New Roman"/>
                <w:sz w:val="20"/>
                <w:szCs w:val="20"/>
              </w:rPr>
            </w:pPr>
          </w:p>
        </w:tc>
        <w:tc>
          <w:tcPr>
            <w:tcW w:w="2552" w:type="dxa"/>
            <w:vMerge/>
          </w:tcPr>
          <w:p w:rsidR="00A67694" w:rsidRPr="0000631B" w:rsidRDefault="00A67694" w:rsidP="006D5871">
            <w:pPr>
              <w:spacing w:after="0"/>
              <w:jc w:val="center"/>
              <w:rPr>
                <w:rFonts w:ascii="Times New Roman" w:hAnsi="Times New Roman"/>
                <w:sz w:val="20"/>
                <w:szCs w:val="20"/>
              </w:rPr>
            </w:pPr>
          </w:p>
        </w:tc>
        <w:tc>
          <w:tcPr>
            <w:tcW w:w="1559" w:type="dxa"/>
            <w:vMerge/>
            <w:vAlign w:val="center"/>
          </w:tcPr>
          <w:p w:rsidR="00A67694" w:rsidRPr="0000631B" w:rsidRDefault="00A67694" w:rsidP="006D5871">
            <w:pPr>
              <w:spacing w:after="0"/>
              <w:jc w:val="center"/>
              <w:rPr>
                <w:rFonts w:ascii="Times New Roman" w:hAnsi="Times New Roman"/>
                <w:sz w:val="20"/>
                <w:szCs w:val="20"/>
              </w:rPr>
            </w:pPr>
          </w:p>
        </w:tc>
        <w:tc>
          <w:tcPr>
            <w:tcW w:w="1418" w:type="dxa"/>
            <w:vMerge/>
            <w:vAlign w:val="center"/>
          </w:tcPr>
          <w:p w:rsidR="00A67694" w:rsidRPr="0000631B" w:rsidRDefault="00A67694" w:rsidP="006D5871">
            <w:pPr>
              <w:spacing w:after="0"/>
              <w:jc w:val="center"/>
              <w:rPr>
                <w:rFonts w:ascii="Times New Roman" w:hAnsi="Times New Roman"/>
                <w:sz w:val="20"/>
                <w:szCs w:val="20"/>
              </w:rPr>
            </w:pPr>
          </w:p>
        </w:tc>
        <w:tc>
          <w:tcPr>
            <w:tcW w:w="827" w:type="dxa"/>
            <w:vMerge/>
            <w:vAlign w:val="center"/>
          </w:tcPr>
          <w:p w:rsidR="00A67694" w:rsidRPr="0000631B" w:rsidRDefault="00A67694" w:rsidP="006D5871">
            <w:pPr>
              <w:spacing w:after="0"/>
              <w:jc w:val="center"/>
              <w:rPr>
                <w:rFonts w:ascii="Times New Roman" w:hAnsi="Times New Roman"/>
                <w:sz w:val="20"/>
                <w:szCs w:val="20"/>
              </w:rPr>
            </w:pPr>
          </w:p>
        </w:tc>
        <w:tc>
          <w:tcPr>
            <w:tcW w:w="874" w:type="dxa"/>
            <w:vMerge/>
            <w:vAlign w:val="center"/>
          </w:tcPr>
          <w:p w:rsidR="00A67694" w:rsidRPr="0000631B" w:rsidRDefault="00A67694" w:rsidP="006D5871">
            <w:pPr>
              <w:spacing w:after="0"/>
              <w:jc w:val="center"/>
              <w:rPr>
                <w:rFonts w:ascii="Times New Roman" w:hAnsi="Times New Roman"/>
                <w:sz w:val="20"/>
                <w:szCs w:val="20"/>
              </w:rPr>
            </w:pPr>
          </w:p>
        </w:tc>
        <w:tc>
          <w:tcPr>
            <w:tcW w:w="2834" w:type="dxa"/>
            <w:vAlign w:val="center"/>
          </w:tcPr>
          <w:p w:rsidR="00A67694" w:rsidRPr="0000631B" w:rsidRDefault="00A67694" w:rsidP="006D5871">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861" w:type="dxa"/>
            <w:shd w:val="clear" w:color="auto" w:fill="FFFFFF"/>
            <w:vAlign w:val="center"/>
          </w:tcPr>
          <w:p w:rsidR="00A67694" w:rsidRPr="0000631B" w:rsidRDefault="00A67694" w:rsidP="006D5871">
            <w:pPr>
              <w:spacing w:after="0"/>
              <w:jc w:val="center"/>
              <w:rPr>
                <w:rFonts w:ascii="Times New Roman" w:hAnsi="Times New Roman"/>
                <w:sz w:val="20"/>
                <w:szCs w:val="20"/>
              </w:rPr>
            </w:pPr>
            <w:r w:rsidRPr="0000631B">
              <w:rPr>
                <w:rFonts w:ascii="Times New Roman" w:hAnsi="Times New Roman"/>
                <w:sz w:val="20"/>
                <w:szCs w:val="20"/>
              </w:rPr>
              <w:t>70,54</w:t>
            </w:r>
          </w:p>
        </w:tc>
        <w:tc>
          <w:tcPr>
            <w:tcW w:w="992" w:type="dxa"/>
            <w:shd w:val="clear" w:color="auto" w:fill="FFFFFF"/>
            <w:vAlign w:val="center"/>
          </w:tcPr>
          <w:p w:rsidR="00A67694" w:rsidRPr="0000631B" w:rsidRDefault="00A67694" w:rsidP="006D5871">
            <w:pPr>
              <w:spacing w:after="0"/>
              <w:jc w:val="center"/>
              <w:rPr>
                <w:rFonts w:ascii="Times New Roman" w:hAnsi="Times New Roman"/>
                <w:sz w:val="20"/>
                <w:szCs w:val="20"/>
              </w:rPr>
            </w:pPr>
            <w:r w:rsidRPr="0000631B">
              <w:rPr>
                <w:rFonts w:ascii="Times New Roman" w:hAnsi="Times New Roman"/>
                <w:sz w:val="20"/>
                <w:szCs w:val="20"/>
              </w:rPr>
              <w:t>70,54</w:t>
            </w:r>
          </w:p>
        </w:tc>
        <w:tc>
          <w:tcPr>
            <w:tcW w:w="992" w:type="dxa"/>
            <w:shd w:val="clear" w:color="auto" w:fill="FFFFFF"/>
            <w:vAlign w:val="center"/>
          </w:tcPr>
          <w:p w:rsidR="00A67694" w:rsidRPr="0000631B" w:rsidRDefault="00A67694" w:rsidP="006D5871">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A67694" w:rsidRPr="0000631B" w:rsidRDefault="00A67694" w:rsidP="006D5871">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A67694" w:rsidRPr="0000631B" w:rsidRDefault="00A67694" w:rsidP="006D5871">
            <w:pPr>
              <w:spacing w:after="0"/>
              <w:jc w:val="center"/>
              <w:rPr>
                <w:rFonts w:ascii="Times New Roman" w:hAnsi="Times New Roman"/>
                <w:sz w:val="20"/>
                <w:szCs w:val="20"/>
              </w:rPr>
            </w:pPr>
          </w:p>
        </w:tc>
      </w:tr>
      <w:tr w:rsidR="0000631B" w:rsidRPr="0000631B" w:rsidTr="00E46BCD">
        <w:trPr>
          <w:trHeight w:val="340"/>
        </w:trPr>
        <w:tc>
          <w:tcPr>
            <w:tcW w:w="596" w:type="dxa"/>
            <w:vMerge w:val="restart"/>
            <w:vAlign w:val="center"/>
          </w:tcPr>
          <w:p w:rsidR="00562AAC" w:rsidRPr="0000631B" w:rsidRDefault="00A67694" w:rsidP="00562AAC">
            <w:pPr>
              <w:spacing w:after="0"/>
              <w:ind w:left="-80"/>
              <w:jc w:val="center"/>
              <w:rPr>
                <w:rFonts w:ascii="Times New Roman" w:hAnsi="Times New Roman"/>
                <w:sz w:val="20"/>
                <w:szCs w:val="20"/>
              </w:rPr>
            </w:pPr>
            <w:r>
              <w:rPr>
                <w:rFonts w:ascii="Times New Roman" w:hAnsi="Times New Roman"/>
                <w:sz w:val="20"/>
                <w:szCs w:val="20"/>
              </w:rPr>
              <w:t>5</w:t>
            </w:r>
          </w:p>
        </w:tc>
        <w:tc>
          <w:tcPr>
            <w:tcW w:w="2552" w:type="dxa"/>
            <w:vMerge w:val="restart"/>
          </w:tcPr>
          <w:p w:rsidR="00562AAC" w:rsidRPr="0000631B" w:rsidRDefault="00562AAC" w:rsidP="00562AAC">
            <w:pPr>
              <w:spacing w:after="0"/>
              <w:jc w:val="center"/>
              <w:rPr>
                <w:rFonts w:ascii="Times New Roman" w:hAnsi="Times New Roman"/>
                <w:sz w:val="20"/>
                <w:szCs w:val="20"/>
              </w:rPr>
            </w:pPr>
            <w:r w:rsidRPr="0000631B">
              <w:rPr>
                <w:rFonts w:ascii="Times New Roman" w:hAnsi="Times New Roman"/>
                <w:sz w:val="20"/>
                <w:szCs w:val="20"/>
              </w:rPr>
              <w:t>Технологическое присоединение энергопринимающих устройств для объекта "котельная" (М.О. п. Тучково, Восточная улица)</w:t>
            </w:r>
          </w:p>
        </w:tc>
        <w:tc>
          <w:tcPr>
            <w:tcW w:w="1559" w:type="dxa"/>
            <w:vMerge w:val="restart"/>
            <w:vAlign w:val="center"/>
          </w:tcPr>
          <w:p w:rsidR="00562AAC" w:rsidRPr="0000631B" w:rsidRDefault="00562AAC" w:rsidP="00562AAC">
            <w:pPr>
              <w:spacing w:after="0"/>
              <w:jc w:val="center"/>
              <w:rPr>
                <w:rFonts w:ascii="Times New Roman" w:hAnsi="Times New Roman"/>
                <w:sz w:val="20"/>
                <w:szCs w:val="20"/>
                <w:lang w:val="en-US"/>
              </w:rPr>
            </w:pPr>
            <w:r w:rsidRPr="0000631B">
              <w:rPr>
                <w:rFonts w:ascii="Times New Roman" w:hAnsi="Times New Roman"/>
                <w:sz w:val="20"/>
                <w:szCs w:val="20"/>
                <w:lang w:val="en-US"/>
              </w:rPr>
              <w:t>2020</w:t>
            </w:r>
          </w:p>
        </w:tc>
        <w:tc>
          <w:tcPr>
            <w:tcW w:w="1418" w:type="dxa"/>
            <w:vMerge w:val="restart"/>
            <w:vAlign w:val="center"/>
          </w:tcPr>
          <w:p w:rsidR="00562AAC" w:rsidRPr="0000631B" w:rsidRDefault="00562AAC" w:rsidP="00562AAC">
            <w:pPr>
              <w:spacing w:after="0"/>
              <w:jc w:val="center"/>
              <w:rPr>
                <w:rFonts w:ascii="Times New Roman" w:hAnsi="Times New Roman"/>
                <w:sz w:val="20"/>
                <w:szCs w:val="20"/>
              </w:rPr>
            </w:pPr>
          </w:p>
        </w:tc>
        <w:tc>
          <w:tcPr>
            <w:tcW w:w="827" w:type="dxa"/>
            <w:vMerge w:val="restart"/>
            <w:vAlign w:val="center"/>
          </w:tcPr>
          <w:p w:rsidR="00562AAC" w:rsidRPr="0000631B" w:rsidRDefault="00A67694" w:rsidP="00562AAC">
            <w:pPr>
              <w:spacing w:after="0"/>
              <w:jc w:val="center"/>
              <w:rPr>
                <w:rFonts w:ascii="Times New Roman" w:hAnsi="Times New Roman"/>
                <w:sz w:val="20"/>
                <w:szCs w:val="20"/>
              </w:rPr>
            </w:pPr>
            <w:r>
              <w:rPr>
                <w:rFonts w:ascii="Times New Roman" w:hAnsi="Times New Roman"/>
                <w:sz w:val="20"/>
                <w:szCs w:val="20"/>
              </w:rPr>
              <w:t>792,91</w:t>
            </w:r>
          </w:p>
        </w:tc>
        <w:tc>
          <w:tcPr>
            <w:tcW w:w="874" w:type="dxa"/>
            <w:vMerge w:val="restart"/>
            <w:vAlign w:val="center"/>
          </w:tcPr>
          <w:p w:rsidR="00562AAC" w:rsidRPr="0000631B" w:rsidRDefault="00562AAC" w:rsidP="00562AAC">
            <w:pPr>
              <w:spacing w:after="0"/>
              <w:jc w:val="center"/>
              <w:rPr>
                <w:rFonts w:ascii="Times New Roman" w:hAnsi="Times New Roman"/>
                <w:sz w:val="20"/>
                <w:szCs w:val="20"/>
              </w:rPr>
            </w:pPr>
          </w:p>
        </w:tc>
        <w:tc>
          <w:tcPr>
            <w:tcW w:w="2834" w:type="dxa"/>
            <w:vAlign w:val="center"/>
          </w:tcPr>
          <w:p w:rsidR="00562AAC" w:rsidRPr="0000631B" w:rsidRDefault="00562AAC" w:rsidP="00562AAC">
            <w:pPr>
              <w:spacing w:after="0"/>
              <w:jc w:val="center"/>
              <w:rPr>
                <w:rFonts w:ascii="Times New Roman" w:hAnsi="Times New Roman"/>
                <w:sz w:val="20"/>
                <w:szCs w:val="20"/>
              </w:rPr>
            </w:pPr>
            <w:r w:rsidRPr="0000631B">
              <w:rPr>
                <w:rFonts w:ascii="Times New Roman" w:hAnsi="Times New Roman"/>
                <w:sz w:val="20"/>
                <w:szCs w:val="20"/>
              </w:rPr>
              <w:t>Итого</w:t>
            </w:r>
          </w:p>
        </w:tc>
        <w:tc>
          <w:tcPr>
            <w:tcW w:w="861" w:type="dxa"/>
            <w:shd w:val="clear" w:color="auto" w:fill="FFFFFF"/>
            <w:vAlign w:val="center"/>
          </w:tcPr>
          <w:p w:rsidR="00562AAC" w:rsidRPr="0000631B" w:rsidRDefault="00562AAC" w:rsidP="00562AAC">
            <w:pPr>
              <w:spacing w:after="0"/>
              <w:jc w:val="center"/>
              <w:rPr>
                <w:rFonts w:ascii="Times New Roman" w:hAnsi="Times New Roman"/>
                <w:sz w:val="20"/>
                <w:szCs w:val="20"/>
              </w:rPr>
            </w:pPr>
            <w:r w:rsidRPr="0000631B">
              <w:rPr>
                <w:rFonts w:ascii="Times New Roman" w:hAnsi="Times New Roman"/>
                <w:sz w:val="20"/>
                <w:szCs w:val="20"/>
              </w:rPr>
              <w:t>792,91</w:t>
            </w:r>
          </w:p>
        </w:tc>
        <w:tc>
          <w:tcPr>
            <w:tcW w:w="992" w:type="dxa"/>
            <w:shd w:val="clear" w:color="auto" w:fill="FFFFFF"/>
            <w:vAlign w:val="center"/>
          </w:tcPr>
          <w:p w:rsidR="00562AAC" w:rsidRPr="0000631B" w:rsidRDefault="00562AAC" w:rsidP="00562AAC">
            <w:pPr>
              <w:spacing w:after="0"/>
              <w:jc w:val="center"/>
              <w:rPr>
                <w:rFonts w:ascii="Times New Roman" w:hAnsi="Times New Roman"/>
                <w:sz w:val="20"/>
                <w:szCs w:val="20"/>
              </w:rPr>
            </w:pPr>
            <w:r w:rsidRPr="0000631B">
              <w:rPr>
                <w:rFonts w:ascii="Times New Roman" w:hAnsi="Times New Roman"/>
                <w:sz w:val="20"/>
                <w:szCs w:val="20"/>
              </w:rPr>
              <w:t>792,91</w:t>
            </w:r>
          </w:p>
        </w:tc>
        <w:tc>
          <w:tcPr>
            <w:tcW w:w="992" w:type="dxa"/>
            <w:shd w:val="clear" w:color="auto" w:fill="FFFFFF"/>
            <w:vAlign w:val="center"/>
          </w:tcPr>
          <w:p w:rsidR="00562AAC" w:rsidRPr="0000631B" w:rsidRDefault="00562AAC" w:rsidP="00562AAC">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562AAC" w:rsidRPr="0000631B" w:rsidRDefault="00562AAC" w:rsidP="00562AAC">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562AAC" w:rsidRPr="0000631B" w:rsidRDefault="00562AAC" w:rsidP="00562AAC">
            <w:pPr>
              <w:spacing w:after="0"/>
              <w:jc w:val="center"/>
              <w:rPr>
                <w:rFonts w:ascii="Times New Roman" w:hAnsi="Times New Roman"/>
                <w:sz w:val="20"/>
                <w:szCs w:val="20"/>
              </w:rPr>
            </w:pPr>
          </w:p>
        </w:tc>
      </w:tr>
      <w:tr w:rsidR="0000631B" w:rsidRPr="0000631B" w:rsidTr="00E46BCD">
        <w:trPr>
          <w:trHeight w:val="340"/>
        </w:trPr>
        <w:tc>
          <w:tcPr>
            <w:tcW w:w="596" w:type="dxa"/>
            <w:vMerge/>
            <w:vAlign w:val="center"/>
          </w:tcPr>
          <w:p w:rsidR="00562AAC" w:rsidRPr="0000631B" w:rsidRDefault="00562AAC" w:rsidP="00562AAC">
            <w:pPr>
              <w:spacing w:after="0"/>
              <w:ind w:left="-80"/>
              <w:jc w:val="center"/>
              <w:rPr>
                <w:rFonts w:ascii="Times New Roman" w:hAnsi="Times New Roman"/>
                <w:sz w:val="20"/>
                <w:szCs w:val="20"/>
              </w:rPr>
            </w:pPr>
          </w:p>
        </w:tc>
        <w:tc>
          <w:tcPr>
            <w:tcW w:w="2552" w:type="dxa"/>
            <w:vMerge/>
          </w:tcPr>
          <w:p w:rsidR="00562AAC" w:rsidRPr="0000631B" w:rsidRDefault="00562AAC" w:rsidP="00562AAC">
            <w:pPr>
              <w:spacing w:after="0"/>
              <w:jc w:val="center"/>
              <w:rPr>
                <w:rFonts w:ascii="Times New Roman" w:hAnsi="Times New Roman"/>
                <w:sz w:val="20"/>
                <w:szCs w:val="20"/>
              </w:rPr>
            </w:pPr>
          </w:p>
        </w:tc>
        <w:tc>
          <w:tcPr>
            <w:tcW w:w="1559" w:type="dxa"/>
            <w:vMerge/>
            <w:vAlign w:val="center"/>
          </w:tcPr>
          <w:p w:rsidR="00562AAC" w:rsidRPr="0000631B" w:rsidRDefault="00562AAC" w:rsidP="00562AAC">
            <w:pPr>
              <w:spacing w:after="0"/>
              <w:jc w:val="center"/>
              <w:rPr>
                <w:rFonts w:ascii="Times New Roman" w:hAnsi="Times New Roman"/>
                <w:sz w:val="20"/>
                <w:szCs w:val="20"/>
              </w:rPr>
            </w:pPr>
          </w:p>
        </w:tc>
        <w:tc>
          <w:tcPr>
            <w:tcW w:w="1418" w:type="dxa"/>
            <w:vMerge/>
            <w:vAlign w:val="center"/>
          </w:tcPr>
          <w:p w:rsidR="00562AAC" w:rsidRPr="0000631B" w:rsidRDefault="00562AAC" w:rsidP="00562AAC">
            <w:pPr>
              <w:spacing w:after="0"/>
              <w:jc w:val="center"/>
              <w:rPr>
                <w:rFonts w:ascii="Times New Roman" w:hAnsi="Times New Roman"/>
                <w:sz w:val="20"/>
                <w:szCs w:val="20"/>
              </w:rPr>
            </w:pPr>
          </w:p>
        </w:tc>
        <w:tc>
          <w:tcPr>
            <w:tcW w:w="827" w:type="dxa"/>
            <w:vMerge/>
            <w:vAlign w:val="center"/>
          </w:tcPr>
          <w:p w:rsidR="00562AAC" w:rsidRPr="0000631B" w:rsidRDefault="00562AAC" w:rsidP="00562AAC">
            <w:pPr>
              <w:spacing w:after="0"/>
              <w:jc w:val="center"/>
              <w:rPr>
                <w:rFonts w:ascii="Times New Roman" w:hAnsi="Times New Roman"/>
                <w:sz w:val="20"/>
                <w:szCs w:val="20"/>
              </w:rPr>
            </w:pPr>
          </w:p>
        </w:tc>
        <w:tc>
          <w:tcPr>
            <w:tcW w:w="874" w:type="dxa"/>
            <w:vMerge/>
            <w:vAlign w:val="center"/>
          </w:tcPr>
          <w:p w:rsidR="00562AAC" w:rsidRPr="0000631B" w:rsidRDefault="00562AAC" w:rsidP="00562AAC">
            <w:pPr>
              <w:spacing w:after="0"/>
              <w:jc w:val="center"/>
              <w:rPr>
                <w:rFonts w:ascii="Times New Roman" w:hAnsi="Times New Roman"/>
                <w:sz w:val="20"/>
                <w:szCs w:val="20"/>
              </w:rPr>
            </w:pPr>
          </w:p>
        </w:tc>
        <w:tc>
          <w:tcPr>
            <w:tcW w:w="2834" w:type="dxa"/>
            <w:vAlign w:val="center"/>
          </w:tcPr>
          <w:p w:rsidR="00562AAC" w:rsidRPr="0000631B" w:rsidRDefault="00562AAC" w:rsidP="00562AAC">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861" w:type="dxa"/>
            <w:shd w:val="clear" w:color="auto" w:fill="FFFFFF"/>
            <w:vAlign w:val="center"/>
          </w:tcPr>
          <w:p w:rsidR="00562AAC" w:rsidRPr="0000631B" w:rsidRDefault="00562AAC" w:rsidP="00562AAC">
            <w:pPr>
              <w:spacing w:after="0"/>
              <w:jc w:val="center"/>
              <w:rPr>
                <w:rFonts w:ascii="Times New Roman" w:hAnsi="Times New Roman"/>
                <w:sz w:val="20"/>
                <w:szCs w:val="20"/>
              </w:rPr>
            </w:pPr>
            <w:r w:rsidRPr="0000631B">
              <w:rPr>
                <w:rFonts w:ascii="Times New Roman" w:hAnsi="Times New Roman"/>
                <w:sz w:val="20"/>
                <w:szCs w:val="20"/>
              </w:rPr>
              <w:t>792,91</w:t>
            </w:r>
          </w:p>
        </w:tc>
        <w:tc>
          <w:tcPr>
            <w:tcW w:w="992" w:type="dxa"/>
            <w:shd w:val="clear" w:color="auto" w:fill="FFFFFF"/>
            <w:vAlign w:val="center"/>
          </w:tcPr>
          <w:p w:rsidR="00562AAC" w:rsidRPr="0000631B" w:rsidRDefault="00562AAC" w:rsidP="00562AAC">
            <w:pPr>
              <w:spacing w:after="0"/>
              <w:jc w:val="center"/>
              <w:rPr>
                <w:rFonts w:ascii="Times New Roman" w:hAnsi="Times New Roman"/>
                <w:sz w:val="20"/>
                <w:szCs w:val="20"/>
              </w:rPr>
            </w:pPr>
            <w:r w:rsidRPr="0000631B">
              <w:rPr>
                <w:rFonts w:ascii="Times New Roman" w:hAnsi="Times New Roman"/>
                <w:sz w:val="20"/>
                <w:szCs w:val="20"/>
              </w:rPr>
              <w:t>792,91</w:t>
            </w:r>
          </w:p>
        </w:tc>
        <w:tc>
          <w:tcPr>
            <w:tcW w:w="992" w:type="dxa"/>
            <w:shd w:val="clear" w:color="auto" w:fill="FFFFFF"/>
            <w:vAlign w:val="center"/>
          </w:tcPr>
          <w:p w:rsidR="00562AAC" w:rsidRPr="0000631B" w:rsidRDefault="00562AAC" w:rsidP="00562AAC">
            <w:pPr>
              <w:spacing w:after="0"/>
              <w:jc w:val="center"/>
              <w:rPr>
                <w:rFonts w:ascii="Times New Roman" w:hAnsi="Times New Roman"/>
                <w:sz w:val="20"/>
                <w:szCs w:val="20"/>
              </w:rPr>
            </w:pPr>
            <w:r w:rsidRPr="0000631B">
              <w:rPr>
                <w:rFonts w:ascii="Times New Roman" w:hAnsi="Times New Roman"/>
                <w:sz w:val="20"/>
                <w:szCs w:val="20"/>
              </w:rPr>
              <w:t>0,00</w:t>
            </w:r>
          </w:p>
        </w:tc>
        <w:tc>
          <w:tcPr>
            <w:tcW w:w="870" w:type="dxa"/>
            <w:shd w:val="clear" w:color="auto" w:fill="FFFFFF"/>
            <w:noWrap/>
            <w:vAlign w:val="center"/>
          </w:tcPr>
          <w:p w:rsidR="00562AAC" w:rsidRPr="0000631B" w:rsidRDefault="00562AAC" w:rsidP="00562AAC">
            <w:pPr>
              <w:spacing w:after="0"/>
              <w:jc w:val="center"/>
              <w:rPr>
                <w:rFonts w:ascii="Times New Roman" w:hAnsi="Times New Roman"/>
                <w:sz w:val="20"/>
                <w:szCs w:val="20"/>
              </w:rPr>
            </w:pPr>
            <w:r w:rsidRPr="0000631B">
              <w:rPr>
                <w:rFonts w:ascii="Times New Roman" w:hAnsi="Times New Roman"/>
                <w:sz w:val="20"/>
                <w:szCs w:val="20"/>
              </w:rPr>
              <w:t>0,00</w:t>
            </w:r>
          </w:p>
        </w:tc>
        <w:tc>
          <w:tcPr>
            <w:tcW w:w="1257" w:type="dxa"/>
            <w:shd w:val="clear" w:color="auto" w:fill="FFFFFF"/>
            <w:noWrap/>
            <w:vAlign w:val="center"/>
          </w:tcPr>
          <w:p w:rsidR="00562AAC" w:rsidRPr="0000631B" w:rsidRDefault="00562AAC" w:rsidP="00562AAC">
            <w:pPr>
              <w:spacing w:after="0"/>
              <w:jc w:val="center"/>
              <w:rPr>
                <w:rFonts w:ascii="Times New Roman" w:hAnsi="Times New Roman"/>
                <w:sz w:val="20"/>
                <w:szCs w:val="20"/>
              </w:rPr>
            </w:pPr>
          </w:p>
        </w:tc>
      </w:tr>
      <w:tr w:rsidR="00A67694" w:rsidRPr="0000631B" w:rsidTr="007E1CA7">
        <w:trPr>
          <w:trHeight w:val="71"/>
        </w:trPr>
        <w:tc>
          <w:tcPr>
            <w:tcW w:w="7826" w:type="dxa"/>
            <w:gridSpan w:val="6"/>
            <w:vMerge w:val="restart"/>
            <w:shd w:val="clear" w:color="auto" w:fill="FFFFFF"/>
            <w:vAlign w:val="center"/>
          </w:tcPr>
          <w:p w:rsidR="00A67694" w:rsidRPr="0000631B" w:rsidRDefault="00A67694" w:rsidP="00A67694">
            <w:pPr>
              <w:spacing w:after="0"/>
              <w:contextualSpacing/>
              <w:jc w:val="center"/>
              <w:rPr>
                <w:rFonts w:ascii="Times New Roman" w:hAnsi="Times New Roman"/>
                <w:sz w:val="20"/>
                <w:szCs w:val="20"/>
              </w:rPr>
            </w:pPr>
            <w:r w:rsidRPr="0000631B">
              <w:rPr>
                <w:rFonts w:ascii="Times New Roman" w:hAnsi="Times New Roman"/>
                <w:sz w:val="20"/>
                <w:szCs w:val="20"/>
              </w:rPr>
              <w:lastRenderedPageBreak/>
              <w:t>Всего по мероприятию:</w:t>
            </w:r>
          </w:p>
          <w:p w:rsidR="00A67694" w:rsidRPr="0000631B" w:rsidRDefault="00A67694" w:rsidP="00A67694">
            <w:pPr>
              <w:spacing w:after="0"/>
              <w:contextualSpacing/>
              <w:jc w:val="center"/>
              <w:rPr>
                <w:rFonts w:ascii="Times New Roman" w:hAnsi="Times New Roman"/>
                <w:sz w:val="20"/>
                <w:szCs w:val="20"/>
              </w:rPr>
            </w:pPr>
          </w:p>
        </w:tc>
        <w:tc>
          <w:tcPr>
            <w:tcW w:w="2834" w:type="dxa"/>
            <w:shd w:val="clear" w:color="auto" w:fill="FFFFFF"/>
            <w:vAlign w:val="center"/>
          </w:tcPr>
          <w:p w:rsidR="00A67694" w:rsidRPr="0000631B" w:rsidRDefault="00A67694" w:rsidP="00A67694">
            <w:pPr>
              <w:spacing w:after="0"/>
              <w:jc w:val="center"/>
              <w:rPr>
                <w:rFonts w:ascii="Times New Roman" w:hAnsi="Times New Roman"/>
                <w:sz w:val="20"/>
                <w:szCs w:val="20"/>
              </w:rPr>
            </w:pPr>
            <w:r w:rsidRPr="0000631B">
              <w:rPr>
                <w:rFonts w:ascii="Times New Roman" w:hAnsi="Times New Roman"/>
                <w:sz w:val="20"/>
                <w:szCs w:val="20"/>
              </w:rPr>
              <w:t>Всего:</w:t>
            </w:r>
          </w:p>
        </w:tc>
        <w:tc>
          <w:tcPr>
            <w:tcW w:w="861" w:type="dxa"/>
            <w:shd w:val="clear" w:color="auto" w:fill="FFFFFF"/>
            <w:vAlign w:val="center"/>
          </w:tcPr>
          <w:p w:rsidR="00A67694" w:rsidRPr="0000631B" w:rsidRDefault="00A67694" w:rsidP="00A67694">
            <w:pPr>
              <w:spacing w:after="0"/>
              <w:jc w:val="center"/>
              <w:rPr>
                <w:rFonts w:ascii="Times New Roman" w:hAnsi="Times New Roman"/>
                <w:sz w:val="20"/>
                <w:szCs w:val="20"/>
              </w:rPr>
            </w:pPr>
            <w:r>
              <w:rPr>
                <w:rFonts w:ascii="Times New Roman" w:hAnsi="Times New Roman"/>
                <w:sz w:val="20"/>
                <w:szCs w:val="20"/>
              </w:rPr>
              <w:t>5768,63</w:t>
            </w:r>
          </w:p>
        </w:tc>
        <w:tc>
          <w:tcPr>
            <w:tcW w:w="992" w:type="dxa"/>
            <w:shd w:val="clear" w:color="auto" w:fill="FFFFFF"/>
            <w:vAlign w:val="center"/>
          </w:tcPr>
          <w:p w:rsidR="00A67694" w:rsidRPr="0000631B" w:rsidRDefault="00A67694" w:rsidP="00A67694">
            <w:pPr>
              <w:spacing w:after="0"/>
              <w:jc w:val="center"/>
              <w:rPr>
                <w:rFonts w:ascii="Times New Roman" w:hAnsi="Times New Roman"/>
                <w:sz w:val="20"/>
                <w:szCs w:val="20"/>
              </w:rPr>
            </w:pPr>
            <w:r>
              <w:rPr>
                <w:rFonts w:ascii="Times New Roman" w:hAnsi="Times New Roman"/>
                <w:sz w:val="20"/>
                <w:szCs w:val="20"/>
              </w:rPr>
              <w:t>5768,63</w:t>
            </w:r>
          </w:p>
        </w:tc>
        <w:tc>
          <w:tcPr>
            <w:tcW w:w="992" w:type="dxa"/>
            <w:shd w:val="clear" w:color="auto" w:fill="FFFFFF"/>
            <w:vAlign w:val="center"/>
          </w:tcPr>
          <w:p w:rsidR="00A67694" w:rsidRPr="0000631B" w:rsidRDefault="00A67694" w:rsidP="00A67694">
            <w:pPr>
              <w:spacing w:after="0"/>
              <w:jc w:val="center"/>
              <w:rPr>
                <w:rFonts w:ascii="Times New Roman" w:hAnsi="Times New Roman"/>
                <w:sz w:val="20"/>
                <w:szCs w:val="20"/>
              </w:rPr>
            </w:pPr>
            <w:r w:rsidRPr="0000631B">
              <w:rPr>
                <w:rFonts w:ascii="Times New Roman" w:hAnsi="Times New Roman"/>
                <w:sz w:val="20"/>
                <w:szCs w:val="20"/>
                <w:lang w:val="en-US"/>
              </w:rPr>
              <w:t>0,00</w:t>
            </w:r>
          </w:p>
        </w:tc>
        <w:tc>
          <w:tcPr>
            <w:tcW w:w="870" w:type="dxa"/>
            <w:shd w:val="clear" w:color="auto" w:fill="FFFFFF"/>
            <w:vAlign w:val="center"/>
          </w:tcPr>
          <w:p w:rsidR="00A67694" w:rsidRPr="0000631B" w:rsidRDefault="00A67694" w:rsidP="00A67694">
            <w:pPr>
              <w:spacing w:after="0"/>
              <w:jc w:val="center"/>
              <w:rPr>
                <w:rFonts w:ascii="Times New Roman" w:hAnsi="Times New Roman"/>
                <w:sz w:val="20"/>
                <w:szCs w:val="20"/>
              </w:rPr>
            </w:pPr>
            <w:r w:rsidRPr="0000631B">
              <w:rPr>
                <w:rFonts w:ascii="Times New Roman" w:hAnsi="Times New Roman"/>
                <w:sz w:val="20"/>
                <w:szCs w:val="20"/>
                <w:lang w:val="en-US"/>
              </w:rPr>
              <w:t>0,00</w:t>
            </w:r>
          </w:p>
        </w:tc>
        <w:tc>
          <w:tcPr>
            <w:tcW w:w="1257" w:type="dxa"/>
            <w:shd w:val="clear" w:color="auto" w:fill="FFFFFF"/>
            <w:vAlign w:val="center"/>
          </w:tcPr>
          <w:p w:rsidR="00A67694" w:rsidRPr="0000631B" w:rsidRDefault="00A67694" w:rsidP="00A67694">
            <w:pPr>
              <w:spacing w:after="0"/>
              <w:jc w:val="center"/>
              <w:rPr>
                <w:rFonts w:ascii="Times New Roman" w:hAnsi="Times New Roman"/>
                <w:sz w:val="20"/>
                <w:szCs w:val="20"/>
              </w:rPr>
            </w:pPr>
          </w:p>
        </w:tc>
      </w:tr>
      <w:tr w:rsidR="00A67694" w:rsidRPr="0000631B" w:rsidTr="007E1CA7">
        <w:trPr>
          <w:trHeight w:val="347"/>
        </w:trPr>
        <w:tc>
          <w:tcPr>
            <w:tcW w:w="7826" w:type="dxa"/>
            <w:gridSpan w:val="6"/>
            <w:vMerge/>
            <w:vAlign w:val="center"/>
          </w:tcPr>
          <w:p w:rsidR="00A67694" w:rsidRPr="0000631B" w:rsidRDefault="00A67694" w:rsidP="00A67694">
            <w:pPr>
              <w:spacing w:after="0"/>
              <w:contextualSpacing/>
              <w:jc w:val="center"/>
              <w:rPr>
                <w:rFonts w:ascii="Times New Roman" w:hAnsi="Times New Roman"/>
                <w:sz w:val="20"/>
                <w:szCs w:val="20"/>
              </w:rPr>
            </w:pPr>
          </w:p>
        </w:tc>
        <w:tc>
          <w:tcPr>
            <w:tcW w:w="2834" w:type="dxa"/>
            <w:shd w:val="clear" w:color="auto" w:fill="FFFFFF"/>
            <w:vAlign w:val="center"/>
          </w:tcPr>
          <w:p w:rsidR="00A67694" w:rsidRPr="0000631B" w:rsidRDefault="00A67694" w:rsidP="00A67694">
            <w:pPr>
              <w:spacing w:after="0"/>
              <w:jc w:val="center"/>
              <w:rPr>
                <w:rFonts w:ascii="Times New Roman" w:hAnsi="Times New Roman"/>
                <w:sz w:val="20"/>
                <w:szCs w:val="20"/>
              </w:rPr>
            </w:pPr>
            <w:r w:rsidRPr="0000631B">
              <w:rPr>
                <w:rFonts w:ascii="Times New Roman" w:hAnsi="Times New Roman"/>
                <w:sz w:val="20"/>
                <w:szCs w:val="20"/>
              </w:rPr>
              <w:t>Средства Рузского городского округа</w:t>
            </w:r>
          </w:p>
        </w:tc>
        <w:tc>
          <w:tcPr>
            <w:tcW w:w="861" w:type="dxa"/>
            <w:shd w:val="clear" w:color="auto" w:fill="FFFFFF"/>
            <w:vAlign w:val="center"/>
          </w:tcPr>
          <w:p w:rsidR="00A67694" w:rsidRPr="0000631B" w:rsidRDefault="00A67694" w:rsidP="00A67694">
            <w:pPr>
              <w:spacing w:after="0"/>
              <w:jc w:val="center"/>
              <w:rPr>
                <w:rFonts w:ascii="Times New Roman" w:hAnsi="Times New Roman"/>
                <w:sz w:val="20"/>
                <w:szCs w:val="20"/>
              </w:rPr>
            </w:pPr>
            <w:r>
              <w:rPr>
                <w:rFonts w:ascii="Times New Roman" w:hAnsi="Times New Roman"/>
                <w:sz w:val="20"/>
                <w:szCs w:val="20"/>
              </w:rPr>
              <w:t>5768,63</w:t>
            </w:r>
          </w:p>
        </w:tc>
        <w:tc>
          <w:tcPr>
            <w:tcW w:w="992" w:type="dxa"/>
            <w:shd w:val="clear" w:color="auto" w:fill="FFFFFF"/>
            <w:vAlign w:val="center"/>
          </w:tcPr>
          <w:p w:rsidR="00A67694" w:rsidRPr="0000631B" w:rsidRDefault="00A67694" w:rsidP="00A67694">
            <w:pPr>
              <w:spacing w:after="0"/>
              <w:jc w:val="center"/>
              <w:rPr>
                <w:rFonts w:ascii="Times New Roman" w:hAnsi="Times New Roman"/>
                <w:sz w:val="20"/>
                <w:szCs w:val="20"/>
              </w:rPr>
            </w:pPr>
            <w:r>
              <w:rPr>
                <w:rFonts w:ascii="Times New Roman" w:hAnsi="Times New Roman"/>
                <w:sz w:val="20"/>
                <w:szCs w:val="20"/>
              </w:rPr>
              <w:t>5768,63</w:t>
            </w:r>
          </w:p>
        </w:tc>
        <w:tc>
          <w:tcPr>
            <w:tcW w:w="992" w:type="dxa"/>
            <w:shd w:val="clear" w:color="auto" w:fill="FFFFFF"/>
            <w:vAlign w:val="center"/>
          </w:tcPr>
          <w:p w:rsidR="00A67694" w:rsidRPr="0000631B" w:rsidRDefault="00A67694" w:rsidP="00A67694">
            <w:pPr>
              <w:spacing w:after="0"/>
              <w:jc w:val="center"/>
              <w:rPr>
                <w:rFonts w:ascii="Times New Roman" w:hAnsi="Times New Roman"/>
                <w:sz w:val="20"/>
                <w:szCs w:val="20"/>
              </w:rPr>
            </w:pPr>
            <w:r w:rsidRPr="0000631B">
              <w:rPr>
                <w:rFonts w:ascii="Times New Roman" w:hAnsi="Times New Roman"/>
                <w:sz w:val="20"/>
                <w:szCs w:val="20"/>
                <w:lang w:val="en-US"/>
              </w:rPr>
              <w:t>0,00</w:t>
            </w:r>
          </w:p>
        </w:tc>
        <w:tc>
          <w:tcPr>
            <w:tcW w:w="870" w:type="dxa"/>
            <w:shd w:val="clear" w:color="auto" w:fill="FFFFFF"/>
            <w:vAlign w:val="center"/>
          </w:tcPr>
          <w:p w:rsidR="00A67694" w:rsidRPr="0000631B" w:rsidRDefault="00A67694" w:rsidP="00A67694">
            <w:pPr>
              <w:spacing w:after="0"/>
              <w:jc w:val="center"/>
              <w:rPr>
                <w:rFonts w:ascii="Times New Roman" w:hAnsi="Times New Roman"/>
                <w:sz w:val="20"/>
                <w:szCs w:val="20"/>
              </w:rPr>
            </w:pPr>
            <w:r w:rsidRPr="0000631B">
              <w:rPr>
                <w:rFonts w:ascii="Times New Roman" w:hAnsi="Times New Roman"/>
                <w:sz w:val="20"/>
                <w:szCs w:val="20"/>
                <w:lang w:val="en-US"/>
              </w:rPr>
              <w:t>0,00</w:t>
            </w:r>
          </w:p>
        </w:tc>
        <w:tc>
          <w:tcPr>
            <w:tcW w:w="1257" w:type="dxa"/>
            <w:shd w:val="clear" w:color="auto" w:fill="FFFFFF"/>
            <w:vAlign w:val="center"/>
          </w:tcPr>
          <w:p w:rsidR="00A67694" w:rsidRPr="0000631B" w:rsidRDefault="00A67694" w:rsidP="00A67694">
            <w:pPr>
              <w:spacing w:after="0"/>
              <w:jc w:val="center"/>
              <w:rPr>
                <w:rFonts w:ascii="Times New Roman" w:hAnsi="Times New Roman"/>
                <w:sz w:val="20"/>
                <w:szCs w:val="20"/>
              </w:rPr>
            </w:pPr>
          </w:p>
        </w:tc>
      </w:tr>
    </w:tbl>
    <w:p w:rsidR="00E46BCD" w:rsidRPr="0000631B" w:rsidRDefault="00E46BCD" w:rsidP="00CF7576">
      <w:pPr>
        <w:jc w:val="center"/>
      </w:pPr>
      <w:r w:rsidRPr="0000631B">
        <w:br w:type="page"/>
      </w:r>
    </w:p>
    <w:p w:rsidR="000B310A" w:rsidRPr="0000631B" w:rsidRDefault="000B310A" w:rsidP="00CF7576">
      <w:pPr>
        <w:jc w:val="center"/>
      </w:pPr>
    </w:p>
    <w:p w:rsidR="000B310A" w:rsidRPr="0000631B" w:rsidRDefault="000B310A" w:rsidP="000B310A">
      <w:pPr>
        <w:jc w:val="center"/>
        <w:rPr>
          <w:rFonts w:ascii="Times New Roman" w:hAnsi="Times New Roman"/>
          <w:b/>
          <w:sz w:val="24"/>
          <w:szCs w:val="24"/>
        </w:rPr>
      </w:pPr>
      <w:r w:rsidRPr="0000631B">
        <w:rPr>
          <w:rFonts w:ascii="Times New Roman" w:hAnsi="Times New Roman"/>
          <w:b/>
          <w:sz w:val="24"/>
          <w:szCs w:val="24"/>
        </w:rPr>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35"/>
        <w:gridCol w:w="2835"/>
        <w:gridCol w:w="2977"/>
        <w:gridCol w:w="2516"/>
      </w:tblGrid>
      <w:tr w:rsidR="000B310A" w:rsidRPr="0000631B" w:rsidTr="00F42053">
        <w:tc>
          <w:tcPr>
            <w:tcW w:w="3397" w:type="dxa"/>
          </w:tcPr>
          <w:p w:rsidR="000B310A" w:rsidRPr="0000631B" w:rsidRDefault="000B310A" w:rsidP="003072E0">
            <w:pPr>
              <w:spacing w:after="0" w:line="240" w:lineRule="auto"/>
              <w:jc w:val="center"/>
              <w:rPr>
                <w:rFonts w:ascii="Times New Roman" w:hAnsi="Times New Roman"/>
                <w:sz w:val="20"/>
                <w:szCs w:val="20"/>
              </w:rPr>
            </w:pPr>
            <w:r w:rsidRPr="0000631B">
              <w:rPr>
                <w:rFonts w:ascii="Times New Roman" w:hAnsi="Times New Roman"/>
                <w:sz w:val="20"/>
                <w:szCs w:val="20"/>
              </w:rPr>
              <w:t>Наименование мероприятия подпрограммы</w:t>
            </w:r>
          </w:p>
        </w:tc>
        <w:tc>
          <w:tcPr>
            <w:tcW w:w="2835" w:type="dxa"/>
          </w:tcPr>
          <w:p w:rsidR="000B310A" w:rsidRPr="0000631B" w:rsidRDefault="000B310A" w:rsidP="003072E0">
            <w:pPr>
              <w:spacing w:after="0" w:line="240" w:lineRule="auto"/>
              <w:jc w:val="center"/>
              <w:rPr>
                <w:rFonts w:ascii="Times New Roman" w:hAnsi="Times New Roman"/>
                <w:sz w:val="20"/>
                <w:szCs w:val="20"/>
              </w:rPr>
            </w:pPr>
            <w:r w:rsidRPr="0000631B">
              <w:rPr>
                <w:rFonts w:ascii="Times New Roman" w:hAnsi="Times New Roman"/>
                <w:sz w:val="20"/>
                <w:szCs w:val="20"/>
              </w:rPr>
              <w:t>Источник финансирования</w:t>
            </w:r>
          </w:p>
        </w:tc>
        <w:tc>
          <w:tcPr>
            <w:tcW w:w="2835" w:type="dxa"/>
          </w:tcPr>
          <w:p w:rsidR="000B310A" w:rsidRPr="0000631B" w:rsidRDefault="000B310A" w:rsidP="003072E0">
            <w:pPr>
              <w:spacing w:after="0" w:line="240" w:lineRule="auto"/>
              <w:jc w:val="center"/>
              <w:rPr>
                <w:rFonts w:ascii="Times New Roman" w:hAnsi="Times New Roman"/>
                <w:sz w:val="20"/>
                <w:szCs w:val="20"/>
              </w:rPr>
            </w:pPr>
            <w:r w:rsidRPr="0000631B">
              <w:rPr>
                <w:rFonts w:ascii="Times New Roman" w:hAnsi="Times New Roman"/>
                <w:sz w:val="20"/>
                <w:szCs w:val="20"/>
              </w:rPr>
              <w:t>Расчет необходимых финансовых ресурсов на реализацию мероприятия</w:t>
            </w:r>
          </w:p>
        </w:tc>
        <w:tc>
          <w:tcPr>
            <w:tcW w:w="2977" w:type="dxa"/>
          </w:tcPr>
          <w:p w:rsidR="000B310A" w:rsidRPr="0000631B" w:rsidRDefault="000B310A" w:rsidP="003072E0">
            <w:pPr>
              <w:spacing w:after="0" w:line="240" w:lineRule="auto"/>
              <w:jc w:val="center"/>
              <w:rPr>
                <w:rFonts w:ascii="Times New Roman" w:hAnsi="Times New Roman"/>
                <w:sz w:val="20"/>
                <w:szCs w:val="20"/>
              </w:rPr>
            </w:pPr>
            <w:r w:rsidRPr="0000631B">
              <w:rPr>
                <w:rFonts w:ascii="Times New Roman" w:hAnsi="Times New Roman"/>
                <w:sz w:val="20"/>
                <w:szCs w:val="20"/>
              </w:rPr>
              <w:t>Общий объем финансовых ресурсов, необходимых для реализации мероприятия, в том числе по годам</w:t>
            </w:r>
          </w:p>
        </w:tc>
        <w:tc>
          <w:tcPr>
            <w:tcW w:w="2516" w:type="dxa"/>
          </w:tcPr>
          <w:p w:rsidR="000B310A" w:rsidRPr="0000631B" w:rsidRDefault="000B310A" w:rsidP="003072E0">
            <w:pPr>
              <w:spacing w:after="0" w:line="240" w:lineRule="auto"/>
              <w:jc w:val="center"/>
              <w:rPr>
                <w:rFonts w:ascii="Times New Roman" w:hAnsi="Times New Roman"/>
                <w:sz w:val="20"/>
                <w:szCs w:val="20"/>
              </w:rPr>
            </w:pPr>
            <w:r w:rsidRPr="0000631B">
              <w:rPr>
                <w:rFonts w:ascii="Times New Roman" w:hAnsi="Times New Roman"/>
                <w:sz w:val="20"/>
                <w:szCs w:val="20"/>
              </w:rPr>
              <w:t>Эксплуатационные расходы, возникающие в результате реализации мероприятия</w:t>
            </w:r>
          </w:p>
        </w:tc>
      </w:tr>
      <w:tr w:rsidR="00790BED" w:rsidRPr="0000631B" w:rsidTr="002D17F8">
        <w:trPr>
          <w:trHeight w:val="662"/>
        </w:trPr>
        <w:tc>
          <w:tcPr>
            <w:tcW w:w="3397" w:type="dxa"/>
          </w:tcPr>
          <w:p w:rsidR="00790BED" w:rsidRPr="0000631B" w:rsidRDefault="00790BED" w:rsidP="00790BED">
            <w:pPr>
              <w:autoSpaceDE w:val="0"/>
              <w:autoSpaceDN w:val="0"/>
              <w:adjustRightInd w:val="0"/>
              <w:spacing w:after="0" w:line="256" w:lineRule="auto"/>
              <w:rPr>
                <w:rFonts w:ascii="Times New Roman" w:hAnsi="Times New Roman"/>
                <w:sz w:val="20"/>
                <w:szCs w:val="20"/>
              </w:rPr>
            </w:pPr>
            <w:r w:rsidRPr="0000631B">
              <w:rPr>
                <w:rFonts w:ascii="Times New Roman" w:hAnsi="Times New Roman"/>
                <w:sz w:val="20"/>
                <w:szCs w:val="20"/>
              </w:rPr>
              <w:t>Мероприятие 1</w:t>
            </w:r>
          </w:p>
          <w:p w:rsidR="00790BED" w:rsidRPr="0000631B" w:rsidRDefault="00790BED" w:rsidP="00790BED">
            <w:pPr>
              <w:spacing w:after="0" w:line="240" w:lineRule="auto"/>
              <w:rPr>
                <w:rFonts w:ascii="Times New Roman" w:hAnsi="Times New Roman"/>
                <w:b/>
                <w:sz w:val="20"/>
                <w:szCs w:val="20"/>
              </w:rPr>
            </w:pPr>
            <w:r w:rsidRPr="0000631B">
              <w:rPr>
                <w:rFonts w:ascii="Times New Roman" w:hAnsi="Times New Roman"/>
                <w:sz w:val="20"/>
                <w:szCs w:val="20"/>
              </w:rPr>
              <w:t>Организация в границах городского округа теплоснабжения населения</w:t>
            </w:r>
          </w:p>
        </w:tc>
        <w:tc>
          <w:tcPr>
            <w:tcW w:w="2835" w:type="dxa"/>
          </w:tcPr>
          <w:p w:rsidR="00790BED" w:rsidRPr="0000631B" w:rsidRDefault="00790BED" w:rsidP="00790BED">
            <w:pPr>
              <w:spacing w:after="0" w:line="240" w:lineRule="auto"/>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Средства бюджета Рузского городского округа</w:t>
            </w:r>
          </w:p>
        </w:tc>
        <w:tc>
          <w:tcPr>
            <w:tcW w:w="2835" w:type="dxa"/>
          </w:tcPr>
          <w:p w:rsidR="009A6B1B" w:rsidRPr="0000631B" w:rsidRDefault="009A6B1B" w:rsidP="00790BED">
            <w:pPr>
              <w:spacing w:after="0" w:line="240" w:lineRule="auto"/>
              <w:rPr>
                <w:rFonts w:ascii="Times New Roman" w:hAnsi="Times New Roman"/>
                <w:sz w:val="20"/>
                <w:szCs w:val="20"/>
              </w:rPr>
            </w:pPr>
            <w:r w:rsidRPr="0000631B">
              <w:rPr>
                <w:rFonts w:ascii="Times New Roman" w:hAnsi="Times New Roman"/>
                <w:sz w:val="20"/>
                <w:szCs w:val="20"/>
              </w:rPr>
              <w:t>Расходы на технологическое присое</w:t>
            </w:r>
            <w:r w:rsidR="00937C34" w:rsidRPr="0000631B">
              <w:rPr>
                <w:rFonts w:ascii="Times New Roman" w:hAnsi="Times New Roman"/>
                <w:sz w:val="20"/>
                <w:szCs w:val="20"/>
              </w:rPr>
              <w:t>динение к системе газоснабжения</w:t>
            </w:r>
            <w:r w:rsidR="00720932" w:rsidRPr="0000631B">
              <w:rPr>
                <w:rFonts w:ascii="Times New Roman" w:hAnsi="Times New Roman"/>
                <w:sz w:val="20"/>
                <w:szCs w:val="20"/>
              </w:rPr>
              <w:t>, водоснабжения, водоотведения, электроснабжения</w:t>
            </w:r>
            <w:r w:rsidR="00937C34" w:rsidRPr="0000631B">
              <w:rPr>
                <w:rFonts w:ascii="Times New Roman" w:hAnsi="Times New Roman"/>
                <w:sz w:val="20"/>
                <w:szCs w:val="20"/>
              </w:rPr>
              <w:t>; на проектно-изыскательские работы.</w:t>
            </w:r>
          </w:p>
          <w:p w:rsidR="00D02459" w:rsidRPr="0000631B" w:rsidRDefault="00D02459" w:rsidP="00D02459">
            <w:pPr>
              <w:spacing w:after="0" w:line="240" w:lineRule="auto"/>
              <w:rPr>
                <w:rFonts w:ascii="Times New Roman" w:eastAsia="Times New Roman" w:hAnsi="Times New Roman"/>
                <w:sz w:val="20"/>
                <w:szCs w:val="20"/>
                <w:lang w:eastAsia="ru-RU"/>
              </w:rPr>
            </w:pPr>
            <w:r w:rsidRPr="0000631B">
              <w:rPr>
                <w:rFonts w:ascii="Times New Roman" w:hAnsi="Times New Roman"/>
                <w:sz w:val="20"/>
                <w:szCs w:val="20"/>
              </w:rPr>
              <w:t xml:space="preserve">Работы, услуги по содержанию имущества. </w:t>
            </w:r>
          </w:p>
        </w:tc>
        <w:tc>
          <w:tcPr>
            <w:tcW w:w="2977" w:type="dxa"/>
          </w:tcPr>
          <w:p w:rsidR="00790BED" w:rsidRPr="0000631B" w:rsidRDefault="00790BED" w:rsidP="009A6B1B">
            <w:pPr>
              <w:spacing w:after="0" w:line="240" w:lineRule="auto"/>
              <w:rPr>
                <w:rFonts w:ascii="Times New Roman" w:hAnsi="Times New Roman"/>
                <w:sz w:val="20"/>
                <w:szCs w:val="20"/>
              </w:rPr>
            </w:pPr>
            <w:r w:rsidRPr="0000631B">
              <w:rPr>
                <w:rFonts w:ascii="Times New Roman" w:hAnsi="Times New Roman"/>
                <w:sz w:val="20"/>
                <w:szCs w:val="20"/>
              </w:rPr>
              <w:t>Всего</w:t>
            </w:r>
            <w:r w:rsidR="0000631B" w:rsidRPr="0000631B">
              <w:rPr>
                <w:rFonts w:ascii="Times New Roman" w:hAnsi="Times New Roman"/>
                <w:sz w:val="20"/>
                <w:szCs w:val="20"/>
              </w:rPr>
              <w:t xml:space="preserve"> </w:t>
            </w:r>
            <w:r w:rsidR="00F97866">
              <w:rPr>
                <w:rFonts w:ascii="Times New Roman" w:hAnsi="Times New Roman"/>
                <w:sz w:val="20"/>
                <w:szCs w:val="20"/>
              </w:rPr>
              <w:t>6268,63</w:t>
            </w:r>
            <w:r w:rsidRPr="0000631B">
              <w:rPr>
                <w:rFonts w:ascii="Times New Roman" w:hAnsi="Times New Roman"/>
                <w:sz w:val="20"/>
                <w:szCs w:val="20"/>
              </w:rPr>
              <w:t xml:space="preserve"> </w:t>
            </w:r>
            <w:proofErr w:type="spellStart"/>
            <w:r w:rsidRPr="0000631B">
              <w:rPr>
                <w:rFonts w:ascii="Times New Roman" w:hAnsi="Times New Roman"/>
                <w:sz w:val="20"/>
                <w:szCs w:val="20"/>
              </w:rPr>
              <w:t>тыс.руб</w:t>
            </w:r>
            <w:proofErr w:type="spellEnd"/>
            <w:r w:rsidRPr="0000631B">
              <w:rPr>
                <w:rFonts w:ascii="Times New Roman" w:hAnsi="Times New Roman"/>
                <w:sz w:val="20"/>
                <w:szCs w:val="20"/>
              </w:rPr>
              <w:t xml:space="preserve">., в том числе 2020 г. – </w:t>
            </w:r>
            <w:r w:rsidR="00F97866">
              <w:rPr>
                <w:rFonts w:ascii="Times New Roman" w:hAnsi="Times New Roman"/>
                <w:sz w:val="20"/>
                <w:szCs w:val="20"/>
              </w:rPr>
              <w:t>6268,63</w:t>
            </w:r>
            <w:r w:rsidRPr="0000631B">
              <w:rPr>
                <w:rFonts w:ascii="Times New Roman" w:hAnsi="Times New Roman"/>
                <w:sz w:val="20"/>
                <w:szCs w:val="20"/>
              </w:rPr>
              <w:t xml:space="preserve"> </w:t>
            </w:r>
            <w:proofErr w:type="spellStart"/>
            <w:r w:rsidRPr="0000631B">
              <w:rPr>
                <w:rFonts w:ascii="Times New Roman" w:hAnsi="Times New Roman"/>
                <w:sz w:val="20"/>
                <w:szCs w:val="20"/>
              </w:rPr>
              <w:t>тыс.руб</w:t>
            </w:r>
            <w:proofErr w:type="spellEnd"/>
            <w:r w:rsidRPr="0000631B">
              <w:rPr>
                <w:rFonts w:ascii="Times New Roman" w:hAnsi="Times New Roman"/>
                <w:sz w:val="20"/>
                <w:szCs w:val="20"/>
              </w:rPr>
              <w:t>.</w:t>
            </w:r>
          </w:p>
          <w:p w:rsidR="009A6B1B" w:rsidRPr="0000631B" w:rsidRDefault="009A6B1B" w:rsidP="009A6B1B">
            <w:pPr>
              <w:spacing w:after="0" w:line="240" w:lineRule="auto"/>
              <w:rPr>
                <w:rFonts w:ascii="Times New Roman" w:hAnsi="Times New Roman"/>
                <w:sz w:val="20"/>
                <w:szCs w:val="20"/>
              </w:rPr>
            </w:pPr>
            <w:r w:rsidRPr="0000631B">
              <w:rPr>
                <w:rFonts w:ascii="Times New Roman" w:hAnsi="Times New Roman"/>
                <w:sz w:val="20"/>
                <w:szCs w:val="20"/>
              </w:rPr>
              <w:t>2021 г. – 0,0 тыс.руб.</w:t>
            </w:r>
          </w:p>
          <w:p w:rsidR="009A6B1B" w:rsidRPr="0000631B" w:rsidRDefault="009A6B1B" w:rsidP="00F42053">
            <w:pPr>
              <w:spacing w:after="0" w:line="240" w:lineRule="auto"/>
              <w:rPr>
                <w:rFonts w:ascii="Times New Roman" w:hAnsi="Times New Roman"/>
                <w:sz w:val="20"/>
                <w:szCs w:val="20"/>
              </w:rPr>
            </w:pPr>
            <w:r w:rsidRPr="0000631B">
              <w:rPr>
                <w:rFonts w:ascii="Times New Roman" w:hAnsi="Times New Roman"/>
                <w:sz w:val="20"/>
                <w:szCs w:val="20"/>
              </w:rPr>
              <w:t>2022 г. – 0,0 тыс.руб.</w:t>
            </w:r>
          </w:p>
        </w:tc>
        <w:tc>
          <w:tcPr>
            <w:tcW w:w="2516" w:type="dxa"/>
            <w:vAlign w:val="center"/>
          </w:tcPr>
          <w:p w:rsidR="00790BED" w:rsidRPr="0000631B" w:rsidRDefault="00790BED" w:rsidP="00790BED">
            <w:pPr>
              <w:spacing w:after="0" w:line="240" w:lineRule="auto"/>
              <w:rPr>
                <w:rFonts w:ascii="Times New Roman" w:hAnsi="Times New Roman"/>
                <w:sz w:val="20"/>
                <w:szCs w:val="20"/>
              </w:rPr>
            </w:pPr>
          </w:p>
        </w:tc>
      </w:tr>
      <w:tr w:rsidR="00790BED" w:rsidRPr="0000631B" w:rsidTr="00F42053">
        <w:trPr>
          <w:trHeight w:val="974"/>
        </w:trPr>
        <w:tc>
          <w:tcPr>
            <w:tcW w:w="3397" w:type="dxa"/>
          </w:tcPr>
          <w:p w:rsidR="00790BED" w:rsidRPr="0000631B" w:rsidRDefault="00790BED" w:rsidP="00790BED">
            <w:pPr>
              <w:autoSpaceDE w:val="0"/>
              <w:autoSpaceDN w:val="0"/>
              <w:adjustRightInd w:val="0"/>
              <w:spacing w:after="0" w:line="256" w:lineRule="auto"/>
              <w:rPr>
                <w:rFonts w:ascii="Times New Roman" w:hAnsi="Times New Roman"/>
                <w:sz w:val="20"/>
                <w:szCs w:val="20"/>
              </w:rPr>
            </w:pPr>
            <w:r w:rsidRPr="0000631B">
              <w:rPr>
                <w:rFonts w:ascii="Times New Roman" w:hAnsi="Times New Roman"/>
                <w:sz w:val="20"/>
                <w:szCs w:val="20"/>
              </w:rPr>
              <w:t>Мероприятие 2 -</w:t>
            </w:r>
          </w:p>
          <w:p w:rsidR="00790BED" w:rsidRPr="0000631B" w:rsidRDefault="00790BED" w:rsidP="00790BED">
            <w:pPr>
              <w:autoSpaceDE w:val="0"/>
              <w:autoSpaceDN w:val="0"/>
              <w:adjustRightInd w:val="0"/>
              <w:spacing w:after="0" w:line="256" w:lineRule="auto"/>
              <w:rPr>
                <w:rFonts w:ascii="Times New Roman" w:hAnsi="Times New Roman"/>
                <w:sz w:val="20"/>
                <w:szCs w:val="20"/>
              </w:rPr>
            </w:pPr>
            <w:r w:rsidRPr="0000631B">
              <w:rPr>
                <w:rFonts w:ascii="Times New Roman" w:eastAsia="Times New Roman" w:hAnsi="Times New Roman"/>
                <w:sz w:val="20"/>
                <w:szCs w:val="20"/>
                <w:lang w:eastAsia="ru-RU"/>
              </w:rPr>
              <w:t>Строительство и реконструкция объектов коммунальной инфраструктуры</w:t>
            </w:r>
          </w:p>
        </w:tc>
        <w:tc>
          <w:tcPr>
            <w:tcW w:w="2835" w:type="dxa"/>
          </w:tcPr>
          <w:p w:rsidR="00790BED" w:rsidRPr="0000631B" w:rsidRDefault="00790BED" w:rsidP="00790BED">
            <w:pPr>
              <w:spacing w:after="0" w:line="240" w:lineRule="auto"/>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Средства бюджета Рузского городского округа</w:t>
            </w:r>
          </w:p>
          <w:p w:rsidR="00790BED" w:rsidRPr="0000631B" w:rsidRDefault="00790BED" w:rsidP="00790BED">
            <w:pPr>
              <w:spacing w:after="0" w:line="240" w:lineRule="auto"/>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Средства бюджета Московской области Внебюджетные источники</w:t>
            </w:r>
          </w:p>
        </w:tc>
        <w:tc>
          <w:tcPr>
            <w:tcW w:w="2835" w:type="dxa"/>
          </w:tcPr>
          <w:p w:rsidR="00790BED" w:rsidRPr="0000631B" w:rsidRDefault="009A6B1B" w:rsidP="00790BED">
            <w:pPr>
              <w:spacing w:after="0" w:line="240" w:lineRule="auto"/>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 xml:space="preserve">Расходы на строительно-монтажные работы по </w:t>
            </w:r>
            <w:r w:rsidR="00720932" w:rsidRPr="0000631B">
              <w:rPr>
                <w:rFonts w:ascii="Times New Roman" w:eastAsia="Times New Roman" w:hAnsi="Times New Roman"/>
                <w:sz w:val="20"/>
                <w:szCs w:val="20"/>
                <w:lang w:eastAsia="ru-RU"/>
              </w:rPr>
              <w:t>строительству</w:t>
            </w:r>
            <w:r w:rsidRPr="0000631B">
              <w:rPr>
                <w:rFonts w:ascii="Times New Roman" w:eastAsia="Times New Roman" w:hAnsi="Times New Roman"/>
                <w:sz w:val="20"/>
                <w:szCs w:val="20"/>
                <w:lang w:eastAsia="ru-RU"/>
              </w:rPr>
              <w:t xml:space="preserve"> котельных</w:t>
            </w:r>
            <w:r w:rsidR="00D02459" w:rsidRPr="0000631B">
              <w:rPr>
                <w:rFonts w:ascii="Times New Roman" w:eastAsia="Times New Roman" w:hAnsi="Times New Roman"/>
                <w:sz w:val="20"/>
                <w:szCs w:val="20"/>
                <w:lang w:eastAsia="ru-RU"/>
              </w:rPr>
              <w:t>.</w:t>
            </w:r>
          </w:p>
          <w:p w:rsidR="00720932" w:rsidRPr="0000631B" w:rsidRDefault="00720932" w:rsidP="00790BED">
            <w:pPr>
              <w:spacing w:after="0" w:line="240" w:lineRule="auto"/>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Расходы на технологическое присоединение к системе газоснабжения, водоснабжения, водоотведения, электроснабжения;</w:t>
            </w:r>
          </w:p>
          <w:p w:rsidR="00D02459" w:rsidRPr="0000631B" w:rsidRDefault="00D02459" w:rsidP="00790BED">
            <w:pPr>
              <w:spacing w:after="0" w:line="240" w:lineRule="auto"/>
              <w:rPr>
                <w:rFonts w:ascii="Times New Roman" w:eastAsia="Times New Roman" w:hAnsi="Times New Roman"/>
                <w:sz w:val="20"/>
                <w:szCs w:val="20"/>
                <w:lang w:eastAsia="ru-RU"/>
              </w:rPr>
            </w:pPr>
            <w:r w:rsidRPr="0000631B">
              <w:rPr>
                <w:rFonts w:ascii="Times New Roman" w:hAnsi="Times New Roman"/>
                <w:sz w:val="20"/>
                <w:szCs w:val="20"/>
              </w:rPr>
              <w:t>Реконструкция (переустройство) надземного газопровода высокого давления.</w:t>
            </w:r>
          </w:p>
        </w:tc>
        <w:tc>
          <w:tcPr>
            <w:tcW w:w="2977" w:type="dxa"/>
          </w:tcPr>
          <w:p w:rsidR="00790BED" w:rsidRPr="0000631B" w:rsidRDefault="00790BED" w:rsidP="00C43DB3">
            <w:pPr>
              <w:spacing w:after="0" w:line="240" w:lineRule="auto"/>
              <w:rPr>
                <w:rFonts w:ascii="Times New Roman" w:hAnsi="Times New Roman"/>
                <w:sz w:val="20"/>
                <w:szCs w:val="20"/>
              </w:rPr>
            </w:pPr>
            <w:r w:rsidRPr="0000631B">
              <w:rPr>
                <w:rFonts w:ascii="Times New Roman" w:hAnsi="Times New Roman"/>
                <w:sz w:val="20"/>
                <w:szCs w:val="20"/>
              </w:rPr>
              <w:t>Всего:</w:t>
            </w:r>
            <w:r w:rsidR="0000631B" w:rsidRPr="0000631B">
              <w:rPr>
                <w:rFonts w:ascii="Times New Roman" w:hAnsi="Times New Roman"/>
                <w:sz w:val="20"/>
                <w:szCs w:val="20"/>
              </w:rPr>
              <w:t xml:space="preserve"> </w:t>
            </w:r>
            <w:r w:rsidR="00D31C25">
              <w:rPr>
                <w:rFonts w:ascii="Times New Roman" w:hAnsi="Times New Roman"/>
                <w:sz w:val="20"/>
                <w:szCs w:val="20"/>
              </w:rPr>
              <w:t>256678,63</w:t>
            </w:r>
            <w:r w:rsidRPr="0000631B">
              <w:rPr>
                <w:rFonts w:ascii="Times New Roman" w:hAnsi="Times New Roman"/>
                <w:sz w:val="20"/>
                <w:szCs w:val="20"/>
              </w:rPr>
              <w:t xml:space="preserve"> </w:t>
            </w:r>
            <w:proofErr w:type="spellStart"/>
            <w:r w:rsidRPr="0000631B">
              <w:rPr>
                <w:rFonts w:ascii="Times New Roman" w:hAnsi="Times New Roman"/>
                <w:sz w:val="20"/>
                <w:szCs w:val="20"/>
              </w:rPr>
              <w:t>тыс.руб</w:t>
            </w:r>
            <w:proofErr w:type="spellEnd"/>
            <w:r w:rsidRPr="0000631B">
              <w:rPr>
                <w:rFonts w:ascii="Times New Roman" w:hAnsi="Times New Roman"/>
                <w:sz w:val="20"/>
                <w:szCs w:val="20"/>
              </w:rPr>
              <w:t xml:space="preserve">., в том числе 2020 г. – </w:t>
            </w:r>
            <w:r w:rsidR="00D31C25">
              <w:rPr>
                <w:rFonts w:ascii="Times New Roman" w:hAnsi="Times New Roman"/>
                <w:sz w:val="20"/>
                <w:szCs w:val="20"/>
              </w:rPr>
              <w:t>212278,63</w:t>
            </w:r>
            <w:r w:rsidR="0000631B" w:rsidRPr="0000631B">
              <w:rPr>
                <w:rFonts w:ascii="Times New Roman" w:hAnsi="Times New Roman"/>
                <w:sz w:val="20"/>
                <w:szCs w:val="20"/>
              </w:rPr>
              <w:t xml:space="preserve"> </w:t>
            </w:r>
            <w:proofErr w:type="spellStart"/>
            <w:r w:rsidRPr="0000631B">
              <w:rPr>
                <w:rFonts w:ascii="Times New Roman" w:hAnsi="Times New Roman"/>
                <w:sz w:val="20"/>
                <w:szCs w:val="20"/>
              </w:rPr>
              <w:t>тыс.руб</w:t>
            </w:r>
            <w:proofErr w:type="spellEnd"/>
            <w:r w:rsidRPr="0000631B">
              <w:rPr>
                <w:rFonts w:ascii="Times New Roman" w:hAnsi="Times New Roman"/>
                <w:sz w:val="20"/>
                <w:szCs w:val="20"/>
              </w:rPr>
              <w:t>.</w:t>
            </w:r>
          </w:p>
          <w:p w:rsidR="00C43DB3" w:rsidRPr="0000631B" w:rsidRDefault="00C43DB3" w:rsidP="00C43DB3">
            <w:pPr>
              <w:spacing w:after="0" w:line="240" w:lineRule="auto"/>
              <w:rPr>
                <w:rFonts w:ascii="Times New Roman" w:hAnsi="Times New Roman"/>
                <w:sz w:val="20"/>
                <w:szCs w:val="20"/>
              </w:rPr>
            </w:pPr>
            <w:r w:rsidRPr="0000631B">
              <w:rPr>
                <w:rFonts w:ascii="Times New Roman" w:hAnsi="Times New Roman"/>
                <w:sz w:val="20"/>
                <w:szCs w:val="20"/>
              </w:rPr>
              <w:t xml:space="preserve">2023 г. – </w:t>
            </w:r>
            <w:r w:rsidR="00720932" w:rsidRPr="0000631B">
              <w:rPr>
                <w:rFonts w:ascii="Times New Roman" w:hAnsi="Times New Roman"/>
                <w:sz w:val="20"/>
                <w:szCs w:val="20"/>
              </w:rPr>
              <w:t>22200,00</w:t>
            </w:r>
            <w:r w:rsidRPr="0000631B">
              <w:rPr>
                <w:rFonts w:ascii="Times New Roman" w:hAnsi="Times New Roman"/>
                <w:sz w:val="20"/>
                <w:szCs w:val="20"/>
              </w:rPr>
              <w:t xml:space="preserve"> тыс.руб.</w:t>
            </w:r>
          </w:p>
          <w:p w:rsidR="00C43DB3" w:rsidRPr="0000631B" w:rsidRDefault="00C43DB3" w:rsidP="00C43DB3">
            <w:pPr>
              <w:spacing w:after="0" w:line="240" w:lineRule="auto"/>
              <w:rPr>
                <w:rFonts w:ascii="Times New Roman" w:hAnsi="Times New Roman"/>
                <w:sz w:val="20"/>
                <w:szCs w:val="20"/>
              </w:rPr>
            </w:pPr>
            <w:r w:rsidRPr="0000631B">
              <w:rPr>
                <w:rFonts w:ascii="Times New Roman" w:hAnsi="Times New Roman"/>
                <w:sz w:val="20"/>
                <w:szCs w:val="20"/>
              </w:rPr>
              <w:t>2024 г. – 22200,0 тыс.руб.</w:t>
            </w:r>
          </w:p>
        </w:tc>
        <w:tc>
          <w:tcPr>
            <w:tcW w:w="2516" w:type="dxa"/>
          </w:tcPr>
          <w:p w:rsidR="00790BED" w:rsidRPr="0000631B" w:rsidRDefault="00790BED" w:rsidP="00790BED">
            <w:pPr>
              <w:spacing w:after="0" w:line="240" w:lineRule="auto"/>
              <w:rPr>
                <w:rFonts w:ascii="Times New Roman" w:hAnsi="Times New Roman"/>
                <w:sz w:val="20"/>
                <w:szCs w:val="20"/>
              </w:rPr>
            </w:pPr>
          </w:p>
        </w:tc>
      </w:tr>
      <w:tr w:rsidR="00937C34" w:rsidRPr="0000631B" w:rsidTr="00F42053">
        <w:trPr>
          <w:trHeight w:val="1045"/>
        </w:trPr>
        <w:tc>
          <w:tcPr>
            <w:tcW w:w="3397" w:type="dxa"/>
            <w:vAlign w:val="center"/>
          </w:tcPr>
          <w:p w:rsidR="00937C34" w:rsidRPr="0000631B" w:rsidRDefault="00937C34" w:rsidP="00790BED">
            <w:pPr>
              <w:autoSpaceDE w:val="0"/>
              <w:autoSpaceDN w:val="0"/>
              <w:adjustRightInd w:val="0"/>
              <w:spacing w:after="0" w:line="256" w:lineRule="auto"/>
              <w:rPr>
                <w:rFonts w:ascii="Times New Roman" w:hAnsi="Times New Roman"/>
                <w:sz w:val="20"/>
                <w:szCs w:val="20"/>
              </w:rPr>
            </w:pPr>
            <w:r w:rsidRPr="0000631B">
              <w:rPr>
                <w:rFonts w:ascii="Times New Roman" w:hAnsi="Times New Roman"/>
                <w:sz w:val="20"/>
                <w:szCs w:val="20"/>
              </w:rPr>
              <w:t xml:space="preserve">Мероприятие 1. </w:t>
            </w:r>
          </w:p>
          <w:p w:rsidR="00937C34" w:rsidRPr="0000631B" w:rsidRDefault="00937C34" w:rsidP="00790BED">
            <w:pPr>
              <w:autoSpaceDE w:val="0"/>
              <w:autoSpaceDN w:val="0"/>
              <w:adjustRightInd w:val="0"/>
              <w:spacing w:after="0" w:line="256" w:lineRule="auto"/>
              <w:rPr>
                <w:rFonts w:ascii="Times New Roman" w:hAnsi="Times New Roman"/>
                <w:sz w:val="20"/>
                <w:szCs w:val="20"/>
              </w:rPr>
            </w:pPr>
            <w:r w:rsidRPr="0000631B">
              <w:rPr>
                <w:rFonts w:ascii="Times New Roman" w:hAnsi="Times New Roman"/>
                <w:sz w:val="20"/>
                <w:szCs w:val="20"/>
              </w:rPr>
              <w:t xml:space="preserve">Субсидии </w:t>
            </w:r>
            <w:proofErr w:type="spellStart"/>
            <w:r w:rsidRPr="0000631B">
              <w:rPr>
                <w:rFonts w:ascii="Times New Roman" w:hAnsi="Times New Roman"/>
                <w:sz w:val="20"/>
                <w:szCs w:val="20"/>
              </w:rPr>
              <w:t>ресурсоснабжаюшим</w:t>
            </w:r>
            <w:proofErr w:type="spellEnd"/>
            <w:r w:rsidRPr="0000631B">
              <w:rPr>
                <w:rFonts w:ascii="Times New Roman" w:hAnsi="Times New Roman"/>
                <w:sz w:val="20"/>
                <w:szCs w:val="20"/>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w:t>
            </w:r>
          </w:p>
        </w:tc>
        <w:tc>
          <w:tcPr>
            <w:tcW w:w="2835" w:type="dxa"/>
          </w:tcPr>
          <w:p w:rsidR="00937C34" w:rsidRPr="0000631B" w:rsidRDefault="00937C34" w:rsidP="00937C34">
            <w:pPr>
              <w:spacing w:after="0" w:line="240" w:lineRule="auto"/>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Средства бюджета Рузского городского округа</w:t>
            </w:r>
          </w:p>
          <w:p w:rsidR="00937C34" w:rsidRPr="0000631B" w:rsidRDefault="00937C34" w:rsidP="00790BED">
            <w:pPr>
              <w:spacing w:after="0" w:line="240" w:lineRule="auto"/>
              <w:rPr>
                <w:rFonts w:ascii="Times New Roman" w:eastAsia="Times New Roman" w:hAnsi="Times New Roman"/>
                <w:sz w:val="20"/>
                <w:szCs w:val="20"/>
                <w:lang w:eastAsia="ru-RU"/>
              </w:rPr>
            </w:pPr>
          </w:p>
        </w:tc>
        <w:tc>
          <w:tcPr>
            <w:tcW w:w="2835" w:type="dxa"/>
          </w:tcPr>
          <w:p w:rsidR="00937C34" w:rsidRPr="0000631B" w:rsidRDefault="00937C34" w:rsidP="00790BED">
            <w:pPr>
              <w:spacing w:after="0" w:line="240" w:lineRule="auto"/>
              <w:rPr>
                <w:rFonts w:ascii="Times New Roman" w:hAnsi="Times New Roman"/>
                <w:sz w:val="20"/>
                <w:szCs w:val="20"/>
              </w:rPr>
            </w:pPr>
            <w:r w:rsidRPr="0000631B">
              <w:rPr>
                <w:rFonts w:ascii="Times New Roman" w:hAnsi="Times New Roman"/>
                <w:sz w:val="20"/>
                <w:szCs w:val="20"/>
              </w:rPr>
              <w:t>Расходы на проведение работ по устранению аварийных ситуаций на бесхозных объектах коммунального назначения</w:t>
            </w:r>
            <w:r w:rsidR="00720932" w:rsidRPr="0000631B">
              <w:rPr>
                <w:rFonts w:ascii="Times New Roman" w:hAnsi="Times New Roman"/>
                <w:sz w:val="20"/>
                <w:szCs w:val="20"/>
              </w:rPr>
              <w:t>. Субсидии ресурсоснабжающим организациям</w:t>
            </w:r>
          </w:p>
        </w:tc>
        <w:tc>
          <w:tcPr>
            <w:tcW w:w="2977" w:type="dxa"/>
          </w:tcPr>
          <w:p w:rsidR="00937C34" w:rsidRPr="0000631B" w:rsidRDefault="00937C34" w:rsidP="00937C34">
            <w:pPr>
              <w:spacing w:after="0" w:line="240" w:lineRule="auto"/>
              <w:rPr>
                <w:rFonts w:ascii="Times New Roman" w:hAnsi="Times New Roman"/>
                <w:sz w:val="20"/>
                <w:szCs w:val="20"/>
              </w:rPr>
            </w:pPr>
            <w:r w:rsidRPr="0000631B">
              <w:rPr>
                <w:rFonts w:ascii="Times New Roman" w:hAnsi="Times New Roman"/>
                <w:sz w:val="20"/>
                <w:szCs w:val="20"/>
              </w:rPr>
              <w:t xml:space="preserve">Всего: </w:t>
            </w:r>
            <w:r w:rsidR="00720932" w:rsidRPr="0000631B">
              <w:rPr>
                <w:rFonts w:ascii="Times New Roman" w:hAnsi="Times New Roman"/>
                <w:sz w:val="20"/>
                <w:szCs w:val="20"/>
              </w:rPr>
              <w:t>39500,00</w:t>
            </w:r>
            <w:r w:rsidRPr="0000631B">
              <w:rPr>
                <w:rFonts w:ascii="Times New Roman" w:hAnsi="Times New Roman"/>
                <w:sz w:val="20"/>
                <w:szCs w:val="20"/>
              </w:rPr>
              <w:t xml:space="preserve"> тыс.руб., в том числе 2020 г. – </w:t>
            </w:r>
            <w:r w:rsidR="00720932" w:rsidRPr="0000631B">
              <w:rPr>
                <w:rFonts w:ascii="Times New Roman" w:hAnsi="Times New Roman"/>
                <w:sz w:val="20"/>
                <w:szCs w:val="20"/>
              </w:rPr>
              <w:t>35500,00</w:t>
            </w:r>
            <w:r w:rsidRPr="0000631B">
              <w:rPr>
                <w:rFonts w:ascii="Times New Roman" w:hAnsi="Times New Roman"/>
                <w:sz w:val="20"/>
                <w:szCs w:val="20"/>
              </w:rPr>
              <w:t xml:space="preserve"> тыс.руб.</w:t>
            </w:r>
          </w:p>
          <w:p w:rsidR="00937C34" w:rsidRPr="0000631B" w:rsidRDefault="00937C34" w:rsidP="00937C34">
            <w:pPr>
              <w:spacing w:after="0" w:line="240" w:lineRule="auto"/>
              <w:rPr>
                <w:rFonts w:ascii="Times New Roman" w:hAnsi="Times New Roman"/>
                <w:sz w:val="20"/>
                <w:szCs w:val="20"/>
              </w:rPr>
            </w:pPr>
            <w:r w:rsidRPr="0000631B">
              <w:rPr>
                <w:rFonts w:ascii="Times New Roman" w:hAnsi="Times New Roman"/>
                <w:sz w:val="20"/>
                <w:szCs w:val="20"/>
              </w:rPr>
              <w:t>2021 г. – 1000,0 тыс.руб.</w:t>
            </w:r>
          </w:p>
          <w:p w:rsidR="00937C34" w:rsidRPr="0000631B" w:rsidRDefault="00937C34" w:rsidP="00937C34">
            <w:pPr>
              <w:spacing w:after="0" w:line="240" w:lineRule="auto"/>
              <w:rPr>
                <w:rFonts w:ascii="Times New Roman" w:hAnsi="Times New Roman"/>
                <w:sz w:val="20"/>
                <w:szCs w:val="20"/>
              </w:rPr>
            </w:pPr>
            <w:r w:rsidRPr="0000631B">
              <w:rPr>
                <w:rFonts w:ascii="Times New Roman" w:hAnsi="Times New Roman"/>
                <w:sz w:val="20"/>
                <w:szCs w:val="20"/>
              </w:rPr>
              <w:t>2022 г. – 1000,0 тыс.руб.</w:t>
            </w:r>
          </w:p>
          <w:p w:rsidR="0000631B" w:rsidRPr="0000631B" w:rsidRDefault="0000631B" w:rsidP="00937C34">
            <w:pPr>
              <w:spacing w:after="0" w:line="240" w:lineRule="auto"/>
              <w:rPr>
                <w:rFonts w:ascii="Times New Roman" w:hAnsi="Times New Roman"/>
                <w:sz w:val="20"/>
                <w:szCs w:val="20"/>
              </w:rPr>
            </w:pPr>
            <w:r w:rsidRPr="0000631B">
              <w:rPr>
                <w:rFonts w:ascii="Times New Roman" w:hAnsi="Times New Roman"/>
                <w:sz w:val="20"/>
                <w:szCs w:val="20"/>
              </w:rPr>
              <w:t>2023 г. – 1000,0 тыс.руб.</w:t>
            </w:r>
          </w:p>
          <w:p w:rsidR="0000631B" w:rsidRPr="0000631B" w:rsidRDefault="0000631B" w:rsidP="00937C34">
            <w:pPr>
              <w:spacing w:after="0" w:line="240" w:lineRule="auto"/>
              <w:rPr>
                <w:rFonts w:ascii="Times New Roman" w:hAnsi="Times New Roman"/>
                <w:sz w:val="20"/>
                <w:szCs w:val="20"/>
              </w:rPr>
            </w:pPr>
            <w:r w:rsidRPr="0000631B">
              <w:rPr>
                <w:rFonts w:ascii="Times New Roman" w:hAnsi="Times New Roman"/>
                <w:sz w:val="20"/>
                <w:szCs w:val="20"/>
              </w:rPr>
              <w:t>2024 г. – 1000,0 тыс.руб.</w:t>
            </w:r>
          </w:p>
        </w:tc>
        <w:tc>
          <w:tcPr>
            <w:tcW w:w="2516" w:type="dxa"/>
          </w:tcPr>
          <w:p w:rsidR="00937C34" w:rsidRPr="0000631B" w:rsidRDefault="00937C34" w:rsidP="00790BED">
            <w:pPr>
              <w:spacing w:after="0" w:line="240" w:lineRule="auto"/>
              <w:rPr>
                <w:rFonts w:ascii="Times New Roman" w:hAnsi="Times New Roman"/>
                <w:sz w:val="20"/>
                <w:szCs w:val="20"/>
              </w:rPr>
            </w:pPr>
          </w:p>
        </w:tc>
      </w:tr>
      <w:tr w:rsidR="00790BED" w:rsidRPr="0000631B" w:rsidTr="00F42053">
        <w:trPr>
          <w:trHeight w:val="1045"/>
        </w:trPr>
        <w:tc>
          <w:tcPr>
            <w:tcW w:w="3397" w:type="dxa"/>
            <w:vAlign w:val="center"/>
          </w:tcPr>
          <w:p w:rsidR="00790BED" w:rsidRPr="0000631B" w:rsidRDefault="00790BED" w:rsidP="00790BED">
            <w:pPr>
              <w:autoSpaceDE w:val="0"/>
              <w:autoSpaceDN w:val="0"/>
              <w:adjustRightInd w:val="0"/>
              <w:spacing w:after="0" w:line="256" w:lineRule="auto"/>
              <w:rPr>
                <w:rFonts w:ascii="Times New Roman" w:hAnsi="Times New Roman"/>
                <w:sz w:val="20"/>
                <w:szCs w:val="20"/>
              </w:rPr>
            </w:pPr>
            <w:r w:rsidRPr="0000631B">
              <w:rPr>
                <w:rFonts w:ascii="Times New Roman" w:hAnsi="Times New Roman"/>
                <w:sz w:val="20"/>
                <w:szCs w:val="20"/>
              </w:rPr>
              <w:lastRenderedPageBreak/>
              <w:t>Мероприятие 1.</w:t>
            </w:r>
          </w:p>
          <w:p w:rsidR="00790BED" w:rsidRPr="0000631B" w:rsidRDefault="00790BED" w:rsidP="00790BED">
            <w:pPr>
              <w:spacing w:after="0" w:line="256" w:lineRule="auto"/>
              <w:rPr>
                <w:rFonts w:ascii="Times New Roman" w:hAnsi="Times New Roman"/>
                <w:sz w:val="20"/>
                <w:szCs w:val="20"/>
              </w:rPr>
            </w:pPr>
            <w:r w:rsidRPr="0000631B">
              <w:rPr>
                <w:rFonts w:ascii="Times New Roman" w:hAnsi="Times New Roman"/>
                <w:sz w:val="20"/>
                <w:szCs w:val="20"/>
              </w:rPr>
              <w:t>Утверждение схем теплоснабжения городских округов (актуализированных схем теплоснабжения городских округов)</w:t>
            </w:r>
          </w:p>
        </w:tc>
        <w:tc>
          <w:tcPr>
            <w:tcW w:w="2835" w:type="dxa"/>
          </w:tcPr>
          <w:p w:rsidR="00790BED" w:rsidRPr="0000631B" w:rsidRDefault="00790BED" w:rsidP="00790BED">
            <w:pPr>
              <w:spacing w:after="0" w:line="240" w:lineRule="auto"/>
              <w:rPr>
                <w:rFonts w:ascii="Times New Roman" w:hAnsi="Times New Roman"/>
                <w:b/>
                <w:sz w:val="20"/>
                <w:szCs w:val="20"/>
              </w:rPr>
            </w:pPr>
            <w:r w:rsidRPr="0000631B">
              <w:rPr>
                <w:rFonts w:ascii="Times New Roman" w:eastAsia="Times New Roman" w:hAnsi="Times New Roman"/>
                <w:sz w:val="20"/>
                <w:szCs w:val="20"/>
                <w:lang w:eastAsia="ru-RU"/>
              </w:rPr>
              <w:t>Средства бюджета Рузского городского округа</w:t>
            </w:r>
          </w:p>
          <w:p w:rsidR="00790BED" w:rsidRPr="0000631B" w:rsidRDefault="00790BED" w:rsidP="00790BED">
            <w:pPr>
              <w:spacing w:after="0" w:line="240" w:lineRule="auto"/>
              <w:rPr>
                <w:rFonts w:ascii="Times New Roman" w:hAnsi="Times New Roman"/>
                <w:b/>
                <w:sz w:val="20"/>
                <w:szCs w:val="20"/>
              </w:rPr>
            </w:pPr>
          </w:p>
        </w:tc>
        <w:tc>
          <w:tcPr>
            <w:tcW w:w="2835" w:type="dxa"/>
          </w:tcPr>
          <w:p w:rsidR="00790BED" w:rsidRPr="0000631B" w:rsidRDefault="00790BED" w:rsidP="00790BED">
            <w:pPr>
              <w:spacing w:after="0" w:line="240" w:lineRule="auto"/>
              <w:rPr>
                <w:rFonts w:ascii="Times New Roman" w:hAnsi="Times New Roman"/>
                <w:sz w:val="20"/>
                <w:szCs w:val="20"/>
              </w:rPr>
            </w:pPr>
            <w:r w:rsidRPr="0000631B">
              <w:rPr>
                <w:rFonts w:ascii="Times New Roman" w:hAnsi="Times New Roman"/>
                <w:sz w:val="20"/>
                <w:szCs w:val="20"/>
              </w:rPr>
              <w:t>В соответствии с КП</w:t>
            </w:r>
          </w:p>
        </w:tc>
        <w:tc>
          <w:tcPr>
            <w:tcW w:w="2977" w:type="dxa"/>
          </w:tcPr>
          <w:p w:rsidR="00790BED" w:rsidRPr="0000631B" w:rsidRDefault="00790BED" w:rsidP="00720932">
            <w:pPr>
              <w:spacing w:after="0" w:line="240" w:lineRule="auto"/>
              <w:rPr>
                <w:rFonts w:ascii="Times New Roman" w:hAnsi="Times New Roman"/>
                <w:sz w:val="20"/>
                <w:szCs w:val="20"/>
              </w:rPr>
            </w:pPr>
            <w:r w:rsidRPr="0000631B">
              <w:rPr>
                <w:rFonts w:ascii="Times New Roman" w:hAnsi="Times New Roman"/>
                <w:sz w:val="20"/>
                <w:szCs w:val="20"/>
              </w:rPr>
              <w:t xml:space="preserve">Всего: </w:t>
            </w:r>
            <w:r w:rsidR="00720932" w:rsidRPr="0000631B">
              <w:rPr>
                <w:rFonts w:ascii="Times New Roman" w:hAnsi="Times New Roman"/>
                <w:sz w:val="20"/>
                <w:szCs w:val="20"/>
              </w:rPr>
              <w:t>2000,00</w:t>
            </w:r>
            <w:r w:rsidRPr="0000631B">
              <w:rPr>
                <w:rFonts w:ascii="Times New Roman" w:hAnsi="Times New Roman"/>
                <w:sz w:val="20"/>
                <w:szCs w:val="20"/>
              </w:rPr>
              <w:t xml:space="preserve"> тыс.руб., в том числе 2021 г.- </w:t>
            </w:r>
            <w:r w:rsidR="009A6B1B" w:rsidRPr="0000631B">
              <w:rPr>
                <w:rFonts w:ascii="Times New Roman" w:hAnsi="Times New Roman"/>
                <w:sz w:val="20"/>
                <w:szCs w:val="20"/>
              </w:rPr>
              <w:t>2000,0</w:t>
            </w:r>
            <w:r w:rsidRPr="0000631B">
              <w:rPr>
                <w:rFonts w:ascii="Times New Roman" w:hAnsi="Times New Roman"/>
                <w:sz w:val="20"/>
                <w:szCs w:val="20"/>
              </w:rPr>
              <w:t xml:space="preserve"> тыс.руб.</w:t>
            </w:r>
          </w:p>
        </w:tc>
        <w:tc>
          <w:tcPr>
            <w:tcW w:w="2516" w:type="dxa"/>
          </w:tcPr>
          <w:p w:rsidR="00790BED" w:rsidRPr="0000631B" w:rsidRDefault="00790BED" w:rsidP="00790BED">
            <w:pPr>
              <w:spacing w:after="0" w:line="240" w:lineRule="auto"/>
              <w:rPr>
                <w:rFonts w:ascii="Times New Roman" w:hAnsi="Times New Roman"/>
                <w:sz w:val="20"/>
                <w:szCs w:val="20"/>
              </w:rPr>
            </w:pPr>
          </w:p>
        </w:tc>
      </w:tr>
      <w:tr w:rsidR="00790BED" w:rsidRPr="0000631B" w:rsidTr="00F42053">
        <w:trPr>
          <w:trHeight w:val="1045"/>
        </w:trPr>
        <w:tc>
          <w:tcPr>
            <w:tcW w:w="3397" w:type="dxa"/>
            <w:vAlign w:val="center"/>
          </w:tcPr>
          <w:p w:rsidR="00790BED" w:rsidRPr="0000631B" w:rsidRDefault="00790BED" w:rsidP="00790BED">
            <w:pPr>
              <w:autoSpaceDE w:val="0"/>
              <w:autoSpaceDN w:val="0"/>
              <w:adjustRightInd w:val="0"/>
              <w:spacing w:after="0" w:line="256" w:lineRule="auto"/>
              <w:rPr>
                <w:rFonts w:ascii="Times New Roman" w:hAnsi="Times New Roman"/>
                <w:sz w:val="20"/>
                <w:szCs w:val="20"/>
              </w:rPr>
            </w:pPr>
            <w:r w:rsidRPr="0000631B">
              <w:rPr>
                <w:rFonts w:ascii="Times New Roman" w:hAnsi="Times New Roman"/>
                <w:sz w:val="20"/>
                <w:szCs w:val="20"/>
              </w:rPr>
              <w:t>Мероприятие 2.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2835" w:type="dxa"/>
          </w:tcPr>
          <w:p w:rsidR="00790BED" w:rsidRPr="0000631B" w:rsidRDefault="00790BED" w:rsidP="00790BED">
            <w:pPr>
              <w:spacing w:after="0" w:line="240" w:lineRule="auto"/>
              <w:rPr>
                <w:rFonts w:ascii="Times New Roman" w:eastAsia="Times New Roman" w:hAnsi="Times New Roman"/>
                <w:sz w:val="20"/>
                <w:szCs w:val="20"/>
                <w:lang w:eastAsia="ru-RU"/>
              </w:rPr>
            </w:pPr>
            <w:r w:rsidRPr="0000631B">
              <w:rPr>
                <w:rFonts w:ascii="Times New Roman" w:eastAsia="Times New Roman" w:hAnsi="Times New Roman"/>
                <w:sz w:val="20"/>
                <w:szCs w:val="20"/>
                <w:lang w:eastAsia="ru-RU"/>
              </w:rPr>
              <w:t>Средства бюджета Рузского городского округа</w:t>
            </w:r>
          </w:p>
        </w:tc>
        <w:tc>
          <w:tcPr>
            <w:tcW w:w="2835" w:type="dxa"/>
          </w:tcPr>
          <w:p w:rsidR="00790BED" w:rsidRPr="0000631B" w:rsidRDefault="00790BED" w:rsidP="00790BED">
            <w:pPr>
              <w:spacing w:after="0" w:line="240" w:lineRule="auto"/>
              <w:rPr>
                <w:rFonts w:ascii="Times New Roman" w:hAnsi="Times New Roman"/>
                <w:sz w:val="20"/>
                <w:szCs w:val="20"/>
              </w:rPr>
            </w:pPr>
            <w:r w:rsidRPr="0000631B">
              <w:rPr>
                <w:rFonts w:ascii="Times New Roman" w:hAnsi="Times New Roman"/>
                <w:sz w:val="20"/>
                <w:szCs w:val="20"/>
              </w:rPr>
              <w:t>В соответствии с КП</w:t>
            </w:r>
          </w:p>
        </w:tc>
        <w:tc>
          <w:tcPr>
            <w:tcW w:w="2977" w:type="dxa"/>
          </w:tcPr>
          <w:p w:rsidR="00790BED" w:rsidRPr="0000631B" w:rsidRDefault="00790BED" w:rsidP="00720932">
            <w:pPr>
              <w:spacing w:after="0" w:line="240" w:lineRule="auto"/>
              <w:rPr>
                <w:rFonts w:ascii="Times New Roman" w:hAnsi="Times New Roman"/>
                <w:sz w:val="20"/>
                <w:szCs w:val="20"/>
              </w:rPr>
            </w:pPr>
            <w:r w:rsidRPr="0000631B">
              <w:rPr>
                <w:rFonts w:ascii="Times New Roman" w:hAnsi="Times New Roman"/>
                <w:sz w:val="20"/>
                <w:szCs w:val="20"/>
              </w:rPr>
              <w:t xml:space="preserve">Всего: </w:t>
            </w:r>
            <w:r w:rsidR="00720932" w:rsidRPr="0000631B">
              <w:rPr>
                <w:rFonts w:ascii="Times New Roman" w:hAnsi="Times New Roman"/>
                <w:sz w:val="20"/>
                <w:szCs w:val="20"/>
              </w:rPr>
              <w:t>2300,00</w:t>
            </w:r>
            <w:r w:rsidRPr="0000631B">
              <w:rPr>
                <w:rFonts w:ascii="Times New Roman" w:hAnsi="Times New Roman"/>
                <w:sz w:val="20"/>
                <w:szCs w:val="20"/>
              </w:rPr>
              <w:t xml:space="preserve"> тыс.руб., в том числе 2021 г.- </w:t>
            </w:r>
            <w:r w:rsidR="009A6B1B" w:rsidRPr="0000631B">
              <w:rPr>
                <w:rFonts w:ascii="Times New Roman" w:hAnsi="Times New Roman"/>
                <w:sz w:val="20"/>
                <w:szCs w:val="20"/>
              </w:rPr>
              <w:t>2300,0</w:t>
            </w:r>
            <w:r w:rsidRPr="0000631B">
              <w:rPr>
                <w:rFonts w:ascii="Times New Roman" w:hAnsi="Times New Roman"/>
                <w:sz w:val="20"/>
                <w:szCs w:val="20"/>
              </w:rPr>
              <w:t xml:space="preserve"> тыс.руб.</w:t>
            </w:r>
          </w:p>
        </w:tc>
        <w:tc>
          <w:tcPr>
            <w:tcW w:w="2516" w:type="dxa"/>
          </w:tcPr>
          <w:p w:rsidR="00790BED" w:rsidRPr="0000631B" w:rsidRDefault="00790BED" w:rsidP="00790BED">
            <w:pPr>
              <w:spacing w:after="0" w:line="240" w:lineRule="auto"/>
              <w:rPr>
                <w:rFonts w:ascii="Times New Roman" w:hAnsi="Times New Roman"/>
                <w:sz w:val="20"/>
                <w:szCs w:val="20"/>
              </w:rPr>
            </w:pPr>
          </w:p>
        </w:tc>
      </w:tr>
    </w:tbl>
    <w:p w:rsidR="00C43DB3" w:rsidRPr="0000631B" w:rsidRDefault="00C43DB3" w:rsidP="00242587">
      <w:pPr>
        <w:pStyle w:val="ConsPlusNormal"/>
        <w:jc w:val="center"/>
        <w:rPr>
          <w:b/>
        </w:rPr>
      </w:pPr>
      <w:r w:rsidRPr="0000631B">
        <w:rPr>
          <w:b/>
        </w:rPr>
        <w:br w:type="page"/>
      </w:r>
    </w:p>
    <w:p w:rsidR="00242587" w:rsidRPr="0000631B" w:rsidRDefault="00242587" w:rsidP="00242587">
      <w:pPr>
        <w:pStyle w:val="ConsPlusNormal"/>
        <w:jc w:val="center"/>
        <w:rPr>
          <w:b/>
        </w:rPr>
      </w:pPr>
      <w:r w:rsidRPr="0000631B">
        <w:rPr>
          <w:b/>
          <w:lang w:val="en-US"/>
        </w:rPr>
        <w:lastRenderedPageBreak/>
        <w:t>IV</w:t>
      </w:r>
      <w:r w:rsidRPr="0000631B">
        <w:rPr>
          <w:b/>
        </w:rPr>
        <w:t xml:space="preserve">. Паспорт подпрограммы «Энергосбережение и повышение энергетической эффективности» </w:t>
      </w:r>
    </w:p>
    <w:p w:rsidR="00242587" w:rsidRPr="0000631B" w:rsidRDefault="00242587" w:rsidP="00242587">
      <w:pPr>
        <w:pStyle w:val="ConsPlusNormal"/>
        <w:jc w:val="center"/>
        <w:rPr>
          <w:b/>
        </w:rPr>
      </w:pP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134"/>
        <w:gridCol w:w="1134"/>
        <w:gridCol w:w="1134"/>
        <w:gridCol w:w="1134"/>
        <w:gridCol w:w="1418"/>
        <w:gridCol w:w="2187"/>
      </w:tblGrid>
      <w:tr w:rsidR="00242587" w:rsidRPr="0000631B" w:rsidTr="003072E0">
        <w:tc>
          <w:tcPr>
            <w:tcW w:w="3289" w:type="dxa"/>
            <w:tcBorders>
              <w:top w:val="single" w:sz="4" w:space="0" w:color="auto"/>
              <w:left w:val="single" w:sz="4" w:space="0" w:color="auto"/>
              <w:bottom w:val="single" w:sz="4" w:space="0" w:color="auto"/>
              <w:right w:val="single" w:sz="4" w:space="0" w:color="auto"/>
            </w:tcBorders>
            <w:hideMark/>
          </w:tcPr>
          <w:p w:rsidR="00242587" w:rsidRPr="0000631B" w:rsidRDefault="00242587" w:rsidP="003072E0">
            <w:pPr>
              <w:pStyle w:val="ConsPlusNormal"/>
              <w:jc w:val="center"/>
            </w:pPr>
            <w:r w:rsidRPr="0000631B">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242587" w:rsidRPr="0000631B" w:rsidRDefault="00242587" w:rsidP="003072E0">
            <w:pPr>
              <w:pStyle w:val="ConsPlusNormal"/>
            </w:pPr>
            <w:r w:rsidRPr="0000631B">
              <w:rPr>
                <w:i/>
              </w:rPr>
              <w:t>Администрация Рузского городского округа - Управление жилищно-коммунального хозяйства</w:t>
            </w:r>
          </w:p>
        </w:tc>
      </w:tr>
      <w:tr w:rsidR="00242587" w:rsidRPr="0000631B" w:rsidTr="003072E0">
        <w:tc>
          <w:tcPr>
            <w:tcW w:w="3289" w:type="dxa"/>
            <w:vMerge w:val="restart"/>
            <w:tcBorders>
              <w:top w:val="single" w:sz="4" w:space="0" w:color="auto"/>
              <w:left w:val="single" w:sz="4" w:space="0" w:color="auto"/>
              <w:bottom w:val="nil"/>
              <w:right w:val="nil"/>
            </w:tcBorders>
            <w:hideMark/>
          </w:tcPr>
          <w:p w:rsidR="00242587" w:rsidRPr="0000631B" w:rsidRDefault="00242587" w:rsidP="003072E0">
            <w:pPr>
              <w:pStyle w:val="ConsPlusNormal"/>
              <w:jc w:val="center"/>
            </w:pPr>
            <w:r w:rsidRPr="0000631B">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242587" w:rsidRPr="0000631B" w:rsidRDefault="00242587" w:rsidP="003072E0">
            <w:pPr>
              <w:pStyle w:val="ConsPlusNormal"/>
              <w:jc w:val="center"/>
            </w:pPr>
            <w:r w:rsidRPr="0000631B">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242587" w:rsidRPr="0000631B" w:rsidRDefault="00242587" w:rsidP="003072E0">
            <w:pPr>
              <w:pStyle w:val="ConsPlusNormal"/>
              <w:jc w:val="center"/>
            </w:pPr>
            <w:r w:rsidRPr="0000631B">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242587" w:rsidRPr="0000631B" w:rsidRDefault="00242587" w:rsidP="003072E0">
            <w:pPr>
              <w:pStyle w:val="ConsPlusNormal"/>
            </w:pPr>
            <w:r w:rsidRPr="0000631B">
              <w:t>Расходы (тыс. рублей)</w:t>
            </w:r>
          </w:p>
        </w:tc>
      </w:tr>
      <w:tr w:rsidR="00242587" w:rsidRPr="0000631B" w:rsidTr="003072E0">
        <w:tc>
          <w:tcPr>
            <w:tcW w:w="3289" w:type="dxa"/>
            <w:vMerge/>
            <w:tcBorders>
              <w:top w:val="single" w:sz="4" w:space="0" w:color="auto"/>
              <w:left w:val="single" w:sz="4" w:space="0" w:color="auto"/>
              <w:bottom w:val="nil"/>
              <w:right w:val="nil"/>
            </w:tcBorders>
            <w:vAlign w:val="center"/>
            <w:hideMark/>
          </w:tcPr>
          <w:p w:rsidR="00242587" w:rsidRPr="0000631B" w:rsidRDefault="00242587" w:rsidP="003072E0">
            <w:pPr>
              <w:pStyle w:val="ConsPlusNormal"/>
              <w:jc w:val="center"/>
            </w:pPr>
          </w:p>
        </w:tc>
        <w:tc>
          <w:tcPr>
            <w:tcW w:w="1923" w:type="dxa"/>
            <w:vMerge/>
            <w:tcBorders>
              <w:top w:val="single" w:sz="4" w:space="0" w:color="auto"/>
              <w:left w:val="single" w:sz="4" w:space="0" w:color="auto"/>
              <w:bottom w:val="nil"/>
              <w:right w:val="nil"/>
            </w:tcBorders>
            <w:vAlign w:val="center"/>
            <w:hideMark/>
          </w:tcPr>
          <w:p w:rsidR="00242587" w:rsidRPr="0000631B" w:rsidRDefault="00242587" w:rsidP="003072E0">
            <w:pPr>
              <w:pStyle w:val="ConsPlusNormal"/>
              <w:jc w:val="center"/>
            </w:pPr>
          </w:p>
        </w:tc>
        <w:tc>
          <w:tcPr>
            <w:tcW w:w="1763" w:type="dxa"/>
            <w:vMerge/>
            <w:tcBorders>
              <w:top w:val="single" w:sz="4" w:space="0" w:color="auto"/>
              <w:left w:val="single" w:sz="4" w:space="0" w:color="auto"/>
              <w:bottom w:val="nil"/>
              <w:right w:val="nil"/>
            </w:tcBorders>
            <w:vAlign w:val="center"/>
            <w:hideMark/>
          </w:tcPr>
          <w:p w:rsidR="00242587" w:rsidRPr="0000631B" w:rsidRDefault="00242587" w:rsidP="003072E0">
            <w:pPr>
              <w:pStyle w:val="ConsPlusNormal"/>
              <w:jc w:val="center"/>
            </w:pPr>
          </w:p>
        </w:tc>
        <w:tc>
          <w:tcPr>
            <w:tcW w:w="1134" w:type="dxa"/>
            <w:tcBorders>
              <w:top w:val="single" w:sz="4" w:space="0" w:color="auto"/>
              <w:left w:val="single" w:sz="4" w:space="0" w:color="auto"/>
              <w:bottom w:val="nil"/>
              <w:right w:val="nil"/>
            </w:tcBorders>
            <w:hideMark/>
          </w:tcPr>
          <w:p w:rsidR="00242587" w:rsidRPr="0000631B" w:rsidRDefault="00242587" w:rsidP="003072E0">
            <w:pPr>
              <w:pStyle w:val="ConsPlusNormal"/>
            </w:pPr>
            <w:r w:rsidRPr="0000631B">
              <w:t>2020 год</w:t>
            </w:r>
          </w:p>
        </w:tc>
        <w:tc>
          <w:tcPr>
            <w:tcW w:w="1134" w:type="dxa"/>
            <w:tcBorders>
              <w:top w:val="single" w:sz="4" w:space="0" w:color="auto"/>
              <w:left w:val="single" w:sz="4" w:space="0" w:color="auto"/>
              <w:bottom w:val="nil"/>
              <w:right w:val="nil"/>
            </w:tcBorders>
            <w:hideMark/>
          </w:tcPr>
          <w:p w:rsidR="00242587" w:rsidRPr="0000631B" w:rsidRDefault="00242587" w:rsidP="003072E0">
            <w:pPr>
              <w:pStyle w:val="ConsPlusNormal"/>
            </w:pPr>
            <w:r w:rsidRPr="0000631B">
              <w:t>2021 год</w:t>
            </w:r>
          </w:p>
        </w:tc>
        <w:tc>
          <w:tcPr>
            <w:tcW w:w="1134" w:type="dxa"/>
            <w:tcBorders>
              <w:top w:val="single" w:sz="4" w:space="0" w:color="auto"/>
              <w:left w:val="single" w:sz="4" w:space="0" w:color="auto"/>
              <w:bottom w:val="nil"/>
              <w:right w:val="nil"/>
            </w:tcBorders>
            <w:hideMark/>
          </w:tcPr>
          <w:p w:rsidR="00242587" w:rsidRPr="0000631B" w:rsidRDefault="00242587" w:rsidP="003072E0">
            <w:pPr>
              <w:pStyle w:val="ConsPlusNormal"/>
            </w:pPr>
            <w:r w:rsidRPr="0000631B">
              <w:t>2022 год</w:t>
            </w:r>
          </w:p>
        </w:tc>
        <w:tc>
          <w:tcPr>
            <w:tcW w:w="1134" w:type="dxa"/>
            <w:tcBorders>
              <w:top w:val="single" w:sz="4" w:space="0" w:color="auto"/>
              <w:left w:val="single" w:sz="4" w:space="0" w:color="auto"/>
              <w:bottom w:val="nil"/>
              <w:right w:val="nil"/>
            </w:tcBorders>
            <w:hideMark/>
          </w:tcPr>
          <w:p w:rsidR="00242587" w:rsidRPr="0000631B" w:rsidRDefault="00242587" w:rsidP="003072E0">
            <w:pPr>
              <w:pStyle w:val="ConsPlusNormal"/>
            </w:pPr>
            <w:r w:rsidRPr="0000631B">
              <w:t>2023 год</w:t>
            </w:r>
          </w:p>
        </w:tc>
        <w:tc>
          <w:tcPr>
            <w:tcW w:w="1418" w:type="dxa"/>
            <w:tcBorders>
              <w:top w:val="single" w:sz="4" w:space="0" w:color="auto"/>
              <w:left w:val="single" w:sz="4" w:space="0" w:color="auto"/>
              <w:bottom w:val="nil"/>
              <w:right w:val="nil"/>
            </w:tcBorders>
            <w:hideMark/>
          </w:tcPr>
          <w:p w:rsidR="00242587" w:rsidRPr="0000631B" w:rsidRDefault="00242587" w:rsidP="003072E0">
            <w:pPr>
              <w:pStyle w:val="ConsPlusNormal"/>
            </w:pPr>
            <w:r w:rsidRPr="0000631B">
              <w:t>2024 год</w:t>
            </w:r>
          </w:p>
        </w:tc>
        <w:tc>
          <w:tcPr>
            <w:tcW w:w="2187" w:type="dxa"/>
            <w:tcBorders>
              <w:top w:val="single" w:sz="4" w:space="0" w:color="auto"/>
              <w:left w:val="single" w:sz="4" w:space="0" w:color="auto"/>
              <w:bottom w:val="single" w:sz="4" w:space="0" w:color="auto"/>
              <w:right w:val="single" w:sz="4" w:space="0" w:color="auto"/>
            </w:tcBorders>
            <w:hideMark/>
          </w:tcPr>
          <w:p w:rsidR="00242587" w:rsidRPr="0000631B" w:rsidRDefault="00242587" w:rsidP="003072E0">
            <w:pPr>
              <w:pStyle w:val="ConsPlusNormal"/>
            </w:pPr>
            <w:r w:rsidRPr="0000631B">
              <w:t>Итого</w:t>
            </w:r>
          </w:p>
        </w:tc>
      </w:tr>
      <w:tr w:rsidR="00242587" w:rsidRPr="0000631B" w:rsidTr="003072E0">
        <w:tc>
          <w:tcPr>
            <w:tcW w:w="3289" w:type="dxa"/>
            <w:vMerge/>
            <w:tcBorders>
              <w:top w:val="single" w:sz="4" w:space="0" w:color="auto"/>
              <w:left w:val="single" w:sz="4" w:space="0" w:color="auto"/>
              <w:bottom w:val="nil"/>
              <w:right w:val="nil"/>
            </w:tcBorders>
            <w:vAlign w:val="center"/>
            <w:hideMark/>
          </w:tcPr>
          <w:p w:rsidR="00242587" w:rsidRPr="0000631B" w:rsidRDefault="00242587" w:rsidP="003072E0">
            <w:pPr>
              <w:pStyle w:val="ConsPlusNormal"/>
              <w:jc w:val="center"/>
            </w:pPr>
          </w:p>
        </w:tc>
        <w:tc>
          <w:tcPr>
            <w:tcW w:w="1923" w:type="dxa"/>
            <w:vMerge w:val="restart"/>
            <w:tcBorders>
              <w:top w:val="single" w:sz="4" w:space="0" w:color="auto"/>
              <w:left w:val="single" w:sz="4" w:space="0" w:color="auto"/>
              <w:bottom w:val="nil"/>
              <w:right w:val="nil"/>
            </w:tcBorders>
          </w:tcPr>
          <w:p w:rsidR="00242587" w:rsidRPr="0000631B" w:rsidRDefault="00242587" w:rsidP="003072E0">
            <w:pPr>
              <w:pStyle w:val="ConsPlusNormal"/>
              <w:jc w:val="center"/>
            </w:pPr>
            <w:r w:rsidRPr="0000631B">
              <w:t>Подпрограмма 4 «Энергосбережение и повышение энергетической эффективности»</w:t>
            </w:r>
          </w:p>
          <w:p w:rsidR="00242587" w:rsidRPr="0000631B" w:rsidRDefault="00242587" w:rsidP="003072E0">
            <w:pPr>
              <w:pStyle w:val="ConsPlusNormal"/>
              <w:jc w:val="center"/>
              <w:rPr>
                <w:i/>
              </w:rPr>
            </w:pPr>
          </w:p>
        </w:tc>
        <w:tc>
          <w:tcPr>
            <w:tcW w:w="1763" w:type="dxa"/>
            <w:tcBorders>
              <w:top w:val="single" w:sz="4" w:space="0" w:color="auto"/>
              <w:left w:val="single" w:sz="4" w:space="0" w:color="auto"/>
              <w:bottom w:val="nil"/>
              <w:right w:val="nil"/>
            </w:tcBorders>
            <w:hideMark/>
          </w:tcPr>
          <w:p w:rsidR="00242587" w:rsidRPr="0000631B" w:rsidRDefault="00242587" w:rsidP="003072E0">
            <w:pPr>
              <w:pStyle w:val="ConsPlusNormal"/>
              <w:jc w:val="center"/>
            </w:pPr>
            <w:r w:rsidRPr="0000631B">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r>
      <w:tr w:rsidR="00242587" w:rsidRPr="0000631B" w:rsidTr="003072E0">
        <w:tc>
          <w:tcPr>
            <w:tcW w:w="3289" w:type="dxa"/>
            <w:vMerge/>
            <w:tcBorders>
              <w:top w:val="single" w:sz="4" w:space="0" w:color="auto"/>
              <w:left w:val="single" w:sz="4" w:space="0" w:color="auto"/>
              <w:bottom w:val="nil"/>
              <w:right w:val="nil"/>
            </w:tcBorders>
            <w:vAlign w:val="center"/>
            <w:hideMark/>
          </w:tcPr>
          <w:p w:rsidR="00242587" w:rsidRPr="0000631B" w:rsidRDefault="00242587" w:rsidP="003072E0">
            <w:pPr>
              <w:pStyle w:val="ConsPlusNormal"/>
              <w:jc w:val="center"/>
            </w:pPr>
          </w:p>
        </w:tc>
        <w:tc>
          <w:tcPr>
            <w:tcW w:w="1923" w:type="dxa"/>
            <w:vMerge/>
            <w:tcBorders>
              <w:top w:val="single" w:sz="4" w:space="0" w:color="auto"/>
              <w:left w:val="single" w:sz="4" w:space="0" w:color="auto"/>
              <w:bottom w:val="nil"/>
              <w:right w:val="nil"/>
            </w:tcBorders>
            <w:vAlign w:val="center"/>
            <w:hideMark/>
          </w:tcPr>
          <w:p w:rsidR="00242587" w:rsidRPr="0000631B" w:rsidRDefault="00242587" w:rsidP="003072E0">
            <w:pPr>
              <w:pStyle w:val="ConsPlusNormal"/>
              <w:jc w:val="center"/>
              <w:rPr>
                <w:i/>
              </w:rPr>
            </w:pPr>
          </w:p>
        </w:tc>
        <w:tc>
          <w:tcPr>
            <w:tcW w:w="1763" w:type="dxa"/>
            <w:tcBorders>
              <w:top w:val="single" w:sz="4" w:space="0" w:color="auto"/>
              <w:left w:val="single" w:sz="4" w:space="0" w:color="auto"/>
              <w:bottom w:val="nil"/>
              <w:right w:val="nil"/>
            </w:tcBorders>
            <w:hideMark/>
          </w:tcPr>
          <w:p w:rsidR="00242587" w:rsidRPr="0000631B" w:rsidRDefault="00242587" w:rsidP="003072E0">
            <w:pPr>
              <w:pStyle w:val="ConsPlusNormal"/>
              <w:jc w:val="center"/>
            </w:pPr>
            <w:r w:rsidRPr="0000631B">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r>
      <w:tr w:rsidR="00242587" w:rsidRPr="0000631B" w:rsidTr="003072E0">
        <w:tc>
          <w:tcPr>
            <w:tcW w:w="3289" w:type="dxa"/>
            <w:vMerge/>
            <w:tcBorders>
              <w:top w:val="single" w:sz="4" w:space="0" w:color="auto"/>
              <w:left w:val="single" w:sz="4" w:space="0" w:color="auto"/>
              <w:bottom w:val="nil"/>
              <w:right w:val="nil"/>
            </w:tcBorders>
            <w:vAlign w:val="center"/>
            <w:hideMark/>
          </w:tcPr>
          <w:p w:rsidR="00242587" w:rsidRPr="0000631B" w:rsidRDefault="00242587" w:rsidP="003072E0">
            <w:pPr>
              <w:pStyle w:val="ConsPlusNormal"/>
              <w:jc w:val="center"/>
            </w:pPr>
          </w:p>
        </w:tc>
        <w:tc>
          <w:tcPr>
            <w:tcW w:w="1923" w:type="dxa"/>
            <w:vMerge/>
            <w:tcBorders>
              <w:top w:val="single" w:sz="4" w:space="0" w:color="auto"/>
              <w:left w:val="single" w:sz="4" w:space="0" w:color="auto"/>
              <w:bottom w:val="nil"/>
              <w:right w:val="nil"/>
            </w:tcBorders>
            <w:vAlign w:val="center"/>
            <w:hideMark/>
          </w:tcPr>
          <w:p w:rsidR="00242587" w:rsidRPr="0000631B" w:rsidRDefault="00242587" w:rsidP="003072E0">
            <w:pPr>
              <w:pStyle w:val="ConsPlusNormal"/>
              <w:jc w:val="center"/>
              <w:rPr>
                <w:i/>
              </w:rPr>
            </w:pPr>
          </w:p>
        </w:tc>
        <w:tc>
          <w:tcPr>
            <w:tcW w:w="1763" w:type="dxa"/>
            <w:tcBorders>
              <w:top w:val="single" w:sz="4" w:space="0" w:color="auto"/>
              <w:left w:val="single" w:sz="4" w:space="0" w:color="auto"/>
              <w:bottom w:val="nil"/>
              <w:right w:val="nil"/>
            </w:tcBorders>
            <w:hideMark/>
          </w:tcPr>
          <w:p w:rsidR="00242587" w:rsidRPr="0000631B" w:rsidRDefault="00242587" w:rsidP="003072E0">
            <w:pPr>
              <w:pStyle w:val="ConsPlusNormal"/>
              <w:jc w:val="center"/>
            </w:pPr>
            <w:r w:rsidRPr="0000631B">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r>
      <w:tr w:rsidR="00242587" w:rsidRPr="0000631B" w:rsidTr="003072E0">
        <w:tc>
          <w:tcPr>
            <w:tcW w:w="3289" w:type="dxa"/>
            <w:vMerge/>
            <w:tcBorders>
              <w:top w:val="single" w:sz="4" w:space="0" w:color="auto"/>
              <w:left w:val="single" w:sz="4" w:space="0" w:color="auto"/>
              <w:bottom w:val="nil"/>
              <w:right w:val="nil"/>
            </w:tcBorders>
            <w:vAlign w:val="center"/>
            <w:hideMark/>
          </w:tcPr>
          <w:p w:rsidR="00242587" w:rsidRPr="0000631B" w:rsidRDefault="00242587" w:rsidP="003072E0">
            <w:pPr>
              <w:pStyle w:val="ConsPlusNormal"/>
              <w:jc w:val="center"/>
            </w:pPr>
          </w:p>
        </w:tc>
        <w:tc>
          <w:tcPr>
            <w:tcW w:w="1923" w:type="dxa"/>
            <w:vMerge/>
            <w:tcBorders>
              <w:top w:val="single" w:sz="4" w:space="0" w:color="auto"/>
              <w:left w:val="single" w:sz="4" w:space="0" w:color="auto"/>
              <w:bottom w:val="nil"/>
              <w:right w:val="nil"/>
            </w:tcBorders>
            <w:vAlign w:val="center"/>
            <w:hideMark/>
          </w:tcPr>
          <w:p w:rsidR="00242587" w:rsidRPr="0000631B" w:rsidRDefault="00242587" w:rsidP="003072E0">
            <w:pPr>
              <w:pStyle w:val="ConsPlusNormal"/>
              <w:jc w:val="center"/>
              <w:rPr>
                <w:i/>
              </w:rPr>
            </w:pPr>
          </w:p>
        </w:tc>
        <w:tc>
          <w:tcPr>
            <w:tcW w:w="1763" w:type="dxa"/>
            <w:tcBorders>
              <w:top w:val="single" w:sz="4" w:space="0" w:color="auto"/>
              <w:left w:val="single" w:sz="4" w:space="0" w:color="auto"/>
              <w:bottom w:val="single" w:sz="4" w:space="0" w:color="auto"/>
              <w:right w:val="nil"/>
            </w:tcBorders>
            <w:hideMark/>
          </w:tcPr>
          <w:p w:rsidR="00242587" w:rsidRPr="0000631B" w:rsidRDefault="00242587" w:rsidP="003072E0">
            <w:pPr>
              <w:pStyle w:val="ConsPlusNormal"/>
              <w:jc w:val="center"/>
            </w:pPr>
            <w:r w:rsidRPr="0000631B">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r>
      <w:tr w:rsidR="00242587" w:rsidRPr="0000631B" w:rsidTr="003072E0">
        <w:tc>
          <w:tcPr>
            <w:tcW w:w="3289" w:type="dxa"/>
            <w:tcBorders>
              <w:top w:val="nil"/>
              <w:left w:val="single" w:sz="4" w:space="0" w:color="auto"/>
              <w:bottom w:val="single" w:sz="4" w:space="0" w:color="auto"/>
              <w:right w:val="nil"/>
            </w:tcBorders>
          </w:tcPr>
          <w:p w:rsidR="00242587" w:rsidRPr="0000631B" w:rsidRDefault="00242587" w:rsidP="003072E0">
            <w:pPr>
              <w:pStyle w:val="ConsPlusNormal"/>
              <w:jc w:val="center"/>
            </w:pPr>
          </w:p>
        </w:tc>
        <w:tc>
          <w:tcPr>
            <w:tcW w:w="1923" w:type="dxa"/>
            <w:tcBorders>
              <w:top w:val="nil"/>
              <w:left w:val="single" w:sz="4" w:space="0" w:color="auto"/>
              <w:bottom w:val="single" w:sz="4" w:space="0" w:color="auto"/>
              <w:right w:val="nil"/>
            </w:tcBorders>
          </w:tcPr>
          <w:p w:rsidR="00242587" w:rsidRPr="0000631B" w:rsidRDefault="00242587" w:rsidP="003072E0">
            <w:pPr>
              <w:pStyle w:val="ConsPlusNormal"/>
              <w:jc w:val="center"/>
            </w:pPr>
          </w:p>
        </w:tc>
        <w:tc>
          <w:tcPr>
            <w:tcW w:w="1763" w:type="dxa"/>
            <w:tcBorders>
              <w:top w:val="single" w:sz="4" w:space="0" w:color="auto"/>
              <w:left w:val="single" w:sz="4" w:space="0" w:color="auto"/>
              <w:bottom w:val="single" w:sz="4" w:space="0" w:color="auto"/>
              <w:right w:val="nil"/>
            </w:tcBorders>
            <w:hideMark/>
          </w:tcPr>
          <w:p w:rsidR="00242587" w:rsidRPr="0000631B" w:rsidRDefault="00242587" w:rsidP="003072E0">
            <w:pPr>
              <w:pStyle w:val="ConsPlusNormal"/>
              <w:jc w:val="center"/>
            </w:pPr>
            <w:r w:rsidRPr="0000631B">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r>
    </w:tbl>
    <w:p w:rsidR="00242587" w:rsidRPr="0000631B" w:rsidRDefault="00242587" w:rsidP="00242587">
      <w:pPr>
        <w:pStyle w:val="ConsPlusNormal"/>
        <w:jc w:val="center"/>
        <w:rPr>
          <w:b/>
        </w:rPr>
      </w:pPr>
    </w:p>
    <w:p w:rsidR="00242587" w:rsidRPr="0000631B" w:rsidRDefault="00242587" w:rsidP="00242587">
      <w:pPr>
        <w:pStyle w:val="ConsPlusNormal"/>
        <w:jc w:val="both"/>
      </w:pPr>
    </w:p>
    <w:p w:rsidR="00242587" w:rsidRPr="0000631B" w:rsidRDefault="00242587" w:rsidP="00242587">
      <w:pPr>
        <w:pStyle w:val="ConsPlusNormal"/>
        <w:jc w:val="center"/>
        <w:rPr>
          <w:b/>
        </w:rPr>
      </w:pPr>
    </w:p>
    <w:p w:rsidR="00242587" w:rsidRPr="0000631B" w:rsidRDefault="00242587" w:rsidP="00242587">
      <w:pPr>
        <w:pStyle w:val="ConsPlusNormal"/>
        <w:jc w:val="center"/>
        <w:rPr>
          <w:b/>
        </w:rPr>
      </w:pPr>
    </w:p>
    <w:p w:rsidR="00242587" w:rsidRPr="0000631B" w:rsidRDefault="00242587" w:rsidP="00242587">
      <w:pPr>
        <w:pStyle w:val="ConsPlusNormal"/>
        <w:jc w:val="center"/>
        <w:rPr>
          <w:b/>
        </w:rPr>
      </w:pPr>
    </w:p>
    <w:p w:rsidR="00242587" w:rsidRPr="0000631B" w:rsidRDefault="00242587" w:rsidP="00242587">
      <w:pPr>
        <w:pStyle w:val="ConsPlusNormal"/>
        <w:jc w:val="center"/>
        <w:rPr>
          <w:b/>
        </w:rPr>
      </w:pPr>
    </w:p>
    <w:p w:rsidR="00242587" w:rsidRPr="0000631B" w:rsidRDefault="00242587" w:rsidP="00242587">
      <w:pPr>
        <w:pStyle w:val="ConsPlusNormal"/>
        <w:jc w:val="center"/>
        <w:rPr>
          <w:b/>
        </w:rPr>
      </w:pPr>
    </w:p>
    <w:p w:rsidR="00242587" w:rsidRPr="0000631B" w:rsidRDefault="00242587" w:rsidP="00242587">
      <w:pPr>
        <w:pStyle w:val="ConsPlusNormal"/>
        <w:jc w:val="center"/>
        <w:rPr>
          <w:b/>
        </w:rPr>
      </w:pPr>
    </w:p>
    <w:p w:rsidR="00242587" w:rsidRPr="0000631B" w:rsidRDefault="00242587" w:rsidP="00242587">
      <w:pPr>
        <w:pStyle w:val="ConsPlusNormal"/>
        <w:jc w:val="center"/>
        <w:rPr>
          <w:b/>
        </w:rPr>
      </w:pPr>
    </w:p>
    <w:p w:rsidR="00242587" w:rsidRPr="0000631B" w:rsidRDefault="00242587" w:rsidP="00242587">
      <w:pPr>
        <w:pStyle w:val="ConsPlusNormal"/>
        <w:jc w:val="center"/>
        <w:rPr>
          <w:b/>
        </w:rPr>
      </w:pPr>
      <w:r w:rsidRPr="0000631B">
        <w:rPr>
          <w:b/>
        </w:rPr>
        <w:t xml:space="preserve">  </w:t>
      </w:r>
      <w:r w:rsidRPr="0000631B">
        <w:rPr>
          <w:b/>
        </w:rPr>
        <w:br w:type="page"/>
      </w:r>
      <w:r w:rsidRPr="0000631B">
        <w:rPr>
          <w:b/>
        </w:rPr>
        <w:lastRenderedPageBreak/>
        <w:t xml:space="preserve">Подпрограмма </w:t>
      </w:r>
      <w:r w:rsidRPr="0000631B">
        <w:rPr>
          <w:b/>
          <w:lang w:val="en-US"/>
        </w:rPr>
        <w:t>IV</w:t>
      </w:r>
      <w:r w:rsidRPr="0000631B">
        <w:rPr>
          <w:b/>
        </w:rPr>
        <w:t>. "Энергосбережение и повышение энергетической эффективности"</w:t>
      </w:r>
    </w:p>
    <w:p w:rsidR="00242587" w:rsidRPr="0000631B" w:rsidRDefault="00242587" w:rsidP="00242587">
      <w:pPr>
        <w:pStyle w:val="ConsPlusNormal"/>
        <w:jc w:val="both"/>
      </w:pPr>
    </w:p>
    <w:p w:rsidR="00242587" w:rsidRPr="0000631B" w:rsidRDefault="00242587" w:rsidP="00242587">
      <w:pPr>
        <w:pStyle w:val="ConsPlusNormal"/>
        <w:ind w:firstLine="709"/>
        <w:jc w:val="both"/>
      </w:pPr>
      <w:r w:rsidRPr="0000631B">
        <w:t>В настоящее время экономика и бюджетная сфера Рузского городского округа характеризуется повышенной энергоемкостью.</w:t>
      </w:r>
    </w:p>
    <w:p w:rsidR="00242587" w:rsidRPr="0000631B" w:rsidRDefault="00242587" w:rsidP="00242587">
      <w:pPr>
        <w:pStyle w:val="ConsPlusNormal"/>
        <w:ind w:firstLine="709"/>
        <w:jc w:val="both"/>
      </w:pPr>
      <w:r w:rsidRPr="0000631B">
        <w:t>В этих условиях одной из основных угроз социально-экономического развития Рузского городского округа становится снижение конкурентоспособности предприятий, различных отраслей экономики,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242587" w:rsidRPr="0000631B" w:rsidRDefault="00242587" w:rsidP="00242587">
      <w:pPr>
        <w:pStyle w:val="ConsPlusNormal"/>
        <w:ind w:firstLine="709"/>
        <w:jc w:val="both"/>
      </w:pPr>
      <w:r w:rsidRPr="0000631B">
        <w:t>С учетом указанных обстоятельств, проблема заключается в том, что при существующем уровне энергоемкости экономики и социальной сферы Рузского городского округа предстоящие изменения стоимости топливно-энергетических и коммунальных ресурсов приведут к следующим негативным последствиям:</w:t>
      </w:r>
    </w:p>
    <w:p w:rsidR="00242587" w:rsidRPr="0000631B" w:rsidRDefault="00242587" w:rsidP="00242587">
      <w:pPr>
        <w:pStyle w:val="ConsPlusNormal"/>
        <w:ind w:firstLine="709"/>
        <w:jc w:val="both"/>
      </w:pPr>
      <w:r w:rsidRPr="0000631B">
        <w:t>- росту затрат предприятий, расположенных на территории Рузского городского округа, на оплату энергоресурсов, приводящему к снижению конкурентоспособности и рентабельности их деятельности;</w:t>
      </w:r>
    </w:p>
    <w:p w:rsidR="00242587" w:rsidRPr="0000631B" w:rsidRDefault="00242587" w:rsidP="00242587">
      <w:pPr>
        <w:pStyle w:val="ConsPlusNormal"/>
        <w:ind w:firstLine="709"/>
        <w:jc w:val="both"/>
      </w:pPr>
      <w:r w:rsidRPr="0000631B">
        <w:t>- росту стоимости жилищно-коммунальных услуг для населения Рузского городского округа;</w:t>
      </w:r>
    </w:p>
    <w:p w:rsidR="00242587" w:rsidRPr="0000631B" w:rsidRDefault="00242587" w:rsidP="00242587">
      <w:pPr>
        <w:pStyle w:val="ConsPlusNormal"/>
        <w:ind w:firstLine="709"/>
        <w:jc w:val="both"/>
      </w:pPr>
      <w:r w:rsidRPr="0000631B">
        <w:t>- снижению эффективности расходования средств бюджета Рузского городского округа, вызванному ростом доли затрат на оплату коммунальных услуг в общих затратах на муниципальное управление;</w:t>
      </w:r>
    </w:p>
    <w:p w:rsidR="00242587" w:rsidRPr="0000631B" w:rsidRDefault="00242587" w:rsidP="00242587">
      <w:pPr>
        <w:pStyle w:val="ConsPlusNormal"/>
        <w:ind w:firstLine="709"/>
        <w:jc w:val="both"/>
      </w:pPr>
      <w:r w:rsidRPr="0000631B">
        <w:t>- росту затрат на оплату энергоресурсов в расходах на содержание муниципальных бюджетных учреждений.</w:t>
      </w:r>
    </w:p>
    <w:p w:rsidR="00242587" w:rsidRPr="0000631B" w:rsidRDefault="00242587" w:rsidP="00242587">
      <w:pPr>
        <w:pStyle w:val="ConsPlusNormal"/>
        <w:ind w:firstLine="709"/>
        <w:jc w:val="both"/>
      </w:pPr>
      <w:r w:rsidRPr="0000631B">
        <w:t>В Подпрограмме определяются технические и технико-экономические мероприятия, необходимые для ее реализации, устанавливаются источники и механизмы финансирования.</w:t>
      </w:r>
    </w:p>
    <w:p w:rsidR="00242587" w:rsidRPr="0000631B" w:rsidRDefault="00242587" w:rsidP="00242587">
      <w:pPr>
        <w:pStyle w:val="ConsPlusNormal"/>
        <w:ind w:firstLine="709"/>
        <w:jc w:val="both"/>
      </w:pPr>
      <w:r w:rsidRPr="0000631B">
        <w:t>При поэтапной реализации всех мероприятий должны быть достигнуты:</w:t>
      </w:r>
    </w:p>
    <w:p w:rsidR="00242587" w:rsidRPr="0000631B" w:rsidRDefault="00242587" w:rsidP="00242587">
      <w:pPr>
        <w:pStyle w:val="ConsPlusNormal"/>
        <w:ind w:firstLine="709"/>
        <w:jc w:val="both"/>
      </w:pPr>
      <w:r w:rsidRPr="0000631B">
        <w:t>- экономия всех видов энергоресурсов при производстве, распределении и потреблении энергии;</w:t>
      </w:r>
    </w:p>
    <w:p w:rsidR="00242587" w:rsidRPr="0000631B" w:rsidRDefault="00242587" w:rsidP="00242587">
      <w:pPr>
        <w:pStyle w:val="ConsPlusNormal"/>
        <w:ind w:firstLine="709"/>
        <w:jc w:val="both"/>
      </w:pPr>
      <w:r w:rsidRPr="0000631B">
        <w:t>- обеспечение учета всего объема потребляемых энергетических ресурсов;</w:t>
      </w:r>
    </w:p>
    <w:p w:rsidR="00242587" w:rsidRPr="0000631B" w:rsidRDefault="00242587" w:rsidP="00242587">
      <w:pPr>
        <w:pStyle w:val="ConsPlusNormal"/>
        <w:ind w:firstLine="709"/>
        <w:jc w:val="both"/>
      </w:pPr>
      <w:r w:rsidRPr="0000631B">
        <w:t>- сокращение потребления тепловой присоединённой мощности, а также потребляемой нагрузки водоснабжения, после согласования вопроса экономии энергоресурсов с поставщиками энергоресурсов.</w:t>
      </w:r>
    </w:p>
    <w:p w:rsidR="00242587" w:rsidRPr="0000631B" w:rsidRDefault="00242587" w:rsidP="00242587">
      <w:pPr>
        <w:pStyle w:val="ConsPlusNormal"/>
        <w:ind w:firstLine="709"/>
        <w:jc w:val="both"/>
      </w:pPr>
      <w:r w:rsidRPr="0000631B">
        <w:t>В конечном итоге реализация Подпрограммы позволит системно решать накопившиеся проблемы и выйти на заданные параметры:</w:t>
      </w:r>
    </w:p>
    <w:p w:rsidR="00242587" w:rsidRPr="0000631B" w:rsidRDefault="00242587" w:rsidP="00242587">
      <w:pPr>
        <w:pStyle w:val="ConsPlusNormal"/>
        <w:ind w:firstLine="709"/>
        <w:jc w:val="both"/>
      </w:pPr>
      <w:r w:rsidRPr="0000631B">
        <w:t>- обеспечения ежегодного сокращения удельных показателей энергопотребления экономики Рузского городского округа;</w:t>
      </w:r>
    </w:p>
    <w:p w:rsidR="00242587" w:rsidRPr="0000631B" w:rsidRDefault="00242587" w:rsidP="00242587">
      <w:pPr>
        <w:pStyle w:val="ConsPlusNormal"/>
        <w:ind w:firstLine="709"/>
        <w:jc w:val="both"/>
      </w:pPr>
    </w:p>
    <w:p w:rsidR="00242587" w:rsidRPr="0000631B" w:rsidRDefault="00242587" w:rsidP="00242587">
      <w:pPr>
        <w:pStyle w:val="ConsPlusNormal"/>
        <w:ind w:firstLine="709"/>
        <w:jc w:val="both"/>
      </w:pPr>
      <w:r w:rsidRPr="0000631B">
        <w:t>Целью Подпрограммы является обеспечение рационального использования топливно-энергетических ресурсов за счет реализации энергосберегающих мероприятий.</w:t>
      </w:r>
    </w:p>
    <w:p w:rsidR="00242587" w:rsidRPr="0000631B" w:rsidRDefault="00242587" w:rsidP="00242587">
      <w:pPr>
        <w:pStyle w:val="ConsPlusNormal"/>
        <w:ind w:firstLine="709"/>
        <w:jc w:val="both"/>
      </w:pPr>
      <w:r w:rsidRPr="0000631B">
        <w:t>Для достижения поставленной цели в ходе реализации мероприятий Подпрограммы необходимо решить следующие задачи:</w:t>
      </w:r>
    </w:p>
    <w:p w:rsidR="00242587" w:rsidRPr="0000631B" w:rsidRDefault="00242587" w:rsidP="00242587">
      <w:pPr>
        <w:pStyle w:val="ConsPlusNormal"/>
        <w:ind w:firstLine="709"/>
        <w:jc w:val="both"/>
      </w:pPr>
      <w:r w:rsidRPr="0000631B">
        <w:t>-снижение объемов потребления всех видов топливно-энергетических ресурсов на территории Рузского городского округа;</w:t>
      </w:r>
    </w:p>
    <w:p w:rsidR="00242587" w:rsidRPr="0000631B" w:rsidRDefault="00242587" w:rsidP="00242587">
      <w:pPr>
        <w:pStyle w:val="ConsPlusNormal"/>
        <w:ind w:firstLine="709"/>
        <w:jc w:val="both"/>
      </w:pPr>
      <w:r w:rsidRPr="0000631B">
        <w:t>-сокращение расходов на оплату энергоресурсов в бюджетном секторе;</w:t>
      </w:r>
    </w:p>
    <w:p w:rsidR="00242587" w:rsidRPr="0000631B" w:rsidRDefault="00242587" w:rsidP="00242587">
      <w:pPr>
        <w:pStyle w:val="ConsPlusNormal"/>
        <w:ind w:firstLine="709"/>
        <w:jc w:val="both"/>
        <w:rPr>
          <w:b/>
        </w:rPr>
      </w:pPr>
      <w:r w:rsidRPr="0000631B">
        <w:t>-оснащение приборами учета используемых энергетических ресурсов.</w:t>
      </w:r>
    </w:p>
    <w:p w:rsidR="00242587" w:rsidRPr="0000631B" w:rsidRDefault="00242587" w:rsidP="00242587">
      <w:pPr>
        <w:pStyle w:val="ConsPlusNormal"/>
        <w:jc w:val="center"/>
      </w:pPr>
      <w:r w:rsidRPr="0000631B">
        <w:rPr>
          <w:b/>
        </w:rPr>
        <w:br w:type="page"/>
      </w:r>
      <w:r w:rsidRPr="0000631B">
        <w:rPr>
          <w:b/>
        </w:rPr>
        <w:lastRenderedPageBreak/>
        <w:t xml:space="preserve">Перечень мероприятий подпрограммы 4 </w:t>
      </w:r>
      <w:r w:rsidRPr="0000631B">
        <w:t>"</w:t>
      </w:r>
      <w:r w:rsidRPr="0000631B">
        <w:rPr>
          <w:b/>
        </w:rPr>
        <w:t>Энергосбережение и повышение энергетической эффективности"</w:t>
      </w:r>
    </w:p>
    <w:p w:rsidR="00242587" w:rsidRPr="0000631B" w:rsidRDefault="00242587" w:rsidP="00242587">
      <w:pPr>
        <w:pStyle w:val="ConsPlusNormal"/>
        <w:jc w:val="both"/>
      </w:pPr>
    </w:p>
    <w:tbl>
      <w:tblPr>
        <w:tblW w:w="15593" w:type="dxa"/>
        <w:tblInd w:w="-289" w:type="dxa"/>
        <w:shd w:val="clear" w:color="auto" w:fill="FFFFFF"/>
        <w:tblLayout w:type="fixed"/>
        <w:tblLook w:val="04A0" w:firstRow="1" w:lastRow="0" w:firstColumn="1" w:lastColumn="0" w:noHBand="0" w:noVBand="1"/>
      </w:tblPr>
      <w:tblGrid>
        <w:gridCol w:w="710"/>
        <w:gridCol w:w="1984"/>
        <w:gridCol w:w="1348"/>
        <w:gridCol w:w="1770"/>
        <w:gridCol w:w="1629"/>
        <w:gridCol w:w="923"/>
        <w:gridCol w:w="783"/>
        <w:gridCol w:w="845"/>
        <w:gridCol w:w="856"/>
        <w:gridCol w:w="709"/>
        <w:gridCol w:w="782"/>
        <w:gridCol w:w="1597"/>
        <w:gridCol w:w="1657"/>
      </w:tblGrid>
      <w:tr w:rsidR="00242587" w:rsidRPr="0000631B" w:rsidTr="003072E0">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w:t>
            </w:r>
          </w:p>
          <w:p w:rsidR="00242587" w:rsidRPr="0000631B" w:rsidRDefault="00242587"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 xml:space="preserve">Мероприятие Подпрограммы </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widowControl w:val="0"/>
              <w:autoSpaceDE w:val="0"/>
              <w:autoSpaceDN w:val="0"/>
              <w:adjustRightInd w:val="0"/>
              <w:spacing w:after="0" w:line="256" w:lineRule="auto"/>
              <w:ind w:firstLine="42"/>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Сроки исполнения мероприятия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Источники финансирования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widowControl w:val="0"/>
              <w:autoSpaceDE w:val="0"/>
              <w:autoSpaceDN w:val="0"/>
              <w:adjustRightInd w:val="0"/>
              <w:spacing w:after="0" w:line="256" w:lineRule="auto"/>
              <w:ind w:left="-38" w:right="-108"/>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 xml:space="preserve">Объем </w:t>
            </w:r>
            <w:proofErr w:type="spellStart"/>
            <w:proofErr w:type="gramStart"/>
            <w:r w:rsidRPr="0000631B">
              <w:rPr>
                <w:rFonts w:ascii="Times New Roman CYR" w:eastAsia="Times New Roman" w:hAnsi="Times New Roman CYR" w:cs="Times New Roman CYR"/>
                <w:sz w:val="20"/>
                <w:szCs w:val="20"/>
                <w:lang w:eastAsia="ru-RU"/>
              </w:rPr>
              <w:t>финанси-рования</w:t>
            </w:r>
            <w:proofErr w:type="spellEnd"/>
            <w:proofErr w:type="gramEnd"/>
            <w:r w:rsidRPr="0000631B">
              <w:rPr>
                <w:rFonts w:ascii="Times New Roman CYR" w:eastAsia="Times New Roman" w:hAnsi="Times New Roman CYR" w:cs="Times New Roman CYR"/>
                <w:sz w:val="20"/>
                <w:szCs w:val="20"/>
                <w:lang w:eastAsia="ru-RU"/>
              </w:rPr>
              <w:t xml:space="preserve"> мероприятия в году, </w:t>
            </w:r>
            <w:proofErr w:type="spellStart"/>
            <w:r w:rsidRPr="0000631B">
              <w:rPr>
                <w:rFonts w:ascii="Times New Roman CYR" w:eastAsia="Times New Roman" w:hAnsi="Times New Roman CYR" w:cs="Times New Roman CYR"/>
                <w:sz w:val="20"/>
                <w:szCs w:val="20"/>
                <w:lang w:eastAsia="ru-RU"/>
              </w:rPr>
              <w:t>предшест</w:t>
            </w:r>
            <w:proofErr w:type="spellEnd"/>
            <w:r w:rsidRPr="0000631B">
              <w:rPr>
                <w:rFonts w:ascii="Times New Roman CYR" w:eastAsia="Times New Roman" w:hAnsi="Times New Roman CYR" w:cs="Times New Roman CYR"/>
                <w:sz w:val="20"/>
                <w:szCs w:val="20"/>
                <w:lang w:eastAsia="ru-RU"/>
              </w:rPr>
              <w:t>-</w:t>
            </w:r>
          </w:p>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proofErr w:type="spellStart"/>
            <w:r w:rsidRPr="0000631B">
              <w:rPr>
                <w:rFonts w:ascii="Times New Roman CYR" w:eastAsia="Times New Roman" w:hAnsi="Times New Roman CYR" w:cs="Times New Roman CYR"/>
                <w:sz w:val="20"/>
                <w:szCs w:val="20"/>
                <w:lang w:eastAsia="ru-RU"/>
              </w:rPr>
              <w:t>вующему</w:t>
            </w:r>
            <w:proofErr w:type="spellEnd"/>
            <w:r w:rsidRPr="0000631B">
              <w:rPr>
                <w:rFonts w:ascii="Times New Roman CYR" w:eastAsia="Times New Roman" w:hAnsi="Times New Roman CYR" w:cs="Times New Roman CYR"/>
                <w:sz w:val="20"/>
                <w:szCs w:val="20"/>
                <w:lang w:eastAsia="ru-RU"/>
              </w:rPr>
              <w:t xml:space="preserve"> году начала реализации муниципальной программы</w:t>
            </w:r>
            <w:r w:rsidRPr="0000631B">
              <w:rPr>
                <w:rFonts w:ascii="Times New Roman CYR" w:eastAsia="Times New Roman" w:hAnsi="Times New Roman CYR" w:cs="Times New Roman CYR"/>
                <w:sz w:val="20"/>
                <w:szCs w:val="20"/>
                <w:lang w:eastAsia="ru-RU"/>
              </w:rPr>
              <w:br/>
              <w:t>(тыс. руб.)</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Всего</w:t>
            </w:r>
            <w:r w:rsidRPr="0000631B">
              <w:rPr>
                <w:rFonts w:ascii="Times New Roman CYR" w:eastAsia="Times New Roman" w:hAnsi="Times New Roman CYR" w:cs="Times New Roman CYR"/>
                <w:sz w:val="20"/>
                <w:szCs w:val="20"/>
                <w:lang w:eastAsia="ru-RU"/>
              </w:rPr>
              <w:br/>
              <w:t>(тыс. руб.)</w:t>
            </w:r>
          </w:p>
        </w:tc>
        <w:tc>
          <w:tcPr>
            <w:tcW w:w="397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widowControl w:val="0"/>
              <w:autoSpaceDE w:val="0"/>
              <w:autoSpaceDN w:val="0"/>
              <w:adjustRightInd w:val="0"/>
              <w:spacing w:after="0" w:line="256" w:lineRule="auto"/>
              <w:ind w:firstLine="720"/>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Объемы финансирования по годам</w:t>
            </w:r>
            <w:r w:rsidRPr="0000631B">
              <w:rPr>
                <w:rFonts w:ascii="Times New Roman CYR" w:eastAsia="Times New Roman" w:hAnsi="Times New Roman CYR" w:cs="Times New Roman CYR"/>
                <w:sz w:val="20"/>
                <w:szCs w:val="20"/>
                <w:lang w:eastAsia="ru-RU"/>
              </w:rPr>
              <w:br/>
              <w:t>(тыс.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 xml:space="preserve">Ответственный за выполнение мероприятия Подпрограммы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 xml:space="preserve">Результаты выполнения мероприятия </w:t>
            </w:r>
            <w:proofErr w:type="spellStart"/>
            <w:proofErr w:type="gramStart"/>
            <w:r w:rsidRPr="0000631B">
              <w:rPr>
                <w:rFonts w:ascii="Times New Roman CYR" w:eastAsia="Times New Roman" w:hAnsi="Times New Roman CYR" w:cs="Times New Roman CYR"/>
                <w:sz w:val="20"/>
                <w:szCs w:val="20"/>
                <w:lang w:eastAsia="ru-RU"/>
              </w:rPr>
              <w:t>Подпрограм</w:t>
            </w:r>
            <w:proofErr w:type="spellEnd"/>
            <w:r w:rsidRPr="0000631B">
              <w:rPr>
                <w:rFonts w:ascii="Times New Roman CYR" w:eastAsia="Times New Roman" w:hAnsi="Times New Roman CYR" w:cs="Times New Roman CYR"/>
                <w:sz w:val="20"/>
                <w:szCs w:val="20"/>
                <w:lang w:eastAsia="ru-RU"/>
              </w:rPr>
              <w:t>-мы</w:t>
            </w:r>
            <w:proofErr w:type="gramEnd"/>
          </w:p>
        </w:tc>
      </w:tr>
      <w:tr w:rsidR="00242587" w:rsidRPr="0000631B"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 xml:space="preserve">2020 </w:t>
            </w:r>
          </w:p>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год</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 xml:space="preserve">2021 </w:t>
            </w:r>
          </w:p>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 xml:space="preserve">2022 </w:t>
            </w:r>
          </w:p>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 xml:space="preserve">2023 </w:t>
            </w:r>
          </w:p>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 xml:space="preserve">2024 </w:t>
            </w:r>
          </w:p>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r>
      <w:tr w:rsidR="00242587" w:rsidRPr="0000631B" w:rsidTr="003072E0">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widowControl w:val="0"/>
              <w:autoSpaceDE w:val="0"/>
              <w:autoSpaceDN w:val="0"/>
              <w:adjustRightInd w:val="0"/>
              <w:spacing w:after="0" w:line="256" w:lineRule="auto"/>
              <w:ind w:left="-505" w:right="-137" w:firstLine="505"/>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2</w:t>
            </w: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5</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13</w:t>
            </w:r>
          </w:p>
        </w:tc>
      </w:tr>
      <w:tr w:rsidR="00242587" w:rsidRPr="0000631B"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widowControl w:val="0"/>
              <w:autoSpaceDE w:val="0"/>
              <w:autoSpaceDN w:val="0"/>
              <w:adjustRightInd w:val="0"/>
              <w:spacing w:after="0" w:line="256" w:lineRule="auto"/>
              <w:ind w:left="-604" w:firstLine="604"/>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9A2E1A">
            <w:pPr>
              <w:spacing w:after="0" w:line="256" w:lineRule="auto"/>
              <w:rPr>
                <w:rFonts w:ascii="Times New Roman" w:hAnsi="Times New Roman"/>
                <w:sz w:val="20"/>
                <w:szCs w:val="20"/>
              </w:rPr>
            </w:pPr>
            <w:r w:rsidRPr="0000631B">
              <w:rPr>
                <w:rFonts w:ascii="Times New Roman" w:hAnsi="Times New Roman"/>
                <w:sz w:val="20"/>
                <w:szCs w:val="20"/>
              </w:rPr>
              <w:t xml:space="preserve">Основное мероприятие </w:t>
            </w:r>
            <w:r w:rsidRPr="0000631B">
              <w:rPr>
                <w:rFonts w:ascii="Times New Roman" w:hAnsi="Times New Roman"/>
                <w:sz w:val="20"/>
                <w:szCs w:val="20"/>
                <w:shd w:val="clear" w:color="auto" w:fill="FFFFFF"/>
              </w:rPr>
              <w:t>01</w:t>
            </w:r>
            <w:r w:rsidRPr="0000631B">
              <w:rPr>
                <w:rFonts w:ascii="Times New Roman" w:hAnsi="Times New Roman"/>
                <w:sz w:val="20"/>
                <w:szCs w:val="20"/>
              </w:rPr>
              <w:t xml:space="preserve"> – Повышение энергетической эффективности муниципальных учреждений Московской области</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spacing w:after="0" w:line="256" w:lineRule="auto"/>
              <w:ind w:hanging="100"/>
              <w:jc w:val="center"/>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tabs>
                <w:tab w:val="center" w:pos="175"/>
              </w:tabs>
              <w:spacing w:after="0" w:line="256" w:lineRule="auto"/>
              <w:ind w:hanging="100"/>
              <w:rPr>
                <w:rFonts w:ascii="Times New Roman" w:hAnsi="Times New Roman"/>
                <w:sz w:val="20"/>
                <w:szCs w:val="20"/>
              </w:rPr>
            </w:pPr>
            <w:r w:rsidRPr="0000631B">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jc w:val="center"/>
              <w:rPr>
                <w:sz w:val="20"/>
                <w:szCs w:val="20"/>
              </w:rPr>
            </w:pPr>
            <w:r w:rsidRPr="0000631B">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242587" w:rsidRPr="0000631B" w:rsidRDefault="00242587" w:rsidP="003072E0">
            <w:pPr>
              <w:widowControl w:val="0"/>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242587" w:rsidRPr="0000631B" w:rsidRDefault="00242587" w:rsidP="003072E0">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sz w:val="20"/>
                <w:szCs w:val="20"/>
                <w:lang w:eastAsia="ru-RU"/>
              </w:rPr>
            </w:pPr>
          </w:p>
        </w:tc>
      </w:tr>
      <w:tr w:rsidR="00242587" w:rsidRPr="0000631B"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sz w:val="20"/>
                <w:szCs w:val="20"/>
                <w:lang w:eastAsia="ru-RU"/>
              </w:rPr>
            </w:pPr>
            <w:r w:rsidRPr="0000631B">
              <w:rPr>
                <w:rFonts w:ascii="Times New Roman" w:hAnsi="Times New Roman"/>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jc w:val="center"/>
              <w:rPr>
                <w:sz w:val="20"/>
                <w:szCs w:val="20"/>
              </w:rPr>
            </w:pPr>
            <w:r w:rsidRPr="0000631B">
              <w:rPr>
                <w:rFonts w:ascii="Times New Roman" w:hAnsi="Times New Roman"/>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r>
      <w:tr w:rsidR="00242587" w:rsidRPr="0000631B" w:rsidTr="002D17F8">
        <w:trPr>
          <w:trHeight w:val="948"/>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w:hAnsi="Times New Roman"/>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242587" w:rsidRPr="0000631B" w:rsidRDefault="00242587" w:rsidP="003072E0">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00631B">
              <w:rPr>
                <w:rFonts w:ascii="Times New Roman" w:hAnsi="Times New Roman"/>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jc w:val="center"/>
              <w:rPr>
                <w:sz w:val="20"/>
                <w:szCs w:val="20"/>
              </w:rPr>
            </w:pPr>
            <w:r w:rsidRPr="0000631B">
              <w:rPr>
                <w:rFonts w:ascii="Times New Roman" w:hAnsi="Times New Roman"/>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r>
      <w:tr w:rsidR="00242587" w:rsidRPr="0000631B"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00631B">
              <w:rPr>
                <w:rFonts w:ascii="Times New Roman" w:hAnsi="Times New Roman"/>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jc w:val="center"/>
              <w:rPr>
                <w:sz w:val="20"/>
                <w:szCs w:val="20"/>
              </w:rPr>
            </w:pPr>
            <w:r w:rsidRPr="0000631B">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r>
      <w:tr w:rsidR="00242587" w:rsidRPr="0000631B"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1.1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autoSpaceDE w:val="0"/>
              <w:autoSpaceDN w:val="0"/>
              <w:adjustRightInd w:val="0"/>
              <w:spacing w:after="0" w:line="256" w:lineRule="auto"/>
              <w:rPr>
                <w:rFonts w:ascii="Times New Roman" w:hAnsi="Times New Roman"/>
                <w:sz w:val="20"/>
                <w:szCs w:val="20"/>
              </w:rPr>
            </w:pPr>
            <w:r w:rsidRPr="0000631B">
              <w:rPr>
                <w:rFonts w:ascii="Times New Roman" w:hAnsi="Times New Roman"/>
                <w:sz w:val="20"/>
                <w:szCs w:val="20"/>
              </w:rPr>
              <w:t>Мероприятие 1.</w:t>
            </w:r>
          </w:p>
          <w:p w:rsidR="00242587" w:rsidRPr="0000631B" w:rsidRDefault="00242587" w:rsidP="003072E0">
            <w:pPr>
              <w:spacing w:after="0" w:line="256" w:lineRule="auto"/>
              <w:rPr>
                <w:rFonts w:ascii="Times New Roman" w:hAnsi="Times New Roman"/>
                <w:sz w:val="20"/>
                <w:szCs w:val="20"/>
              </w:rPr>
            </w:pPr>
            <w:r w:rsidRPr="0000631B">
              <w:rPr>
                <w:rFonts w:ascii="Times New Roman CYR" w:eastAsia="Times New Roman" w:hAnsi="Times New Roman CYR" w:cs="Times New Roman CYR"/>
                <w:sz w:val="20"/>
                <w:szCs w:val="20"/>
                <w:lang w:eastAsia="ru-RU"/>
              </w:rPr>
              <w:t>Замена светильников внутреннего освещения на светодиодные.</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242587" w:rsidRPr="0000631B" w:rsidRDefault="00242587" w:rsidP="003072E0">
            <w:pPr>
              <w:spacing w:after="0" w:line="256" w:lineRule="auto"/>
              <w:ind w:hanging="100"/>
              <w:jc w:val="center"/>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tabs>
                <w:tab w:val="center" w:pos="175"/>
              </w:tabs>
              <w:spacing w:after="0" w:line="256" w:lineRule="auto"/>
              <w:ind w:hanging="100"/>
              <w:rPr>
                <w:rFonts w:ascii="Times New Roman" w:hAnsi="Times New Roman"/>
                <w:sz w:val="20"/>
                <w:szCs w:val="20"/>
              </w:rPr>
            </w:pPr>
            <w:r w:rsidRPr="0000631B">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jc w:val="center"/>
              <w:rPr>
                <w:sz w:val="20"/>
                <w:szCs w:val="20"/>
              </w:rPr>
            </w:pPr>
            <w:r w:rsidRPr="0000631B">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Муниципальные учреждения</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242587" w:rsidRPr="0000631B" w:rsidRDefault="00242587" w:rsidP="003072E0">
            <w:pPr>
              <w:widowControl w:val="0"/>
              <w:autoSpaceDE w:val="0"/>
              <w:autoSpaceDN w:val="0"/>
              <w:adjustRightInd w:val="0"/>
              <w:spacing w:after="0" w:line="256" w:lineRule="auto"/>
              <w:ind w:right="-33" w:hanging="10"/>
              <w:rPr>
                <w:rFonts w:ascii="Times New Roman" w:hAnsi="Times New Roman"/>
                <w:b/>
                <w:sz w:val="20"/>
                <w:szCs w:val="20"/>
              </w:rPr>
            </w:pPr>
          </w:p>
        </w:tc>
      </w:tr>
      <w:tr w:rsidR="00242587" w:rsidRPr="0000631B" w:rsidTr="003072E0">
        <w:trPr>
          <w:trHeight w:val="101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w:hAnsi="Times New Roman"/>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242587" w:rsidRPr="0000631B" w:rsidRDefault="00242587" w:rsidP="003072E0">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sz w:val="20"/>
                <w:szCs w:val="20"/>
                <w:lang w:eastAsia="ru-RU"/>
              </w:rPr>
            </w:pPr>
            <w:r w:rsidRPr="0000631B">
              <w:rPr>
                <w:rFonts w:ascii="Times New Roman" w:hAnsi="Times New Roman"/>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jc w:val="center"/>
              <w:rPr>
                <w:sz w:val="20"/>
                <w:szCs w:val="20"/>
              </w:rPr>
            </w:pPr>
            <w:r w:rsidRPr="0000631B">
              <w:rPr>
                <w:rFonts w:ascii="Times New Roman" w:hAnsi="Times New Roman"/>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line="256" w:lineRule="auto"/>
              <w:rPr>
                <w:rFonts w:ascii="Times New Roman" w:hAnsi="Times New Roman"/>
                <w:b/>
                <w:sz w:val="20"/>
                <w:szCs w:val="20"/>
              </w:rPr>
            </w:pPr>
          </w:p>
        </w:tc>
      </w:tr>
      <w:tr w:rsidR="00242587" w:rsidRPr="0000631B" w:rsidTr="003072E0">
        <w:trPr>
          <w:trHeight w:val="876"/>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00631B">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jc w:val="center"/>
              <w:rPr>
                <w:sz w:val="20"/>
                <w:szCs w:val="20"/>
              </w:rPr>
            </w:pPr>
            <w:r w:rsidRPr="0000631B">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line="256" w:lineRule="auto"/>
              <w:rPr>
                <w:rFonts w:ascii="Times New Roman" w:hAnsi="Times New Roman"/>
                <w:b/>
                <w:sz w:val="20"/>
                <w:szCs w:val="20"/>
              </w:rPr>
            </w:pPr>
          </w:p>
        </w:tc>
      </w:tr>
      <w:tr w:rsidR="00242587" w:rsidRPr="0000631B"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00631B">
              <w:rPr>
                <w:rFonts w:ascii="Times New Roman" w:hAnsi="Times New Roman"/>
                <w:sz w:val="20"/>
                <w:szCs w:val="20"/>
              </w:rPr>
              <w:t>Внебюджетные источники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jc w:val="center"/>
              <w:rPr>
                <w:sz w:val="20"/>
                <w:szCs w:val="20"/>
              </w:rPr>
            </w:pPr>
            <w:r w:rsidRPr="0000631B">
              <w:rPr>
                <w:rFonts w:ascii="Times New Roman" w:hAnsi="Times New Roman"/>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line="256" w:lineRule="auto"/>
              <w:rPr>
                <w:rFonts w:ascii="Times New Roman" w:hAnsi="Times New Roman"/>
                <w:b/>
                <w:sz w:val="20"/>
                <w:szCs w:val="20"/>
              </w:rPr>
            </w:pPr>
          </w:p>
        </w:tc>
      </w:tr>
      <w:tr w:rsidR="00242587" w:rsidRPr="0000631B" w:rsidTr="003072E0">
        <w:trPr>
          <w:trHeight w:val="282"/>
        </w:trPr>
        <w:tc>
          <w:tcPr>
            <w:tcW w:w="710" w:type="dxa"/>
            <w:vMerge w:val="restart"/>
            <w:tcBorders>
              <w:top w:val="single" w:sz="4" w:space="0" w:color="auto"/>
              <w:left w:val="single" w:sz="4" w:space="0" w:color="auto"/>
              <w:bottom w:val="nil"/>
              <w:right w:val="single" w:sz="4" w:space="0" w:color="auto"/>
            </w:tcBorders>
            <w:shd w:val="clear" w:color="auto" w:fill="FFFFFF"/>
            <w:hideMark/>
          </w:tcPr>
          <w:p w:rsidR="00242587" w:rsidRPr="0000631B" w:rsidRDefault="00242587" w:rsidP="003072E0">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1.2</w:t>
            </w:r>
          </w:p>
        </w:tc>
        <w:tc>
          <w:tcPr>
            <w:tcW w:w="1984" w:type="dxa"/>
            <w:vMerge w:val="restart"/>
            <w:tcBorders>
              <w:top w:val="single" w:sz="4" w:space="0" w:color="auto"/>
              <w:left w:val="single" w:sz="4" w:space="0" w:color="auto"/>
              <w:bottom w:val="nil"/>
              <w:right w:val="single" w:sz="4" w:space="0" w:color="auto"/>
            </w:tcBorders>
            <w:shd w:val="clear" w:color="auto" w:fill="FFFFFF"/>
            <w:hideMark/>
          </w:tcPr>
          <w:p w:rsidR="00242587" w:rsidRPr="0000631B" w:rsidRDefault="00242587" w:rsidP="003072E0">
            <w:pPr>
              <w:autoSpaceDE w:val="0"/>
              <w:autoSpaceDN w:val="0"/>
              <w:adjustRightInd w:val="0"/>
              <w:spacing w:after="0" w:line="256" w:lineRule="auto"/>
              <w:rPr>
                <w:rFonts w:ascii="Times New Roman" w:hAnsi="Times New Roman"/>
                <w:sz w:val="20"/>
                <w:szCs w:val="20"/>
              </w:rPr>
            </w:pPr>
            <w:r w:rsidRPr="0000631B">
              <w:rPr>
                <w:rFonts w:ascii="Times New Roman" w:hAnsi="Times New Roman"/>
                <w:sz w:val="20"/>
                <w:szCs w:val="20"/>
              </w:rPr>
              <w:t>Мероприятие 2.</w:t>
            </w:r>
          </w:p>
          <w:p w:rsidR="00242587" w:rsidRPr="0000631B" w:rsidRDefault="00242587" w:rsidP="003072E0">
            <w:pPr>
              <w:autoSpaceDE w:val="0"/>
              <w:autoSpaceDN w:val="0"/>
              <w:adjustRightInd w:val="0"/>
              <w:spacing w:after="0" w:line="256" w:lineRule="auto"/>
              <w:rPr>
                <w:rFonts w:ascii="Times New Roman CYR" w:eastAsia="Times New Roman" w:hAnsi="Times New Roman CYR" w:cs="Times New Roman CYR"/>
                <w:sz w:val="20"/>
                <w:szCs w:val="20"/>
                <w:lang w:eastAsia="ru-RU"/>
              </w:rPr>
            </w:pPr>
            <w:r w:rsidRPr="0000631B">
              <w:rPr>
                <w:rFonts w:ascii="Times New Roman" w:hAnsi="Times New Roman"/>
                <w:sz w:val="20"/>
                <w:szCs w:val="20"/>
              </w:rPr>
              <w:t xml:space="preserve">Установка автоматизированной системы регулирования </w:t>
            </w:r>
            <w:r w:rsidRPr="0000631B">
              <w:rPr>
                <w:rFonts w:ascii="Times New Roman" w:hAnsi="Times New Roman"/>
                <w:sz w:val="20"/>
                <w:szCs w:val="20"/>
              </w:rPr>
              <w:lastRenderedPageBreak/>
              <w:t>освещением, датчиков движения и освещенности.</w:t>
            </w:r>
          </w:p>
        </w:tc>
        <w:tc>
          <w:tcPr>
            <w:tcW w:w="1348" w:type="dxa"/>
            <w:vMerge w:val="restart"/>
            <w:tcBorders>
              <w:top w:val="single" w:sz="4" w:space="0" w:color="auto"/>
              <w:left w:val="single" w:sz="4" w:space="0" w:color="auto"/>
              <w:bottom w:val="nil"/>
              <w:right w:val="single" w:sz="4" w:space="0" w:color="auto"/>
            </w:tcBorders>
            <w:shd w:val="clear" w:color="auto" w:fill="FFFFFF"/>
          </w:tcPr>
          <w:p w:rsidR="00242587" w:rsidRPr="0000631B" w:rsidRDefault="00242587" w:rsidP="003072E0">
            <w:pPr>
              <w:spacing w:after="0" w:line="256" w:lineRule="auto"/>
              <w:ind w:hanging="100"/>
              <w:jc w:val="center"/>
              <w:rPr>
                <w:rFonts w:ascii="Times New Roman CYR" w:eastAsia="Times New Roman" w:hAnsi="Times New Roman CYR" w:cs="Times New Roman CYR"/>
                <w:sz w:val="20"/>
                <w:szCs w:val="20"/>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tabs>
                <w:tab w:val="center" w:pos="175"/>
              </w:tabs>
              <w:spacing w:after="0" w:line="256" w:lineRule="auto"/>
              <w:ind w:hanging="100"/>
              <w:rPr>
                <w:rFonts w:ascii="Times New Roman" w:hAnsi="Times New Roman"/>
                <w:sz w:val="20"/>
                <w:szCs w:val="20"/>
              </w:rPr>
            </w:pPr>
            <w:r w:rsidRPr="0000631B">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jc w:val="center"/>
              <w:rPr>
                <w:sz w:val="20"/>
                <w:szCs w:val="20"/>
              </w:rPr>
            </w:pPr>
            <w:r w:rsidRPr="0000631B">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1597" w:type="dxa"/>
            <w:vMerge w:val="restart"/>
            <w:tcBorders>
              <w:top w:val="single" w:sz="4" w:space="0" w:color="auto"/>
              <w:left w:val="single" w:sz="4" w:space="0" w:color="auto"/>
              <w:bottom w:val="nil"/>
              <w:right w:val="single" w:sz="4" w:space="0" w:color="auto"/>
            </w:tcBorders>
            <w:shd w:val="clear" w:color="auto" w:fill="FFFFFF"/>
            <w:vAlign w:val="center"/>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Муниципальные учреждения</w:t>
            </w:r>
          </w:p>
        </w:tc>
        <w:tc>
          <w:tcPr>
            <w:tcW w:w="1657" w:type="dxa"/>
            <w:vMerge w:val="restart"/>
            <w:tcBorders>
              <w:top w:val="single" w:sz="4" w:space="0" w:color="auto"/>
              <w:left w:val="single" w:sz="4" w:space="0" w:color="auto"/>
              <w:bottom w:val="nil"/>
              <w:right w:val="single" w:sz="4" w:space="0" w:color="auto"/>
            </w:tcBorders>
            <w:shd w:val="clear" w:color="auto" w:fill="FFFFFF"/>
          </w:tcPr>
          <w:p w:rsidR="00242587" w:rsidRPr="0000631B" w:rsidRDefault="00242587" w:rsidP="003072E0">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sz w:val="20"/>
                <w:szCs w:val="20"/>
                <w:lang w:eastAsia="ru-RU"/>
              </w:rPr>
            </w:pPr>
          </w:p>
        </w:tc>
      </w:tr>
      <w:tr w:rsidR="00242587" w:rsidRPr="0000631B" w:rsidTr="003072E0">
        <w:trPr>
          <w:trHeight w:val="28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sz w:val="20"/>
                <w:szCs w:val="20"/>
                <w:lang w:eastAsia="ru-RU"/>
              </w:rPr>
            </w:pPr>
            <w:r w:rsidRPr="0000631B">
              <w:rPr>
                <w:rFonts w:ascii="Times New Roman" w:hAnsi="Times New Roman"/>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jc w:val="center"/>
              <w:rPr>
                <w:sz w:val="20"/>
                <w:szCs w:val="20"/>
              </w:rPr>
            </w:pPr>
            <w:r w:rsidRPr="0000631B">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r>
      <w:tr w:rsidR="00242587" w:rsidRPr="0000631B"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770" w:type="dxa"/>
            <w:tcBorders>
              <w:top w:val="single" w:sz="4" w:space="0" w:color="auto"/>
              <w:left w:val="single" w:sz="4" w:space="0" w:color="auto"/>
              <w:bottom w:val="nil"/>
              <w:right w:val="single" w:sz="4" w:space="0" w:color="auto"/>
            </w:tcBorders>
            <w:shd w:val="clear" w:color="auto" w:fill="FFFFFF"/>
            <w:hideMark/>
          </w:tcPr>
          <w:p w:rsidR="00242587" w:rsidRPr="0000631B" w:rsidRDefault="00242587" w:rsidP="003072E0">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00631B">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nil"/>
              <w:right w:val="single" w:sz="4" w:space="0" w:color="auto"/>
            </w:tcBorders>
            <w:shd w:val="clear" w:color="auto" w:fill="FFFFFF"/>
            <w:vAlign w:val="center"/>
          </w:tcPr>
          <w:p w:rsidR="00242587" w:rsidRPr="0000631B" w:rsidRDefault="00242587" w:rsidP="003072E0">
            <w:pPr>
              <w:spacing w:after="0"/>
              <w:jc w:val="center"/>
              <w:rPr>
                <w:sz w:val="20"/>
                <w:szCs w:val="20"/>
              </w:rPr>
            </w:pPr>
            <w:r w:rsidRPr="0000631B">
              <w:rPr>
                <w:rFonts w:ascii="Times New Roman" w:hAnsi="Times New Roman"/>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r>
      <w:tr w:rsidR="00242587" w:rsidRPr="0000631B" w:rsidTr="003072E0">
        <w:trPr>
          <w:trHeight w:val="28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00631B">
              <w:rPr>
                <w:rFonts w:ascii="Times New Roman" w:hAnsi="Times New Roman"/>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jc w:val="center"/>
              <w:rPr>
                <w:sz w:val="20"/>
                <w:szCs w:val="20"/>
              </w:rPr>
            </w:pPr>
            <w:r w:rsidRPr="0000631B">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r>
      <w:tr w:rsidR="00242587" w:rsidRPr="0000631B" w:rsidTr="003072E0">
        <w:trPr>
          <w:trHeight w:val="282"/>
        </w:trPr>
        <w:tc>
          <w:tcPr>
            <w:tcW w:w="710" w:type="dxa"/>
            <w:vMerge w:val="restart"/>
            <w:tcBorders>
              <w:top w:val="single" w:sz="4" w:space="0" w:color="auto"/>
              <w:left w:val="single" w:sz="4" w:space="0" w:color="auto"/>
              <w:bottom w:val="nil"/>
              <w:right w:val="single" w:sz="4" w:space="0" w:color="auto"/>
            </w:tcBorders>
            <w:shd w:val="clear" w:color="auto" w:fill="FFFFFF"/>
            <w:hideMark/>
          </w:tcPr>
          <w:p w:rsidR="00242587" w:rsidRPr="0000631B" w:rsidRDefault="00242587" w:rsidP="003072E0">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1.3</w:t>
            </w:r>
          </w:p>
        </w:tc>
        <w:tc>
          <w:tcPr>
            <w:tcW w:w="1984" w:type="dxa"/>
            <w:vMerge w:val="restart"/>
            <w:tcBorders>
              <w:top w:val="single" w:sz="4" w:space="0" w:color="auto"/>
              <w:left w:val="single" w:sz="4" w:space="0" w:color="auto"/>
              <w:bottom w:val="nil"/>
              <w:right w:val="single" w:sz="4" w:space="0" w:color="auto"/>
            </w:tcBorders>
            <w:shd w:val="clear" w:color="auto" w:fill="FFFFFF"/>
          </w:tcPr>
          <w:p w:rsidR="00242587" w:rsidRPr="0000631B" w:rsidRDefault="00242587" w:rsidP="003072E0">
            <w:pPr>
              <w:autoSpaceDE w:val="0"/>
              <w:autoSpaceDN w:val="0"/>
              <w:adjustRightInd w:val="0"/>
              <w:spacing w:after="0" w:line="256" w:lineRule="auto"/>
              <w:rPr>
                <w:rFonts w:ascii="Times New Roman" w:hAnsi="Times New Roman"/>
                <w:sz w:val="20"/>
                <w:szCs w:val="20"/>
              </w:rPr>
            </w:pPr>
            <w:r w:rsidRPr="0000631B">
              <w:rPr>
                <w:rFonts w:ascii="Times New Roman" w:hAnsi="Times New Roman"/>
                <w:sz w:val="20"/>
                <w:szCs w:val="20"/>
              </w:rPr>
              <w:t>Мероприятие 3.</w:t>
            </w:r>
          </w:p>
          <w:p w:rsidR="00242587" w:rsidRPr="0000631B" w:rsidRDefault="00242587" w:rsidP="003072E0">
            <w:pPr>
              <w:autoSpaceDE w:val="0"/>
              <w:autoSpaceDN w:val="0"/>
              <w:adjustRightInd w:val="0"/>
              <w:spacing w:after="0" w:line="256" w:lineRule="auto"/>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Повышение теплозащиты наружных стен, утепление кровли и чердачных помещений.</w:t>
            </w:r>
          </w:p>
          <w:p w:rsidR="00242587" w:rsidRPr="0000631B" w:rsidRDefault="00242587" w:rsidP="00B23B47">
            <w:pPr>
              <w:autoSpaceDE w:val="0"/>
              <w:autoSpaceDN w:val="0"/>
              <w:adjustRightInd w:val="0"/>
              <w:spacing w:after="0" w:line="256" w:lineRule="auto"/>
              <w:jc w:val="center"/>
              <w:rPr>
                <w:rFonts w:ascii="Times New Roman" w:hAnsi="Times New Roman"/>
                <w:sz w:val="20"/>
                <w:szCs w:val="20"/>
              </w:rPr>
            </w:pPr>
          </w:p>
        </w:tc>
        <w:tc>
          <w:tcPr>
            <w:tcW w:w="1348" w:type="dxa"/>
            <w:vMerge w:val="restart"/>
            <w:tcBorders>
              <w:top w:val="single" w:sz="4" w:space="0" w:color="auto"/>
              <w:left w:val="single" w:sz="4" w:space="0" w:color="auto"/>
              <w:bottom w:val="nil"/>
              <w:right w:val="single" w:sz="4" w:space="0" w:color="auto"/>
            </w:tcBorders>
            <w:shd w:val="clear" w:color="auto" w:fill="FFFFFF"/>
          </w:tcPr>
          <w:p w:rsidR="00242587" w:rsidRPr="0000631B" w:rsidRDefault="00242587" w:rsidP="003072E0">
            <w:pPr>
              <w:spacing w:after="0" w:line="256" w:lineRule="auto"/>
              <w:ind w:hanging="100"/>
              <w:jc w:val="center"/>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tabs>
                <w:tab w:val="center" w:pos="175"/>
              </w:tabs>
              <w:spacing w:after="0" w:line="256" w:lineRule="auto"/>
              <w:ind w:hanging="100"/>
              <w:rPr>
                <w:rFonts w:ascii="Times New Roman" w:hAnsi="Times New Roman"/>
                <w:sz w:val="20"/>
                <w:szCs w:val="20"/>
              </w:rPr>
            </w:pPr>
            <w:r w:rsidRPr="0000631B">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jc w:val="center"/>
              <w:rPr>
                <w:sz w:val="20"/>
                <w:szCs w:val="20"/>
              </w:rPr>
            </w:pPr>
            <w:r w:rsidRPr="0000631B">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1597" w:type="dxa"/>
            <w:vMerge w:val="restart"/>
            <w:tcBorders>
              <w:top w:val="single" w:sz="4" w:space="0" w:color="auto"/>
              <w:left w:val="single" w:sz="4" w:space="0" w:color="auto"/>
              <w:bottom w:val="nil"/>
              <w:right w:val="single" w:sz="4" w:space="0" w:color="auto"/>
            </w:tcBorders>
            <w:shd w:val="clear" w:color="auto" w:fill="FFFFFF"/>
            <w:vAlign w:val="center"/>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Муниципальные учреждения</w:t>
            </w:r>
          </w:p>
        </w:tc>
        <w:tc>
          <w:tcPr>
            <w:tcW w:w="1657" w:type="dxa"/>
            <w:vMerge w:val="restart"/>
            <w:tcBorders>
              <w:top w:val="single" w:sz="4" w:space="0" w:color="auto"/>
              <w:left w:val="single" w:sz="4" w:space="0" w:color="auto"/>
              <w:bottom w:val="nil"/>
              <w:right w:val="single" w:sz="4" w:space="0" w:color="auto"/>
            </w:tcBorders>
            <w:shd w:val="clear" w:color="auto" w:fill="FFFFFF"/>
          </w:tcPr>
          <w:p w:rsidR="00242587" w:rsidRPr="0000631B" w:rsidRDefault="00242587" w:rsidP="003072E0">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sz w:val="20"/>
                <w:szCs w:val="20"/>
                <w:lang w:eastAsia="ru-RU"/>
              </w:rPr>
            </w:pPr>
          </w:p>
        </w:tc>
      </w:tr>
      <w:tr w:rsidR="00242587" w:rsidRPr="0000631B"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242587" w:rsidRPr="0000631B" w:rsidRDefault="00242587" w:rsidP="003072E0">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242587" w:rsidRPr="0000631B" w:rsidRDefault="00242587" w:rsidP="003072E0">
            <w:pPr>
              <w:spacing w:after="0" w:line="256" w:lineRule="auto"/>
              <w:rPr>
                <w:rFonts w:ascii="Times New Roman" w:hAnsi="Times New Roman"/>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242587" w:rsidRPr="0000631B" w:rsidRDefault="00242587" w:rsidP="003072E0">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sz w:val="20"/>
                <w:szCs w:val="20"/>
                <w:lang w:eastAsia="ru-RU"/>
              </w:rPr>
            </w:pPr>
            <w:r w:rsidRPr="0000631B">
              <w:rPr>
                <w:rFonts w:ascii="Times New Roman" w:hAnsi="Times New Roman"/>
                <w:sz w:val="20"/>
                <w:szCs w:val="20"/>
              </w:rPr>
              <w:t>Средства бюджета Московской области</w:t>
            </w:r>
          </w:p>
        </w:tc>
        <w:tc>
          <w:tcPr>
            <w:tcW w:w="1629" w:type="dxa"/>
            <w:tcBorders>
              <w:top w:val="single" w:sz="4" w:space="0" w:color="auto"/>
              <w:left w:val="single" w:sz="4" w:space="0" w:color="auto"/>
              <w:bottom w:val="nil"/>
              <w:right w:val="single" w:sz="4" w:space="0" w:color="auto"/>
            </w:tcBorders>
            <w:shd w:val="clear" w:color="auto" w:fill="FFFFFF"/>
            <w:vAlign w:val="center"/>
          </w:tcPr>
          <w:p w:rsidR="00242587" w:rsidRPr="0000631B" w:rsidRDefault="00242587" w:rsidP="003072E0">
            <w:pPr>
              <w:spacing w:after="0"/>
              <w:jc w:val="center"/>
              <w:rPr>
                <w:sz w:val="20"/>
                <w:szCs w:val="20"/>
              </w:rPr>
            </w:pPr>
            <w:r w:rsidRPr="0000631B">
              <w:rPr>
                <w:rFonts w:ascii="Times New Roman" w:hAnsi="Times New Roman"/>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r>
      <w:tr w:rsidR="00242587" w:rsidRPr="0000631B"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242587" w:rsidRPr="0000631B" w:rsidRDefault="00242587" w:rsidP="003072E0">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242587" w:rsidRPr="0000631B" w:rsidRDefault="00242587" w:rsidP="003072E0">
            <w:pPr>
              <w:spacing w:after="0" w:line="256" w:lineRule="auto"/>
              <w:rPr>
                <w:rFonts w:ascii="Times New Roman" w:hAnsi="Times New Roman"/>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242587" w:rsidRPr="0000631B" w:rsidRDefault="00242587" w:rsidP="003072E0">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00631B">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nil"/>
              <w:right w:val="single" w:sz="4" w:space="0" w:color="auto"/>
            </w:tcBorders>
            <w:shd w:val="clear" w:color="auto" w:fill="FFFFFF"/>
            <w:vAlign w:val="center"/>
          </w:tcPr>
          <w:p w:rsidR="00242587" w:rsidRPr="0000631B" w:rsidRDefault="00242587" w:rsidP="003072E0">
            <w:pPr>
              <w:spacing w:after="0"/>
              <w:jc w:val="center"/>
              <w:rPr>
                <w:sz w:val="20"/>
                <w:szCs w:val="20"/>
              </w:rPr>
            </w:pPr>
            <w:r w:rsidRPr="0000631B">
              <w:rPr>
                <w:rFonts w:ascii="Times New Roman" w:hAnsi="Times New Roman"/>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r>
      <w:tr w:rsidR="00242587" w:rsidRPr="0000631B"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autoSpaceDE w:val="0"/>
              <w:autoSpaceDN w:val="0"/>
              <w:adjustRightInd w:val="0"/>
              <w:spacing w:after="0" w:line="256" w:lineRule="auto"/>
              <w:rPr>
                <w:rFonts w:ascii="Times New Roman" w:hAnsi="Times New Roman"/>
                <w:sz w:val="20"/>
                <w:szCs w:val="20"/>
              </w:rPr>
            </w:pPr>
            <w:r w:rsidRPr="0000631B">
              <w:rPr>
                <w:rFonts w:ascii="Times New Roman" w:hAnsi="Times New Roman"/>
                <w:sz w:val="20"/>
                <w:szCs w:val="20"/>
              </w:rPr>
              <w:t>Основное мероприятие 02.</w:t>
            </w:r>
          </w:p>
          <w:p w:rsidR="00242587" w:rsidRPr="0000631B" w:rsidRDefault="00242587" w:rsidP="009A2E1A">
            <w:pPr>
              <w:autoSpaceDE w:val="0"/>
              <w:autoSpaceDN w:val="0"/>
              <w:adjustRightInd w:val="0"/>
              <w:spacing w:after="0" w:line="256" w:lineRule="auto"/>
              <w:rPr>
                <w:rFonts w:ascii="Times New Roman" w:hAnsi="Times New Roman"/>
                <w:sz w:val="20"/>
                <w:szCs w:val="20"/>
              </w:rPr>
            </w:pPr>
            <w:r w:rsidRPr="0000631B">
              <w:rPr>
                <w:rFonts w:ascii="Times New Roman CYR" w:eastAsia="Times New Roman" w:hAnsi="Times New Roman CYR" w:cs="Times New Roman CYR"/>
                <w:sz w:val="20"/>
                <w:szCs w:val="20"/>
                <w:lang w:eastAsia="ru-RU"/>
              </w:rPr>
              <w:t xml:space="preserve">Организация учета энергоресурсов в жилищном фонде </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242587" w:rsidRPr="0000631B" w:rsidRDefault="00242587" w:rsidP="003072E0">
            <w:pPr>
              <w:spacing w:after="0" w:line="256" w:lineRule="auto"/>
              <w:ind w:hanging="100"/>
              <w:jc w:val="center"/>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tabs>
                <w:tab w:val="center" w:pos="175"/>
              </w:tabs>
              <w:spacing w:after="0" w:line="256" w:lineRule="auto"/>
              <w:ind w:hanging="100"/>
              <w:rPr>
                <w:rFonts w:ascii="Times New Roman" w:hAnsi="Times New Roman"/>
                <w:sz w:val="20"/>
                <w:szCs w:val="20"/>
              </w:rPr>
            </w:pPr>
            <w:r w:rsidRPr="0000631B">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jc w:val="center"/>
              <w:rPr>
                <w:sz w:val="20"/>
                <w:szCs w:val="20"/>
              </w:rPr>
            </w:pPr>
            <w:r w:rsidRPr="0000631B">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Ресурсоснабжающая организация</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242587" w:rsidRPr="0000631B" w:rsidRDefault="00242587" w:rsidP="003072E0">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sz w:val="20"/>
                <w:szCs w:val="20"/>
                <w:lang w:eastAsia="ru-RU"/>
              </w:rPr>
            </w:pPr>
          </w:p>
        </w:tc>
      </w:tr>
      <w:tr w:rsidR="00242587" w:rsidRPr="0000631B"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sz w:val="20"/>
                <w:szCs w:val="20"/>
                <w:lang w:eastAsia="ru-RU"/>
              </w:rPr>
            </w:pPr>
            <w:r w:rsidRPr="0000631B">
              <w:rPr>
                <w:rFonts w:ascii="Times New Roman" w:hAnsi="Times New Roman"/>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jc w:val="center"/>
              <w:rPr>
                <w:sz w:val="20"/>
                <w:szCs w:val="20"/>
              </w:rPr>
            </w:pPr>
            <w:r w:rsidRPr="0000631B">
              <w:rPr>
                <w:rFonts w:ascii="Times New Roman" w:hAnsi="Times New Roman"/>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r>
      <w:tr w:rsidR="00242587" w:rsidRPr="0000631B" w:rsidTr="002D17F8">
        <w:trPr>
          <w:trHeight w:val="94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w:hAnsi="Times New Roman"/>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242587" w:rsidRPr="0000631B" w:rsidRDefault="00242587" w:rsidP="003072E0">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00631B">
              <w:rPr>
                <w:rFonts w:ascii="Times New Roman" w:hAnsi="Times New Roman"/>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jc w:val="center"/>
              <w:rPr>
                <w:sz w:val="20"/>
                <w:szCs w:val="20"/>
              </w:rPr>
            </w:pPr>
            <w:r w:rsidRPr="0000631B">
              <w:rPr>
                <w:rFonts w:ascii="Times New Roman" w:hAnsi="Times New Roman"/>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r>
      <w:tr w:rsidR="00242587" w:rsidRPr="0000631B"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00631B">
              <w:rPr>
                <w:rFonts w:ascii="Times New Roman" w:hAnsi="Times New Roman"/>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jc w:val="center"/>
              <w:rPr>
                <w:sz w:val="20"/>
                <w:szCs w:val="20"/>
              </w:rPr>
            </w:pPr>
            <w:r w:rsidRPr="0000631B">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r>
      <w:tr w:rsidR="00242587" w:rsidRPr="0000631B"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2.1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autoSpaceDE w:val="0"/>
              <w:autoSpaceDN w:val="0"/>
              <w:adjustRightInd w:val="0"/>
              <w:spacing w:after="0" w:line="256" w:lineRule="auto"/>
              <w:rPr>
                <w:rFonts w:ascii="Times New Roman" w:hAnsi="Times New Roman"/>
                <w:sz w:val="20"/>
                <w:szCs w:val="20"/>
              </w:rPr>
            </w:pPr>
            <w:r w:rsidRPr="0000631B">
              <w:rPr>
                <w:rFonts w:ascii="Times New Roman" w:hAnsi="Times New Roman"/>
                <w:sz w:val="20"/>
                <w:szCs w:val="20"/>
              </w:rPr>
              <w:t>Мероприятие 1.</w:t>
            </w:r>
          </w:p>
          <w:p w:rsidR="00242587" w:rsidRPr="0000631B" w:rsidRDefault="00242587" w:rsidP="009A2E1A">
            <w:pPr>
              <w:spacing w:after="0" w:line="256" w:lineRule="auto"/>
              <w:rPr>
                <w:rFonts w:ascii="Times New Roman" w:hAnsi="Times New Roman"/>
                <w:sz w:val="20"/>
                <w:szCs w:val="20"/>
              </w:rPr>
            </w:pPr>
            <w:r w:rsidRPr="0000631B">
              <w:rPr>
                <w:rFonts w:ascii="Times New Roman" w:hAnsi="Times New Roman"/>
                <w:sz w:val="20"/>
                <w:szCs w:val="20"/>
              </w:rPr>
              <w:t>Установка, замена, поверка общедомовых приборов учета энергетических ресурсов в многоквартирных домах.</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242587" w:rsidRPr="0000631B" w:rsidRDefault="00242587" w:rsidP="003072E0">
            <w:pPr>
              <w:spacing w:after="0" w:line="256" w:lineRule="auto"/>
              <w:ind w:hanging="100"/>
              <w:jc w:val="center"/>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tabs>
                <w:tab w:val="center" w:pos="175"/>
              </w:tabs>
              <w:spacing w:after="0" w:line="256" w:lineRule="auto"/>
              <w:ind w:hanging="100"/>
              <w:rPr>
                <w:rFonts w:ascii="Times New Roman" w:hAnsi="Times New Roman"/>
                <w:sz w:val="20"/>
                <w:szCs w:val="20"/>
              </w:rPr>
            </w:pPr>
            <w:r w:rsidRPr="0000631B">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jc w:val="center"/>
              <w:rPr>
                <w:sz w:val="20"/>
                <w:szCs w:val="20"/>
              </w:rPr>
            </w:pPr>
            <w:r w:rsidRPr="0000631B">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Ресурсоснабжающая организация</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242587" w:rsidRPr="0000631B" w:rsidRDefault="00242587" w:rsidP="003072E0">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sz w:val="20"/>
                <w:szCs w:val="20"/>
                <w:lang w:eastAsia="ru-RU"/>
              </w:rPr>
            </w:pPr>
          </w:p>
        </w:tc>
      </w:tr>
      <w:tr w:rsidR="00242587" w:rsidRPr="0000631B"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2D17F8">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00631B">
              <w:rPr>
                <w:rFonts w:ascii="Times New Roman" w:hAnsi="Times New Roman"/>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jc w:val="center"/>
              <w:rPr>
                <w:sz w:val="20"/>
                <w:szCs w:val="20"/>
              </w:rPr>
            </w:pPr>
            <w:r w:rsidRPr="0000631B">
              <w:rPr>
                <w:rFonts w:ascii="Times New Roman" w:hAnsi="Times New Roman"/>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r>
      <w:tr w:rsidR="00242587" w:rsidRPr="0000631B" w:rsidTr="002D17F8">
        <w:trPr>
          <w:trHeight w:val="854"/>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w:hAnsi="Times New Roman"/>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242587" w:rsidRPr="0000631B" w:rsidRDefault="00242587" w:rsidP="002D17F8">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00631B">
              <w:rPr>
                <w:rFonts w:ascii="Times New Roman" w:hAnsi="Times New Roman"/>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jc w:val="center"/>
              <w:rPr>
                <w:sz w:val="20"/>
                <w:szCs w:val="20"/>
              </w:rPr>
            </w:pPr>
            <w:r w:rsidRPr="0000631B">
              <w:rPr>
                <w:rFonts w:ascii="Times New Roman" w:hAnsi="Times New Roman"/>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r>
      <w:tr w:rsidR="00242587" w:rsidRPr="0000631B"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00631B">
              <w:rPr>
                <w:rFonts w:ascii="Times New Roman" w:hAnsi="Times New Roman"/>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jc w:val="center"/>
              <w:rPr>
                <w:sz w:val="20"/>
                <w:szCs w:val="20"/>
              </w:rPr>
            </w:pPr>
            <w:r w:rsidRPr="0000631B">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r>
      <w:tr w:rsidR="00242587" w:rsidRPr="0000631B"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3</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autoSpaceDE w:val="0"/>
              <w:autoSpaceDN w:val="0"/>
              <w:adjustRightInd w:val="0"/>
              <w:spacing w:after="0" w:line="256" w:lineRule="auto"/>
              <w:rPr>
                <w:rFonts w:ascii="Times New Roman" w:hAnsi="Times New Roman"/>
                <w:sz w:val="20"/>
                <w:szCs w:val="20"/>
              </w:rPr>
            </w:pPr>
            <w:r w:rsidRPr="0000631B">
              <w:rPr>
                <w:rFonts w:ascii="Times New Roman" w:hAnsi="Times New Roman"/>
                <w:sz w:val="20"/>
                <w:szCs w:val="20"/>
              </w:rPr>
              <w:t>Основное мероприятие 03.</w:t>
            </w:r>
          </w:p>
          <w:p w:rsidR="00242587" w:rsidRPr="0000631B" w:rsidRDefault="00242587" w:rsidP="003072E0">
            <w:pPr>
              <w:spacing w:after="0" w:line="256" w:lineRule="auto"/>
              <w:rPr>
                <w:rFonts w:ascii="Times New Roman" w:hAnsi="Times New Roman"/>
                <w:sz w:val="20"/>
                <w:szCs w:val="20"/>
              </w:rPr>
            </w:pPr>
            <w:r w:rsidRPr="0000631B">
              <w:rPr>
                <w:rFonts w:ascii="Times New Roman" w:hAnsi="Times New Roman"/>
                <w:sz w:val="20"/>
                <w:szCs w:val="20"/>
              </w:rPr>
              <w:t xml:space="preserve">Повышение </w:t>
            </w:r>
            <w:r w:rsidRPr="0000631B">
              <w:rPr>
                <w:rFonts w:ascii="Times New Roman" w:hAnsi="Times New Roman"/>
                <w:sz w:val="20"/>
                <w:szCs w:val="20"/>
              </w:rPr>
              <w:lastRenderedPageBreak/>
              <w:t>энергетической эффективности многоквартирных домов</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242587" w:rsidRPr="0000631B" w:rsidRDefault="00242587" w:rsidP="003072E0">
            <w:pPr>
              <w:spacing w:after="0" w:line="256" w:lineRule="auto"/>
              <w:ind w:hanging="100"/>
              <w:jc w:val="center"/>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tabs>
                <w:tab w:val="center" w:pos="175"/>
              </w:tabs>
              <w:spacing w:after="0" w:line="256" w:lineRule="auto"/>
              <w:ind w:hanging="100"/>
              <w:rPr>
                <w:rFonts w:ascii="Times New Roman" w:hAnsi="Times New Roman"/>
                <w:sz w:val="20"/>
                <w:szCs w:val="20"/>
              </w:rPr>
            </w:pPr>
            <w:r w:rsidRPr="0000631B">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jc w:val="center"/>
              <w:rPr>
                <w:sz w:val="20"/>
                <w:szCs w:val="20"/>
              </w:rPr>
            </w:pPr>
            <w:r w:rsidRPr="0000631B">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242587" w:rsidRPr="0000631B" w:rsidRDefault="00242587" w:rsidP="003072E0">
            <w:pPr>
              <w:spacing w:after="0" w:line="256" w:lineRule="auto"/>
              <w:ind w:right="-33" w:hanging="10"/>
              <w:rPr>
                <w:rFonts w:ascii="Times New Roman" w:hAnsi="Times New Roman"/>
                <w:sz w:val="20"/>
                <w:szCs w:val="20"/>
              </w:rPr>
            </w:pPr>
          </w:p>
        </w:tc>
      </w:tr>
      <w:tr w:rsidR="00242587" w:rsidRPr="0000631B"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sz w:val="20"/>
                <w:szCs w:val="20"/>
                <w:lang w:eastAsia="ru-RU"/>
              </w:rPr>
            </w:pPr>
            <w:r w:rsidRPr="0000631B">
              <w:rPr>
                <w:rFonts w:ascii="Times New Roman" w:hAnsi="Times New Roman"/>
                <w:sz w:val="20"/>
                <w:szCs w:val="20"/>
              </w:rPr>
              <w:t xml:space="preserve">Средства бюджета </w:t>
            </w:r>
            <w:r w:rsidRPr="0000631B">
              <w:rPr>
                <w:rFonts w:ascii="Times New Roman" w:hAnsi="Times New Roman"/>
                <w:sz w:val="20"/>
                <w:szCs w:val="20"/>
              </w:rPr>
              <w:lastRenderedPageBreak/>
              <w:t>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jc w:val="center"/>
              <w:rPr>
                <w:sz w:val="20"/>
                <w:szCs w:val="20"/>
              </w:rPr>
            </w:pPr>
            <w:r w:rsidRPr="0000631B">
              <w:rPr>
                <w:rFonts w:ascii="Times New Roman" w:hAnsi="Times New Roman"/>
                <w:sz w:val="20"/>
                <w:szCs w:val="20"/>
              </w:rPr>
              <w:lastRenderedPageBreak/>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line="256" w:lineRule="auto"/>
              <w:rPr>
                <w:rFonts w:ascii="Times New Roman" w:hAnsi="Times New Roman"/>
                <w:sz w:val="20"/>
                <w:szCs w:val="20"/>
              </w:rPr>
            </w:pPr>
          </w:p>
        </w:tc>
      </w:tr>
      <w:tr w:rsidR="00242587" w:rsidRPr="0000631B" w:rsidTr="002D17F8">
        <w:trPr>
          <w:trHeight w:val="905"/>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w:hAnsi="Times New Roman"/>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242587" w:rsidRPr="0000631B" w:rsidRDefault="00242587" w:rsidP="003072E0">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00631B">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jc w:val="center"/>
              <w:rPr>
                <w:sz w:val="20"/>
                <w:szCs w:val="20"/>
              </w:rPr>
            </w:pPr>
            <w:r w:rsidRPr="0000631B">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line="256" w:lineRule="auto"/>
              <w:rPr>
                <w:rFonts w:ascii="Times New Roman" w:hAnsi="Times New Roman"/>
                <w:sz w:val="20"/>
                <w:szCs w:val="20"/>
              </w:rPr>
            </w:pPr>
          </w:p>
        </w:tc>
      </w:tr>
      <w:tr w:rsidR="00242587" w:rsidRPr="0000631B"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00631B" w:rsidRDefault="00242587" w:rsidP="003072E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00631B">
              <w:rPr>
                <w:rFonts w:ascii="Times New Roman" w:hAnsi="Times New Roman"/>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jc w:val="center"/>
              <w:rPr>
                <w:sz w:val="20"/>
                <w:szCs w:val="20"/>
              </w:rPr>
            </w:pPr>
            <w:r w:rsidRPr="0000631B">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line="256" w:lineRule="auto"/>
              <w:rPr>
                <w:rFonts w:ascii="Times New Roman" w:hAnsi="Times New Roman"/>
                <w:sz w:val="20"/>
                <w:szCs w:val="20"/>
              </w:rPr>
            </w:pPr>
          </w:p>
        </w:tc>
      </w:tr>
      <w:tr w:rsidR="00242587" w:rsidRPr="0000631B" w:rsidTr="003072E0">
        <w:trPr>
          <w:trHeight w:val="268"/>
        </w:trPr>
        <w:tc>
          <w:tcPr>
            <w:tcW w:w="710" w:type="dxa"/>
            <w:vMerge w:val="restart"/>
            <w:tcBorders>
              <w:top w:val="single" w:sz="4" w:space="0" w:color="auto"/>
              <w:left w:val="single" w:sz="4" w:space="0" w:color="auto"/>
              <w:right w:val="single" w:sz="4" w:space="0" w:color="auto"/>
            </w:tcBorders>
            <w:shd w:val="clear" w:color="auto" w:fill="FFFFFF"/>
          </w:tcPr>
          <w:p w:rsidR="00242587" w:rsidRPr="0000631B" w:rsidRDefault="00242587" w:rsidP="003072E0">
            <w:pPr>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3.1</w:t>
            </w:r>
          </w:p>
        </w:tc>
        <w:tc>
          <w:tcPr>
            <w:tcW w:w="1984" w:type="dxa"/>
            <w:vMerge w:val="restart"/>
            <w:tcBorders>
              <w:top w:val="single" w:sz="4" w:space="0" w:color="auto"/>
              <w:left w:val="single" w:sz="4" w:space="0" w:color="auto"/>
              <w:right w:val="single" w:sz="4" w:space="0" w:color="auto"/>
            </w:tcBorders>
            <w:shd w:val="clear" w:color="auto" w:fill="FFFFFF"/>
          </w:tcPr>
          <w:p w:rsidR="00242587" w:rsidRPr="0000631B" w:rsidRDefault="00242587" w:rsidP="003072E0">
            <w:pPr>
              <w:spacing w:after="0" w:line="256" w:lineRule="auto"/>
              <w:rPr>
                <w:rFonts w:ascii="Times New Roman" w:hAnsi="Times New Roman"/>
                <w:sz w:val="20"/>
                <w:szCs w:val="20"/>
              </w:rPr>
            </w:pPr>
            <w:r w:rsidRPr="0000631B">
              <w:rPr>
                <w:rFonts w:ascii="Times New Roman" w:hAnsi="Times New Roman"/>
                <w:sz w:val="20"/>
                <w:szCs w:val="20"/>
              </w:rPr>
              <w:t>Мероприятие 1.</w:t>
            </w:r>
          </w:p>
          <w:p w:rsidR="00242587" w:rsidRPr="0000631B" w:rsidRDefault="00242587" w:rsidP="003072E0">
            <w:pPr>
              <w:spacing w:after="0" w:line="256" w:lineRule="auto"/>
              <w:rPr>
                <w:rFonts w:ascii="Times New Roman" w:hAnsi="Times New Roman"/>
                <w:sz w:val="20"/>
                <w:szCs w:val="20"/>
              </w:rPr>
            </w:pPr>
            <w:r w:rsidRPr="0000631B">
              <w:rPr>
                <w:rFonts w:ascii="Times New Roman" w:hAnsi="Times New Roman"/>
                <w:sz w:val="20"/>
                <w:szCs w:val="20"/>
              </w:rPr>
              <w:t>Организация работы с УК по подаче заявлений в ГУ МО</w:t>
            </w:r>
            <w:r w:rsidR="009A2E1A" w:rsidRPr="0000631B">
              <w:rPr>
                <w:rFonts w:ascii="Times New Roman" w:hAnsi="Times New Roman"/>
                <w:sz w:val="20"/>
                <w:szCs w:val="20"/>
              </w:rPr>
              <w:t xml:space="preserve"> «Государственная жилищная инспекция Московской области»</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242587" w:rsidRPr="0000631B" w:rsidRDefault="00242587" w:rsidP="003072E0">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242587" w:rsidRPr="0000631B" w:rsidRDefault="00242587" w:rsidP="003072E0">
            <w:pPr>
              <w:tabs>
                <w:tab w:val="center" w:pos="175"/>
              </w:tabs>
              <w:spacing w:after="0" w:line="256" w:lineRule="auto"/>
              <w:ind w:hanging="100"/>
              <w:rPr>
                <w:rFonts w:ascii="Times New Roman" w:hAnsi="Times New Roman"/>
                <w:sz w:val="20"/>
                <w:szCs w:val="20"/>
              </w:rPr>
            </w:pPr>
            <w:r w:rsidRPr="0000631B">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jc w:val="center"/>
              <w:rPr>
                <w:sz w:val="20"/>
                <w:szCs w:val="20"/>
              </w:rPr>
            </w:pPr>
            <w:r w:rsidRPr="0000631B">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Управление ЖКХ, УК</w:t>
            </w:r>
          </w:p>
        </w:tc>
        <w:tc>
          <w:tcPr>
            <w:tcW w:w="1657" w:type="dxa"/>
            <w:vMerge w:val="restart"/>
            <w:tcBorders>
              <w:top w:val="single" w:sz="4" w:space="0" w:color="auto"/>
              <w:left w:val="single" w:sz="4" w:space="0" w:color="auto"/>
              <w:right w:val="single" w:sz="4" w:space="0" w:color="auto"/>
            </w:tcBorders>
            <w:shd w:val="clear" w:color="auto" w:fill="FFFFFF"/>
            <w:vAlign w:val="center"/>
          </w:tcPr>
          <w:p w:rsidR="00242587" w:rsidRPr="0000631B" w:rsidRDefault="00242587" w:rsidP="003072E0">
            <w:pPr>
              <w:spacing w:after="0" w:line="256" w:lineRule="auto"/>
              <w:rPr>
                <w:rFonts w:ascii="Times New Roman" w:hAnsi="Times New Roman"/>
                <w:sz w:val="20"/>
                <w:szCs w:val="20"/>
              </w:rPr>
            </w:pPr>
          </w:p>
        </w:tc>
      </w:tr>
      <w:tr w:rsidR="00242587" w:rsidRPr="0000631B" w:rsidTr="003072E0">
        <w:trPr>
          <w:trHeight w:val="471"/>
        </w:trPr>
        <w:tc>
          <w:tcPr>
            <w:tcW w:w="710" w:type="dxa"/>
            <w:vMerge/>
            <w:tcBorders>
              <w:left w:val="single" w:sz="4" w:space="0" w:color="auto"/>
              <w:right w:val="single" w:sz="4" w:space="0" w:color="auto"/>
            </w:tcBorders>
            <w:shd w:val="clear" w:color="auto" w:fill="FFFFFF"/>
            <w:vAlign w:val="center"/>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242587" w:rsidRPr="0000631B" w:rsidRDefault="00242587" w:rsidP="003072E0">
            <w:pPr>
              <w:spacing w:after="0" w:line="256" w:lineRule="auto"/>
              <w:rPr>
                <w:rFonts w:ascii="Times New Roman" w:hAnsi="Times New Roman"/>
                <w:sz w:val="20"/>
                <w:szCs w:val="20"/>
              </w:rPr>
            </w:pPr>
          </w:p>
        </w:tc>
        <w:tc>
          <w:tcPr>
            <w:tcW w:w="1348" w:type="dxa"/>
            <w:vMerge/>
            <w:tcBorders>
              <w:left w:val="single" w:sz="4" w:space="0" w:color="auto"/>
              <w:right w:val="single" w:sz="4" w:space="0" w:color="auto"/>
            </w:tcBorders>
            <w:shd w:val="clear" w:color="auto" w:fill="FFFFFF"/>
            <w:vAlign w:val="center"/>
          </w:tcPr>
          <w:p w:rsidR="00242587" w:rsidRPr="0000631B" w:rsidRDefault="00242587" w:rsidP="003072E0">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242587" w:rsidRPr="0000631B" w:rsidRDefault="00242587" w:rsidP="003072E0">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sz w:val="20"/>
                <w:szCs w:val="20"/>
                <w:lang w:eastAsia="ru-RU"/>
              </w:rPr>
            </w:pPr>
            <w:r w:rsidRPr="0000631B">
              <w:rPr>
                <w:rFonts w:ascii="Times New Roman" w:hAnsi="Times New Roman"/>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jc w:val="center"/>
              <w:rPr>
                <w:sz w:val="20"/>
                <w:szCs w:val="20"/>
              </w:rPr>
            </w:pPr>
            <w:r w:rsidRPr="0000631B">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CYR" w:eastAsia="Times New Roman" w:hAnsi="Times New Roman CYR" w:cs="Times New Roman CYR"/>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242587" w:rsidRPr="0000631B" w:rsidRDefault="00242587" w:rsidP="003072E0">
            <w:pPr>
              <w:spacing w:after="0" w:line="256" w:lineRule="auto"/>
              <w:rPr>
                <w:rFonts w:ascii="Times New Roman" w:hAnsi="Times New Roman"/>
                <w:sz w:val="20"/>
                <w:szCs w:val="20"/>
              </w:rPr>
            </w:pPr>
          </w:p>
        </w:tc>
      </w:tr>
      <w:tr w:rsidR="00242587" w:rsidRPr="0000631B" w:rsidTr="003072E0">
        <w:trPr>
          <w:trHeight w:val="471"/>
        </w:trPr>
        <w:tc>
          <w:tcPr>
            <w:tcW w:w="710" w:type="dxa"/>
            <w:vMerge/>
            <w:tcBorders>
              <w:left w:val="single" w:sz="4" w:space="0" w:color="auto"/>
              <w:right w:val="single" w:sz="4" w:space="0" w:color="auto"/>
            </w:tcBorders>
            <w:shd w:val="clear" w:color="auto" w:fill="FFFFFF"/>
            <w:vAlign w:val="center"/>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242587" w:rsidRPr="0000631B" w:rsidRDefault="00242587" w:rsidP="003072E0">
            <w:pPr>
              <w:spacing w:after="0" w:line="256" w:lineRule="auto"/>
              <w:rPr>
                <w:rFonts w:ascii="Times New Roman" w:hAnsi="Times New Roman"/>
                <w:sz w:val="20"/>
                <w:szCs w:val="20"/>
              </w:rPr>
            </w:pPr>
          </w:p>
        </w:tc>
        <w:tc>
          <w:tcPr>
            <w:tcW w:w="1348" w:type="dxa"/>
            <w:vMerge/>
            <w:tcBorders>
              <w:left w:val="single" w:sz="4" w:space="0" w:color="auto"/>
              <w:right w:val="single" w:sz="4" w:space="0" w:color="auto"/>
            </w:tcBorders>
            <w:shd w:val="clear" w:color="auto" w:fill="FFFFFF"/>
            <w:vAlign w:val="center"/>
          </w:tcPr>
          <w:p w:rsidR="00242587" w:rsidRPr="0000631B" w:rsidRDefault="00242587" w:rsidP="003072E0">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242587" w:rsidRPr="0000631B" w:rsidRDefault="00242587" w:rsidP="003072E0">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00631B">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jc w:val="center"/>
              <w:rPr>
                <w:sz w:val="20"/>
                <w:szCs w:val="20"/>
              </w:rPr>
            </w:pPr>
            <w:r w:rsidRPr="0000631B">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CYR" w:eastAsia="Times New Roman" w:hAnsi="Times New Roman CYR" w:cs="Times New Roman CYR"/>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242587" w:rsidRPr="0000631B" w:rsidRDefault="00242587" w:rsidP="003072E0">
            <w:pPr>
              <w:spacing w:after="0" w:line="256" w:lineRule="auto"/>
              <w:rPr>
                <w:rFonts w:ascii="Times New Roman" w:hAnsi="Times New Roman"/>
                <w:sz w:val="20"/>
                <w:szCs w:val="20"/>
              </w:rPr>
            </w:pPr>
          </w:p>
        </w:tc>
      </w:tr>
      <w:tr w:rsidR="00242587" w:rsidRPr="0000631B" w:rsidTr="003072E0">
        <w:trPr>
          <w:trHeight w:val="471"/>
        </w:trPr>
        <w:tc>
          <w:tcPr>
            <w:tcW w:w="710" w:type="dxa"/>
            <w:vMerge/>
            <w:tcBorders>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line="256" w:lineRule="auto"/>
              <w:rPr>
                <w:rFonts w:ascii="Times New Roman CYR" w:eastAsia="Times New Roman" w:hAnsi="Times New Roman CYR" w:cs="Times New Roman CYR"/>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line="256" w:lineRule="auto"/>
              <w:rPr>
                <w:rFonts w:ascii="Times New Roman" w:hAnsi="Times New Roman"/>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242587" w:rsidRPr="0000631B" w:rsidRDefault="00242587" w:rsidP="003072E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00631B">
              <w:rPr>
                <w:rFonts w:ascii="Times New Roman" w:hAnsi="Times New Roman"/>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CYR" w:eastAsia="Times New Roman" w:hAnsi="Times New Roman CYR" w:cs="Times New Roman CYR"/>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line="256" w:lineRule="auto"/>
              <w:rPr>
                <w:rFonts w:ascii="Times New Roman" w:hAnsi="Times New Roman"/>
                <w:sz w:val="20"/>
                <w:szCs w:val="20"/>
              </w:rPr>
            </w:pPr>
          </w:p>
        </w:tc>
      </w:tr>
      <w:tr w:rsidR="00242587" w:rsidRPr="0000631B" w:rsidTr="003072E0">
        <w:trPr>
          <w:trHeight w:val="254"/>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Всего по подпрограмме:</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242587" w:rsidRPr="0000631B" w:rsidRDefault="00242587" w:rsidP="003072E0">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242587" w:rsidRPr="0000631B" w:rsidRDefault="00242587" w:rsidP="003072E0">
            <w:pPr>
              <w:tabs>
                <w:tab w:val="center" w:pos="175"/>
              </w:tabs>
              <w:spacing w:after="0" w:line="256" w:lineRule="auto"/>
              <w:ind w:hanging="100"/>
              <w:rPr>
                <w:rFonts w:ascii="Times New Roman" w:hAnsi="Times New Roman"/>
                <w:sz w:val="20"/>
                <w:szCs w:val="20"/>
              </w:rPr>
            </w:pPr>
            <w:r w:rsidRPr="0000631B">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jc w:val="center"/>
              <w:rPr>
                <w:sz w:val="20"/>
                <w:szCs w:val="20"/>
              </w:rPr>
            </w:pPr>
            <w:r w:rsidRPr="0000631B">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tcPr>
          <w:p w:rsidR="00242587" w:rsidRPr="0000631B" w:rsidRDefault="00242587" w:rsidP="003072E0">
            <w:pPr>
              <w:spacing w:after="0" w:line="256" w:lineRule="auto"/>
              <w:jc w:val="center"/>
              <w:rPr>
                <w:rFonts w:ascii="Times New Roman" w:hAnsi="Times New Roman"/>
                <w:sz w:val="20"/>
                <w:szCs w:val="20"/>
              </w:rPr>
            </w:pPr>
          </w:p>
        </w:tc>
        <w:tc>
          <w:tcPr>
            <w:tcW w:w="1657" w:type="dxa"/>
            <w:vMerge w:val="restart"/>
            <w:tcBorders>
              <w:top w:val="single" w:sz="4" w:space="0" w:color="auto"/>
              <w:left w:val="single" w:sz="4" w:space="0" w:color="auto"/>
              <w:right w:val="single" w:sz="4" w:space="0" w:color="auto"/>
            </w:tcBorders>
            <w:shd w:val="clear" w:color="auto" w:fill="FFFFFF"/>
            <w:vAlign w:val="center"/>
          </w:tcPr>
          <w:p w:rsidR="00242587" w:rsidRPr="0000631B" w:rsidRDefault="00242587" w:rsidP="003072E0">
            <w:pPr>
              <w:spacing w:after="0" w:line="256" w:lineRule="auto"/>
              <w:rPr>
                <w:rFonts w:ascii="Times New Roman" w:hAnsi="Times New Roman"/>
                <w:sz w:val="20"/>
                <w:szCs w:val="20"/>
              </w:rPr>
            </w:pPr>
          </w:p>
        </w:tc>
      </w:tr>
      <w:tr w:rsidR="00242587" w:rsidRPr="0000631B" w:rsidTr="003072E0">
        <w:trPr>
          <w:trHeight w:val="471"/>
        </w:trPr>
        <w:tc>
          <w:tcPr>
            <w:tcW w:w="2694" w:type="dxa"/>
            <w:gridSpan w:val="2"/>
            <w:vMerge/>
            <w:tcBorders>
              <w:left w:val="single" w:sz="4" w:space="0" w:color="auto"/>
              <w:right w:val="single" w:sz="4" w:space="0" w:color="auto"/>
            </w:tcBorders>
            <w:shd w:val="clear" w:color="auto" w:fill="FFFFFF"/>
            <w:vAlign w:val="center"/>
          </w:tcPr>
          <w:p w:rsidR="00242587" w:rsidRPr="0000631B" w:rsidRDefault="00242587" w:rsidP="003072E0">
            <w:pPr>
              <w:spacing w:after="0" w:line="256" w:lineRule="auto"/>
              <w:rPr>
                <w:rFonts w:ascii="Times New Roman" w:hAnsi="Times New Roman"/>
                <w:sz w:val="20"/>
                <w:szCs w:val="20"/>
              </w:rPr>
            </w:pPr>
          </w:p>
        </w:tc>
        <w:tc>
          <w:tcPr>
            <w:tcW w:w="1348" w:type="dxa"/>
            <w:vMerge/>
            <w:tcBorders>
              <w:left w:val="single" w:sz="4" w:space="0" w:color="auto"/>
              <w:right w:val="single" w:sz="4" w:space="0" w:color="auto"/>
            </w:tcBorders>
            <w:shd w:val="clear" w:color="auto" w:fill="FFFFFF"/>
            <w:vAlign w:val="center"/>
          </w:tcPr>
          <w:p w:rsidR="00242587" w:rsidRPr="0000631B" w:rsidRDefault="00242587" w:rsidP="003072E0">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242587" w:rsidRPr="0000631B" w:rsidRDefault="00242587" w:rsidP="003072E0">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sz w:val="20"/>
                <w:szCs w:val="20"/>
                <w:lang w:eastAsia="ru-RU"/>
              </w:rPr>
            </w:pPr>
            <w:r w:rsidRPr="0000631B">
              <w:rPr>
                <w:rFonts w:ascii="Times New Roman" w:hAnsi="Times New Roman"/>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jc w:val="center"/>
              <w:rPr>
                <w:sz w:val="20"/>
                <w:szCs w:val="20"/>
              </w:rPr>
            </w:pPr>
            <w:r w:rsidRPr="0000631B">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tcPr>
          <w:p w:rsidR="00242587" w:rsidRPr="0000631B" w:rsidRDefault="00242587" w:rsidP="003072E0">
            <w:pPr>
              <w:spacing w:after="0" w:line="256" w:lineRule="auto"/>
              <w:jc w:val="center"/>
              <w:rPr>
                <w:rFonts w:ascii="Times New Roman" w:hAnsi="Times New Roman"/>
                <w:sz w:val="20"/>
                <w:szCs w:val="20"/>
              </w:rPr>
            </w:pPr>
          </w:p>
        </w:tc>
        <w:tc>
          <w:tcPr>
            <w:tcW w:w="1657" w:type="dxa"/>
            <w:vMerge/>
            <w:tcBorders>
              <w:left w:val="single" w:sz="4" w:space="0" w:color="auto"/>
              <w:right w:val="single" w:sz="4" w:space="0" w:color="auto"/>
            </w:tcBorders>
            <w:shd w:val="clear" w:color="auto" w:fill="FFFFFF"/>
            <w:vAlign w:val="center"/>
          </w:tcPr>
          <w:p w:rsidR="00242587" w:rsidRPr="0000631B" w:rsidRDefault="00242587" w:rsidP="003072E0">
            <w:pPr>
              <w:spacing w:after="0" w:line="256" w:lineRule="auto"/>
              <w:rPr>
                <w:rFonts w:ascii="Times New Roman" w:hAnsi="Times New Roman"/>
                <w:sz w:val="20"/>
                <w:szCs w:val="20"/>
              </w:rPr>
            </w:pPr>
          </w:p>
        </w:tc>
      </w:tr>
      <w:tr w:rsidR="00242587" w:rsidRPr="0000631B" w:rsidTr="003072E0">
        <w:trPr>
          <w:trHeight w:val="471"/>
        </w:trPr>
        <w:tc>
          <w:tcPr>
            <w:tcW w:w="2694" w:type="dxa"/>
            <w:gridSpan w:val="2"/>
            <w:vMerge/>
            <w:tcBorders>
              <w:left w:val="single" w:sz="4" w:space="0" w:color="auto"/>
              <w:right w:val="single" w:sz="4" w:space="0" w:color="auto"/>
            </w:tcBorders>
            <w:shd w:val="clear" w:color="auto" w:fill="FFFFFF"/>
            <w:vAlign w:val="center"/>
          </w:tcPr>
          <w:p w:rsidR="00242587" w:rsidRPr="0000631B" w:rsidRDefault="00242587" w:rsidP="003072E0">
            <w:pPr>
              <w:spacing w:after="0" w:line="256" w:lineRule="auto"/>
              <w:rPr>
                <w:rFonts w:ascii="Times New Roman" w:hAnsi="Times New Roman"/>
                <w:sz w:val="20"/>
                <w:szCs w:val="20"/>
              </w:rPr>
            </w:pPr>
          </w:p>
        </w:tc>
        <w:tc>
          <w:tcPr>
            <w:tcW w:w="1348" w:type="dxa"/>
            <w:vMerge/>
            <w:tcBorders>
              <w:left w:val="single" w:sz="4" w:space="0" w:color="auto"/>
              <w:right w:val="single" w:sz="4" w:space="0" w:color="auto"/>
            </w:tcBorders>
            <w:shd w:val="clear" w:color="auto" w:fill="FFFFFF"/>
            <w:vAlign w:val="center"/>
          </w:tcPr>
          <w:p w:rsidR="00242587" w:rsidRPr="0000631B" w:rsidRDefault="00242587" w:rsidP="003072E0">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242587" w:rsidRPr="0000631B" w:rsidRDefault="00242587" w:rsidP="003072E0">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00631B">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jc w:val="center"/>
              <w:rPr>
                <w:sz w:val="20"/>
                <w:szCs w:val="20"/>
              </w:rPr>
            </w:pPr>
            <w:r w:rsidRPr="0000631B">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tcPr>
          <w:p w:rsidR="00242587" w:rsidRPr="0000631B" w:rsidRDefault="00242587" w:rsidP="003072E0">
            <w:pPr>
              <w:spacing w:after="0" w:line="256" w:lineRule="auto"/>
              <w:jc w:val="center"/>
              <w:rPr>
                <w:rFonts w:ascii="Times New Roman" w:hAnsi="Times New Roman"/>
                <w:sz w:val="20"/>
                <w:szCs w:val="20"/>
              </w:rPr>
            </w:pPr>
          </w:p>
        </w:tc>
        <w:tc>
          <w:tcPr>
            <w:tcW w:w="1657" w:type="dxa"/>
            <w:vMerge/>
            <w:tcBorders>
              <w:left w:val="single" w:sz="4" w:space="0" w:color="auto"/>
              <w:right w:val="single" w:sz="4" w:space="0" w:color="auto"/>
            </w:tcBorders>
            <w:shd w:val="clear" w:color="auto" w:fill="FFFFFF"/>
            <w:vAlign w:val="center"/>
          </w:tcPr>
          <w:p w:rsidR="00242587" w:rsidRPr="0000631B" w:rsidRDefault="00242587" w:rsidP="003072E0">
            <w:pPr>
              <w:spacing w:after="0" w:line="256" w:lineRule="auto"/>
              <w:rPr>
                <w:rFonts w:ascii="Times New Roman" w:hAnsi="Times New Roman"/>
                <w:sz w:val="20"/>
                <w:szCs w:val="20"/>
              </w:rPr>
            </w:pPr>
          </w:p>
        </w:tc>
      </w:tr>
      <w:tr w:rsidR="00242587" w:rsidRPr="0000631B" w:rsidTr="003072E0">
        <w:trPr>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line="256" w:lineRule="auto"/>
              <w:rPr>
                <w:rFonts w:ascii="Times New Roman" w:hAnsi="Times New Roman"/>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242587" w:rsidRPr="0000631B" w:rsidRDefault="00242587" w:rsidP="003072E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00631B">
              <w:rPr>
                <w:rFonts w:ascii="Times New Roman" w:hAnsi="Times New Roman"/>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jc w:val="center"/>
              <w:rPr>
                <w:sz w:val="20"/>
                <w:szCs w:val="20"/>
              </w:rPr>
            </w:pPr>
            <w:r w:rsidRPr="0000631B">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42587" w:rsidRPr="0000631B" w:rsidRDefault="00242587" w:rsidP="003072E0">
            <w:pPr>
              <w:spacing w:after="0" w:line="256" w:lineRule="auto"/>
              <w:jc w:val="center"/>
              <w:rPr>
                <w:rFonts w:ascii="Times New Roman" w:hAnsi="Times New Roman"/>
                <w:sz w:val="20"/>
                <w:szCs w:val="20"/>
              </w:rPr>
            </w:pPr>
            <w:r w:rsidRPr="0000631B">
              <w:rPr>
                <w:rFonts w:ascii="Times New Roman" w:hAnsi="Times New Roman"/>
                <w:sz w:val="20"/>
                <w:szCs w:val="20"/>
              </w:rPr>
              <w:t>0,00</w:t>
            </w:r>
          </w:p>
        </w:tc>
        <w:tc>
          <w:tcPr>
            <w:tcW w:w="1597" w:type="dxa"/>
            <w:vMerge/>
            <w:tcBorders>
              <w:left w:val="single" w:sz="4" w:space="0" w:color="auto"/>
              <w:bottom w:val="single" w:sz="4" w:space="0" w:color="auto"/>
              <w:right w:val="single" w:sz="4" w:space="0" w:color="auto"/>
            </w:tcBorders>
            <w:shd w:val="clear" w:color="auto" w:fill="FFFFFF"/>
          </w:tcPr>
          <w:p w:rsidR="00242587" w:rsidRPr="0000631B" w:rsidRDefault="00242587" w:rsidP="003072E0">
            <w:pPr>
              <w:spacing w:after="0" w:line="256" w:lineRule="auto"/>
              <w:jc w:val="center"/>
              <w:rPr>
                <w:rFonts w:ascii="Times New Roman" w:hAnsi="Times New Roman"/>
                <w:sz w:val="20"/>
                <w:szCs w:val="20"/>
              </w:rPr>
            </w:pPr>
          </w:p>
        </w:tc>
        <w:tc>
          <w:tcPr>
            <w:tcW w:w="1657" w:type="dxa"/>
            <w:vMerge/>
            <w:tcBorders>
              <w:left w:val="single" w:sz="4" w:space="0" w:color="auto"/>
              <w:bottom w:val="single" w:sz="4" w:space="0" w:color="auto"/>
              <w:right w:val="single" w:sz="4" w:space="0" w:color="auto"/>
            </w:tcBorders>
            <w:shd w:val="clear" w:color="auto" w:fill="FFFFFF"/>
            <w:vAlign w:val="center"/>
          </w:tcPr>
          <w:p w:rsidR="00242587" w:rsidRPr="0000631B" w:rsidRDefault="00242587" w:rsidP="003072E0">
            <w:pPr>
              <w:spacing w:after="0" w:line="256" w:lineRule="auto"/>
              <w:rPr>
                <w:rFonts w:ascii="Times New Roman" w:hAnsi="Times New Roman"/>
                <w:sz w:val="20"/>
                <w:szCs w:val="20"/>
              </w:rPr>
            </w:pPr>
          </w:p>
        </w:tc>
      </w:tr>
    </w:tbl>
    <w:p w:rsidR="009A2E1A" w:rsidRPr="0000631B" w:rsidRDefault="00242587" w:rsidP="00CF7576">
      <w:pPr>
        <w:jc w:val="center"/>
        <w:rPr>
          <w:rFonts w:ascii="Times New Roman" w:hAnsi="Times New Roman"/>
          <w:sz w:val="24"/>
          <w:szCs w:val="24"/>
        </w:rPr>
      </w:pPr>
      <w:r w:rsidRPr="0000631B">
        <w:rPr>
          <w:rFonts w:ascii="Times New Roman" w:hAnsi="Times New Roman"/>
          <w:sz w:val="24"/>
          <w:szCs w:val="24"/>
        </w:rPr>
        <w:tab/>
      </w:r>
      <w:r w:rsidR="009A2E1A" w:rsidRPr="0000631B">
        <w:rPr>
          <w:rFonts w:ascii="Times New Roman" w:hAnsi="Times New Roman"/>
          <w:sz w:val="24"/>
          <w:szCs w:val="24"/>
        </w:rPr>
        <w:br w:type="page"/>
      </w:r>
    </w:p>
    <w:p w:rsidR="009A2E1A" w:rsidRPr="0000631B" w:rsidRDefault="009A2E1A" w:rsidP="009A2E1A">
      <w:pPr>
        <w:widowControl w:val="0"/>
        <w:autoSpaceDE w:val="0"/>
        <w:autoSpaceDN w:val="0"/>
        <w:adjustRightInd w:val="0"/>
        <w:jc w:val="center"/>
        <w:rPr>
          <w:rFonts w:ascii="Times New Roman CYR" w:eastAsia="Times New Roman" w:hAnsi="Times New Roman CYR" w:cs="Times New Roman CYR"/>
          <w:b/>
          <w:sz w:val="24"/>
          <w:szCs w:val="24"/>
          <w:lang w:eastAsia="ru-RU"/>
        </w:rPr>
      </w:pPr>
      <w:r w:rsidRPr="0000631B">
        <w:rPr>
          <w:rFonts w:ascii="Times New Roman CYR" w:eastAsia="Times New Roman" w:hAnsi="Times New Roman CYR" w:cs="Times New Roman CYR"/>
          <w:b/>
          <w:sz w:val="24"/>
          <w:szCs w:val="24"/>
          <w:lang w:eastAsia="ru-RU"/>
        </w:rPr>
        <w:lastRenderedPageBreak/>
        <w:t xml:space="preserve">Подпрограмма </w:t>
      </w:r>
      <w:r w:rsidRPr="0000631B">
        <w:rPr>
          <w:rFonts w:ascii="Times New Roman CYR" w:eastAsia="Times New Roman" w:hAnsi="Times New Roman CYR" w:cs="Times New Roman CYR"/>
          <w:b/>
          <w:sz w:val="24"/>
          <w:szCs w:val="24"/>
          <w:lang w:val="en-US" w:eastAsia="ru-RU"/>
        </w:rPr>
        <w:t>VIII</w:t>
      </w:r>
      <w:r w:rsidRPr="0000631B">
        <w:rPr>
          <w:rFonts w:ascii="Times New Roman CYR" w:eastAsia="Times New Roman" w:hAnsi="Times New Roman CYR" w:cs="Times New Roman CYR"/>
          <w:b/>
          <w:sz w:val="24"/>
          <w:szCs w:val="24"/>
          <w:lang w:eastAsia="ru-RU"/>
        </w:rPr>
        <w:t xml:space="preserve"> «Обеспечивающая подпрограмма»</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134"/>
        <w:gridCol w:w="1134"/>
        <w:gridCol w:w="1134"/>
        <w:gridCol w:w="1134"/>
        <w:gridCol w:w="1418"/>
        <w:gridCol w:w="2187"/>
      </w:tblGrid>
      <w:tr w:rsidR="009A2E1A" w:rsidRPr="0000631B" w:rsidTr="003072E0">
        <w:tc>
          <w:tcPr>
            <w:tcW w:w="3289" w:type="dxa"/>
            <w:tcBorders>
              <w:top w:val="single" w:sz="4" w:space="0" w:color="auto"/>
              <w:left w:val="single" w:sz="4" w:space="0" w:color="auto"/>
              <w:bottom w:val="single" w:sz="4" w:space="0" w:color="auto"/>
              <w:right w:val="single" w:sz="4" w:space="0" w:color="auto"/>
            </w:tcBorders>
            <w:hideMark/>
          </w:tcPr>
          <w:p w:rsidR="009A2E1A" w:rsidRPr="0000631B" w:rsidRDefault="009A2E1A" w:rsidP="003072E0">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9A2E1A" w:rsidRPr="0000631B" w:rsidRDefault="009A2E1A" w:rsidP="003072E0">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i/>
                <w:lang w:eastAsia="ru-RU"/>
              </w:rPr>
              <w:t xml:space="preserve">Администрация Рузского городского округа - </w:t>
            </w:r>
            <w:r w:rsidRPr="0000631B">
              <w:rPr>
                <w:rFonts w:ascii="Times New Roman" w:hAnsi="Times New Roman"/>
                <w:i/>
              </w:rPr>
              <w:t>Управление жилищно-коммунального хозяйства</w:t>
            </w:r>
            <w:r w:rsidRPr="0000631B">
              <w:rPr>
                <w:rFonts w:ascii="Times New Roman" w:eastAsia="Times New Roman" w:hAnsi="Times New Roman"/>
                <w:i/>
                <w:lang w:eastAsia="ru-RU"/>
              </w:rPr>
              <w:t>; Отдел благоустройства</w:t>
            </w:r>
            <w:r w:rsidRPr="0000631B">
              <w:rPr>
                <w:rFonts w:ascii="Times New Roman" w:eastAsia="Times New Roman" w:hAnsi="Times New Roman"/>
                <w:lang w:eastAsia="ru-RU"/>
              </w:rPr>
              <w:t xml:space="preserve"> </w:t>
            </w:r>
          </w:p>
        </w:tc>
      </w:tr>
      <w:tr w:rsidR="009A2E1A" w:rsidRPr="0000631B" w:rsidTr="003072E0">
        <w:tc>
          <w:tcPr>
            <w:tcW w:w="3289" w:type="dxa"/>
            <w:vMerge w:val="restart"/>
            <w:tcBorders>
              <w:top w:val="single" w:sz="4" w:space="0" w:color="auto"/>
              <w:left w:val="single" w:sz="4" w:space="0" w:color="auto"/>
              <w:bottom w:val="nil"/>
              <w:right w:val="nil"/>
            </w:tcBorders>
            <w:hideMark/>
          </w:tcPr>
          <w:p w:rsidR="009A2E1A" w:rsidRPr="0000631B" w:rsidRDefault="009A2E1A" w:rsidP="003072E0">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9A2E1A" w:rsidRPr="0000631B" w:rsidRDefault="009A2E1A" w:rsidP="003072E0">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9A2E1A" w:rsidRPr="0000631B" w:rsidRDefault="009A2E1A" w:rsidP="003072E0">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lang w:eastAsia="ru-RU"/>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9A2E1A" w:rsidRPr="0000631B" w:rsidRDefault="009A2E1A" w:rsidP="003072E0">
            <w:pPr>
              <w:widowControl w:val="0"/>
              <w:autoSpaceDE w:val="0"/>
              <w:autoSpaceDN w:val="0"/>
              <w:adjustRightInd w:val="0"/>
              <w:spacing w:after="0" w:line="256" w:lineRule="auto"/>
              <w:jc w:val="center"/>
              <w:rPr>
                <w:rFonts w:ascii="Times New Roman" w:eastAsia="Times New Roman" w:hAnsi="Times New Roman"/>
                <w:lang w:eastAsia="ru-RU"/>
              </w:rPr>
            </w:pPr>
            <w:r w:rsidRPr="0000631B">
              <w:rPr>
                <w:rFonts w:ascii="Times New Roman" w:eastAsia="Times New Roman" w:hAnsi="Times New Roman"/>
                <w:lang w:eastAsia="ru-RU"/>
              </w:rPr>
              <w:t>Расходы (тыс. рублей)</w:t>
            </w:r>
          </w:p>
        </w:tc>
      </w:tr>
      <w:tr w:rsidR="009A2E1A" w:rsidRPr="0000631B" w:rsidTr="003072E0">
        <w:tc>
          <w:tcPr>
            <w:tcW w:w="3289" w:type="dxa"/>
            <w:vMerge/>
            <w:tcBorders>
              <w:top w:val="single" w:sz="4" w:space="0" w:color="auto"/>
              <w:left w:val="single" w:sz="4" w:space="0" w:color="auto"/>
              <w:bottom w:val="nil"/>
              <w:right w:val="nil"/>
            </w:tcBorders>
            <w:vAlign w:val="center"/>
            <w:hideMark/>
          </w:tcPr>
          <w:p w:rsidR="009A2E1A" w:rsidRPr="0000631B" w:rsidRDefault="009A2E1A" w:rsidP="003072E0">
            <w:pPr>
              <w:spacing w:after="0" w:line="256" w:lineRule="auto"/>
              <w:rPr>
                <w:rFonts w:ascii="Times New Roman" w:eastAsia="Times New Roman" w:hAnsi="Times New Roman"/>
                <w:lang w:eastAsia="ru-RU"/>
              </w:rPr>
            </w:pPr>
          </w:p>
        </w:tc>
        <w:tc>
          <w:tcPr>
            <w:tcW w:w="1923" w:type="dxa"/>
            <w:vMerge/>
            <w:tcBorders>
              <w:top w:val="single" w:sz="4" w:space="0" w:color="auto"/>
              <w:left w:val="single" w:sz="4" w:space="0" w:color="auto"/>
              <w:bottom w:val="nil"/>
              <w:right w:val="nil"/>
            </w:tcBorders>
            <w:vAlign w:val="center"/>
            <w:hideMark/>
          </w:tcPr>
          <w:p w:rsidR="009A2E1A" w:rsidRPr="0000631B" w:rsidRDefault="009A2E1A" w:rsidP="003072E0">
            <w:pPr>
              <w:spacing w:after="0" w:line="256" w:lineRule="auto"/>
              <w:rPr>
                <w:rFonts w:ascii="Times New Roman" w:eastAsia="Times New Roman" w:hAnsi="Times New Roman"/>
                <w:lang w:eastAsia="ru-RU"/>
              </w:rPr>
            </w:pPr>
          </w:p>
        </w:tc>
        <w:tc>
          <w:tcPr>
            <w:tcW w:w="1763" w:type="dxa"/>
            <w:vMerge/>
            <w:tcBorders>
              <w:top w:val="single" w:sz="4" w:space="0" w:color="auto"/>
              <w:left w:val="single" w:sz="4" w:space="0" w:color="auto"/>
              <w:bottom w:val="nil"/>
              <w:right w:val="nil"/>
            </w:tcBorders>
            <w:vAlign w:val="center"/>
            <w:hideMark/>
          </w:tcPr>
          <w:p w:rsidR="009A2E1A" w:rsidRPr="0000631B" w:rsidRDefault="009A2E1A" w:rsidP="003072E0">
            <w:pPr>
              <w:spacing w:after="0" w:line="256" w:lineRule="auto"/>
              <w:rPr>
                <w:rFonts w:ascii="Times New Roman" w:eastAsia="Times New Roman" w:hAnsi="Times New Roman"/>
                <w:lang w:eastAsia="ru-RU"/>
              </w:rPr>
            </w:pPr>
          </w:p>
        </w:tc>
        <w:tc>
          <w:tcPr>
            <w:tcW w:w="1134" w:type="dxa"/>
            <w:tcBorders>
              <w:top w:val="single" w:sz="4" w:space="0" w:color="auto"/>
              <w:left w:val="single" w:sz="4" w:space="0" w:color="auto"/>
              <w:bottom w:val="nil"/>
              <w:right w:val="nil"/>
            </w:tcBorders>
            <w:hideMark/>
          </w:tcPr>
          <w:p w:rsidR="009A2E1A" w:rsidRPr="0000631B" w:rsidRDefault="009A2E1A" w:rsidP="003072E0">
            <w:pPr>
              <w:widowControl w:val="0"/>
              <w:autoSpaceDE w:val="0"/>
              <w:autoSpaceDN w:val="0"/>
              <w:adjustRightInd w:val="0"/>
              <w:spacing w:after="0" w:line="256" w:lineRule="auto"/>
              <w:jc w:val="center"/>
              <w:rPr>
                <w:rFonts w:ascii="Times New Roman" w:eastAsia="Times New Roman" w:hAnsi="Times New Roman"/>
                <w:lang w:eastAsia="ru-RU"/>
              </w:rPr>
            </w:pPr>
            <w:r w:rsidRPr="0000631B">
              <w:rPr>
                <w:rFonts w:ascii="Times New Roman" w:eastAsia="Times New Roman" w:hAnsi="Times New Roman"/>
                <w:lang w:eastAsia="ru-RU"/>
              </w:rPr>
              <w:t>2020 год</w:t>
            </w:r>
          </w:p>
        </w:tc>
        <w:tc>
          <w:tcPr>
            <w:tcW w:w="1134" w:type="dxa"/>
            <w:tcBorders>
              <w:top w:val="single" w:sz="4" w:space="0" w:color="auto"/>
              <w:left w:val="single" w:sz="4" w:space="0" w:color="auto"/>
              <w:bottom w:val="nil"/>
              <w:right w:val="nil"/>
            </w:tcBorders>
            <w:hideMark/>
          </w:tcPr>
          <w:p w:rsidR="009A2E1A" w:rsidRPr="0000631B" w:rsidRDefault="009A2E1A" w:rsidP="003072E0">
            <w:pPr>
              <w:widowControl w:val="0"/>
              <w:autoSpaceDE w:val="0"/>
              <w:autoSpaceDN w:val="0"/>
              <w:adjustRightInd w:val="0"/>
              <w:spacing w:after="0" w:line="256" w:lineRule="auto"/>
              <w:jc w:val="center"/>
              <w:rPr>
                <w:rFonts w:ascii="Times New Roman" w:eastAsia="Times New Roman" w:hAnsi="Times New Roman"/>
                <w:lang w:eastAsia="ru-RU"/>
              </w:rPr>
            </w:pPr>
            <w:r w:rsidRPr="0000631B">
              <w:rPr>
                <w:rFonts w:ascii="Times New Roman" w:eastAsia="Times New Roman" w:hAnsi="Times New Roman"/>
                <w:lang w:eastAsia="ru-RU"/>
              </w:rPr>
              <w:t>2021 год</w:t>
            </w:r>
          </w:p>
        </w:tc>
        <w:tc>
          <w:tcPr>
            <w:tcW w:w="1134" w:type="dxa"/>
            <w:tcBorders>
              <w:top w:val="single" w:sz="4" w:space="0" w:color="auto"/>
              <w:left w:val="single" w:sz="4" w:space="0" w:color="auto"/>
              <w:bottom w:val="nil"/>
              <w:right w:val="nil"/>
            </w:tcBorders>
            <w:hideMark/>
          </w:tcPr>
          <w:p w:rsidR="009A2E1A" w:rsidRPr="0000631B" w:rsidRDefault="009A2E1A" w:rsidP="003072E0">
            <w:pPr>
              <w:widowControl w:val="0"/>
              <w:autoSpaceDE w:val="0"/>
              <w:autoSpaceDN w:val="0"/>
              <w:adjustRightInd w:val="0"/>
              <w:spacing w:after="0" w:line="256" w:lineRule="auto"/>
              <w:jc w:val="center"/>
              <w:rPr>
                <w:rFonts w:ascii="Times New Roman" w:eastAsia="Times New Roman" w:hAnsi="Times New Roman"/>
                <w:lang w:eastAsia="ru-RU"/>
              </w:rPr>
            </w:pPr>
            <w:r w:rsidRPr="0000631B">
              <w:rPr>
                <w:rFonts w:ascii="Times New Roman" w:eastAsia="Times New Roman" w:hAnsi="Times New Roman"/>
                <w:lang w:eastAsia="ru-RU"/>
              </w:rPr>
              <w:t>2022 год</w:t>
            </w:r>
          </w:p>
        </w:tc>
        <w:tc>
          <w:tcPr>
            <w:tcW w:w="1134" w:type="dxa"/>
            <w:tcBorders>
              <w:top w:val="single" w:sz="4" w:space="0" w:color="auto"/>
              <w:left w:val="single" w:sz="4" w:space="0" w:color="auto"/>
              <w:bottom w:val="nil"/>
              <w:right w:val="nil"/>
            </w:tcBorders>
            <w:hideMark/>
          </w:tcPr>
          <w:p w:rsidR="009A2E1A" w:rsidRPr="0000631B" w:rsidRDefault="009A2E1A" w:rsidP="003072E0">
            <w:pPr>
              <w:widowControl w:val="0"/>
              <w:autoSpaceDE w:val="0"/>
              <w:autoSpaceDN w:val="0"/>
              <w:adjustRightInd w:val="0"/>
              <w:spacing w:after="0" w:line="256" w:lineRule="auto"/>
              <w:jc w:val="center"/>
              <w:rPr>
                <w:rFonts w:ascii="Times New Roman" w:eastAsia="Times New Roman" w:hAnsi="Times New Roman"/>
                <w:lang w:eastAsia="ru-RU"/>
              </w:rPr>
            </w:pPr>
            <w:r w:rsidRPr="0000631B">
              <w:rPr>
                <w:rFonts w:ascii="Times New Roman" w:eastAsia="Times New Roman" w:hAnsi="Times New Roman"/>
                <w:lang w:eastAsia="ru-RU"/>
              </w:rPr>
              <w:t>2023 год</w:t>
            </w:r>
          </w:p>
        </w:tc>
        <w:tc>
          <w:tcPr>
            <w:tcW w:w="1418" w:type="dxa"/>
            <w:tcBorders>
              <w:top w:val="single" w:sz="4" w:space="0" w:color="auto"/>
              <w:left w:val="single" w:sz="4" w:space="0" w:color="auto"/>
              <w:bottom w:val="nil"/>
              <w:right w:val="nil"/>
            </w:tcBorders>
            <w:hideMark/>
          </w:tcPr>
          <w:p w:rsidR="009A2E1A" w:rsidRPr="0000631B" w:rsidRDefault="009A2E1A" w:rsidP="003072E0">
            <w:pPr>
              <w:widowControl w:val="0"/>
              <w:autoSpaceDE w:val="0"/>
              <w:autoSpaceDN w:val="0"/>
              <w:adjustRightInd w:val="0"/>
              <w:spacing w:after="0" w:line="256" w:lineRule="auto"/>
              <w:jc w:val="center"/>
              <w:rPr>
                <w:rFonts w:ascii="Times New Roman" w:eastAsia="Times New Roman" w:hAnsi="Times New Roman"/>
                <w:lang w:eastAsia="ru-RU"/>
              </w:rPr>
            </w:pPr>
            <w:r w:rsidRPr="0000631B">
              <w:rPr>
                <w:rFonts w:ascii="Times New Roman" w:eastAsia="Times New Roman" w:hAnsi="Times New Roman"/>
                <w:lang w:eastAsia="ru-RU"/>
              </w:rPr>
              <w:t>2024 год</w:t>
            </w:r>
          </w:p>
        </w:tc>
        <w:tc>
          <w:tcPr>
            <w:tcW w:w="2187" w:type="dxa"/>
            <w:tcBorders>
              <w:top w:val="single" w:sz="4" w:space="0" w:color="auto"/>
              <w:left w:val="single" w:sz="4" w:space="0" w:color="auto"/>
              <w:bottom w:val="single" w:sz="4" w:space="0" w:color="auto"/>
              <w:right w:val="single" w:sz="4" w:space="0" w:color="auto"/>
            </w:tcBorders>
            <w:hideMark/>
          </w:tcPr>
          <w:p w:rsidR="009A2E1A" w:rsidRPr="0000631B" w:rsidRDefault="009A2E1A" w:rsidP="003072E0">
            <w:pPr>
              <w:widowControl w:val="0"/>
              <w:autoSpaceDE w:val="0"/>
              <w:autoSpaceDN w:val="0"/>
              <w:adjustRightInd w:val="0"/>
              <w:spacing w:after="0" w:line="256" w:lineRule="auto"/>
              <w:jc w:val="center"/>
              <w:rPr>
                <w:rFonts w:ascii="Times New Roman" w:eastAsia="Times New Roman" w:hAnsi="Times New Roman"/>
                <w:lang w:eastAsia="ru-RU"/>
              </w:rPr>
            </w:pPr>
            <w:r w:rsidRPr="0000631B">
              <w:rPr>
                <w:rFonts w:ascii="Times New Roman" w:eastAsia="Times New Roman" w:hAnsi="Times New Roman"/>
                <w:lang w:eastAsia="ru-RU"/>
              </w:rPr>
              <w:t>Итого</w:t>
            </w:r>
          </w:p>
        </w:tc>
      </w:tr>
      <w:tr w:rsidR="00986887" w:rsidRPr="0000631B" w:rsidTr="00986887">
        <w:tc>
          <w:tcPr>
            <w:tcW w:w="3289" w:type="dxa"/>
            <w:vMerge/>
            <w:tcBorders>
              <w:top w:val="single" w:sz="4" w:space="0" w:color="auto"/>
              <w:left w:val="single" w:sz="4" w:space="0" w:color="auto"/>
              <w:bottom w:val="nil"/>
              <w:right w:val="nil"/>
            </w:tcBorders>
            <w:vAlign w:val="center"/>
            <w:hideMark/>
          </w:tcPr>
          <w:p w:rsidR="00986887" w:rsidRPr="0000631B" w:rsidRDefault="00986887" w:rsidP="00986887">
            <w:pPr>
              <w:spacing w:after="0" w:line="256" w:lineRule="auto"/>
              <w:rPr>
                <w:rFonts w:ascii="Times New Roman" w:eastAsia="Times New Roman" w:hAnsi="Times New Roman"/>
                <w:lang w:eastAsia="ru-RU"/>
              </w:rPr>
            </w:pPr>
          </w:p>
        </w:tc>
        <w:tc>
          <w:tcPr>
            <w:tcW w:w="1923" w:type="dxa"/>
            <w:vMerge w:val="restart"/>
            <w:tcBorders>
              <w:top w:val="single" w:sz="4" w:space="0" w:color="auto"/>
              <w:left w:val="single" w:sz="4" w:space="0" w:color="auto"/>
              <w:bottom w:val="nil"/>
              <w:right w:val="nil"/>
            </w:tcBorders>
          </w:tcPr>
          <w:p w:rsidR="00986887" w:rsidRPr="0000631B" w:rsidRDefault="00986887" w:rsidP="00986887">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lang w:eastAsia="ru-RU"/>
              </w:rPr>
              <w:t>Обеспечивающая подпрограмма</w:t>
            </w:r>
          </w:p>
          <w:p w:rsidR="00986887" w:rsidRPr="0000631B" w:rsidRDefault="00986887" w:rsidP="00986887">
            <w:pPr>
              <w:widowControl w:val="0"/>
              <w:autoSpaceDE w:val="0"/>
              <w:autoSpaceDN w:val="0"/>
              <w:adjustRightInd w:val="0"/>
              <w:spacing w:after="0" w:line="256" w:lineRule="auto"/>
              <w:jc w:val="both"/>
              <w:rPr>
                <w:rFonts w:ascii="Times New Roman" w:eastAsia="Times New Roman" w:hAnsi="Times New Roman"/>
                <w:i/>
                <w:lang w:eastAsia="ru-RU"/>
              </w:rPr>
            </w:pPr>
          </w:p>
        </w:tc>
        <w:tc>
          <w:tcPr>
            <w:tcW w:w="1763" w:type="dxa"/>
            <w:tcBorders>
              <w:top w:val="single" w:sz="4" w:space="0" w:color="auto"/>
              <w:left w:val="single" w:sz="4" w:space="0" w:color="auto"/>
              <w:bottom w:val="nil"/>
              <w:right w:val="nil"/>
            </w:tcBorders>
            <w:hideMark/>
          </w:tcPr>
          <w:p w:rsidR="00986887" w:rsidRPr="0000631B" w:rsidRDefault="00986887" w:rsidP="00986887">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00631B" w:rsidRDefault="006A0090"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45034,57</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00631B" w:rsidRDefault="001D645B" w:rsidP="00986887">
            <w:pPr>
              <w:spacing w:after="0"/>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42277,90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00631B" w:rsidRDefault="001D645B" w:rsidP="00986887">
            <w:pPr>
              <w:spacing w:after="0"/>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42277,90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00631B" w:rsidRDefault="001D645B"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41645,90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00631B" w:rsidRDefault="001D645B"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41645,90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00631B" w:rsidRDefault="006A0090"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212882,17</w:t>
            </w:r>
          </w:p>
        </w:tc>
      </w:tr>
      <w:tr w:rsidR="00986887" w:rsidRPr="0000631B" w:rsidTr="00986887">
        <w:tc>
          <w:tcPr>
            <w:tcW w:w="3289" w:type="dxa"/>
            <w:vMerge/>
            <w:tcBorders>
              <w:top w:val="single" w:sz="4" w:space="0" w:color="auto"/>
              <w:left w:val="single" w:sz="4" w:space="0" w:color="auto"/>
              <w:bottom w:val="nil"/>
              <w:right w:val="nil"/>
            </w:tcBorders>
            <w:vAlign w:val="center"/>
            <w:hideMark/>
          </w:tcPr>
          <w:p w:rsidR="00986887" w:rsidRPr="0000631B" w:rsidRDefault="00986887" w:rsidP="00986887">
            <w:pPr>
              <w:spacing w:after="0" w:line="256" w:lineRule="auto"/>
              <w:rPr>
                <w:rFonts w:ascii="Times New Roman" w:eastAsia="Times New Roman" w:hAnsi="Times New Roman"/>
                <w:lang w:eastAsia="ru-RU"/>
              </w:rPr>
            </w:pPr>
          </w:p>
        </w:tc>
        <w:tc>
          <w:tcPr>
            <w:tcW w:w="1923" w:type="dxa"/>
            <w:vMerge/>
            <w:tcBorders>
              <w:top w:val="single" w:sz="4" w:space="0" w:color="auto"/>
              <w:left w:val="single" w:sz="4" w:space="0" w:color="auto"/>
              <w:bottom w:val="nil"/>
              <w:right w:val="nil"/>
            </w:tcBorders>
            <w:vAlign w:val="center"/>
            <w:hideMark/>
          </w:tcPr>
          <w:p w:rsidR="00986887" w:rsidRPr="0000631B" w:rsidRDefault="00986887" w:rsidP="00986887">
            <w:pPr>
              <w:spacing w:after="0" w:line="256" w:lineRule="auto"/>
              <w:rPr>
                <w:rFonts w:ascii="Times New Roman" w:eastAsia="Times New Roman" w:hAnsi="Times New Roman"/>
                <w:i/>
                <w:lang w:eastAsia="ru-RU"/>
              </w:rPr>
            </w:pPr>
          </w:p>
        </w:tc>
        <w:tc>
          <w:tcPr>
            <w:tcW w:w="1763" w:type="dxa"/>
            <w:tcBorders>
              <w:top w:val="single" w:sz="4" w:space="0" w:color="auto"/>
              <w:left w:val="single" w:sz="4" w:space="0" w:color="auto"/>
              <w:bottom w:val="nil"/>
              <w:right w:val="nil"/>
            </w:tcBorders>
            <w:hideMark/>
          </w:tcPr>
          <w:p w:rsidR="00986887" w:rsidRPr="0000631B" w:rsidRDefault="00986887" w:rsidP="00986887">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00631B" w:rsidRDefault="0098688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632,00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00631B" w:rsidRDefault="0098688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632,00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00631B" w:rsidRDefault="0098688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632,00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00631B" w:rsidRDefault="0098688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00631B" w:rsidRDefault="0098688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00631B" w:rsidRDefault="0098688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1896,00</w:t>
            </w:r>
          </w:p>
        </w:tc>
      </w:tr>
      <w:tr w:rsidR="00986887" w:rsidRPr="0000631B" w:rsidTr="00986887">
        <w:tc>
          <w:tcPr>
            <w:tcW w:w="3289" w:type="dxa"/>
            <w:vMerge/>
            <w:tcBorders>
              <w:top w:val="single" w:sz="4" w:space="0" w:color="auto"/>
              <w:left w:val="single" w:sz="4" w:space="0" w:color="auto"/>
              <w:bottom w:val="nil"/>
              <w:right w:val="nil"/>
            </w:tcBorders>
            <w:vAlign w:val="center"/>
            <w:hideMark/>
          </w:tcPr>
          <w:p w:rsidR="00986887" w:rsidRPr="0000631B" w:rsidRDefault="00986887" w:rsidP="00986887">
            <w:pPr>
              <w:spacing w:after="0" w:line="256" w:lineRule="auto"/>
              <w:rPr>
                <w:rFonts w:ascii="Times New Roman" w:eastAsia="Times New Roman" w:hAnsi="Times New Roman"/>
                <w:lang w:eastAsia="ru-RU"/>
              </w:rPr>
            </w:pPr>
          </w:p>
        </w:tc>
        <w:tc>
          <w:tcPr>
            <w:tcW w:w="1923" w:type="dxa"/>
            <w:vMerge/>
            <w:tcBorders>
              <w:top w:val="single" w:sz="4" w:space="0" w:color="auto"/>
              <w:left w:val="single" w:sz="4" w:space="0" w:color="auto"/>
              <w:bottom w:val="nil"/>
              <w:right w:val="nil"/>
            </w:tcBorders>
            <w:vAlign w:val="center"/>
            <w:hideMark/>
          </w:tcPr>
          <w:p w:rsidR="00986887" w:rsidRPr="0000631B" w:rsidRDefault="00986887" w:rsidP="00986887">
            <w:pPr>
              <w:spacing w:after="0" w:line="256" w:lineRule="auto"/>
              <w:rPr>
                <w:rFonts w:ascii="Times New Roman" w:eastAsia="Times New Roman" w:hAnsi="Times New Roman"/>
                <w:i/>
                <w:lang w:eastAsia="ru-RU"/>
              </w:rPr>
            </w:pPr>
          </w:p>
        </w:tc>
        <w:tc>
          <w:tcPr>
            <w:tcW w:w="1763" w:type="dxa"/>
            <w:tcBorders>
              <w:top w:val="single" w:sz="4" w:space="0" w:color="auto"/>
              <w:left w:val="single" w:sz="4" w:space="0" w:color="auto"/>
              <w:bottom w:val="nil"/>
              <w:right w:val="nil"/>
            </w:tcBorders>
            <w:hideMark/>
          </w:tcPr>
          <w:p w:rsidR="00986887" w:rsidRPr="0000631B" w:rsidRDefault="00986887" w:rsidP="00986887">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00631B" w:rsidRDefault="0098688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00631B" w:rsidRDefault="0098688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00631B" w:rsidRDefault="0098688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00631B" w:rsidRDefault="0098688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00631B" w:rsidRDefault="0098688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00631B" w:rsidRDefault="0098688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r>
      <w:tr w:rsidR="001D645B" w:rsidRPr="0000631B" w:rsidTr="00986887">
        <w:tc>
          <w:tcPr>
            <w:tcW w:w="3289" w:type="dxa"/>
            <w:vMerge/>
            <w:tcBorders>
              <w:top w:val="single" w:sz="4" w:space="0" w:color="auto"/>
              <w:left w:val="single" w:sz="4" w:space="0" w:color="auto"/>
              <w:bottom w:val="nil"/>
              <w:right w:val="nil"/>
            </w:tcBorders>
            <w:vAlign w:val="center"/>
            <w:hideMark/>
          </w:tcPr>
          <w:p w:rsidR="001D645B" w:rsidRPr="0000631B" w:rsidRDefault="001D645B" w:rsidP="001D645B">
            <w:pPr>
              <w:spacing w:after="0" w:line="256" w:lineRule="auto"/>
              <w:rPr>
                <w:rFonts w:ascii="Times New Roman" w:eastAsia="Times New Roman" w:hAnsi="Times New Roman"/>
                <w:lang w:eastAsia="ru-RU"/>
              </w:rPr>
            </w:pPr>
          </w:p>
        </w:tc>
        <w:tc>
          <w:tcPr>
            <w:tcW w:w="1923" w:type="dxa"/>
            <w:vMerge/>
            <w:tcBorders>
              <w:top w:val="single" w:sz="4" w:space="0" w:color="auto"/>
              <w:left w:val="single" w:sz="4" w:space="0" w:color="auto"/>
              <w:bottom w:val="nil"/>
              <w:right w:val="nil"/>
            </w:tcBorders>
            <w:vAlign w:val="center"/>
            <w:hideMark/>
          </w:tcPr>
          <w:p w:rsidR="001D645B" w:rsidRPr="0000631B" w:rsidRDefault="001D645B" w:rsidP="001D645B">
            <w:pPr>
              <w:spacing w:after="0" w:line="256" w:lineRule="auto"/>
              <w:rPr>
                <w:rFonts w:ascii="Times New Roman" w:eastAsia="Times New Roman" w:hAnsi="Times New Roman"/>
                <w:i/>
                <w:lang w:eastAsia="ru-RU"/>
              </w:rPr>
            </w:pPr>
          </w:p>
        </w:tc>
        <w:tc>
          <w:tcPr>
            <w:tcW w:w="1763" w:type="dxa"/>
            <w:tcBorders>
              <w:top w:val="single" w:sz="4" w:space="0" w:color="auto"/>
              <w:left w:val="single" w:sz="4" w:space="0" w:color="auto"/>
              <w:bottom w:val="single" w:sz="4" w:space="0" w:color="auto"/>
              <w:right w:val="nil"/>
            </w:tcBorders>
            <w:hideMark/>
          </w:tcPr>
          <w:p w:rsidR="001D645B" w:rsidRPr="0000631B" w:rsidRDefault="001D645B" w:rsidP="001D645B">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00631B" w:rsidRDefault="006A0090" w:rsidP="001D645B">
            <w:pPr>
              <w:spacing w:after="0"/>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44402,57</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00631B" w:rsidRDefault="001D645B" w:rsidP="001D645B">
            <w:pPr>
              <w:spacing w:after="0"/>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41645,9</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00631B" w:rsidRDefault="001D645B" w:rsidP="001D645B">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41645,9</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00631B" w:rsidRDefault="001D645B" w:rsidP="001D645B">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41645,9</w:t>
            </w:r>
          </w:p>
        </w:tc>
        <w:tc>
          <w:tcPr>
            <w:tcW w:w="1418" w:type="dxa"/>
            <w:tcBorders>
              <w:top w:val="single" w:sz="4" w:space="0" w:color="auto"/>
              <w:left w:val="single" w:sz="4" w:space="0" w:color="auto"/>
              <w:bottom w:val="single" w:sz="4" w:space="0" w:color="auto"/>
              <w:right w:val="single" w:sz="4" w:space="0" w:color="auto"/>
            </w:tcBorders>
            <w:vAlign w:val="center"/>
          </w:tcPr>
          <w:p w:rsidR="001D645B" w:rsidRPr="0000631B" w:rsidRDefault="001D645B" w:rsidP="001D645B">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41645,9</w:t>
            </w:r>
          </w:p>
        </w:tc>
        <w:tc>
          <w:tcPr>
            <w:tcW w:w="2187" w:type="dxa"/>
            <w:tcBorders>
              <w:top w:val="single" w:sz="4" w:space="0" w:color="auto"/>
              <w:left w:val="single" w:sz="4" w:space="0" w:color="auto"/>
              <w:bottom w:val="single" w:sz="4" w:space="0" w:color="auto"/>
              <w:right w:val="single" w:sz="4" w:space="0" w:color="auto"/>
            </w:tcBorders>
            <w:vAlign w:val="center"/>
          </w:tcPr>
          <w:p w:rsidR="001D645B" w:rsidRPr="0000631B" w:rsidRDefault="006A0090" w:rsidP="001D645B">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210986,17</w:t>
            </w:r>
          </w:p>
        </w:tc>
      </w:tr>
      <w:tr w:rsidR="00986887" w:rsidRPr="0000631B" w:rsidTr="00986887">
        <w:tc>
          <w:tcPr>
            <w:tcW w:w="3289" w:type="dxa"/>
            <w:tcBorders>
              <w:top w:val="nil"/>
              <w:left w:val="single" w:sz="4" w:space="0" w:color="auto"/>
              <w:bottom w:val="single" w:sz="4" w:space="0" w:color="auto"/>
              <w:right w:val="nil"/>
            </w:tcBorders>
          </w:tcPr>
          <w:p w:rsidR="00986887" w:rsidRPr="0000631B" w:rsidRDefault="00986887" w:rsidP="00986887">
            <w:pPr>
              <w:widowControl w:val="0"/>
              <w:autoSpaceDE w:val="0"/>
              <w:autoSpaceDN w:val="0"/>
              <w:adjustRightInd w:val="0"/>
              <w:spacing w:after="0" w:line="256" w:lineRule="auto"/>
              <w:jc w:val="both"/>
              <w:rPr>
                <w:rFonts w:ascii="Times New Roman" w:eastAsia="Times New Roman" w:hAnsi="Times New Roman"/>
                <w:lang w:eastAsia="ru-RU"/>
              </w:rPr>
            </w:pPr>
          </w:p>
        </w:tc>
        <w:tc>
          <w:tcPr>
            <w:tcW w:w="1923" w:type="dxa"/>
            <w:tcBorders>
              <w:top w:val="nil"/>
              <w:left w:val="single" w:sz="4" w:space="0" w:color="auto"/>
              <w:bottom w:val="single" w:sz="4" w:space="0" w:color="auto"/>
              <w:right w:val="nil"/>
            </w:tcBorders>
          </w:tcPr>
          <w:p w:rsidR="00986887" w:rsidRPr="0000631B" w:rsidRDefault="00986887" w:rsidP="00986887">
            <w:pPr>
              <w:widowControl w:val="0"/>
              <w:autoSpaceDE w:val="0"/>
              <w:autoSpaceDN w:val="0"/>
              <w:adjustRightInd w:val="0"/>
              <w:spacing w:after="0" w:line="256" w:lineRule="auto"/>
              <w:jc w:val="both"/>
              <w:rPr>
                <w:rFonts w:ascii="Times New Roman" w:eastAsia="Times New Roman" w:hAnsi="Times New Roman"/>
                <w:lang w:eastAsia="ru-RU"/>
              </w:rPr>
            </w:pPr>
          </w:p>
        </w:tc>
        <w:tc>
          <w:tcPr>
            <w:tcW w:w="1763" w:type="dxa"/>
            <w:tcBorders>
              <w:top w:val="single" w:sz="4" w:space="0" w:color="auto"/>
              <w:left w:val="single" w:sz="4" w:space="0" w:color="auto"/>
              <w:bottom w:val="single" w:sz="4" w:space="0" w:color="auto"/>
              <w:right w:val="nil"/>
            </w:tcBorders>
            <w:hideMark/>
          </w:tcPr>
          <w:p w:rsidR="00986887" w:rsidRPr="0000631B" w:rsidRDefault="00986887" w:rsidP="00986887">
            <w:pPr>
              <w:widowControl w:val="0"/>
              <w:autoSpaceDE w:val="0"/>
              <w:autoSpaceDN w:val="0"/>
              <w:adjustRightInd w:val="0"/>
              <w:spacing w:after="0" w:line="256" w:lineRule="auto"/>
              <w:rPr>
                <w:rFonts w:ascii="Times New Roman" w:eastAsia="Times New Roman" w:hAnsi="Times New Roman"/>
                <w:lang w:eastAsia="ru-RU"/>
              </w:rPr>
            </w:pPr>
            <w:r w:rsidRPr="0000631B">
              <w:rPr>
                <w:rFonts w:ascii="Times New Roman" w:eastAsia="Times New Roman" w:hAnsi="Times New Roman"/>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00631B" w:rsidRDefault="0098688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00631B" w:rsidRDefault="0098688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00631B" w:rsidRDefault="0098688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00631B" w:rsidRDefault="0098688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00631B" w:rsidRDefault="0098688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00631B" w:rsidRDefault="0098688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00631B">
              <w:rPr>
                <w:rFonts w:ascii="Times New Roman CYR" w:eastAsia="Times New Roman" w:hAnsi="Times New Roman CYR" w:cs="Times New Roman CYR"/>
                <w:lang w:eastAsia="ru-RU"/>
              </w:rPr>
              <w:t>0,00</w:t>
            </w:r>
          </w:p>
        </w:tc>
      </w:tr>
    </w:tbl>
    <w:p w:rsidR="009A2E1A" w:rsidRPr="0000631B" w:rsidRDefault="009A2E1A" w:rsidP="009A2E1A">
      <w:pPr>
        <w:pStyle w:val="ConsPlusNormal"/>
        <w:tabs>
          <w:tab w:val="left" w:pos="6615"/>
        </w:tabs>
        <w:jc w:val="both"/>
      </w:pPr>
    </w:p>
    <w:p w:rsidR="009A2E1A" w:rsidRPr="0000631B" w:rsidRDefault="009A2E1A" w:rsidP="009A2E1A">
      <w:pPr>
        <w:pStyle w:val="ConsPlusNormal"/>
        <w:jc w:val="both"/>
      </w:pPr>
    </w:p>
    <w:p w:rsidR="009A2E1A" w:rsidRPr="0000631B" w:rsidRDefault="009A2E1A" w:rsidP="009A2E1A">
      <w:pPr>
        <w:pStyle w:val="ConsPlusNormal"/>
        <w:jc w:val="right"/>
      </w:pPr>
    </w:p>
    <w:p w:rsidR="009A2E1A" w:rsidRPr="0000631B" w:rsidRDefault="009A2E1A" w:rsidP="009A2E1A">
      <w:pPr>
        <w:spacing w:after="0"/>
        <w:jc w:val="center"/>
        <w:rPr>
          <w:rFonts w:ascii="Times New Roman CYR" w:eastAsia="Times New Roman" w:hAnsi="Times New Roman CYR" w:cs="Times New Roman CYR"/>
          <w:b/>
          <w:sz w:val="24"/>
          <w:szCs w:val="24"/>
        </w:rPr>
      </w:pPr>
      <w:r w:rsidRPr="0000631B">
        <w:rPr>
          <w:rFonts w:ascii="Times New Roman" w:hAnsi="Times New Roman"/>
          <w:b/>
          <w:sz w:val="24"/>
          <w:szCs w:val="24"/>
        </w:rPr>
        <w:br w:type="page"/>
      </w:r>
      <w:r w:rsidRPr="0000631B">
        <w:rPr>
          <w:rFonts w:ascii="Times New Roman CYR" w:eastAsia="Times New Roman" w:hAnsi="Times New Roman CYR" w:cs="Times New Roman CYR"/>
          <w:b/>
          <w:sz w:val="24"/>
          <w:szCs w:val="24"/>
        </w:rPr>
        <w:lastRenderedPageBreak/>
        <w:t>Перечень мероприятий обеспечивающей подпрограммы</w:t>
      </w:r>
    </w:p>
    <w:p w:rsidR="009A2E1A" w:rsidRPr="0000631B" w:rsidRDefault="009A2E1A" w:rsidP="009A2E1A">
      <w:pPr>
        <w:spacing w:after="0"/>
        <w:jc w:val="center"/>
        <w:rPr>
          <w:rFonts w:ascii="Times New Roman CYR" w:eastAsia="Times New Roman" w:hAnsi="Times New Roman CYR" w:cs="Times New Roman CYR"/>
          <w:b/>
          <w:sz w:val="24"/>
          <w:szCs w:val="24"/>
        </w:rPr>
      </w:pPr>
    </w:p>
    <w:tbl>
      <w:tblPr>
        <w:tblW w:w="15593" w:type="dxa"/>
        <w:tblInd w:w="-289" w:type="dxa"/>
        <w:shd w:val="clear" w:color="auto" w:fill="FFFFFF"/>
        <w:tblLayout w:type="fixed"/>
        <w:tblLook w:val="04A0" w:firstRow="1" w:lastRow="0" w:firstColumn="1" w:lastColumn="0" w:noHBand="0" w:noVBand="1"/>
      </w:tblPr>
      <w:tblGrid>
        <w:gridCol w:w="710"/>
        <w:gridCol w:w="1984"/>
        <w:gridCol w:w="1348"/>
        <w:gridCol w:w="1770"/>
        <w:gridCol w:w="1629"/>
        <w:gridCol w:w="923"/>
        <w:gridCol w:w="783"/>
        <w:gridCol w:w="845"/>
        <w:gridCol w:w="856"/>
        <w:gridCol w:w="709"/>
        <w:gridCol w:w="782"/>
        <w:gridCol w:w="1597"/>
        <w:gridCol w:w="1657"/>
      </w:tblGrid>
      <w:tr w:rsidR="009A2E1A" w:rsidRPr="0000631B" w:rsidTr="003072E0">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00631B" w:rsidRDefault="009A2E1A"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w:t>
            </w:r>
          </w:p>
          <w:p w:rsidR="009A2E1A" w:rsidRPr="0000631B" w:rsidRDefault="009A2E1A"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00631B"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 xml:space="preserve">Мероприятие Подпрограммы </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00631B" w:rsidRDefault="009A2E1A" w:rsidP="003072E0">
            <w:pPr>
              <w:widowControl w:val="0"/>
              <w:autoSpaceDE w:val="0"/>
              <w:autoSpaceDN w:val="0"/>
              <w:adjustRightInd w:val="0"/>
              <w:spacing w:after="0" w:line="256" w:lineRule="auto"/>
              <w:ind w:firstLine="42"/>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Сроки исполнения мероприятия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00631B"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Источники финансирования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00631B" w:rsidRDefault="009A2E1A" w:rsidP="003072E0">
            <w:pPr>
              <w:widowControl w:val="0"/>
              <w:autoSpaceDE w:val="0"/>
              <w:autoSpaceDN w:val="0"/>
              <w:adjustRightInd w:val="0"/>
              <w:spacing w:after="0" w:line="256" w:lineRule="auto"/>
              <w:ind w:left="-38" w:right="-108"/>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 xml:space="preserve">Объем </w:t>
            </w:r>
            <w:proofErr w:type="spellStart"/>
            <w:proofErr w:type="gramStart"/>
            <w:r w:rsidRPr="0000631B">
              <w:rPr>
                <w:rFonts w:ascii="Times New Roman CYR" w:eastAsia="Times New Roman" w:hAnsi="Times New Roman CYR" w:cs="Times New Roman CYR"/>
                <w:sz w:val="20"/>
                <w:szCs w:val="20"/>
                <w:lang w:eastAsia="ru-RU"/>
              </w:rPr>
              <w:t>финанси-рования</w:t>
            </w:r>
            <w:proofErr w:type="spellEnd"/>
            <w:proofErr w:type="gramEnd"/>
            <w:r w:rsidRPr="0000631B">
              <w:rPr>
                <w:rFonts w:ascii="Times New Roman CYR" w:eastAsia="Times New Roman" w:hAnsi="Times New Roman CYR" w:cs="Times New Roman CYR"/>
                <w:sz w:val="20"/>
                <w:szCs w:val="20"/>
                <w:lang w:eastAsia="ru-RU"/>
              </w:rPr>
              <w:t xml:space="preserve"> мероприятия в году, </w:t>
            </w:r>
            <w:proofErr w:type="spellStart"/>
            <w:r w:rsidRPr="0000631B">
              <w:rPr>
                <w:rFonts w:ascii="Times New Roman CYR" w:eastAsia="Times New Roman" w:hAnsi="Times New Roman CYR" w:cs="Times New Roman CYR"/>
                <w:sz w:val="20"/>
                <w:szCs w:val="20"/>
                <w:lang w:eastAsia="ru-RU"/>
              </w:rPr>
              <w:t>предшест</w:t>
            </w:r>
            <w:proofErr w:type="spellEnd"/>
            <w:r w:rsidRPr="0000631B">
              <w:rPr>
                <w:rFonts w:ascii="Times New Roman CYR" w:eastAsia="Times New Roman" w:hAnsi="Times New Roman CYR" w:cs="Times New Roman CYR"/>
                <w:sz w:val="20"/>
                <w:szCs w:val="20"/>
                <w:lang w:eastAsia="ru-RU"/>
              </w:rPr>
              <w:t>-</w:t>
            </w:r>
          </w:p>
          <w:p w:rsidR="009A2E1A" w:rsidRPr="0000631B"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proofErr w:type="spellStart"/>
            <w:r w:rsidRPr="0000631B">
              <w:rPr>
                <w:rFonts w:ascii="Times New Roman CYR" w:eastAsia="Times New Roman" w:hAnsi="Times New Roman CYR" w:cs="Times New Roman CYR"/>
                <w:sz w:val="20"/>
                <w:szCs w:val="20"/>
                <w:lang w:eastAsia="ru-RU"/>
              </w:rPr>
              <w:t>вующему</w:t>
            </w:r>
            <w:proofErr w:type="spellEnd"/>
            <w:r w:rsidRPr="0000631B">
              <w:rPr>
                <w:rFonts w:ascii="Times New Roman CYR" w:eastAsia="Times New Roman" w:hAnsi="Times New Roman CYR" w:cs="Times New Roman CYR"/>
                <w:sz w:val="20"/>
                <w:szCs w:val="20"/>
                <w:lang w:eastAsia="ru-RU"/>
              </w:rPr>
              <w:t xml:space="preserve"> году начала реализации муниципальной программы</w:t>
            </w:r>
            <w:r w:rsidRPr="0000631B">
              <w:rPr>
                <w:rFonts w:ascii="Times New Roman CYR" w:eastAsia="Times New Roman" w:hAnsi="Times New Roman CYR" w:cs="Times New Roman CYR"/>
                <w:sz w:val="20"/>
                <w:szCs w:val="20"/>
                <w:lang w:eastAsia="ru-RU"/>
              </w:rPr>
              <w:br/>
              <w:t>(тыс. руб.)</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00631B"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Всего</w:t>
            </w:r>
            <w:r w:rsidRPr="0000631B">
              <w:rPr>
                <w:rFonts w:ascii="Times New Roman CYR" w:eastAsia="Times New Roman" w:hAnsi="Times New Roman CYR" w:cs="Times New Roman CYR"/>
                <w:sz w:val="20"/>
                <w:szCs w:val="20"/>
                <w:lang w:eastAsia="ru-RU"/>
              </w:rPr>
              <w:br/>
              <w:t>(тыс. руб.)</w:t>
            </w:r>
          </w:p>
        </w:tc>
        <w:tc>
          <w:tcPr>
            <w:tcW w:w="397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A2E1A" w:rsidRPr="0000631B" w:rsidRDefault="009A2E1A" w:rsidP="003072E0">
            <w:pPr>
              <w:widowControl w:val="0"/>
              <w:autoSpaceDE w:val="0"/>
              <w:autoSpaceDN w:val="0"/>
              <w:adjustRightInd w:val="0"/>
              <w:spacing w:after="0" w:line="256" w:lineRule="auto"/>
              <w:ind w:firstLine="720"/>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Объемы финансирования по годам</w:t>
            </w:r>
            <w:r w:rsidRPr="0000631B">
              <w:rPr>
                <w:rFonts w:ascii="Times New Roman CYR" w:eastAsia="Times New Roman" w:hAnsi="Times New Roman CYR" w:cs="Times New Roman CYR"/>
                <w:sz w:val="20"/>
                <w:szCs w:val="20"/>
                <w:lang w:eastAsia="ru-RU"/>
              </w:rPr>
              <w:br/>
              <w:t>(тыс.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00631B"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 xml:space="preserve">Ответственный за выполнение мероприятия Подпрограммы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00631B"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 xml:space="preserve">Результаты выполнения мероприятия </w:t>
            </w:r>
            <w:proofErr w:type="spellStart"/>
            <w:proofErr w:type="gramStart"/>
            <w:r w:rsidRPr="0000631B">
              <w:rPr>
                <w:rFonts w:ascii="Times New Roman CYR" w:eastAsia="Times New Roman" w:hAnsi="Times New Roman CYR" w:cs="Times New Roman CYR"/>
                <w:sz w:val="20"/>
                <w:szCs w:val="20"/>
                <w:lang w:eastAsia="ru-RU"/>
              </w:rPr>
              <w:t>Подпрограм</w:t>
            </w:r>
            <w:proofErr w:type="spellEnd"/>
            <w:r w:rsidRPr="0000631B">
              <w:rPr>
                <w:rFonts w:ascii="Times New Roman CYR" w:eastAsia="Times New Roman" w:hAnsi="Times New Roman CYR" w:cs="Times New Roman CYR"/>
                <w:sz w:val="20"/>
                <w:szCs w:val="20"/>
                <w:lang w:eastAsia="ru-RU"/>
              </w:rPr>
              <w:t>-мы</w:t>
            </w:r>
            <w:proofErr w:type="gramEnd"/>
          </w:p>
        </w:tc>
      </w:tr>
      <w:tr w:rsidR="009A2E1A" w:rsidRPr="0000631B"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00631B" w:rsidRDefault="009A2E1A" w:rsidP="003072E0">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00631B" w:rsidRDefault="009A2E1A" w:rsidP="003072E0">
            <w:pPr>
              <w:spacing w:after="0" w:line="256" w:lineRule="auto"/>
              <w:rPr>
                <w:rFonts w:ascii="Times New Roman CYR" w:eastAsia="Times New Roman" w:hAnsi="Times New Roman CYR" w:cs="Times New Roman CYR"/>
                <w:sz w:val="20"/>
                <w:szCs w:val="20"/>
                <w:lang w:eastAsia="ru-RU"/>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00631B" w:rsidRDefault="009A2E1A" w:rsidP="003072E0">
            <w:pPr>
              <w:spacing w:after="0" w:line="256" w:lineRule="auto"/>
              <w:rPr>
                <w:rFonts w:ascii="Times New Roman CYR" w:eastAsia="Times New Roman" w:hAnsi="Times New Roman CYR" w:cs="Times New Roman CYR"/>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00631B" w:rsidRDefault="009A2E1A" w:rsidP="003072E0">
            <w:pPr>
              <w:spacing w:after="0" w:line="256" w:lineRule="auto"/>
              <w:rPr>
                <w:rFonts w:ascii="Times New Roman CYR" w:eastAsia="Times New Roman" w:hAnsi="Times New Roman CYR" w:cs="Times New Roman CYR"/>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00631B" w:rsidRDefault="009A2E1A" w:rsidP="003072E0">
            <w:pPr>
              <w:spacing w:after="0" w:line="256" w:lineRule="auto"/>
              <w:rPr>
                <w:rFonts w:ascii="Times New Roman CYR" w:eastAsia="Times New Roman" w:hAnsi="Times New Roman CYR" w:cs="Times New Roman CYR"/>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00631B" w:rsidRDefault="009A2E1A" w:rsidP="003072E0">
            <w:pPr>
              <w:spacing w:after="0" w:line="256" w:lineRule="auto"/>
              <w:rPr>
                <w:rFonts w:ascii="Times New Roman CYR" w:eastAsia="Times New Roman" w:hAnsi="Times New Roman CYR" w:cs="Times New Roman CYR"/>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00631B"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 xml:space="preserve">2020 </w:t>
            </w:r>
          </w:p>
          <w:p w:rsidR="009A2E1A" w:rsidRPr="0000631B"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год</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00631B"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 xml:space="preserve">2021 </w:t>
            </w:r>
          </w:p>
          <w:p w:rsidR="009A2E1A" w:rsidRPr="0000631B"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00631B"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 xml:space="preserve">2022 </w:t>
            </w:r>
          </w:p>
          <w:p w:rsidR="009A2E1A" w:rsidRPr="0000631B"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00631B"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 xml:space="preserve">2023 </w:t>
            </w:r>
          </w:p>
          <w:p w:rsidR="009A2E1A" w:rsidRPr="0000631B"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00631B"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 xml:space="preserve">2024 </w:t>
            </w:r>
          </w:p>
          <w:p w:rsidR="009A2E1A" w:rsidRPr="0000631B"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00631B" w:rsidRDefault="009A2E1A" w:rsidP="003072E0">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00631B" w:rsidRDefault="009A2E1A" w:rsidP="003072E0">
            <w:pPr>
              <w:spacing w:after="0" w:line="256" w:lineRule="auto"/>
              <w:rPr>
                <w:rFonts w:ascii="Times New Roman CYR" w:eastAsia="Times New Roman" w:hAnsi="Times New Roman CYR" w:cs="Times New Roman CYR"/>
                <w:sz w:val="20"/>
                <w:szCs w:val="20"/>
                <w:lang w:eastAsia="ru-RU"/>
              </w:rPr>
            </w:pPr>
          </w:p>
        </w:tc>
      </w:tr>
      <w:tr w:rsidR="009A2E1A" w:rsidRPr="0000631B" w:rsidTr="003072E0">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00631B" w:rsidRDefault="009A2E1A" w:rsidP="003072E0">
            <w:pPr>
              <w:widowControl w:val="0"/>
              <w:autoSpaceDE w:val="0"/>
              <w:autoSpaceDN w:val="0"/>
              <w:adjustRightInd w:val="0"/>
              <w:spacing w:after="0" w:line="256" w:lineRule="auto"/>
              <w:ind w:left="-505" w:right="-137" w:firstLine="505"/>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00631B"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2</w:t>
            </w: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00631B"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00631B"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00631B"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5</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00631B"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00631B"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00631B"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00631B"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00631B"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00631B"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00631B"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00631B"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13</w:t>
            </w:r>
          </w:p>
        </w:tc>
      </w:tr>
      <w:tr w:rsidR="00986887" w:rsidRPr="0000631B" w:rsidTr="00F119C4">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86887" w:rsidRPr="0000631B" w:rsidRDefault="00986887" w:rsidP="00986887">
            <w:pPr>
              <w:widowControl w:val="0"/>
              <w:autoSpaceDE w:val="0"/>
              <w:autoSpaceDN w:val="0"/>
              <w:adjustRightInd w:val="0"/>
              <w:spacing w:after="0" w:line="256" w:lineRule="auto"/>
              <w:ind w:left="-604" w:firstLine="604"/>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86887" w:rsidRPr="0000631B" w:rsidRDefault="00986887" w:rsidP="00986887">
            <w:pPr>
              <w:spacing w:after="0" w:line="256" w:lineRule="auto"/>
              <w:rPr>
                <w:rFonts w:ascii="Times New Roman" w:hAnsi="Times New Roman"/>
                <w:sz w:val="20"/>
                <w:szCs w:val="20"/>
              </w:rPr>
            </w:pPr>
            <w:r w:rsidRPr="0000631B">
              <w:rPr>
                <w:rFonts w:ascii="Times New Roman" w:hAnsi="Times New Roman"/>
                <w:sz w:val="20"/>
                <w:szCs w:val="20"/>
              </w:rPr>
              <w:t>Основное мероприятие 01 - Создание условий для реализации полномочий органов местного самоуправления</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86887" w:rsidRPr="0000631B" w:rsidRDefault="00986887" w:rsidP="00986887">
            <w:pPr>
              <w:spacing w:after="0" w:line="256" w:lineRule="auto"/>
              <w:ind w:hanging="100"/>
              <w:jc w:val="center"/>
              <w:rPr>
                <w:rFonts w:ascii="Times New Roman" w:hAnsi="Times New Roman"/>
                <w:sz w:val="20"/>
                <w:szCs w:val="20"/>
              </w:rPr>
            </w:pPr>
            <w:r w:rsidRPr="0000631B">
              <w:rPr>
                <w:rFonts w:ascii="Times New Roman" w:hAnsi="Times New Roman"/>
                <w:sz w:val="20"/>
                <w:szCs w:val="20"/>
              </w:rPr>
              <w:t>2020-2022</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986887" w:rsidRPr="0000631B" w:rsidRDefault="00986887" w:rsidP="00986887">
            <w:pPr>
              <w:tabs>
                <w:tab w:val="center" w:pos="175"/>
              </w:tabs>
              <w:spacing w:after="0" w:line="256" w:lineRule="auto"/>
              <w:ind w:hanging="100"/>
              <w:rPr>
                <w:rFonts w:ascii="Times New Roman" w:hAnsi="Times New Roman"/>
                <w:sz w:val="20"/>
                <w:szCs w:val="20"/>
              </w:rPr>
            </w:pPr>
            <w:r w:rsidRPr="0000631B">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986887" w:rsidRPr="0000631B" w:rsidRDefault="00986887" w:rsidP="00986887">
            <w:pPr>
              <w:spacing w:after="0"/>
              <w:jc w:val="center"/>
              <w:rPr>
                <w:sz w:val="20"/>
                <w:szCs w:val="20"/>
              </w:rPr>
            </w:pPr>
            <w:r w:rsidRPr="0000631B">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986887" w:rsidRPr="0000631B" w:rsidRDefault="00D31C25" w:rsidP="00986887">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212882,17</w:t>
            </w:r>
          </w:p>
        </w:tc>
        <w:tc>
          <w:tcPr>
            <w:tcW w:w="783" w:type="dxa"/>
            <w:tcBorders>
              <w:top w:val="single" w:sz="4" w:space="0" w:color="auto"/>
              <w:left w:val="nil"/>
              <w:bottom w:val="single" w:sz="4" w:space="0" w:color="auto"/>
              <w:right w:val="single" w:sz="4" w:space="0" w:color="auto"/>
            </w:tcBorders>
            <w:shd w:val="clear" w:color="auto" w:fill="FFFFFF"/>
            <w:vAlign w:val="center"/>
          </w:tcPr>
          <w:p w:rsidR="00986887" w:rsidRPr="0000631B" w:rsidRDefault="00D31C25" w:rsidP="00986887">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45034,57</w:t>
            </w:r>
          </w:p>
        </w:tc>
        <w:tc>
          <w:tcPr>
            <w:tcW w:w="845" w:type="dxa"/>
            <w:tcBorders>
              <w:top w:val="single" w:sz="4" w:space="0" w:color="auto"/>
              <w:left w:val="nil"/>
              <w:bottom w:val="single" w:sz="4" w:space="0" w:color="auto"/>
              <w:right w:val="single" w:sz="4" w:space="0" w:color="auto"/>
            </w:tcBorders>
            <w:shd w:val="clear" w:color="auto" w:fill="FFFFFF"/>
            <w:vAlign w:val="center"/>
          </w:tcPr>
          <w:p w:rsidR="00986887" w:rsidRPr="0000631B" w:rsidRDefault="001D645B" w:rsidP="00986887">
            <w:pPr>
              <w:spacing w:after="0"/>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42277,90</w:t>
            </w:r>
          </w:p>
        </w:tc>
        <w:tc>
          <w:tcPr>
            <w:tcW w:w="856" w:type="dxa"/>
            <w:tcBorders>
              <w:top w:val="single" w:sz="4" w:space="0" w:color="auto"/>
              <w:left w:val="nil"/>
              <w:bottom w:val="single" w:sz="4" w:space="0" w:color="auto"/>
              <w:right w:val="single" w:sz="4" w:space="0" w:color="auto"/>
            </w:tcBorders>
            <w:shd w:val="clear" w:color="auto" w:fill="FFFFFF"/>
            <w:vAlign w:val="center"/>
          </w:tcPr>
          <w:p w:rsidR="00986887" w:rsidRPr="0000631B" w:rsidRDefault="001D645B" w:rsidP="00986887">
            <w:pPr>
              <w:spacing w:after="0"/>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42277,90</w:t>
            </w:r>
          </w:p>
        </w:tc>
        <w:tc>
          <w:tcPr>
            <w:tcW w:w="709" w:type="dxa"/>
            <w:tcBorders>
              <w:top w:val="single" w:sz="4" w:space="0" w:color="auto"/>
              <w:left w:val="nil"/>
              <w:bottom w:val="single" w:sz="4" w:space="0" w:color="auto"/>
              <w:right w:val="single" w:sz="4" w:space="0" w:color="auto"/>
            </w:tcBorders>
            <w:shd w:val="clear" w:color="auto" w:fill="FFFFFF"/>
            <w:vAlign w:val="center"/>
          </w:tcPr>
          <w:p w:rsidR="00986887" w:rsidRPr="0000631B" w:rsidRDefault="001D645B" w:rsidP="00986887">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41645,9</w:t>
            </w:r>
            <w:r w:rsidR="00D31C25">
              <w:rPr>
                <w:rFonts w:ascii="Times New Roman CYR" w:eastAsia="Times New Roman" w:hAnsi="Times New Roman CYR" w:cs="Times New Roman CYR"/>
                <w:sz w:val="20"/>
                <w:szCs w:val="20"/>
                <w:lang w:eastAsia="ru-RU"/>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986887" w:rsidRPr="0000631B" w:rsidRDefault="001D645B" w:rsidP="00986887">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41645,90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86887" w:rsidRPr="0000631B" w:rsidRDefault="00986887" w:rsidP="00986887">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986887" w:rsidRPr="0000631B" w:rsidRDefault="00986887" w:rsidP="00986887">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sz w:val="20"/>
                <w:szCs w:val="20"/>
                <w:lang w:eastAsia="ru-RU"/>
              </w:rPr>
            </w:pPr>
          </w:p>
        </w:tc>
      </w:tr>
      <w:tr w:rsidR="001D645B" w:rsidRPr="0000631B" w:rsidTr="00F119C4">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D645B" w:rsidRPr="0000631B" w:rsidRDefault="001D645B" w:rsidP="001D645B">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D645B" w:rsidRPr="0000631B" w:rsidRDefault="001D645B" w:rsidP="001D645B">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D645B" w:rsidRPr="0000631B" w:rsidRDefault="001D645B" w:rsidP="001D645B">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1D645B" w:rsidRPr="0000631B" w:rsidRDefault="001D645B" w:rsidP="001D645B">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sz w:val="20"/>
                <w:szCs w:val="20"/>
                <w:lang w:eastAsia="ru-RU"/>
              </w:rPr>
            </w:pPr>
            <w:r w:rsidRPr="0000631B">
              <w:rPr>
                <w:rFonts w:ascii="Times New Roman" w:hAnsi="Times New Roman"/>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1D645B" w:rsidRPr="0000631B" w:rsidRDefault="001D645B" w:rsidP="001D645B">
            <w:pPr>
              <w:spacing w:after="0"/>
              <w:jc w:val="center"/>
              <w:rPr>
                <w:sz w:val="20"/>
                <w:szCs w:val="20"/>
              </w:rPr>
            </w:pPr>
            <w:r w:rsidRPr="0000631B">
              <w:rPr>
                <w:rFonts w:ascii="Times New Roman" w:hAnsi="Times New Roman"/>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1D645B" w:rsidRPr="0000631B" w:rsidRDefault="001D645B" w:rsidP="001D645B">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1896,00</w:t>
            </w:r>
          </w:p>
        </w:tc>
        <w:tc>
          <w:tcPr>
            <w:tcW w:w="783" w:type="dxa"/>
            <w:tcBorders>
              <w:top w:val="nil"/>
              <w:left w:val="nil"/>
              <w:bottom w:val="single" w:sz="4" w:space="0" w:color="auto"/>
              <w:right w:val="single" w:sz="4" w:space="0" w:color="auto"/>
            </w:tcBorders>
            <w:shd w:val="clear" w:color="auto" w:fill="FFFFFF"/>
            <w:vAlign w:val="center"/>
          </w:tcPr>
          <w:p w:rsidR="001D645B" w:rsidRPr="0000631B" w:rsidRDefault="001D645B" w:rsidP="001D645B">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632,00</w:t>
            </w:r>
          </w:p>
        </w:tc>
        <w:tc>
          <w:tcPr>
            <w:tcW w:w="845" w:type="dxa"/>
            <w:tcBorders>
              <w:top w:val="nil"/>
              <w:left w:val="nil"/>
              <w:bottom w:val="single" w:sz="4" w:space="0" w:color="auto"/>
              <w:right w:val="single" w:sz="4" w:space="0" w:color="auto"/>
            </w:tcBorders>
            <w:shd w:val="clear" w:color="auto" w:fill="FFFFFF"/>
            <w:vAlign w:val="center"/>
          </w:tcPr>
          <w:p w:rsidR="001D645B" w:rsidRPr="0000631B" w:rsidRDefault="001D645B" w:rsidP="001D645B">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632,00</w:t>
            </w:r>
          </w:p>
        </w:tc>
        <w:tc>
          <w:tcPr>
            <w:tcW w:w="856" w:type="dxa"/>
            <w:tcBorders>
              <w:top w:val="nil"/>
              <w:left w:val="nil"/>
              <w:bottom w:val="single" w:sz="4" w:space="0" w:color="auto"/>
              <w:right w:val="single" w:sz="4" w:space="0" w:color="auto"/>
            </w:tcBorders>
            <w:shd w:val="clear" w:color="auto" w:fill="FFFFFF"/>
            <w:vAlign w:val="center"/>
          </w:tcPr>
          <w:p w:rsidR="001D645B" w:rsidRPr="0000631B" w:rsidRDefault="001D645B" w:rsidP="001D645B">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632,00</w:t>
            </w:r>
          </w:p>
        </w:tc>
        <w:tc>
          <w:tcPr>
            <w:tcW w:w="709" w:type="dxa"/>
            <w:tcBorders>
              <w:top w:val="nil"/>
              <w:left w:val="nil"/>
              <w:bottom w:val="single" w:sz="4" w:space="0" w:color="auto"/>
              <w:right w:val="single" w:sz="4" w:space="0" w:color="auto"/>
            </w:tcBorders>
            <w:shd w:val="clear" w:color="auto" w:fill="FFFFFF"/>
            <w:vAlign w:val="center"/>
          </w:tcPr>
          <w:p w:rsidR="001D645B" w:rsidRPr="0000631B" w:rsidRDefault="001D645B" w:rsidP="001D645B">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0,00</w:t>
            </w:r>
          </w:p>
        </w:tc>
        <w:tc>
          <w:tcPr>
            <w:tcW w:w="782" w:type="dxa"/>
            <w:tcBorders>
              <w:top w:val="nil"/>
              <w:left w:val="nil"/>
              <w:bottom w:val="single" w:sz="4" w:space="0" w:color="auto"/>
              <w:right w:val="single" w:sz="4" w:space="0" w:color="auto"/>
            </w:tcBorders>
            <w:shd w:val="clear" w:color="auto" w:fill="FFFFFF"/>
            <w:vAlign w:val="center"/>
          </w:tcPr>
          <w:p w:rsidR="001D645B" w:rsidRPr="0000631B" w:rsidRDefault="001D645B" w:rsidP="001D645B">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D645B" w:rsidRPr="0000631B" w:rsidRDefault="001D645B" w:rsidP="001D645B">
            <w:pPr>
              <w:spacing w:after="0" w:line="256" w:lineRule="auto"/>
              <w:jc w:val="center"/>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D645B" w:rsidRPr="0000631B" w:rsidRDefault="001D645B" w:rsidP="001D645B">
            <w:pPr>
              <w:spacing w:after="0" w:line="256" w:lineRule="auto"/>
              <w:rPr>
                <w:rFonts w:ascii="Times New Roman CYR" w:eastAsia="Times New Roman" w:hAnsi="Times New Roman CYR" w:cs="Times New Roman CYR"/>
                <w:sz w:val="20"/>
                <w:szCs w:val="20"/>
                <w:lang w:eastAsia="ru-RU"/>
              </w:rPr>
            </w:pPr>
          </w:p>
        </w:tc>
      </w:tr>
      <w:tr w:rsidR="00D31C25" w:rsidRPr="0000631B" w:rsidTr="002D17F8">
        <w:trPr>
          <w:trHeight w:val="909"/>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31C25" w:rsidRPr="0000631B" w:rsidRDefault="00D31C25" w:rsidP="00D31C25">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31C25" w:rsidRPr="0000631B" w:rsidRDefault="00D31C25" w:rsidP="00D31C25">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31C25" w:rsidRPr="0000631B" w:rsidRDefault="00D31C25" w:rsidP="00D31C25">
            <w:pPr>
              <w:spacing w:after="0" w:line="256" w:lineRule="auto"/>
              <w:rPr>
                <w:rFonts w:ascii="Times New Roman" w:hAnsi="Times New Roman"/>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D31C25" w:rsidRPr="0000631B" w:rsidRDefault="00D31C25" w:rsidP="00D31C25">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00631B">
              <w:rPr>
                <w:rFonts w:ascii="Times New Roman" w:hAnsi="Times New Roman"/>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31C25" w:rsidRPr="0000631B" w:rsidRDefault="00D31C25" w:rsidP="00D31C25">
            <w:pPr>
              <w:spacing w:after="0"/>
              <w:jc w:val="center"/>
              <w:rPr>
                <w:sz w:val="20"/>
                <w:szCs w:val="20"/>
              </w:rPr>
            </w:pPr>
            <w:r w:rsidRPr="0000631B">
              <w:rPr>
                <w:rFonts w:ascii="Times New Roman" w:hAnsi="Times New Roman"/>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D31C25" w:rsidRPr="0000631B" w:rsidRDefault="00D31C25" w:rsidP="00D31C25">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210986,17</w:t>
            </w:r>
          </w:p>
        </w:tc>
        <w:tc>
          <w:tcPr>
            <w:tcW w:w="783" w:type="dxa"/>
            <w:tcBorders>
              <w:top w:val="nil"/>
              <w:left w:val="nil"/>
              <w:bottom w:val="single" w:sz="4" w:space="0" w:color="auto"/>
              <w:right w:val="single" w:sz="4" w:space="0" w:color="auto"/>
            </w:tcBorders>
            <w:shd w:val="clear" w:color="auto" w:fill="FFFFFF"/>
            <w:vAlign w:val="center"/>
          </w:tcPr>
          <w:p w:rsidR="00D31C25" w:rsidRPr="0000631B" w:rsidRDefault="00D31C25" w:rsidP="00D31C25">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44402,57</w:t>
            </w:r>
          </w:p>
        </w:tc>
        <w:tc>
          <w:tcPr>
            <w:tcW w:w="845" w:type="dxa"/>
            <w:tcBorders>
              <w:top w:val="nil"/>
              <w:left w:val="nil"/>
              <w:bottom w:val="single" w:sz="4" w:space="0" w:color="auto"/>
              <w:right w:val="single" w:sz="4" w:space="0" w:color="auto"/>
            </w:tcBorders>
            <w:shd w:val="clear" w:color="auto" w:fill="FFFFFF"/>
            <w:vAlign w:val="center"/>
          </w:tcPr>
          <w:p w:rsidR="00D31C25" w:rsidRPr="0000631B" w:rsidRDefault="00D31C25" w:rsidP="00D31C25">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41645,90</w:t>
            </w:r>
          </w:p>
        </w:tc>
        <w:tc>
          <w:tcPr>
            <w:tcW w:w="856" w:type="dxa"/>
            <w:tcBorders>
              <w:top w:val="nil"/>
              <w:left w:val="nil"/>
              <w:bottom w:val="single" w:sz="4" w:space="0" w:color="auto"/>
              <w:right w:val="single" w:sz="4" w:space="0" w:color="auto"/>
            </w:tcBorders>
            <w:shd w:val="clear" w:color="auto" w:fill="FFFFFF"/>
            <w:vAlign w:val="center"/>
          </w:tcPr>
          <w:p w:rsidR="00D31C25" w:rsidRPr="0000631B" w:rsidRDefault="00D31C25" w:rsidP="00D31C25">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41645,90</w:t>
            </w:r>
          </w:p>
        </w:tc>
        <w:tc>
          <w:tcPr>
            <w:tcW w:w="709" w:type="dxa"/>
            <w:tcBorders>
              <w:top w:val="nil"/>
              <w:left w:val="nil"/>
              <w:bottom w:val="single" w:sz="4" w:space="0" w:color="auto"/>
              <w:right w:val="single" w:sz="4" w:space="0" w:color="auto"/>
            </w:tcBorders>
            <w:shd w:val="clear" w:color="auto" w:fill="FFFFFF"/>
            <w:vAlign w:val="center"/>
          </w:tcPr>
          <w:p w:rsidR="00D31C25" w:rsidRPr="0000631B" w:rsidRDefault="00D31C25" w:rsidP="00D31C25">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41645,90</w:t>
            </w:r>
          </w:p>
        </w:tc>
        <w:tc>
          <w:tcPr>
            <w:tcW w:w="782" w:type="dxa"/>
            <w:tcBorders>
              <w:top w:val="nil"/>
              <w:left w:val="nil"/>
              <w:bottom w:val="single" w:sz="4" w:space="0" w:color="auto"/>
              <w:right w:val="single" w:sz="4" w:space="0" w:color="auto"/>
            </w:tcBorders>
            <w:shd w:val="clear" w:color="auto" w:fill="FFFFFF"/>
            <w:vAlign w:val="center"/>
          </w:tcPr>
          <w:p w:rsidR="00D31C25" w:rsidRPr="0000631B" w:rsidRDefault="00D31C25" w:rsidP="00D31C25">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41645,90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31C25" w:rsidRPr="0000631B" w:rsidRDefault="00D31C25" w:rsidP="00D31C25">
            <w:pPr>
              <w:spacing w:after="0" w:line="256" w:lineRule="auto"/>
              <w:jc w:val="center"/>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31C25" w:rsidRPr="0000631B" w:rsidRDefault="00D31C25" w:rsidP="00D31C25">
            <w:pPr>
              <w:spacing w:after="0" w:line="256" w:lineRule="auto"/>
              <w:rPr>
                <w:rFonts w:ascii="Times New Roman CYR" w:eastAsia="Times New Roman" w:hAnsi="Times New Roman CYR" w:cs="Times New Roman CYR"/>
                <w:sz w:val="20"/>
                <w:szCs w:val="20"/>
                <w:lang w:eastAsia="ru-RU"/>
              </w:rPr>
            </w:pPr>
          </w:p>
        </w:tc>
      </w:tr>
      <w:tr w:rsidR="001D645B" w:rsidRPr="0000631B" w:rsidTr="003072E0">
        <w:trPr>
          <w:trHeight w:val="415"/>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D645B" w:rsidRPr="0000631B" w:rsidRDefault="001D645B" w:rsidP="001D645B">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1.1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D645B" w:rsidRPr="0000631B" w:rsidRDefault="001D645B" w:rsidP="001D645B">
            <w:pPr>
              <w:autoSpaceDE w:val="0"/>
              <w:autoSpaceDN w:val="0"/>
              <w:adjustRightInd w:val="0"/>
              <w:spacing w:after="0" w:line="256" w:lineRule="auto"/>
              <w:rPr>
                <w:rFonts w:ascii="Times New Roman" w:hAnsi="Times New Roman"/>
                <w:sz w:val="20"/>
                <w:szCs w:val="20"/>
              </w:rPr>
            </w:pPr>
            <w:r w:rsidRPr="0000631B">
              <w:rPr>
                <w:rFonts w:ascii="Times New Roman" w:hAnsi="Times New Roman"/>
                <w:sz w:val="20"/>
                <w:szCs w:val="20"/>
              </w:rPr>
              <w:t>Мероприятие 1 -</w:t>
            </w:r>
          </w:p>
          <w:p w:rsidR="001D645B" w:rsidRPr="0000631B" w:rsidRDefault="001D645B" w:rsidP="001D645B">
            <w:pPr>
              <w:spacing w:after="0" w:line="256" w:lineRule="auto"/>
              <w:rPr>
                <w:rFonts w:ascii="Times New Roman" w:hAnsi="Times New Roman"/>
                <w:sz w:val="20"/>
                <w:szCs w:val="20"/>
              </w:rPr>
            </w:pPr>
            <w:r w:rsidRPr="0000631B">
              <w:rPr>
                <w:rFonts w:ascii="Times New Roman CYR" w:eastAsia="Times New Roman" w:hAnsi="Times New Roman CYR" w:cs="Times New Roman CYR"/>
                <w:sz w:val="20"/>
                <w:szCs w:val="20"/>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D645B" w:rsidRPr="0000631B" w:rsidRDefault="001D645B" w:rsidP="001D645B">
            <w:pPr>
              <w:spacing w:after="0" w:line="256" w:lineRule="auto"/>
              <w:ind w:hanging="100"/>
              <w:jc w:val="center"/>
              <w:rPr>
                <w:rFonts w:ascii="Times New Roman" w:hAnsi="Times New Roman"/>
                <w:sz w:val="20"/>
                <w:szCs w:val="20"/>
              </w:rPr>
            </w:pPr>
            <w:r w:rsidRPr="0000631B">
              <w:rPr>
                <w:rFonts w:ascii="Times New Roman" w:hAnsi="Times New Roman"/>
                <w:sz w:val="20"/>
                <w:szCs w:val="20"/>
              </w:rPr>
              <w:t>2020-2022</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1D645B" w:rsidRPr="0000631B" w:rsidRDefault="001D645B" w:rsidP="001D645B">
            <w:pPr>
              <w:tabs>
                <w:tab w:val="center" w:pos="175"/>
              </w:tabs>
              <w:spacing w:after="0" w:line="256" w:lineRule="auto"/>
              <w:ind w:hanging="100"/>
              <w:rPr>
                <w:rFonts w:ascii="Times New Roman" w:hAnsi="Times New Roman"/>
                <w:sz w:val="20"/>
                <w:szCs w:val="20"/>
              </w:rPr>
            </w:pPr>
            <w:r w:rsidRPr="0000631B">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1D645B" w:rsidRPr="0000631B" w:rsidRDefault="001D645B" w:rsidP="001D645B">
            <w:pPr>
              <w:spacing w:after="0"/>
              <w:jc w:val="center"/>
              <w:rPr>
                <w:sz w:val="20"/>
                <w:szCs w:val="20"/>
              </w:rPr>
            </w:pPr>
            <w:r w:rsidRPr="0000631B">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1D645B" w:rsidRPr="0000631B" w:rsidRDefault="001D645B" w:rsidP="001D645B">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1896,00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1D645B" w:rsidRPr="0000631B" w:rsidRDefault="001D645B" w:rsidP="001D645B">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632,00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1D645B" w:rsidRPr="0000631B" w:rsidRDefault="001D645B" w:rsidP="001D645B">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632,00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1D645B" w:rsidRPr="0000631B" w:rsidRDefault="001D645B" w:rsidP="001D645B">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632,00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1D645B" w:rsidRPr="0000631B" w:rsidRDefault="001D645B" w:rsidP="001D645B">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1D645B" w:rsidRPr="0000631B" w:rsidRDefault="001D645B" w:rsidP="001D645B">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D645B" w:rsidRPr="0000631B" w:rsidRDefault="001D645B" w:rsidP="001D645B">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w:eastAsia="Times New Roman" w:hAnsi="Times New Roman"/>
                <w:sz w:val="20"/>
                <w:szCs w:val="20"/>
                <w:lang w:eastAsia="ru-RU"/>
              </w:rPr>
              <w:t>Отдел благоустройства</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D645B" w:rsidRPr="0000631B" w:rsidRDefault="001D645B" w:rsidP="001D645B">
            <w:pPr>
              <w:widowControl w:val="0"/>
              <w:autoSpaceDE w:val="0"/>
              <w:autoSpaceDN w:val="0"/>
              <w:adjustRightInd w:val="0"/>
              <w:spacing w:after="0" w:line="256" w:lineRule="auto"/>
              <w:ind w:right="-33" w:hanging="10"/>
              <w:rPr>
                <w:rFonts w:ascii="Times New Roman" w:hAnsi="Times New Roman"/>
                <w:b/>
                <w:sz w:val="20"/>
                <w:szCs w:val="20"/>
              </w:rPr>
            </w:pPr>
          </w:p>
        </w:tc>
      </w:tr>
      <w:tr w:rsidR="001D645B" w:rsidRPr="0000631B" w:rsidTr="003072E0">
        <w:trPr>
          <w:trHeight w:val="101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D645B" w:rsidRPr="0000631B" w:rsidRDefault="001D645B" w:rsidP="001D645B">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D645B" w:rsidRPr="0000631B" w:rsidRDefault="001D645B" w:rsidP="001D645B">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D645B" w:rsidRPr="0000631B" w:rsidRDefault="001D645B" w:rsidP="001D645B">
            <w:pPr>
              <w:spacing w:after="0" w:line="256" w:lineRule="auto"/>
              <w:rPr>
                <w:rFonts w:ascii="Times New Roman" w:hAnsi="Times New Roman"/>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1D645B" w:rsidRPr="0000631B" w:rsidRDefault="001D645B" w:rsidP="001D645B">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sz w:val="20"/>
                <w:szCs w:val="20"/>
                <w:lang w:eastAsia="ru-RU"/>
              </w:rPr>
            </w:pPr>
            <w:r w:rsidRPr="0000631B">
              <w:rPr>
                <w:rFonts w:ascii="Times New Roman" w:hAnsi="Times New Roman"/>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1D645B" w:rsidRPr="0000631B" w:rsidRDefault="001D645B" w:rsidP="001D645B">
            <w:pPr>
              <w:spacing w:after="0"/>
              <w:jc w:val="center"/>
              <w:rPr>
                <w:sz w:val="20"/>
                <w:szCs w:val="20"/>
              </w:rPr>
            </w:pPr>
            <w:r w:rsidRPr="0000631B">
              <w:rPr>
                <w:rFonts w:ascii="Times New Roman" w:hAnsi="Times New Roman"/>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1D645B" w:rsidRPr="0000631B" w:rsidRDefault="001D645B" w:rsidP="001D645B">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1896,00</w:t>
            </w:r>
          </w:p>
        </w:tc>
        <w:tc>
          <w:tcPr>
            <w:tcW w:w="783" w:type="dxa"/>
            <w:tcBorders>
              <w:top w:val="nil"/>
              <w:left w:val="nil"/>
              <w:bottom w:val="single" w:sz="4" w:space="0" w:color="auto"/>
              <w:right w:val="single" w:sz="4" w:space="0" w:color="auto"/>
            </w:tcBorders>
            <w:shd w:val="clear" w:color="auto" w:fill="FFFFFF"/>
            <w:vAlign w:val="center"/>
          </w:tcPr>
          <w:p w:rsidR="001D645B" w:rsidRPr="0000631B" w:rsidRDefault="001D645B" w:rsidP="001D645B">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632,00</w:t>
            </w:r>
          </w:p>
        </w:tc>
        <w:tc>
          <w:tcPr>
            <w:tcW w:w="845" w:type="dxa"/>
            <w:tcBorders>
              <w:top w:val="nil"/>
              <w:left w:val="nil"/>
              <w:bottom w:val="single" w:sz="4" w:space="0" w:color="auto"/>
              <w:right w:val="single" w:sz="4" w:space="0" w:color="auto"/>
            </w:tcBorders>
            <w:shd w:val="clear" w:color="auto" w:fill="FFFFFF"/>
            <w:vAlign w:val="center"/>
          </w:tcPr>
          <w:p w:rsidR="001D645B" w:rsidRPr="0000631B" w:rsidRDefault="001D645B" w:rsidP="001D645B">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632,00</w:t>
            </w:r>
          </w:p>
        </w:tc>
        <w:tc>
          <w:tcPr>
            <w:tcW w:w="856" w:type="dxa"/>
            <w:tcBorders>
              <w:top w:val="nil"/>
              <w:left w:val="nil"/>
              <w:bottom w:val="single" w:sz="4" w:space="0" w:color="auto"/>
              <w:right w:val="single" w:sz="4" w:space="0" w:color="auto"/>
            </w:tcBorders>
            <w:shd w:val="clear" w:color="auto" w:fill="FFFFFF"/>
            <w:vAlign w:val="center"/>
          </w:tcPr>
          <w:p w:rsidR="001D645B" w:rsidRPr="0000631B" w:rsidRDefault="001D645B" w:rsidP="001D645B">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632,00</w:t>
            </w:r>
          </w:p>
        </w:tc>
        <w:tc>
          <w:tcPr>
            <w:tcW w:w="709" w:type="dxa"/>
            <w:tcBorders>
              <w:top w:val="nil"/>
              <w:left w:val="nil"/>
              <w:bottom w:val="single" w:sz="4" w:space="0" w:color="auto"/>
              <w:right w:val="single" w:sz="4" w:space="0" w:color="auto"/>
            </w:tcBorders>
            <w:shd w:val="clear" w:color="auto" w:fill="FFFFFF"/>
            <w:vAlign w:val="center"/>
          </w:tcPr>
          <w:p w:rsidR="001D645B" w:rsidRPr="0000631B" w:rsidRDefault="001D645B" w:rsidP="001D645B">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0,00</w:t>
            </w:r>
          </w:p>
        </w:tc>
        <w:tc>
          <w:tcPr>
            <w:tcW w:w="782" w:type="dxa"/>
            <w:tcBorders>
              <w:top w:val="nil"/>
              <w:left w:val="nil"/>
              <w:bottom w:val="single" w:sz="4" w:space="0" w:color="auto"/>
              <w:right w:val="single" w:sz="4" w:space="0" w:color="auto"/>
            </w:tcBorders>
            <w:shd w:val="clear" w:color="auto" w:fill="FFFFFF"/>
            <w:vAlign w:val="center"/>
          </w:tcPr>
          <w:p w:rsidR="001D645B" w:rsidRPr="0000631B" w:rsidRDefault="001D645B" w:rsidP="001D645B">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D645B" w:rsidRPr="0000631B" w:rsidRDefault="001D645B" w:rsidP="001D645B">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D645B" w:rsidRPr="0000631B" w:rsidRDefault="001D645B" w:rsidP="001D645B">
            <w:pPr>
              <w:spacing w:after="0" w:line="256" w:lineRule="auto"/>
              <w:rPr>
                <w:rFonts w:ascii="Times New Roman" w:hAnsi="Times New Roman"/>
                <w:b/>
                <w:sz w:val="20"/>
                <w:szCs w:val="20"/>
              </w:rPr>
            </w:pPr>
          </w:p>
        </w:tc>
      </w:tr>
      <w:tr w:rsidR="00D31C25" w:rsidRPr="0000631B" w:rsidTr="00AC3E05">
        <w:trPr>
          <w:trHeight w:val="876"/>
        </w:trPr>
        <w:tc>
          <w:tcPr>
            <w:tcW w:w="710" w:type="dxa"/>
            <w:vMerge w:val="restart"/>
            <w:tcBorders>
              <w:top w:val="single" w:sz="4" w:space="0" w:color="auto"/>
              <w:left w:val="single" w:sz="4" w:space="0" w:color="auto"/>
              <w:right w:val="single" w:sz="4" w:space="0" w:color="auto"/>
            </w:tcBorders>
            <w:shd w:val="clear" w:color="auto" w:fill="FFFFFF"/>
          </w:tcPr>
          <w:p w:rsidR="00D31C25" w:rsidRPr="0000631B" w:rsidRDefault="00D31C25" w:rsidP="00D31C25">
            <w:pPr>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1.2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D31C25" w:rsidRPr="0000631B" w:rsidRDefault="00D31C25" w:rsidP="00D31C25">
            <w:pPr>
              <w:autoSpaceDE w:val="0"/>
              <w:autoSpaceDN w:val="0"/>
              <w:adjustRightInd w:val="0"/>
              <w:spacing w:after="0" w:line="256" w:lineRule="auto"/>
              <w:rPr>
                <w:rFonts w:ascii="Times New Roman" w:hAnsi="Times New Roman"/>
                <w:sz w:val="20"/>
                <w:szCs w:val="20"/>
              </w:rPr>
            </w:pPr>
            <w:r w:rsidRPr="0000631B">
              <w:rPr>
                <w:rFonts w:ascii="Times New Roman" w:hAnsi="Times New Roman"/>
                <w:sz w:val="20"/>
                <w:szCs w:val="20"/>
              </w:rPr>
              <w:t>Мероприятие 2 –</w:t>
            </w:r>
          </w:p>
          <w:p w:rsidR="00D31C25" w:rsidRPr="0000631B" w:rsidRDefault="00D31C25" w:rsidP="00D31C25">
            <w:pPr>
              <w:spacing w:after="0" w:line="256" w:lineRule="auto"/>
              <w:rPr>
                <w:rFonts w:ascii="Times New Roman" w:hAnsi="Times New Roman"/>
                <w:sz w:val="20"/>
                <w:szCs w:val="20"/>
              </w:rPr>
            </w:pPr>
            <w:r w:rsidRPr="0000631B">
              <w:rPr>
                <w:rFonts w:ascii="Times New Roman" w:hAnsi="Times New Roman"/>
                <w:sz w:val="20"/>
                <w:szCs w:val="20"/>
              </w:rPr>
              <w:t xml:space="preserve">Расходы на обеспечение </w:t>
            </w:r>
            <w:r w:rsidRPr="0000631B">
              <w:rPr>
                <w:rFonts w:ascii="Times New Roman" w:hAnsi="Times New Roman"/>
                <w:sz w:val="20"/>
                <w:szCs w:val="20"/>
              </w:rPr>
              <w:lastRenderedPageBreak/>
              <w:t>деятельности (оказание услуг) муниципальных учреждений в сфере жилищно-коммунального хозяйства</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D31C25" w:rsidRPr="0000631B" w:rsidRDefault="00D31C25" w:rsidP="00D31C25">
            <w:pPr>
              <w:spacing w:after="0" w:line="256" w:lineRule="auto"/>
              <w:jc w:val="center"/>
              <w:rPr>
                <w:rFonts w:ascii="Times New Roman" w:hAnsi="Times New Roman"/>
                <w:sz w:val="20"/>
                <w:szCs w:val="20"/>
              </w:rPr>
            </w:pPr>
            <w:r w:rsidRPr="0000631B">
              <w:rPr>
                <w:rFonts w:ascii="Times New Roman" w:hAnsi="Times New Roman"/>
                <w:sz w:val="20"/>
                <w:szCs w:val="20"/>
              </w:rPr>
              <w:lastRenderedPageBreak/>
              <w:t>2020-2022</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D31C25" w:rsidRPr="0000631B" w:rsidRDefault="00D31C25" w:rsidP="00D31C25">
            <w:pPr>
              <w:widowControl w:val="0"/>
              <w:tabs>
                <w:tab w:val="center" w:pos="742"/>
              </w:tabs>
              <w:autoSpaceDE w:val="0"/>
              <w:autoSpaceDN w:val="0"/>
              <w:adjustRightInd w:val="0"/>
              <w:spacing w:after="0" w:line="256" w:lineRule="auto"/>
              <w:rPr>
                <w:rFonts w:ascii="Times New Roman" w:hAnsi="Times New Roman"/>
                <w:sz w:val="20"/>
                <w:szCs w:val="20"/>
              </w:rPr>
            </w:pPr>
            <w:r w:rsidRPr="0000631B">
              <w:rPr>
                <w:rFonts w:ascii="Times New Roman" w:hAnsi="Times New Roman"/>
                <w:sz w:val="20"/>
                <w:szCs w:val="20"/>
              </w:rPr>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D31C25" w:rsidRPr="0000631B" w:rsidRDefault="00D31C25" w:rsidP="00D31C25">
            <w:pPr>
              <w:spacing w:after="0"/>
              <w:jc w:val="center"/>
              <w:rPr>
                <w:rFonts w:ascii="Times New Roman" w:hAnsi="Times New Roman"/>
                <w:sz w:val="20"/>
                <w:szCs w:val="20"/>
              </w:rPr>
            </w:pPr>
            <w:r w:rsidRPr="0000631B">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D31C25" w:rsidRPr="0000631B" w:rsidRDefault="00D31C25" w:rsidP="00D31C25">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210986,17</w:t>
            </w:r>
          </w:p>
        </w:tc>
        <w:tc>
          <w:tcPr>
            <w:tcW w:w="783" w:type="dxa"/>
            <w:tcBorders>
              <w:top w:val="single" w:sz="4" w:space="0" w:color="auto"/>
              <w:left w:val="nil"/>
              <w:bottom w:val="single" w:sz="4" w:space="0" w:color="auto"/>
              <w:right w:val="single" w:sz="4" w:space="0" w:color="auto"/>
            </w:tcBorders>
            <w:shd w:val="clear" w:color="auto" w:fill="FFFFFF"/>
            <w:vAlign w:val="center"/>
          </w:tcPr>
          <w:p w:rsidR="00D31C25" w:rsidRPr="0000631B" w:rsidRDefault="00D31C25" w:rsidP="00D31C25">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44402,57</w:t>
            </w:r>
          </w:p>
        </w:tc>
        <w:tc>
          <w:tcPr>
            <w:tcW w:w="845" w:type="dxa"/>
            <w:tcBorders>
              <w:top w:val="single" w:sz="4" w:space="0" w:color="auto"/>
              <w:left w:val="nil"/>
              <w:bottom w:val="single" w:sz="4" w:space="0" w:color="auto"/>
              <w:right w:val="single" w:sz="4" w:space="0" w:color="auto"/>
            </w:tcBorders>
            <w:shd w:val="clear" w:color="auto" w:fill="FFFFFF"/>
            <w:vAlign w:val="center"/>
          </w:tcPr>
          <w:p w:rsidR="00D31C25" w:rsidRPr="0000631B" w:rsidRDefault="00D31C25" w:rsidP="00D31C25">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41645,90</w:t>
            </w:r>
          </w:p>
        </w:tc>
        <w:tc>
          <w:tcPr>
            <w:tcW w:w="856" w:type="dxa"/>
            <w:tcBorders>
              <w:top w:val="single" w:sz="4" w:space="0" w:color="auto"/>
              <w:left w:val="nil"/>
              <w:bottom w:val="single" w:sz="4" w:space="0" w:color="auto"/>
              <w:right w:val="single" w:sz="4" w:space="0" w:color="auto"/>
            </w:tcBorders>
            <w:shd w:val="clear" w:color="auto" w:fill="FFFFFF"/>
            <w:vAlign w:val="center"/>
          </w:tcPr>
          <w:p w:rsidR="00D31C25" w:rsidRPr="0000631B" w:rsidRDefault="00D31C25" w:rsidP="00D31C25">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41645,90</w:t>
            </w:r>
          </w:p>
        </w:tc>
        <w:tc>
          <w:tcPr>
            <w:tcW w:w="709" w:type="dxa"/>
            <w:tcBorders>
              <w:top w:val="single" w:sz="4" w:space="0" w:color="auto"/>
              <w:left w:val="nil"/>
              <w:bottom w:val="single" w:sz="4" w:space="0" w:color="auto"/>
              <w:right w:val="single" w:sz="4" w:space="0" w:color="auto"/>
            </w:tcBorders>
            <w:shd w:val="clear" w:color="auto" w:fill="FFFFFF"/>
            <w:vAlign w:val="center"/>
          </w:tcPr>
          <w:p w:rsidR="00D31C25" w:rsidRPr="0000631B" w:rsidRDefault="00D31C25" w:rsidP="00D31C25">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41645,90</w:t>
            </w:r>
          </w:p>
        </w:tc>
        <w:tc>
          <w:tcPr>
            <w:tcW w:w="782" w:type="dxa"/>
            <w:tcBorders>
              <w:top w:val="single" w:sz="4" w:space="0" w:color="auto"/>
              <w:left w:val="nil"/>
              <w:bottom w:val="single" w:sz="4" w:space="0" w:color="auto"/>
              <w:right w:val="single" w:sz="4" w:space="0" w:color="auto"/>
            </w:tcBorders>
            <w:shd w:val="clear" w:color="auto" w:fill="FFFFFF"/>
            <w:vAlign w:val="center"/>
          </w:tcPr>
          <w:p w:rsidR="00D31C25" w:rsidRPr="0000631B" w:rsidRDefault="00D31C25" w:rsidP="00D31C25">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41645,90</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D31C25" w:rsidRPr="0000631B" w:rsidRDefault="00D31C25" w:rsidP="00D31C25">
            <w:pPr>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УК РГО</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D31C25" w:rsidRPr="0000631B" w:rsidRDefault="00D31C25" w:rsidP="00D31C25">
            <w:pPr>
              <w:spacing w:after="0" w:line="256" w:lineRule="auto"/>
              <w:rPr>
                <w:rFonts w:ascii="Times New Roman" w:hAnsi="Times New Roman"/>
                <w:b/>
                <w:sz w:val="20"/>
                <w:szCs w:val="20"/>
              </w:rPr>
            </w:pPr>
          </w:p>
        </w:tc>
      </w:tr>
      <w:tr w:rsidR="001D645B" w:rsidRPr="0000631B" w:rsidTr="003072E0">
        <w:trPr>
          <w:trHeight w:val="876"/>
        </w:trPr>
        <w:tc>
          <w:tcPr>
            <w:tcW w:w="710" w:type="dxa"/>
            <w:vMerge/>
            <w:tcBorders>
              <w:left w:val="single" w:sz="4" w:space="0" w:color="auto"/>
              <w:bottom w:val="single" w:sz="4" w:space="0" w:color="auto"/>
              <w:right w:val="single" w:sz="4" w:space="0" w:color="auto"/>
            </w:tcBorders>
            <w:shd w:val="clear" w:color="auto" w:fill="FFFFFF"/>
            <w:vAlign w:val="center"/>
          </w:tcPr>
          <w:p w:rsidR="001D645B" w:rsidRPr="0000631B" w:rsidRDefault="001D645B" w:rsidP="001D645B">
            <w:pPr>
              <w:spacing w:after="0" w:line="256" w:lineRule="auto"/>
              <w:rPr>
                <w:rFonts w:ascii="Times New Roman CYR" w:eastAsia="Times New Roman" w:hAnsi="Times New Roman CYR" w:cs="Times New Roman CYR"/>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1D645B" w:rsidRPr="0000631B" w:rsidRDefault="001D645B" w:rsidP="001D645B">
            <w:pPr>
              <w:spacing w:after="0" w:line="256" w:lineRule="auto"/>
              <w:rPr>
                <w:rFonts w:ascii="Times New Roman" w:hAnsi="Times New Roman"/>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1D645B" w:rsidRPr="0000631B" w:rsidRDefault="001D645B" w:rsidP="001D645B">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1D645B" w:rsidRPr="0000631B" w:rsidRDefault="001D645B" w:rsidP="001D645B">
            <w:pPr>
              <w:widowControl w:val="0"/>
              <w:tabs>
                <w:tab w:val="center" w:pos="742"/>
              </w:tabs>
              <w:autoSpaceDE w:val="0"/>
              <w:autoSpaceDN w:val="0"/>
              <w:adjustRightInd w:val="0"/>
              <w:spacing w:after="0" w:line="256" w:lineRule="auto"/>
              <w:jc w:val="both"/>
              <w:rPr>
                <w:rFonts w:ascii="Times New Roman" w:hAnsi="Times New Roman"/>
                <w:sz w:val="20"/>
                <w:szCs w:val="20"/>
              </w:rPr>
            </w:pPr>
            <w:r w:rsidRPr="0000631B">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1D645B" w:rsidRPr="0000631B" w:rsidRDefault="001D645B" w:rsidP="001D645B">
            <w:pPr>
              <w:spacing w:after="0"/>
              <w:jc w:val="center"/>
              <w:rPr>
                <w:rFonts w:ascii="Times New Roman" w:hAnsi="Times New Roman"/>
                <w:sz w:val="20"/>
                <w:szCs w:val="20"/>
              </w:rPr>
            </w:pPr>
            <w:r w:rsidRPr="0000631B">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1D645B" w:rsidRPr="0000631B" w:rsidRDefault="00D31C25" w:rsidP="001D645B">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210986,17</w:t>
            </w:r>
          </w:p>
        </w:tc>
        <w:tc>
          <w:tcPr>
            <w:tcW w:w="783" w:type="dxa"/>
            <w:tcBorders>
              <w:top w:val="single" w:sz="4" w:space="0" w:color="auto"/>
              <w:left w:val="nil"/>
              <w:bottom w:val="single" w:sz="4" w:space="0" w:color="auto"/>
              <w:right w:val="single" w:sz="4" w:space="0" w:color="auto"/>
            </w:tcBorders>
            <w:shd w:val="clear" w:color="auto" w:fill="FFFFFF"/>
            <w:vAlign w:val="center"/>
          </w:tcPr>
          <w:p w:rsidR="001D645B" w:rsidRPr="0000631B" w:rsidRDefault="00D31C25" w:rsidP="001D645B">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44402,57</w:t>
            </w:r>
          </w:p>
        </w:tc>
        <w:tc>
          <w:tcPr>
            <w:tcW w:w="845" w:type="dxa"/>
            <w:tcBorders>
              <w:top w:val="single" w:sz="4" w:space="0" w:color="auto"/>
              <w:left w:val="nil"/>
              <w:bottom w:val="single" w:sz="4" w:space="0" w:color="auto"/>
              <w:right w:val="single" w:sz="4" w:space="0" w:color="auto"/>
            </w:tcBorders>
            <w:shd w:val="clear" w:color="auto" w:fill="FFFFFF"/>
            <w:vAlign w:val="center"/>
          </w:tcPr>
          <w:p w:rsidR="001D645B" w:rsidRPr="0000631B" w:rsidRDefault="001D645B" w:rsidP="001D645B">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41645,90</w:t>
            </w:r>
          </w:p>
        </w:tc>
        <w:tc>
          <w:tcPr>
            <w:tcW w:w="856" w:type="dxa"/>
            <w:tcBorders>
              <w:top w:val="single" w:sz="4" w:space="0" w:color="auto"/>
              <w:left w:val="nil"/>
              <w:bottom w:val="single" w:sz="4" w:space="0" w:color="auto"/>
              <w:right w:val="single" w:sz="4" w:space="0" w:color="auto"/>
            </w:tcBorders>
            <w:shd w:val="clear" w:color="auto" w:fill="FFFFFF"/>
            <w:vAlign w:val="center"/>
          </w:tcPr>
          <w:p w:rsidR="001D645B" w:rsidRPr="0000631B" w:rsidRDefault="001D645B" w:rsidP="001D645B">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41645,90</w:t>
            </w:r>
          </w:p>
        </w:tc>
        <w:tc>
          <w:tcPr>
            <w:tcW w:w="709" w:type="dxa"/>
            <w:tcBorders>
              <w:top w:val="single" w:sz="4" w:space="0" w:color="auto"/>
              <w:left w:val="nil"/>
              <w:bottom w:val="single" w:sz="4" w:space="0" w:color="auto"/>
              <w:right w:val="single" w:sz="4" w:space="0" w:color="auto"/>
            </w:tcBorders>
            <w:shd w:val="clear" w:color="auto" w:fill="FFFFFF"/>
            <w:vAlign w:val="center"/>
          </w:tcPr>
          <w:p w:rsidR="001D645B" w:rsidRPr="0000631B" w:rsidRDefault="001D645B" w:rsidP="001D645B">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41645,90</w:t>
            </w:r>
          </w:p>
        </w:tc>
        <w:tc>
          <w:tcPr>
            <w:tcW w:w="782" w:type="dxa"/>
            <w:tcBorders>
              <w:top w:val="single" w:sz="4" w:space="0" w:color="auto"/>
              <w:left w:val="nil"/>
              <w:bottom w:val="single" w:sz="4" w:space="0" w:color="auto"/>
              <w:right w:val="single" w:sz="4" w:space="0" w:color="auto"/>
            </w:tcBorders>
            <w:shd w:val="clear" w:color="auto" w:fill="FFFFFF"/>
            <w:vAlign w:val="center"/>
          </w:tcPr>
          <w:p w:rsidR="001D645B" w:rsidRPr="0000631B" w:rsidRDefault="001D645B" w:rsidP="001D645B">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41645,90</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1D645B" w:rsidRPr="0000631B" w:rsidRDefault="001D645B" w:rsidP="001D645B">
            <w:pPr>
              <w:spacing w:after="0" w:line="256" w:lineRule="auto"/>
              <w:rPr>
                <w:rFonts w:ascii="Times New Roman CYR" w:eastAsia="Times New Roman" w:hAnsi="Times New Roman CYR" w:cs="Times New Roman CYR"/>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1D645B" w:rsidRPr="0000631B" w:rsidRDefault="001D645B" w:rsidP="001D645B">
            <w:pPr>
              <w:spacing w:after="0" w:line="256" w:lineRule="auto"/>
              <w:rPr>
                <w:rFonts w:ascii="Times New Roman" w:hAnsi="Times New Roman"/>
                <w:b/>
                <w:sz w:val="20"/>
                <w:szCs w:val="20"/>
              </w:rPr>
            </w:pPr>
          </w:p>
        </w:tc>
      </w:tr>
      <w:tr w:rsidR="00D31C25" w:rsidRPr="0000631B" w:rsidTr="003072E0">
        <w:trPr>
          <w:trHeight w:val="471"/>
        </w:trPr>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31C25" w:rsidRPr="0000631B" w:rsidRDefault="00D31C25" w:rsidP="00D31C25">
            <w:pPr>
              <w:spacing w:after="0" w:line="256" w:lineRule="auto"/>
              <w:jc w:val="center"/>
              <w:rPr>
                <w:rFonts w:ascii="Times New Roman" w:hAnsi="Times New Roman"/>
                <w:sz w:val="20"/>
                <w:szCs w:val="20"/>
              </w:rPr>
            </w:pPr>
            <w:r w:rsidRPr="0000631B">
              <w:rPr>
                <w:rFonts w:ascii="Times New Roman" w:hAnsi="Times New Roman"/>
                <w:sz w:val="20"/>
                <w:szCs w:val="20"/>
              </w:rPr>
              <w:t>Всего по подпрограмме:</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31C25" w:rsidRPr="0000631B" w:rsidRDefault="00D31C25" w:rsidP="00D31C25">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D31C25" w:rsidRPr="0000631B" w:rsidRDefault="00D31C25" w:rsidP="00D31C25">
            <w:pPr>
              <w:tabs>
                <w:tab w:val="center" w:pos="175"/>
              </w:tabs>
              <w:spacing w:after="0" w:line="256" w:lineRule="auto"/>
              <w:ind w:hanging="100"/>
              <w:rPr>
                <w:rFonts w:ascii="Times New Roman" w:hAnsi="Times New Roman"/>
                <w:sz w:val="20"/>
                <w:szCs w:val="20"/>
              </w:rPr>
            </w:pPr>
            <w:r w:rsidRPr="0000631B">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D31C25" w:rsidRPr="0000631B" w:rsidRDefault="00D31C25" w:rsidP="00D31C25">
            <w:pPr>
              <w:spacing w:after="0"/>
              <w:jc w:val="center"/>
              <w:rPr>
                <w:sz w:val="20"/>
                <w:szCs w:val="20"/>
              </w:rPr>
            </w:pPr>
            <w:r w:rsidRPr="0000631B">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D31C25" w:rsidRPr="0000631B" w:rsidRDefault="00D31C25" w:rsidP="00D31C25">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212882,17</w:t>
            </w:r>
          </w:p>
        </w:tc>
        <w:tc>
          <w:tcPr>
            <w:tcW w:w="783" w:type="dxa"/>
            <w:tcBorders>
              <w:top w:val="single" w:sz="4" w:space="0" w:color="auto"/>
              <w:left w:val="nil"/>
              <w:bottom w:val="single" w:sz="4" w:space="0" w:color="auto"/>
              <w:right w:val="single" w:sz="4" w:space="0" w:color="auto"/>
            </w:tcBorders>
            <w:shd w:val="clear" w:color="auto" w:fill="FFFFFF"/>
            <w:vAlign w:val="center"/>
          </w:tcPr>
          <w:p w:rsidR="00D31C25" w:rsidRPr="0000631B" w:rsidRDefault="00D31C25" w:rsidP="00D31C25">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45034,57</w:t>
            </w:r>
          </w:p>
        </w:tc>
        <w:tc>
          <w:tcPr>
            <w:tcW w:w="845" w:type="dxa"/>
            <w:tcBorders>
              <w:top w:val="single" w:sz="4" w:space="0" w:color="auto"/>
              <w:left w:val="nil"/>
              <w:bottom w:val="single" w:sz="4" w:space="0" w:color="auto"/>
              <w:right w:val="single" w:sz="4" w:space="0" w:color="auto"/>
            </w:tcBorders>
            <w:shd w:val="clear" w:color="auto" w:fill="FFFFFF"/>
            <w:vAlign w:val="center"/>
          </w:tcPr>
          <w:p w:rsidR="00D31C25" w:rsidRPr="0000631B" w:rsidRDefault="00D31C25" w:rsidP="00D31C25">
            <w:pPr>
              <w:spacing w:after="0"/>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42277,9</w:t>
            </w:r>
          </w:p>
        </w:tc>
        <w:tc>
          <w:tcPr>
            <w:tcW w:w="856" w:type="dxa"/>
            <w:tcBorders>
              <w:top w:val="single" w:sz="4" w:space="0" w:color="auto"/>
              <w:left w:val="nil"/>
              <w:bottom w:val="single" w:sz="4" w:space="0" w:color="auto"/>
              <w:right w:val="single" w:sz="4" w:space="0" w:color="auto"/>
            </w:tcBorders>
            <w:shd w:val="clear" w:color="auto" w:fill="FFFFFF"/>
            <w:vAlign w:val="center"/>
          </w:tcPr>
          <w:p w:rsidR="00D31C25" w:rsidRPr="0000631B" w:rsidRDefault="00D31C25" w:rsidP="00D31C25">
            <w:pPr>
              <w:spacing w:after="0"/>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42277,9</w:t>
            </w:r>
          </w:p>
        </w:tc>
        <w:tc>
          <w:tcPr>
            <w:tcW w:w="709" w:type="dxa"/>
            <w:tcBorders>
              <w:top w:val="single" w:sz="4" w:space="0" w:color="auto"/>
              <w:left w:val="nil"/>
              <w:bottom w:val="single" w:sz="4" w:space="0" w:color="auto"/>
              <w:right w:val="single" w:sz="4" w:space="0" w:color="auto"/>
            </w:tcBorders>
            <w:shd w:val="clear" w:color="auto" w:fill="FFFFFF"/>
            <w:vAlign w:val="center"/>
          </w:tcPr>
          <w:p w:rsidR="00D31C25" w:rsidRPr="0000631B" w:rsidRDefault="00D31C25" w:rsidP="00D31C25">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41645,9</w:t>
            </w:r>
          </w:p>
        </w:tc>
        <w:tc>
          <w:tcPr>
            <w:tcW w:w="782" w:type="dxa"/>
            <w:tcBorders>
              <w:top w:val="single" w:sz="4" w:space="0" w:color="auto"/>
              <w:left w:val="nil"/>
              <w:bottom w:val="single" w:sz="4" w:space="0" w:color="auto"/>
              <w:right w:val="single" w:sz="4" w:space="0" w:color="auto"/>
            </w:tcBorders>
            <w:shd w:val="clear" w:color="auto" w:fill="FFFFFF"/>
            <w:vAlign w:val="center"/>
          </w:tcPr>
          <w:p w:rsidR="00D31C25" w:rsidRPr="0000631B" w:rsidRDefault="00D31C25" w:rsidP="00D31C25">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41645,9</w:t>
            </w:r>
          </w:p>
        </w:tc>
        <w:tc>
          <w:tcPr>
            <w:tcW w:w="1597" w:type="dxa"/>
            <w:vMerge w:val="restart"/>
            <w:tcBorders>
              <w:top w:val="single" w:sz="4" w:space="0" w:color="auto"/>
              <w:left w:val="single" w:sz="4" w:space="0" w:color="auto"/>
              <w:right w:val="single" w:sz="4" w:space="0" w:color="auto"/>
            </w:tcBorders>
            <w:shd w:val="clear" w:color="auto" w:fill="FFFFFF"/>
          </w:tcPr>
          <w:p w:rsidR="00D31C25" w:rsidRPr="0000631B" w:rsidRDefault="00D31C25" w:rsidP="00D31C25">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p>
        </w:tc>
        <w:tc>
          <w:tcPr>
            <w:tcW w:w="1657" w:type="dxa"/>
            <w:vMerge w:val="restart"/>
            <w:tcBorders>
              <w:top w:val="single" w:sz="4" w:space="0" w:color="auto"/>
              <w:left w:val="single" w:sz="4" w:space="0" w:color="auto"/>
              <w:right w:val="single" w:sz="4" w:space="0" w:color="auto"/>
            </w:tcBorders>
            <w:shd w:val="clear" w:color="auto" w:fill="FFFFFF"/>
            <w:vAlign w:val="center"/>
          </w:tcPr>
          <w:p w:rsidR="00D31C25" w:rsidRPr="0000631B" w:rsidRDefault="00D31C25" w:rsidP="00D31C25">
            <w:pPr>
              <w:spacing w:after="0" w:line="256" w:lineRule="auto"/>
              <w:rPr>
                <w:rFonts w:ascii="Times New Roman" w:hAnsi="Times New Roman"/>
                <w:b/>
                <w:sz w:val="20"/>
                <w:szCs w:val="20"/>
              </w:rPr>
            </w:pPr>
          </w:p>
        </w:tc>
      </w:tr>
      <w:tr w:rsidR="00D31C25" w:rsidRPr="0000631B" w:rsidTr="003072E0">
        <w:trPr>
          <w:trHeight w:val="471"/>
        </w:trPr>
        <w:tc>
          <w:tcPr>
            <w:tcW w:w="2694"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D31C25" w:rsidRPr="0000631B" w:rsidRDefault="00D31C25" w:rsidP="00D31C25">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31C25" w:rsidRPr="0000631B" w:rsidRDefault="00D31C25" w:rsidP="00D31C25">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D31C25" w:rsidRPr="0000631B" w:rsidRDefault="00D31C25" w:rsidP="00D31C25">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sz w:val="20"/>
                <w:szCs w:val="20"/>
                <w:lang w:eastAsia="ru-RU"/>
              </w:rPr>
            </w:pPr>
            <w:r w:rsidRPr="0000631B">
              <w:rPr>
                <w:rFonts w:ascii="Times New Roman" w:hAnsi="Times New Roman"/>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D31C25" w:rsidRPr="0000631B" w:rsidRDefault="00D31C25" w:rsidP="00D31C25">
            <w:pPr>
              <w:spacing w:after="0"/>
              <w:jc w:val="center"/>
              <w:rPr>
                <w:sz w:val="20"/>
                <w:szCs w:val="20"/>
              </w:rPr>
            </w:pPr>
            <w:r w:rsidRPr="0000631B">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D31C25" w:rsidRPr="0000631B" w:rsidRDefault="00D31C25" w:rsidP="00D31C25">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1896,00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D31C25" w:rsidRPr="0000631B" w:rsidRDefault="00D31C25" w:rsidP="00D31C25">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632,00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D31C25" w:rsidRPr="0000631B" w:rsidRDefault="00D31C25" w:rsidP="00D31C25">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632,00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D31C25" w:rsidRPr="0000631B" w:rsidRDefault="00D31C25" w:rsidP="00D31C25">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632,00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D31C25" w:rsidRPr="0000631B" w:rsidRDefault="00D31C25" w:rsidP="00D31C25">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D31C25" w:rsidRPr="0000631B" w:rsidRDefault="00D31C25" w:rsidP="00D31C25">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0,00</w:t>
            </w:r>
          </w:p>
        </w:tc>
        <w:tc>
          <w:tcPr>
            <w:tcW w:w="1597" w:type="dxa"/>
            <w:vMerge/>
            <w:tcBorders>
              <w:left w:val="single" w:sz="4" w:space="0" w:color="auto"/>
              <w:right w:val="single" w:sz="4" w:space="0" w:color="auto"/>
            </w:tcBorders>
            <w:shd w:val="clear" w:color="auto" w:fill="FFFFFF"/>
          </w:tcPr>
          <w:p w:rsidR="00D31C25" w:rsidRPr="0000631B" w:rsidRDefault="00D31C25" w:rsidP="00D31C25">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D31C25" w:rsidRPr="0000631B" w:rsidRDefault="00D31C25" w:rsidP="00D31C25">
            <w:pPr>
              <w:spacing w:after="0" w:line="256" w:lineRule="auto"/>
              <w:rPr>
                <w:rFonts w:ascii="Times New Roman" w:hAnsi="Times New Roman"/>
                <w:b/>
                <w:sz w:val="20"/>
                <w:szCs w:val="20"/>
              </w:rPr>
            </w:pPr>
          </w:p>
        </w:tc>
      </w:tr>
      <w:tr w:rsidR="00D31C25" w:rsidRPr="0000631B" w:rsidTr="003072E0">
        <w:trPr>
          <w:trHeight w:val="471"/>
        </w:trPr>
        <w:tc>
          <w:tcPr>
            <w:tcW w:w="2694"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D31C25" w:rsidRPr="0000631B" w:rsidRDefault="00D31C25" w:rsidP="00D31C25">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31C25" w:rsidRPr="0000631B" w:rsidRDefault="00D31C25" w:rsidP="00D31C25">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D31C25" w:rsidRPr="0000631B" w:rsidRDefault="00D31C25" w:rsidP="00D31C25">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00631B">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D31C25" w:rsidRPr="0000631B" w:rsidRDefault="00D31C25" w:rsidP="00D31C25">
            <w:pPr>
              <w:spacing w:after="0"/>
              <w:jc w:val="center"/>
              <w:rPr>
                <w:sz w:val="20"/>
                <w:szCs w:val="20"/>
              </w:rPr>
            </w:pPr>
            <w:r w:rsidRPr="0000631B">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D31C25" w:rsidRPr="0000631B" w:rsidRDefault="00D31C25" w:rsidP="00D31C25">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210986,17</w:t>
            </w:r>
          </w:p>
        </w:tc>
        <w:tc>
          <w:tcPr>
            <w:tcW w:w="783" w:type="dxa"/>
            <w:tcBorders>
              <w:top w:val="single" w:sz="4" w:space="0" w:color="auto"/>
              <w:left w:val="nil"/>
              <w:bottom w:val="single" w:sz="4" w:space="0" w:color="auto"/>
              <w:right w:val="single" w:sz="4" w:space="0" w:color="auto"/>
            </w:tcBorders>
            <w:shd w:val="clear" w:color="auto" w:fill="FFFFFF"/>
            <w:vAlign w:val="center"/>
          </w:tcPr>
          <w:p w:rsidR="00D31C25" w:rsidRPr="0000631B" w:rsidRDefault="00D31C25" w:rsidP="00D31C25">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44402,57</w:t>
            </w:r>
          </w:p>
        </w:tc>
        <w:tc>
          <w:tcPr>
            <w:tcW w:w="845" w:type="dxa"/>
            <w:tcBorders>
              <w:top w:val="single" w:sz="4" w:space="0" w:color="auto"/>
              <w:left w:val="nil"/>
              <w:bottom w:val="single" w:sz="4" w:space="0" w:color="auto"/>
              <w:right w:val="single" w:sz="4" w:space="0" w:color="auto"/>
            </w:tcBorders>
            <w:shd w:val="clear" w:color="auto" w:fill="FFFFFF"/>
            <w:vAlign w:val="center"/>
          </w:tcPr>
          <w:p w:rsidR="00D31C25" w:rsidRPr="0000631B" w:rsidRDefault="00D31C25" w:rsidP="00D31C25">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41645,90</w:t>
            </w:r>
          </w:p>
        </w:tc>
        <w:tc>
          <w:tcPr>
            <w:tcW w:w="856" w:type="dxa"/>
            <w:tcBorders>
              <w:top w:val="single" w:sz="4" w:space="0" w:color="auto"/>
              <w:left w:val="nil"/>
              <w:bottom w:val="single" w:sz="4" w:space="0" w:color="auto"/>
              <w:right w:val="single" w:sz="4" w:space="0" w:color="auto"/>
            </w:tcBorders>
            <w:shd w:val="clear" w:color="auto" w:fill="FFFFFF"/>
            <w:vAlign w:val="center"/>
          </w:tcPr>
          <w:p w:rsidR="00D31C25" w:rsidRPr="0000631B" w:rsidRDefault="00D31C25" w:rsidP="00D31C25">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41645,90</w:t>
            </w:r>
          </w:p>
        </w:tc>
        <w:tc>
          <w:tcPr>
            <w:tcW w:w="709" w:type="dxa"/>
            <w:tcBorders>
              <w:top w:val="single" w:sz="4" w:space="0" w:color="auto"/>
              <w:left w:val="nil"/>
              <w:bottom w:val="single" w:sz="4" w:space="0" w:color="auto"/>
              <w:right w:val="single" w:sz="4" w:space="0" w:color="auto"/>
            </w:tcBorders>
            <w:shd w:val="clear" w:color="auto" w:fill="FFFFFF"/>
            <w:vAlign w:val="center"/>
          </w:tcPr>
          <w:p w:rsidR="00D31C25" w:rsidRPr="0000631B" w:rsidRDefault="00D31C25" w:rsidP="00D31C25">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41645,90</w:t>
            </w:r>
          </w:p>
        </w:tc>
        <w:tc>
          <w:tcPr>
            <w:tcW w:w="782" w:type="dxa"/>
            <w:tcBorders>
              <w:top w:val="single" w:sz="4" w:space="0" w:color="auto"/>
              <w:left w:val="nil"/>
              <w:bottom w:val="single" w:sz="4" w:space="0" w:color="auto"/>
              <w:right w:val="single" w:sz="4" w:space="0" w:color="auto"/>
            </w:tcBorders>
            <w:shd w:val="clear" w:color="auto" w:fill="FFFFFF"/>
            <w:vAlign w:val="center"/>
          </w:tcPr>
          <w:p w:rsidR="00D31C25" w:rsidRPr="0000631B" w:rsidRDefault="00D31C25" w:rsidP="00D31C25">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00631B">
              <w:rPr>
                <w:rFonts w:ascii="Times New Roman CYR" w:eastAsia="Times New Roman" w:hAnsi="Times New Roman CYR" w:cs="Times New Roman CYR"/>
                <w:sz w:val="20"/>
                <w:szCs w:val="20"/>
                <w:lang w:eastAsia="ru-RU"/>
              </w:rPr>
              <w:t>41645,90</w:t>
            </w:r>
          </w:p>
        </w:tc>
        <w:tc>
          <w:tcPr>
            <w:tcW w:w="1597" w:type="dxa"/>
            <w:vMerge/>
            <w:tcBorders>
              <w:left w:val="single" w:sz="4" w:space="0" w:color="auto"/>
              <w:bottom w:val="single" w:sz="4" w:space="0" w:color="auto"/>
              <w:right w:val="single" w:sz="4" w:space="0" w:color="auto"/>
            </w:tcBorders>
            <w:shd w:val="clear" w:color="auto" w:fill="FFFFFF"/>
          </w:tcPr>
          <w:p w:rsidR="00D31C25" w:rsidRPr="0000631B" w:rsidRDefault="00D31C25" w:rsidP="00D31C25">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D31C25" w:rsidRPr="0000631B" w:rsidRDefault="00D31C25" w:rsidP="00D31C25">
            <w:pPr>
              <w:spacing w:after="0" w:line="256" w:lineRule="auto"/>
              <w:rPr>
                <w:rFonts w:ascii="Times New Roman" w:hAnsi="Times New Roman"/>
                <w:b/>
                <w:sz w:val="20"/>
                <w:szCs w:val="20"/>
              </w:rPr>
            </w:pPr>
          </w:p>
        </w:tc>
      </w:tr>
    </w:tbl>
    <w:p w:rsidR="009A2E1A" w:rsidRPr="0000631B" w:rsidRDefault="009A2E1A" w:rsidP="009A2E1A">
      <w:pPr>
        <w:spacing w:after="0"/>
        <w:jc w:val="center"/>
        <w:rPr>
          <w:rFonts w:ascii="Times New Roman" w:hAnsi="Times New Roman"/>
          <w:b/>
          <w:sz w:val="24"/>
          <w:szCs w:val="24"/>
        </w:rPr>
      </w:pPr>
    </w:p>
    <w:p w:rsidR="009A2E1A" w:rsidRPr="0000631B" w:rsidRDefault="009A2E1A" w:rsidP="009A2E1A">
      <w:pPr>
        <w:jc w:val="center"/>
        <w:rPr>
          <w:rFonts w:ascii="Times New Roman" w:hAnsi="Times New Roman"/>
          <w:b/>
          <w:sz w:val="24"/>
          <w:szCs w:val="24"/>
        </w:rPr>
      </w:pPr>
      <w:r w:rsidRPr="0000631B">
        <w:rPr>
          <w:rFonts w:ascii="Times New Roman" w:hAnsi="Times New Roman"/>
          <w:b/>
          <w:sz w:val="24"/>
          <w:szCs w:val="24"/>
        </w:rPr>
        <w:br w:type="page"/>
      </w:r>
      <w:r w:rsidRPr="0000631B">
        <w:rPr>
          <w:rFonts w:ascii="Times New Roman" w:hAnsi="Times New Roman"/>
          <w:b/>
          <w:sz w:val="24"/>
          <w:szCs w:val="24"/>
        </w:rPr>
        <w:lastRenderedPageBreak/>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12"/>
        <w:gridCol w:w="2909"/>
        <w:gridCol w:w="2910"/>
        <w:gridCol w:w="2925"/>
      </w:tblGrid>
      <w:tr w:rsidR="009A2E1A" w:rsidRPr="0000631B" w:rsidTr="003072E0">
        <w:tc>
          <w:tcPr>
            <w:tcW w:w="2904" w:type="dxa"/>
          </w:tcPr>
          <w:p w:rsidR="009A2E1A" w:rsidRPr="0000631B" w:rsidRDefault="009A2E1A" w:rsidP="003072E0">
            <w:pPr>
              <w:spacing w:after="0" w:line="240" w:lineRule="auto"/>
              <w:jc w:val="center"/>
              <w:rPr>
                <w:rFonts w:ascii="Times New Roman" w:hAnsi="Times New Roman"/>
              </w:rPr>
            </w:pPr>
            <w:r w:rsidRPr="0000631B">
              <w:rPr>
                <w:rFonts w:ascii="Times New Roman" w:hAnsi="Times New Roman"/>
              </w:rPr>
              <w:t>Наименование мероприятия подпрограммы</w:t>
            </w:r>
          </w:p>
        </w:tc>
        <w:tc>
          <w:tcPr>
            <w:tcW w:w="2912" w:type="dxa"/>
          </w:tcPr>
          <w:p w:rsidR="009A2E1A" w:rsidRPr="0000631B" w:rsidRDefault="009A2E1A" w:rsidP="003072E0">
            <w:pPr>
              <w:spacing w:after="0" w:line="240" w:lineRule="auto"/>
              <w:jc w:val="center"/>
              <w:rPr>
                <w:rFonts w:ascii="Times New Roman" w:hAnsi="Times New Roman"/>
              </w:rPr>
            </w:pPr>
            <w:r w:rsidRPr="0000631B">
              <w:rPr>
                <w:rFonts w:ascii="Times New Roman" w:hAnsi="Times New Roman"/>
              </w:rPr>
              <w:t>Источник финансирования</w:t>
            </w:r>
          </w:p>
        </w:tc>
        <w:tc>
          <w:tcPr>
            <w:tcW w:w="2909" w:type="dxa"/>
          </w:tcPr>
          <w:p w:rsidR="009A2E1A" w:rsidRPr="0000631B" w:rsidRDefault="009A2E1A" w:rsidP="003072E0">
            <w:pPr>
              <w:spacing w:after="0" w:line="240" w:lineRule="auto"/>
              <w:jc w:val="center"/>
              <w:rPr>
                <w:rFonts w:ascii="Times New Roman" w:hAnsi="Times New Roman"/>
              </w:rPr>
            </w:pPr>
            <w:r w:rsidRPr="0000631B">
              <w:rPr>
                <w:rFonts w:ascii="Times New Roman" w:hAnsi="Times New Roman"/>
              </w:rPr>
              <w:t>Расчет необходимых финансовых ресурсов на реализацию мероприятия</w:t>
            </w:r>
          </w:p>
        </w:tc>
        <w:tc>
          <w:tcPr>
            <w:tcW w:w="2910" w:type="dxa"/>
          </w:tcPr>
          <w:p w:rsidR="009A2E1A" w:rsidRPr="0000631B" w:rsidRDefault="009A2E1A" w:rsidP="003072E0">
            <w:pPr>
              <w:spacing w:after="0" w:line="240" w:lineRule="auto"/>
              <w:jc w:val="center"/>
              <w:rPr>
                <w:rFonts w:ascii="Times New Roman" w:hAnsi="Times New Roman"/>
              </w:rPr>
            </w:pPr>
            <w:r w:rsidRPr="0000631B">
              <w:rPr>
                <w:rFonts w:ascii="Times New Roman" w:hAnsi="Times New Roman"/>
              </w:rPr>
              <w:t>Общий объем финансовых ресурсов, необходимых для реализации мероприятия, в том числе по годам</w:t>
            </w:r>
          </w:p>
        </w:tc>
        <w:tc>
          <w:tcPr>
            <w:tcW w:w="2925" w:type="dxa"/>
          </w:tcPr>
          <w:p w:rsidR="009A2E1A" w:rsidRPr="0000631B" w:rsidRDefault="009A2E1A" w:rsidP="003072E0">
            <w:pPr>
              <w:spacing w:after="0" w:line="240" w:lineRule="auto"/>
              <w:jc w:val="center"/>
              <w:rPr>
                <w:rFonts w:ascii="Times New Roman" w:hAnsi="Times New Roman"/>
              </w:rPr>
            </w:pPr>
            <w:r w:rsidRPr="0000631B">
              <w:rPr>
                <w:rFonts w:ascii="Times New Roman" w:hAnsi="Times New Roman"/>
              </w:rPr>
              <w:t>Эксплуатационные расходы, возникающие в результате реализации мероприятия</w:t>
            </w:r>
          </w:p>
        </w:tc>
      </w:tr>
      <w:tr w:rsidR="009A2E1A" w:rsidRPr="0000631B" w:rsidTr="003072E0">
        <w:trPr>
          <w:trHeight w:val="1149"/>
        </w:trPr>
        <w:tc>
          <w:tcPr>
            <w:tcW w:w="2904" w:type="dxa"/>
          </w:tcPr>
          <w:p w:rsidR="009A2E1A" w:rsidRPr="0000631B" w:rsidRDefault="00AC3E05" w:rsidP="00AC3E05">
            <w:pPr>
              <w:autoSpaceDE w:val="0"/>
              <w:autoSpaceDN w:val="0"/>
              <w:adjustRightInd w:val="0"/>
              <w:spacing w:after="0" w:line="256" w:lineRule="auto"/>
              <w:rPr>
                <w:rFonts w:ascii="Times New Roman" w:hAnsi="Times New Roman"/>
              </w:rPr>
            </w:pPr>
            <w:r w:rsidRPr="0000631B">
              <w:rPr>
                <w:rFonts w:ascii="Times New Roman" w:hAnsi="Times New Roman"/>
              </w:rPr>
              <w:t>Мероприятие 1.</w:t>
            </w:r>
          </w:p>
          <w:p w:rsidR="00AC3E05" w:rsidRPr="0000631B" w:rsidRDefault="00AC3E05" w:rsidP="00AC3E05">
            <w:pPr>
              <w:autoSpaceDE w:val="0"/>
              <w:autoSpaceDN w:val="0"/>
              <w:adjustRightInd w:val="0"/>
              <w:spacing w:after="0" w:line="256" w:lineRule="auto"/>
              <w:rPr>
                <w:rFonts w:ascii="Times New Roman" w:hAnsi="Times New Roman"/>
                <w:b/>
              </w:rPr>
            </w:pPr>
            <w:r w:rsidRPr="0000631B">
              <w:rPr>
                <w:rFonts w:ascii="Times New Roman" w:hAnsi="Times New Roman"/>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2912" w:type="dxa"/>
          </w:tcPr>
          <w:p w:rsidR="009A2E1A" w:rsidRPr="0000631B" w:rsidRDefault="00AC3E05" w:rsidP="003072E0">
            <w:pPr>
              <w:spacing w:after="0" w:line="240" w:lineRule="auto"/>
              <w:rPr>
                <w:rFonts w:ascii="Times New Roman" w:hAnsi="Times New Roman"/>
              </w:rPr>
            </w:pPr>
            <w:r w:rsidRPr="0000631B">
              <w:rPr>
                <w:rFonts w:ascii="Times New Roman" w:hAnsi="Times New Roman"/>
              </w:rPr>
              <w:t>Средства бюджета Московской области</w:t>
            </w:r>
          </w:p>
        </w:tc>
        <w:tc>
          <w:tcPr>
            <w:tcW w:w="2909" w:type="dxa"/>
          </w:tcPr>
          <w:p w:rsidR="009A2E1A" w:rsidRPr="0000631B" w:rsidRDefault="00AC3E05" w:rsidP="00AC3E05">
            <w:pPr>
              <w:spacing w:after="0" w:line="240" w:lineRule="auto"/>
              <w:rPr>
                <w:rFonts w:ascii="Times New Roman" w:eastAsia="Times New Roman" w:hAnsi="Times New Roman"/>
                <w:lang w:eastAsia="ru-RU"/>
              </w:rPr>
            </w:pPr>
            <w:r w:rsidRPr="0000631B">
              <w:rPr>
                <w:rFonts w:ascii="Times New Roman" w:eastAsia="Times New Roman" w:hAnsi="Times New Roman"/>
                <w:lang w:eastAsia="ru-RU"/>
              </w:rPr>
              <w:t>Совокупность расходов на с</w:t>
            </w:r>
            <w:r w:rsidRPr="0000631B">
              <w:rPr>
                <w:rFonts w:ascii="Times New Roman" w:hAnsi="Times New Roman"/>
              </w:rPr>
              <w:t>оздание административных комиссий, уполномоченных рассматривать дела об административных правонарушениях в сфере благоустройства</w:t>
            </w:r>
          </w:p>
        </w:tc>
        <w:tc>
          <w:tcPr>
            <w:tcW w:w="2910" w:type="dxa"/>
          </w:tcPr>
          <w:p w:rsidR="00AC3E05" w:rsidRPr="0000631B" w:rsidRDefault="00AC3E05" w:rsidP="00AC3E05">
            <w:pPr>
              <w:spacing w:after="0" w:line="240" w:lineRule="auto"/>
              <w:rPr>
                <w:rFonts w:ascii="Times New Roman" w:hAnsi="Times New Roman"/>
              </w:rPr>
            </w:pPr>
            <w:r w:rsidRPr="0000631B">
              <w:rPr>
                <w:rFonts w:ascii="Times New Roman" w:hAnsi="Times New Roman"/>
              </w:rPr>
              <w:t>Всего: 1896,00 тыс.руб., в том числе 2020 г. – 632,00 тыс.руб.</w:t>
            </w:r>
          </w:p>
          <w:p w:rsidR="00AC3E05" w:rsidRPr="0000631B" w:rsidRDefault="00AC3E05" w:rsidP="00AC3E05">
            <w:pPr>
              <w:spacing w:after="0" w:line="240" w:lineRule="auto"/>
              <w:rPr>
                <w:rFonts w:ascii="Times New Roman" w:hAnsi="Times New Roman"/>
              </w:rPr>
            </w:pPr>
            <w:r w:rsidRPr="0000631B">
              <w:rPr>
                <w:rFonts w:ascii="Times New Roman" w:hAnsi="Times New Roman"/>
              </w:rPr>
              <w:t>2021 г. – 632,00 тыс.руб.</w:t>
            </w:r>
          </w:p>
          <w:p w:rsidR="009A2E1A" w:rsidRPr="0000631B" w:rsidRDefault="00AC3E05" w:rsidP="00AC3E05">
            <w:pPr>
              <w:spacing w:after="0" w:line="240" w:lineRule="auto"/>
              <w:rPr>
                <w:rFonts w:ascii="Times New Roman" w:hAnsi="Times New Roman"/>
              </w:rPr>
            </w:pPr>
            <w:r w:rsidRPr="0000631B">
              <w:rPr>
                <w:rFonts w:ascii="Times New Roman" w:hAnsi="Times New Roman"/>
              </w:rPr>
              <w:t>2022 г. – 632,00 тыс.руб.</w:t>
            </w:r>
          </w:p>
        </w:tc>
        <w:tc>
          <w:tcPr>
            <w:tcW w:w="2925" w:type="dxa"/>
          </w:tcPr>
          <w:p w:rsidR="009A2E1A" w:rsidRPr="0000631B" w:rsidRDefault="009A2E1A" w:rsidP="003072E0">
            <w:pPr>
              <w:spacing w:after="0" w:line="240" w:lineRule="auto"/>
              <w:rPr>
                <w:rFonts w:ascii="Times New Roman" w:hAnsi="Times New Roman"/>
              </w:rPr>
            </w:pPr>
          </w:p>
        </w:tc>
      </w:tr>
      <w:tr w:rsidR="00AC3E05" w:rsidRPr="0000631B" w:rsidTr="003072E0">
        <w:trPr>
          <w:trHeight w:val="1149"/>
        </w:trPr>
        <w:tc>
          <w:tcPr>
            <w:tcW w:w="2904" w:type="dxa"/>
          </w:tcPr>
          <w:p w:rsidR="00AC3E05" w:rsidRPr="0000631B" w:rsidRDefault="00AC3E05" w:rsidP="00AC3E05">
            <w:pPr>
              <w:autoSpaceDE w:val="0"/>
              <w:autoSpaceDN w:val="0"/>
              <w:adjustRightInd w:val="0"/>
              <w:spacing w:after="0" w:line="256" w:lineRule="auto"/>
              <w:rPr>
                <w:rFonts w:ascii="Times New Roman" w:hAnsi="Times New Roman"/>
              </w:rPr>
            </w:pPr>
            <w:r w:rsidRPr="0000631B">
              <w:rPr>
                <w:rFonts w:ascii="Times New Roman" w:hAnsi="Times New Roman"/>
              </w:rPr>
              <w:t>Мероприятие 2.</w:t>
            </w:r>
          </w:p>
          <w:p w:rsidR="00AC3E05" w:rsidRPr="0000631B" w:rsidRDefault="00AC3E05" w:rsidP="00AC3E05">
            <w:pPr>
              <w:autoSpaceDE w:val="0"/>
              <w:autoSpaceDN w:val="0"/>
              <w:adjustRightInd w:val="0"/>
              <w:spacing w:after="0" w:line="256" w:lineRule="auto"/>
              <w:rPr>
                <w:rFonts w:ascii="Times New Roman" w:hAnsi="Times New Roman"/>
              </w:rPr>
            </w:pPr>
            <w:r w:rsidRPr="0000631B">
              <w:rPr>
                <w:rFonts w:ascii="Times New Roman" w:hAnsi="Times New Roman"/>
              </w:rPr>
              <w:t>Расходы на обеспечение деятельности (оказание услуг) муниципальных учреждений в сфере жилищно-коммунального хозяйства</w:t>
            </w:r>
          </w:p>
        </w:tc>
        <w:tc>
          <w:tcPr>
            <w:tcW w:w="2912" w:type="dxa"/>
          </w:tcPr>
          <w:p w:rsidR="00AC3E05" w:rsidRPr="0000631B" w:rsidRDefault="00AC3E05" w:rsidP="00AC3E05">
            <w:pPr>
              <w:spacing w:after="0" w:line="240" w:lineRule="auto"/>
              <w:rPr>
                <w:rFonts w:ascii="Times New Roman" w:eastAsia="Times New Roman" w:hAnsi="Times New Roman"/>
                <w:lang w:eastAsia="ru-RU"/>
              </w:rPr>
            </w:pPr>
            <w:r w:rsidRPr="0000631B">
              <w:rPr>
                <w:rFonts w:ascii="Times New Roman" w:eastAsia="Times New Roman" w:hAnsi="Times New Roman"/>
                <w:lang w:eastAsia="ru-RU"/>
              </w:rPr>
              <w:t>Средства бюджета Рузского городского округа</w:t>
            </w:r>
          </w:p>
        </w:tc>
        <w:tc>
          <w:tcPr>
            <w:tcW w:w="2909" w:type="dxa"/>
          </w:tcPr>
          <w:p w:rsidR="00AC3E05" w:rsidRPr="0000631B" w:rsidRDefault="00AC3E05" w:rsidP="00AC3E05">
            <w:pPr>
              <w:spacing w:after="0" w:line="240" w:lineRule="auto"/>
              <w:rPr>
                <w:rFonts w:ascii="Times New Roman" w:hAnsi="Times New Roman"/>
              </w:rPr>
            </w:pPr>
            <w:r w:rsidRPr="0000631B">
              <w:rPr>
                <w:rFonts w:ascii="Times New Roman" w:hAnsi="Times New Roman"/>
              </w:rPr>
              <w:t>Совокупность расходов на оплату труда и обеспечение деятельности учреждения (муниципальное задание)</w:t>
            </w:r>
          </w:p>
        </w:tc>
        <w:tc>
          <w:tcPr>
            <w:tcW w:w="2910" w:type="dxa"/>
          </w:tcPr>
          <w:p w:rsidR="00AC3E05" w:rsidRPr="0000631B" w:rsidRDefault="00AC3E05" w:rsidP="00AC3E05">
            <w:pPr>
              <w:spacing w:after="0" w:line="240" w:lineRule="auto"/>
              <w:rPr>
                <w:rFonts w:ascii="Times New Roman" w:hAnsi="Times New Roman"/>
              </w:rPr>
            </w:pPr>
            <w:r w:rsidRPr="0000631B">
              <w:rPr>
                <w:rFonts w:ascii="Times New Roman" w:hAnsi="Times New Roman"/>
              </w:rPr>
              <w:t xml:space="preserve">Всего: </w:t>
            </w:r>
            <w:r w:rsidR="00D31C25" w:rsidRPr="00D31C25">
              <w:rPr>
                <w:rFonts w:ascii="Times New Roman CYR" w:eastAsia="Times New Roman" w:hAnsi="Times New Roman CYR" w:cs="Times New Roman CYR"/>
                <w:sz w:val="20"/>
                <w:szCs w:val="20"/>
                <w:lang w:eastAsia="ru-RU"/>
              </w:rPr>
              <w:t>210</w:t>
            </w:r>
            <w:r w:rsidR="00D31C25">
              <w:rPr>
                <w:rFonts w:ascii="Times New Roman CYR" w:eastAsia="Times New Roman" w:hAnsi="Times New Roman CYR" w:cs="Times New Roman CYR"/>
                <w:sz w:val="20"/>
                <w:szCs w:val="20"/>
                <w:lang w:eastAsia="ru-RU"/>
              </w:rPr>
              <w:t xml:space="preserve"> </w:t>
            </w:r>
            <w:r w:rsidR="00D31C25" w:rsidRPr="00D31C25">
              <w:rPr>
                <w:rFonts w:ascii="Times New Roman CYR" w:eastAsia="Times New Roman" w:hAnsi="Times New Roman CYR" w:cs="Times New Roman CYR"/>
                <w:sz w:val="20"/>
                <w:szCs w:val="20"/>
                <w:lang w:eastAsia="ru-RU"/>
              </w:rPr>
              <w:t>986,17</w:t>
            </w:r>
            <w:r w:rsidR="00D31C25">
              <w:rPr>
                <w:rFonts w:ascii="Times New Roman CYR" w:eastAsia="Times New Roman" w:hAnsi="Times New Roman CYR" w:cs="Times New Roman CYR"/>
                <w:sz w:val="20"/>
                <w:szCs w:val="20"/>
                <w:lang w:eastAsia="ru-RU"/>
              </w:rPr>
              <w:t xml:space="preserve"> </w:t>
            </w:r>
            <w:proofErr w:type="spellStart"/>
            <w:r w:rsidRPr="0000631B">
              <w:rPr>
                <w:rFonts w:ascii="Times New Roman" w:hAnsi="Times New Roman"/>
              </w:rPr>
              <w:t>тыс.руб</w:t>
            </w:r>
            <w:proofErr w:type="spellEnd"/>
            <w:r w:rsidRPr="0000631B">
              <w:rPr>
                <w:rFonts w:ascii="Times New Roman" w:hAnsi="Times New Roman"/>
              </w:rPr>
              <w:t xml:space="preserve">., в том числе 2020 г. – </w:t>
            </w:r>
            <w:r w:rsidR="00D31C25">
              <w:rPr>
                <w:rFonts w:ascii="Times New Roman" w:hAnsi="Times New Roman"/>
              </w:rPr>
              <w:t>44 42,57</w:t>
            </w:r>
            <w:r w:rsidRPr="0000631B">
              <w:rPr>
                <w:rFonts w:ascii="Times New Roman" w:hAnsi="Times New Roman"/>
              </w:rPr>
              <w:t xml:space="preserve"> </w:t>
            </w:r>
            <w:proofErr w:type="spellStart"/>
            <w:r w:rsidRPr="0000631B">
              <w:rPr>
                <w:rFonts w:ascii="Times New Roman" w:hAnsi="Times New Roman"/>
              </w:rPr>
              <w:t>тыс.руб</w:t>
            </w:r>
            <w:proofErr w:type="spellEnd"/>
            <w:r w:rsidRPr="0000631B">
              <w:rPr>
                <w:rFonts w:ascii="Times New Roman" w:hAnsi="Times New Roman"/>
              </w:rPr>
              <w:t>.</w:t>
            </w:r>
          </w:p>
          <w:p w:rsidR="00AC3E05" w:rsidRPr="0000631B" w:rsidRDefault="00AC3E05" w:rsidP="00AC3E05">
            <w:pPr>
              <w:spacing w:after="0" w:line="240" w:lineRule="auto"/>
              <w:rPr>
                <w:rFonts w:ascii="Times New Roman" w:hAnsi="Times New Roman"/>
              </w:rPr>
            </w:pPr>
            <w:r w:rsidRPr="0000631B">
              <w:rPr>
                <w:rFonts w:ascii="Times New Roman" w:hAnsi="Times New Roman"/>
              </w:rPr>
              <w:t xml:space="preserve">2021 г. – </w:t>
            </w:r>
            <w:r w:rsidR="001D645B" w:rsidRPr="0000631B">
              <w:rPr>
                <w:rFonts w:ascii="Times New Roman" w:hAnsi="Times New Roman"/>
              </w:rPr>
              <w:t>41 645,90</w:t>
            </w:r>
            <w:r w:rsidRPr="0000631B">
              <w:rPr>
                <w:rFonts w:ascii="Times New Roman" w:hAnsi="Times New Roman"/>
              </w:rPr>
              <w:t xml:space="preserve"> тыс.руб.</w:t>
            </w:r>
          </w:p>
          <w:p w:rsidR="00AC3E05" w:rsidRPr="0000631B" w:rsidRDefault="00AC3E05" w:rsidP="00AC3E05">
            <w:pPr>
              <w:spacing w:after="0" w:line="240" w:lineRule="auto"/>
              <w:rPr>
                <w:rFonts w:ascii="Times New Roman" w:hAnsi="Times New Roman"/>
              </w:rPr>
            </w:pPr>
            <w:r w:rsidRPr="0000631B">
              <w:rPr>
                <w:rFonts w:ascii="Times New Roman" w:hAnsi="Times New Roman"/>
              </w:rPr>
              <w:t xml:space="preserve">2022 г. – </w:t>
            </w:r>
            <w:r w:rsidR="001D645B" w:rsidRPr="0000631B">
              <w:rPr>
                <w:rFonts w:ascii="Times New Roman" w:hAnsi="Times New Roman"/>
              </w:rPr>
              <w:t xml:space="preserve">41 645,90 </w:t>
            </w:r>
            <w:r w:rsidRPr="0000631B">
              <w:rPr>
                <w:rFonts w:ascii="Times New Roman" w:hAnsi="Times New Roman"/>
              </w:rPr>
              <w:t>тыс.руб.</w:t>
            </w:r>
          </w:p>
          <w:p w:rsidR="00BA0067" w:rsidRPr="0000631B" w:rsidRDefault="00BA0067" w:rsidP="00BA0067">
            <w:pPr>
              <w:spacing w:after="0" w:line="240" w:lineRule="auto"/>
              <w:rPr>
                <w:rFonts w:ascii="Times New Roman" w:hAnsi="Times New Roman"/>
              </w:rPr>
            </w:pPr>
            <w:r w:rsidRPr="0000631B">
              <w:rPr>
                <w:rFonts w:ascii="Times New Roman" w:hAnsi="Times New Roman"/>
              </w:rPr>
              <w:t xml:space="preserve">2023 г. – </w:t>
            </w:r>
            <w:r w:rsidR="001D645B" w:rsidRPr="0000631B">
              <w:rPr>
                <w:rFonts w:ascii="Times New Roman" w:hAnsi="Times New Roman"/>
              </w:rPr>
              <w:t xml:space="preserve">41 645,90 </w:t>
            </w:r>
            <w:r w:rsidRPr="0000631B">
              <w:rPr>
                <w:rFonts w:ascii="Times New Roman" w:hAnsi="Times New Roman"/>
              </w:rPr>
              <w:t>тыс.руб.</w:t>
            </w:r>
          </w:p>
          <w:p w:rsidR="00BA0067" w:rsidRPr="0000631B" w:rsidRDefault="00BA0067" w:rsidP="00AC3E05">
            <w:pPr>
              <w:spacing w:after="0" w:line="240" w:lineRule="auto"/>
              <w:rPr>
                <w:rFonts w:ascii="Times New Roman" w:hAnsi="Times New Roman"/>
              </w:rPr>
            </w:pPr>
            <w:r w:rsidRPr="0000631B">
              <w:rPr>
                <w:rFonts w:ascii="Times New Roman" w:hAnsi="Times New Roman"/>
              </w:rPr>
              <w:t xml:space="preserve">2024 г. – </w:t>
            </w:r>
            <w:r w:rsidR="001D645B" w:rsidRPr="0000631B">
              <w:rPr>
                <w:rFonts w:ascii="Times New Roman" w:hAnsi="Times New Roman"/>
              </w:rPr>
              <w:t xml:space="preserve">41 645,90 </w:t>
            </w:r>
            <w:r w:rsidRPr="0000631B">
              <w:rPr>
                <w:rFonts w:ascii="Times New Roman" w:hAnsi="Times New Roman"/>
              </w:rPr>
              <w:t>тыс.руб.</w:t>
            </w:r>
          </w:p>
        </w:tc>
        <w:tc>
          <w:tcPr>
            <w:tcW w:w="2925" w:type="dxa"/>
          </w:tcPr>
          <w:p w:rsidR="00AC3E05" w:rsidRPr="0000631B" w:rsidRDefault="00AC3E05" w:rsidP="00AC3E05">
            <w:pPr>
              <w:spacing w:after="0" w:line="240" w:lineRule="auto"/>
              <w:rPr>
                <w:rFonts w:ascii="Times New Roman" w:hAnsi="Times New Roman"/>
              </w:rPr>
            </w:pPr>
          </w:p>
        </w:tc>
      </w:tr>
    </w:tbl>
    <w:p w:rsidR="009A2E1A" w:rsidRPr="0000631B" w:rsidRDefault="009A2E1A" w:rsidP="009A2E1A">
      <w:pPr>
        <w:spacing w:after="0"/>
        <w:jc w:val="center"/>
        <w:rPr>
          <w:rFonts w:ascii="Times New Roman" w:hAnsi="Times New Roman"/>
          <w:b/>
          <w:sz w:val="24"/>
          <w:szCs w:val="24"/>
        </w:rPr>
      </w:pPr>
    </w:p>
    <w:p w:rsidR="00CF7576" w:rsidRPr="0000631B" w:rsidRDefault="00CF7576" w:rsidP="00CF7576">
      <w:pPr>
        <w:jc w:val="center"/>
      </w:pPr>
    </w:p>
    <w:sectPr w:rsidR="00CF7576" w:rsidRPr="0000631B" w:rsidSect="0072374D">
      <w:headerReference w:type="default" r:id="rId17"/>
      <w:pgSz w:w="16838" w:h="11906" w:orient="landscape"/>
      <w:pgMar w:top="993"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2AC" w:rsidRDefault="00A162AC" w:rsidP="00A76F58">
      <w:pPr>
        <w:spacing w:after="0" w:line="240" w:lineRule="auto"/>
      </w:pPr>
      <w:r>
        <w:separator/>
      </w:r>
    </w:p>
  </w:endnote>
  <w:endnote w:type="continuationSeparator" w:id="0">
    <w:p w:rsidR="00A162AC" w:rsidRDefault="00A162AC" w:rsidP="00A7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2AC" w:rsidRDefault="00A162AC" w:rsidP="00A76F58">
      <w:pPr>
        <w:spacing w:after="0" w:line="240" w:lineRule="auto"/>
      </w:pPr>
      <w:r>
        <w:separator/>
      </w:r>
    </w:p>
  </w:footnote>
  <w:footnote w:type="continuationSeparator" w:id="0">
    <w:p w:rsidR="00A162AC" w:rsidRDefault="00A162AC" w:rsidP="00A76F58">
      <w:pPr>
        <w:spacing w:after="0" w:line="240" w:lineRule="auto"/>
      </w:pPr>
      <w:r>
        <w:continuationSeparator/>
      </w:r>
    </w:p>
  </w:footnote>
  <w:footnote w:id="1">
    <w:p w:rsidR="00C027C5" w:rsidRPr="00FE1276" w:rsidRDefault="00C027C5" w:rsidP="0072374D">
      <w:pPr>
        <w:autoSpaceDE w:val="0"/>
        <w:autoSpaceDN w:val="0"/>
        <w:adjustRightInd w:val="0"/>
        <w:ind w:firstLine="567"/>
        <w:jc w:val="both"/>
        <w:rPr>
          <w:rFonts w:ascii="Times New Roman" w:hAnsi="Times New Roman"/>
        </w:rPr>
      </w:pPr>
      <w:r w:rsidRPr="00FE1276">
        <w:rPr>
          <w:rStyle w:val="af3"/>
          <w:rFonts w:ascii="Times New Roman" w:hAnsi="Times New Roman"/>
        </w:rPr>
        <w:footnoteRef/>
      </w:r>
      <w:r w:rsidRPr="00FE1276">
        <w:rPr>
          <w:rFonts w:ascii="Times New Roman" w:hAnsi="Times New Roman"/>
        </w:rPr>
        <w:t xml:space="preserve"> Здесь и далее – в целях формировании структуры типовой муниципальной программы (подпрограммы) 2024 год взят условно. В соответствии</w:t>
      </w:r>
      <w:r>
        <w:rPr>
          <w:rFonts w:ascii="Times New Roman" w:hAnsi="Times New Roman"/>
        </w:rPr>
        <w:t xml:space="preserve"> </w:t>
      </w:r>
      <w:r w:rsidRPr="00FE1276">
        <w:rPr>
          <w:rFonts w:ascii="Times New Roman" w:hAnsi="Times New Roman"/>
        </w:rPr>
        <w:t xml:space="preserve">с письмом Минфина России от 29.12.2016 № 06-04-11/01/79142 муниципальные программы рекомендуется утверждать на долгосрочный период (более 6 лет). </w:t>
      </w:r>
    </w:p>
    <w:p w:rsidR="00C027C5" w:rsidRDefault="00C027C5" w:rsidP="0072374D">
      <w:pPr>
        <w:pStyle w:val="ab"/>
      </w:pPr>
    </w:p>
  </w:footnote>
  <w:footnote w:id="2">
    <w:p w:rsidR="00C027C5" w:rsidRPr="0037091E" w:rsidRDefault="00C027C5" w:rsidP="004B71BB">
      <w:pPr>
        <w:pStyle w:val="ab"/>
        <w:rPr>
          <w:sz w:val="22"/>
          <w:szCs w:val="22"/>
        </w:rPr>
      </w:pPr>
      <w:r w:rsidRPr="0037091E">
        <w:rPr>
          <w:rStyle w:val="af3"/>
          <w:sz w:val="22"/>
          <w:szCs w:val="22"/>
        </w:rPr>
        <w:footnoteRef/>
      </w:r>
      <w:r w:rsidRPr="0037091E">
        <w:rPr>
          <w:sz w:val="22"/>
          <w:szCs w:val="22"/>
        </w:rPr>
        <w:t xml:space="preserve"> Здесь и далее </w:t>
      </w:r>
      <w:r>
        <w:rPr>
          <w:sz w:val="22"/>
          <w:szCs w:val="22"/>
        </w:rPr>
        <w:t>«</w:t>
      </w:r>
      <w:r w:rsidRPr="0037091E">
        <w:rPr>
          <w:sz w:val="22"/>
          <w:szCs w:val="22"/>
        </w:rPr>
        <w:t>показател</w:t>
      </w:r>
      <w:r>
        <w:rPr>
          <w:sz w:val="22"/>
          <w:szCs w:val="22"/>
        </w:rPr>
        <w:t>и»</w:t>
      </w:r>
      <w:r w:rsidRPr="0037091E">
        <w:rPr>
          <w:sz w:val="22"/>
          <w:szCs w:val="22"/>
        </w:rPr>
        <w:t xml:space="preserve"> - </w:t>
      </w:r>
      <w:r>
        <w:rPr>
          <w:sz w:val="22"/>
          <w:szCs w:val="22"/>
        </w:rPr>
        <w:t xml:space="preserve">это </w:t>
      </w:r>
      <w:r w:rsidRPr="0037091E">
        <w:rPr>
          <w:sz w:val="22"/>
          <w:szCs w:val="22"/>
        </w:rPr>
        <w:t>приоритетны</w:t>
      </w:r>
      <w:r>
        <w:rPr>
          <w:sz w:val="22"/>
          <w:szCs w:val="22"/>
        </w:rPr>
        <w:t>е</w:t>
      </w:r>
      <w:r w:rsidRPr="0037091E">
        <w:rPr>
          <w:sz w:val="22"/>
          <w:szCs w:val="22"/>
        </w:rPr>
        <w:t xml:space="preserve"> показатели муниципальных программ</w:t>
      </w:r>
      <w:r>
        <w:rPr>
          <w:sz w:val="22"/>
          <w:szCs w:val="22"/>
        </w:rPr>
        <w:t>, предложение ЦИОГВ МО и планируемые для включения в Перечень приоритетных (обязательных) показателей муниципальных программ на 2020 год.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7C5" w:rsidRPr="00A842F3" w:rsidRDefault="00C027C5" w:rsidP="005E50DE">
    <w:pPr>
      <w:pStyle w:val="a3"/>
      <w:spacing w:line="14" w:lineRule="auto"/>
      <w:jc w:val="center"/>
      <w:rPr>
        <w:rFonts w:ascii="Times New Roman" w:hAnsi="Times New Roman"/>
        <w:color w:val="FFFFFF" w:themeColor="background1"/>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16B6"/>
    <w:multiLevelType w:val="multilevel"/>
    <w:tmpl w:val="A75E5B9A"/>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 w15:restartNumberingAfterBreak="0">
    <w:nsid w:val="03743B73"/>
    <w:multiLevelType w:val="hybridMultilevel"/>
    <w:tmpl w:val="D95AE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C0644D"/>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9B43F4"/>
    <w:multiLevelType w:val="hybridMultilevel"/>
    <w:tmpl w:val="756AE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5052A3"/>
    <w:multiLevelType w:val="hybridMultilevel"/>
    <w:tmpl w:val="2F44B5F8"/>
    <w:lvl w:ilvl="0" w:tplc="D568B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8B540A"/>
    <w:multiLevelType w:val="multilevel"/>
    <w:tmpl w:val="C43AA1C0"/>
    <w:lvl w:ilvl="0">
      <w:start w:val="14"/>
      <w:numFmt w:val="decimal"/>
      <w:lvlText w:val="10.%1"/>
      <w:lvlJc w:val="left"/>
      <w:pPr>
        <w:ind w:left="600" w:hanging="600"/>
      </w:pPr>
      <w:rPr>
        <w:rFonts w:hint="default"/>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6" w15:restartNumberingAfterBreak="0">
    <w:nsid w:val="182D2CA4"/>
    <w:multiLevelType w:val="multilevel"/>
    <w:tmpl w:val="67D617AC"/>
    <w:lvl w:ilvl="0">
      <w:start w:val="9"/>
      <w:numFmt w:val="decimal"/>
      <w:lvlText w:val="6.%1"/>
      <w:lvlJc w:val="left"/>
      <w:pPr>
        <w:ind w:left="600" w:hanging="600"/>
      </w:pPr>
      <w:rPr>
        <w:rFonts w:hint="default"/>
      </w:rPr>
    </w:lvl>
    <w:lvl w:ilvl="1">
      <w:start w:val="1"/>
      <w:numFmt w:val="decimal"/>
      <w:lvlText w:val="16.%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A7115AB"/>
    <w:multiLevelType w:val="multilevel"/>
    <w:tmpl w:val="DC261904"/>
    <w:lvl w:ilvl="0">
      <w:start w:val="34"/>
      <w:numFmt w:val="decimal"/>
      <w:lvlText w:val="%1."/>
      <w:lvlJc w:val="left"/>
      <w:pPr>
        <w:ind w:left="600" w:hanging="600"/>
      </w:pPr>
      <w:rPr>
        <w:rFonts w:hint="default"/>
      </w:rPr>
    </w:lvl>
    <w:lvl w:ilvl="1">
      <w:start w:val="3"/>
      <w:numFmt w:val="decimal"/>
      <w:lvlText w:val="10.%2"/>
      <w:lvlJc w:val="left"/>
      <w:pPr>
        <w:ind w:left="1713" w:hanging="72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8" w15:restartNumberingAfterBreak="0">
    <w:nsid w:val="1B287BCD"/>
    <w:multiLevelType w:val="multilevel"/>
    <w:tmpl w:val="5C886344"/>
    <w:lvl w:ilvl="0">
      <w:start w:val="1"/>
      <w:numFmt w:val="decimal"/>
      <w:lvlText w:val="8.%1"/>
      <w:lvlJc w:val="left"/>
      <w:pPr>
        <w:ind w:left="600"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9" w15:restartNumberingAfterBreak="0">
    <w:nsid w:val="1C731357"/>
    <w:multiLevelType w:val="hybridMultilevel"/>
    <w:tmpl w:val="DDD495E0"/>
    <w:lvl w:ilvl="0" w:tplc="D3561524">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CD3092A"/>
    <w:multiLevelType w:val="multilevel"/>
    <w:tmpl w:val="E870D322"/>
    <w:lvl w:ilvl="0">
      <w:start w:val="9"/>
      <w:numFmt w:val="decimal"/>
      <w:lvlText w:val="4.%1"/>
      <w:lvlJc w:val="left"/>
      <w:pPr>
        <w:ind w:left="600" w:hanging="600"/>
      </w:pPr>
      <w:rPr>
        <w:rFonts w:hint="default"/>
      </w:rPr>
    </w:lvl>
    <w:lvl w:ilvl="1">
      <w:start w:val="1"/>
      <w:numFmt w:val="decimal"/>
      <w:lvlText w:val="4.%2"/>
      <w:lvlJc w:val="left"/>
      <w:pPr>
        <w:ind w:left="1004"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F5D6023"/>
    <w:multiLevelType w:val="multilevel"/>
    <w:tmpl w:val="81E8087C"/>
    <w:lvl w:ilvl="0">
      <w:start w:val="1"/>
      <w:numFmt w:val="decimal"/>
      <w:lvlText w:val="11.%1"/>
      <w:lvlJc w:val="left"/>
      <w:pPr>
        <w:ind w:left="600"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2" w15:restartNumberingAfterBreak="0">
    <w:nsid w:val="2327415E"/>
    <w:multiLevelType w:val="hybridMultilevel"/>
    <w:tmpl w:val="D9CC249E"/>
    <w:lvl w:ilvl="0" w:tplc="3C2E3FD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4A500C8"/>
    <w:multiLevelType w:val="multilevel"/>
    <w:tmpl w:val="F8764806"/>
    <w:lvl w:ilvl="0">
      <w:start w:val="18"/>
      <w:numFmt w:val="decimal"/>
      <w:lvlText w:val="%1."/>
      <w:lvlJc w:val="left"/>
      <w:pPr>
        <w:ind w:left="600" w:hanging="600"/>
      </w:pPr>
      <w:rPr>
        <w:rFonts w:hint="default"/>
      </w:rPr>
    </w:lvl>
    <w:lvl w:ilvl="1">
      <w:start w:val="1"/>
      <w:numFmt w:val="decimal"/>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6A079BD"/>
    <w:multiLevelType w:val="multilevel"/>
    <w:tmpl w:val="834EA872"/>
    <w:lvl w:ilvl="0">
      <w:start w:val="1"/>
      <w:numFmt w:val="decimal"/>
      <w:lvlText w:val="14.%1"/>
      <w:lvlJc w:val="left"/>
      <w:pPr>
        <w:ind w:left="600"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5" w15:restartNumberingAfterBreak="0">
    <w:nsid w:val="26F41DAD"/>
    <w:multiLevelType w:val="multilevel"/>
    <w:tmpl w:val="AEFEE464"/>
    <w:lvl w:ilvl="0">
      <w:start w:val="2"/>
      <w:numFmt w:val="decimal"/>
      <w:lvlText w:val="%1."/>
      <w:lvlJc w:val="left"/>
      <w:pPr>
        <w:ind w:left="1429" w:hanging="360"/>
      </w:pPr>
      <w:rPr>
        <w:rFonts w:hint="default"/>
      </w:rPr>
    </w:lvl>
    <w:lvl w:ilvl="1">
      <w:start w:val="2"/>
      <w:numFmt w:val="decimal"/>
      <w:lvlText w:val="10.%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6" w15:restartNumberingAfterBreak="0">
    <w:nsid w:val="280F7FC7"/>
    <w:multiLevelType w:val="multilevel"/>
    <w:tmpl w:val="68366DA8"/>
    <w:lvl w:ilvl="0">
      <w:start w:val="33"/>
      <w:numFmt w:val="decimal"/>
      <w:lvlText w:val="%1."/>
      <w:lvlJc w:val="left"/>
      <w:pPr>
        <w:ind w:left="600" w:hanging="600"/>
      </w:pPr>
    </w:lvl>
    <w:lvl w:ilvl="1">
      <w:start w:val="1"/>
      <w:numFmt w:val="decimal"/>
      <w:lvlText w:val="22.%2."/>
      <w:lvlJc w:val="left"/>
      <w:pPr>
        <w:ind w:left="2008" w:hanging="720"/>
      </w:pPr>
    </w:lvl>
    <w:lvl w:ilvl="2">
      <w:start w:val="1"/>
      <w:numFmt w:val="decimal"/>
      <w:lvlText w:val="%1.%2.%3."/>
      <w:lvlJc w:val="left"/>
      <w:pPr>
        <w:ind w:left="3296" w:hanging="720"/>
      </w:pPr>
    </w:lvl>
    <w:lvl w:ilvl="3">
      <w:start w:val="1"/>
      <w:numFmt w:val="decimal"/>
      <w:lvlText w:val="%1.%2.%3.%4."/>
      <w:lvlJc w:val="left"/>
      <w:pPr>
        <w:ind w:left="4944" w:hanging="1080"/>
      </w:pPr>
    </w:lvl>
    <w:lvl w:ilvl="4">
      <w:start w:val="1"/>
      <w:numFmt w:val="decimal"/>
      <w:lvlText w:val="%1.%2.%3.%4.%5."/>
      <w:lvlJc w:val="left"/>
      <w:pPr>
        <w:ind w:left="6232" w:hanging="1080"/>
      </w:pPr>
    </w:lvl>
    <w:lvl w:ilvl="5">
      <w:start w:val="1"/>
      <w:numFmt w:val="decimal"/>
      <w:lvlText w:val="%1.%2.%3.%4.%5.%6."/>
      <w:lvlJc w:val="left"/>
      <w:pPr>
        <w:ind w:left="7880" w:hanging="1440"/>
      </w:pPr>
    </w:lvl>
    <w:lvl w:ilvl="6">
      <w:start w:val="1"/>
      <w:numFmt w:val="decimal"/>
      <w:lvlText w:val="%1.%2.%3.%4.%5.%6.%7."/>
      <w:lvlJc w:val="left"/>
      <w:pPr>
        <w:ind w:left="9528" w:hanging="1800"/>
      </w:pPr>
    </w:lvl>
    <w:lvl w:ilvl="7">
      <w:start w:val="1"/>
      <w:numFmt w:val="decimal"/>
      <w:lvlText w:val="%1.%2.%3.%4.%5.%6.%7.%8."/>
      <w:lvlJc w:val="left"/>
      <w:pPr>
        <w:ind w:left="10816" w:hanging="1800"/>
      </w:pPr>
    </w:lvl>
    <w:lvl w:ilvl="8">
      <w:start w:val="1"/>
      <w:numFmt w:val="decimal"/>
      <w:lvlText w:val="%1.%2.%3.%4.%5.%6.%7.%8.%9."/>
      <w:lvlJc w:val="left"/>
      <w:pPr>
        <w:ind w:left="12464" w:hanging="2160"/>
      </w:pPr>
    </w:lvl>
  </w:abstractNum>
  <w:abstractNum w:abstractNumId="17" w15:restartNumberingAfterBreak="0">
    <w:nsid w:val="2C9A54B0"/>
    <w:multiLevelType w:val="multilevel"/>
    <w:tmpl w:val="8D36E104"/>
    <w:lvl w:ilvl="0">
      <w:start w:val="20"/>
      <w:numFmt w:val="decimal"/>
      <w:lvlText w:val="%1."/>
      <w:lvlJc w:val="left"/>
      <w:pPr>
        <w:ind w:left="600" w:hanging="600"/>
      </w:pPr>
      <w:rPr>
        <w:rFonts w:hint="default"/>
        <w:sz w:val="28"/>
      </w:rPr>
    </w:lvl>
    <w:lvl w:ilvl="1">
      <w:start w:val="1"/>
      <w:numFmt w:val="decimal"/>
      <w:lvlText w:val="18.%2"/>
      <w:lvlJc w:val="left"/>
      <w:pPr>
        <w:ind w:left="720" w:hanging="720"/>
      </w:pPr>
      <w:rPr>
        <w:rFonts w:hint="default"/>
        <w:b/>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8" w15:restartNumberingAfterBreak="0">
    <w:nsid w:val="2E1B0786"/>
    <w:multiLevelType w:val="multilevel"/>
    <w:tmpl w:val="DEAE5CD0"/>
    <w:lvl w:ilvl="0">
      <w:start w:val="25"/>
      <w:numFmt w:val="decimal"/>
      <w:lvlText w:val="%1."/>
      <w:lvlJc w:val="left"/>
      <w:pPr>
        <w:ind w:left="600" w:hanging="600"/>
      </w:pPr>
      <w:rPr>
        <w:rFonts w:hint="default"/>
      </w:rPr>
    </w:lvl>
    <w:lvl w:ilvl="1">
      <w:start w:val="1"/>
      <w:numFmt w:val="decimal"/>
      <w:lvlText w:val="19.%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2E9D7560"/>
    <w:multiLevelType w:val="hybridMultilevel"/>
    <w:tmpl w:val="D5965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B56085"/>
    <w:multiLevelType w:val="multilevel"/>
    <w:tmpl w:val="CF9C2E94"/>
    <w:lvl w:ilvl="0">
      <w:start w:val="25"/>
      <w:numFmt w:val="decimal"/>
      <w:lvlText w:val="%1."/>
      <w:lvlJc w:val="left"/>
      <w:pPr>
        <w:ind w:left="600" w:hanging="600"/>
      </w:pPr>
      <w:rPr>
        <w:rFonts w:hint="default"/>
      </w:rPr>
    </w:lvl>
    <w:lvl w:ilvl="1">
      <w:start w:val="1"/>
      <w:numFmt w:val="decimal"/>
      <w:lvlText w:val="13.%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053147E"/>
    <w:multiLevelType w:val="hybridMultilevel"/>
    <w:tmpl w:val="45EE2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891413"/>
    <w:multiLevelType w:val="multilevel"/>
    <w:tmpl w:val="A238DAEE"/>
    <w:lvl w:ilvl="0">
      <w:start w:val="2"/>
      <w:numFmt w:val="decimal"/>
      <w:lvlText w:val="%1."/>
      <w:lvlJc w:val="left"/>
      <w:pPr>
        <w:ind w:left="1429" w:hanging="360"/>
      </w:pPr>
      <w:rPr>
        <w:rFonts w:hint="default"/>
      </w:rPr>
    </w:lvl>
    <w:lvl w:ilvl="1">
      <w:start w:val="1"/>
      <w:numFmt w:val="decimal"/>
      <w:lvlText w:val="10.%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3" w15:restartNumberingAfterBreak="0">
    <w:nsid w:val="37D358D9"/>
    <w:multiLevelType w:val="hybridMultilevel"/>
    <w:tmpl w:val="A95A8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483675"/>
    <w:multiLevelType w:val="hybridMultilevel"/>
    <w:tmpl w:val="D18A4080"/>
    <w:lvl w:ilvl="0" w:tplc="A7A4D5F8">
      <w:start w:val="14"/>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C737FC"/>
    <w:multiLevelType w:val="multilevel"/>
    <w:tmpl w:val="7CC89078"/>
    <w:lvl w:ilvl="0">
      <w:start w:val="21"/>
      <w:numFmt w:val="decimal"/>
      <w:lvlText w:val="%1."/>
      <w:lvlJc w:val="left"/>
      <w:pPr>
        <w:ind w:left="600" w:hanging="600"/>
      </w:pPr>
      <w:rPr>
        <w:rFonts w:hint="default"/>
      </w:rPr>
    </w:lvl>
    <w:lvl w:ilvl="1">
      <w:start w:val="1"/>
      <w:numFmt w:val="decimal"/>
      <w:lvlText w:val="3.%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413B493C"/>
    <w:multiLevelType w:val="multilevel"/>
    <w:tmpl w:val="B0EA95F0"/>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7" w15:restartNumberingAfterBreak="0">
    <w:nsid w:val="41C32093"/>
    <w:multiLevelType w:val="multilevel"/>
    <w:tmpl w:val="46AA7F34"/>
    <w:lvl w:ilvl="0">
      <w:start w:val="19"/>
      <w:numFmt w:val="decimal"/>
      <w:lvlText w:val="%1."/>
      <w:lvlJc w:val="left"/>
      <w:pPr>
        <w:ind w:left="600" w:hanging="600"/>
      </w:pPr>
      <w:rPr>
        <w:rFonts w:hint="default"/>
      </w:rPr>
    </w:lvl>
    <w:lvl w:ilvl="1">
      <w:start w:val="1"/>
      <w:numFmt w:val="decimal"/>
      <w:lvlText w:val="17.%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43F70FA"/>
    <w:multiLevelType w:val="hybridMultilevel"/>
    <w:tmpl w:val="086435F2"/>
    <w:lvl w:ilvl="0" w:tplc="1EF4EE5E">
      <w:start w:val="1"/>
      <w:numFmt w:val="decimal"/>
      <w:lvlText w:val="10.%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690C74"/>
    <w:multiLevelType w:val="multilevel"/>
    <w:tmpl w:val="F86CFB02"/>
    <w:lvl w:ilvl="0">
      <w:start w:val="24"/>
      <w:numFmt w:val="decimal"/>
      <w:lvlText w:val="%1."/>
      <w:lvlJc w:val="left"/>
      <w:pPr>
        <w:ind w:left="600" w:hanging="600"/>
      </w:pPr>
      <w:rPr>
        <w:rFonts w:hint="default"/>
      </w:rPr>
    </w:lvl>
    <w:lvl w:ilvl="1">
      <w:start w:val="1"/>
      <w:numFmt w:val="decimal"/>
      <w:lvlText w:val="16.%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49A16412"/>
    <w:multiLevelType w:val="multilevel"/>
    <w:tmpl w:val="9E860F56"/>
    <w:lvl w:ilvl="0">
      <w:start w:val="19"/>
      <w:numFmt w:val="decimal"/>
      <w:lvlText w:val="%1."/>
      <w:lvlJc w:val="left"/>
      <w:pPr>
        <w:ind w:left="600" w:hanging="600"/>
      </w:pPr>
      <w:rPr>
        <w:rFonts w:hint="default"/>
      </w:rPr>
    </w:lvl>
    <w:lvl w:ilvl="1">
      <w:start w:val="1"/>
      <w:numFmt w:val="decimal"/>
      <w:lvlText w:val="1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C5942B9"/>
    <w:multiLevelType w:val="multilevel"/>
    <w:tmpl w:val="3C24C2A6"/>
    <w:lvl w:ilvl="0">
      <w:start w:val="1"/>
      <w:numFmt w:val="decimal"/>
      <w:lvlText w:val="12.%1"/>
      <w:lvlJc w:val="left"/>
      <w:pPr>
        <w:ind w:left="2302"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2" w15:restartNumberingAfterBreak="0">
    <w:nsid w:val="4E2E0A2E"/>
    <w:multiLevelType w:val="hybridMultilevel"/>
    <w:tmpl w:val="45EE2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C72AF1"/>
    <w:multiLevelType w:val="hybridMultilevel"/>
    <w:tmpl w:val="5000A364"/>
    <w:lvl w:ilvl="0" w:tplc="6D62D462">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2A4B14"/>
    <w:multiLevelType w:val="multilevel"/>
    <w:tmpl w:val="D2AEE68E"/>
    <w:lvl w:ilvl="0">
      <w:start w:val="14"/>
      <w:numFmt w:val="decimal"/>
      <w:lvlText w:val="%1."/>
      <w:lvlJc w:val="left"/>
      <w:pPr>
        <w:ind w:left="600" w:hanging="600"/>
      </w:pPr>
      <w:rPr>
        <w:rFonts w:hint="default"/>
      </w:rPr>
    </w:lvl>
    <w:lvl w:ilvl="1">
      <w:start w:val="1"/>
      <w:numFmt w:val="decimal"/>
      <w:lvlText w:val="7.%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5" w15:restartNumberingAfterBreak="0">
    <w:nsid w:val="5BD539D4"/>
    <w:multiLevelType w:val="multilevel"/>
    <w:tmpl w:val="A9DE394A"/>
    <w:lvl w:ilvl="0">
      <w:start w:val="27"/>
      <w:numFmt w:val="decimal"/>
      <w:lvlText w:val="%1."/>
      <w:lvlJc w:val="left"/>
      <w:pPr>
        <w:ind w:left="600" w:hanging="60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D5E3A98"/>
    <w:multiLevelType w:val="hybridMultilevel"/>
    <w:tmpl w:val="9F8AE1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B2560D"/>
    <w:multiLevelType w:val="hybridMultilevel"/>
    <w:tmpl w:val="34E250BE"/>
    <w:lvl w:ilvl="0" w:tplc="FB966982">
      <w:start w:val="1"/>
      <w:numFmt w:val="decimal"/>
      <w:lvlText w:val="%1)"/>
      <w:lvlJc w:val="left"/>
      <w:pPr>
        <w:ind w:left="957" w:hanging="39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64252272"/>
    <w:multiLevelType w:val="hybridMultilevel"/>
    <w:tmpl w:val="45EE2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5F825B1"/>
    <w:multiLevelType w:val="hybridMultilevel"/>
    <w:tmpl w:val="5B74D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5B15FC"/>
    <w:multiLevelType w:val="multilevel"/>
    <w:tmpl w:val="47945E46"/>
    <w:lvl w:ilvl="0">
      <w:start w:val="23"/>
      <w:numFmt w:val="decimal"/>
      <w:lvlText w:val="%1."/>
      <w:lvlJc w:val="left"/>
      <w:pPr>
        <w:ind w:left="600" w:hanging="600"/>
      </w:pPr>
      <w:rPr>
        <w:rFonts w:hint="default"/>
      </w:rPr>
    </w:lvl>
    <w:lvl w:ilvl="1">
      <w:start w:val="1"/>
      <w:numFmt w:val="decimal"/>
      <w:lvlText w:val="2.%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6F9B583A"/>
    <w:multiLevelType w:val="hybridMultilevel"/>
    <w:tmpl w:val="440CE444"/>
    <w:lvl w:ilvl="0" w:tplc="296EE336">
      <w:start w:val="7"/>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2" w15:restartNumberingAfterBreak="0">
    <w:nsid w:val="72B14E48"/>
    <w:multiLevelType w:val="multilevel"/>
    <w:tmpl w:val="A75E5B9A"/>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43" w15:restartNumberingAfterBreak="0">
    <w:nsid w:val="735C6B14"/>
    <w:multiLevelType w:val="hybridMultilevel"/>
    <w:tmpl w:val="E67CDE8A"/>
    <w:lvl w:ilvl="0" w:tplc="E4647600">
      <w:start w:val="1"/>
      <w:numFmt w:val="decimal"/>
      <w:lvlText w:val="11.%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6295C82"/>
    <w:multiLevelType w:val="hybridMultilevel"/>
    <w:tmpl w:val="6D583F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8424513"/>
    <w:multiLevelType w:val="hybridMultilevel"/>
    <w:tmpl w:val="A84C01E0"/>
    <w:lvl w:ilvl="0" w:tplc="B7CCB26E">
      <w:start w:val="7"/>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6" w15:restartNumberingAfterBreak="0">
    <w:nsid w:val="7B80204C"/>
    <w:multiLevelType w:val="multilevel"/>
    <w:tmpl w:val="5FC21D12"/>
    <w:lvl w:ilvl="0">
      <w:start w:val="1"/>
      <w:numFmt w:val="decimal"/>
      <w:lvlText w:val="4.%1"/>
      <w:lvlJc w:val="left"/>
      <w:pPr>
        <w:ind w:left="600" w:hanging="600"/>
      </w:pPr>
      <w:rPr>
        <w:rFonts w:hint="default"/>
      </w:rPr>
    </w:lvl>
    <w:lvl w:ilvl="1">
      <w:start w:val="1"/>
      <w:numFmt w:val="decimal"/>
      <w:lvlText w:val="4.%2"/>
      <w:lvlJc w:val="left"/>
      <w:pPr>
        <w:ind w:left="1004"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F7E4F5C"/>
    <w:multiLevelType w:val="multilevel"/>
    <w:tmpl w:val="44D03086"/>
    <w:lvl w:ilvl="0">
      <w:start w:val="32"/>
      <w:numFmt w:val="decimal"/>
      <w:lvlText w:val="%1."/>
      <w:lvlJc w:val="left"/>
      <w:pPr>
        <w:ind w:left="600" w:hanging="600"/>
      </w:pPr>
      <w:rPr>
        <w:rFonts w:hint="default"/>
      </w:rPr>
    </w:lvl>
    <w:lvl w:ilvl="1">
      <w:start w:val="1"/>
      <w:numFmt w:val="decimal"/>
      <w:lvlText w:val="12.%2"/>
      <w:lvlJc w:val="left"/>
      <w:pPr>
        <w:ind w:left="2008" w:hanging="720"/>
      </w:pPr>
      <w:rPr>
        <w:rFonts w:hint="default"/>
        <w:b/>
        <w:i w:val="0"/>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num w:numId="1">
    <w:abstractNumId w:val="47"/>
  </w:num>
  <w:num w:numId="2">
    <w:abstractNumId w:val="46"/>
  </w:num>
  <w:num w:numId="3">
    <w:abstractNumId w:val="25"/>
  </w:num>
  <w:num w:numId="4">
    <w:abstractNumId w:val="40"/>
  </w:num>
  <w:num w:numId="5">
    <w:abstractNumId w:val="29"/>
  </w:num>
  <w:num w:numId="6">
    <w:abstractNumId w:val="35"/>
  </w:num>
  <w:num w:numId="7">
    <w:abstractNumId w:val="34"/>
  </w:num>
  <w:num w:numId="8">
    <w:abstractNumId w:val="7"/>
  </w:num>
  <w:num w:numId="9">
    <w:abstractNumId w:val="37"/>
  </w:num>
  <w:num w:numId="10">
    <w:abstractNumId w:val="10"/>
  </w:num>
  <w:num w:numId="11">
    <w:abstractNumId w:val="12"/>
  </w:num>
  <w:num w:numId="12">
    <w:abstractNumId w:val="6"/>
  </w:num>
  <w:num w:numId="13">
    <w:abstractNumId w:val="41"/>
  </w:num>
  <w:num w:numId="14">
    <w:abstractNumId w:val="5"/>
  </w:num>
  <w:num w:numId="15">
    <w:abstractNumId w:val="8"/>
  </w:num>
  <w:num w:numId="16">
    <w:abstractNumId w:val="24"/>
  </w:num>
  <w:num w:numId="17">
    <w:abstractNumId w:val="43"/>
  </w:num>
  <w:num w:numId="18">
    <w:abstractNumId w:val="31"/>
  </w:num>
  <w:num w:numId="19">
    <w:abstractNumId w:val="14"/>
  </w:num>
  <w:num w:numId="20">
    <w:abstractNumId w:val="11"/>
  </w:num>
  <w:num w:numId="21">
    <w:abstractNumId w:val="42"/>
  </w:num>
  <w:num w:numId="22">
    <w:abstractNumId w:val="26"/>
  </w:num>
  <w:num w:numId="23">
    <w:abstractNumId w:val="0"/>
  </w:num>
  <w:num w:numId="24">
    <w:abstractNumId w:val="45"/>
  </w:num>
  <w:num w:numId="25">
    <w:abstractNumId w:val="15"/>
  </w:num>
  <w:num w:numId="26">
    <w:abstractNumId w:val="16"/>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0"/>
  </w:num>
  <w:num w:numId="29">
    <w:abstractNumId w:val="13"/>
  </w:num>
  <w:num w:numId="30">
    <w:abstractNumId w:val="30"/>
  </w:num>
  <w:num w:numId="31">
    <w:abstractNumId w:val="27"/>
  </w:num>
  <w:num w:numId="32">
    <w:abstractNumId w:val="17"/>
  </w:num>
  <w:num w:numId="33">
    <w:abstractNumId w:val="18"/>
  </w:num>
  <w:num w:numId="34">
    <w:abstractNumId w:val="33"/>
  </w:num>
  <w:num w:numId="35">
    <w:abstractNumId w:val="28"/>
  </w:num>
  <w:num w:numId="36">
    <w:abstractNumId w:val="22"/>
  </w:num>
  <w:num w:numId="37">
    <w:abstractNumId w:val="2"/>
  </w:num>
  <w:num w:numId="38">
    <w:abstractNumId w:val="32"/>
  </w:num>
  <w:num w:numId="39">
    <w:abstractNumId w:val="3"/>
  </w:num>
  <w:num w:numId="40">
    <w:abstractNumId w:val="4"/>
  </w:num>
  <w:num w:numId="41">
    <w:abstractNumId w:val="36"/>
  </w:num>
  <w:num w:numId="42">
    <w:abstractNumId w:val="1"/>
  </w:num>
  <w:num w:numId="43">
    <w:abstractNumId w:val="38"/>
  </w:num>
  <w:num w:numId="44">
    <w:abstractNumId w:val="44"/>
  </w:num>
  <w:num w:numId="45">
    <w:abstractNumId w:val="19"/>
  </w:num>
  <w:num w:numId="46">
    <w:abstractNumId w:val="21"/>
  </w:num>
  <w:num w:numId="47">
    <w:abstractNumId w:val="39"/>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6096"/>
    <w:rsid w:val="00001E5C"/>
    <w:rsid w:val="00003CBA"/>
    <w:rsid w:val="0000631B"/>
    <w:rsid w:val="00016A16"/>
    <w:rsid w:val="00016C3C"/>
    <w:rsid w:val="0002020C"/>
    <w:rsid w:val="00021DC5"/>
    <w:rsid w:val="0002246C"/>
    <w:rsid w:val="00022B60"/>
    <w:rsid w:val="00027110"/>
    <w:rsid w:val="000274E9"/>
    <w:rsid w:val="0003008A"/>
    <w:rsid w:val="00047760"/>
    <w:rsid w:val="00064533"/>
    <w:rsid w:val="00075C55"/>
    <w:rsid w:val="000858DB"/>
    <w:rsid w:val="000859A8"/>
    <w:rsid w:val="00087C0D"/>
    <w:rsid w:val="00091A94"/>
    <w:rsid w:val="0009486C"/>
    <w:rsid w:val="00094F81"/>
    <w:rsid w:val="000A00C4"/>
    <w:rsid w:val="000A3F03"/>
    <w:rsid w:val="000A425F"/>
    <w:rsid w:val="000A43A8"/>
    <w:rsid w:val="000B310A"/>
    <w:rsid w:val="000B443B"/>
    <w:rsid w:val="000B759E"/>
    <w:rsid w:val="000B7DFC"/>
    <w:rsid w:val="000C2902"/>
    <w:rsid w:val="000C315D"/>
    <w:rsid w:val="000D15C9"/>
    <w:rsid w:val="000E3711"/>
    <w:rsid w:val="000E4E94"/>
    <w:rsid w:val="000E6B0E"/>
    <w:rsid w:val="000F7586"/>
    <w:rsid w:val="001107CD"/>
    <w:rsid w:val="00110EB1"/>
    <w:rsid w:val="00121ECF"/>
    <w:rsid w:val="001230EB"/>
    <w:rsid w:val="00135222"/>
    <w:rsid w:val="00146F66"/>
    <w:rsid w:val="001534F6"/>
    <w:rsid w:val="00161E47"/>
    <w:rsid w:val="00173667"/>
    <w:rsid w:val="00175E3F"/>
    <w:rsid w:val="001800EE"/>
    <w:rsid w:val="0018249C"/>
    <w:rsid w:val="001860B8"/>
    <w:rsid w:val="00187150"/>
    <w:rsid w:val="001B0409"/>
    <w:rsid w:val="001B4975"/>
    <w:rsid w:val="001C431C"/>
    <w:rsid w:val="001D645B"/>
    <w:rsid w:val="001F72A7"/>
    <w:rsid w:val="00200681"/>
    <w:rsid w:val="00202E13"/>
    <w:rsid w:val="002067C6"/>
    <w:rsid w:val="002077FC"/>
    <w:rsid w:val="00210362"/>
    <w:rsid w:val="0021172C"/>
    <w:rsid w:val="00213C39"/>
    <w:rsid w:val="002217B9"/>
    <w:rsid w:val="002235D1"/>
    <w:rsid w:val="002270F7"/>
    <w:rsid w:val="002305F6"/>
    <w:rsid w:val="00242587"/>
    <w:rsid w:val="002548F0"/>
    <w:rsid w:val="00256421"/>
    <w:rsid w:val="0025794B"/>
    <w:rsid w:val="00263658"/>
    <w:rsid w:val="00275D5D"/>
    <w:rsid w:val="00286CD9"/>
    <w:rsid w:val="00290FD1"/>
    <w:rsid w:val="00293EF5"/>
    <w:rsid w:val="002A5B02"/>
    <w:rsid w:val="002D0C51"/>
    <w:rsid w:val="002D17F8"/>
    <w:rsid w:val="002E066D"/>
    <w:rsid w:val="002E625C"/>
    <w:rsid w:val="002E7B1F"/>
    <w:rsid w:val="002F65C9"/>
    <w:rsid w:val="00305CCC"/>
    <w:rsid w:val="003072E0"/>
    <w:rsid w:val="00310B04"/>
    <w:rsid w:val="00314907"/>
    <w:rsid w:val="003158F5"/>
    <w:rsid w:val="00325E66"/>
    <w:rsid w:val="0033672F"/>
    <w:rsid w:val="00340DBF"/>
    <w:rsid w:val="003416E9"/>
    <w:rsid w:val="0035716B"/>
    <w:rsid w:val="00357A4B"/>
    <w:rsid w:val="00370591"/>
    <w:rsid w:val="0038212B"/>
    <w:rsid w:val="00385E31"/>
    <w:rsid w:val="00386C71"/>
    <w:rsid w:val="00391214"/>
    <w:rsid w:val="003A18E4"/>
    <w:rsid w:val="003B4FC8"/>
    <w:rsid w:val="003B7DEA"/>
    <w:rsid w:val="003C514D"/>
    <w:rsid w:val="003D1546"/>
    <w:rsid w:val="003D27C6"/>
    <w:rsid w:val="003D2926"/>
    <w:rsid w:val="003E4732"/>
    <w:rsid w:val="003F0BE7"/>
    <w:rsid w:val="003F47ED"/>
    <w:rsid w:val="003F6B1C"/>
    <w:rsid w:val="00400547"/>
    <w:rsid w:val="0040529F"/>
    <w:rsid w:val="00416FDD"/>
    <w:rsid w:val="00440121"/>
    <w:rsid w:val="00440DE8"/>
    <w:rsid w:val="004421D6"/>
    <w:rsid w:val="00445849"/>
    <w:rsid w:val="00450329"/>
    <w:rsid w:val="004537EA"/>
    <w:rsid w:val="00455A0C"/>
    <w:rsid w:val="00461AEE"/>
    <w:rsid w:val="0046305C"/>
    <w:rsid w:val="004715A4"/>
    <w:rsid w:val="00472357"/>
    <w:rsid w:val="00477E1E"/>
    <w:rsid w:val="004854AD"/>
    <w:rsid w:val="004A5E43"/>
    <w:rsid w:val="004A5E88"/>
    <w:rsid w:val="004B00B0"/>
    <w:rsid w:val="004B2D58"/>
    <w:rsid w:val="004B71BB"/>
    <w:rsid w:val="004C6702"/>
    <w:rsid w:val="004D0408"/>
    <w:rsid w:val="004D0CB4"/>
    <w:rsid w:val="004D10C9"/>
    <w:rsid w:val="004D4AAB"/>
    <w:rsid w:val="004E2454"/>
    <w:rsid w:val="004E2642"/>
    <w:rsid w:val="004E62BE"/>
    <w:rsid w:val="004E6A27"/>
    <w:rsid w:val="004F3517"/>
    <w:rsid w:val="0051620C"/>
    <w:rsid w:val="00520A57"/>
    <w:rsid w:val="00525721"/>
    <w:rsid w:val="00526868"/>
    <w:rsid w:val="00543495"/>
    <w:rsid w:val="00550898"/>
    <w:rsid w:val="005513F5"/>
    <w:rsid w:val="00562AAC"/>
    <w:rsid w:val="00571444"/>
    <w:rsid w:val="005819DF"/>
    <w:rsid w:val="00582CC5"/>
    <w:rsid w:val="005A07F3"/>
    <w:rsid w:val="005B0E08"/>
    <w:rsid w:val="005B5469"/>
    <w:rsid w:val="005B54B9"/>
    <w:rsid w:val="005C07DC"/>
    <w:rsid w:val="005C13A9"/>
    <w:rsid w:val="005D02C7"/>
    <w:rsid w:val="005D2EBB"/>
    <w:rsid w:val="005D7533"/>
    <w:rsid w:val="005E0554"/>
    <w:rsid w:val="005E50DE"/>
    <w:rsid w:val="005F2E20"/>
    <w:rsid w:val="00627847"/>
    <w:rsid w:val="006338B2"/>
    <w:rsid w:val="00643049"/>
    <w:rsid w:val="00645490"/>
    <w:rsid w:val="00645AD3"/>
    <w:rsid w:val="006462D7"/>
    <w:rsid w:val="006522BA"/>
    <w:rsid w:val="0065382C"/>
    <w:rsid w:val="00667CC3"/>
    <w:rsid w:val="006710F8"/>
    <w:rsid w:val="00680474"/>
    <w:rsid w:val="006806C6"/>
    <w:rsid w:val="00685A66"/>
    <w:rsid w:val="0069374C"/>
    <w:rsid w:val="00693A76"/>
    <w:rsid w:val="00696DC7"/>
    <w:rsid w:val="006A0090"/>
    <w:rsid w:val="006A07E3"/>
    <w:rsid w:val="006A0CC1"/>
    <w:rsid w:val="006B16F4"/>
    <w:rsid w:val="006B5FF0"/>
    <w:rsid w:val="006C23A8"/>
    <w:rsid w:val="006C24DD"/>
    <w:rsid w:val="006C6C82"/>
    <w:rsid w:val="006D4625"/>
    <w:rsid w:val="006D54A9"/>
    <w:rsid w:val="006D5871"/>
    <w:rsid w:val="006D7349"/>
    <w:rsid w:val="006D7F68"/>
    <w:rsid w:val="006E58F1"/>
    <w:rsid w:val="006F1F2B"/>
    <w:rsid w:val="006F4292"/>
    <w:rsid w:val="00704548"/>
    <w:rsid w:val="0071060E"/>
    <w:rsid w:val="0071126F"/>
    <w:rsid w:val="00714724"/>
    <w:rsid w:val="00720932"/>
    <w:rsid w:val="0072374D"/>
    <w:rsid w:val="0072378A"/>
    <w:rsid w:val="00737150"/>
    <w:rsid w:val="00740A63"/>
    <w:rsid w:val="00756F0D"/>
    <w:rsid w:val="0076134D"/>
    <w:rsid w:val="007620A5"/>
    <w:rsid w:val="00763061"/>
    <w:rsid w:val="00766397"/>
    <w:rsid w:val="00767EA8"/>
    <w:rsid w:val="00771C6E"/>
    <w:rsid w:val="0077749F"/>
    <w:rsid w:val="00777675"/>
    <w:rsid w:val="007808C5"/>
    <w:rsid w:val="00790BED"/>
    <w:rsid w:val="007A0331"/>
    <w:rsid w:val="007A1C11"/>
    <w:rsid w:val="007A6934"/>
    <w:rsid w:val="007B0A8A"/>
    <w:rsid w:val="007B6FA6"/>
    <w:rsid w:val="007C5D62"/>
    <w:rsid w:val="007C5EE1"/>
    <w:rsid w:val="007D0053"/>
    <w:rsid w:val="007D2107"/>
    <w:rsid w:val="007D4C0A"/>
    <w:rsid w:val="007E0EC9"/>
    <w:rsid w:val="007E1CA7"/>
    <w:rsid w:val="00813B26"/>
    <w:rsid w:val="00826C71"/>
    <w:rsid w:val="0082758C"/>
    <w:rsid w:val="0084259A"/>
    <w:rsid w:val="008430E8"/>
    <w:rsid w:val="0084714D"/>
    <w:rsid w:val="00847A7B"/>
    <w:rsid w:val="008523C2"/>
    <w:rsid w:val="00854161"/>
    <w:rsid w:val="00854FFF"/>
    <w:rsid w:val="00856D9D"/>
    <w:rsid w:val="0087726E"/>
    <w:rsid w:val="008913B0"/>
    <w:rsid w:val="00891895"/>
    <w:rsid w:val="00893F4E"/>
    <w:rsid w:val="00894132"/>
    <w:rsid w:val="008A1F68"/>
    <w:rsid w:val="008B2F56"/>
    <w:rsid w:val="008C7ABD"/>
    <w:rsid w:val="008E1870"/>
    <w:rsid w:val="008F0781"/>
    <w:rsid w:val="008F13D8"/>
    <w:rsid w:val="008F795A"/>
    <w:rsid w:val="00907831"/>
    <w:rsid w:val="00913474"/>
    <w:rsid w:val="00917ECC"/>
    <w:rsid w:val="00933640"/>
    <w:rsid w:val="00934342"/>
    <w:rsid w:val="00936BC7"/>
    <w:rsid w:val="00937C34"/>
    <w:rsid w:val="00943335"/>
    <w:rsid w:val="00954F59"/>
    <w:rsid w:val="009616D2"/>
    <w:rsid w:val="00963F67"/>
    <w:rsid w:val="009649D6"/>
    <w:rsid w:val="00984DEE"/>
    <w:rsid w:val="00986887"/>
    <w:rsid w:val="00990D44"/>
    <w:rsid w:val="00991681"/>
    <w:rsid w:val="00991BD0"/>
    <w:rsid w:val="00996D7C"/>
    <w:rsid w:val="009A0A2C"/>
    <w:rsid w:val="009A28EB"/>
    <w:rsid w:val="009A2E1A"/>
    <w:rsid w:val="009A6B1B"/>
    <w:rsid w:val="009A7094"/>
    <w:rsid w:val="009B037B"/>
    <w:rsid w:val="009B257A"/>
    <w:rsid w:val="009B4937"/>
    <w:rsid w:val="009C433D"/>
    <w:rsid w:val="009D2CA1"/>
    <w:rsid w:val="009D41C9"/>
    <w:rsid w:val="009D6822"/>
    <w:rsid w:val="009E49B0"/>
    <w:rsid w:val="009F0C3A"/>
    <w:rsid w:val="009F70F7"/>
    <w:rsid w:val="00A0074A"/>
    <w:rsid w:val="00A07C9F"/>
    <w:rsid w:val="00A1005C"/>
    <w:rsid w:val="00A162AC"/>
    <w:rsid w:val="00A20EB8"/>
    <w:rsid w:val="00A22FFD"/>
    <w:rsid w:val="00A24CC8"/>
    <w:rsid w:val="00A26B7B"/>
    <w:rsid w:val="00A345D9"/>
    <w:rsid w:val="00A42CD9"/>
    <w:rsid w:val="00A44F9C"/>
    <w:rsid w:val="00A455B8"/>
    <w:rsid w:val="00A46364"/>
    <w:rsid w:val="00A465CA"/>
    <w:rsid w:val="00A471C7"/>
    <w:rsid w:val="00A52128"/>
    <w:rsid w:val="00A5630C"/>
    <w:rsid w:val="00A67694"/>
    <w:rsid w:val="00A71292"/>
    <w:rsid w:val="00A76096"/>
    <w:rsid w:val="00A76F58"/>
    <w:rsid w:val="00A7740E"/>
    <w:rsid w:val="00A90571"/>
    <w:rsid w:val="00A92CFA"/>
    <w:rsid w:val="00A94516"/>
    <w:rsid w:val="00AA346D"/>
    <w:rsid w:val="00AA4D82"/>
    <w:rsid w:val="00AB062C"/>
    <w:rsid w:val="00AB5A3C"/>
    <w:rsid w:val="00AC3E05"/>
    <w:rsid w:val="00AC42CD"/>
    <w:rsid w:val="00AE6CDF"/>
    <w:rsid w:val="00AE701D"/>
    <w:rsid w:val="00AF45F2"/>
    <w:rsid w:val="00AF529F"/>
    <w:rsid w:val="00B20ECA"/>
    <w:rsid w:val="00B23B47"/>
    <w:rsid w:val="00B25838"/>
    <w:rsid w:val="00B33EAC"/>
    <w:rsid w:val="00B543ED"/>
    <w:rsid w:val="00B61FE5"/>
    <w:rsid w:val="00B64CB0"/>
    <w:rsid w:val="00B66CDC"/>
    <w:rsid w:val="00B76448"/>
    <w:rsid w:val="00B80C5F"/>
    <w:rsid w:val="00B835C9"/>
    <w:rsid w:val="00B870A7"/>
    <w:rsid w:val="00B873FC"/>
    <w:rsid w:val="00B927F7"/>
    <w:rsid w:val="00B92A31"/>
    <w:rsid w:val="00B968F8"/>
    <w:rsid w:val="00BA0067"/>
    <w:rsid w:val="00BA6121"/>
    <w:rsid w:val="00BA7DAD"/>
    <w:rsid w:val="00BB09F9"/>
    <w:rsid w:val="00BB1926"/>
    <w:rsid w:val="00BB2C7E"/>
    <w:rsid w:val="00BB3360"/>
    <w:rsid w:val="00BB3654"/>
    <w:rsid w:val="00BC3162"/>
    <w:rsid w:val="00BE081E"/>
    <w:rsid w:val="00BE18B8"/>
    <w:rsid w:val="00BE4C8C"/>
    <w:rsid w:val="00C00441"/>
    <w:rsid w:val="00C027C5"/>
    <w:rsid w:val="00C03239"/>
    <w:rsid w:val="00C03D91"/>
    <w:rsid w:val="00C03F56"/>
    <w:rsid w:val="00C100F8"/>
    <w:rsid w:val="00C25C3C"/>
    <w:rsid w:val="00C374BD"/>
    <w:rsid w:val="00C41355"/>
    <w:rsid w:val="00C43DB3"/>
    <w:rsid w:val="00C45EBB"/>
    <w:rsid w:val="00C468E8"/>
    <w:rsid w:val="00C55554"/>
    <w:rsid w:val="00C6353F"/>
    <w:rsid w:val="00C76B08"/>
    <w:rsid w:val="00C77C05"/>
    <w:rsid w:val="00C90875"/>
    <w:rsid w:val="00C973C9"/>
    <w:rsid w:val="00CA2F5A"/>
    <w:rsid w:val="00CA3005"/>
    <w:rsid w:val="00CA5043"/>
    <w:rsid w:val="00CA76F4"/>
    <w:rsid w:val="00CB2007"/>
    <w:rsid w:val="00CB26C5"/>
    <w:rsid w:val="00CC49C1"/>
    <w:rsid w:val="00CC4CF7"/>
    <w:rsid w:val="00CC766B"/>
    <w:rsid w:val="00CD0790"/>
    <w:rsid w:val="00CD2233"/>
    <w:rsid w:val="00CD7863"/>
    <w:rsid w:val="00CE0057"/>
    <w:rsid w:val="00CE0E33"/>
    <w:rsid w:val="00CF1CDD"/>
    <w:rsid w:val="00CF3620"/>
    <w:rsid w:val="00CF621F"/>
    <w:rsid w:val="00CF7576"/>
    <w:rsid w:val="00CF7C1A"/>
    <w:rsid w:val="00D02459"/>
    <w:rsid w:val="00D02EDD"/>
    <w:rsid w:val="00D22AE6"/>
    <w:rsid w:val="00D3048B"/>
    <w:rsid w:val="00D31C25"/>
    <w:rsid w:val="00D32F21"/>
    <w:rsid w:val="00D42FF2"/>
    <w:rsid w:val="00D47003"/>
    <w:rsid w:val="00D53CE5"/>
    <w:rsid w:val="00D60F9E"/>
    <w:rsid w:val="00D64DF6"/>
    <w:rsid w:val="00D650AC"/>
    <w:rsid w:val="00D75471"/>
    <w:rsid w:val="00D76492"/>
    <w:rsid w:val="00D823D2"/>
    <w:rsid w:val="00D836F0"/>
    <w:rsid w:val="00D84972"/>
    <w:rsid w:val="00D91424"/>
    <w:rsid w:val="00D92F13"/>
    <w:rsid w:val="00D93FCC"/>
    <w:rsid w:val="00D9495F"/>
    <w:rsid w:val="00D96133"/>
    <w:rsid w:val="00D96E7A"/>
    <w:rsid w:val="00DA1C3B"/>
    <w:rsid w:val="00DA5631"/>
    <w:rsid w:val="00DA75EC"/>
    <w:rsid w:val="00DB2FF8"/>
    <w:rsid w:val="00DC025B"/>
    <w:rsid w:val="00DC077E"/>
    <w:rsid w:val="00DD0EA6"/>
    <w:rsid w:val="00DD163A"/>
    <w:rsid w:val="00DD3BF6"/>
    <w:rsid w:val="00DD7890"/>
    <w:rsid w:val="00DE60EB"/>
    <w:rsid w:val="00E02F05"/>
    <w:rsid w:val="00E041A8"/>
    <w:rsid w:val="00E10ED9"/>
    <w:rsid w:val="00E148D7"/>
    <w:rsid w:val="00E24439"/>
    <w:rsid w:val="00E30F83"/>
    <w:rsid w:val="00E327A8"/>
    <w:rsid w:val="00E35555"/>
    <w:rsid w:val="00E37D3F"/>
    <w:rsid w:val="00E419EF"/>
    <w:rsid w:val="00E41BED"/>
    <w:rsid w:val="00E435F8"/>
    <w:rsid w:val="00E46BCD"/>
    <w:rsid w:val="00E50C58"/>
    <w:rsid w:val="00E510F2"/>
    <w:rsid w:val="00E5211A"/>
    <w:rsid w:val="00E544D2"/>
    <w:rsid w:val="00E64BD7"/>
    <w:rsid w:val="00E70520"/>
    <w:rsid w:val="00E72957"/>
    <w:rsid w:val="00E85B02"/>
    <w:rsid w:val="00E92261"/>
    <w:rsid w:val="00E923C3"/>
    <w:rsid w:val="00E92632"/>
    <w:rsid w:val="00E92829"/>
    <w:rsid w:val="00EA4AC3"/>
    <w:rsid w:val="00EA6CE8"/>
    <w:rsid w:val="00EB20BD"/>
    <w:rsid w:val="00EB3F9E"/>
    <w:rsid w:val="00EC6667"/>
    <w:rsid w:val="00ED1B1C"/>
    <w:rsid w:val="00ED5145"/>
    <w:rsid w:val="00ED6E5F"/>
    <w:rsid w:val="00EE448C"/>
    <w:rsid w:val="00EE6726"/>
    <w:rsid w:val="00F069AF"/>
    <w:rsid w:val="00F119C4"/>
    <w:rsid w:val="00F1213D"/>
    <w:rsid w:val="00F278CE"/>
    <w:rsid w:val="00F32038"/>
    <w:rsid w:val="00F35021"/>
    <w:rsid w:val="00F3710E"/>
    <w:rsid w:val="00F41B4A"/>
    <w:rsid w:val="00F42053"/>
    <w:rsid w:val="00F55634"/>
    <w:rsid w:val="00F66985"/>
    <w:rsid w:val="00F67E45"/>
    <w:rsid w:val="00F8032D"/>
    <w:rsid w:val="00F80CEC"/>
    <w:rsid w:val="00F9283F"/>
    <w:rsid w:val="00F92BED"/>
    <w:rsid w:val="00F9446C"/>
    <w:rsid w:val="00F97866"/>
    <w:rsid w:val="00FA09F3"/>
    <w:rsid w:val="00FA2506"/>
    <w:rsid w:val="00FA7972"/>
    <w:rsid w:val="00FB0CD8"/>
    <w:rsid w:val="00FB2063"/>
    <w:rsid w:val="00FB6034"/>
    <w:rsid w:val="00FB7039"/>
    <w:rsid w:val="00FB791B"/>
    <w:rsid w:val="00FD3600"/>
    <w:rsid w:val="00FD4FAF"/>
    <w:rsid w:val="00FD5236"/>
    <w:rsid w:val="00FD63E5"/>
    <w:rsid w:val="00FE5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5022C"/>
  <w15:docId w15:val="{555EF833-4178-49DF-860A-E061443B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42CD"/>
    <w:pPr>
      <w:spacing w:after="200" w:line="276" w:lineRule="auto"/>
    </w:pPr>
    <w:rPr>
      <w:rFonts w:ascii="Calibri" w:eastAsia="Calibri" w:hAnsi="Calibri" w:cs="Times New Roman"/>
    </w:rPr>
  </w:style>
  <w:style w:type="paragraph" w:styleId="1">
    <w:name w:val="heading 1"/>
    <w:basedOn w:val="a"/>
    <w:next w:val="a"/>
    <w:link w:val="10"/>
    <w:uiPriority w:val="99"/>
    <w:qFormat/>
    <w:rsid w:val="00A76F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310B04"/>
    <w:pPr>
      <w:keepNext/>
      <w:keepLines/>
      <w:spacing w:before="40" w:after="0" w:line="259" w:lineRule="auto"/>
      <w:outlineLvl w:val="1"/>
    </w:pPr>
    <w:rPr>
      <w:rFonts w:ascii="Calibri Light" w:hAnsi="Calibri Light"/>
      <w:color w:val="2E74B5"/>
      <w:sz w:val="26"/>
      <w:szCs w:val="26"/>
    </w:rPr>
  </w:style>
  <w:style w:type="paragraph" w:styleId="3">
    <w:name w:val="heading 3"/>
    <w:basedOn w:val="a"/>
    <w:next w:val="a"/>
    <w:link w:val="30"/>
    <w:uiPriority w:val="99"/>
    <w:qFormat/>
    <w:rsid w:val="00310B04"/>
    <w:pPr>
      <w:keepNext/>
      <w:tabs>
        <w:tab w:val="left" w:pos="4076"/>
      </w:tabs>
      <w:spacing w:after="0" w:line="240" w:lineRule="auto"/>
      <w:jc w:val="center"/>
      <w:outlineLvl w:val="2"/>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A7609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7609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934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4342"/>
  </w:style>
  <w:style w:type="table" w:customStyle="1" w:styleId="91">
    <w:name w:val="Сетка таблицы91"/>
    <w:basedOn w:val="a1"/>
    <w:next w:val="a5"/>
    <w:uiPriority w:val="39"/>
    <w:rsid w:val="00A76F58"/>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76F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6F58"/>
    <w:rPr>
      <w:rFonts w:ascii="Segoe UI" w:hAnsi="Segoe UI" w:cs="Segoe UI"/>
      <w:sz w:val="18"/>
      <w:szCs w:val="18"/>
    </w:rPr>
  </w:style>
  <w:style w:type="paragraph" w:styleId="a8">
    <w:name w:val="annotation text"/>
    <w:basedOn w:val="a"/>
    <w:link w:val="a9"/>
    <w:uiPriority w:val="99"/>
    <w:semiHidden/>
    <w:unhideWhenUsed/>
    <w:rsid w:val="00A76F58"/>
    <w:pPr>
      <w:spacing w:line="240" w:lineRule="auto"/>
    </w:pPr>
    <w:rPr>
      <w:sz w:val="20"/>
      <w:szCs w:val="20"/>
    </w:rPr>
  </w:style>
  <w:style w:type="character" w:customStyle="1" w:styleId="a9">
    <w:name w:val="Текст примечания Знак"/>
    <w:basedOn w:val="a0"/>
    <w:link w:val="a8"/>
    <w:uiPriority w:val="99"/>
    <w:semiHidden/>
    <w:rsid w:val="00A76F58"/>
    <w:rPr>
      <w:sz w:val="20"/>
      <w:szCs w:val="20"/>
    </w:rPr>
  </w:style>
  <w:style w:type="character" w:styleId="aa">
    <w:name w:val="annotation reference"/>
    <w:basedOn w:val="a0"/>
    <w:uiPriority w:val="99"/>
    <w:semiHidden/>
    <w:unhideWhenUsed/>
    <w:rsid w:val="00A76F58"/>
    <w:rPr>
      <w:sz w:val="16"/>
      <w:szCs w:val="16"/>
    </w:rPr>
  </w:style>
  <w:style w:type="paragraph" w:styleId="ab">
    <w:name w:val="footnote text"/>
    <w:basedOn w:val="a"/>
    <w:link w:val="ac"/>
    <w:uiPriority w:val="99"/>
    <w:semiHidden/>
    <w:unhideWhenUsed/>
    <w:rsid w:val="00A76F58"/>
    <w:pPr>
      <w:spacing w:after="0" w:line="240" w:lineRule="auto"/>
    </w:pPr>
    <w:rPr>
      <w:sz w:val="20"/>
      <w:szCs w:val="20"/>
    </w:rPr>
  </w:style>
  <w:style w:type="character" w:customStyle="1" w:styleId="ac">
    <w:name w:val="Текст сноски Знак"/>
    <w:basedOn w:val="a0"/>
    <w:link w:val="ab"/>
    <w:uiPriority w:val="99"/>
    <w:semiHidden/>
    <w:rsid w:val="00A76F58"/>
    <w:rPr>
      <w:sz w:val="20"/>
      <w:szCs w:val="20"/>
    </w:rPr>
  </w:style>
  <w:style w:type="paragraph" w:styleId="ad">
    <w:name w:val="footer"/>
    <w:basedOn w:val="a"/>
    <w:link w:val="ae"/>
    <w:uiPriority w:val="99"/>
    <w:unhideWhenUsed/>
    <w:rsid w:val="00A76F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76F58"/>
  </w:style>
  <w:style w:type="character" w:customStyle="1" w:styleId="10">
    <w:name w:val="Заголовок 1 Знак"/>
    <w:basedOn w:val="a0"/>
    <w:link w:val="1"/>
    <w:uiPriority w:val="99"/>
    <w:rsid w:val="00A76F58"/>
    <w:rPr>
      <w:rFonts w:asciiTheme="majorHAnsi" w:eastAsiaTheme="majorEastAsia" w:hAnsiTheme="majorHAnsi" w:cstheme="majorBidi"/>
      <w:color w:val="2E74B5" w:themeColor="accent1" w:themeShade="BF"/>
      <w:sz w:val="32"/>
      <w:szCs w:val="32"/>
    </w:rPr>
  </w:style>
  <w:style w:type="table" w:customStyle="1" w:styleId="16">
    <w:name w:val="Сетка таблицы16"/>
    <w:basedOn w:val="a1"/>
    <w:next w:val="a5"/>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4B00B0"/>
    <w:rPr>
      <w:rFonts w:ascii="Times New Roman" w:eastAsiaTheme="minorEastAsia" w:hAnsi="Times New Roman" w:cs="Times New Roman"/>
      <w:sz w:val="24"/>
      <w:szCs w:val="24"/>
      <w:lang w:eastAsia="ru-RU"/>
    </w:rPr>
  </w:style>
  <w:style w:type="paragraph" w:styleId="af">
    <w:name w:val="List Paragraph"/>
    <w:basedOn w:val="a"/>
    <w:link w:val="af0"/>
    <w:uiPriority w:val="99"/>
    <w:qFormat/>
    <w:rsid w:val="00BA7DAD"/>
    <w:pPr>
      <w:ind w:left="720"/>
      <w:contextualSpacing/>
    </w:pPr>
  </w:style>
  <w:style w:type="character" w:customStyle="1" w:styleId="af0">
    <w:name w:val="Абзац списка Знак"/>
    <w:basedOn w:val="a0"/>
    <w:link w:val="af"/>
    <w:uiPriority w:val="99"/>
    <w:qFormat/>
    <w:locked/>
    <w:rsid w:val="0084259A"/>
  </w:style>
  <w:style w:type="character" w:styleId="af1">
    <w:name w:val="Hyperlink"/>
    <w:basedOn w:val="a0"/>
    <w:uiPriority w:val="99"/>
    <w:unhideWhenUsed/>
    <w:rsid w:val="00DD3BF6"/>
    <w:rPr>
      <w:color w:val="0563C1" w:themeColor="hyperlink"/>
      <w:u w:val="single"/>
    </w:rPr>
  </w:style>
  <w:style w:type="paragraph" w:styleId="af2">
    <w:name w:val="caption"/>
    <w:basedOn w:val="a"/>
    <w:next w:val="a"/>
    <w:uiPriority w:val="35"/>
    <w:unhideWhenUsed/>
    <w:qFormat/>
    <w:rsid w:val="00DD3BF6"/>
    <w:pPr>
      <w:spacing w:line="240" w:lineRule="auto"/>
    </w:pPr>
    <w:rPr>
      <w:i/>
      <w:iCs/>
      <w:color w:val="44546A" w:themeColor="text2"/>
      <w:sz w:val="18"/>
      <w:szCs w:val="18"/>
    </w:rPr>
  </w:style>
  <w:style w:type="character" w:customStyle="1" w:styleId="20">
    <w:name w:val="Заголовок 2 Знак"/>
    <w:basedOn w:val="a0"/>
    <w:link w:val="2"/>
    <w:uiPriority w:val="99"/>
    <w:rsid w:val="00310B04"/>
    <w:rPr>
      <w:rFonts w:ascii="Calibri Light" w:eastAsia="Calibri" w:hAnsi="Calibri Light" w:cs="Times New Roman"/>
      <w:color w:val="2E74B5"/>
      <w:sz w:val="26"/>
      <w:szCs w:val="26"/>
    </w:rPr>
  </w:style>
  <w:style w:type="character" w:customStyle="1" w:styleId="30">
    <w:name w:val="Заголовок 3 Знак"/>
    <w:basedOn w:val="a0"/>
    <w:link w:val="3"/>
    <w:uiPriority w:val="99"/>
    <w:rsid w:val="00310B04"/>
    <w:rPr>
      <w:rFonts w:ascii="Times New Roman" w:eastAsia="Calibri" w:hAnsi="Times New Roman" w:cs="Times New Roman"/>
      <w:b/>
      <w:bCs/>
      <w:sz w:val="24"/>
      <w:szCs w:val="24"/>
      <w:lang w:eastAsia="ru-RU"/>
    </w:rPr>
  </w:style>
  <w:style w:type="character" w:customStyle="1" w:styleId="apple-style-span">
    <w:name w:val="apple-style-span"/>
    <w:uiPriority w:val="99"/>
    <w:rsid w:val="00310B04"/>
  </w:style>
  <w:style w:type="paragraph" w:customStyle="1" w:styleId="ConsNormal">
    <w:name w:val="ConsNormal"/>
    <w:uiPriority w:val="99"/>
    <w:rsid w:val="00310B0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footnote reference"/>
    <w:uiPriority w:val="99"/>
    <w:semiHidden/>
    <w:unhideWhenUsed/>
    <w:rsid w:val="00310B04"/>
    <w:rPr>
      <w:vertAlign w:val="superscript"/>
    </w:rPr>
  </w:style>
  <w:style w:type="numbering" w:customStyle="1" w:styleId="11">
    <w:name w:val="Нет списка1"/>
    <w:next w:val="a2"/>
    <w:uiPriority w:val="99"/>
    <w:semiHidden/>
    <w:unhideWhenUsed/>
    <w:rsid w:val="00310B04"/>
  </w:style>
  <w:style w:type="paragraph" w:customStyle="1" w:styleId="ConsPlusCell">
    <w:name w:val="ConsPlusCell"/>
    <w:link w:val="ConsPlusCell0"/>
    <w:uiPriority w:val="99"/>
    <w:rsid w:val="00310B04"/>
    <w:pPr>
      <w:autoSpaceDE w:val="0"/>
      <w:autoSpaceDN w:val="0"/>
      <w:adjustRightInd w:val="0"/>
      <w:spacing w:after="0" w:line="240" w:lineRule="auto"/>
    </w:pPr>
    <w:rPr>
      <w:rFonts w:ascii="Arial" w:eastAsia="Calibri" w:hAnsi="Arial" w:cs="Arial"/>
      <w:sz w:val="20"/>
      <w:szCs w:val="20"/>
    </w:rPr>
  </w:style>
  <w:style w:type="paragraph" w:styleId="af4">
    <w:name w:val="Normal (Web)"/>
    <w:basedOn w:val="a"/>
    <w:uiPriority w:val="99"/>
    <w:rsid w:val="00310B04"/>
    <w:pPr>
      <w:spacing w:before="120" w:after="120" w:line="240" w:lineRule="auto"/>
    </w:pPr>
    <w:rPr>
      <w:rFonts w:ascii="Times New Roman" w:hAnsi="Times New Roman"/>
      <w:sz w:val="24"/>
      <w:szCs w:val="24"/>
      <w:lang w:eastAsia="ru-RU"/>
    </w:rPr>
  </w:style>
  <w:style w:type="character" w:styleId="af5">
    <w:name w:val="FollowedHyperlink"/>
    <w:uiPriority w:val="99"/>
    <w:semiHidden/>
    <w:rsid w:val="00310B04"/>
    <w:rPr>
      <w:rFonts w:cs="Times New Roman"/>
      <w:color w:val="954F72"/>
      <w:u w:val="single"/>
    </w:rPr>
  </w:style>
  <w:style w:type="paragraph" w:customStyle="1" w:styleId="font5">
    <w:name w:val="font5"/>
    <w:basedOn w:val="a"/>
    <w:uiPriority w:val="99"/>
    <w:rsid w:val="00310B04"/>
    <w:pPr>
      <w:spacing w:before="100" w:beforeAutospacing="1" w:after="100" w:afterAutospacing="1" w:line="240" w:lineRule="auto"/>
    </w:pPr>
    <w:rPr>
      <w:rFonts w:ascii="Times New Roman" w:eastAsia="Times New Roman" w:hAnsi="Times New Roman"/>
      <w:color w:val="000000"/>
      <w:sz w:val="21"/>
      <w:szCs w:val="21"/>
      <w:lang w:eastAsia="ru-RU"/>
    </w:rPr>
  </w:style>
  <w:style w:type="paragraph" w:customStyle="1" w:styleId="xl66">
    <w:name w:val="xl6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67">
    <w:name w:val="xl67"/>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68">
    <w:name w:val="xl6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69">
    <w:name w:val="xl69"/>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0">
    <w:name w:val="xl7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71">
    <w:name w:val="xl7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2">
    <w:name w:val="xl7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3">
    <w:name w:val="xl73"/>
    <w:basedOn w:val="a"/>
    <w:rsid w:val="00310B04"/>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75">
    <w:name w:val="xl75"/>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76">
    <w:name w:val="xl76"/>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77">
    <w:name w:val="xl77"/>
    <w:basedOn w:val="a"/>
    <w:rsid w:val="00310B04"/>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310B04"/>
    <w:pP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79">
    <w:name w:val="xl79"/>
    <w:basedOn w:val="a"/>
    <w:rsid w:val="00310B04"/>
    <w:pPr>
      <w:shd w:val="clear" w:color="000000" w:fill="FFFFFF"/>
      <w:spacing w:before="100" w:beforeAutospacing="1" w:after="100" w:afterAutospacing="1" w:line="240" w:lineRule="auto"/>
      <w:jc w:val="both"/>
      <w:textAlignment w:val="center"/>
    </w:pPr>
    <w:rPr>
      <w:rFonts w:ascii="Times New Roman" w:eastAsia="Times New Roman" w:hAnsi="Times New Roman"/>
      <w:sz w:val="21"/>
      <w:szCs w:val="21"/>
      <w:lang w:eastAsia="ru-RU"/>
    </w:rPr>
  </w:style>
  <w:style w:type="paragraph" w:customStyle="1" w:styleId="xl80">
    <w:name w:val="xl8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1">
    <w:name w:val="xl81"/>
    <w:basedOn w:val="a"/>
    <w:rsid w:val="00310B04"/>
    <w:pPr>
      <w:shd w:val="clear" w:color="000000" w:fill="FFFFFF"/>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82">
    <w:name w:val="xl8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83">
    <w:name w:val="xl83"/>
    <w:basedOn w:val="a"/>
    <w:rsid w:val="00310B04"/>
    <w:pP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
    <w:name w:val="xl8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85">
    <w:name w:val="xl85"/>
    <w:basedOn w:val="a"/>
    <w:rsid w:val="00310B04"/>
    <w:pP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6">
    <w:name w:val="xl86"/>
    <w:basedOn w:val="a"/>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87">
    <w:name w:val="xl87"/>
    <w:basedOn w:val="a"/>
    <w:rsid w:val="00310B04"/>
    <w:pPr>
      <w:shd w:val="clear" w:color="000000" w:fill="FFFF00"/>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8">
    <w:name w:val="xl8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9">
    <w:name w:val="xl8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90">
    <w:name w:val="xl9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91">
    <w:name w:val="xl9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2">
    <w:name w:val="xl9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3">
    <w:name w:val="xl9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4">
    <w:name w:val="xl9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5">
    <w:name w:val="xl9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96">
    <w:name w:val="xl9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7">
    <w:name w:val="xl97"/>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8">
    <w:name w:val="xl9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9">
    <w:name w:val="xl9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00">
    <w:name w:val="xl10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1">
    <w:name w:val="xl10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02">
    <w:name w:val="xl10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103">
    <w:name w:val="xl10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4">
    <w:name w:val="xl10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sz w:val="18"/>
      <w:szCs w:val="18"/>
      <w:lang w:eastAsia="ru-RU"/>
    </w:rPr>
  </w:style>
  <w:style w:type="paragraph" w:customStyle="1" w:styleId="xl105">
    <w:name w:val="xl10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6">
    <w:name w:val="xl10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7">
    <w:name w:val="xl107"/>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8">
    <w:name w:val="xl10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sz w:val="18"/>
      <w:szCs w:val="18"/>
      <w:lang w:eastAsia="ru-RU"/>
    </w:rPr>
  </w:style>
  <w:style w:type="paragraph" w:customStyle="1" w:styleId="xl109">
    <w:name w:val="xl10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110">
    <w:name w:val="xl11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111">
    <w:name w:val="xl11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2">
    <w:name w:val="xl11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3">
    <w:name w:val="xl11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FF0000"/>
      <w:sz w:val="18"/>
      <w:szCs w:val="18"/>
      <w:lang w:eastAsia="ru-RU"/>
    </w:rPr>
  </w:style>
  <w:style w:type="paragraph" w:customStyle="1" w:styleId="xl114">
    <w:name w:val="xl11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15">
    <w:name w:val="xl115"/>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116">
    <w:name w:val="xl11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17">
    <w:name w:val="xl117"/>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18">
    <w:name w:val="xl11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9">
    <w:name w:val="xl11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20">
    <w:name w:val="xl12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21">
    <w:name w:val="xl12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2">
    <w:name w:val="xl12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3">
    <w:name w:val="xl123"/>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24">
    <w:name w:val="xl12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5">
    <w:name w:val="xl12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26">
    <w:name w:val="xl12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FF0000"/>
      <w:sz w:val="18"/>
      <w:szCs w:val="18"/>
      <w:lang w:eastAsia="ru-RU"/>
    </w:rPr>
  </w:style>
  <w:style w:type="paragraph" w:customStyle="1" w:styleId="xl127">
    <w:name w:val="xl127"/>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8">
    <w:name w:val="xl12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9">
    <w:name w:val="xl129"/>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30">
    <w:name w:val="xl13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31">
    <w:name w:val="xl13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32">
    <w:name w:val="xl132"/>
    <w:basedOn w:val="a"/>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33">
    <w:name w:val="xl133"/>
    <w:basedOn w:val="a"/>
    <w:rsid w:val="00310B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4">
    <w:name w:val="xl134"/>
    <w:basedOn w:val="a"/>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5">
    <w:name w:val="xl135"/>
    <w:basedOn w:val="a"/>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6">
    <w:name w:val="xl136"/>
    <w:basedOn w:val="a"/>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7">
    <w:name w:val="xl137"/>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8">
    <w:name w:val="xl138"/>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9">
    <w:name w:val="xl139"/>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0">
    <w:name w:val="xl140"/>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1">
    <w:name w:val="xl141"/>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2">
    <w:name w:val="xl142"/>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3">
    <w:name w:val="xl143"/>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4">
    <w:name w:val="xl144"/>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5">
    <w:name w:val="xl145"/>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6">
    <w:name w:val="xl146"/>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47">
    <w:name w:val="xl147"/>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8">
    <w:name w:val="xl148"/>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FF0000"/>
      <w:sz w:val="18"/>
      <w:szCs w:val="18"/>
      <w:lang w:eastAsia="ru-RU"/>
    </w:rPr>
  </w:style>
  <w:style w:type="paragraph" w:customStyle="1" w:styleId="xl149">
    <w:name w:val="xl149"/>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0">
    <w:name w:val="xl150"/>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1">
    <w:name w:val="xl151"/>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2">
    <w:name w:val="xl152"/>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3">
    <w:name w:val="xl153"/>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4">
    <w:name w:val="xl154"/>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5">
    <w:name w:val="xl155"/>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6">
    <w:name w:val="xl15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7">
    <w:name w:val="xl157"/>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8">
    <w:name w:val="xl158"/>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9">
    <w:name w:val="xl159"/>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0">
    <w:name w:val="xl160"/>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5B9BD5"/>
      <w:sz w:val="18"/>
      <w:szCs w:val="18"/>
      <w:lang w:eastAsia="ru-RU"/>
    </w:rPr>
  </w:style>
  <w:style w:type="paragraph" w:customStyle="1" w:styleId="xl161">
    <w:name w:val="xl161"/>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2">
    <w:name w:val="xl162"/>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3">
    <w:name w:val="xl163"/>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4">
    <w:name w:val="xl164"/>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5">
    <w:name w:val="xl165"/>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6">
    <w:name w:val="xl166"/>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7">
    <w:name w:val="xl167"/>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8">
    <w:name w:val="xl168"/>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9">
    <w:name w:val="xl169"/>
    <w:basedOn w:val="a"/>
    <w:uiPriority w:val="99"/>
    <w:rsid w:val="00310B0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0">
    <w:name w:val="xl170"/>
    <w:basedOn w:val="a"/>
    <w:uiPriority w:val="99"/>
    <w:rsid w:val="00310B04"/>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1">
    <w:name w:val="xl171"/>
    <w:basedOn w:val="a"/>
    <w:uiPriority w:val="99"/>
    <w:rsid w:val="00310B0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2">
    <w:name w:val="xl172"/>
    <w:basedOn w:val="a"/>
    <w:uiPriority w:val="99"/>
    <w:rsid w:val="00310B04"/>
    <w:pP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73">
    <w:name w:val="xl173"/>
    <w:basedOn w:val="a"/>
    <w:uiPriority w:val="99"/>
    <w:rsid w:val="00310B04"/>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ru-RU"/>
    </w:rPr>
  </w:style>
  <w:style w:type="paragraph" w:customStyle="1" w:styleId="xl174">
    <w:name w:val="xl174"/>
    <w:basedOn w:val="a"/>
    <w:uiPriority w:val="99"/>
    <w:rsid w:val="00310B04"/>
    <w:pPr>
      <w:shd w:val="clear" w:color="000000" w:fill="FFFFFF"/>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75">
    <w:name w:val="xl175"/>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6">
    <w:name w:val="xl17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563C1"/>
      <w:sz w:val="18"/>
      <w:szCs w:val="18"/>
      <w:lang w:eastAsia="ru-RU"/>
    </w:rPr>
  </w:style>
  <w:style w:type="paragraph" w:customStyle="1" w:styleId="font6">
    <w:name w:val="font6"/>
    <w:basedOn w:val="a"/>
    <w:uiPriority w:val="99"/>
    <w:rsid w:val="00310B04"/>
    <w:pPr>
      <w:spacing w:before="100" w:beforeAutospacing="1" w:after="100" w:afterAutospacing="1" w:line="240" w:lineRule="auto"/>
    </w:pPr>
    <w:rPr>
      <w:rFonts w:ascii="Times New Roman" w:eastAsia="Times New Roman" w:hAnsi="Times New Roman"/>
      <w:color w:val="FF0000"/>
      <w:sz w:val="21"/>
      <w:szCs w:val="21"/>
      <w:lang w:eastAsia="ru-RU"/>
    </w:rPr>
  </w:style>
  <w:style w:type="paragraph" w:customStyle="1" w:styleId="font7">
    <w:name w:val="font7"/>
    <w:basedOn w:val="a"/>
    <w:uiPriority w:val="99"/>
    <w:rsid w:val="00310B04"/>
    <w:pPr>
      <w:spacing w:before="100" w:beforeAutospacing="1" w:after="100" w:afterAutospacing="1" w:line="240" w:lineRule="auto"/>
    </w:pPr>
    <w:rPr>
      <w:rFonts w:ascii="Times New Roman" w:eastAsia="Times New Roman" w:hAnsi="Times New Roman"/>
      <w:color w:val="FF0000"/>
      <w:sz w:val="18"/>
      <w:szCs w:val="18"/>
      <w:lang w:eastAsia="ru-RU"/>
    </w:rPr>
  </w:style>
  <w:style w:type="paragraph" w:customStyle="1" w:styleId="xl65">
    <w:name w:val="xl65"/>
    <w:basedOn w:val="a"/>
    <w:uiPriority w:val="99"/>
    <w:rsid w:val="00310B04"/>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Emphasis"/>
    <w:uiPriority w:val="99"/>
    <w:qFormat/>
    <w:rsid w:val="00310B04"/>
    <w:rPr>
      <w:rFonts w:cs="Times New Roman"/>
      <w:i/>
    </w:rPr>
  </w:style>
  <w:style w:type="character" w:customStyle="1" w:styleId="ConsPlusCell0">
    <w:name w:val="ConsPlusCell Знак"/>
    <w:link w:val="ConsPlusCell"/>
    <w:uiPriority w:val="99"/>
    <w:locked/>
    <w:rsid w:val="00310B04"/>
    <w:rPr>
      <w:rFonts w:ascii="Arial" w:eastAsia="Calibri" w:hAnsi="Arial" w:cs="Arial"/>
      <w:sz w:val="20"/>
      <w:szCs w:val="20"/>
    </w:rPr>
  </w:style>
  <w:style w:type="numbering" w:customStyle="1" w:styleId="110">
    <w:name w:val="Нет списка11"/>
    <w:next w:val="a2"/>
    <w:uiPriority w:val="99"/>
    <w:semiHidden/>
    <w:unhideWhenUsed/>
    <w:rsid w:val="00310B04"/>
  </w:style>
  <w:style w:type="table" w:customStyle="1" w:styleId="12">
    <w:name w:val="Сетка таблицы1"/>
    <w:basedOn w:val="a1"/>
    <w:next w:val="a5"/>
    <w:uiPriority w:val="59"/>
    <w:rsid w:val="00310B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10B04"/>
    <w:pPr>
      <w:spacing w:before="120" w:after="120" w:line="240" w:lineRule="auto"/>
    </w:pPr>
    <w:rPr>
      <w:rFonts w:ascii="Times New Roman" w:hAnsi="Times New Roman"/>
      <w:sz w:val="24"/>
      <w:szCs w:val="24"/>
      <w:lang w:eastAsia="ru-RU"/>
    </w:rPr>
  </w:style>
  <w:style w:type="numbering" w:customStyle="1" w:styleId="21">
    <w:name w:val="Нет списка2"/>
    <w:next w:val="a2"/>
    <w:uiPriority w:val="99"/>
    <w:semiHidden/>
    <w:unhideWhenUsed/>
    <w:rsid w:val="00310B04"/>
  </w:style>
  <w:style w:type="paragraph" w:customStyle="1" w:styleId="Standard">
    <w:name w:val="Standard"/>
    <w:rsid w:val="00310B04"/>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paragraph" w:customStyle="1" w:styleId="ConsPlusDocList">
    <w:name w:val="ConsPlusDocList"/>
    <w:next w:val="a"/>
    <w:rsid w:val="00310B04"/>
    <w:pPr>
      <w:widowControl w:val="0"/>
      <w:suppressAutoHyphens/>
      <w:autoSpaceDE w:val="0"/>
      <w:spacing w:after="0" w:line="100" w:lineRule="atLeast"/>
      <w:textAlignment w:val="baseline"/>
    </w:pPr>
    <w:rPr>
      <w:rFonts w:ascii="Arial" w:eastAsia="Arial" w:hAnsi="Arial" w:cs="Arial"/>
      <w:kern w:val="1"/>
      <w:sz w:val="20"/>
      <w:szCs w:val="20"/>
      <w:lang w:val="de-DE" w:eastAsia="zh-CN" w:bidi="fa-IR"/>
    </w:rPr>
  </w:style>
  <w:style w:type="character" w:styleId="af7">
    <w:name w:val="Strong"/>
    <w:uiPriority w:val="22"/>
    <w:qFormat/>
    <w:rsid w:val="00310B04"/>
    <w:rPr>
      <w:b/>
      <w:bCs/>
    </w:rPr>
  </w:style>
  <w:style w:type="table" w:customStyle="1" w:styleId="22">
    <w:name w:val="Сетка таблицы2"/>
    <w:basedOn w:val="a1"/>
    <w:next w:val="a5"/>
    <w:uiPriority w:val="39"/>
    <w:rsid w:val="00310B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5"/>
    <w:uiPriority w:val="39"/>
    <w:rsid w:val="00B23B47"/>
    <w:pPr>
      <w:spacing w:after="0" w:line="240" w:lineRule="auto"/>
      <w:jc w:val="center"/>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B23B4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39"/>
    <w:rsid w:val="00B23B4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5"/>
    <w:uiPriority w:val="59"/>
    <w:rsid w:val="00B23B47"/>
    <w:pPr>
      <w:spacing w:after="0" w:line="240" w:lineRule="auto"/>
    </w:pPr>
    <w:rPr>
      <w:rFonts w:ascii="Calibri" w:eastAsiaTheme="minorEastAsia"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39"/>
    <w:rsid w:val="00B23B47"/>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0633">
      <w:bodyDiv w:val="1"/>
      <w:marLeft w:val="0"/>
      <w:marRight w:val="0"/>
      <w:marTop w:val="0"/>
      <w:marBottom w:val="0"/>
      <w:divBdr>
        <w:top w:val="none" w:sz="0" w:space="0" w:color="auto"/>
        <w:left w:val="none" w:sz="0" w:space="0" w:color="auto"/>
        <w:bottom w:val="none" w:sz="0" w:space="0" w:color="auto"/>
        <w:right w:val="none" w:sz="0" w:space="0" w:color="auto"/>
      </w:divBdr>
    </w:div>
    <w:div w:id="56168781">
      <w:bodyDiv w:val="1"/>
      <w:marLeft w:val="0"/>
      <w:marRight w:val="0"/>
      <w:marTop w:val="0"/>
      <w:marBottom w:val="0"/>
      <w:divBdr>
        <w:top w:val="none" w:sz="0" w:space="0" w:color="auto"/>
        <w:left w:val="none" w:sz="0" w:space="0" w:color="auto"/>
        <w:bottom w:val="none" w:sz="0" w:space="0" w:color="auto"/>
        <w:right w:val="none" w:sz="0" w:space="0" w:color="auto"/>
      </w:divBdr>
    </w:div>
    <w:div w:id="86970733">
      <w:bodyDiv w:val="1"/>
      <w:marLeft w:val="0"/>
      <w:marRight w:val="0"/>
      <w:marTop w:val="0"/>
      <w:marBottom w:val="0"/>
      <w:divBdr>
        <w:top w:val="none" w:sz="0" w:space="0" w:color="auto"/>
        <w:left w:val="none" w:sz="0" w:space="0" w:color="auto"/>
        <w:bottom w:val="none" w:sz="0" w:space="0" w:color="auto"/>
        <w:right w:val="none" w:sz="0" w:space="0" w:color="auto"/>
      </w:divBdr>
    </w:div>
    <w:div w:id="97726698">
      <w:bodyDiv w:val="1"/>
      <w:marLeft w:val="0"/>
      <w:marRight w:val="0"/>
      <w:marTop w:val="0"/>
      <w:marBottom w:val="0"/>
      <w:divBdr>
        <w:top w:val="none" w:sz="0" w:space="0" w:color="auto"/>
        <w:left w:val="none" w:sz="0" w:space="0" w:color="auto"/>
        <w:bottom w:val="none" w:sz="0" w:space="0" w:color="auto"/>
        <w:right w:val="none" w:sz="0" w:space="0" w:color="auto"/>
      </w:divBdr>
    </w:div>
    <w:div w:id="134414394">
      <w:bodyDiv w:val="1"/>
      <w:marLeft w:val="0"/>
      <w:marRight w:val="0"/>
      <w:marTop w:val="0"/>
      <w:marBottom w:val="0"/>
      <w:divBdr>
        <w:top w:val="none" w:sz="0" w:space="0" w:color="auto"/>
        <w:left w:val="none" w:sz="0" w:space="0" w:color="auto"/>
        <w:bottom w:val="none" w:sz="0" w:space="0" w:color="auto"/>
        <w:right w:val="none" w:sz="0" w:space="0" w:color="auto"/>
      </w:divBdr>
    </w:div>
    <w:div w:id="228460570">
      <w:bodyDiv w:val="1"/>
      <w:marLeft w:val="0"/>
      <w:marRight w:val="0"/>
      <w:marTop w:val="0"/>
      <w:marBottom w:val="0"/>
      <w:divBdr>
        <w:top w:val="none" w:sz="0" w:space="0" w:color="auto"/>
        <w:left w:val="none" w:sz="0" w:space="0" w:color="auto"/>
        <w:bottom w:val="none" w:sz="0" w:space="0" w:color="auto"/>
        <w:right w:val="none" w:sz="0" w:space="0" w:color="auto"/>
      </w:divBdr>
    </w:div>
    <w:div w:id="229195352">
      <w:bodyDiv w:val="1"/>
      <w:marLeft w:val="0"/>
      <w:marRight w:val="0"/>
      <w:marTop w:val="0"/>
      <w:marBottom w:val="0"/>
      <w:divBdr>
        <w:top w:val="none" w:sz="0" w:space="0" w:color="auto"/>
        <w:left w:val="none" w:sz="0" w:space="0" w:color="auto"/>
        <w:bottom w:val="none" w:sz="0" w:space="0" w:color="auto"/>
        <w:right w:val="none" w:sz="0" w:space="0" w:color="auto"/>
      </w:divBdr>
    </w:div>
    <w:div w:id="258880756">
      <w:bodyDiv w:val="1"/>
      <w:marLeft w:val="0"/>
      <w:marRight w:val="0"/>
      <w:marTop w:val="0"/>
      <w:marBottom w:val="0"/>
      <w:divBdr>
        <w:top w:val="none" w:sz="0" w:space="0" w:color="auto"/>
        <w:left w:val="none" w:sz="0" w:space="0" w:color="auto"/>
        <w:bottom w:val="none" w:sz="0" w:space="0" w:color="auto"/>
        <w:right w:val="none" w:sz="0" w:space="0" w:color="auto"/>
      </w:divBdr>
    </w:div>
    <w:div w:id="331103087">
      <w:bodyDiv w:val="1"/>
      <w:marLeft w:val="0"/>
      <w:marRight w:val="0"/>
      <w:marTop w:val="0"/>
      <w:marBottom w:val="0"/>
      <w:divBdr>
        <w:top w:val="none" w:sz="0" w:space="0" w:color="auto"/>
        <w:left w:val="none" w:sz="0" w:space="0" w:color="auto"/>
        <w:bottom w:val="none" w:sz="0" w:space="0" w:color="auto"/>
        <w:right w:val="none" w:sz="0" w:space="0" w:color="auto"/>
      </w:divBdr>
    </w:div>
    <w:div w:id="382287808">
      <w:bodyDiv w:val="1"/>
      <w:marLeft w:val="0"/>
      <w:marRight w:val="0"/>
      <w:marTop w:val="0"/>
      <w:marBottom w:val="0"/>
      <w:divBdr>
        <w:top w:val="none" w:sz="0" w:space="0" w:color="auto"/>
        <w:left w:val="none" w:sz="0" w:space="0" w:color="auto"/>
        <w:bottom w:val="none" w:sz="0" w:space="0" w:color="auto"/>
        <w:right w:val="none" w:sz="0" w:space="0" w:color="auto"/>
      </w:divBdr>
      <w:divsChild>
        <w:div w:id="2139645907">
          <w:marLeft w:val="60"/>
          <w:marRight w:val="60"/>
          <w:marTop w:val="100"/>
          <w:marBottom w:val="100"/>
          <w:divBdr>
            <w:top w:val="none" w:sz="0" w:space="0" w:color="auto"/>
            <w:left w:val="none" w:sz="0" w:space="0" w:color="auto"/>
            <w:bottom w:val="none" w:sz="0" w:space="0" w:color="auto"/>
            <w:right w:val="none" w:sz="0" w:space="0" w:color="auto"/>
          </w:divBdr>
          <w:divsChild>
            <w:div w:id="14049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3309">
      <w:bodyDiv w:val="1"/>
      <w:marLeft w:val="0"/>
      <w:marRight w:val="0"/>
      <w:marTop w:val="0"/>
      <w:marBottom w:val="0"/>
      <w:divBdr>
        <w:top w:val="none" w:sz="0" w:space="0" w:color="auto"/>
        <w:left w:val="none" w:sz="0" w:space="0" w:color="auto"/>
        <w:bottom w:val="none" w:sz="0" w:space="0" w:color="auto"/>
        <w:right w:val="none" w:sz="0" w:space="0" w:color="auto"/>
      </w:divBdr>
    </w:div>
    <w:div w:id="422069138">
      <w:bodyDiv w:val="1"/>
      <w:marLeft w:val="0"/>
      <w:marRight w:val="0"/>
      <w:marTop w:val="0"/>
      <w:marBottom w:val="0"/>
      <w:divBdr>
        <w:top w:val="none" w:sz="0" w:space="0" w:color="auto"/>
        <w:left w:val="none" w:sz="0" w:space="0" w:color="auto"/>
        <w:bottom w:val="none" w:sz="0" w:space="0" w:color="auto"/>
        <w:right w:val="none" w:sz="0" w:space="0" w:color="auto"/>
      </w:divBdr>
    </w:div>
    <w:div w:id="432866869">
      <w:bodyDiv w:val="1"/>
      <w:marLeft w:val="0"/>
      <w:marRight w:val="0"/>
      <w:marTop w:val="0"/>
      <w:marBottom w:val="0"/>
      <w:divBdr>
        <w:top w:val="none" w:sz="0" w:space="0" w:color="auto"/>
        <w:left w:val="none" w:sz="0" w:space="0" w:color="auto"/>
        <w:bottom w:val="none" w:sz="0" w:space="0" w:color="auto"/>
        <w:right w:val="none" w:sz="0" w:space="0" w:color="auto"/>
      </w:divBdr>
    </w:div>
    <w:div w:id="719789124">
      <w:bodyDiv w:val="1"/>
      <w:marLeft w:val="0"/>
      <w:marRight w:val="0"/>
      <w:marTop w:val="0"/>
      <w:marBottom w:val="0"/>
      <w:divBdr>
        <w:top w:val="none" w:sz="0" w:space="0" w:color="auto"/>
        <w:left w:val="none" w:sz="0" w:space="0" w:color="auto"/>
        <w:bottom w:val="none" w:sz="0" w:space="0" w:color="auto"/>
        <w:right w:val="none" w:sz="0" w:space="0" w:color="auto"/>
      </w:divBdr>
    </w:div>
    <w:div w:id="755320698">
      <w:bodyDiv w:val="1"/>
      <w:marLeft w:val="0"/>
      <w:marRight w:val="0"/>
      <w:marTop w:val="0"/>
      <w:marBottom w:val="0"/>
      <w:divBdr>
        <w:top w:val="none" w:sz="0" w:space="0" w:color="auto"/>
        <w:left w:val="none" w:sz="0" w:space="0" w:color="auto"/>
        <w:bottom w:val="none" w:sz="0" w:space="0" w:color="auto"/>
        <w:right w:val="none" w:sz="0" w:space="0" w:color="auto"/>
      </w:divBdr>
    </w:div>
    <w:div w:id="771559921">
      <w:bodyDiv w:val="1"/>
      <w:marLeft w:val="0"/>
      <w:marRight w:val="0"/>
      <w:marTop w:val="0"/>
      <w:marBottom w:val="0"/>
      <w:divBdr>
        <w:top w:val="none" w:sz="0" w:space="0" w:color="auto"/>
        <w:left w:val="none" w:sz="0" w:space="0" w:color="auto"/>
        <w:bottom w:val="none" w:sz="0" w:space="0" w:color="auto"/>
        <w:right w:val="none" w:sz="0" w:space="0" w:color="auto"/>
      </w:divBdr>
    </w:div>
    <w:div w:id="823664695">
      <w:bodyDiv w:val="1"/>
      <w:marLeft w:val="0"/>
      <w:marRight w:val="0"/>
      <w:marTop w:val="0"/>
      <w:marBottom w:val="0"/>
      <w:divBdr>
        <w:top w:val="none" w:sz="0" w:space="0" w:color="auto"/>
        <w:left w:val="none" w:sz="0" w:space="0" w:color="auto"/>
        <w:bottom w:val="none" w:sz="0" w:space="0" w:color="auto"/>
        <w:right w:val="none" w:sz="0" w:space="0" w:color="auto"/>
      </w:divBdr>
    </w:div>
    <w:div w:id="830288917">
      <w:bodyDiv w:val="1"/>
      <w:marLeft w:val="0"/>
      <w:marRight w:val="0"/>
      <w:marTop w:val="0"/>
      <w:marBottom w:val="0"/>
      <w:divBdr>
        <w:top w:val="none" w:sz="0" w:space="0" w:color="auto"/>
        <w:left w:val="none" w:sz="0" w:space="0" w:color="auto"/>
        <w:bottom w:val="none" w:sz="0" w:space="0" w:color="auto"/>
        <w:right w:val="none" w:sz="0" w:space="0" w:color="auto"/>
      </w:divBdr>
    </w:div>
    <w:div w:id="838235551">
      <w:bodyDiv w:val="1"/>
      <w:marLeft w:val="0"/>
      <w:marRight w:val="0"/>
      <w:marTop w:val="0"/>
      <w:marBottom w:val="0"/>
      <w:divBdr>
        <w:top w:val="none" w:sz="0" w:space="0" w:color="auto"/>
        <w:left w:val="none" w:sz="0" w:space="0" w:color="auto"/>
        <w:bottom w:val="none" w:sz="0" w:space="0" w:color="auto"/>
        <w:right w:val="none" w:sz="0" w:space="0" w:color="auto"/>
      </w:divBdr>
    </w:div>
    <w:div w:id="884875989">
      <w:bodyDiv w:val="1"/>
      <w:marLeft w:val="0"/>
      <w:marRight w:val="0"/>
      <w:marTop w:val="0"/>
      <w:marBottom w:val="0"/>
      <w:divBdr>
        <w:top w:val="none" w:sz="0" w:space="0" w:color="auto"/>
        <w:left w:val="none" w:sz="0" w:space="0" w:color="auto"/>
        <w:bottom w:val="none" w:sz="0" w:space="0" w:color="auto"/>
        <w:right w:val="none" w:sz="0" w:space="0" w:color="auto"/>
      </w:divBdr>
    </w:div>
    <w:div w:id="911737691">
      <w:bodyDiv w:val="1"/>
      <w:marLeft w:val="0"/>
      <w:marRight w:val="0"/>
      <w:marTop w:val="0"/>
      <w:marBottom w:val="0"/>
      <w:divBdr>
        <w:top w:val="none" w:sz="0" w:space="0" w:color="auto"/>
        <w:left w:val="none" w:sz="0" w:space="0" w:color="auto"/>
        <w:bottom w:val="none" w:sz="0" w:space="0" w:color="auto"/>
        <w:right w:val="none" w:sz="0" w:space="0" w:color="auto"/>
      </w:divBdr>
    </w:div>
    <w:div w:id="1114013008">
      <w:bodyDiv w:val="1"/>
      <w:marLeft w:val="0"/>
      <w:marRight w:val="0"/>
      <w:marTop w:val="0"/>
      <w:marBottom w:val="0"/>
      <w:divBdr>
        <w:top w:val="none" w:sz="0" w:space="0" w:color="auto"/>
        <w:left w:val="none" w:sz="0" w:space="0" w:color="auto"/>
        <w:bottom w:val="none" w:sz="0" w:space="0" w:color="auto"/>
        <w:right w:val="none" w:sz="0" w:space="0" w:color="auto"/>
      </w:divBdr>
    </w:div>
    <w:div w:id="1119228153">
      <w:bodyDiv w:val="1"/>
      <w:marLeft w:val="0"/>
      <w:marRight w:val="0"/>
      <w:marTop w:val="0"/>
      <w:marBottom w:val="0"/>
      <w:divBdr>
        <w:top w:val="none" w:sz="0" w:space="0" w:color="auto"/>
        <w:left w:val="none" w:sz="0" w:space="0" w:color="auto"/>
        <w:bottom w:val="none" w:sz="0" w:space="0" w:color="auto"/>
        <w:right w:val="none" w:sz="0" w:space="0" w:color="auto"/>
      </w:divBdr>
    </w:div>
    <w:div w:id="1191651500">
      <w:bodyDiv w:val="1"/>
      <w:marLeft w:val="0"/>
      <w:marRight w:val="0"/>
      <w:marTop w:val="0"/>
      <w:marBottom w:val="0"/>
      <w:divBdr>
        <w:top w:val="none" w:sz="0" w:space="0" w:color="auto"/>
        <w:left w:val="none" w:sz="0" w:space="0" w:color="auto"/>
        <w:bottom w:val="none" w:sz="0" w:space="0" w:color="auto"/>
        <w:right w:val="none" w:sz="0" w:space="0" w:color="auto"/>
      </w:divBdr>
    </w:div>
    <w:div w:id="1252203240">
      <w:bodyDiv w:val="1"/>
      <w:marLeft w:val="0"/>
      <w:marRight w:val="0"/>
      <w:marTop w:val="0"/>
      <w:marBottom w:val="0"/>
      <w:divBdr>
        <w:top w:val="none" w:sz="0" w:space="0" w:color="auto"/>
        <w:left w:val="none" w:sz="0" w:space="0" w:color="auto"/>
        <w:bottom w:val="none" w:sz="0" w:space="0" w:color="auto"/>
        <w:right w:val="none" w:sz="0" w:space="0" w:color="auto"/>
      </w:divBdr>
    </w:div>
    <w:div w:id="1277642833">
      <w:bodyDiv w:val="1"/>
      <w:marLeft w:val="0"/>
      <w:marRight w:val="0"/>
      <w:marTop w:val="0"/>
      <w:marBottom w:val="0"/>
      <w:divBdr>
        <w:top w:val="none" w:sz="0" w:space="0" w:color="auto"/>
        <w:left w:val="none" w:sz="0" w:space="0" w:color="auto"/>
        <w:bottom w:val="none" w:sz="0" w:space="0" w:color="auto"/>
        <w:right w:val="none" w:sz="0" w:space="0" w:color="auto"/>
      </w:divBdr>
    </w:div>
    <w:div w:id="1391273789">
      <w:bodyDiv w:val="1"/>
      <w:marLeft w:val="0"/>
      <w:marRight w:val="0"/>
      <w:marTop w:val="0"/>
      <w:marBottom w:val="0"/>
      <w:divBdr>
        <w:top w:val="none" w:sz="0" w:space="0" w:color="auto"/>
        <w:left w:val="none" w:sz="0" w:space="0" w:color="auto"/>
        <w:bottom w:val="none" w:sz="0" w:space="0" w:color="auto"/>
        <w:right w:val="none" w:sz="0" w:space="0" w:color="auto"/>
      </w:divBdr>
    </w:div>
    <w:div w:id="1423529695">
      <w:bodyDiv w:val="1"/>
      <w:marLeft w:val="0"/>
      <w:marRight w:val="0"/>
      <w:marTop w:val="0"/>
      <w:marBottom w:val="0"/>
      <w:divBdr>
        <w:top w:val="none" w:sz="0" w:space="0" w:color="auto"/>
        <w:left w:val="none" w:sz="0" w:space="0" w:color="auto"/>
        <w:bottom w:val="none" w:sz="0" w:space="0" w:color="auto"/>
        <w:right w:val="none" w:sz="0" w:space="0" w:color="auto"/>
      </w:divBdr>
    </w:div>
    <w:div w:id="1428233491">
      <w:bodyDiv w:val="1"/>
      <w:marLeft w:val="0"/>
      <w:marRight w:val="0"/>
      <w:marTop w:val="0"/>
      <w:marBottom w:val="0"/>
      <w:divBdr>
        <w:top w:val="none" w:sz="0" w:space="0" w:color="auto"/>
        <w:left w:val="none" w:sz="0" w:space="0" w:color="auto"/>
        <w:bottom w:val="none" w:sz="0" w:space="0" w:color="auto"/>
        <w:right w:val="none" w:sz="0" w:space="0" w:color="auto"/>
      </w:divBdr>
    </w:div>
    <w:div w:id="1504125380">
      <w:bodyDiv w:val="1"/>
      <w:marLeft w:val="0"/>
      <w:marRight w:val="0"/>
      <w:marTop w:val="0"/>
      <w:marBottom w:val="0"/>
      <w:divBdr>
        <w:top w:val="none" w:sz="0" w:space="0" w:color="auto"/>
        <w:left w:val="none" w:sz="0" w:space="0" w:color="auto"/>
        <w:bottom w:val="none" w:sz="0" w:space="0" w:color="auto"/>
        <w:right w:val="none" w:sz="0" w:space="0" w:color="auto"/>
      </w:divBdr>
    </w:div>
    <w:div w:id="1642421145">
      <w:bodyDiv w:val="1"/>
      <w:marLeft w:val="0"/>
      <w:marRight w:val="0"/>
      <w:marTop w:val="0"/>
      <w:marBottom w:val="0"/>
      <w:divBdr>
        <w:top w:val="none" w:sz="0" w:space="0" w:color="auto"/>
        <w:left w:val="none" w:sz="0" w:space="0" w:color="auto"/>
        <w:bottom w:val="none" w:sz="0" w:space="0" w:color="auto"/>
        <w:right w:val="none" w:sz="0" w:space="0" w:color="auto"/>
      </w:divBdr>
    </w:div>
    <w:div w:id="1800339756">
      <w:bodyDiv w:val="1"/>
      <w:marLeft w:val="0"/>
      <w:marRight w:val="0"/>
      <w:marTop w:val="0"/>
      <w:marBottom w:val="0"/>
      <w:divBdr>
        <w:top w:val="none" w:sz="0" w:space="0" w:color="auto"/>
        <w:left w:val="none" w:sz="0" w:space="0" w:color="auto"/>
        <w:bottom w:val="none" w:sz="0" w:space="0" w:color="auto"/>
        <w:right w:val="none" w:sz="0" w:space="0" w:color="auto"/>
      </w:divBdr>
    </w:div>
    <w:div w:id="1808931449">
      <w:bodyDiv w:val="1"/>
      <w:marLeft w:val="0"/>
      <w:marRight w:val="0"/>
      <w:marTop w:val="0"/>
      <w:marBottom w:val="0"/>
      <w:divBdr>
        <w:top w:val="none" w:sz="0" w:space="0" w:color="auto"/>
        <w:left w:val="none" w:sz="0" w:space="0" w:color="auto"/>
        <w:bottom w:val="none" w:sz="0" w:space="0" w:color="auto"/>
        <w:right w:val="none" w:sz="0" w:space="0" w:color="auto"/>
      </w:divBdr>
    </w:div>
    <w:div w:id="1832940474">
      <w:bodyDiv w:val="1"/>
      <w:marLeft w:val="0"/>
      <w:marRight w:val="0"/>
      <w:marTop w:val="0"/>
      <w:marBottom w:val="0"/>
      <w:divBdr>
        <w:top w:val="none" w:sz="0" w:space="0" w:color="auto"/>
        <w:left w:val="none" w:sz="0" w:space="0" w:color="auto"/>
        <w:bottom w:val="none" w:sz="0" w:space="0" w:color="auto"/>
        <w:right w:val="none" w:sz="0" w:space="0" w:color="auto"/>
      </w:divBdr>
    </w:div>
    <w:div w:id="1869445916">
      <w:bodyDiv w:val="1"/>
      <w:marLeft w:val="0"/>
      <w:marRight w:val="0"/>
      <w:marTop w:val="0"/>
      <w:marBottom w:val="0"/>
      <w:divBdr>
        <w:top w:val="none" w:sz="0" w:space="0" w:color="auto"/>
        <w:left w:val="none" w:sz="0" w:space="0" w:color="auto"/>
        <w:bottom w:val="none" w:sz="0" w:space="0" w:color="auto"/>
        <w:right w:val="none" w:sz="0" w:space="0" w:color="auto"/>
      </w:divBdr>
    </w:div>
    <w:div w:id="1870485947">
      <w:bodyDiv w:val="1"/>
      <w:marLeft w:val="0"/>
      <w:marRight w:val="0"/>
      <w:marTop w:val="0"/>
      <w:marBottom w:val="0"/>
      <w:divBdr>
        <w:top w:val="none" w:sz="0" w:space="0" w:color="auto"/>
        <w:left w:val="none" w:sz="0" w:space="0" w:color="auto"/>
        <w:bottom w:val="none" w:sz="0" w:space="0" w:color="auto"/>
        <w:right w:val="none" w:sz="0" w:space="0" w:color="auto"/>
      </w:divBdr>
    </w:div>
    <w:div w:id="1950430798">
      <w:bodyDiv w:val="1"/>
      <w:marLeft w:val="0"/>
      <w:marRight w:val="0"/>
      <w:marTop w:val="0"/>
      <w:marBottom w:val="0"/>
      <w:divBdr>
        <w:top w:val="none" w:sz="0" w:space="0" w:color="auto"/>
        <w:left w:val="none" w:sz="0" w:space="0" w:color="auto"/>
        <w:bottom w:val="none" w:sz="0" w:space="0" w:color="auto"/>
        <w:right w:val="none" w:sz="0" w:space="0" w:color="auto"/>
      </w:divBdr>
    </w:div>
    <w:div w:id="2005237406">
      <w:bodyDiv w:val="1"/>
      <w:marLeft w:val="0"/>
      <w:marRight w:val="0"/>
      <w:marTop w:val="0"/>
      <w:marBottom w:val="0"/>
      <w:divBdr>
        <w:top w:val="none" w:sz="0" w:space="0" w:color="auto"/>
        <w:left w:val="none" w:sz="0" w:space="0" w:color="auto"/>
        <w:bottom w:val="none" w:sz="0" w:space="0" w:color="auto"/>
        <w:right w:val="none" w:sz="0" w:space="0" w:color="auto"/>
      </w:divBdr>
    </w:div>
    <w:div w:id="2075935157">
      <w:bodyDiv w:val="1"/>
      <w:marLeft w:val="0"/>
      <w:marRight w:val="0"/>
      <w:marTop w:val="0"/>
      <w:marBottom w:val="0"/>
      <w:divBdr>
        <w:top w:val="none" w:sz="0" w:space="0" w:color="auto"/>
        <w:left w:val="none" w:sz="0" w:space="0" w:color="auto"/>
        <w:bottom w:val="none" w:sz="0" w:space="0" w:color="auto"/>
        <w:right w:val="none" w:sz="0" w:space="0" w:color="auto"/>
      </w:divBdr>
    </w:div>
    <w:div w:id="2097165981">
      <w:bodyDiv w:val="1"/>
      <w:marLeft w:val="0"/>
      <w:marRight w:val="0"/>
      <w:marTop w:val="0"/>
      <w:marBottom w:val="0"/>
      <w:divBdr>
        <w:top w:val="none" w:sz="0" w:space="0" w:color="auto"/>
        <w:left w:val="none" w:sz="0" w:space="0" w:color="auto"/>
        <w:bottom w:val="none" w:sz="0" w:space="0" w:color="auto"/>
        <w:right w:val="none" w:sz="0" w:space="0" w:color="auto"/>
      </w:divBdr>
    </w:div>
    <w:div w:id="2102289658">
      <w:bodyDiv w:val="1"/>
      <w:marLeft w:val="0"/>
      <w:marRight w:val="0"/>
      <w:marTop w:val="0"/>
      <w:marBottom w:val="0"/>
      <w:divBdr>
        <w:top w:val="none" w:sz="0" w:space="0" w:color="auto"/>
        <w:left w:val="none" w:sz="0" w:space="0" w:color="auto"/>
        <w:bottom w:val="none" w:sz="0" w:space="0" w:color="auto"/>
        <w:right w:val="none" w:sz="0" w:space="0" w:color="auto"/>
      </w:divBdr>
    </w:div>
    <w:div w:id="213640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NovikovaMA\&#1047;&#1072;&#1084;&#1053;&#1072;&#1095;&#1060;&#1069;&#1054;\AppData\Local\Microsoft\Windows\Temporary%20Internet%20Files\Content.IE5\Users\ARMR-50\AppData\Local\Microsoft\Windows\INetCache\Content.MSO\72CBC1FA.xls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nitoring.mosreg.ru/gpmo/Programs/Indicato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38BF9CD7A82251959BCA8E0CB846B3DE5B9F5A8E416EC8302579FD3D8544EDA63F20FD76F064353C1B912AA2b3O4J" TargetMode="External"/><Relationship Id="rId5" Type="http://schemas.openxmlformats.org/officeDocument/2006/relationships/webSettings" Target="webSettings.xml"/><Relationship Id="rId15"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0" Type="http://schemas.openxmlformats.org/officeDocument/2006/relationships/hyperlink" Target="https://monitoring.mosreg.ru/gpmo/Programs/Indicato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438BF9CD7A82251959BCA8E0CB846B3DE5B9F5A8E416EC8302579FD3D8544EDA63F20FD76F064353C1B912AA2b3O4J" TargetMode="External"/><Relationship Id="rId14"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6BF29-E450-4C2D-B449-60BE10C7E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11951</Words>
  <Characters>68121</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Корягин Тихон Николаевич</dc:creator>
  <cp:lastModifiedBy>Ченцова О. А.</cp:lastModifiedBy>
  <cp:revision>11</cp:revision>
  <cp:lastPrinted>2020-07-28T14:37:00Z</cp:lastPrinted>
  <dcterms:created xsi:type="dcterms:W3CDTF">2020-07-23T15:01:00Z</dcterms:created>
  <dcterms:modified xsi:type="dcterms:W3CDTF">2020-07-28T14:38:00Z</dcterms:modified>
</cp:coreProperties>
</file>