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F62" w:rsidRDefault="00876F62" w:rsidP="00AC0B6B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1250C1" w:rsidRDefault="001250C1" w:rsidP="00AC0B6B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1250C1" w:rsidRPr="00D65B7E" w:rsidRDefault="001250C1" w:rsidP="00AC0B6B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C652D7" w:rsidRDefault="00C652D7" w:rsidP="001250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2D7" w:rsidRDefault="00C652D7" w:rsidP="001250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2D7" w:rsidRPr="00C652D7" w:rsidRDefault="00C652D7" w:rsidP="001250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52D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652D7" w:rsidRPr="00C652D7" w:rsidRDefault="00C652D7" w:rsidP="001250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52D7">
        <w:rPr>
          <w:rFonts w:ascii="Times New Roman" w:hAnsi="Times New Roman" w:cs="Times New Roman"/>
          <w:b/>
          <w:sz w:val="28"/>
          <w:szCs w:val="28"/>
        </w:rPr>
        <w:t>(проект)</w:t>
      </w:r>
    </w:p>
    <w:p w:rsidR="00C652D7" w:rsidRDefault="00C652D7" w:rsidP="001250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2D7" w:rsidRDefault="00C652D7" w:rsidP="001250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50C1" w:rsidRDefault="00C652D7" w:rsidP="001250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Принятии </w:t>
      </w:r>
      <w:r w:rsidR="00876F62" w:rsidRPr="001250C1">
        <w:rPr>
          <w:rFonts w:ascii="Times New Roman" w:hAnsi="Times New Roman" w:cs="Times New Roman"/>
          <w:b/>
          <w:sz w:val="28"/>
          <w:szCs w:val="28"/>
        </w:rPr>
        <w:t xml:space="preserve"> Положения о</w:t>
      </w:r>
      <w:r w:rsidR="00A5577E" w:rsidRPr="001250C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A5577E" w:rsidRPr="001250C1">
        <w:rPr>
          <w:rFonts w:ascii="Times New Roman" w:hAnsi="Times New Roman" w:cs="Times New Roman"/>
          <w:b/>
          <w:sz w:val="28"/>
          <w:szCs w:val="28"/>
        </w:rPr>
        <w:t>ежегодной</w:t>
      </w:r>
      <w:proofErr w:type="gramEnd"/>
      <w:r w:rsidR="00A5577E" w:rsidRPr="001250C1">
        <w:rPr>
          <w:rFonts w:ascii="Times New Roman" w:hAnsi="Times New Roman" w:cs="Times New Roman"/>
          <w:b/>
          <w:sz w:val="28"/>
          <w:szCs w:val="28"/>
        </w:rPr>
        <w:t xml:space="preserve"> денежной</w:t>
      </w:r>
    </w:p>
    <w:p w:rsidR="00876F62" w:rsidRDefault="00A5577E" w:rsidP="001250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0C1">
        <w:rPr>
          <w:rFonts w:ascii="Times New Roman" w:hAnsi="Times New Roman" w:cs="Times New Roman"/>
          <w:b/>
          <w:sz w:val="28"/>
          <w:szCs w:val="28"/>
        </w:rPr>
        <w:t xml:space="preserve"> выплате на лечение и отдых лицам, замещающим должности муниципальной службы в </w:t>
      </w:r>
      <w:r w:rsidR="005E4AD1">
        <w:rPr>
          <w:rFonts w:ascii="Times New Roman" w:hAnsi="Times New Roman" w:cs="Times New Roman"/>
          <w:b/>
          <w:sz w:val="28"/>
          <w:szCs w:val="28"/>
        </w:rPr>
        <w:t xml:space="preserve"> органах местного самоуправления Рузского</w:t>
      </w:r>
      <w:r w:rsidR="005055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4AD1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 w:rsidRPr="001250C1">
        <w:rPr>
          <w:rFonts w:ascii="Times New Roman" w:hAnsi="Times New Roman" w:cs="Times New Roman"/>
          <w:b/>
          <w:sz w:val="28"/>
          <w:szCs w:val="28"/>
        </w:rPr>
        <w:t xml:space="preserve"> Московской области</w:t>
      </w:r>
    </w:p>
    <w:p w:rsidR="001250C1" w:rsidRPr="001250C1" w:rsidRDefault="001250C1" w:rsidP="001250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F62" w:rsidRPr="001250C1" w:rsidRDefault="00876F62" w:rsidP="001250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50C1" w:rsidRDefault="00876F62" w:rsidP="00AC0B6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B7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E874B8" w:rsidRPr="00D65B7E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="00DC0715">
        <w:rPr>
          <w:rFonts w:ascii="Times New Roman" w:hAnsi="Times New Roman" w:cs="Times New Roman"/>
          <w:sz w:val="28"/>
          <w:szCs w:val="28"/>
        </w:rPr>
        <w:t xml:space="preserve"> от 06.10.2003 №</w:t>
      </w:r>
      <w:r w:rsidR="007203EF" w:rsidRPr="00D65B7E">
        <w:rPr>
          <w:rFonts w:ascii="Times New Roman" w:hAnsi="Times New Roman" w:cs="Times New Roman"/>
          <w:sz w:val="28"/>
          <w:szCs w:val="28"/>
        </w:rPr>
        <w:t xml:space="preserve"> 131-ФЗ «</w:t>
      </w:r>
      <w:r w:rsidR="00E874B8" w:rsidRPr="00D65B7E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7203EF" w:rsidRPr="00D65B7E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="00E874B8" w:rsidRPr="00D65B7E">
        <w:rPr>
          <w:rFonts w:ascii="Times New Roman" w:hAnsi="Times New Roman" w:cs="Times New Roman"/>
          <w:sz w:val="28"/>
          <w:szCs w:val="28"/>
        </w:rPr>
        <w:t xml:space="preserve">, </w:t>
      </w:r>
      <w:r w:rsidR="00C920A5" w:rsidRPr="00D65B7E">
        <w:rPr>
          <w:rFonts w:ascii="Times New Roman" w:hAnsi="Times New Roman" w:cs="Times New Roman"/>
          <w:sz w:val="28"/>
          <w:szCs w:val="28"/>
        </w:rPr>
        <w:t xml:space="preserve">Федеральным законом от 02.03.2007 №25-ФЗ «О муниципальной службе в Российской Федерации», Законом Московской области от 24.07.2007 №137/2007-ОЗ «О муниципальной службе в Московской области», Законом Московской области от 11.11.2011 №194/2011-ОЗ «О денежном содержании лиц, замещающих муниципальные должности и должности муниципальной службы в Московской области», </w:t>
      </w:r>
      <w:hyperlink r:id="rId8" w:history="1">
        <w:r w:rsidRPr="00D65B7E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D65B7E">
        <w:rPr>
          <w:rFonts w:ascii="Times New Roman" w:hAnsi="Times New Roman" w:cs="Times New Roman"/>
          <w:sz w:val="28"/>
          <w:szCs w:val="28"/>
        </w:rPr>
        <w:t xml:space="preserve"> </w:t>
      </w:r>
      <w:r w:rsidR="001250C1">
        <w:rPr>
          <w:rFonts w:ascii="Times New Roman" w:hAnsi="Times New Roman" w:cs="Times New Roman"/>
          <w:sz w:val="28"/>
          <w:szCs w:val="28"/>
        </w:rPr>
        <w:t xml:space="preserve">Рузского </w:t>
      </w:r>
      <w:r w:rsidRPr="00D65B7E">
        <w:rPr>
          <w:rFonts w:ascii="Times New Roman" w:hAnsi="Times New Roman" w:cs="Times New Roman"/>
          <w:sz w:val="28"/>
          <w:szCs w:val="28"/>
        </w:rPr>
        <w:t>городского округа Московской области</w:t>
      </w:r>
      <w:r w:rsidR="00E874B8" w:rsidRPr="00D65B7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250C1" w:rsidRDefault="001250C1" w:rsidP="00AC0B6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20A5" w:rsidRPr="001250C1" w:rsidRDefault="00876F62" w:rsidP="001250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50C1">
        <w:rPr>
          <w:rFonts w:ascii="Times New Roman" w:hAnsi="Times New Roman" w:cs="Times New Roman"/>
          <w:b/>
          <w:sz w:val="28"/>
          <w:szCs w:val="28"/>
        </w:rPr>
        <w:t xml:space="preserve">Совет депутатов </w:t>
      </w:r>
      <w:r w:rsidR="001250C1" w:rsidRPr="001250C1">
        <w:rPr>
          <w:rFonts w:ascii="Times New Roman" w:hAnsi="Times New Roman" w:cs="Times New Roman"/>
          <w:b/>
          <w:sz w:val="28"/>
          <w:szCs w:val="28"/>
        </w:rPr>
        <w:t xml:space="preserve">Рузского </w:t>
      </w:r>
      <w:r w:rsidRPr="001250C1">
        <w:rPr>
          <w:rFonts w:ascii="Times New Roman" w:hAnsi="Times New Roman" w:cs="Times New Roman"/>
          <w:b/>
          <w:sz w:val="28"/>
          <w:szCs w:val="28"/>
        </w:rPr>
        <w:t>городского округа Московской области</w:t>
      </w:r>
      <w:r w:rsidR="001250C1" w:rsidRPr="001250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50C1">
        <w:rPr>
          <w:rFonts w:ascii="Times New Roman" w:hAnsi="Times New Roman" w:cs="Times New Roman"/>
          <w:b/>
          <w:sz w:val="28"/>
          <w:szCs w:val="28"/>
        </w:rPr>
        <w:t>РЕШИЛ</w:t>
      </w:r>
      <w:r w:rsidR="001250C1" w:rsidRPr="001250C1">
        <w:rPr>
          <w:rFonts w:ascii="Times New Roman" w:hAnsi="Times New Roman" w:cs="Times New Roman"/>
          <w:b/>
          <w:sz w:val="28"/>
          <w:szCs w:val="28"/>
        </w:rPr>
        <w:t>:</w:t>
      </w:r>
      <w:r w:rsidRPr="001250C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920A5" w:rsidRPr="001250C1" w:rsidRDefault="00C920A5" w:rsidP="00AC0B6B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20A5" w:rsidRPr="00D65B7E" w:rsidRDefault="00C920A5" w:rsidP="00AC0B6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03EF" w:rsidRPr="00D65B7E" w:rsidRDefault="00C47862" w:rsidP="00C4786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71E65">
        <w:rPr>
          <w:rFonts w:ascii="Times New Roman" w:hAnsi="Times New Roman" w:cs="Times New Roman"/>
          <w:sz w:val="28"/>
          <w:szCs w:val="28"/>
        </w:rPr>
        <w:t>Принять</w:t>
      </w:r>
      <w:r w:rsidR="00C920A5" w:rsidRPr="00D65B7E">
        <w:rPr>
          <w:rFonts w:ascii="Times New Roman" w:hAnsi="Times New Roman" w:cs="Times New Roman"/>
          <w:sz w:val="28"/>
          <w:szCs w:val="28"/>
        </w:rPr>
        <w:t xml:space="preserve"> прилагаемое Положение о</w:t>
      </w:r>
      <w:r w:rsidR="00876F62" w:rsidRPr="00D65B7E">
        <w:rPr>
          <w:rFonts w:ascii="Times New Roman" w:hAnsi="Times New Roman" w:cs="Times New Roman"/>
          <w:sz w:val="28"/>
          <w:szCs w:val="28"/>
        </w:rPr>
        <w:t xml:space="preserve"> </w:t>
      </w:r>
      <w:r w:rsidR="00C920A5" w:rsidRPr="00D65B7E">
        <w:rPr>
          <w:rFonts w:ascii="Times New Roman" w:hAnsi="Times New Roman" w:cs="Times New Roman"/>
          <w:sz w:val="28"/>
          <w:szCs w:val="28"/>
        </w:rPr>
        <w:t>ежегодной денежной выплате на лечение и отдых лицам, замещающим должности муниципальной службы в</w:t>
      </w:r>
      <w:r w:rsidR="005E4AD1">
        <w:rPr>
          <w:rFonts w:ascii="Times New Roman" w:hAnsi="Times New Roman" w:cs="Times New Roman"/>
          <w:sz w:val="28"/>
          <w:szCs w:val="28"/>
        </w:rPr>
        <w:t xml:space="preserve"> органах местного самоуправления </w:t>
      </w:r>
      <w:r w:rsidR="00C920A5" w:rsidRPr="00D65B7E">
        <w:rPr>
          <w:rFonts w:ascii="Times New Roman" w:hAnsi="Times New Roman" w:cs="Times New Roman"/>
          <w:sz w:val="28"/>
          <w:szCs w:val="28"/>
        </w:rPr>
        <w:t xml:space="preserve"> </w:t>
      </w:r>
      <w:r w:rsidR="005E4AD1">
        <w:rPr>
          <w:rFonts w:ascii="Times New Roman" w:hAnsi="Times New Roman" w:cs="Times New Roman"/>
          <w:sz w:val="28"/>
          <w:szCs w:val="28"/>
        </w:rPr>
        <w:t>Рузского</w:t>
      </w:r>
      <w:r w:rsidR="001250C1">
        <w:rPr>
          <w:rFonts w:ascii="Times New Roman" w:hAnsi="Times New Roman" w:cs="Times New Roman"/>
          <w:sz w:val="28"/>
          <w:szCs w:val="28"/>
        </w:rPr>
        <w:t xml:space="preserve"> </w:t>
      </w:r>
      <w:r w:rsidR="005E4AD1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C920A5" w:rsidRPr="00D65B7E">
        <w:rPr>
          <w:rFonts w:ascii="Times New Roman" w:hAnsi="Times New Roman" w:cs="Times New Roman"/>
          <w:sz w:val="28"/>
          <w:szCs w:val="28"/>
        </w:rPr>
        <w:t xml:space="preserve"> Московской</w:t>
      </w:r>
      <w:r w:rsidR="00841563" w:rsidRPr="00D65B7E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7203EF" w:rsidRPr="00D65B7E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AC0B6B" w:rsidRDefault="0031297C" w:rsidP="001250C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47862">
        <w:rPr>
          <w:rFonts w:ascii="Times New Roman" w:hAnsi="Times New Roman" w:cs="Times New Roman"/>
          <w:sz w:val="28"/>
          <w:szCs w:val="28"/>
        </w:rPr>
        <w:t>.</w:t>
      </w:r>
      <w:r w:rsidR="001250C1">
        <w:rPr>
          <w:rFonts w:ascii="Times New Roman" w:hAnsi="Times New Roman" w:cs="Times New Roman"/>
          <w:sz w:val="28"/>
          <w:szCs w:val="28"/>
        </w:rPr>
        <w:t>Направить настоящее решение в Администрацию Рузского городского округа Московской области для сведения и руководства.</w:t>
      </w:r>
    </w:p>
    <w:p w:rsidR="00971E65" w:rsidRDefault="00971E65" w:rsidP="001250C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3.Опубликовать настоящее решение в газете «Красное знамя» и разместить на официальном сайте  Рузского городского округа  Московской области в сети Интернет.</w:t>
      </w:r>
    </w:p>
    <w:p w:rsidR="001250C1" w:rsidRDefault="000C62B7" w:rsidP="001250C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250C1">
        <w:rPr>
          <w:rFonts w:ascii="Times New Roman" w:hAnsi="Times New Roman" w:cs="Times New Roman"/>
          <w:sz w:val="28"/>
          <w:szCs w:val="28"/>
        </w:rPr>
        <w:t xml:space="preserve">.Контроль за исполнением </w:t>
      </w:r>
      <w:r w:rsidR="00971E65">
        <w:rPr>
          <w:rFonts w:ascii="Times New Roman" w:hAnsi="Times New Roman" w:cs="Times New Roman"/>
          <w:sz w:val="28"/>
          <w:szCs w:val="28"/>
        </w:rPr>
        <w:t xml:space="preserve">настоящего решения возложить </w:t>
      </w:r>
      <w:proofErr w:type="gramStart"/>
      <w:r w:rsidR="00971E6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971E65">
        <w:rPr>
          <w:rFonts w:ascii="Times New Roman" w:hAnsi="Times New Roman" w:cs="Times New Roman"/>
          <w:sz w:val="28"/>
          <w:szCs w:val="28"/>
        </w:rPr>
        <w:t xml:space="preserve"> ______________________________________.</w:t>
      </w:r>
    </w:p>
    <w:p w:rsidR="001250C1" w:rsidRDefault="001250C1" w:rsidP="001250C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50C1" w:rsidRDefault="001250C1" w:rsidP="001250C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50C1" w:rsidRDefault="00971E65" w:rsidP="00971E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Рузского городского округа                      </w:t>
      </w:r>
      <w:r w:rsidR="001250C1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1250C1" w:rsidRDefault="00971E65" w:rsidP="00971E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Московской области                                           </w:t>
      </w:r>
      <w:r w:rsidR="001250C1">
        <w:rPr>
          <w:rFonts w:ascii="Times New Roman" w:hAnsi="Times New Roman" w:cs="Times New Roman"/>
          <w:sz w:val="28"/>
          <w:szCs w:val="28"/>
        </w:rPr>
        <w:t>Рузского городского округа</w:t>
      </w:r>
    </w:p>
    <w:p w:rsidR="00971E65" w:rsidRDefault="00971E65" w:rsidP="001250C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1250C1">
        <w:rPr>
          <w:rFonts w:ascii="Times New Roman" w:hAnsi="Times New Roman" w:cs="Times New Roman"/>
          <w:sz w:val="28"/>
          <w:szCs w:val="28"/>
        </w:rPr>
        <w:t>Московской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50C1">
        <w:rPr>
          <w:rFonts w:ascii="Times New Roman" w:hAnsi="Times New Roman" w:cs="Times New Roman"/>
          <w:sz w:val="28"/>
          <w:szCs w:val="28"/>
        </w:rPr>
        <w:t xml:space="preserve">области   </w:t>
      </w:r>
    </w:p>
    <w:p w:rsidR="00971E65" w:rsidRDefault="00971E65" w:rsidP="00971E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50C1" w:rsidRDefault="00971E65" w:rsidP="00971E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 Н.Н. Пархоменко</w:t>
      </w:r>
      <w:r w:rsidR="001250C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________________</w:t>
      </w:r>
      <w:r w:rsidR="001250C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С.Б. Макаревич</w:t>
      </w:r>
      <w:r w:rsidR="001250C1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7203EF" w:rsidRPr="00D65B7E" w:rsidRDefault="007203EF" w:rsidP="00AC0B6B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1250C1" w:rsidRDefault="001250C1" w:rsidP="00C4786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250C1" w:rsidRDefault="001250C1" w:rsidP="00C4786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250C1" w:rsidRDefault="001250C1" w:rsidP="00C4786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C64B8" w:rsidRPr="00AE09A8" w:rsidRDefault="00971E65" w:rsidP="00971E65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Принято</w:t>
      </w:r>
    </w:p>
    <w:p w:rsidR="00FC64B8" w:rsidRPr="00AE09A8" w:rsidRDefault="00461499" w:rsidP="00AC0B6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E09A8">
        <w:rPr>
          <w:rFonts w:ascii="Times New Roman" w:hAnsi="Times New Roman" w:cs="Times New Roman"/>
          <w:sz w:val="28"/>
          <w:szCs w:val="28"/>
        </w:rPr>
        <w:t xml:space="preserve"> решением</w:t>
      </w:r>
      <w:r w:rsidR="00FC64B8" w:rsidRPr="00AE09A8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</w:p>
    <w:p w:rsidR="00FC64B8" w:rsidRPr="00AE09A8" w:rsidRDefault="006E3679" w:rsidP="00AC0B6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Рузского </w:t>
      </w:r>
      <w:r w:rsidR="00FC64B8" w:rsidRPr="00AE09A8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</w:p>
    <w:p w:rsidR="00FC64B8" w:rsidRPr="00AE09A8" w:rsidRDefault="000C62B7" w:rsidP="000C62B7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bookmarkStart w:id="0" w:name="_GoBack"/>
      <w:bookmarkEnd w:id="0"/>
      <w:r w:rsidR="00FC64B8" w:rsidRPr="00AE09A8"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:rsidR="00841563" w:rsidRPr="00AE09A8" w:rsidRDefault="00FC64B8" w:rsidP="00E61C4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E09A8">
        <w:rPr>
          <w:rFonts w:ascii="Times New Roman" w:hAnsi="Times New Roman" w:cs="Times New Roman"/>
          <w:sz w:val="28"/>
          <w:szCs w:val="28"/>
        </w:rPr>
        <w:t xml:space="preserve">от </w:t>
      </w:r>
      <w:r w:rsidR="006E3679">
        <w:rPr>
          <w:rFonts w:ascii="Times New Roman" w:hAnsi="Times New Roman" w:cs="Times New Roman"/>
          <w:sz w:val="28"/>
          <w:szCs w:val="28"/>
        </w:rPr>
        <w:t>«___» ________</w:t>
      </w:r>
      <w:r w:rsidR="00363E1F">
        <w:rPr>
          <w:rFonts w:ascii="Times New Roman" w:hAnsi="Times New Roman" w:cs="Times New Roman"/>
          <w:sz w:val="28"/>
          <w:szCs w:val="28"/>
        </w:rPr>
        <w:t xml:space="preserve"> </w:t>
      </w:r>
      <w:r w:rsidRPr="00AE09A8">
        <w:rPr>
          <w:rFonts w:ascii="Times New Roman" w:hAnsi="Times New Roman" w:cs="Times New Roman"/>
          <w:sz w:val="28"/>
          <w:szCs w:val="28"/>
        </w:rPr>
        <w:t>20</w:t>
      </w:r>
      <w:r w:rsidR="006E3679">
        <w:rPr>
          <w:rFonts w:ascii="Times New Roman" w:hAnsi="Times New Roman" w:cs="Times New Roman"/>
          <w:sz w:val="28"/>
          <w:szCs w:val="28"/>
        </w:rPr>
        <w:t>20</w:t>
      </w:r>
      <w:r w:rsidRPr="00AE09A8">
        <w:rPr>
          <w:rFonts w:ascii="Times New Roman" w:hAnsi="Times New Roman" w:cs="Times New Roman"/>
          <w:sz w:val="28"/>
          <w:szCs w:val="28"/>
        </w:rPr>
        <w:t xml:space="preserve"> г. </w:t>
      </w:r>
      <w:r w:rsidR="00363E1F">
        <w:rPr>
          <w:rFonts w:ascii="Times New Roman" w:hAnsi="Times New Roman" w:cs="Times New Roman"/>
          <w:sz w:val="28"/>
          <w:szCs w:val="28"/>
        </w:rPr>
        <w:t xml:space="preserve">№ </w:t>
      </w:r>
      <w:r w:rsidR="006E3679">
        <w:rPr>
          <w:rFonts w:ascii="Times New Roman" w:hAnsi="Times New Roman" w:cs="Times New Roman"/>
          <w:sz w:val="28"/>
          <w:szCs w:val="28"/>
        </w:rPr>
        <w:t>____</w:t>
      </w:r>
      <w:r w:rsidRPr="00AE09A8">
        <w:rPr>
          <w:rFonts w:ascii="Times New Roman" w:hAnsi="Times New Roman" w:cs="Times New Roman"/>
          <w:sz w:val="28"/>
          <w:szCs w:val="28"/>
        </w:rPr>
        <w:t xml:space="preserve"> </w:t>
      </w:r>
      <w:r w:rsidR="000745A2" w:rsidRPr="00AE09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1563" w:rsidRPr="00AE09A8" w:rsidRDefault="00841563" w:rsidP="00AC0B6B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9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AE09A8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41563" w:rsidRPr="00AE09A8" w:rsidRDefault="00841563" w:rsidP="00E61C47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9A8">
        <w:rPr>
          <w:rFonts w:ascii="Times New Roman" w:hAnsi="Times New Roman" w:cs="Times New Roman"/>
          <w:b/>
          <w:sz w:val="28"/>
          <w:szCs w:val="28"/>
        </w:rPr>
        <w:t xml:space="preserve">о ежегодной денежной выплате на лечение и отдых лицам, замещающим должности муниципальной службы в </w:t>
      </w:r>
      <w:r w:rsidR="005E4AD1">
        <w:rPr>
          <w:rFonts w:ascii="Times New Roman" w:hAnsi="Times New Roman" w:cs="Times New Roman"/>
          <w:b/>
          <w:sz w:val="28"/>
          <w:szCs w:val="28"/>
        </w:rPr>
        <w:t xml:space="preserve"> органах местного самоуправления Рузского</w:t>
      </w:r>
      <w:r w:rsidR="006E36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4AD1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 w:rsidRPr="00AE09A8">
        <w:rPr>
          <w:rFonts w:ascii="Times New Roman" w:hAnsi="Times New Roman" w:cs="Times New Roman"/>
          <w:b/>
          <w:sz w:val="28"/>
          <w:szCs w:val="28"/>
        </w:rPr>
        <w:t xml:space="preserve"> Московской области</w:t>
      </w:r>
    </w:p>
    <w:p w:rsidR="00841563" w:rsidRPr="00AE09A8" w:rsidRDefault="00841563" w:rsidP="00AC0B6B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before="200"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AE09A8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Общие положения</w:t>
      </w:r>
    </w:p>
    <w:p w:rsidR="005101D5" w:rsidRPr="00AE09A8" w:rsidRDefault="005101D5" w:rsidP="00AC0B6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101D5" w:rsidRPr="00AE09A8" w:rsidRDefault="00841563" w:rsidP="00AC0B6B">
      <w:pPr>
        <w:pStyle w:val="a3"/>
        <w:numPr>
          <w:ilvl w:val="1"/>
          <w:numId w:val="3"/>
        </w:numPr>
        <w:shd w:val="clear" w:color="auto" w:fill="FFFFFF"/>
        <w:spacing w:after="0" w:line="240" w:lineRule="auto"/>
        <w:ind w:left="0" w:firstLine="54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E09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Настоящее Положение разработано в соответствии с </w:t>
      </w:r>
      <w:r w:rsidR="005101D5" w:rsidRPr="00AE09A8">
        <w:rPr>
          <w:rFonts w:ascii="Times New Roman" w:hAnsi="Times New Roman" w:cs="Times New Roman"/>
          <w:sz w:val="28"/>
          <w:szCs w:val="28"/>
        </w:rPr>
        <w:t>Фед</w:t>
      </w:r>
      <w:r w:rsidR="00DC0715" w:rsidRPr="00AE09A8">
        <w:rPr>
          <w:rFonts w:ascii="Times New Roman" w:hAnsi="Times New Roman" w:cs="Times New Roman"/>
          <w:sz w:val="28"/>
          <w:szCs w:val="28"/>
        </w:rPr>
        <w:t>еральным законом от 06.10.2003 №</w:t>
      </w:r>
      <w:r w:rsidR="00363E1F">
        <w:rPr>
          <w:rFonts w:ascii="Times New Roman" w:hAnsi="Times New Roman" w:cs="Times New Roman"/>
          <w:sz w:val="28"/>
          <w:szCs w:val="28"/>
        </w:rPr>
        <w:t xml:space="preserve"> </w:t>
      </w:r>
      <w:r w:rsidR="005101D5" w:rsidRPr="00AE09A8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Федерации», Федеральным законом от 02.03.2007 №</w:t>
      </w:r>
      <w:r w:rsidR="00363E1F">
        <w:rPr>
          <w:rFonts w:ascii="Times New Roman" w:hAnsi="Times New Roman" w:cs="Times New Roman"/>
          <w:sz w:val="28"/>
          <w:szCs w:val="28"/>
        </w:rPr>
        <w:t xml:space="preserve"> </w:t>
      </w:r>
      <w:r w:rsidR="005101D5" w:rsidRPr="00AE09A8">
        <w:rPr>
          <w:rFonts w:ascii="Times New Roman" w:hAnsi="Times New Roman" w:cs="Times New Roman"/>
          <w:sz w:val="28"/>
          <w:szCs w:val="28"/>
        </w:rPr>
        <w:t>25-ФЗ «О муниципальной службе в Российской Федерации», Законом Московской области от 24.07.2007 №</w:t>
      </w:r>
      <w:r w:rsidR="00363E1F">
        <w:rPr>
          <w:rFonts w:ascii="Times New Roman" w:hAnsi="Times New Roman" w:cs="Times New Roman"/>
          <w:sz w:val="28"/>
          <w:szCs w:val="28"/>
        </w:rPr>
        <w:t xml:space="preserve"> </w:t>
      </w:r>
      <w:r w:rsidR="005101D5" w:rsidRPr="00AE09A8">
        <w:rPr>
          <w:rFonts w:ascii="Times New Roman" w:hAnsi="Times New Roman" w:cs="Times New Roman"/>
          <w:sz w:val="28"/>
          <w:szCs w:val="28"/>
        </w:rPr>
        <w:t xml:space="preserve">137/2007-ОЗ «О муниципальной службе в Московской области», Законом </w:t>
      </w:r>
      <w:r w:rsidR="00363E1F">
        <w:rPr>
          <w:rFonts w:ascii="Times New Roman" w:hAnsi="Times New Roman" w:cs="Times New Roman"/>
          <w:sz w:val="28"/>
          <w:szCs w:val="28"/>
        </w:rPr>
        <w:t>Московской области от 11.11.2011</w:t>
      </w:r>
      <w:r w:rsidR="005101D5" w:rsidRPr="00AE09A8">
        <w:rPr>
          <w:rFonts w:ascii="Times New Roman" w:hAnsi="Times New Roman" w:cs="Times New Roman"/>
          <w:sz w:val="28"/>
          <w:szCs w:val="28"/>
        </w:rPr>
        <w:t xml:space="preserve"> №</w:t>
      </w:r>
      <w:r w:rsidR="00363E1F">
        <w:rPr>
          <w:rFonts w:ascii="Times New Roman" w:hAnsi="Times New Roman" w:cs="Times New Roman"/>
          <w:sz w:val="28"/>
          <w:szCs w:val="28"/>
        </w:rPr>
        <w:t xml:space="preserve"> </w:t>
      </w:r>
      <w:r w:rsidR="005101D5" w:rsidRPr="00AE09A8">
        <w:rPr>
          <w:rFonts w:ascii="Times New Roman" w:hAnsi="Times New Roman" w:cs="Times New Roman"/>
          <w:sz w:val="28"/>
          <w:szCs w:val="28"/>
        </w:rPr>
        <w:t xml:space="preserve">194/2011-ОЗ «О денежном содержании лиц, замещающих муниципальные должности и должности муниципальной службы в Московской области», </w:t>
      </w:r>
      <w:hyperlink r:id="rId9" w:history="1">
        <w:r w:rsidR="005101D5" w:rsidRPr="00AE09A8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5101D5" w:rsidRPr="00AE09A8">
        <w:rPr>
          <w:rFonts w:ascii="Times New Roman" w:hAnsi="Times New Roman" w:cs="Times New Roman"/>
          <w:sz w:val="28"/>
          <w:szCs w:val="28"/>
        </w:rPr>
        <w:t xml:space="preserve"> </w:t>
      </w:r>
      <w:r w:rsidR="006E3679">
        <w:rPr>
          <w:rFonts w:ascii="Times New Roman" w:hAnsi="Times New Roman" w:cs="Times New Roman"/>
          <w:sz w:val="28"/>
          <w:szCs w:val="28"/>
        </w:rPr>
        <w:t xml:space="preserve">Рузского </w:t>
      </w:r>
      <w:r w:rsidR="005101D5" w:rsidRPr="00AE09A8">
        <w:rPr>
          <w:rFonts w:ascii="Times New Roman" w:hAnsi="Times New Roman" w:cs="Times New Roman"/>
          <w:sz w:val="28"/>
          <w:szCs w:val="28"/>
        </w:rPr>
        <w:t xml:space="preserve">городского округа Московской области. </w:t>
      </w:r>
      <w:r w:rsidR="005101D5" w:rsidRPr="00AE09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044C7C" w:rsidRPr="00AE09A8" w:rsidRDefault="005101D5" w:rsidP="00AC0B6B">
      <w:pPr>
        <w:pStyle w:val="a3"/>
        <w:numPr>
          <w:ilvl w:val="1"/>
          <w:numId w:val="3"/>
        </w:numPr>
        <w:shd w:val="clear" w:color="auto" w:fill="FFFFFF"/>
        <w:spacing w:after="0" w:line="240" w:lineRule="auto"/>
        <w:ind w:left="0" w:firstLine="54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E09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Положение устанавливает порядок ежегодной денежной выплаты на лечение и отдых </w:t>
      </w:r>
      <w:r w:rsidRPr="00AE09A8">
        <w:rPr>
          <w:rFonts w:ascii="Times New Roman" w:hAnsi="Times New Roman" w:cs="Times New Roman"/>
          <w:sz w:val="28"/>
          <w:szCs w:val="28"/>
        </w:rPr>
        <w:t xml:space="preserve">лицам, замещающим должности муниципальной службы в </w:t>
      </w:r>
      <w:r w:rsidR="005E4AD1">
        <w:rPr>
          <w:rFonts w:ascii="Times New Roman" w:hAnsi="Times New Roman" w:cs="Times New Roman"/>
          <w:sz w:val="28"/>
          <w:szCs w:val="28"/>
        </w:rPr>
        <w:t xml:space="preserve"> органах местного самоуправления Рузского</w:t>
      </w:r>
      <w:r w:rsidR="006E3679">
        <w:rPr>
          <w:rFonts w:ascii="Times New Roman" w:hAnsi="Times New Roman" w:cs="Times New Roman"/>
          <w:sz w:val="28"/>
          <w:szCs w:val="28"/>
        </w:rPr>
        <w:t xml:space="preserve"> </w:t>
      </w:r>
      <w:r w:rsidR="005E4AD1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AE09A8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547E22" w:rsidRPr="00AE09A8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C8296C" w:rsidRPr="00AE09A8">
        <w:rPr>
          <w:rFonts w:ascii="Times New Roman" w:hAnsi="Times New Roman" w:cs="Times New Roman"/>
          <w:sz w:val="28"/>
          <w:szCs w:val="28"/>
        </w:rPr>
        <w:t>ежегодная денежная выплата</w:t>
      </w:r>
      <w:r w:rsidR="00547E22" w:rsidRPr="00AE09A8">
        <w:rPr>
          <w:rFonts w:ascii="Times New Roman" w:hAnsi="Times New Roman" w:cs="Times New Roman"/>
          <w:sz w:val="28"/>
          <w:szCs w:val="28"/>
        </w:rPr>
        <w:t>)</w:t>
      </w:r>
      <w:r w:rsidR="00044C7C" w:rsidRPr="00AE09A8">
        <w:rPr>
          <w:rFonts w:ascii="Times New Roman" w:hAnsi="Times New Roman" w:cs="Times New Roman"/>
          <w:sz w:val="28"/>
          <w:szCs w:val="28"/>
        </w:rPr>
        <w:t>.</w:t>
      </w:r>
    </w:p>
    <w:p w:rsidR="005101D5" w:rsidRPr="00AE09A8" w:rsidRDefault="00C8296C" w:rsidP="00AC0B6B">
      <w:pPr>
        <w:pStyle w:val="a3"/>
        <w:numPr>
          <w:ilvl w:val="1"/>
          <w:numId w:val="3"/>
        </w:numPr>
        <w:shd w:val="clear" w:color="auto" w:fill="FFFFFF"/>
        <w:spacing w:after="0" w:line="240" w:lineRule="auto"/>
        <w:ind w:left="0" w:firstLine="54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E09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Ежегодная денежная выплата </w:t>
      </w:r>
      <w:r w:rsidR="00547E22" w:rsidRPr="00AE09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 входит в состав денежного содержания</w:t>
      </w:r>
      <w:r w:rsidRPr="00AE09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лиц, замещающих должности муниципальной </w:t>
      </w:r>
      <w:r w:rsidR="00684C06" w:rsidRPr="00AE09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службы в</w:t>
      </w:r>
      <w:r w:rsidRPr="00AE09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6E367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Рузском </w:t>
      </w:r>
      <w:r w:rsidRPr="00AE09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городском округе</w:t>
      </w:r>
      <w:r w:rsidR="006E367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AE09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Московской области</w:t>
      </w:r>
      <w:r w:rsidR="002F57D8" w:rsidRPr="00AE09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(далее - лица, замещающие</w:t>
      </w:r>
      <w:r w:rsidR="00E61C4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2F57D8" w:rsidRPr="00AE09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должности муниципальной службы)</w:t>
      </w:r>
      <w:r w:rsidRPr="00AE09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547E22" w:rsidRPr="00AE09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 относится к </w:t>
      </w:r>
      <w:r w:rsidR="006E367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дополнительным гарантиям</w:t>
      </w:r>
      <w:r w:rsidR="00547E22" w:rsidRPr="00AE09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</w:p>
    <w:p w:rsidR="00841563" w:rsidRPr="00AE09A8" w:rsidRDefault="00841563" w:rsidP="00AC0B6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47E22" w:rsidRPr="00AE09A8" w:rsidRDefault="00547E22" w:rsidP="00AC0B6B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AE09A8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Порядок определения размера </w:t>
      </w:r>
      <w:r w:rsidR="00D65B7E" w:rsidRPr="00AE09A8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ежегодной </w:t>
      </w:r>
      <w:r w:rsidRPr="00AE09A8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денежной выплаты </w:t>
      </w:r>
      <w:r w:rsidR="00D65B7E" w:rsidRPr="00AE09A8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</w:p>
    <w:p w:rsidR="00547E22" w:rsidRPr="00AE09A8" w:rsidRDefault="00547E22" w:rsidP="00AC0B6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547E22" w:rsidRDefault="00C7009D" w:rsidP="00AC0B6B">
      <w:pPr>
        <w:pStyle w:val="a3"/>
        <w:numPr>
          <w:ilvl w:val="1"/>
          <w:numId w:val="3"/>
        </w:numPr>
        <w:shd w:val="clear" w:color="auto" w:fill="FFFFFF"/>
        <w:spacing w:after="0" w:line="240" w:lineRule="auto"/>
        <w:ind w:left="0" w:firstLine="54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E09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Размер</w:t>
      </w:r>
      <w:r w:rsidR="00547E22" w:rsidRPr="00AE09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110CCB" w:rsidRPr="00AE09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ежегодной денежной выплаты определяется в пределах размеров средней стоимости путевки и средней стоимости проезда для лиц, замещающих должности государственных гражданских служащих Московской области, установленных Губернатором Московской области на очередной финансовый год. </w:t>
      </w:r>
    </w:p>
    <w:p w:rsidR="008B4566" w:rsidRPr="008B4566" w:rsidRDefault="008B4566" w:rsidP="008B4566">
      <w:pPr>
        <w:pStyle w:val="a3"/>
        <w:numPr>
          <w:ilvl w:val="1"/>
          <w:numId w:val="3"/>
        </w:numPr>
        <w:shd w:val="clear" w:color="auto" w:fill="FFFFFF"/>
        <w:spacing w:after="0" w:line="240" w:lineRule="auto"/>
        <w:ind w:left="0" w:firstLine="54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B456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целях настоящего Положения для определения предельных размеров денежной выплаты на лечение и оздоровление устанавливается следующее соотношение должностей муниципальной службы к группам должностей государственной службы Московской области:</w:t>
      </w:r>
    </w:p>
    <w:p w:rsidR="008B4566" w:rsidRPr="00AE09A8" w:rsidRDefault="008B4566" w:rsidP="008B4566">
      <w:pPr>
        <w:pStyle w:val="a3"/>
        <w:shd w:val="clear" w:color="auto" w:fill="FFFFFF"/>
        <w:ind w:left="0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E09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для главной группы - выплата устанавливается в размере </w:t>
      </w:r>
      <w:r w:rsidR="00754F99" w:rsidRPr="00754F9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75 % </w:t>
      </w:r>
      <w:r w:rsidR="00754F9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от </w:t>
      </w:r>
      <w:r w:rsidRPr="00AE09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выплаты для главной группы должностей государственной гражданской службы Московской области;</w:t>
      </w:r>
    </w:p>
    <w:p w:rsidR="00754F99" w:rsidRDefault="008B4566" w:rsidP="00754F99">
      <w:pPr>
        <w:pStyle w:val="a3"/>
        <w:shd w:val="clear" w:color="auto" w:fill="FFFFFF"/>
        <w:ind w:left="0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E09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для ведущей </w:t>
      </w:r>
      <w:r w:rsidR="00754F9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 старшей </w:t>
      </w:r>
      <w:r w:rsidRPr="00AE09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групп – выплата устанавливается в размере </w:t>
      </w:r>
      <w:r w:rsidR="00754F9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50 % от </w:t>
      </w:r>
      <w:r w:rsidRPr="00AE09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выплаты для ведущей группы должностей государственной гражданской службы Московской области</w:t>
      </w:r>
      <w:r w:rsidR="00754F9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bookmarkStart w:id="1" w:name="_Hlk31893270"/>
    </w:p>
    <w:p w:rsidR="000B06A4" w:rsidRDefault="000B06A4" w:rsidP="00754F99">
      <w:pPr>
        <w:pStyle w:val="a3"/>
        <w:numPr>
          <w:ilvl w:val="1"/>
          <w:numId w:val="3"/>
        </w:numPr>
        <w:shd w:val="clear" w:color="auto" w:fill="FFFFFF"/>
        <w:ind w:left="0" w:firstLine="54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Конкретный р</w:t>
      </w:r>
      <w:r w:rsidRPr="000B06A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азмер ежегодной денежной выплаты лицам, замещающим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должности муниципальной службы, уст</w:t>
      </w:r>
      <w:r w:rsidRPr="000B06A4">
        <w:rPr>
          <w:rFonts w:ascii="Times New Roman" w:hAnsi="Times New Roman" w:cs="Times New Roman"/>
          <w:sz w:val="28"/>
          <w:szCs w:val="28"/>
        </w:rPr>
        <w:t>анавливается на очередной календарный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4F99" w:rsidRPr="00971E65">
        <w:rPr>
          <w:rFonts w:ascii="Times New Roman" w:hAnsi="Times New Roman" w:cs="Times New Roman"/>
          <w:color w:val="FF0000"/>
          <w:sz w:val="28"/>
          <w:szCs w:val="28"/>
        </w:rPr>
        <w:t xml:space="preserve">нормативными </w:t>
      </w:r>
      <w:r w:rsidR="00754F99">
        <w:rPr>
          <w:rFonts w:ascii="Times New Roman" w:hAnsi="Times New Roman" w:cs="Times New Roman"/>
          <w:sz w:val="28"/>
          <w:szCs w:val="28"/>
        </w:rPr>
        <w:t xml:space="preserve">правовыми актами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Рузского городского округа Московской области.</w:t>
      </w:r>
      <w:r w:rsidRPr="000B06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1C47" w:rsidRDefault="00E61C47" w:rsidP="00754F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bookmarkEnd w:id="1"/>
    <w:p w:rsidR="0048000A" w:rsidRPr="00AE09A8" w:rsidRDefault="0048000A" w:rsidP="008B4566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AE09A8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Порядок осуществления ежегодной денежной выплаты</w:t>
      </w:r>
    </w:p>
    <w:p w:rsidR="00841563" w:rsidRPr="000B06A4" w:rsidRDefault="00841563" w:rsidP="00C4786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E09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C4786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</w:t>
      </w:r>
      <w:r w:rsidR="00044C7C" w:rsidRPr="00AE09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Pr="00AE09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.1. Ежегодная денежная выплата производится один раз в календарном году по месту службы по</w:t>
      </w:r>
      <w:r w:rsidR="00695008" w:rsidRPr="00AE09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письменному</w:t>
      </w:r>
      <w:r w:rsidRPr="00AE09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заявлению лица</w:t>
      </w:r>
      <w:r w:rsidR="002F57D8" w:rsidRPr="00AE09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замещающего должность муниципальной службы,</w:t>
      </w:r>
      <w:r w:rsidRPr="00AE09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при предоставлении ему ежегодного</w:t>
      </w:r>
      <w:r w:rsidR="007840B9" w:rsidRPr="00AE09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AE09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оплачиваемого отпуска или его части</w:t>
      </w:r>
      <w:r w:rsidR="00F751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F7513D" w:rsidRPr="000B06A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(не менее 14 календарных дней)</w:t>
      </w:r>
      <w:r w:rsidRPr="000B06A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841563" w:rsidRPr="00AE09A8" w:rsidRDefault="00D65B7E" w:rsidP="00C4786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E09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="00243D96" w:rsidRPr="00AE09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.2. Лицу,</w:t>
      </w:r>
      <w:r w:rsidR="00841563" w:rsidRPr="00AE09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поступившему </w:t>
      </w:r>
      <w:r w:rsidR="00044C7C" w:rsidRPr="00AE09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 муниципальную службу</w:t>
      </w:r>
      <w:r w:rsidR="00841563" w:rsidRPr="00AE09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органы местного самоуправления</w:t>
      </w:r>
      <w:r w:rsidR="00F751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Рузского</w:t>
      </w:r>
      <w:r w:rsidR="00841563" w:rsidRPr="00AE09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044C7C" w:rsidRPr="00AE09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городского округа Московской области</w:t>
      </w:r>
      <w:r w:rsidR="00841563" w:rsidRPr="00AE09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текущем календарном году, </w:t>
      </w:r>
      <w:r w:rsidR="00044C7C" w:rsidRPr="00AE09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ежегодная денежная выплата </w:t>
      </w:r>
      <w:r w:rsidR="00841563" w:rsidRPr="00AE09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производится по его </w:t>
      </w:r>
      <w:r w:rsidR="00BE3F2F" w:rsidRPr="00AE09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письменному </w:t>
      </w:r>
      <w:r w:rsidR="00841563" w:rsidRPr="00AE09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заявлен</w:t>
      </w:r>
      <w:r w:rsidR="00C8296C" w:rsidRPr="00AE09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ию пропорционально отработанн</w:t>
      </w:r>
      <w:r w:rsidR="00243D96" w:rsidRPr="00AE09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ому </w:t>
      </w:r>
      <w:r w:rsidR="00841563" w:rsidRPr="00AE09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этом году времени</w:t>
      </w:r>
      <w:r w:rsidR="00243D96" w:rsidRPr="00AE09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(календарным дням)</w:t>
      </w:r>
      <w:r w:rsidR="00841563" w:rsidRPr="00AE09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при возникновении у него права на использование отпуска по истечении шести месяцев его непрерывной работы при предоставлении ежегодного оплачиваемого отпуска.</w:t>
      </w:r>
    </w:p>
    <w:p w:rsidR="00841563" w:rsidRPr="00AE09A8" w:rsidRDefault="00D65B7E" w:rsidP="00C4786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E09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="00841563" w:rsidRPr="00AE09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044C7C" w:rsidRPr="00AE09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 При выходе на службу</w:t>
      </w:r>
      <w:r w:rsidR="00841563" w:rsidRPr="00AE09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лица, </w:t>
      </w:r>
      <w:r w:rsidR="002F57D8" w:rsidRPr="00AE09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замещающего должность муниципальной службы, </w:t>
      </w:r>
      <w:r w:rsidR="00841563" w:rsidRPr="00AE09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наход</w:t>
      </w:r>
      <w:r w:rsidR="00BE3F2F" w:rsidRPr="00AE09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ившегося </w:t>
      </w:r>
      <w:r w:rsidR="00841563" w:rsidRPr="00AE09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отпуске по уходу за ребенком, выплата производится в текущем календарном году на основании письменного заявления пропорционально </w:t>
      </w:r>
      <w:r w:rsidR="00243D96" w:rsidRPr="00AE09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отработанному времени (календарным дням), прошедшему со дня его выхода на службу.</w:t>
      </w:r>
    </w:p>
    <w:p w:rsidR="00841563" w:rsidRPr="00AE09A8" w:rsidRDefault="00D65B7E" w:rsidP="00C4786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E09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</w:t>
      </w:r>
      <w:r w:rsidR="00841563" w:rsidRPr="00AE09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 При увольнении лица</w:t>
      </w:r>
      <w:r w:rsidR="001C343E" w:rsidRPr="00AE09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замещающего должность муниципальной службы,</w:t>
      </w:r>
      <w:r w:rsidR="007840B9" w:rsidRPr="00AE09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 собственному желанию</w:t>
      </w:r>
      <w:r w:rsidR="00243D96" w:rsidRPr="00AE09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не получившего</w:t>
      </w:r>
      <w:r w:rsidR="00841563" w:rsidRPr="00AE09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текущем календарном году </w:t>
      </w:r>
      <w:r w:rsidR="00044C7C" w:rsidRPr="00AE09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ежегодную </w:t>
      </w:r>
      <w:r w:rsidR="00841563" w:rsidRPr="00AE09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денежную выплату, по его </w:t>
      </w:r>
      <w:r w:rsidR="00BE3F2F" w:rsidRPr="00AE09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письменному </w:t>
      </w:r>
      <w:r w:rsidR="00841563" w:rsidRPr="00AE09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заявлению</w:t>
      </w:r>
      <w:r w:rsidR="00243D96" w:rsidRPr="00AE09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="00841563" w:rsidRPr="00AE09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данная выплата производится пропорционально отработанному времени</w:t>
      </w:r>
      <w:r w:rsidR="00243D96" w:rsidRPr="00AE09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(календарным дням)</w:t>
      </w:r>
      <w:r w:rsidR="00841563" w:rsidRPr="00AE09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текущем календарном году.</w:t>
      </w:r>
    </w:p>
    <w:p w:rsidR="007840B9" w:rsidRPr="00E737EC" w:rsidRDefault="007840B9" w:rsidP="00C4786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737E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3.5. При увольнении лица</w:t>
      </w:r>
      <w:r w:rsidR="001C343E" w:rsidRPr="00E737E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замещающего должность муниципальной службы,</w:t>
      </w:r>
      <w:r w:rsidR="004B2FCC" w:rsidRPr="00E737E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 собственному желанию в связи с выходом на пенсию, при ликвидации органа, сокращении численности или штата администрации </w:t>
      </w:r>
      <w:r w:rsidR="00F7513D" w:rsidRPr="00E737E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Рузского </w:t>
      </w:r>
      <w:r w:rsidR="004B2FCC" w:rsidRPr="00E737E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городского округа Московской области ежегодная денежная выплата производится в полном объеме непосредственно при их увольнении</w:t>
      </w:r>
      <w:r w:rsidR="00BE3F2F" w:rsidRPr="00E737E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основании письменного заявления</w:t>
      </w:r>
      <w:r w:rsidR="004B2FCC" w:rsidRPr="00E737E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</w:p>
    <w:p w:rsidR="00841563" w:rsidRPr="00AE09A8" w:rsidRDefault="00D65B7E" w:rsidP="00C4786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E09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3.6</w:t>
      </w:r>
      <w:r w:rsidR="00841563" w:rsidRPr="00AE09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В случае истечения срока срочного трудового договора </w:t>
      </w:r>
      <w:r w:rsidR="001C343E" w:rsidRPr="00AE09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лица, замещающего должность муниципальной службы, </w:t>
      </w:r>
      <w:r w:rsidR="00841563" w:rsidRPr="00AE09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текущем году </w:t>
      </w:r>
      <w:r w:rsidR="00044C7C" w:rsidRPr="00AE09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ежегодная </w:t>
      </w:r>
      <w:r w:rsidR="00841563" w:rsidRPr="00AE09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денежная выплата </w:t>
      </w:r>
      <w:r w:rsidR="00044C7C" w:rsidRPr="00AE09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</w:t>
      </w:r>
      <w:r w:rsidR="00841563" w:rsidRPr="00AE09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роизводится пропорционально времени, остающемуся до даты окончания срока трудового договора</w:t>
      </w:r>
      <w:r w:rsidR="00BE3F2F" w:rsidRPr="00AE09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основании письменного заявления</w:t>
      </w:r>
      <w:r w:rsidR="00841563" w:rsidRPr="00AE09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841563" w:rsidRPr="00AE09A8" w:rsidRDefault="00D65B7E" w:rsidP="00C4786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E09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3.7</w:t>
      </w:r>
      <w:r w:rsidR="00841563" w:rsidRPr="00AE09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При </w:t>
      </w:r>
      <w:r w:rsidR="00AC0B6B" w:rsidRPr="00AE09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увольнении лицо</w:t>
      </w:r>
      <w:r w:rsidR="001C343E" w:rsidRPr="00AE09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замещающе</w:t>
      </w:r>
      <w:r w:rsidR="00AC0B6B" w:rsidRPr="00AE09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="001C343E" w:rsidRPr="00AE09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должность муниципальной службы</w:t>
      </w:r>
      <w:r w:rsidR="00AC0B6B" w:rsidRPr="00AE09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получившее</w:t>
      </w:r>
      <w:r w:rsidR="00841563" w:rsidRPr="00AE09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025474" w:rsidRPr="00AE09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ежегодную </w:t>
      </w:r>
      <w:r w:rsidR="00841563" w:rsidRPr="00AE09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денежную выплату</w:t>
      </w:r>
      <w:r w:rsidR="002D0E5F" w:rsidRPr="00AE09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обязан</w:t>
      </w:r>
      <w:r w:rsidR="00AC0B6B" w:rsidRPr="00AE09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="002D0E5F" w:rsidRPr="00AE09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вернуть сумму из начисленной </w:t>
      </w:r>
      <w:r w:rsidR="00841563" w:rsidRPr="00AE09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ежегодной денежной выплаты </w:t>
      </w:r>
      <w:r w:rsidR="002D0E5F" w:rsidRPr="00AE09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размере пропорционально неотработанному времени (календарным дням) в текущем году.  </w:t>
      </w:r>
    </w:p>
    <w:p w:rsidR="00841563" w:rsidRPr="00AE09A8" w:rsidRDefault="00044C7C" w:rsidP="00C4786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E09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 </w:t>
      </w:r>
      <w:r w:rsidR="00D65B7E" w:rsidRPr="00AE09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3.8</w:t>
      </w:r>
      <w:r w:rsidR="00841563" w:rsidRPr="00AE09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Ежегодная денежная выплата</w:t>
      </w:r>
      <w:r w:rsidR="001C343E" w:rsidRPr="00AE09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лицу, </w:t>
      </w:r>
      <w:r w:rsidR="00AC0B6B" w:rsidRPr="00AE09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замещающему</w:t>
      </w:r>
      <w:r w:rsidR="001C343E" w:rsidRPr="00AE09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должность муниципальной службы,</w:t>
      </w:r>
      <w:r w:rsidR="00841563" w:rsidRPr="00AE09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не производится за период:</w:t>
      </w:r>
    </w:p>
    <w:p w:rsidR="00841563" w:rsidRPr="00AE09A8" w:rsidRDefault="00841563" w:rsidP="00C4786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E09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отпусков по уходу за ребенком до достижения им установленного законом возраста;</w:t>
      </w:r>
    </w:p>
    <w:p w:rsidR="00841563" w:rsidRPr="00AE09A8" w:rsidRDefault="00841563" w:rsidP="00C4786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E09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отпусков без сохранения заработной платы свыше 14 календарных дней в год, </w:t>
      </w:r>
      <w:r w:rsidR="007840B9" w:rsidRPr="00AE09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</w:t>
      </w:r>
      <w:r w:rsidRPr="00AE09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редоставляемых по просьбе </w:t>
      </w:r>
      <w:r w:rsidR="001C343E" w:rsidRPr="00AE09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лица, замещающего муниципальную должность или должность муниципальной службы</w:t>
      </w:r>
      <w:r w:rsidRPr="00AE09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841563" w:rsidRPr="00AE09A8" w:rsidRDefault="00D65B7E" w:rsidP="00C4786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E09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3.9</w:t>
      </w:r>
      <w:r w:rsidR="00841563" w:rsidRPr="00AE09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Ежегодная денежная выплата не производится</w:t>
      </w:r>
      <w:r w:rsidR="001C343E" w:rsidRPr="00AE09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лицу, замещающему должность муниципальной службы</w:t>
      </w:r>
      <w:r w:rsidR="00841563" w:rsidRPr="00AE09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</w:t>
      </w:r>
    </w:p>
    <w:p w:rsidR="00841563" w:rsidRPr="00AE09A8" w:rsidRDefault="001C343E" w:rsidP="00C4786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E09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</w:t>
      </w:r>
      <w:r w:rsidR="00841563" w:rsidRPr="00AE09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заключивш</w:t>
      </w:r>
      <w:r w:rsidRPr="00AE09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ему</w:t>
      </w:r>
      <w:r w:rsidR="00841563" w:rsidRPr="00AE09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срочный трудовой договор на срок до двух месяцев;</w:t>
      </w:r>
    </w:p>
    <w:p w:rsidR="00841563" w:rsidRPr="00AE09A8" w:rsidRDefault="00841563" w:rsidP="00C4786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E09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уволенн</w:t>
      </w:r>
      <w:r w:rsidR="001C343E" w:rsidRPr="00AE09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ому</w:t>
      </w:r>
      <w:r w:rsidRPr="00AE09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 работы за виновные действия (пункты 5 - 11 статьи 81 </w:t>
      </w:r>
      <w:hyperlink r:id="rId10" w:history="1">
        <w:r w:rsidRPr="00AE09A8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Трудового кодекса Российской Федерации</w:t>
        </w:r>
      </w:hyperlink>
      <w:r w:rsidRPr="00AE09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);</w:t>
      </w:r>
    </w:p>
    <w:p w:rsidR="00841563" w:rsidRDefault="00841563" w:rsidP="00C4786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E09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принят</w:t>
      </w:r>
      <w:r w:rsidR="001C343E" w:rsidRPr="00AE09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ому</w:t>
      </w:r>
      <w:r w:rsidRPr="00AE09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 испытательным сроком и уволенным при неудовлетворительном результате</w:t>
      </w:r>
      <w:r w:rsidR="00F751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F7513D" w:rsidRPr="00AE09A8" w:rsidRDefault="00F7513D" w:rsidP="00C4786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Pr="005E70A2">
        <w:rPr>
          <w:rFonts w:ascii="Times New Roman" w:eastAsia="Times New Roman" w:hAnsi="Times New Roman" w:cs="Times New Roman"/>
          <w:spacing w:val="2"/>
          <w:sz w:val="28"/>
          <w:szCs w:val="28"/>
        </w:rPr>
        <w:t>которое содержится за счет средст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в бюджета Московской области и ф</w:t>
      </w:r>
      <w:r w:rsidRPr="005E70A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едерального бюджета </w:t>
      </w:r>
      <w:r w:rsidRPr="00DC6D21">
        <w:rPr>
          <w:rFonts w:ascii="Times New Roman" w:eastAsia="Times New Roman" w:hAnsi="Times New Roman" w:cs="Times New Roman"/>
          <w:spacing w:val="2"/>
          <w:sz w:val="28"/>
          <w:szCs w:val="28"/>
        </w:rPr>
        <w:t>на выполнение переданных отдельных государственных полномочий Российской Федерации, Московской области.</w:t>
      </w:r>
    </w:p>
    <w:p w:rsidR="00342B6A" w:rsidRPr="00AE09A8" w:rsidRDefault="00342B6A" w:rsidP="00AC0B6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42B6A" w:rsidRPr="00AE09A8" w:rsidRDefault="00342B6A" w:rsidP="008B4566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AE09A8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Финансирование расходов на ежегодную денежную выплату</w:t>
      </w:r>
    </w:p>
    <w:p w:rsidR="00D65B7E" w:rsidRPr="00AE09A8" w:rsidRDefault="00D65B7E" w:rsidP="00AC0B6B">
      <w:pPr>
        <w:pStyle w:val="a3"/>
        <w:shd w:val="clear" w:color="auto" w:fill="FFFFFF"/>
        <w:spacing w:after="0" w:line="240" w:lineRule="auto"/>
        <w:ind w:left="900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841563" w:rsidRPr="00AE09A8" w:rsidRDefault="00342B6A" w:rsidP="00166A4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E09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4.1. </w:t>
      </w:r>
      <w:r w:rsidR="00841563" w:rsidRPr="00AE09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Ежегодная денежная выплата производится в пределах средств, предусмотренных бюджетом </w:t>
      </w:r>
      <w:r w:rsidR="00F751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Рузского </w:t>
      </w:r>
      <w:r w:rsidRPr="00AE09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городского округа Московской области</w:t>
      </w:r>
      <w:r w:rsidR="00841563" w:rsidRPr="00AE09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соответствующий финансовый год.</w:t>
      </w:r>
    </w:p>
    <w:p w:rsidR="00A91392" w:rsidRPr="00AE09A8" w:rsidRDefault="00342B6A" w:rsidP="00AC0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9A8">
        <w:rPr>
          <w:rFonts w:ascii="Times New Roman" w:hAnsi="Times New Roman" w:cs="Times New Roman"/>
          <w:sz w:val="28"/>
          <w:szCs w:val="28"/>
        </w:rPr>
        <w:tab/>
      </w:r>
      <w:r w:rsidR="00CD46ED" w:rsidRPr="00AE09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1392" w:rsidRPr="00AE09A8" w:rsidRDefault="00A91392" w:rsidP="00AC0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9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1392" w:rsidRPr="00AE09A8" w:rsidRDefault="00A91392" w:rsidP="00AC0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9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34BA" w:rsidRPr="00AE09A8" w:rsidRDefault="005134BA" w:rsidP="00AC0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134BA" w:rsidRPr="00AE09A8" w:rsidSect="00392580">
      <w:headerReference w:type="default" r:id="rId11"/>
      <w:pgSz w:w="11906" w:h="16838"/>
      <w:pgMar w:top="426" w:right="566" w:bottom="142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0046" w:rsidRDefault="00A10046" w:rsidP="00876F62">
      <w:pPr>
        <w:spacing w:after="0" w:line="240" w:lineRule="auto"/>
      </w:pPr>
      <w:r>
        <w:separator/>
      </w:r>
    </w:p>
  </w:endnote>
  <w:endnote w:type="continuationSeparator" w:id="0">
    <w:p w:rsidR="00A10046" w:rsidRDefault="00A10046" w:rsidP="00876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0046" w:rsidRDefault="00A10046" w:rsidP="00876F62">
      <w:pPr>
        <w:spacing w:after="0" w:line="240" w:lineRule="auto"/>
      </w:pPr>
      <w:r>
        <w:separator/>
      </w:r>
    </w:p>
  </w:footnote>
  <w:footnote w:type="continuationSeparator" w:id="0">
    <w:p w:rsidR="00A10046" w:rsidRDefault="00A10046" w:rsidP="00876F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7798778"/>
      <w:docPartObj>
        <w:docPartGallery w:val="Page Numbers (Top of Page)"/>
        <w:docPartUnique/>
      </w:docPartObj>
    </w:sdtPr>
    <w:sdtContent>
      <w:p w:rsidR="00363E1F" w:rsidRDefault="0088343F">
        <w:pPr>
          <w:pStyle w:val="a6"/>
          <w:jc w:val="center"/>
        </w:pPr>
        <w:r>
          <w:fldChar w:fldCharType="begin"/>
        </w:r>
        <w:r w:rsidR="00363E1F">
          <w:instrText>PAGE   \* MERGEFORMAT</w:instrText>
        </w:r>
        <w:r>
          <w:fldChar w:fldCharType="separate"/>
        </w:r>
        <w:r w:rsidR="00206449">
          <w:rPr>
            <w:noProof/>
          </w:rPr>
          <w:t>4</w:t>
        </w:r>
        <w:r>
          <w:fldChar w:fldCharType="end"/>
        </w:r>
      </w:p>
    </w:sdtContent>
  </w:sdt>
  <w:p w:rsidR="00363E1F" w:rsidRPr="00363E1F" w:rsidRDefault="00363E1F" w:rsidP="00363E1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B0967"/>
    <w:multiLevelType w:val="multilevel"/>
    <w:tmpl w:val="BCF0E7D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>
    <w:nsid w:val="0BF86A57"/>
    <w:multiLevelType w:val="multilevel"/>
    <w:tmpl w:val="692C39B2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Theme="minorHAnsi" w:hAnsi="Times New Roman" w:cs="Times New Roman" w:hint="default"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">
    <w:nsid w:val="41871C7C"/>
    <w:multiLevelType w:val="multilevel"/>
    <w:tmpl w:val="B0E02CA4"/>
    <w:lvl w:ilvl="0">
      <w:start w:val="1"/>
      <w:numFmt w:val="decimal"/>
      <w:lvlText w:val="%1."/>
      <w:lvlJc w:val="left"/>
      <w:pPr>
        <w:ind w:left="975" w:hanging="43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">
    <w:nsid w:val="4C4F37FC"/>
    <w:multiLevelType w:val="multilevel"/>
    <w:tmpl w:val="17964096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Theme="minorHAnsi" w:hAnsi="Times New Roman" w:cs="Times New Roman" w:hint="default"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960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4">
    <w:nsid w:val="5C2657C4"/>
    <w:multiLevelType w:val="multilevel"/>
    <w:tmpl w:val="17964096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Theme="minorHAnsi" w:hAnsi="Times New Roman" w:cs="Times New Roman" w:hint="default"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960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5">
    <w:nsid w:val="60E4630B"/>
    <w:multiLevelType w:val="multilevel"/>
    <w:tmpl w:val="692C39B2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Theme="minorHAnsi" w:hAnsi="Times New Roman" w:cs="Times New Roman" w:hint="default"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0F45"/>
    <w:rsid w:val="00025474"/>
    <w:rsid w:val="00040E99"/>
    <w:rsid w:val="00044C7C"/>
    <w:rsid w:val="00070F45"/>
    <w:rsid w:val="000745A2"/>
    <w:rsid w:val="000A7D11"/>
    <w:rsid w:val="000B06A4"/>
    <w:rsid w:val="000C62B7"/>
    <w:rsid w:val="000F6C25"/>
    <w:rsid w:val="00110CCB"/>
    <w:rsid w:val="001250C1"/>
    <w:rsid w:val="00146C44"/>
    <w:rsid w:val="00166A42"/>
    <w:rsid w:val="001A4ADD"/>
    <w:rsid w:val="001B0B3C"/>
    <w:rsid w:val="001C343E"/>
    <w:rsid w:val="001F24C0"/>
    <w:rsid w:val="00206449"/>
    <w:rsid w:val="00243D96"/>
    <w:rsid w:val="0025793C"/>
    <w:rsid w:val="002D0E5F"/>
    <w:rsid w:val="002F57D8"/>
    <w:rsid w:val="00311D0B"/>
    <w:rsid w:val="0031297C"/>
    <w:rsid w:val="00342B6A"/>
    <w:rsid w:val="00363E1F"/>
    <w:rsid w:val="00392580"/>
    <w:rsid w:val="003B48E1"/>
    <w:rsid w:val="003C5DC7"/>
    <w:rsid w:val="003D3756"/>
    <w:rsid w:val="00461499"/>
    <w:rsid w:val="0048000A"/>
    <w:rsid w:val="004A0F4A"/>
    <w:rsid w:val="004A134C"/>
    <w:rsid w:val="004B2FCC"/>
    <w:rsid w:val="00502F30"/>
    <w:rsid w:val="005055D2"/>
    <w:rsid w:val="005101D5"/>
    <w:rsid w:val="005134BA"/>
    <w:rsid w:val="00537023"/>
    <w:rsid w:val="00547E22"/>
    <w:rsid w:val="00551152"/>
    <w:rsid w:val="00594E63"/>
    <w:rsid w:val="005A4107"/>
    <w:rsid w:val="005B0AE2"/>
    <w:rsid w:val="005D4453"/>
    <w:rsid w:val="005E4AD1"/>
    <w:rsid w:val="005E725D"/>
    <w:rsid w:val="00616056"/>
    <w:rsid w:val="00647432"/>
    <w:rsid w:val="00684C06"/>
    <w:rsid w:val="00695008"/>
    <w:rsid w:val="006E3679"/>
    <w:rsid w:val="007203EF"/>
    <w:rsid w:val="00730926"/>
    <w:rsid w:val="00742D9B"/>
    <w:rsid w:val="00754F99"/>
    <w:rsid w:val="007752B5"/>
    <w:rsid w:val="007840B9"/>
    <w:rsid w:val="00792052"/>
    <w:rsid w:val="007D0480"/>
    <w:rsid w:val="007D09CE"/>
    <w:rsid w:val="007E0C1B"/>
    <w:rsid w:val="00841563"/>
    <w:rsid w:val="0086799E"/>
    <w:rsid w:val="00876F62"/>
    <w:rsid w:val="0088343F"/>
    <w:rsid w:val="008B4566"/>
    <w:rsid w:val="008D11DE"/>
    <w:rsid w:val="0092646B"/>
    <w:rsid w:val="00937BC2"/>
    <w:rsid w:val="00954E8E"/>
    <w:rsid w:val="00971E65"/>
    <w:rsid w:val="009C53B2"/>
    <w:rsid w:val="00A04EC9"/>
    <w:rsid w:val="00A10046"/>
    <w:rsid w:val="00A15BB9"/>
    <w:rsid w:val="00A5577E"/>
    <w:rsid w:val="00A63830"/>
    <w:rsid w:val="00A91392"/>
    <w:rsid w:val="00AA4799"/>
    <w:rsid w:val="00AC0B6B"/>
    <w:rsid w:val="00AE0893"/>
    <w:rsid w:val="00AE09A8"/>
    <w:rsid w:val="00B31ED5"/>
    <w:rsid w:val="00B90E55"/>
    <w:rsid w:val="00B91CDF"/>
    <w:rsid w:val="00BB3C2E"/>
    <w:rsid w:val="00BD4A53"/>
    <w:rsid w:val="00BE3F2F"/>
    <w:rsid w:val="00C034CC"/>
    <w:rsid w:val="00C40214"/>
    <w:rsid w:val="00C47862"/>
    <w:rsid w:val="00C652D7"/>
    <w:rsid w:val="00C7009D"/>
    <w:rsid w:val="00C8296C"/>
    <w:rsid w:val="00C856A3"/>
    <w:rsid w:val="00C920A5"/>
    <w:rsid w:val="00CB3FF6"/>
    <w:rsid w:val="00CC0CDA"/>
    <w:rsid w:val="00CC18FB"/>
    <w:rsid w:val="00CD46ED"/>
    <w:rsid w:val="00D65B7E"/>
    <w:rsid w:val="00D913DF"/>
    <w:rsid w:val="00DC0715"/>
    <w:rsid w:val="00DF008E"/>
    <w:rsid w:val="00E6090C"/>
    <w:rsid w:val="00E61C47"/>
    <w:rsid w:val="00E737EC"/>
    <w:rsid w:val="00E874B8"/>
    <w:rsid w:val="00F74F3A"/>
    <w:rsid w:val="00F7513D"/>
    <w:rsid w:val="00FA5FA5"/>
    <w:rsid w:val="00FC64B8"/>
    <w:rsid w:val="00FD1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4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76F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876F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134B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07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0715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63E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63E1F"/>
  </w:style>
  <w:style w:type="paragraph" w:styleId="a8">
    <w:name w:val="footer"/>
    <w:basedOn w:val="a"/>
    <w:link w:val="a9"/>
    <w:uiPriority w:val="99"/>
    <w:unhideWhenUsed/>
    <w:rsid w:val="00363E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63E1F"/>
  </w:style>
  <w:style w:type="character" w:styleId="aa">
    <w:name w:val="Hyperlink"/>
    <w:uiPriority w:val="99"/>
    <w:rsid w:val="00AE0893"/>
    <w:rPr>
      <w:color w:val="0000FF"/>
      <w:u w:val="single"/>
    </w:rPr>
  </w:style>
  <w:style w:type="paragraph" w:styleId="ab">
    <w:name w:val="Body Text Indent"/>
    <w:basedOn w:val="a"/>
    <w:link w:val="ac"/>
    <w:rsid w:val="00AE0893"/>
    <w:pPr>
      <w:spacing w:after="0" w:line="240" w:lineRule="auto"/>
      <w:ind w:left="4500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c">
    <w:name w:val="Основной текст с отступом Знак"/>
    <w:basedOn w:val="a0"/>
    <w:link w:val="ab"/>
    <w:rsid w:val="00AE0893"/>
    <w:rPr>
      <w:rFonts w:ascii="Times New Roman" w:eastAsia="Times New Roman" w:hAnsi="Times New Roman" w:cs="Times New Roman"/>
      <w:sz w:val="24"/>
      <w:szCs w:val="24"/>
      <w:lang/>
    </w:rPr>
  </w:style>
  <w:style w:type="paragraph" w:styleId="ad">
    <w:name w:val="No Spacing"/>
    <w:uiPriority w:val="1"/>
    <w:qFormat/>
    <w:rsid w:val="00AE089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76F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876F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134B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07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0715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63E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63E1F"/>
  </w:style>
  <w:style w:type="paragraph" w:styleId="a8">
    <w:name w:val="footer"/>
    <w:basedOn w:val="a"/>
    <w:link w:val="a9"/>
    <w:uiPriority w:val="99"/>
    <w:unhideWhenUsed/>
    <w:rsid w:val="00363E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63E1F"/>
  </w:style>
  <w:style w:type="character" w:styleId="aa">
    <w:name w:val="Hyperlink"/>
    <w:uiPriority w:val="99"/>
    <w:rsid w:val="00AE0893"/>
    <w:rPr>
      <w:color w:val="0000FF"/>
      <w:u w:val="single"/>
    </w:rPr>
  </w:style>
  <w:style w:type="paragraph" w:styleId="ab">
    <w:name w:val="Body Text Indent"/>
    <w:basedOn w:val="a"/>
    <w:link w:val="ac"/>
    <w:rsid w:val="00AE0893"/>
    <w:pPr>
      <w:spacing w:after="0" w:line="240" w:lineRule="auto"/>
      <w:ind w:left="450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c">
    <w:name w:val="Основной текст с отступом Знак"/>
    <w:basedOn w:val="a0"/>
    <w:link w:val="ab"/>
    <w:rsid w:val="00AE089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d">
    <w:name w:val="No Spacing"/>
    <w:uiPriority w:val="1"/>
    <w:qFormat/>
    <w:rsid w:val="00AE089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;base=MOB;n=262425;fld=13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180766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;base=MOB;n=262425;fld=134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365EE-EE2A-4719-96A6-B81E75F69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1229</Words>
  <Characters>7008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Пулкстенис Алесксандровна</dc:creator>
  <cp:lastModifiedBy>USER-19</cp:lastModifiedBy>
  <cp:revision>4</cp:revision>
  <cp:lastPrinted>2020-03-20T12:32:00Z</cp:lastPrinted>
  <dcterms:created xsi:type="dcterms:W3CDTF">2020-03-19T13:26:00Z</dcterms:created>
  <dcterms:modified xsi:type="dcterms:W3CDTF">2020-03-20T13:01:00Z</dcterms:modified>
</cp:coreProperties>
</file>