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E971" w14:textId="77777777" w:rsidR="002A69CC" w:rsidRPr="00F9684D" w:rsidRDefault="002A69CC" w:rsidP="002A69C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9684D">
        <w:rPr>
          <w:rFonts w:ascii="Times New Roman" w:hAnsi="Times New Roman"/>
          <w:b/>
          <w:color w:val="0000FF"/>
          <w:sz w:val="24"/>
          <w:szCs w:val="24"/>
        </w:rPr>
        <w:t>РЕШЕНИЕ</w:t>
      </w:r>
    </w:p>
    <w:p w14:paraId="00AE6294" w14:textId="77777777" w:rsidR="002A69CC" w:rsidRPr="00F9684D" w:rsidRDefault="00747C93" w:rsidP="00641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84D">
        <w:rPr>
          <w:rFonts w:ascii="Times New Roman" w:hAnsi="Times New Roman"/>
          <w:b/>
          <w:sz w:val="24"/>
          <w:szCs w:val="24"/>
        </w:rPr>
        <w:t>(проект)</w:t>
      </w:r>
    </w:p>
    <w:p w14:paraId="3D088907" w14:textId="77777777" w:rsidR="00E778E3" w:rsidRPr="00F9684D" w:rsidRDefault="00E778E3" w:rsidP="002A69CC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7DB367" w14:textId="129EBA64" w:rsidR="001F5991" w:rsidRPr="00F9684D" w:rsidRDefault="00B40C60" w:rsidP="002A69CC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747C93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>опроса граждан</w:t>
      </w:r>
      <w:r w:rsidR="007A5433" w:rsidRPr="007A54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реорганизации Муниципально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автономно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й организации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Рузы» путем присоединения к ней Муниципального бюджетного общеобразовательного учреждения «</w:t>
      </w:r>
      <w:proofErr w:type="spellStart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Нововолковская</w:t>
      </w:r>
      <w:proofErr w:type="spellEnd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</w:t>
      </w:r>
      <w:r w:rsidR="00D67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общеобразовательная школа»</w:t>
      </w:r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, Муниципального бюджетного общеобразовательного учреждения «</w:t>
      </w:r>
      <w:proofErr w:type="spellStart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Беляногорская</w:t>
      </w:r>
      <w:proofErr w:type="spellEnd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школа», Муниципального бюджетного общеобразовательного учреждения «</w:t>
      </w:r>
      <w:proofErr w:type="spellStart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>Лидинская</w:t>
      </w:r>
      <w:proofErr w:type="spellEnd"/>
      <w:r w:rsidR="005C0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общеобразовательная школа»</w:t>
      </w:r>
    </w:p>
    <w:p w14:paraId="70583DE6" w14:textId="77777777" w:rsidR="0051488F" w:rsidRPr="00F9684D" w:rsidRDefault="0051488F" w:rsidP="00641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6F38E" w14:textId="7B12CE25" w:rsidR="006417B6" w:rsidRPr="00F9684D" w:rsidRDefault="00E36C30" w:rsidP="00B017B3">
      <w:pPr>
        <w:pStyle w:val="1"/>
        <w:jc w:val="both"/>
        <w:rPr>
          <w:sz w:val="24"/>
          <w:szCs w:val="24"/>
        </w:rPr>
      </w:pPr>
      <w:r w:rsidRPr="00A431D6">
        <w:rPr>
          <w:b w:val="0"/>
          <w:bCs w:val="0"/>
          <w:sz w:val="24"/>
          <w:szCs w:val="24"/>
        </w:rPr>
        <w:t>Рассмотрев</w:t>
      </w:r>
      <w:r w:rsidR="00705A0F" w:rsidRPr="00A431D6">
        <w:rPr>
          <w:b w:val="0"/>
          <w:bCs w:val="0"/>
          <w:sz w:val="24"/>
          <w:szCs w:val="24"/>
        </w:rPr>
        <w:t xml:space="preserve"> постановление </w:t>
      </w:r>
      <w:r w:rsidR="00612760" w:rsidRPr="00A431D6">
        <w:rPr>
          <w:b w:val="0"/>
          <w:bCs w:val="0"/>
          <w:sz w:val="24"/>
          <w:szCs w:val="24"/>
        </w:rPr>
        <w:t>Г</w:t>
      </w:r>
      <w:r w:rsidR="00705A0F" w:rsidRPr="00A431D6">
        <w:rPr>
          <w:b w:val="0"/>
          <w:bCs w:val="0"/>
          <w:sz w:val="24"/>
          <w:szCs w:val="24"/>
        </w:rPr>
        <w:t>лавы Рузского городского округа Московской области от _________________ № ______ «Об инициативе о</w:t>
      </w:r>
      <w:r w:rsidR="00747C93" w:rsidRPr="00A431D6">
        <w:rPr>
          <w:b w:val="0"/>
          <w:bCs w:val="0"/>
          <w:sz w:val="24"/>
          <w:szCs w:val="24"/>
        </w:rPr>
        <w:t xml:space="preserve"> проведении опрос граждан </w:t>
      </w:r>
      <w:r w:rsidR="005C07E1" w:rsidRPr="00A431D6">
        <w:rPr>
          <w:b w:val="0"/>
          <w:bCs w:val="0"/>
          <w:sz w:val="24"/>
          <w:szCs w:val="24"/>
        </w:rPr>
        <w:t>по вопросу реорганизации Муниципальной автономной общеобразовательной организации «Средняя общеобразовательная школа № 3 г. Рузы» путем присоединения к ней Муниципального бюджетного общеобразовательного учреждения «</w:t>
      </w:r>
      <w:proofErr w:type="spellStart"/>
      <w:r w:rsidR="005C07E1" w:rsidRPr="00A431D6">
        <w:rPr>
          <w:b w:val="0"/>
          <w:bCs w:val="0"/>
          <w:sz w:val="24"/>
          <w:szCs w:val="24"/>
        </w:rPr>
        <w:t>Нововолковская</w:t>
      </w:r>
      <w:proofErr w:type="spellEnd"/>
      <w:r w:rsidR="005C07E1" w:rsidRPr="00A431D6">
        <w:rPr>
          <w:b w:val="0"/>
          <w:bCs w:val="0"/>
          <w:sz w:val="24"/>
          <w:szCs w:val="24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5C07E1" w:rsidRPr="00A431D6">
        <w:rPr>
          <w:b w:val="0"/>
          <w:bCs w:val="0"/>
          <w:sz w:val="24"/>
          <w:szCs w:val="24"/>
        </w:rPr>
        <w:t>Беляногорская</w:t>
      </w:r>
      <w:proofErr w:type="spellEnd"/>
      <w:r w:rsidR="005C07E1" w:rsidRPr="00A431D6">
        <w:rPr>
          <w:b w:val="0"/>
          <w:bCs w:val="0"/>
          <w:sz w:val="24"/>
          <w:szCs w:val="24"/>
        </w:rPr>
        <w:t xml:space="preserve"> средняя общеобразовательная школа», Муниципального бюджетного общеобразовательного учреждения «</w:t>
      </w:r>
      <w:proofErr w:type="spellStart"/>
      <w:r w:rsidR="005C07E1" w:rsidRPr="00A431D6">
        <w:rPr>
          <w:b w:val="0"/>
          <w:bCs w:val="0"/>
          <w:sz w:val="24"/>
          <w:szCs w:val="24"/>
        </w:rPr>
        <w:t>Лидинская</w:t>
      </w:r>
      <w:proofErr w:type="spellEnd"/>
      <w:r w:rsidR="005C07E1" w:rsidRPr="00A431D6">
        <w:rPr>
          <w:b w:val="0"/>
          <w:bCs w:val="0"/>
          <w:sz w:val="24"/>
          <w:szCs w:val="24"/>
        </w:rPr>
        <w:t xml:space="preserve"> основная общеобразовательная школа»</w:t>
      </w:r>
      <w:r w:rsidR="00681B2F" w:rsidRPr="00A431D6">
        <w:rPr>
          <w:b w:val="0"/>
          <w:bCs w:val="0"/>
          <w:sz w:val="24"/>
          <w:szCs w:val="24"/>
        </w:rPr>
        <w:t>,</w:t>
      </w:r>
      <w:r w:rsidRPr="00A431D6">
        <w:rPr>
          <w:b w:val="0"/>
          <w:bCs w:val="0"/>
          <w:sz w:val="24"/>
          <w:szCs w:val="24"/>
        </w:rPr>
        <w:t xml:space="preserve"> </w:t>
      </w:r>
      <w:r w:rsidR="00FF0F95" w:rsidRPr="00A431D6">
        <w:rPr>
          <w:b w:val="0"/>
          <w:bCs w:val="0"/>
          <w:sz w:val="24"/>
          <w:szCs w:val="24"/>
        </w:rPr>
        <w:t>в соответствии с</w:t>
      </w:r>
      <w:r w:rsidR="00B40C60" w:rsidRPr="00A431D6">
        <w:rPr>
          <w:b w:val="0"/>
          <w:bCs w:val="0"/>
          <w:sz w:val="24"/>
          <w:szCs w:val="24"/>
        </w:rPr>
        <w:t xml:space="preserve"> </w:t>
      </w:r>
      <w:r w:rsidR="00D95EEA" w:rsidRPr="00A431D6">
        <w:rPr>
          <w:b w:val="0"/>
          <w:bCs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B022F" w:rsidRPr="00A431D6">
        <w:rPr>
          <w:b w:val="0"/>
          <w:bCs w:val="0"/>
          <w:sz w:val="24"/>
          <w:szCs w:val="24"/>
        </w:rPr>
        <w:t xml:space="preserve"> Законом Московской области от 11.11.2015 № 194/2015-ОЗ</w:t>
      </w:r>
      <w:r w:rsidR="00612760" w:rsidRPr="00A431D6">
        <w:rPr>
          <w:b w:val="0"/>
          <w:bCs w:val="0"/>
          <w:sz w:val="24"/>
          <w:szCs w:val="24"/>
        </w:rPr>
        <w:t xml:space="preserve"> «</w:t>
      </w:r>
      <w:r w:rsidR="00B017B3" w:rsidRPr="00B017B3">
        <w:rPr>
          <w:b w:val="0"/>
          <w:bCs w:val="0"/>
          <w:sz w:val="24"/>
          <w:szCs w:val="24"/>
        </w:rPr>
        <w:t>О порядке назначения и проведения опроса граждан в муниципальных образованиях Московской области</w:t>
      </w:r>
      <w:r w:rsidR="00B017B3" w:rsidRPr="00B017B3">
        <w:rPr>
          <w:b w:val="0"/>
          <w:bCs w:val="0"/>
          <w:sz w:val="24"/>
          <w:szCs w:val="24"/>
        </w:rPr>
        <w:t>»</w:t>
      </w:r>
      <w:r w:rsidR="00AB022F" w:rsidRPr="00A431D6">
        <w:rPr>
          <w:b w:val="0"/>
          <w:bCs w:val="0"/>
          <w:sz w:val="24"/>
          <w:szCs w:val="24"/>
        </w:rPr>
        <w:t>,</w:t>
      </w:r>
      <w:r w:rsidR="00D95EEA" w:rsidRPr="00A431D6">
        <w:rPr>
          <w:b w:val="0"/>
          <w:bCs w:val="0"/>
          <w:sz w:val="24"/>
          <w:szCs w:val="24"/>
        </w:rPr>
        <w:t xml:space="preserve"> </w:t>
      </w:r>
      <w:r w:rsidR="002C27BC" w:rsidRPr="00A431D6">
        <w:rPr>
          <w:b w:val="0"/>
          <w:bCs w:val="0"/>
          <w:sz w:val="24"/>
          <w:szCs w:val="24"/>
        </w:rPr>
        <w:t>Положени</w:t>
      </w:r>
      <w:r w:rsidR="00B225E9" w:rsidRPr="00A431D6">
        <w:rPr>
          <w:b w:val="0"/>
          <w:bCs w:val="0"/>
          <w:sz w:val="24"/>
          <w:szCs w:val="24"/>
        </w:rPr>
        <w:t>ем</w:t>
      </w:r>
      <w:r w:rsidR="002F0398" w:rsidRPr="00A431D6">
        <w:rPr>
          <w:b w:val="0"/>
          <w:bCs w:val="0"/>
          <w:sz w:val="24"/>
          <w:szCs w:val="24"/>
        </w:rPr>
        <w:t xml:space="preserve"> </w:t>
      </w:r>
      <w:r w:rsidR="001F5991" w:rsidRPr="00A431D6">
        <w:rPr>
          <w:b w:val="0"/>
          <w:bCs w:val="0"/>
          <w:sz w:val="24"/>
          <w:szCs w:val="24"/>
        </w:rPr>
        <w:t xml:space="preserve">о порядке </w:t>
      </w:r>
      <w:r w:rsidR="00747C93" w:rsidRPr="00A431D6">
        <w:rPr>
          <w:b w:val="0"/>
          <w:bCs w:val="0"/>
          <w:sz w:val="24"/>
          <w:szCs w:val="24"/>
        </w:rPr>
        <w:t xml:space="preserve">назначения </w:t>
      </w:r>
      <w:r w:rsidR="001F5991" w:rsidRPr="00A431D6">
        <w:rPr>
          <w:b w:val="0"/>
          <w:bCs w:val="0"/>
          <w:sz w:val="24"/>
          <w:szCs w:val="24"/>
        </w:rPr>
        <w:t xml:space="preserve">и проведения </w:t>
      </w:r>
      <w:r w:rsidR="00747C93" w:rsidRPr="00A431D6">
        <w:rPr>
          <w:b w:val="0"/>
          <w:bCs w:val="0"/>
          <w:sz w:val="24"/>
          <w:szCs w:val="24"/>
        </w:rPr>
        <w:t>опроса граждан на территории Рузского городского округа Московской области</w:t>
      </w:r>
      <w:r w:rsidR="00B225E9" w:rsidRPr="00A431D6">
        <w:rPr>
          <w:b w:val="0"/>
          <w:bCs w:val="0"/>
          <w:sz w:val="24"/>
          <w:szCs w:val="24"/>
        </w:rPr>
        <w:t xml:space="preserve">, принятым </w:t>
      </w:r>
      <w:r w:rsidR="00AB022F" w:rsidRPr="00A431D6">
        <w:rPr>
          <w:b w:val="0"/>
          <w:bCs w:val="0"/>
          <w:sz w:val="24"/>
          <w:szCs w:val="24"/>
        </w:rPr>
        <w:t>р</w:t>
      </w:r>
      <w:r w:rsidR="00B225E9" w:rsidRPr="00A431D6">
        <w:rPr>
          <w:b w:val="0"/>
          <w:bCs w:val="0"/>
          <w:sz w:val="24"/>
          <w:szCs w:val="24"/>
        </w:rPr>
        <w:t>ешением Совета депутатов Рузского городского округа Московской области от 09.10.2019 №</w:t>
      </w:r>
      <w:r w:rsidR="00AB022F" w:rsidRPr="00A431D6">
        <w:rPr>
          <w:b w:val="0"/>
          <w:bCs w:val="0"/>
          <w:sz w:val="24"/>
          <w:szCs w:val="24"/>
        </w:rPr>
        <w:t xml:space="preserve"> </w:t>
      </w:r>
      <w:r w:rsidR="00B225E9" w:rsidRPr="00A431D6">
        <w:rPr>
          <w:b w:val="0"/>
          <w:bCs w:val="0"/>
          <w:sz w:val="24"/>
          <w:szCs w:val="24"/>
        </w:rPr>
        <w:t>415/43</w:t>
      </w:r>
      <w:r w:rsidR="002C27BC" w:rsidRPr="00A431D6">
        <w:rPr>
          <w:b w:val="0"/>
          <w:bCs w:val="0"/>
          <w:sz w:val="24"/>
          <w:szCs w:val="24"/>
        </w:rPr>
        <w:t>,</w:t>
      </w:r>
      <w:r w:rsidR="00AB022F" w:rsidRPr="00A431D6">
        <w:rPr>
          <w:b w:val="0"/>
          <w:bCs w:val="0"/>
          <w:sz w:val="24"/>
          <w:szCs w:val="24"/>
        </w:rPr>
        <w:t xml:space="preserve"> руководствуясь </w:t>
      </w:r>
      <w:r w:rsidR="000D6AF2" w:rsidRPr="00A431D6">
        <w:rPr>
          <w:b w:val="0"/>
          <w:bCs w:val="0"/>
          <w:sz w:val="24"/>
          <w:szCs w:val="24"/>
        </w:rPr>
        <w:t>Уставом Рузского городского округа Московской области,</w:t>
      </w:r>
    </w:p>
    <w:p w14:paraId="1CFA7B16" w14:textId="77777777" w:rsidR="00B40C60" w:rsidRPr="00F9684D" w:rsidRDefault="002C27BC" w:rsidP="006417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CD08DC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BB3761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6417B6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РЕШИЛ</w:t>
      </w:r>
      <w:r w:rsidR="00B40C60" w:rsidRPr="00F9684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050AF11" w14:textId="77777777" w:rsidR="00B40C60" w:rsidRPr="00F9684D" w:rsidRDefault="00B40C60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9023B" w14:textId="4BD75EC6" w:rsidR="002C27BC" w:rsidRPr="00F9684D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провести </w:t>
      </w:r>
      <w:r w:rsidR="00747C93" w:rsidRPr="00F9684D">
        <w:rPr>
          <w:rFonts w:ascii="Times New Roman" w:eastAsia="Times New Roman" w:hAnsi="Times New Roman"/>
          <w:sz w:val="24"/>
          <w:szCs w:val="24"/>
          <w:lang w:eastAsia="ru-RU"/>
        </w:rPr>
        <w:t>опрос граждан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>орода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Рузы,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поселк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>ов: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Гора,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 xml:space="preserve"> д/о Лужки;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деревень: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Волково, Городище,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Таблово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Ельники,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Хотебцово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Мытники,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Бунино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, Старо, Матвейцево-1, Матвейцево-2, Б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>ольшие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Горки, М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>алые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Борзецово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Углынь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Бабино,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Ремяница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Ракитино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Леньково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Лужки,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Волынщино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Васильевское,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Акатово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Булыгино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Ведерники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Гидроузел,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Демидково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Журавлево, Иваново,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Копцево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Лашино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Накипелово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Овсяники,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Пахомьево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Покров,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Помогаево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Рупасово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Филатово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Щербинки,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Шорново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Палашкино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Лихачево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Цыганово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Фролкова,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Хомьяново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Оселье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Лидино, Рябцево,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Кокшино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Сумароково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Сорочнево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Дробылево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Трубицино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Апухтино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Грязново,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Ерденьево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СНТ: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Ельники-2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, «Гвардеец», «Меркурий», «Обувщик», «Сельская Новь»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выявления мнения населения данной территории </w:t>
      </w:r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по вопросу реорганизации Муниципальной автономной общеобразовательной организации «Средняя общеобразовательная школа № 3 г. Рузы» путем присоединения к ней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Нововолковская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Беляногорская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средняя общеобразовательная школа»,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Лидинская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школа»</w:t>
      </w:r>
      <w:r w:rsidR="00D5552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опрос граждан)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B77037" w14:textId="73B4048D" w:rsidR="002C27BC" w:rsidRPr="00F9684D" w:rsidRDefault="002C27BC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Дата и сро</w:t>
      </w:r>
      <w:r w:rsidR="000F1D4B" w:rsidRPr="00F9684D">
        <w:rPr>
          <w:rFonts w:ascii="Times New Roman" w:eastAsia="Times New Roman" w:hAnsi="Times New Roman"/>
          <w:sz w:val="24"/>
          <w:szCs w:val="24"/>
          <w:lang w:eastAsia="ru-RU"/>
        </w:rPr>
        <w:t>ки проведения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опроса граждан</w:t>
      </w:r>
      <w:r w:rsidR="000F1D4B" w:rsidRPr="00F9684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44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B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D3D02"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D3D02" w:rsidRPr="00F9684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D02" w:rsidRPr="00F9684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51CE8"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7B6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B31DB" w:rsidRPr="00F968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500EB6" w:rsidRPr="00F968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0F" w:rsidRPr="00F968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649" w:rsidRPr="00F968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EB6" w:rsidRPr="00F968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51CE8"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17B6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5B31DB" w:rsidRPr="00F9684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00EB6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FD7649" w:rsidRPr="00F968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D4B" w:rsidRPr="00F968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758E590" w14:textId="77777777" w:rsidR="000D6AF2" w:rsidRPr="00F9684D" w:rsidRDefault="00D502B5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>Утвердить методику проведения опроса граждан (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>риложение №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AF2" w:rsidRPr="00F9684D"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14:paraId="286BC19F" w14:textId="77777777" w:rsidR="000D6AF2" w:rsidRPr="00F9684D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Утвердить вопросы, предлагаемые при проведении опроса граждан (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риложение № 2).</w:t>
      </w:r>
    </w:p>
    <w:p w14:paraId="48EFB16D" w14:textId="77777777" w:rsidR="000D6AF2" w:rsidRPr="00F9684D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4. Утвердить форму опросного листа (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риложение № 3).</w:t>
      </w:r>
    </w:p>
    <w:p w14:paraId="2E767312" w14:textId="2D1536BC" w:rsidR="000D6AF2" w:rsidRPr="00F9684D" w:rsidRDefault="000D6AF2" w:rsidP="000D6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5. Установить минимальную численность жителей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поселка: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Гора, деревень: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Волково, Городище,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Таблово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Ельники,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Хотебцово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Мытники,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Бунино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Старо, Матвейцево-1, Матвейцево-2, Б. Горки, М. Горки,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Борзецово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Углынь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Бабино,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Ремяница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Ракитино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Леньково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Лужки,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Волынщино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Васильевское,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Акатово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Булыгино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Ведерники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Гидроузел,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Демидково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Журавлево, Иваново,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Копцево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Лашино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Накипелово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Овсяники,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Пахомьево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Покров,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Помогаево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Рупасово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Филатово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Щербинки,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Шорново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Палашкино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Лихачево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Цыганово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Фролкова,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Хомьяново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Оселье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Лидино, Рябцево,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Кокшино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Сумароково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Сорочнево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Дробылево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Трубицино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Апухтино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Грязново,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Ерденьево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; Санаторий «Русь»; д/о Лужки; СНТ: «Ельники-2», «Гвардеец», «Меркурий», «Обувщик», «Сельская Новь»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, участвующих в опросе, в количестве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0 человек.</w:t>
      </w:r>
    </w:p>
    <w:p w14:paraId="11295687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6. Создать комиссию по проведению опроса граждан</w:t>
      </w:r>
      <w:r w:rsidR="00D555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B022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риложение № 4).</w:t>
      </w:r>
    </w:p>
    <w:p w14:paraId="79E93C7A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7. Настоящее решение направить Главе Рузского городского округа Московской области.</w:t>
      </w:r>
    </w:p>
    <w:p w14:paraId="03C20072" w14:textId="77777777" w:rsidR="002C27BC" w:rsidRPr="00F9684D" w:rsidRDefault="00F9684D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</w:t>
      </w:r>
      <w:r w:rsidR="006417B6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ящее решение в газете </w:t>
      </w:r>
      <w:r w:rsidR="003C4797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«Красное Знамя» 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разместить на официальном сайте </w:t>
      </w:r>
      <w:r w:rsidR="003C4797" w:rsidRPr="00F9684D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3D3364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FF0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D3364" w:rsidRPr="00F9684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3D3364" w:rsidRPr="00F9684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97CD16" w14:textId="77777777" w:rsidR="006417B6" w:rsidRPr="00F9684D" w:rsidRDefault="00F9684D" w:rsidP="00641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23A47" w:rsidRPr="00F9684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F9684D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="00523A47" w:rsidRPr="00F96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D4C5C4" w14:textId="21E1868B" w:rsidR="002A69CC" w:rsidRDefault="002A69CC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33778" w14:textId="77777777" w:rsidR="005C07E1" w:rsidRPr="00F9684D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3D369" w14:textId="77777777" w:rsidR="004E1C3C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14:paraId="13C22981" w14:textId="77777777" w:rsidR="004E1C3C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14:paraId="1ABF02D9" w14:textId="77777777" w:rsidR="00F9684D" w:rsidRPr="00F9684D" w:rsidRDefault="00F9684D" w:rsidP="004E1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346386A1" w14:textId="185161E6" w:rsidR="00D5552A" w:rsidRDefault="00F9684D" w:rsidP="00D67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E1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>С.Б.</w:t>
      </w:r>
      <w:proofErr w:type="gramEnd"/>
      <w:r w:rsidRPr="00F9684D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Макаревич</w:t>
      </w:r>
    </w:p>
    <w:p w14:paraId="05256962" w14:textId="77777777" w:rsidR="00D67E81" w:rsidRPr="00D67E81" w:rsidRDefault="00D67E81" w:rsidP="00D67E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A0832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CB615D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69A0A7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5CC1FA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ABD16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DF2B7A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128BCE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AB9563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B49CA4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477135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B546D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0409F8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FFDD1F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344311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2E5BD0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580EFA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95AC48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DF0D4F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B4BEAC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0872BF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1CBC79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71531A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880E0E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ED94BC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9C6A0D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93312D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FBF786" w14:textId="1B7B6E29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3DD32A" w14:textId="77777777" w:rsidR="00B017B3" w:rsidRDefault="00B017B3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14:paraId="63CAD24B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ED5EDC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FE8C7F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2E7F75" w14:textId="77777777" w:rsidR="005C07E1" w:rsidRDefault="005C07E1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3094B2" w14:textId="0A129CAB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07C55213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37EA5B79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34C4101E" w14:textId="77777777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60AB1C99" w14:textId="1D0899E0" w:rsidR="00F9684D" w:rsidRPr="00F9684D" w:rsidRDefault="00F9684D" w:rsidP="00F9684D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D67E8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1F750149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BF0FFB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4EE71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проведения опроса граждан </w:t>
      </w:r>
    </w:p>
    <w:p w14:paraId="65CC5238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B2122" w14:textId="16079AF4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Цель опрос</w:t>
      </w:r>
      <w:r w:rsidR="00A508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граждан: выявление мнения населения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поселка: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Гора, деревень: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Волково, Городище,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Таблово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Ельники,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Хотебцово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Мытники,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Бунино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Старо, Матвейцево-1, Матвейцево-2, Б. Горки, М. Горки,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Борзецово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Углынь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Бабино,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Ремяница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Ракитино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Леньково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Лужки,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Волынщино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Васильевское,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Акатово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Булыгино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Ведерники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Гидроузел,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Демидково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Журавлево, Иваново,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Копцево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Лашино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Накипелово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Овсяники,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Пахомьево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Покров,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Помогаево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Рупасово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Филатово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Щербинки,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Шорново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Палашкино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Лихачево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Цыганово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Фролкова,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Хомьяново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Оселье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Лидино, Рябцево,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Кокшино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Сумароково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Сорочнево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Дробылево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Трубицино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Апухтино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Грязново,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Ерденьево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; Санаторий «Русь»; д/о Лужки; СНТ: «Ельники-2», «Гвардеец», «Меркурий», «Обувщик», «Сельская Новь»</w:t>
      </w:r>
      <w:r w:rsidR="00A508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учет при принятии решения о </w:t>
      </w:r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реорганизации Муниципальной автономной общеобразовательной организации «Средняя общеобразовательная школа № 3 г. Рузы» путем присоединения к ней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Нововолковская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Беляногорская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средняя общеобразовательная школа», Муниципального бюджетного общеобразовательного учреждения «</w:t>
      </w:r>
      <w:proofErr w:type="spellStart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>Лидинская</w:t>
      </w:r>
      <w:proofErr w:type="spellEnd"/>
      <w:r w:rsidR="005C07E1" w:rsidRPr="005C07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общеобразовательная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МАО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Рузы»,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,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0B2F9AF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 опроса граждан: Глава Рузского городского округа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216A5E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проведения опроса граждан: комисси</w:t>
      </w:r>
      <w:r w:rsidR="00F8589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опроса граждан. </w:t>
      </w:r>
    </w:p>
    <w:p w14:paraId="45FA700A" w14:textId="6B3A303F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поселка: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Гора, деревень: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Волково, Городище,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Таблово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Ельники,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Хотебцово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Мытники,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Бунино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Старо, Матвейцево-1, Матвейцево-2, Б. Горки, М. Горки,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Борзецово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Углынь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Бабино,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Ремяница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Ракитино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Леньково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Лужки,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Волынщино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Васильевское,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Акатово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Булыгино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Ведерники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Гидроузел,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Демидково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Журавлево, Иваново,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Копцево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Лашино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Накипелово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Новокурово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Овсяники,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Пахомьево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Покров,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Помогаево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Рупасово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Филатово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Щербинки,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Шорново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Палашкино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Лихачево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Цыганово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Фролкова,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Хомьяново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Оселье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Лидино, Рябцево,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Кокшино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Сумароково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Сорочнево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Дробылево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Трубицино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Апухтино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, Грязново, 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Ерденьево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; Санаторий «Русь»; д/о Лужки; СНТ: «Ельники-2», «Гвардеец», «Меркурий», «Обувщик», «Сельская Новь»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достигшие 18-летнего возраста, преимущественно проживающие на данной территории, обладающие избирательным правом. Жители участвуют в опросе граждан лично. Каждый житель, участвующий в опросе граждан, имеет только один голос.</w:t>
      </w:r>
    </w:p>
    <w:p w14:paraId="33A90BF2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Место проведения опроса граждан: проведение собрания жителей, на котором жители лично заполняют предложенные анкеты с вопросами.</w:t>
      </w:r>
    </w:p>
    <w:p w14:paraId="773C145C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Опрос граждан проводится путем заполнения опросных листов установленного образца по месту проведения собрания жителей.</w:t>
      </w:r>
    </w:p>
    <w:p w14:paraId="56E5F845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Заполненные опросные листы передаются членам комиссии по проведению опроса граждан.</w:t>
      </w:r>
    </w:p>
    <w:p w14:paraId="4F7249CE" w14:textId="77777777" w:rsidR="00F9684D" w:rsidRDefault="00F9684D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Обработка результатов опроса граждан производится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каждому вопросу анкеты. Обработка и установление результатов опроса граждан производится в течение следующего рабочего дня с даты проведения опроса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 </w:t>
      </w:r>
    </w:p>
    <w:p w14:paraId="6E863C66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C809B8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9AAA4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42468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5608E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5F8F5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CB2E2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766D0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003D0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F42FE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9CAA3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FAA2D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06DD1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81D33B" w14:textId="77777777" w:rsidR="005C424E" w:rsidRDefault="005C424E" w:rsidP="00F96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E93AA" w14:textId="3259D254" w:rsidR="005C424E" w:rsidRDefault="005C424E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6BAA8" w14:textId="40938637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0B4E2" w14:textId="28783831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06D78" w14:textId="3C445AE1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F2BC1" w14:textId="4F1E3F90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956D8" w14:textId="08058D0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F2F" w14:textId="7FBF18C5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263094" w14:textId="1122971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A90A9" w14:textId="6B5C9EA6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F3EDD" w14:textId="245B882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391F7" w14:textId="6083A159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D1AD66" w14:textId="6AF5E24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63E17" w14:textId="02B8EE12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1E9CE" w14:textId="77C33F5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6172E5" w14:textId="6D81696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B630D9" w14:textId="207CBBC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3D0EBE" w14:textId="7D6B9178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8B1F0" w14:textId="228F1C15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350793" w14:textId="78708A36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732478" w14:textId="2C4AC3F8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4CD9A9" w14:textId="5E46F6B1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2DD62" w14:textId="48A3E6D2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AE78C" w14:textId="32F1B6DC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0D6F5" w14:textId="01436853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5DA3F" w14:textId="05926F2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F8026" w14:textId="16A42AD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CC4B6" w14:textId="0BE359F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EA555" w14:textId="6319707D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D579B" w14:textId="4F16BA3D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38356" w14:textId="5A025787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4B55B" w14:textId="2F0E1955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EB156" w14:textId="421619D1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93E24" w14:textId="6301D566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4A097" w14:textId="2771A855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398CC" w14:textId="7819B4BB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755FC" w14:textId="1EEA5554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D83482" w14:textId="67633385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C5C6A" w14:textId="4C324C50" w:rsidR="005C07E1" w:rsidRDefault="005C07E1" w:rsidP="00D67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2AA00" w14:textId="77777777" w:rsidR="00A431D6" w:rsidRDefault="00A431D6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83AAB6" w14:textId="0AC79BDA" w:rsidR="005C424E" w:rsidRPr="00F9684D" w:rsidRDefault="00A431D6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5C424E"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риложение № </w:t>
      </w:r>
      <w:r w:rsidR="005C424E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14:paraId="6638ECA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30DC532F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0F6FFD9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5660DA61" w14:textId="77E79120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</w:t>
      </w:r>
      <w:r w:rsidR="00D67E8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№_____</w:t>
      </w:r>
    </w:p>
    <w:p w14:paraId="5CA6A87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9A707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D87F4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4E">
        <w:rPr>
          <w:rFonts w:ascii="Times New Roman" w:eastAsia="Times New Roman" w:hAnsi="Times New Roman"/>
          <w:sz w:val="24"/>
          <w:szCs w:val="24"/>
          <w:lang w:eastAsia="ru-RU"/>
        </w:rPr>
        <w:t>Вопросы, предлагаемые при проведении опроса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</w:p>
    <w:p w14:paraId="6F96E98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89001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4259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26858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Есть ли у Вас дети, которые обучаются в школе? </w:t>
      </w:r>
    </w:p>
    <w:p w14:paraId="7159E00B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4EB4D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какой школе обучаются (обучались) Ваши дети? </w:t>
      </w:r>
    </w:p>
    <w:p w14:paraId="11F3B2A1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18932B" w14:textId="5209A639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период обучения Ваших детей в М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Вы были удовлетворены работой этой школы?</w:t>
      </w:r>
    </w:p>
    <w:p w14:paraId="78FBDAAA" w14:textId="7100A4C4" w:rsidR="00D67E81" w:rsidRDefault="00D67E8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DDA88" w14:textId="7D3E4CCD" w:rsidR="00D67E81" w:rsidRDefault="00D67E8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период обучения Ваших детей в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Нововолская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ОШ» Вы были удовлетворены работой этой школы?</w:t>
      </w:r>
    </w:p>
    <w:p w14:paraId="5A15484F" w14:textId="77777777" w:rsidR="005C07E1" w:rsidRDefault="005C07E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C8D1D" w14:textId="1FCC7D1A" w:rsidR="005C07E1" w:rsidRDefault="005C07E1" w:rsidP="005C0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Вы были удовлетворены работой этой школы?</w:t>
      </w:r>
    </w:p>
    <w:p w14:paraId="02E8078B" w14:textId="77777777" w:rsidR="005C07E1" w:rsidRDefault="005C07E1" w:rsidP="005C0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3398E0" w14:textId="331187F7" w:rsidR="005C07E1" w:rsidRDefault="005C07E1" w:rsidP="005C0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Вы были удовлетворены работой этой школы?</w:t>
      </w:r>
    </w:p>
    <w:p w14:paraId="42D2B9CE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EDDDE" w14:textId="25597C44" w:rsidR="003D339D" w:rsidRDefault="005C07E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Обучение в какой из указанных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школ, по Вашему мнению, предпочтительнее для детей местных жителей?</w:t>
      </w:r>
    </w:p>
    <w:p w14:paraId="060252D0" w14:textId="77777777" w:rsidR="003D339D" w:rsidRDefault="003D339D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F9BC7" w14:textId="7332C386" w:rsidR="003D339D" w:rsidRDefault="005C07E1" w:rsidP="003D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Одобряете ли Вы 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реорганизацию МАО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67E81"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="003D339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777ED3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3711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5E4E8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B6DA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968B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238C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78E20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478DE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DB15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8540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B93A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BB5E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EF32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3FA62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772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5FD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3D12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B37D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9B37A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74C01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1C381" w14:textId="7D83EC2E" w:rsidR="005C424E" w:rsidRDefault="005C424E" w:rsidP="005C0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88E55" w14:textId="2F30977F" w:rsidR="005C07E1" w:rsidRDefault="005C07E1" w:rsidP="005C0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0A046" w14:textId="77777777" w:rsidR="00A431D6" w:rsidRDefault="00A431D6" w:rsidP="005C0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635CE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416B091C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424958E1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12E3842F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3D52CDC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2019 г. №_____</w:t>
      </w:r>
    </w:p>
    <w:p w14:paraId="2CAC0DF3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9FFCE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B599F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опросного листа</w:t>
      </w:r>
    </w:p>
    <w:p w14:paraId="2CE031C2" w14:textId="77777777" w:rsidR="00D5552A" w:rsidRDefault="00D5552A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1AC94" w14:textId="4361E412" w:rsidR="005C424E" w:rsidRDefault="005C424E" w:rsidP="005C0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МНЕНИЕ НАСЕЛЕНИЯ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Г. РУЗЫ,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ПОСЕЛКА: БЕЛЯНАЯ ГОРА, ДЕРЕВЕНЬ: НОВОВОЛКОВО, ВОЛКОВО, ГОРОДИЩЕ, ТАБЛОВО, ЕЛЬНИКИ, ХОТЕБЦОВО, МЫТНИКИ, БУНИНО, СТАРО, МАТВЕЙЦЕВО-1, МАТВЕЙЦЕВО-2, Б. ГОРКИ, М. ГОРКИ, БОРЗЕЦОВО, УГЛЫНЬ, БАБИНО, РЕМЯНИЦА, РАКИТИНО, ЛЕНЬКОВО, ЛУЖКИ, ВОЛЫНЩИНО, ВАСИЛЬЕВСКОЕ, АКАТОВО, БУЛЫГИНО, ВЕДЕРНИКИ, ГИДРОУЗЕЛ, ДЕМИДКОВО, ЖУРАВЛЕВО, ИВАНОВО, КОПЦЕВО, КУРОВО, ЛАШИНО, НАКИПЕЛОВО, НОВОКУРОВО, ОВСЯНИКИ, ПАХОМЬЕВО, ПОКРОВ, ПОМОГАЕВО, ПОТАПОВО, РУПАСОВО, ФИЛАТОВО, ЩЕРБИНКИ, ШОРНОВО, ПАЛАШКИНО, ЛИХАЧЕВО, ЦЫГАНОВО, ФРОЛКОВА, ХОМЬЯНОВО, ОСЕЛЬЕ, ЛИДИНО, РЯБЦЕВО, КОКШИНО, СУМАРОКОВО, СОРОЧНЕВО, ДРОБЫЛЕВО, ТРУБИЦИНО, АПУХТИНО, ГРЯЗНОВО, ЕРДЕНЬЕВО; САНАТОРИЙ «РУСЬ»; Д/О ЛУЖКИ; СНТ: «ЕЛЬНИКИ-2», «ГВАРДЕЕЦ», «МЕРКУРИЙ», «ОБУВЩИК», «СЕЛЬСКАЯ НОВЬ»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РЕОРГАНИЗАЦИИ МАО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НОВОВОЛКОВСКАЯ ООШ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, МБОУ «БЕЛЯНОГОРСКАЯ СОШ», МБОУ «ЛИДИНСКАЯ ООШ»</w:t>
      </w:r>
    </w:p>
    <w:p w14:paraId="7FA6801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C890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Есть ли у Вас дети, которые 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обучаются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14:paraId="7772DFC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0D000BF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выбран данный вариант ответа следует </w:t>
      </w:r>
      <w:r w:rsidR="00E977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пропустить 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7F1E55">
        <w:rPr>
          <w:rFonts w:ascii="Times New Roman" w:eastAsia="Times New Roman" w:hAnsi="Times New Roman"/>
          <w:sz w:val="24"/>
          <w:szCs w:val="24"/>
          <w:lang w:eastAsia="ru-RU"/>
        </w:rPr>
        <w:t>ы 2 и 3</w:t>
      </w:r>
      <w:r w:rsidR="00417CD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5D7FCF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0F66D7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какой школе обучаются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 (обучались)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 дети? </w:t>
      </w:r>
    </w:p>
    <w:p w14:paraId="1BE93647" w14:textId="40449511" w:rsidR="005C2AAA" w:rsidRDefault="005C424E" w:rsidP="005C2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обучались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C70A839" w14:textId="48F26B7F" w:rsidR="005C07E1" w:rsidRDefault="005C2AAA" w:rsidP="005C07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обучались в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</w:p>
    <w:p w14:paraId="46E95854" w14:textId="61F66B81" w:rsidR="005C07E1" w:rsidRDefault="00C15023" w:rsidP="00021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обучались в МБОУ «</w:t>
      </w:r>
      <w:proofErr w:type="spellStart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45870C81" w14:textId="1D9C9EEC" w:rsidR="005C07E1" w:rsidRDefault="005C07E1" w:rsidP="00021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обучались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14:paraId="552C6AD4" w14:textId="1175C22F" w:rsidR="00C15023" w:rsidRDefault="005C07E1" w:rsidP="00021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не обучались в школах, указанных в пунктах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В, Г</w:t>
      </w:r>
    </w:p>
    <w:p w14:paraId="13FC753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A2229" w14:textId="3F9DC73A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>В период обучения Ваших детей в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C07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2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Вы были удовлетворены работой </w:t>
      </w:r>
      <w:r w:rsidR="005C2AAA">
        <w:rPr>
          <w:rFonts w:ascii="Times New Roman" w:eastAsia="Times New Roman" w:hAnsi="Times New Roman"/>
          <w:sz w:val="24"/>
          <w:szCs w:val="24"/>
          <w:lang w:eastAsia="ru-RU"/>
        </w:rPr>
        <w:t>этой школы</w:t>
      </w:r>
      <w:r w:rsidR="00B225E9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066D74E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302AC558" w14:textId="205BA2A1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767AC603" w14:textId="5F0B64E3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A45C9" w14:textId="5B5903CE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612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были удовлетворены работой этой школы?</w:t>
      </w:r>
    </w:p>
    <w:p w14:paraId="61126881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1A3FF894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56CF2DB0" w14:textId="233005D5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5C7B79" w14:textId="578F8A35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612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были удовлетворены работой этой школы?</w:t>
      </w:r>
    </w:p>
    <w:p w14:paraId="6E9A90FE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3AB95BE8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73E18B5F" w14:textId="7407A20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DFE312" w14:textId="0E4F491D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12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период обучения Ваших детей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Вы были удовлетворены работой этой школы?</w:t>
      </w:r>
    </w:p>
    <w:p w14:paraId="36E95235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14:paraId="30038C8D" w14:textId="77777777" w:rsidR="00612760" w:rsidRDefault="00612760" w:rsidP="00612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14:paraId="12B4A34C" w14:textId="77777777" w:rsidR="00612760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CA383" w14:textId="0B8A85FC" w:rsidR="005C424E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14869">
        <w:rPr>
          <w:rFonts w:ascii="Times New Roman" w:eastAsia="Times New Roman" w:hAnsi="Times New Roman"/>
          <w:sz w:val="24"/>
          <w:szCs w:val="24"/>
          <w:lang w:eastAsia="ru-RU"/>
        </w:rPr>
        <w:t>Обучение в какой из указанных ниже школ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, по Вашему мнению, предпочтительнее</w:t>
      </w:r>
      <w:r w:rsidR="0096370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местных жителей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3009B6ED" w14:textId="5646BCD8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обучение в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FBB6FDF" w14:textId="08CFD8FE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обучение в МБОУ «</w:t>
      </w:r>
      <w:proofErr w:type="spellStart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</w:p>
    <w:p w14:paraId="0A82CE72" w14:textId="7EE1738C" w:rsidR="00103951" w:rsidRDefault="00EF4905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обучение в МБОУ «</w:t>
      </w:r>
      <w:proofErr w:type="spellStart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2A1AC2BD" w14:textId="371DB40D" w:rsidR="00103951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обучение в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14:paraId="54BFACAE" w14:textId="291BCF6F" w:rsidR="00EF4905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EF4905">
        <w:rPr>
          <w:rFonts w:ascii="Times New Roman" w:eastAsia="Times New Roman" w:hAnsi="Times New Roman"/>
          <w:sz w:val="24"/>
          <w:szCs w:val="24"/>
          <w:lang w:eastAsia="ru-RU"/>
        </w:rPr>
        <w:t>обучение в какой-либо иной школе</w:t>
      </w:r>
    </w:p>
    <w:p w14:paraId="585073F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7E9684" w14:textId="0A117392" w:rsidR="005C424E" w:rsidRDefault="00612760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Одобряете ли Вы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реорганизацию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присоединения к ней МБОУ «</w:t>
      </w:r>
      <w:proofErr w:type="spellStart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ОШ»</w:t>
      </w:r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, МБОУ «</w:t>
      </w:r>
      <w:proofErr w:type="spellStart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МБОУ «</w:t>
      </w:r>
      <w:proofErr w:type="spellStart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 w:rsidR="00103951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1061051F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AA315F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14:paraId="516C60F9" w14:textId="32020E7B" w:rsidR="00C15023" w:rsidRDefault="005C424E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AA315F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14:paraId="13F25F33" w14:textId="5A8B5332" w:rsidR="00103951" w:rsidRDefault="00103951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396FB" w14:textId="5AC3F1A6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A5EAC" w14:textId="50AEBF81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59B97" w14:textId="1B5EE6FE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070C6" w14:textId="31830EE2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EBB5D" w14:textId="7AC6884B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79737" w14:textId="7A20D718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8A3CF" w14:textId="6FE13235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501EAE" w14:textId="75B5C3C3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405C7" w14:textId="55FE7989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9593C" w14:textId="16310BD2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F3387" w14:textId="6088C3BE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A3A0B" w14:textId="5E21B905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3ECED" w14:textId="4D652074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AF29C" w14:textId="425A16CD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97EEE" w14:textId="73F73CBC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1F50D" w14:textId="6D82DE31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30259" w14:textId="32CDF69C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A9631" w14:textId="53E08F45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5301E" w14:textId="3B73D7E0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D7235" w14:textId="7883402E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21840" w14:textId="28A92CB0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422D1" w14:textId="6E58A5AF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D90ADB" w14:textId="76825D21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BB892" w14:textId="48247D00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C392D" w14:textId="2D8A4B77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7DDF16" w14:textId="50E41413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308DF" w14:textId="18D84967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4A798" w14:textId="481E4E61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1C91D" w14:textId="387D2A43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B262E" w14:textId="70848461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77CFE" w14:textId="33E2EA93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DDC20" w14:textId="7D027F7A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172F0" w14:textId="5B0358B2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6E9A01" w14:textId="7016DD12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BEB08" w14:textId="07E4768A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43D6F" w14:textId="51D5B918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AAB88" w14:textId="730343C4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B9B5B" w14:textId="7293D449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3F9BE" w14:textId="46D0C65D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6BD8B" w14:textId="64B25C94" w:rsidR="00612760" w:rsidRDefault="00612760" w:rsidP="001039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CB131E" w14:textId="77777777" w:rsidR="00A431D6" w:rsidRDefault="00A431D6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61EE57" w14:textId="4281A606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14:paraId="6601570B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14:paraId="5C754039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Рузского городского округа </w:t>
      </w:r>
    </w:p>
    <w:p w14:paraId="192DB4E2" w14:textId="77777777" w:rsidR="005C424E" w:rsidRPr="00F9684D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Московской области </w:t>
      </w:r>
    </w:p>
    <w:p w14:paraId="09810458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9684D">
        <w:rPr>
          <w:rFonts w:ascii="Times New Roman" w:eastAsia="Times New Roman" w:hAnsi="Times New Roman"/>
          <w:sz w:val="20"/>
          <w:szCs w:val="20"/>
          <w:lang w:eastAsia="ru-RU"/>
        </w:rPr>
        <w:t>_______ 2019 г. №_____</w:t>
      </w:r>
    </w:p>
    <w:p w14:paraId="359046F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F1E89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35F7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14:paraId="3BB1144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 проведению опроса граждан</w:t>
      </w:r>
    </w:p>
    <w:p w14:paraId="13645B76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158C0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14:paraId="31A9609A" w14:textId="77777777" w:rsidR="005C424E" w:rsidRDefault="00B225E9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Волкова Екатерина Сергеевна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Главы Администрации Рузского городского округа.</w:t>
      </w:r>
    </w:p>
    <w:p w14:paraId="49EBC40B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CBA80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14:paraId="6D1BBEE7" w14:textId="613766C2" w:rsidR="005C424E" w:rsidRDefault="00C15023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Макарова Оксана Сергеевна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Управления образования Администрации Рузского городского округа. </w:t>
      </w:r>
    </w:p>
    <w:p w14:paraId="5C778E3D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8B0C5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14:paraId="09C26404" w14:textId="6EAF63A5" w:rsidR="005C424E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Юмашева Олеся Александровна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>автономно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023">
        <w:rPr>
          <w:rFonts w:ascii="Times New Roman" w:eastAsia="Times New Roman" w:hAnsi="Times New Roman"/>
          <w:sz w:val="24"/>
          <w:szCs w:val="24"/>
          <w:lang w:eastAsia="ru-RU"/>
        </w:rPr>
        <w:t xml:space="preserve"> г. Рузы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14:paraId="0183970B" w14:textId="1550D930" w:rsidR="005C424E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Володина Елена Николаевна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Нововолковская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</w:t>
      </w:r>
      <w:r w:rsidR="005C42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школа»; </w:t>
      </w:r>
    </w:p>
    <w:p w14:paraId="59A8B365" w14:textId="2978CE32" w:rsidR="00103951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Еникеева Галина Вадимовна – директор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Беляногорская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школа»;</w:t>
      </w:r>
    </w:p>
    <w:p w14:paraId="1A8B283C" w14:textId="41691690" w:rsidR="00103951" w:rsidRDefault="00103951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Колошеин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Владимирович – директор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школа»;</w:t>
      </w:r>
    </w:p>
    <w:p w14:paraId="30462D34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Бурлаенко Татьяна Алексеевна – Депутат Совета депутатов Рузского городского округа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директор Муниципального бюджетного общеобразовательного учреждения «Никольская средняя общеобразовательная школа»;</w:t>
      </w:r>
    </w:p>
    <w:p w14:paraId="0F41042E" w14:textId="77777777" w:rsidR="005C424E" w:rsidRDefault="005C424E" w:rsidP="005C42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Чеканова Марина Дмитриевна </w:t>
      </w:r>
      <w:r w:rsidR="00C11EE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1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E0">
        <w:rPr>
          <w:rFonts w:ascii="Times New Roman" w:eastAsia="Times New Roman" w:hAnsi="Times New Roman"/>
          <w:sz w:val="24"/>
          <w:szCs w:val="24"/>
          <w:lang w:eastAsia="ru-RU"/>
        </w:rPr>
        <w:t>член Общественной палаты Рузского городского округа, директор Муниципального бюджетного образовательного учреждения дополнительного образования «Центр детского творчества».</w:t>
      </w:r>
    </w:p>
    <w:p w14:paraId="4C4A00FC" w14:textId="77777777" w:rsidR="005C424E" w:rsidRPr="005C424E" w:rsidRDefault="005C424E" w:rsidP="005C4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424E" w:rsidRPr="005C424E" w:rsidSect="00D67E81">
      <w:headerReference w:type="default" r:id="rId8"/>
      <w:pgSz w:w="11906" w:h="16838"/>
      <w:pgMar w:top="127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BBD2" w14:textId="77777777" w:rsidR="002177D6" w:rsidRDefault="002177D6">
      <w:pPr>
        <w:spacing w:after="0" w:line="240" w:lineRule="auto"/>
      </w:pPr>
      <w:r>
        <w:separator/>
      </w:r>
    </w:p>
  </w:endnote>
  <w:endnote w:type="continuationSeparator" w:id="0">
    <w:p w14:paraId="6362E12D" w14:textId="77777777" w:rsidR="002177D6" w:rsidRDefault="002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3FE6" w14:textId="77777777" w:rsidR="002177D6" w:rsidRDefault="002177D6">
      <w:pPr>
        <w:spacing w:after="0" w:line="240" w:lineRule="auto"/>
      </w:pPr>
      <w:r>
        <w:separator/>
      </w:r>
    </w:p>
  </w:footnote>
  <w:footnote w:type="continuationSeparator" w:id="0">
    <w:p w14:paraId="0F139E34" w14:textId="77777777" w:rsidR="002177D6" w:rsidRDefault="002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C0F6" w14:textId="77777777" w:rsidR="007934C8" w:rsidRDefault="00341CDB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EF1C39">
      <w:rPr>
        <w:noProof/>
      </w:rPr>
      <w:t>3</w:t>
    </w:r>
    <w:r>
      <w:fldChar w:fldCharType="end"/>
    </w:r>
  </w:p>
  <w:p w14:paraId="267D9F5F" w14:textId="77777777" w:rsidR="007934C8" w:rsidRDefault="00793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E3"/>
    <w:rsid w:val="000023E6"/>
    <w:rsid w:val="000065AB"/>
    <w:rsid w:val="00007698"/>
    <w:rsid w:val="000219DE"/>
    <w:rsid w:val="000446CC"/>
    <w:rsid w:val="0004666D"/>
    <w:rsid w:val="000D1191"/>
    <w:rsid w:val="000D6AF2"/>
    <w:rsid w:val="000F1D4B"/>
    <w:rsid w:val="00103951"/>
    <w:rsid w:val="00112F50"/>
    <w:rsid w:val="00130E86"/>
    <w:rsid w:val="00135D43"/>
    <w:rsid w:val="001506C1"/>
    <w:rsid w:val="0017154C"/>
    <w:rsid w:val="00174C2C"/>
    <w:rsid w:val="001767B5"/>
    <w:rsid w:val="001774F4"/>
    <w:rsid w:val="00177D10"/>
    <w:rsid w:val="001A01E6"/>
    <w:rsid w:val="001A3480"/>
    <w:rsid w:val="001F1D72"/>
    <w:rsid w:val="001F5991"/>
    <w:rsid w:val="002000CA"/>
    <w:rsid w:val="002177D6"/>
    <w:rsid w:val="0022725B"/>
    <w:rsid w:val="00241B85"/>
    <w:rsid w:val="002725A7"/>
    <w:rsid w:val="002824CE"/>
    <w:rsid w:val="002A69CC"/>
    <w:rsid w:val="002C27BC"/>
    <w:rsid w:val="002C4199"/>
    <w:rsid w:val="002E36FF"/>
    <w:rsid w:val="002F0398"/>
    <w:rsid w:val="003341BF"/>
    <w:rsid w:val="00341673"/>
    <w:rsid w:val="00341CDB"/>
    <w:rsid w:val="0035459E"/>
    <w:rsid w:val="00374F0D"/>
    <w:rsid w:val="00393DF4"/>
    <w:rsid w:val="003A7EC6"/>
    <w:rsid w:val="003C4797"/>
    <w:rsid w:val="003D3364"/>
    <w:rsid w:val="003D339D"/>
    <w:rsid w:val="003D6932"/>
    <w:rsid w:val="003E5A8A"/>
    <w:rsid w:val="004138FC"/>
    <w:rsid w:val="00417CDF"/>
    <w:rsid w:val="00423CAE"/>
    <w:rsid w:val="0042609D"/>
    <w:rsid w:val="00464627"/>
    <w:rsid w:val="00467760"/>
    <w:rsid w:val="004A2663"/>
    <w:rsid w:val="004A6E30"/>
    <w:rsid w:val="004C7D66"/>
    <w:rsid w:val="004E1C3C"/>
    <w:rsid w:val="005003FC"/>
    <w:rsid w:val="00500EB6"/>
    <w:rsid w:val="00501B18"/>
    <w:rsid w:val="00505EB3"/>
    <w:rsid w:val="0051488F"/>
    <w:rsid w:val="00522058"/>
    <w:rsid w:val="00523A47"/>
    <w:rsid w:val="0053620B"/>
    <w:rsid w:val="00576EE5"/>
    <w:rsid w:val="00594692"/>
    <w:rsid w:val="005B31DB"/>
    <w:rsid w:val="005C07E1"/>
    <w:rsid w:val="005C2AAA"/>
    <w:rsid w:val="005C424E"/>
    <w:rsid w:val="005F75F7"/>
    <w:rsid w:val="00612760"/>
    <w:rsid w:val="00633339"/>
    <w:rsid w:val="006417B6"/>
    <w:rsid w:val="00644E32"/>
    <w:rsid w:val="00652429"/>
    <w:rsid w:val="00681B2F"/>
    <w:rsid w:val="006965A0"/>
    <w:rsid w:val="006A3CB7"/>
    <w:rsid w:val="006B7676"/>
    <w:rsid w:val="006C3856"/>
    <w:rsid w:val="006D114B"/>
    <w:rsid w:val="006D7099"/>
    <w:rsid w:val="00705A0F"/>
    <w:rsid w:val="00713E53"/>
    <w:rsid w:val="007342CA"/>
    <w:rsid w:val="00740757"/>
    <w:rsid w:val="00747C93"/>
    <w:rsid w:val="00751CE8"/>
    <w:rsid w:val="007623C7"/>
    <w:rsid w:val="007734EA"/>
    <w:rsid w:val="007934C8"/>
    <w:rsid w:val="007A5433"/>
    <w:rsid w:val="007A5AF4"/>
    <w:rsid w:val="007B4285"/>
    <w:rsid w:val="007B45CB"/>
    <w:rsid w:val="007B4857"/>
    <w:rsid w:val="007D3D02"/>
    <w:rsid w:val="007D5892"/>
    <w:rsid w:val="007E795A"/>
    <w:rsid w:val="007F0D32"/>
    <w:rsid w:val="007F1E55"/>
    <w:rsid w:val="007F21A7"/>
    <w:rsid w:val="008021A0"/>
    <w:rsid w:val="00803F32"/>
    <w:rsid w:val="00817CC3"/>
    <w:rsid w:val="0083426D"/>
    <w:rsid w:val="008451E0"/>
    <w:rsid w:val="00851044"/>
    <w:rsid w:val="008901B3"/>
    <w:rsid w:val="008A05AB"/>
    <w:rsid w:val="008C5874"/>
    <w:rsid w:val="008C7039"/>
    <w:rsid w:val="008E2251"/>
    <w:rsid w:val="008F3045"/>
    <w:rsid w:val="008F4538"/>
    <w:rsid w:val="00913C44"/>
    <w:rsid w:val="00946373"/>
    <w:rsid w:val="00960361"/>
    <w:rsid w:val="0096370D"/>
    <w:rsid w:val="009733A4"/>
    <w:rsid w:val="00980C2C"/>
    <w:rsid w:val="00984BF3"/>
    <w:rsid w:val="0098598E"/>
    <w:rsid w:val="009A02E0"/>
    <w:rsid w:val="009B6170"/>
    <w:rsid w:val="009C1297"/>
    <w:rsid w:val="009D7094"/>
    <w:rsid w:val="009E39AD"/>
    <w:rsid w:val="009F23AD"/>
    <w:rsid w:val="009F393F"/>
    <w:rsid w:val="009F5E30"/>
    <w:rsid w:val="00A1070A"/>
    <w:rsid w:val="00A108E4"/>
    <w:rsid w:val="00A26E7F"/>
    <w:rsid w:val="00A4134F"/>
    <w:rsid w:val="00A431D6"/>
    <w:rsid w:val="00A5089F"/>
    <w:rsid w:val="00A762D5"/>
    <w:rsid w:val="00A80B1D"/>
    <w:rsid w:val="00AA315F"/>
    <w:rsid w:val="00AB022F"/>
    <w:rsid w:val="00AC367C"/>
    <w:rsid w:val="00AE0F70"/>
    <w:rsid w:val="00AE146D"/>
    <w:rsid w:val="00AF0053"/>
    <w:rsid w:val="00AF4DB9"/>
    <w:rsid w:val="00B017B3"/>
    <w:rsid w:val="00B03843"/>
    <w:rsid w:val="00B04ECE"/>
    <w:rsid w:val="00B225E9"/>
    <w:rsid w:val="00B2356F"/>
    <w:rsid w:val="00B2586E"/>
    <w:rsid w:val="00B26B99"/>
    <w:rsid w:val="00B33967"/>
    <w:rsid w:val="00B40C60"/>
    <w:rsid w:val="00B537AB"/>
    <w:rsid w:val="00B772FE"/>
    <w:rsid w:val="00B863D8"/>
    <w:rsid w:val="00B926E4"/>
    <w:rsid w:val="00B94920"/>
    <w:rsid w:val="00BA406B"/>
    <w:rsid w:val="00BB3761"/>
    <w:rsid w:val="00BB7FAE"/>
    <w:rsid w:val="00BE6F3F"/>
    <w:rsid w:val="00BF1291"/>
    <w:rsid w:val="00C11EE0"/>
    <w:rsid w:val="00C15023"/>
    <w:rsid w:val="00C16113"/>
    <w:rsid w:val="00C342A8"/>
    <w:rsid w:val="00C433F1"/>
    <w:rsid w:val="00C625A7"/>
    <w:rsid w:val="00C66FEB"/>
    <w:rsid w:val="00CA0EF8"/>
    <w:rsid w:val="00CA2153"/>
    <w:rsid w:val="00CA7611"/>
    <w:rsid w:val="00CD08DC"/>
    <w:rsid w:val="00CE5164"/>
    <w:rsid w:val="00D113A8"/>
    <w:rsid w:val="00D26BCC"/>
    <w:rsid w:val="00D502B5"/>
    <w:rsid w:val="00D55047"/>
    <w:rsid w:val="00D5552A"/>
    <w:rsid w:val="00D572F4"/>
    <w:rsid w:val="00D67E81"/>
    <w:rsid w:val="00D73636"/>
    <w:rsid w:val="00D76C1D"/>
    <w:rsid w:val="00D91D47"/>
    <w:rsid w:val="00D95EEA"/>
    <w:rsid w:val="00DD0070"/>
    <w:rsid w:val="00DE2D6C"/>
    <w:rsid w:val="00DE6146"/>
    <w:rsid w:val="00DF118A"/>
    <w:rsid w:val="00E117DA"/>
    <w:rsid w:val="00E14869"/>
    <w:rsid w:val="00E22D88"/>
    <w:rsid w:val="00E277C7"/>
    <w:rsid w:val="00E32148"/>
    <w:rsid w:val="00E36C30"/>
    <w:rsid w:val="00E4658D"/>
    <w:rsid w:val="00E70751"/>
    <w:rsid w:val="00E778E3"/>
    <w:rsid w:val="00E93195"/>
    <w:rsid w:val="00E977FD"/>
    <w:rsid w:val="00EB36C8"/>
    <w:rsid w:val="00EB5A40"/>
    <w:rsid w:val="00ED659A"/>
    <w:rsid w:val="00ED79D9"/>
    <w:rsid w:val="00EE442E"/>
    <w:rsid w:val="00EE7162"/>
    <w:rsid w:val="00EF1C39"/>
    <w:rsid w:val="00EF4905"/>
    <w:rsid w:val="00F10632"/>
    <w:rsid w:val="00F422B8"/>
    <w:rsid w:val="00F8589F"/>
    <w:rsid w:val="00F94AD1"/>
    <w:rsid w:val="00F9684D"/>
    <w:rsid w:val="00FD7649"/>
    <w:rsid w:val="00FE0DFA"/>
    <w:rsid w:val="00FF0F95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31F3"/>
  <w15:docId w15:val="{5544C4B4-1EC7-437B-81C9-07A8965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A69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A69C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276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6CB0-52F8-4A8E-87C0-20D5D689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dc:description>exif_MSED_6f4e7007e2d3302cf1ae08088d7a793a5539ff22eef8dc6c357766ef0b748aac</dc:description>
  <cp:lastModifiedBy>1</cp:lastModifiedBy>
  <cp:revision>34</cp:revision>
  <cp:lastPrinted>2020-10-26T11:07:00Z</cp:lastPrinted>
  <dcterms:created xsi:type="dcterms:W3CDTF">2017-11-29T10:51:00Z</dcterms:created>
  <dcterms:modified xsi:type="dcterms:W3CDTF">2020-10-26T11:08:00Z</dcterms:modified>
</cp:coreProperties>
</file>