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AD" w:rsidRPr="009F3F62" w:rsidRDefault="003F69AD" w:rsidP="003F69A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45720</wp:posOffset>
            </wp:positionV>
            <wp:extent cx="552450" cy="6667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9AD" w:rsidRPr="009F3F62" w:rsidRDefault="003F69AD" w:rsidP="003F69AD">
      <w:pPr>
        <w:jc w:val="center"/>
        <w:rPr>
          <w:b/>
          <w:sz w:val="36"/>
          <w:szCs w:val="36"/>
        </w:rPr>
      </w:pPr>
    </w:p>
    <w:p w:rsidR="003F69AD" w:rsidRPr="009F3F62" w:rsidRDefault="003F69AD" w:rsidP="003F69AD">
      <w:pPr>
        <w:jc w:val="center"/>
        <w:rPr>
          <w:b/>
          <w:sz w:val="36"/>
          <w:szCs w:val="36"/>
        </w:rPr>
      </w:pPr>
    </w:p>
    <w:p w:rsidR="003F69AD" w:rsidRPr="009F3F62" w:rsidRDefault="003F69AD" w:rsidP="003F69AD">
      <w:pPr>
        <w:jc w:val="center"/>
        <w:rPr>
          <w:b/>
          <w:sz w:val="36"/>
          <w:szCs w:val="36"/>
        </w:rPr>
      </w:pPr>
    </w:p>
    <w:p w:rsidR="003F69AD" w:rsidRPr="009F3F62" w:rsidRDefault="003F69AD" w:rsidP="003F69AD">
      <w:pPr>
        <w:jc w:val="center"/>
        <w:rPr>
          <w:b/>
          <w:color w:val="0000FF"/>
          <w:sz w:val="36"/>
          <w:szCs w:val="36"/>
        </w:rPr>
      </w:pPr>
      <w:r w:rsidRPr="009F3F62">
        <w:rPr>
          <w:b/>
          <w:color w:val="0000FF"/>
          <w:sz w:val="36"/>
          <w:szCs w:val="36"/>
        </w:rPr>
        <w:t xml:space="preserve">СОВЕТ ДЕПУТАТОВ </w:t>
      </w:r>
    </w:p>
    <w:p w:rsidR="003F69AD" w:rsidRPr="009F3F62" w:rsidRDefault="003F69AD" w:rsidP="003F69AD">
      <w:pPr>
        <w:jc w:val="center"/>
        <w:rPr>
          <w:b/>
          <w:color w:val="0000FF"/>
          <w:sz w:val="36"/>
          <w:szCs w:val="36"/>
        </w:rPr>
      </w:pPr>
      <w:r w:rsidRPr="009F3F62">
        <w:rPr>
          <w:b/>
          <w:color w:val="0000FF"/>
          <w:sz w:val="36"/>
          <w:szCs w:val="36"/>
        </w:rPr>
        <w:t>РУЗСКОГО ГОРОДСКОГО ОКРУГА</w:t>
      </w:r>
    </w:p>
    <w:p w:rsidR="003F69AD" w:rsidRPr="009F3F62" w:rsidRDefault="003F69AD" w:rsidP="003F69AD">
      <w:pPr>
        <w:jc w:val="center"/>
        <w:rPr>
          <w:b/>
          <w:color w:val="0000FF"/>
          <w:sz w:val="36"/>
          <w:szCs w:val="36"/>
        </w:rPr>
      </w:pPr>
      <w:r w:rsidRPr="009F3F62">
        <w:rPr>
          <w:b/>
          <w:color w:val="0000FF"/>
          <w:sz w:val="36"/>
          <w:szCs w:val="36"/>
        </w:rPr>
        <w:t>МОСКОВСКОЙ ОБЛАСТИ</w:t>
      </w:r>
    </w:p>
    <w:p w:rsidR="003F69AD" w:rsidRPr="002B6E16" w:rsidRDefault="003F69AD" w:rsidP="003F69AD">
      <w:pPr>
        <w:rPr>
          <w:color w:val="0000FF"/>
          <w:sz w:val="20"/>
          <w:szCs w:val="20"/>
        </w:rPr>
      </w:pPr>
    </w:p>
    <w:p w:rsidR="003F69AD" w:rsidRPr="009F3F62" w:rsidRDefault="003F69AD" w:rsidP="003F69AD">
      <w:pPr>
        <w:jc w:val="center"/>
        <w:rPr>
          <w:b/>
          <w:color w:val="0000FF"/>
          <w:sz w:val="36"/>
          <w:szCs w:val="36"/>
        </w:rPr>
      </w:pPr>
      <w:r w:rsidRPr="009F3F62">
        <w:rPr>
          <w:b/>
          <w:color w:val="0000FF"/>
          <w:sz w:val="36"/>
          <w:szCs w:val="36"/>
        </w:rPr>
        <w:t>РЕШЕНИЕ</w:t>
      </w:r>
    </w:p>
    <w:p w:rsidR="003F69AD" w:rsidRPr="002B6E16" w:rsidRDefault="003F69AD" w:rsidP="003F69AD">
      <w:pPr>
        <w:rPr>
          <w:color w:val="0000FF"/>
          <w:sz w:val="20"/>
          <w:szCs w:val="20"/>
        </w:rPr>
      </w:pPr>
    </w:p>
    <w:p w:rsidR="003F69AD" w:rsidRPr="002B6E16" w:rsidRDefault="003F69AD" w:rsidP="003F69AD">
      <w:pPr>
        <w:jc w:val="center"/>
        <w:rPr>
          <w:i/>
          <w:color w:val="0000FF"/>
          <w:sz w:val="32"/>
          <w:szCs w:val="32"/>
        </w:rPr>
      </w:pPr>
      <w:r w:rsidRPr="002B6E16">
        <w:rPr>
          <w:i/>
          <w:color w:val="0000FF"/>
          <w:sz w:val="32"/>
          <w:szCs w:val="32"/>
        </w:rPr>
        <w:t>от «_</w:t>
      </w:r>
      <w:r w:rsidR="00970A0A" w:rsidRPr="00970A0A">
        <w:rPr>
          <w:i/>
          <w:color w:val="0000FF"/>
          <w:sz w:val="32"/>
          <w:szCs w:val="32"/>
          <w:u w:val="single"/>
        </w:rPr>
        <w:t>24</w:t>
      </w:r>
      <w:r w:rsidRPr="002B6E16">
        <w:rPr>
          <w:i/>
          <w:color w:val="0000FF"/>
          <w:sz w:val="32"/>
          <w:szCs w:val="32"/>
        </w:rPr>
        <w:t>_»___</w:t>
      </w:r>
      <w:r w:rsidR="00970A0A" w:rsidRPr="00970A0A">
        <w:rPr>
          <w:i/>
          <w:color w:val="0000FF"/>
          <w:sz w:val="32"/>
          <w:szCs w:val="32"/>
          <w:u w:val="single"/>
        </w:rPr>
        <w:t>мая</w:t>
      </w:r>
      <w:r>
        <w:rPr>
          <w:i/>
          <w:color w:val="0000FF"/>
          <w:sz w:val="32"/>
          <w:szCs w:val="32"/>
        </w:rPr>
        <w:t>_</w:t>
      </w:r>
      <w:r w:rsidRPr="002B6E16">
        <w:rPr>
          <w:i/>
          <w:color w:val="0000FF"/>
          <w:sz w:val="32"/>
          <w:szCs w:val="32"/>
        </w:rPr>
        <w:t>_____2017 г.  №_</w:t>
      </w:r>
      <w:r w:rsidR="00970A0A" w:rsidRPr="00970A0A">
        <w:rPr>
          <w:i/>
          <w:color w:val="0000FF"/>
          <w:sz w:val="32"/>
          <w:szCs w:val="32"/>
          <w:u w:val="single"/>
        </w:rPr>
        <w:t>39/5</w:t>
      </w:r>
      <w:r w:rsidRPr="002B6E16">
        <w:rPr>
          <w:i/>
          <w:color w:val="0000FF"/>
          <w:sz w:val="32"/>
          <w:szCs w:val="32"/>
        </w:rPr>
        <w:t>_</w:t>
      </w:r>
    </w:p>
    <w:p w:rsidR="003F69AD" w:rsidRDefault="003F69AD" w:rsidP="003F69AD">
      <w:pPr>
        <w:ind w:left="1134"/>
        <w:jc w:val="center"/>
        <w:rPr>
          <w:b/>
        </w:rPr>
      </w:pPr>
    </w:p>
    <w:p w:rsidR="003F69AD" w:rsidRPr="003B66F8" w:rsidRDefault="003F69AD" w:rsidP="009352DA">
      <w:pPr>
        <w:tabs>
          <w:tab w:val="left" w:pos="6660"/>
        </w:tabs>
        <w:jc w:val="center"/>
      </w:pPr>
    </w:p>
    <w:p w:rsidR="003F69AD" w:rsidRDefault="009352DA" w:rsidP="00C7606B">
      <w:pPr>
        <w:jc w:val="center"/>
        <w:rPr>
          <w:b/>
        </w:rPr>
      </w:pPr>
      <w:r w:rsidRPr="003B66F8">
        <w:rPr>
          <w:b/>
        </w:rPr>
        <w:t xml:space="preserve">О принятии Положения о </w:t>
      </w:r>
      <w:r w:rsidR="00F3788D" w:rsidRPr="003B66F8">
        <w:rPr>
          <w:b/>
        </w:rPr>
        <w:t>с</w:t>
      </w:r>
      <w:r w:rsidRPr="003B66F8">
        <w:rPr>
          <w:b/>
        </w:rPr>
        <w:t xml:space="preserve">таростах населённых пунктов </w:t>
      </w:r>
    </w:p>
    <w:p w:rsidR="004B7B6B" w:rsidRPr="003B66F8" w:rsidRDefault="009352DA" w:rsidP="00C7606B">
      <w:pPr>
        <w:jc w:val="center"/>
        <w:rPr>
          <w:b/>
        </w:rPr>
      </w:pPr>
      <w:r w:rsidRPr="003B66F8">
        <w:rPr>
          <w:b/>
        </w:rPr>
        <w:t xml:space="preserve">Рузского городского округа Московской области </w:t>
      </w:r>
    </w:p>
    <w:p w:rsidR="00BF5F03" w:rsidRDefault="009352DA" w:rsidP="00C7606B">
      <w:pPr>
        <w:jc w:val="center"/>
        <w:rPr>
          <w:b/>
          <w:u w:val="single"/>
        </w:rPr>
      </w:pPr>
      <w:r w:rsidRPr="003B66F8">
        <w:rPr>
          <w:b/>
          <w:u w:val="single"/>
        </w:rPr>
        <w:t xml:space="preserve"> </w:t>
      </w:r>
    </w:p>
    <w:p w:rsidR="003F69AD" w:rsidRPr="003F69AD" w:rsidRDefault="003F69AD" w:rsidP="00C7606B">
      <w:pPr>
        <w:jc w:val="center"/>
        <w:rPr>
          <w:b/>
          <w:u w:val="single"/>
        </w:rPr>
      </w:pPr>
    </w:p>
    <w:p w:rsidR="00C7606B" w:rsidRPr="003B66F8" w:rsidRDefault="003E076E" w:rsidP="003E0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>В целях формирования активной гражданской позиции у жителей Рузского городского округа, в соответствии с Федеральн</w:t>
      </w:r>
      <w:r w:rsidR="004B7B6B" w:rsidRPr="003B66F8">
        <w:rPr>
          <w:rFonts w:ascii="Times New Roman" w:hAnsi="Times New Roman" w:cs="Times New Roman"/>
          <w:sz w:val="24"/>
          <w:szCs w:val="24"/>
        </w:rPr>
        <w:t>ым</w:t>
      </w:r>
      <w:r w:rsidRPr="003B66F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B7B6B" w:rsidRPr="003B66F8">
        <w:rPr>
          <w:rFonts w:ascii="Times New Roman" w:hAnsi="Times New Roman" w:cs="Times New Roman"/>
          <w:sz w:val="24"/>
          <w:szCs w:val="24"/>
        </w:rPr>
        <w:t>ом</w:t>
      </w:r>
      <w:r w:rsidRPr="003B66F8">
        <w:rPr>
          <w:rFonts w:ascii="Times New Roman" w:hAnsi="Times New Roman" w:cs="Times New Roman"/>
          <w:sz w:val="24"/>
          <w:szCs w:val="24"/>
        </w:rPr>
        <w:t xml:space="preserve"> от 6 октября 2003 года №</w:t>
      </w:r>
      <w:r w:rsidR="004B7B6B" w:rsidRPr="003B66F8">
        <w:rPr>
          <w:rFonts w:ascii="Times New Roman" w:hAnsi="Times New Roman" w:cs="Times New Roman"/>
          <w:sz w:val="24"/>
          <w:szCs w:val="24"/>
        </w:rPr>
        <w:t xml:space="preserve"> </w:t>
      </w:r>
      <w:r w:rsidRPr="003B66F8">
        <w:rPr>
          <w:rFonts w:ascii="Times New Roman" w:hAnsi="Times New Roman" w:cs="Times New Roman"/>
          <w:sz w:val="24"/>
          <w:szCs w:val="24"/>
        </w:rPr>
        <w:t>131-ФЗ «Об общих принципах местного самоуправления в Российской Федерации»,</w:t>
      </w:r>
    </w:p>
    <w:p w:rsidR="004B7B6B" w:rsidRPr="003B66F8" w:rsidRDefault="004B7B6B" w:rsidP="003E0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C33" w:rsidRPr="003B66F8" w:rsidRDefault="00627C33" w:rsidP="003F69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6F8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</w:t>
      </w:r>
      <w:r w:rsidR="003F69A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РЕШИЛ</w:t>
      </w:r>
      <w:r w:rsidRPr="003B66F8">
        <w:rPr>
          <w:rFonts w:ascii="Times New Roman" w:hAnsi="Times New Roman" w:cs="Times New Roman"/>
          <w:b/>
          <w:sz w:val="24"/>
          <w:szCs w:val="24"/>
        </w:rPr>
        <w:t>:</w:t>
      </w:r>
    </w:p>
    <w:p w:rsidR="009352DA" w:rsidRPr="003B66F8" w:rsidRDefault="009352DA" w:rsidP="003E0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2DA" w:rsidRDefault="003B66F8" w:rsidP="003B66F8">
      <w:pPr>
        <w:pStyle w:val="ConsPlusNormal"/>
        <w:numPr>
          <w:ilvl w:val="0"/>
          <w:numId w:val="4"/>
        </w:numPr>
        <w:adjustRightInd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DA" w:rsidRPr="003B66F8">
        <w:rPr>
          <w:rFonts w:ascii="Times New Roman" w:hAnsi="Times New Roman" w:cs="Times New Roman"/>
          <w:sz w:val="24"/>
          <w:szCs w:val="24"/>
        </w:rPr>
        <w:t xml:space="preserve">Принять Положение о </w:t>
      </w:r>
      <w:r w:rsidR="00F3788D" w:rsidRPr="003B66F8">
        <w:rPr>
          <w:rFonts w:ascii="Times New Roman" w:hAnsi="Times New Roman" w:cs="Times New Roman"/>
          <w:sz w:val="24"/>
          <w:szCs w:val="24"/>
        </w:rPr>
        <w:t>с</w:t>
      </w:r>
      <w:r w:rsidR="009352DA" w:rsidRPr="003B66F8">
        <w:rPr>
          <w:rFonts w:ascii="Times New Roman" w:hAnsi="Times New Roman" w:cs="Times New Roman"/>
          <w:sz w:val="24"/>
          <w:szCs w:val="24"/>
        </w:rPr>
        <w:t>таростах населённых пунктов Рузского городского округа Мос</w:t>
      </w:r>
      <w:r w:rsidR="00D000B2" w:rsidRPr="003B66F8">
        <w:rPr>
          <w:rFonts w:ascii="Times New Roman" w:hAnsi="Times New Roman" w:cs="Times New Roman"/>
          <w:sz w:val="24"/>
          <w:szCs w:val="24"/>
        </w:rPr>
        <w:t>ковской области (прил</w:t>
      </w:r>
      <w:r w:rsidR="004B7B6B" w:rsidRPr="003B66F8">
        <w:rPr>
          <w:rFonts w:ascii="Times New Roman" w:hAnsi="Times New Roman" w:cs="Times New Roman"/>
          <w:sz w:val="24"/>
          <w:szCs w:val="24"/>
        </w:rPr>
        <w:t>агается</w:t>
      </w:r>
      <w:r w:rsidR="00D000B2" w:rsidRPr="003B66F8">
        <w:rPr>
          <w:rFonts w:ascii="Times New Roman" w:hAnsi="Times New Roman" w:cs="Times New Roman"/>
          <w:sz w:val="24"/>
          <w:szCs w:val="24"/>
        </w:rPr>
        <w:t>).</w:t>
      </w:r>
      <w:r w:rsidR="009352DA" w:rsidRPr="003B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AD" w:rsidRPr="003B66F8" w:rsidRDefault="003F69AD" w:rsidP="003F69AD">
      <w:pPr>
        <w:pStyle w:val="ConsPlusNormal"/>
        <w:adjustRightInd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64FAC" w:rsidRDefault="003B66F8" w:rsidP="003B66F8">
      <w:pPr>
        <w:pStyle w:val="ConsPlusNormal"/>
        <w:numPr>
          <w:ilvl w:val="0"/>
          <w:numId w:val="4"/>
        </w:numPr>
        <w:adjustRightInd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2DA" w:rsidRPr="003B66F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</w:t>
      </w:r>
      <w:r w:rsidR="004B7B6B" w:rsidRPr="003B66F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352DA" w:rsidRPr="003B66F8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D000B2" w:rsidRPr="003B66F8">
        <w:rPr>
          <w:rFonts w:ascii="Times New Roman" w:hAnsi="Times New Roman" w:cs="Times New Roman"/>
          <w:sz w:val="24"/>
          <w:szCs w:val="24"/>
        </w:rPr>
        <w:t>.</w:t>
      </w:r>
      <w:r w:rsidR="009352DA" w:rsidRPr="003B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9AD" w:rsidRPr="003B66F8" w:rsidRDefault="003F69AD" w:rsidP="003F69AD">
      <w:pPr>
        <w:pStyle w:val="ConsPlusNormal"/>
        <w:adjustRightInd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64FAC" w:rsidRDefault="003B66F8" w:rsidP="003B66F8">
      <w:pPr>
        <w:pStyle w:val="ConsPlusNormal"/>
        <w:numPr>
          <w:ilvl w:val="0"/>
          <w:numId w:val="4"/>
        </w:numPr>
        <w:adjustRightInd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FAC" w:rsidRPr="003B66F8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3F69AD" w:rsidRPr="003B66F8" w:rsidRDefault="003F69AD" w:rsidP="003F69AD">
      <w:pPr>
        <w:pStyle w:val="ConsPlusNormal"/>
        <w:adjustRightInd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B66F8" w:rsidRPr="003B66F8" w:rsidRDefault="003B66F8" w:rsidP="003B66F8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на Председателя Совета депутатов Рузского городского округа Макаревича С.Б.</w:t>
      </w:r>
    </w:p>
    <w:p w:rsidR="00364FAC" w:rsidRPr="003B66F8" w:rsidRDefault="00364FAC" w:rsidP="009352DA">
      <w:pPr>
        <w:ind w:left="207"/>
        <w:jc w:val="both"/>
      </w:pPr>
    </w:p>
    <w:p w:rsidR="009352DA" w:rsidRDefault="009352DA" w:rsidP="009352DA">
      <w:pPr>
        <w:ind w:left="207"/>
        <w:jc w:val="both"/>
      </w:pPr>
    </w:p>
    <w:p w:rsidR="003F69AD" w:rsidRDefault="003F69AD" w:rsidP="003F69AD">
      <w:pPr>
        <w:jc w:val="center"/>
      </w:pPr>
    </w:p>
    <w:p w:rsidR="003F69AD" w:rsidRDefault="003F69AD" w:rsidP="003F69AD">
      <w:pPr>
        <w:jc w:val="both"/>
      </w:pPr>
      <w:r>
        <w:t xml:space="preserve">Глава Рузского городского округа                                             </w:t>
      </w:r>
      <w:r w:rsidR="004168C4">
        <w:t xml:space="preserve">        </w:t>
      </w:r>
      <w:r>
        <w:t xml:space="preserve"> Председатель Совета депутатов</w:t>
      </w:r>
    </w:p>
    <w:p w:rsidR="003F69AD" w:rsidRDefault="003F69AD" w:rsidP="003F69AD">
      <w:pPr>
        <w:jc w:val="both"/>
      </w:pPr>
      <w:r>
        <w:t xml:space="preserve">                        Московской области                                            </w:t>
      </w:r>
      <w:r w:rsidR="004168C4">
        <w:t xml:space="preserve">       </w:t>
      </w:r>
      <w:r>
        <w:t xml:space="preserve">        </w:t>
      </w:r>
      <w:r w:rsidR="004168C4">
        <w:t xml:space="preserve"> </w:t>
      </w:r>
      <w:r>
        <w:t>Рузского городского округа</w:t>
      </w:r>
    </w:p>
    <w:p w:rsidR="003F69AD" w:rsidRDefault="003F69AD" w:rsidP="003F69AD">
      <w:pPr>
        <w:jc w:val="both"/>
      </w:pPr>
      <w:r>
        <w:t xml:space="preserve">                                    М.В.Тарханов                                                  </w:t>
      </w:r>
      <w:r w:rsidR="004168C4">
        <w:t xml:space="preserve">      </w:t>
      </w:r>
      <w:r>
        <w:t xml:space="preserve">    </w:t>
      </w:r>
      <w:r w:rsidR="004168C4">
        <w:t xml:space="preserve"> </w:t>
      </w:r>
      <w:r>
        <w:t xml:space="preserve">          Московской области</w:t>
      </w:r>
    </w:p>
    <w:p w:rsidR="003F69AD" w:rsidRDefault="003F69AD" w:rsidP="003F69AD">
      <w:pPr>
        <w:jc w:val="both"/>
      </w:pPr>
      <w:r>
        <w:t xml:space="preserve">                                                                                                                   </w:t>
      </w:r>
      <w:r w:rsidR="004168C4">
        <w:t xml:space="preserve">     </w:t>
      </w:r>
      <w:r>
        <w:t xml:space="preserve">  </w:t>
      </w:r>
      <w:r w:rsidR="004168C4">
        <w:t xml:space="preserve">  </w:t>
      </w:r>
      <w:r>
        <w:t xml:space="preserve">                С.Б. Макаревич</w:t>
      </w:r>
    </w:p>
    <w:p w:rsidR="003F69AD" w:rsidRDefault="003F69AD" w:rsidP="003F69AD">
      <w:pPr>
        <w:widowControl w:val="0"/>
        <w:autoSpaceDE w:val="0"/>
        <w:autoSpaceDN w:val="0"/>
        <w:adjustRightInd w:val="0"/>
      </w:pPr>
    </w:p>
    <w:p w:rsidR="003F69AD" w:rsidRDefault="003F69AD" w:rsidP="003F69AD">
      <w:pPr>
        <w:widowControl w:val="0"/>
        <w:autoSpaceDE w:val="0"/>
        <w:autoSpaceDN w:val="0"/>
        <w:adjustRightInd w:val="0"/>
      </w:pPr>
    </w:p>
    <w:p w:rsidR="003F69AD" w:rsidRDefault="003F69AD" w:rsidP="003F69A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 xml:space="preserve">______________________________                                            </w:t>
      </w:r>
      <w:r w:rsidR="004168C4">
        <w:t xml:space="preserve">        </w:t>
      </w:r>
      <w:r>
        <w:t>___________________________</w:t>
      </w:r>
    </w:p>
    <w:p w:rsidR="003F69AD" w:rsidRDefault="003F69AD" w:rsidP="003F69AD">
      <w:pPr>
        <w:rPr>
          <w:sz w:val="28"/>
          <w:szCs w:val="28"/>
        </w:rPr>
      </w:pPr>
    </w:p>
    <w:p w:rsidR="003F69AD" w:rsidRDefault="003F69AD" w:rsidP="003F69AD">
      <w:pPr>
        <w:rPr>
          <w:sz w:val="28"/>
          <w:szCs w:val="28"/>
        </w:rPr>
      </w:pPr>
    </w:p>
    <w:p w:rsidR="003F69AD" w:rsidRDefault="003F69AD" w:rsidP="003F69AD">
      <w:pPr>
        <w:rPr>
          <w:sz w:val="28"/>
          <w:szCs w:val="28"/>
        </w:rPr>
      </w:pPr>
    </w:p>
    <w:p w:rsidR="008A7E98" w:rsidRPr="003B66F8" w:rsidRDefault="008A7E98" w:rsidP="00C76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69AD" w:rsidRDefault="004168C4" w:rsidP="003F69AD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Принято</w:t>
      </w:r>
    </w:p>
    <w:p w:rsidR="003F69AD" w:rsidRDefault="003F69AD" w:rsidP="003F69AD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Совета депутатов</w:t>
      </w:r>
    </w:p>
    <w:p w:rsidR="003F69AD" w:rsidRDefault="003F69AD" w:rsidP="003F69AD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Рузского городского округа</w:t>
      </w:r>
    </w:p>
    <w:p w:rsidR="003F69AD" w:rsidRDefault="003F69AD" w:rsidP="003F69AD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3F69AD" w:rsidRDefault="003F69AD" w:rsidP="003F69AD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«24» мая 2017 года № 39/5</w:t>
      </w:r>
    </w:p>
    <w:p w:rsidR="003F69AD" w:rsidRDefault="003F69AD" w:rsidP="003B66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AD" w:rsidRPr="003F69AD" w:rsidRDefault="003F69AD" w:rsidP="003B66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A7738" w:rsidRPr="003B66F8" w:rsidRDefault="001A7738" w:rsidP="001A77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3788D" w:rsidRPr="003B66F8">
        <w:rPr>
          <w:rFonts w:ascii="Times New Roman" w:hAnsi="Times New Roman" w:cs="Times New Roman"/>
          <w:b/>
          <w:sz w:val="24"/>
          <w:szCs w:val="24"/>
        </w:rPr>
        <w:t>с</w:t>
      </w:r>
      <w:r w:rsidRPr="003B66F8">
        <w:rPr>
          <w:rFonts w:ascii="Times New Roman" w:hAnsi="Times New Roman" w:cs="Times New Roman"/>
          <w:b/>
          <w:sz w:val="24"/>
          <w:szCs w:val="24"/>
        </w:rPr>
        <w:t>таростах населённых пунктов Рузского городского округа</w:t>
      </w:r>
      <w:r w:rsidR="003F6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6F8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1A7738" w:rsidRPr="003B66F8" w:rsidRDefault="001A7738" w:rsidP="001A773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A7738" w:rsidRPr="003F69AD" w:rsidRDefault="00C51F3F" w:rsidP="00C51F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9AD">
        <w:rPr>
          <w:rFonts w:ascii="Times New Roman" w:hAnsi="Times New Roman" w:cs="Times New Roman"/>
          <w:sz w:val="24"/>
          <w:szCs w:val="24"/>
        </w:rPr>
        <w:t xml:space="preserve">1. </w:t>
      </w:r>
      <w:r w:rsidR="001A7738" w:rsidRPr="003F69A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F1A65" w:rsidRPr="003B66F8" w:rsidRDefault="00FF1A65" w:rsidP="00C51F3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2594D" w:rsidRPr="003B66F8" w:rsidRDefault="00C51F3F" w:rsidP="00D25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1.1. </w:t>
      </w:r>
      <w:r w:rsidR="001A7738" w:rsidRPr="003B66F8">
        <w:rPr>
          <w:rFonts w:ascii="Times New Roman" w:hAnsi="Times New Roman" w:cs="Times New Roman"/>
          <w:sz w:val="24"/>
          <w:szCs w:val="24"/>
        </w:rPr>
        <w:t xml:space="preserve">Староста населённого пункта Рузского городского округа Московской области (далее – староста) </w:t>
      </w:r>
      <w:r w:rsidR="00FF1A65" w:rsidRPr="003B66F8">
        <w:rPr>
          <w:rFonts w:ascii="Times New Roman" w:hAnsi="Times New Roman" w:cs="Times New Roman"/>
          <w:sz w:val="24"/>
          <w:szCs w:val="24"/>
        </w:rPr>
        <w:t>представляет интересы населенного пункта, либо нескольких населенных пунктов, либо части территории населенного пункта при взаимодействии с</w:t>
      </w:r>
      <w:r w:rsidR="00D2594D" w:rsidRPr="003B66F8">
        <w:rPr>
          <w:rFonts w:ascii="Times New Roman" w:hAnsi="Times New Roman" w:cs="Times New Roman"/>
          <w:sz w:val="24"/>
          <w:szCs w:val="24"/>
        </w:rPr>
        <w:t xml:space="preserve"> территориальным органом Администрации Рузского городского округа Московской области</w:t>
      </w:r>
      <w:r w:rsidR="00FF1A65" w:rsidRPr="003B66F8">
        <w:rPr>
          <w:rFonts w:ascii="Times New Roman" w:hAnsi="Times New Roman" w:cs="Times New Roman"/>
          <w:sz w:val="24"/>
          <w:szCs w:val="24"/>
        </w:rPr>
        <w:t>, на территории которого расположен населенный пункт</w:t>
      </w:r>
      <w:r w:rsidR="00DE2841" w:rsidRPr="003B66F8">
        <w:rPr>
          <w:rFonts w:ascii="Times New Roman" w:hAnsi="Times New Roman" w:cs="Times New Roman"/>
          <w:sz w:val="24"/>
          <w:szCs w:val="24"/>
        </w:rPr>
        <w:t xml:space="preserve"> (далее - территориальный орган)</w:t>
      </w:r>
      <w:r w:rsidR="00FF1A65" w:rsidRPr="003B66F8">
        <w:rPr>
          <w:rFonts w:ascii="Times New Roman" w:hAnsi="Times New Roman" w:cs="Times New Roman"/>
          <w:sz w:val="24"/>
          <w:szCs w:val="24"/>
        </w:rPr>
        <w:t>.</w:t>
      </w:r>
    </w:p>
    <w:p w:rsidR="00FF1A65" w:rsidRPr="003B66F8" w:rsidRDefault="00D2594D" w:rsidP="00D25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1.2. </w:t>
      </w:r>
      <w:r w:rsidR="00FF1A65" w:rsidRPr="003B66F8">
        <w:rPr>
          <w:rFonts w:ascii="Times New Roman" w:hAnsi="Times New Roman" w:cs="Times New Roman"/>
          <w:sz w:val="24"/>
          <w:szCs w:val="24"/>
        </w:rPr>
        <w:t>Староста не является лицом, замещающим государственную, муниципальную должности</w:t>
      </w:r>
      <w:r w:rsidR="00E124A1" w:rsidRPr="003B66F8">
        <w:rPr>
          <w:rFonts w:ascii="Times New Roman" w:hAnsi="Times New Roman" w:cs="Times New Roman"/>
          <w:sz w:val="24"/>
          <w:szCs w:val="24"/>
        </w:rPr>
        <w:t>.</w:t>
      </w:r>
    </w:p>
    <w:p w:rsidR="00FF1A65" w:rsidRPr="003B66F8" w:rsidRDefault="00FF1A65" w:rsidP="00C51F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738" w:rsidRPr="003F69AD" w:rsidRDefault="00C51F3F" w:rsidP="00C51F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9AD">
        <w:rPr>
          <w:rFonts w:ascii="Times New Roman" w:hAnsi="Times New Roman" w:cs="Times New Roman"/>
          <w:sz w:val="24"/>
          <w:szCs w:val="24"/>
        </w:rPr>
        <w:t xml:space="preserve">2. </w:t>
      </w:r>
      <w:r w:rsidR="00FF1A65" w:rsidRPr="003F69AD">
        <w:rPr>
          <w:rFonts w:ascii="Times New Roman" w:hAnsi="Times New Roman" w:cs="Times New Roman"/>
          <w:sz w:val="24"/>
          <w:szCs w:val="24"/>
        </w:rPr>
        <w:t>Порядок избрания срок и полномочий старосты</w:t>
      </w:r>
    </w:p>
    <w:p w:rsidR="00DB4F60" w:rsidRPr="003B66F8" w:rsidRDefault="00DB4F60" w:rsidP="00C51F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94D" w:rsidRPr="003B66F8" w:rsidRDefault="00D2594D" w:rsidP="00D25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2.1. </w:t>
      </w:r>
      <w:r w:rsidR="00FF1A65" w:rsidRPr="003B66F8">
        <w:rPr>
          <w:rFonts w:ascii="Times New Roman" w:hAnsi="Times New Roman" w:cs="Times New Roman"/>
          <w:sz w:val="24"/>
          <w:szCs w:val="24"/>
        </w:rPr>
        <w:t>Староста избирается на территории населенного пункта с численностью населени</w:t>
      </w:r>
      <w:r w:rsidRPr="003B66F8">
        <w:rPr>
          <w:rFonts w:ascii="Times New Roman" w:hAnsi="Times New Roman" w:cs="Times New Roman"/>
          <w:sz w:val="24"/>
          <w:szCs w:val="24"/>
        </w:rPr>
        <w:t>я</w:t>
      </w:r>
      <w:r w:rsidR="00FF1A65" w:rsidRPr="003B66F8">
        <w:rPr>
          <w:rFonts w:ascii="Times New Roman" w:hAnsi="Times New Roman" w:cs="Times New Roman"/>
          <w:sz w:val="24"/>
          <w:szCs w:val="24"/>
        </w:rPr>
        <w:t xml:space="preserve"> не менее 100 человек, либо на территории, включающ</w:t>
      </w:r>
      <w:r w:rsidR="00E47F7B" w:rsidRPr="003B66F8">
        <w:rPr>
          <w:rFonts w:ascii="Times New Roman" w:hAnsi="Times New Roman" w:cs="Times New Roman"/>
          <w:sz w:val="24"/>
          <w:szCs w:val="24"/>
        </w:rPr>
        <w:t>е</w:t>
      </w:r>
      <w:r w:rsidR="00FF1A65" w:rsidRPr="003B66F8">
        <w:rPr>
          <w:rFonts w:ascii="Times New Roman" w:hAnsi="Times New Roman" w:cs="Times New Roman"/>
          <w:sz w:val="24"/>
          <w:szCs w:val="24"/>
        </w:rPr>
        <w:t xml:space="preserve">й несколько </w:t>
      </w:r>
      <w:r w:rsidRPr="003B66F8">
        <w:rPr>
          <w:rFonts w:ascii="Times New Roman" w:hAnsi="Times New Roman" w:cs="Times New Roman"/>
          <w:sz w:val="24"/>
          <w:szCs w:val="24"/>
        </w:rPr>
        <w:t xml:space="preserve">подведомственных одному территориальному органу </w:t>
      </w:r>
      <w:r w:rsidR="00FF1A65" w:rsidRPr="003B66F8">
        <w:rPr>
          <w:rFonts w:ascii="Times New Roman" w:hAnsi="Times New Roman" w:cs="Times New Roman"/>
          <w:sz w:val="24"/>
          <w:szCs w:val="24"/>
        </w:rPr>
        <w:t>населенных пунктов с общей численностью населения не менее 100 человек, либо на определяемой решением собрания граждан части территории населённого пункта с численностью населения более 500 человек (далее – подведомственная территория).</w:t>
      </w:r>
    </w:p>
    <w:p w:rsidR="00D2594D" w:rsidRPr="003B66F8" w:rsidRDefault="00D2594D" w:rsidP="00D25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2.2. </w:t>
      </w:r>
      <w:r w:rsidR="00FF1A65" w:rsidRPr="003B66F8">
        <w:rPr>
          <w:rFonts w:ascii="Times New Roman" w:hAnsi="Times New Roman" w:cs="Times New Roman"/>
          <w:sz w:val="24"/>
          <w:szCs w:val="24"/>
        </w:rPr>
        <w:t>Староста избирается на собрании граждан по в</w:t>
      </w:r>
      <w:r w:rsidR="009F56A3" w:rsidRPr="003B66F8">
        <w:rPr>
          <w:rFonts w:ascii="Times New Roman" w:hAnsi="Times New Roman" w:cs="Times New Roman"/>
          <w:sz w:val="24"/>
          <w:szCs w:val="24"/>
        </w:rPr>
        <w:t>оп</w:t>
      </w:r>
      <w:r w:rsidR="00FF1A65" w:rsidRPr="003B66F8">
        <w:rPr>
          <w:rFonts w:ascii="Times New Roman" w:hAnsi="Times New Roman" w:cs="Times New Roman"/>
          <w:sz w:val="24"/>
          <w:szCs w:val="24"/>
        </w:rPr>
        <w:t>росу избрания старосты (далее – собра</w:t>
      </w:r>
      <w:r w:rsidR="009F56A3" w:rsidRPr="003B66F8">
        <w:rPr>
          <w:rFonts w:ascii="Times New Roman" w:hAnsi="Times New Roman" w:cs="Times New Roman"/>
          <w:sz w:val="24"/>
          <w:szCs w:val="24"/>
        </w:rPr>
        <w:t>ние по выбору старосты), порядо</w:t>
      </w:r>
      <w:r w:rsidR="00FF1A65" w:rsidRPr="003B66F8">
        <w:rPr>
          <w:rFonts w:ascii="Times New Roman" w:hAnsi="Times New Roman" w:cs="Times New Roman"/>
          <w:sz w:val="24"/>
          <w:szCs w:val="24"/>
        </w:rPr>
        <w:t xml:space="preserve">к </w:t>
      </w:r>
      <w:r w:rsidR="009F56A3" w:rsidRPr="003B66F8">
        <w:rPr>
          <w:rFonts w:ascii="Times New Roman" w:hAnsi="Times New Roman" w:cs="Times New Roman"/>
          <w:sz w:val="24"/>
          <w:szCs w:val="24"/>
        </w:rPr>
        <w:t>проведения</w:t>
      </w:r>
      <w:r w:rsidR="00FF1A65" w:rsidRPr="003B66F8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9F56A3" w:rsidRPr="003B66F8">
        <w:rPr>
          <w:rFonts w:ascii="Times New Roman" w:hAnsi="Times New Roman" w:cs="Times New Roman"/>
          <w:sz w:val="24"/>
          <w:szCs w:val="24"/>
        </w:rPr>
        <w:t>определяется</w:t>
      </w:r>
      <w:r w:rsidR="00FF1A65" w:rsidRPr="003B66F8">
        <w:rPr>
          <w:rFonts w:ascii="Times New Roman" w:hAnsi="Times New Roman" w:cs="Times New Roman"/>
          <w:sz w:val="24"/>
          <w:szCs w:val="24"/>
        </w:rPr>
        <w:t xml:space="preserve"> </w:t>
      </w:r>
      <w:r w:rsidRPr="003B66F8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  <w:r w:rsidR="00FF1A65" w:rsidRPr="003B66F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594D" w:rsidRPr="003B66F8" w:rsidRDefault="00D2594D" w:rsidP="00D25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2.3. 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В </w:t>
      </w:r>
      <w:r w:rsidR="009F56A3" w:rsidRPr="003B66F8">
        <w:rPr>
          <w:rFonts w:ascii="Times New Roman" w:hAnsi="Times New Roman" w:cs="Times New Roman"/>
          <w:sz w:val="24"/>
          <w:szCs w:val="24"/>
        </w:rPr>
        <w:t>собрании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по выбор</w:t>
      </w:r>
      <w:r w:rsidRPr="003B66F8">
        <w:rPr>
          <w:rFonts w:ascii="Times New Roman" w:hAnsi="Times New Roman" w:cs="Times New Roman"/>
          <w:sz w:val="24"/>
          <w:szCs w:val="24"/>
        </w:rPr>
        <w:t>у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старосты имеют право </w:t>
      </w:r>
      <w:r w:rsidR="009F56A3" w:rsidRPr="003B66F8">
        <w:rPr>
          <w:rFonts w:ascii="Times New Roman" w:hAnsi="Times New Roman" w:cs="Times New Roman"/>
          <w:sz w:val="24"/>
          <w:szCs w:val="24"/>
        </w:rPr>
        <w:t>принимать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участие обладающие избирательном правом </w:t>
      </w:r>
      <w:r w:rsidR="009F56A3" w:rsidRPr="003B66F8">
        <w:rPr>
          <w:rFonts w:ascii="Times New Roman" w:hAnsi="Times New Roman" w:cs="Times New Roman"/>
          <w:sz w:val="24"/>
          <w:szCs w:val="24"/>
        </w:rPr>
        <w:t>граждане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, </w:t>
      </w:r>
      <w:r w:rsidR="009F56A3" w:rsidRPr="003B66F8">
        <w:rPr>
          <w:rFonts w:ascii="Times New Roman" w:hAnsi="Times New Roman" w:cs="Times New Roman"/>
          <w:sz w:val="24"/>
          <w:szCs w:val="24"/>
        </w:rPr>
        <w:t>зарегистрированные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по месту </w:t>
      </w:r>
      <w:r w:rsidR="009F56A3" w:rsidRPr="003B66F8">
        <w:rPr>
          <w:rFonts w:ascii="Times New Roman" w:hAnsi="Times New Roman" w:cs="Times New Roman"/>
          <w:sz w:val="24"/>
          <w:szCs w:val="24"/>
        </w:rPr>
        <w:t>жительства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, либо по месту </w:t>
      </w:r>
      <w:r w:rsidR="009F56A3" w:rsidRPr="003B66F8">
        <w:rPr>
          <w:rFonts w:ascii="Times New Roman" w:hAnsi="Times New Roman" w:cs="Times New Roman"/>
          <w:sz w:val="24"/>
          <w:szCs w:val="24"/>
        </w:rPr>
        <w:t>пребывания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на</w:t>
      </w:r>
      <w:r w:rsidRPr="003B66F8">
        <w:rPr>
          <w:rFonts w:ascii="Times New Roman" w:hAnsi="Times New Roman" w:cs="Times New Roman"/>
          <w:sz w:val="24"/>
          <w:szCs w:val="24"/>
        </w:rPr>
        <w:t xml:space="preserve"> подведомственной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территории где </w:t>
      </w:r>
      <w:r w:rsidR="009F56A3" w:rsidRPr="003B66F8">
        <w:rPr>
          <w:rFonts w:ascii="Times New Roman" w:hAnsi="Times New Roman" w:cs="Times New Roman"/>
          <w:sz w:val="24"/>
          <w:szCs w:val="24"/>
        </w:rPr>
        <w:t>избирается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староста, или обладающие </w:t>
      </w:r>
      <w:r w:rsidR="009F56A3" w:rsidRPr="003B66F8">
        <w:rPr>
          <w:rFonts w:ascii="Times New Roman" w:hAnsi="Times New Roman" w:cs="Times New Roman"/>
          <w:sz w:val="24"/>
          <w:szCs w:val="24"/>
        </w:rPr>
        <w:t>зарегистрированными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правами на недвижимое имущество, находящееся в границах</w:t>
      </w:r>
      <w:r w:rsidRPr="003B66F8">
        <w:rPr>
          <w:rFonts w:ascii="Times New Roman" w:hAnsi="Times New Roman" w:cs="Times New Roman"/>
          <w:sz w:val="24"/>
          <w:szCs w:val="24"/>
        </w:rPr>
        <w:t xml:space="preserve"> подведомственной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9F56A3" w:rsidRPr="003B66F8">
        <w:rPr>
          <w:rFonts w:ascii="Times New Roman" w:hAnsi="Times New Roman" w:cs="Times New Roman"/>
          <w:sz w:val="24"/>
          <w:szCs w:val="24"/>
        </w:rPr>
        <w:t>,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где избирается староста. </w:t>
      </w:r>
    </w:p>
    <w:p w:rsidR="00D2594D" w:rsidRPr="003B66F8" w:rsidRDefault="00D2594D" w:rsidP="00D259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2.4. </w:t>
      </w:r>
      <w:r w:rsidR="000859FF" w:rsidRPr="003B66F8">
        <w:rPr>
          <w:rFonts w:ascii="Times New Roman" w:hAnsi="Times New Roman" w:cs="Times New Roman"/>
          <w:sz w:val="24"/>
          <w:szCs w:val="24"/>
        </w:rPr>
        <w:t>Старостой может быть избран достигший возраста 18 лет граждан</w:t>
      </w:r>
      <w:r w:rsidR="009F56A3" w:rsidRPr="003B66F8">
        <w:rPr>
          <w:rFonts w:ascii="Times New Roman" w:hAnsi="Times New Roman" w:cs="Times New Roman"/>
          <w:sz w:val="24"/>
          <w:szCs w:val="24"/>
        </w:rPr>
        <w:t>ин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9F56A3" w:rsidRPr="003B66F8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по месту жительства, либо по месту пребывания на</w:t>
      </w:r>
      <w:r w:rsidRPr="003B66F8">
        <w:rPr>
          <w:rFonts w:ascii="Times New Roman" w:hAnsi="Times New Roman" w:cs="Times New Roman"/>
          <w:sz w:val="24"/>
          <w:szCs w:val="24"/>
        </w:rPr>
        <w:t xml:space="preserve"> подведомственной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территории где избирается староста, или  обладающий </w:t>
      </w:r>
      <w:r w:rsidR="009F56A3" w:rsidRPr="003B66F8">
        <w:rPr>
          <w:rFonts w:ascii="Times New Roman" w:hAnsi="Times New Roman" w:cs="Times New Roman"/>
          <w:sz w:val="24"/>
          <w:szCs w:val="24"/>
        </w:rPr>
        <w:t>зарегистрированными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правами на недвижимое имущество, находящееся в границах</w:t>
      </w:r>
      <w:r w:rsidRPr="003B66F8">
        <w:rPr>
          <w:rFonts w:ascii="Times New Roman" w:hAnsi="Times New Roman" w:cs="Times New Roman"/>
          <w:sz w:val="24"/>
          <w:szCs w:val="24"/>
        </w:rPr>
        <w:t xml:space="preserve"> подведомственной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9F56A3" w:rsidRPr="003B66F8">
        <w:rPr>
          <w:rFonts w:ascii="Times New Roman" w:hAnsi="Times New Roman" w:cs="Times New Roman"/>
          <w:sz w:val="24"/>
          <w:szCs w:val="24"/>
        </w:rPr>
        <w:t>,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где избирается староста.</w:t>
      </w:r>
    </w:p>
    <w:p w:rsidR="00DE2841" w:rsidRPr="003B66F8" w:rsidRDefault="00D2594D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2.5. 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Срок полномочий старосты определяется </w:t>
      </w:r>
      <w:r w:rsidR="00DE2841" w:rsidRPr="003B66F8">
        <w:rPr>
          <w:rFonts w:ascii="Times New Roman" w:hAnsi="Times New Roman" w:cs="Times New Roman"/>
          <w:sz w:val="24"/>
          <w:szCs w:val="24"/>
        </w:rPr>
        <w:t>при его избрании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и не может быть менее 1 года и более 5 лет.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2.6. </w:t>
      </w:r>
      <w:r w:rsidR="000859FF" w:rsidRPr="003B66F8">
        <w:rPr>
          <w:rFonts w:ascii="Times New Roman" w:hAnsi="Times New Roman" w:cs="Times New Roman"/>
          <w:sz w:val="24"/>
          <w:szCs w:val="24"/>
        </w:rPr>
        <w:t>Кандидаты на должность старосты могут быть выдвинуты: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2.6.1. </w:t>
      </w:r>
      <w:r w:rsidR="001A137B" w:rsidRPr="003B66F8">
        <w:rPr>
          <w:rFonts w:ascii="Times New Roman" w:hAnsi="Times New Roman" w:cs="Times New Roman"/>
          <w:sz w:val="24"/>
          <w:szCs w:val="24"/>
        </w:rPr>
        <w:t>п</w:t>
      </w:r>
      <w:r w:rsidR="000859FF" w:rsidRPr="003B66F8">
        <w:rPr>
          <w:rFonts w:ascii="Times New Roman" w:hAnsi="Times New Roman" w:cs="Times New Roman"/>
          <w:sz w:val="24"/>
          <w:szCs w:val="24"/>
        </w:rPr>
        <w:t>утём самовыдвижения;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2.6.2. </w:t>
      </w:r>
      <w:r w:rsidR="001A137B" w:rsidRPr="003B66F8">
        <w:rPr>
          <w:rFonts w:ascii="Times New Roman" w:hAnsi="Times New Roman" w:cs="Times New Roman"/>
          <w:sz w:val="24"/>
          <w:szCs w:val="24"/>
        </w:rPr>
        <w:t>п</w:t>
      </w:r>
      <w:r w:rsidR="000859FF" w:rsidRPr="003B66F8">
        <w:rPr>
          <w:rFonts w:ascii="Times New Roman" w:hAnsi="Times New Roman" w:cs="Times New Roman"/>
          <w:sz w:val="24"/>
          <w:szCs w:val="24"/>
        </w:rPr>
        <w:t>о предложению</w:t>
      </w:r>
      <w:r w:rsidRPr="003B66F8">
        <w:rPr>
          <w:rFonts w:ascii="Times New Roman" w:hAnsi="Times New Roman" w:cs="Times New Roman"/>
          <w:sz w:val="24"/>
          <w:szCs w:val="24"/>
        </w:rPr>
        <w:t xml:space="preserve"> территориального органа; 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2.6.3. </w:t>
      </w:r>
      <w:r w:rsidR="001A137B" w:rsidRPr="003B66F8">
        <w:rPr>
          <w:rFonts w:ascii="Times New Roman" w:hAnsi="Times New Roman" w:cs="Times New Roman"/>
          <w:sz w:val="24"/>
          <w:szCs w:val="24"/>
        </w:rPr>
        <w:t>ж</w:t>
      </w:r>
      <w:r w:rsidR="009F56A3" w:rsidRPr="003B66F8">
        <w:rPr>
          <w:rFonts w:ascii="Times New Roman" w:hAnsi="Times New Roman" w:cs="Times New Roman"/>
          <w:sz w:val="24"/>
          <w:szCs w:val="24"/>
        </w:rPr>
        <w:t>ителями</w:t>
      </w:r>
      <w:r w:rsidRPr="003B66F8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территорий, на котор</w:t>
      </w:r>
      <w:r w:rsidR="009F56A3" w:rsidRPr="003B66F8">
        <w:rPr>
          <w:rFonts w:ascii="Times New Roman" w:hAnsi="Times New Roman" w:cs="Times New Roman"/>
          <w:sz w:val="24"/>
          <w:szCs w:val="24"/>
        </w:rPr>
        <w:t>ых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избирается староста.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2.7. </w:t>
      </w:r>
      <w:r w:rsidR="009F56A3" w:rsidRPr="003B66F8">
        <w:rPr>
          <w:rFonts w:ascii="Times New Roman" w:hAnsi="Times New Roman" w:cs="Times New Roman"/>
          <w:sz w:val="24"/>
          <w:szCs w:val="24"/>
        </w:rPr>
        <w:t>Старостой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не может быть избрано лицо: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2.7.1. </w:t>
      </w:r>
      <w:r w:rsidR="001A137B" w:rsidRPr="003B66F8">
        <w:rPr>
          <w:rFonts w:ascii="Times New Roman" w:hAnsi="Times New Roman" w:cs="Times New Roman"/>
          <w:sz w:val="24"/>
          <w:szCs w:val="24"/>
        </w:rPr>
        <w:t>и</w:t>
      </w:r>
      <w:r w:rsidR="000859FF" w:rsidRPr="003B66F8">
        <w:rPr>
          <w:rFonts w:ascii="Times New Roman" w:hAnsi="Times New Roman" w:cs="Times New Roman"/>
          <w:sz w:val="24"/>
          <w:szCs w:val="24"/>
        </w:rPr>
        <w:t>меющ</w:t>
      </w:r>
      <w:r w:rsidR="00121F14" w:rsidRPr="003B66F8">
        <w:rPr>
          <w:rFonts w:ascii="Times New Roman" w:hAnsi="Times New Roman" w:cs="Times New Roman"/>
          <w:sz w:val="24"/>
          <w:szCs w:val="24"/>
        </w:rPr>
        <w:t>ее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гражданство иностранного государства;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2.7.2. </w:t>
      </w:r>
      <w:r w:rsidR="001A137B" w:rsidRPr="003B66F8">
        <w:rPr>
          <w:rFonts w:ascii="Times New Roman" w:hAnsi="Times New Roman" w:cs="Times New Roman"/>
          <w:sz w:val="24"/>
          <w:szCs w:val="24"/>
        </w:rPr>
        <w:t>з</w:t>
      </w:r>
      <w:r w:rsidR="000859FF" w:rsidRPr="003B66F8">
        <w:rPr>
          <w:rFonts w:ascii="Times New Roman" w:hAnsi="Times New Roman" w:cs="Times New Roman"/>
          <w:sz w:val="24"/>
          <w:szCs w:val="24"/>
        </w:rPr>
        <w:t>амещающ</w:t>
      </w:r>
      <w:r w:rsidR="00121F14" w:rsidRPr="003B66F8">
        <w:rPr>
          <w:rFonts w:ascii="Times New Roman" w:hAnsi="Times New Roman" w:cs="Times New Roman"/>
          <w:sz w:val="24"/>
          <w:szCs w:val="24"/>
        </w:rPr>
        <w:t>ее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государственную и муниципальную должности;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2.7.3. </w:t>
      </w:r>
      <w:r w:rsidR="001A137B" w:rsidRPr="003B66F8">
        <w:rPr>
          <w:rFonts w:ascii="Times New Roman" w:hAnsi="Times New Roman" w:cs="Times New Roman"/>
          <w:sz w:val="24"/>
          <w:szCs w:val="24"/>
        </w:rPr>
        <w:t>п</w:t>
      </w:r>
      <w:r w:rsidR="000859FF" w:rsidRPr="003B66F8">
        <w:rPr>
          <w:rFonts w:ascii="Times New Roman" w:hAnsi="Times New Roman" w:cs="Times New Roman"/>
          <w:sz w:val="24"/>
          <w:szCs w:val="24"/>
        </w:rPr>
        <w:t>ризнанно</w:t>
      </w:r>
      <w:r w:rsidR="00121F14" w:rsidRPr="003B66F8">
        <w:rPr>
          <w:rFonts w:ascii="Times New Roman" w:hAnsi="Times New Roman" w:cs="Times New Roman"/>
          <w:sz w:val="24"/>
          <w:szCs w:val="24"/>
        </w:rPr>
        <w:t>е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ограниченного дееспособным;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2.7.4. </w:t>
      </w:r>
      <w:r w:rsidR="001A137B" w:rsidRPr="003B66F8">
        <w:rPr>
          <w:rFonts w:ascii="Times New Roman" w:hAnsi="Times New Roman" w:cs="Times New Roman"/>
          <w:sz w:val="24"/>
          <w:szCs w:val="24"/>
        </w:rPr>
        <w:t>и</w:t>
      </w:r>
      <w:r w:rsidR="000859FF" w:rsidRPr="003B66F8">
        <w:rPr>
          <w:rFonts w:ascii="Times New Roman" w:hAnsi="Times New Roman" w:cs="Times New Roman"/>
          <w:sz w:val="24"/>
          <w:szCs w:val="24"/>
        </w:rPr>
        <w:t>меющее непогашенную или неснятую судимость.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2.8. </w:t>
      </w:r>
      <w:r w:rsidR="001A137B" w:rsidRPr="003B66F8">
        <w:rPr>
          <w:rFonts w:ascii="Times New Roman" w:hAnsi="Times New Roman" w:cs="Times New Roman"/>
          <w:sz w:val="24"/>
          <w:szCs w:val="24"/>
        </w:rPr>
        <w:t>П</w:t>
      </w:r>
      <w:r w:rsidR="000859FF" w:rsidRPr="003B66F8">
        <w:rPr>
          <w:rFonts w:ascii="Times New Roman" w:hAnsi="Times New Roman" w:cs="Times New Roman"/>
          <w:sz w:val="24"/>
          <w:szCs w:val="24"/>
        </w:rPr>
        <w:t xml:space="preserve">олномочия старосты подтверждаются выпиской из решения собрания граждан. </w:t>
      </w:r>
    </w:p>
    <w:p w:rsidR="000859FF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2.9. </w:t>
      </w:r>
      <w:r w:rsidR="000859FF" w:rsidRPr="003B66F8">
        <w:rPr>
          <w:rFonts w:ascii="Times New Roman" w:hAnsi="Times New Roman" w:cs="Times New Roman"/>
          <w:sz w:val="24"/>
          <w:szCs w:val="24"/>
        </w:rPr>
        <w:t>Список избранных старост размещается на официальном сайте Рузского городского округа в сети «Интернет».</w:t>
      </w:r>
    </w:p>
    <w:p w:rsidR="000859FF" w:rsidRPr="003B66F8" w:rsidRDefault="000859FF" w:rsidP="00C51F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A65" w:rsidRPr="003F69AD" w:rsidRDefault="00C51F3F" w:rsidP="00C51F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9AD">
        <w:rPr>
          <w:rFonts w:ascii="Times New Roman" w:hAnsi="Times New Roman" w:cs="Times New Roman"/>
          <w:sz w:val="24"/>
          <w:szCs w:val="24"/>
        </w:rPr>
        <w:t xml:space="preserve">3. </w:t>
      </w:r>
      <w:r w:rsidR="00DB4F60" w:rsidRPr="003F69AD">
        <w:rPr>
          <w:rFonts w:ascii="Times New Roman" w:hAnsi="Times New Roman" w:cs="Times New Roman"/>
          <w:sz w:val="24"/>
          <w:szCs w:val="24"/>
        </w:rPr>
        <w:t>Основные полномочия старост</w:t>
      </w:r>
    </w:p>
    <w:p w:rsidR="008A7E98" w:rsidRPr="003B66F8" w:rsidRDefault="008A7E98" w:rsidP="00C51F3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>3.</w:t>
      </w:r>
      <w:r w:rsidR="001A137B" w:rsidRPr="003B66F8">
        <w:rPr>
          <w:rFonts w:ascii="Times New Roman" w:hAnsi="Times New Roman" w:cs="Times New Roman"/>
          <w:sz w:val="24"/>
          <w:szCs w:val="24"/>
        </w:rPr>
        <w:t xml:space="preserve">1. </w:t>
      </w:r>
      <w:r w:rsidR="00DB4F60" w:rsidRPr="003B66F8">
        <w:rPr>
          <w:rFonts w:ascii="Times New Roman" w:hAnsi="Times New Roman" w:cs="Times New Roman"/>
          <w:sz w:val="24"/>
          <w:szCs w:val="24"/>
        </w:rPr>
        <w:t>Староста осуществляет следующие полномочия: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3.1.1. </w:t>
      </w:r>
      <w:r w:rsidR="001A137B" w:rsidRPr="003B66F8">
        <w:rPr>
          <w:rFonts w:ascii="Times New Roman" w:hAnsi="Times New Roman" w:cs="Times New Roman"/>
          <w:sz w:val="24"/>
          <w:szCs w:val="24"/>
        </w:rPr>
        <w:t>с</w:t>
      </w:r>
      <w:r w:rsidR="00DB4F60" w:rsidRPr="003B66F8">
        <w:rPr>
          <w:rFonts w:ascii="Times New Roman" w:hAnsi="Times New Roman" w:cs="Times New Roman"/>
          <w:sz w:val="24"/>
          <w:szCs w:val="24"/>
        </w:rPr>
        <w:t>одействует в реализации прав и законных интересов населения подведомственной территории</w:t>
      </w:r>
      <w:r w:rsidR="00793755" w:rsidRPr="003B66F8">
        <w:rPr>
          <w:rFonts w:ascii="Times New Roman" w:hAnsi="Times New Roman" w:cs="Times New Roman"/>
          <w:sz w:val="24"/>
          <w:szCs w:val="24"/>
        </w:rPr>
        <w:t>;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3.1.2. </w:t>
      </w:r>
      <w:r w:rsidR="001A137B" w:rsidRPr="003B66F8">
        <w:rPr>
          <w:rFonts w:ascii="Times New Roman" w:hAnsi="Times New Roman" w:cs="Times New Roman"/>
          <w:sz w:val="24"/>
          <w:szCs w:val="24"/>
        </w:rPr>
        <w:t>в</w:t>
      </w:r>
      <w:r w:rsidR="00DB4F60" w:rsidRPr="003B66F8">
        <w:rPr>
          <w:rFonts w:ascii="Times New Roman" w:hAnsi="Times New Roman" w:cs="Times New Roman"/>
          <w:sz w:val="24"/>
          <w:szCs w:val="24"/>
        </w:rPr>
        <w:t>заимодействует с</w:t>
      </w:r>
      <w:r w:rsidRPr="003B66F8">
        <w:rPr>
          <w:rFonts w:ascii="Times New Roman" w:hAnsi="Times New Roman" w:cs="Times New Roman"/>
          <w:sz w:val="24"/>
          <w:szCs w:val="24"/>
        </w:rPr>
        <w:t xml:space="preserve"> территориальным органом, в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том числе по вопросам благоустройства территорий, предоставления бытовых и жилищно-коммунальных услуг, организации и проведения публичных мероприятий, охран</w:t>
      </w:r>
      <w:r w:rsidRPr="003B66F8">
        <w:rPr>
          <w:rFonts w:ascii="Times New Roman" w:hAnsi="Times New Roman" w:cs="Times New Roman"/>
          <w:sz w:val="24"/>
          <w:szCs w:val="24"/>
        </w:rPr>
        <w:t>ы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общественного порядка, обеспечени</w:t>
      </w:r>
      <w:r w:rsidRPr="003B66F8">
        <w:rPr>
          <w:rFonts w:ascii="Times New Roman" w:hAnsi="Times New Roman" w:cs="Times New Roman"/>
          <w:sz w:val="24"/>
          <w:szCs w:val="24"/>
        </w:rPr>
        <w:t>я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первичных мер пожарной безопасности, предупреждени</w:t>
      </w:r>
      <w:r w:rsidRPr="003B66F8">
        <w:rPr>
          <w:rFonts w:ascii="Times New Roman" w:hAnsi="Times New Roman" w:cs="Times New Roman"/>
          <w:sz w:val="24"/>
          <w:szCs w:val="24"/>
        </w:rPr>
        <w:t>я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чрезвычайных ситуаций, увеличени</w:t>
      </w:r>
      <w:r w:rsidRPr="003B66F8">
        <w:rPr>
          <w:rFonts w:ascii="Times New Roman" w:hAnsi="Times New Roman" w:cs="Times New Roman"/>
          <w:sz w:val="24"/>
          <w:szCs w:val="24"/>
        </w:rPr>
        <w:t>я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доходов Рузского городского округа</w:t>
      </w:r>
      <w:r w:rsidRPr="003B66F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A137B" w:rsidRPr="003B66F8">
        <w:rPr>
          <w:rFonts w:ascii="Times New Roman" w:hAnsi="Times New Roman" w:cs="Times New Roman"/>
          <w:sz w:val="24"/>
          <w:szCs w:val="24"/>
        </w:rPr>
        <w:t>;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841" w:rsidRPr="003B66F8" w:rsidRDefault="00DE2841" w:rsidP="00DE2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3.1.3. </w:t>
      </w:r>
      <w:r w:rsidR="001A137B" w:rsidRPr="003B66F8">
        <w:rPr>
          <w:rFonts w:ascii="Times New Roman" w:hAnsi="Times New Roman" w:cs="Times New Roman"/>
          <w:sz w:val="24"/>
          <w:szCs w:val="24"/>
        </w:rPr>
        <w:t>д</w:t>
      </w:r>
      <w:r w:rsidR="00DB4F60" w:rsidRPr="003B66F8">
        <w:rPr>
          <w:rFonts w:ascii="Times New Roman" w:hAnsi="Times New Roman" w:cs="Times New Roman"/>
          <w:sz w:val="24"/>
          <w:szCs w:val="24"/>
        </w:rPr>
        <w:t>оводят до населения подведомственной территории информацию об изменении в законодательстве, в том числе</w:t>
      </w:r>
      <w:r w:rsidR="00793755" w:rsidRPr="003B66F8">
        <w:rPr>
          <w:rFonts w:ascii="Times New Roman" w:hAnsi="Times New Roman" w:cs="Times New Roman"/>
          <w:sz w:val="24"/>
          <w:szCs w:val="24"/>
        </w:rPr>
        <w:t xml:space="preserve"> в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муниципальных правовых акт</w:t>
      </w:r>
      <w:r w:rsidR="00793755" w:rsidRPr="003B66F8">
        <w:rPr>
          <w:rFonts w:ascii="Times New Roman" w:hAnsi="Times New Roman" w:cs="Times New Roman"/>
          <w:sz w:val="24"/>
          <w:szCs w:val="24"/>
        </w:rPr>
        <w:t>ах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в части, касающейся прав и обязанностей граждан – жите</w:t>
      </w:r>
      <w:r w:rsidR="00793755" w:rsidRPr="003B66F8">
        <w:rPr>
          <w:rFonts w:ascii="Times New Roman" w:hAnsi="Times New Roman" w:cs="Times New Roman"/>
          <w:sz w:val="24"/>
          <w:szCs w:val="24"/>
        </w:rPr>
        <w:t>лей подведомственных территорий;</w:t>
      </w:r>
      <w:r w:rsidR="00DB4F60" w:rsidRPr="003B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715" w:rsidRPr="003B66F8" w:rsidRDefault="00DE2841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3.1.4. </w:t>
      </w:r>
      <w:r w:rsidR="001A137B" w:rsidRPr="003B66F8">
        <w:rPr>
          <w:rFonts w:ascii="Times New Roman" w:hAnsi="Times New Roman" w:cs="Times New Roman"/>
          <w:sz w:val="24"/>
          <w:szCs w:val="24"/>
        </w:rPr>
        <w:t>п</w:t>
      </w:r>
      <w:r w:rsidR="009F56A3" w:rsidRPr="003B66F8">
        <w:rPr>
          <w:rFonts w:ascii="Times New Roman" w:hAnsi="Times New Roman" w:cs="Times New Roman"/>
          <w:sz w:val="24"/>
          <w:szCs w:val="24"/>
        </w:rPr>
        <w:t>роводит встречи</w:t>
      </w:r>
      <w:r w:rsidRPr="003B66F8">
        <w:rPr>
          <w:rFonts w:ascii="Times New Roman" w:hAnsi="Times New Roman" w:cs="Times New Roman"/>
          <w:sz w:val="24"/>
          <w:szCs w:val="24"/>
        </w:rPr>
        <w:t xml:space="preserve"> с </w:t>
      </w:r>
      <w:r w:rsidR="00346715" w:rsidRPr="003B66F8">
        <w:rPr>
          <w:rFonts w:ascii="Times New Roman" w:hAnsi="Times New Roman" w:cs="Times New Roman"/>
          <w:sz w:val="24"/>
          <w:szCs w:val="24"/>
        </w:rPr>
        <w:t>населением подведомственной территории</w:t>
      </w:r>
      <w:r w:rsidR="009F56A3" w:rsidRPr="003B66F8">
        <w:rPr>
          <w:rFonts w:ascii="Times New Roman" w:hAnsi="Times New Roman" w:cs="Times New Roman"/>
          <w:sz w:val="24"/>
          <w:szCs w:val="24"/>
        </w:rPr>
        <w:t xml:space="preserve">, направляет по их результатам запросы, заявления, предложения в </w:t>
      </w:r>
      <w:r w:rsidR="00346715" w:rsidRPr="003B66F8">
        <w:rPr>
          <w:rFonts w:ascii="Times New Roman" w:hAnsi="Times New Roman" w:cs="Times New Roman"/>
          <w:sz w:val="24"/>
          <w:szCs w:val="24"/>
        </w:rPr>
        <w:t>А</w:t>
      </w:r>
      <w:r w:rsidR="009F56A3" w:rsidRPr="003B66F8">
        <w:rPr>
          <w:rFonts w:ascii="Times New Roman" w:hAnsi="Times New Roman" w:cs="Times New Roman"/>
          <w:sz w:val="24"/>
          <w:szCs w:val="24"/>
        </w:rPr>
        <w:t>дминистрацию Рузского городского округа</w:t>
      </w:r>
      <w:r w:rsidR="00346715" w:rsidRPr="003B66F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93755" w:rsidRPr="003B66F8">
        <w:rPr>
          <w:rFonts w:ascii="Times New Roman" w:hAnsi="Times New Roman" w:cs="Times New Roman"/>
          <w:sz w:val="24"/>
          <w:szCs w:val="24"/>
        </w:rPr>
        <w:t>;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3.1.5. </w:t>
      </w:r>
      <w:r w:rsidR="001A137B" w:rsidRPr="003B66F8">
        <w:rPr>
          <w:rFonts w:ascii="Times New Roman" w:hAnsi="Times New Roman" w:cs="Times New Roman"/>
          <w:sz w:val="24"/>
          <w:szCs w:val="24"/>
        </w:rPr>
        <w:t>р</w:t>
      </w:r>
      <w:r w:rsidR="009F56A3" w:rsidRPr="003B66F8">
        <w:rPr>
          <w:rFonts w:ascii="Times New Roman" w:hAnsi="Times New Roman" w:cs="Times New Roman"/>
          <w:sz w:val="24"/>
          <w:szCs w:val="24"/>
        </w:rPr>
        <w:t>азмещает ответы на запросы на информационных стендах, либо доводит их до</w:t>
      </w:r>
      <w:r w:rsidR="00793755" w:rsidRPr="003B66F8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Pr="003B66F8">
        <w:rPr>
          <w:rFonts w:ascii="Times New Roman" w:hAnsi="Times New Roman" w:cs="Times New Roman"/>
          <w:sz w:val="24"/>
          <w:szCs w:val="24"/>
        </w:rPr>
        <w:t>населения подведомственной территории</w:t>
      </w:r>
      <w:r w:rsidR="00793755" w:rsidRPr="003B66F8">
        <w:rPr>
          <w:rFonts w:ascii="Times New Roman" w:hAnsi="Times New Roman" w:cs="Times New Roman"/>
          <w:sz w:val="24"/>
          <w:szCs w:val="24"/>
        </w:rPr>
        <w:t xml:space="preserve"> иным способом;</w:t>
      </w:r>
      <w:r w:rsidR="009F56A3" w:rsidRPr="003B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6A3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3.1.6. </w:t>
      </w:r>
      <w:r w:rsidR="001A137B" w:rsidRPr="003B66F8">
        <w:rPr>
          <w:rFonts w:ascii="Times New Roman" w:hAnsi="Times New Roman" w:cs="Times New Roman"/>
          <w:sz w:val="24"/>
          <w:szCs w:val="24"/>
        </w:rPr>
        <w:t>о</w:t>
      </w:r>
      <w:r w:rsidR="009F56A3" w:rsidRPr="003B66F8">
        <w:rPr>
          <w:rFonts w:ascii="Times New Roman" w:hAnsi="Times New Roman" w:cs="Times New Roman"/>
          <w:sz w:val="24"/>
          <w:szCs w:val="24"/>
        </w:rPr>
        <w:t>существляет иные полномо</w:t>
      </w:r>
      <w:r w:rsidR="007D1E0D" w:rsidRPr="003B66F8">
        <w:rPr>
          <w:rFonts w:ascii="Times New Roman" w:hAnsi="Times New Roman" w:cs="Times New Roman"/>
          <w:sz w:val="24"/>
          <w:szCs w:val="24"/>
        </w:rPr>
        <w:t>чия,</w:t>
      </w:r>
      <w:r w:rsidRPr="003B66F8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 и правовыми актами Рузского городского округа Московской области</w:t>
      </w:r>
      <w:r w:rsidR="007D1E0D" w:rsidRPr="003B66F8">
        <w:rPr>
          <w:rFonts w:ascii="Times New Roman" w:hAnsi="Times New Roman" w:cs="Times New Roman"/>
          <w:sz w:val="24"/>
          <w:szCs w:val="24"/>
        </w:rPr>
        <w:t>.</w:t>
      </w:r>
    </w:p>
    <w:p w:rsidR="008A7E98" w:rsidRPr="003B66F8" w:rsidRDefault="008A7E98" w:rsidP="00C51F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60" w:rsidRPr="003F69AD" w:rsidRDefault="00C51F3F" w:rsidP="00C51F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9AD">
        <w:rPr>
          <w:rFonts w:ascii="Times New Roman" w:hAnsi="Times New Roman" w:cs="Times New Roman"/>
          <w:sz w:val="24"/>
          <w:szCs w:val="24"/>
        </w:rPr>
        <w:t xml:space="preserve">4. </w:t>
      </w:r>
      <w:r w:rsidR="007D1E0D" w:rsidRPr="003F69AD">
        <w:rPr>
          <w:rFonts w:ascii="Times New Roman" w:hAnsi="Times New Roman" w:cs="Times New Roman"/>
          <w:sz w:val="24"/>
          <w:szCs w:val="24"/>
        </w:rPr>
        <w:t>Информирование населения о деятельности старосты</w:t>
      </w:r>
    </w:p>
    <w:p w:rsidR="00E47F7B" w:rsidRPr="003B66F8" w:rsidRDefault="00E47F7B" w:rsidP="00C51F3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D1E0D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>4.</w:t>
      </w:r>
      <w:r w:rsidR="001A137B" w:rsidRPr="003B66F8">
        <w:rPr>
          <w:rFonts w:ascii="Times New Roman" w:hAnsi="Times New Roman" w:cs="Times New Roman"/>
          <w:sz w:val="24"/>
          <w:szCs w:val="24"/>
        </w:rPr>
        <w:t xml:space="preserve">1. 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Староста </w:t>
      </w:r>
      <w:r w:rsidR="008A7E98" w:rsidRPr="003B66F8">
        <w:rPr>
          <w:rFonts w:ascii="Times New Roman" w:hAnsi="Times New Roman" w:cs="Times New Roman"/>
          <w:sz w:val="24"/>
          <w:szCs w:val="24"/>
        </w:rPr>
        <w:t>информирует на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селение подведомственной </w:t>
      </w:r>
      <w:r w:rsidR="008A7E98" w:rsidRPr="003B66F8">
        <w:rPr>
          <w:rFonts w:ascii="Times New Roman" w:hAnsi="Times New Roman" w:cs="Times New Roman"/>
          <w:sz w:val="24"/>
          <w:szCs w:val="24"/>
        </w:rPr>
        <w:t>территории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о своей деятельности не реже одного раза в год на собрании граждан. Порядок проведения </w:t>
      </w:r>
      <w:r w:rsidR="008A7E98" w:rsidRPr="003B66F8">
        <w:rPr>
          <w:rFonts w:ascii="Times New Roman" w:hAnsi="Times New Roman" w:cs="Times New Roman"/>
          <w:sz w:val="24"/>
          <w:szCs w:val="24"/>
        </w:rPr>
        <w:t>такого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собрания определяется </w:t>
      </w:r>
      <w:r w:rsidRPr="003B66F8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E98" w:rsidRPr="003B66F8" w:rsidRDefault="008A7E98" w:rsidP="00C51F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E0D" w:rsidRPr="003F69AD" w:rsidRDefault="00C51F3F" w:rsidP="00C51F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9AD">
        <w:rPr>
          <w:rFonts w:ascii="Times New Roman" w:hAnsi="Times New Roman" w:cs="Times New Roman"/>
          <w:sz w:val="24"/>
          <w:szCs w:val="24"/>
        </w:rPr>
        <w:t xml:space="preserve">5. </w:t>
      </w:r>
      <w:r w:rsidR="008A7E98" w:rsidRPr="003F69AD">
        <w:rPr>
          <w:rFonts w:ascii="Times New Roman" w:hAnsi="Times New Roman" w:cs="Times New Roman"/>
          <w:sz w:val="24"/>
          <w:szCs w:val="24"/>
        </w:rPr>
        <w:t>Прекращение</w:t>
      </w:r>
      <w:r w:rsidR="007D1E0D" w:rsidRPr="003F69AD">
        <w:rPr>
          <w:rFonts w:ascii="Times New Roman" w:hAnsi="Times New Roman" w:cs="Times New Roman"/>
          <w:sz w:val="24"/>
          <w:szCs w:val="24"/>
        </w:rPr>
        <w:t xml:space="preserve"> полномочий старосты</w:t>
      </w:r>
    </w:p>
    <w:p w:rsidR="008A7E98" w:rsidRPr="003B66F8" w:rsidRDefault="008A7E98" w:rsidP="00C51F3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5.1. 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Полномочия старосты прекращаются по истечении срока его полномочий. 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 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Полномочия старосты </w:t>
      </w:r>
      <w:r w:rsidR="008A7E98" w:rsidRPr="003B66F8">
        <w:rPr>
          <w:rFonts w:ascii="Times New Roman" w:hAnsi="Times New Roman" w:cs="Times New Roman"/>
          <w:sz w:val="24"/>
          <w:szCs w:val="24"/>
        </w:rPr>
        <w:t>прекращаются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досрочно по решению </w:t>
      </w:r>
      <w:r w:rsidR="008A7E98" w:rsidRPr="003B66F8">
        <w:rPr>
          <w:rFonts w:ascii="Times New Roman" w:hAnsi="Times New Roman" w:cs="Times New Roman"/>
          <w:sz w:val="24"/>
          <w:szCs w:val="24"/>
        </w:rPr>
        <w:t>собрания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граждан в случаях: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5.2.1. </w:t>
      </w:r>
      <w:r w:rsidR="00793755" w:rsidRPr="003B66F8">
        <w:rPr>
          <w:rFonts w:ascii="Times New Roman" w:hAnsi="Times New Roman" w:cs="Times New Roman"/>
          <w:sz w:val="24"/>
          <w:szCs w:val="24"/>
        </w:rPr>
        <w:t>п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одачи старостой </w:t>
      </w:r>
      <w:r w:rsidR="008A7E98" w:rsidRPr="003B66F8">
        <w:rPr>
          <w:rFonts w:ascii="Times New Roman" w:hAnsi="Times New Roman" w:cs="Times New Roman"/>
          <w:sz w:val="24"/>
          <w:szCs w:val="24"/>
        </w:rPr>
        <w:t>личного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заявления о досрочном прекращении полномочий;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5.2.2. </w:t>
      </w:r>
      <w:r w:rsidR="00793755" w:rsidRPr="003B66F8">
        <w:rPr>
          <w:rFonts w:ascii="Times New Roman" w:hAnsi="Times New Roman" w:cs="Times New Roman"/>
          <w:sz w:val="24"/>
          <w:szCs w:val="24"/>
        </w:rPr>
        <w:t>н</w:t>
      </w:r>
      <w:r w:rsidR="007D1E0D" w:rsidRPr="003B66F8">
        <w:rPr>
          <w:rFonts w:ascii="Times New Roman" w:hAnsi="Times New Roman" w:cs="Times New Roman"/>
          <w:sz w:val="24"/>
          <w:szCs w:val="24"/>
        </w:rPr>
        <w:t>еудовлетворительной оценки населением деятельности старосты</w:t>
      </w:r>
      <w:r w:rsidRPr="003B66F8">
        <w:rPr>
          <w:rFonts w:ascii="Times New Roman" w:hAnsi="Times New Roman" w:cs="Times New Roman"/>
          <w:sz w:val="24"/>
          <w:szCs w:val="24"/>
        </w:rPr>
        <w:t xml:space="preserve"> за год</w:t>
      </w:r>
      <w:r w:rsidR="007D1E0D" w:rsidRPr="003B66F8">
        <w:rPr>
          <w:rFonts w:ascii="Times New Roman" w:hAnsi="Times New Roman" w:cs="Times New Roman"/>
          <w:sz w:val="24"/>
          <w:szCs w:val="24"/>
        </w:rPr>
        <w:t>;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5.2.3. </w:t>
      </w:r>
      <w:r w:rsidR="00793755" w:rsidRPr="003B66F8">
        <w:rPr>
          <w:rFonts w:ascii="Times New Roman" w:hAnsi="Times New Roman" w:cs="Times New Roman"/>
          <w:sz w:val="24"/>
          <w:szCs w:val="24"/>
        </w:rPr>
        <w:t>с</w:t>
      </w:r>
      <w:r w:rsidR="007D1E0D" w:rsidRPr="003B66F8">
        <w:rPr>
          <w:rFonts w:ascii="Times New Roman" w:hAnsi="Times New Roman" w:cs="Times New Roman"/>
          <w:sz w:val="24"/>
          <w:szCs w:val="24"/>
        </w:rPr>
        <w:t>няти</w:t>
      </w:r>
      <w:r w:rsidR="00793755" w:rsidRPr="003B66F8">
        <w:rPr>
          <w:rFonts w:ascii="Times New Roman" w:hAnsi="Times New Roman" w:cs="Times New Roman"/>
          <w:sz w:val="24"/>
          <w:szCs w:val="24"/>
        </w:rPr>
        <w:t>я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старосты с </w:t>
      </w:r>
      <w:r w:rsidR="008A7E98" w:rsidRPr="003B66F8">
        <w:rPr>
          <w:rFonts w:ascii="Times New Roman" w:hAnsi="Times New Roman" w:cs="Times New Roman"/>
          <w:sz w:val="24"/>
          <w:szCs w:val="24"/>
        </w:rPr>
        <w:t>регистрационного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учета по месту жительства, либо месту пребывания на подведомственной территории или прекращения </w:t>
      </w:r>
      <w:r w:rsidR="008A7E98" w:rsidRPr="003B66F8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прав старосты на </w:t>
      </w:r>
      <w:r w:rsidR="008A7E98" w:rsidRPr="003B66F8">
        <w:rPr>
          <w:rFonts w:ascii="Times New Roman" w:hAnsi="Times New Roman" w:cs="Times New Roman"/>
          <w:sz w:val="24"/>
          <w:szCs w:val="24"/>
        </w:rPr>
        <w:t>недвижимое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имущество, </w:t>
      </w:r>
      <w:r w:rsidR="008A7E98" w:rsidRPr="003B66F8">
        <w:rPr>
          <w:rFonts w:ascii="Times New Roman" w:hAnsi="Times New Roman" w:cs="Times New Roman"/>
          <w:sz w:val="24"/>
          <w:szCs w:val="24"/>
        </w:rPr>
        <w:t>находящееся</w:t>
      </w:r>
      <w:r w:rsidR="007D1E0D" w:rsidRPr="003B66F8">
        <w:rPr>
          <w:rFonts w:ascii="Times New Roman" w:hAnsi="Times New Roman" w:cs="Times New Roman"/>
          <w:sz w:val="24"/>
          <w:szCs w:val="24"/>
        </w:rPr>
        <w:t xml:space="preserve"> в границах подведомственной территории</w:t>
      </w:r>
      <w:r w:rsidR="008A7E98" w:rsidRPr="003B66F8">
        <w:rPr>
          <w:rFonts w:ascii="Times New Roman" w:hAnsi="Times New Roman" w:cs="Times New Roman"/>
          <w:sz w:val="24"/>
          <w:szCs w:val="24"/>
        </w:rPr>
        <w:t>;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5.2.4. </w:t>
      </w:r>
      <w:r w:rsidR="00793755" w:rsidRPr="003B66F8">
        <w:rPr>
          <w:rFonts w:ascii="Times New Roman" w:hAnsi="Times New Roman" w:cs="Times New Roman"/>
          <w:sz w:val="24"/>
          <w:szCs w:val="24"/>
        </w:rPr>
        <w:t>и</w:t>
      </w:r>
      <w:r w:rsidR="008A7E98" w:rsidRPr="003B66F8">
        <w:rPr>
          <w:rFonts w:ascii="Times New Roman" w:hAnsi="Times New Roman" w:cs="Times New Roman"/>
          <w:sz w:val="24"/>
          <w:szCs w:val="24"/>
        </w:rPr>
        <w:t>збрани</w:t>
      </w:r>
      <w:r w:rsidR="00793755" w:rsidRPr="003B66F8">
        <w:rPr>
          <w:rFonts w:ascii="Times New Roman" w:hAnsi="Times New Roman" w:cs="Times New Roman"/>
          <w:sz w:val="24"/>
          <w:szCs w:val="24"/>
        </w:rPr>
        <w:t>я</w:t>
      </w:r>
      <w:r w:rsidR="008A7E98" w:rsidRPr="003B66F8">
        <w:rPr>
          <w:rFonts w:ascii="Times New Roman" w:hAnsi="Times New Roman" w:cs="Times New Roman"/>
          <w:sz w:val="24"/>
          <w:szCs w:val="24"/>
        </w:rPr>
        <w:t xml:space="preserve"> (назначени</w:t>
      </w:r>
      <w:r w:rsidR="00793755" w:rsidRPr="003B66F8">
        <w:rPr>
          <w:rFonts w:ascii="Times New Roman" w:hAnsi="Times New Roman" w:cs="Times New Roman"/>
          <w:sz w:val="24"/>
          <w:szCs w:val="24"/>
        </w:rPr>
        <w:t>я</w:t>
      </w:r>
      <w:r w:rsidR="008A7E98" w:rsidRPr="003B66F8">
        <w:rPr>
          <w:rFonts w:ascii="Times New Roman" w:hAnsi="Times New Roman" w:cs="Times New Roman"/>
          <w:sz w:val="24"/>
          <w:szCs w:val="24"/>
        </w:rPr>
        <w:t>) его на государственную, муниципальную должность;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5.2.5. </w:t>
      </w:r>
      <w:r w:rsidR="00793755" w:rsidRPr="003B66F8">
        <w:rPr>
          <w:rFonts w:ascii="Times New Roman" w:hAnsi="Times New Roman" w:cs="Times New Roman"/>
          <w:sz w:val="24"/>
          <w:szCs w:val="24"/>
        </w:rPr>
        <w:t>в</w:t>
      </w:r>
      <w:r w:rsidR="008A7E98" w:rsidRPr="003B66F8">
        <w:rPr>
          <w:rFonts w:ascii="Times New Roman" w:hAnsi="Times New Roman" w:cs="Times New Roman"/>
          <w:sz w:val="24"/>
          <w:szCs w:val="24"/>
        </w:rPr>
        <w:t>ступлени</w:t>
      </w:r>
      <w:r w:rsidR="00793755" w:rsidRPr="003B66F8">
        <w:rPr>
          <w:rFonts w:ascii="Times New Roman" w:hAnsi="Times New Roman" w:cs="Times New Roman"/>
          <w:sz w:val="24"/>
          <w:szCs w:val="24"/>
        </w:rPr>
        <w:t>я</w:t>
      </w:r>
      <w:r w:rsidR="008A7E98" w:rsidRPr="003B66F8">
        <w:rPr>
          <w:rFonts w:ascii="Times New Roman" w:hAnsi="Times New Roman" w:cs="Times New Roman"/>
          <w:sz w:val="24"/>
          <w:szCs w:val="24"/>
        </w:rPr>
        <w:t xml:space="preserve"> в законную силу обвинительного приговора суда в отношении старосты или признани</w:t>
      </w:r>
      <w:r w:rsidR="00793755" w:rsidRPr="003B66F8">
        <w:rPr>
          <w:rFonts w:ascii="Times New Roman" w:hAnsi="Times New Roman" w:cs="Times New Roman"/>
          <w:sz w:val="24"/>
          <w:szCs w:val="24"/>
        </w:rPr>
        <w:t>я</w:t>
      </w:r>
      <w:r w:rsidR="008A7E98" w:rsidRPr="003B66F8">
        <w:rPr>
          <w:rFonts w:ascii="Times New Roman" w:hAnsi="Times New Roman" w:cs="Times New Roman"/>
          <w:sz w:val="24"/>
          <w:szCs w:val="24"/>
        </w:rPr>
        <w:t xml:space="preserve"> его судом недееспособным (ограниченно дееспособным);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5.2.6. </w:t>
      </w:r>
      <w:r w:rsidR="00793755" w:rsidRPr="003B66F8">
        <w:rPr>
          <w:rFonts w:ascii="Times New Roman" w:hAnsi="Times New Roman" w:cs="Times New Roman"/>
          <w:sz w:val="24"/>
          <w:szCs w:val="24"/>
        </w:rPr>
        <w:t>п</w:t>
      </w:r>
      <w:r w:rsidR="008A7E98" w:rsidRPr="003B66F8">
        <w:rPr>
          <w:rFonts w:ascii="Times New Roman" w:hAnsi="Times New Roman" w:cs="Times New Roman"/>
          <w:sz w:val="24"/>
          <w:szCs w:val="24"/>
        </w:rPr>
        <w:t>риобретения гражданства иностранного государства или прекращения гражданства Российской Федерации;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5.2.7. </w:t>
      </w:r>
      <w:r w:rsidR="00793755" w:rsidRPr="003B66F8">
        <w:rPr>
          <w:rFonts w:ascii="Times New Roman" w:hAnsi="Times New Roman" w:cs="Times New Roman"/>
          <w:sz w:val="24"/>
          <w:szCs w:val="24"/>
        </w:rPr>
        <w:t>с</w:t>
      </w:r>
      <w:r w:rsidR="008A7E98" w:rsidRPr="003B66F8">
        <w:rPr>
          <w:rFonts w:ascii="Times New Roman" w:hAnsi="Times New Roman" w:cs="Times New Roman"/>
          <w:sz w:val="24"/>
          <w:szCs w:val="24"/>
        </w:rPr>
        <w:t xml:space="preserve">тойкой неспособности по состоянию здоровья осуществлять свою детальность; </w:t>
      </w:r>
    </w:p>
    <w:p w:rsidR="00346715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5.2.8. </w:t>
      </w:r>
      <w:r w:rsidR="00793755" w:rsidRPr="003B66F8">
        <w:rPr>
          <w:rFonts w:ascii="Times New Roman" w:hAnsi="Times New Roman" w:cs="Times New Roman"/>
          <w:sz w:val="24"/>
          <w:szCs w:val="24"/>
        </w:rPr>
        <w:t>с</w:t>
      </w:r>
      <w:r w:rsidR="008A7E98" w:rsidRPr="003B66F8">
        <w:rPr>
          <w:rFonts w:ascii="Times New Roman" w:hAnsi="Times New Roman" w:cs="Times New Roman"/>
          <w:sz w:val="24"/>
          <w:szCs w:val="24"/>
        </w:rPr>
        <w:t>мерти.</w:t>
      </w:r>
    </w:p>
    <w:p w:rsidR="008A7E98" w:rsidRPr="003B66F8" w:rsidRDefault="00346715" w:rsidP="003467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6F8">
        <w:rPr>
          <w:rFonts w:ascii="Times New Roman" w:hAnsi="Times New Roman" w:cs="Times New Roman"/>
          <w:sz w:val="24"/>
          <w:szCs w:val="24"/>
        </w:rPr>
        <w:t xml:space="preserve">5.3. </w:t>
      </w:r>
      <w:r w:rsidR="008A7E98" w:rsidRPr="003B66F8">
        <w:rPr>
          <w:rFonts w:ascii="Times New Roman" w:hAnsi="Times New Roman" w:cs="Times New Roman"/>
          <w:sz w:val="24"/>
          <w:szCs w:val="24"/>
        </w:rPr>
        <w:t xml:space="preserve">Порядок досрочного прекращения полномочий старосты, а также порядок проведения собрания граждан по рассмотрению вопроса о досрочном прекращении полномочий старосты определяются </w:t>
      </w:r>
      <w:r w:rsidRPr="003B66F8">
        <w:rPr>
          <w:rFonts w:ascii="Times New Roman" w:hAnsi="Times New Roman" w:cs="Times New Roman"/>
          <w:sz w:val="24"/>
          <w:szCs w:val="24"/>
        </w:rPr>
        <w:t>Администрацией Рузского муниципального района Московской области.</w:t>
      </w:r>
      <w:r w:rsidR="008A7E98" w:rsidRPr="003B6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F7B" w:rsidRPr="003B66F8" w:rsidRDefault="00E47F7B" w:rsidP="00C51F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4374" w:rsidRPr="003B66F8" w:rsidRDefault="00FA4374" w:rsidP="00C51F3F">
      <w:pPr>
        <w:pStyle w:val="ConsPlusNormal"/>
        <w:tabs>
          <w:tab w:val="left" w:pos="6379"/>
          <w:tab w:val="left" w:pos="7230"/>
          <w:tab w:val="left" w:pos="7655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2FB2" w:rsidRPr="003B66F8" w:rsidRDefault="004B2FB2" w:rsidP="00C51F3F">
      <w:pPr>
        <w:pStyle w:val="ConsPlusNormal"/>
        <w:tabs>
          <w:tab w:val="left" w:pos="6379"/>
          <w:tab w:val="left" w:pos="7230"/>
          <w:tab w:val="left" w:pos="7655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2FB2" w:rsidRPr="003B66F8" w:rsidRDefault="004B2FB2" w:rsidP="00FA4374">
      <w:pPr>
        <w:pStyle w:val="ConsPlusNormal"/>
        <w:tabs>
          <w:tab w:val="left" w:pos="6379"/>
          <w:tab w:val="left" w:pos="7230"/>
          <w:tab w:val="left" w:pos="7655"/>
        </w:tabs>
        <w:ind w:left="595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4B2FB2" w:rsidRPr="003B66F8" w:rsidSect="001A7738">
      <w:footerReference w:type="default" r:id="rId9"/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DF5" w:rsidRDefault="00D21DF5" w:rsidP="00FA4374">
      <w:r>
        <w:separator/>
      </w:r>
    </w:p>
  </w:endnote>
  <w:endnote w:type="continuationSeparator" w:id="1">
    <w:p w:rsidR="00D21DF5" w:rsidRDefault="00D21DF5" w:rsidP="00FA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539063"/>
      <w:docPartObj>
        <w:docPartGallery w:val="Page Numbers (Bottom of Page)"/>
        <w:docPartUnique/>
      </w:docPartObj>
    </w:sdtPr>
    <w:sdtContent>
      <w:p w:rsidR="003F69AD" w:rsidRDefault="00EC7BC4">
        <w:pPr>
          <w:pStyle w:val="a9"/>
          <w:jc w:val="right"/>
        </w:pPr>
        <w:fldSimple w:instr=" PAGE   \* MERGEFORMAT ">
          <w:r w:rsidR="00D21DF5">
            <w:rPr>
              <w:noProof/>
            </w:rPr>
            <w:t>1</w:t>
          </w:r>
        </w:fldSimple>
      </w:p>
    </w:sdtContent>
  </w:sdt>
  <w:p w:rsidR="003F69AD" w:rsidRDefault="003F69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DF5" w:rsidRDefault="00D21DF5" w:rsidP="00FA4374">
      <w:r>
        <w:separator/>
      </w:r>
    </w:p>
  </w:footnote>
  <w:footnote w:type="continuationSeparator" w:id="1">
    <w:p w:rsidR="00D21DF5" w:rsidRDefault="00D21DF5" w:rsidP="00FA4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38F"/>
    <w:multiLevelType w:val="hybridMultilevel"/>
    <w:tmpl w:val="3C54F2AA"/>
    <w:lvl w:ilvl="0" w:tplc="E1307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3A4"/>
    <w:multiLevelType w:val="hybridMultilevel"/>
    <w:tmpl w:val="509CC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84561"/>
    <w:multiLevelType w:val="multilevel"/>
    <w:tmpl w:val="5126B0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0AFC2330"/>
    <w:multiLevelType w:val="hybridMultilevel"/>
    <w:tmpl w:val="37C2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C2D6E"/>
    <w:multiLevelType w:val="hybridMultilevel"/>
    <w:tmpl w:val="7C3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C1C0B"/>
    <w:multiLevelType w:val="hybridMultilevel"/>
    <w:tmpl w:val="F0FC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534186"/>
    <w:multiLevelType w:val="hybridMultilevel"/>
    <w:tmpl w:val="4B242E54"/>
    <w:lvl w:ilvl="0" w:tplc="966E7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9736C5"/>
    <w:multiLevelType w:val="hybridMultilevel"/>
    <w:tmpl w:val="2B6C377E"/>
    <w:lvl w:ilvl="0" w:tplc="E3D27E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1724DD"/>
    <w:multiLevelType w:val="hybridMultilevel"/>
    <w:tmpl w:val="F302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C3114"/>
    <w:multiLevelType w:val="hybridMultilevel"/>
    <w:tmpl w:val="49CEEEB6"/>
    <w:lvl w:ilvl="0" w:tplc="38E87B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366921"/>
    <w:multiLevelType w:val="multilevel"/>
    <w:tmpl w:val="C2A60564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4D47E0"/>
    <w:multiLevelType w:val="hybridMultilevel"/>
    <w:tmpl w:val="2BAE3EDE"/>
    <w:lvl w:ilvl="0" w:tplc="181C4F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C4024A0"/>
    <w:multiLevelType w:val="hybridMultilevel"/>
    <w:tmpl w:val="84EE33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C6216"/>
    <w:multiLevelType w:val="hybridMultilevel"/>
    <w:tmpl w:val="7242E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A559E0"/>
    <w:multiLevelType w:val="multilevel"/>
    <w:tmpl w:val="3900385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B476BC9"/>
    <w:multiLevelType w:val="multilevel"/>
    <w:tmpl w:val="8F2055EC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BB16AC1"/>
    <w:multiLevelType w:val="multilevel"/>
    <w:tmpl w:val="390038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3154E0"/>
    <w:multiLevelType w:val="hybridMultilevel"/>
    <w:tmpl w:val="E42AB1E4"/>
    <w:lvl w:ilvl="0" w:tplc="82C68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2C0366"/>
    <w:multiLevelType w:val="hybridMultilevel"/>
    <w:tmpl w:val="9D28859C"/>
    <w:lvl w:ilvl="0" w:tplc="7FE84D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A440A11"/>
    <w:multiLevelType w:val="hybridMultilevel"/>
    <w:tmpl w:val="E19CC4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9571DA"/>
    <w:multiLevelType w:val="multilevel"/>
    <w:tmpl w:val="022211C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2354B5"/>
    <w:multiLevelType w:val="multilevel"/>
    <w:tmpl w:val="390038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E2059F4"/>
    <w:multiLevelType w:val="hybridMultilevel"/>
    <w:tmpl w:val="13420DCC"/>
    <w:lvl w:ilvl="0" w:tplc="80ACB5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19"/>
  </w:num>
  <w:num w:numId="9">
    <w:abstractNumId w:val="3"/>
  </w:num>
  <w:num w:numId="10">
    <w:abstractNumId w:val="14"/>
  </w:num>
  <w:num w:numId="11">
    <w:abstractNumId w:val="16"/>
  </w:num>
  <w:num w:numId="12">
    <w:abstractNumId w:val="21"/>
  </w:num>
  <w:num w:numId="13">
    <w:abstractNumId w:val="15"/>
  </w:num>
  <w:num w:numId="14">
    <w:abstractNumId w:val="20"/>
  </w:num>
  <w:num w:numId="15">
    <w:abstractNumId w:val="0"/>
  </w:num>
  <w:num w:numId="16">
    <w:abstractNumId w:val="2"/>
  </w:num>
  <w:num w:numId="17">
    <w:abstractNumId w:val="17"/>
  </w:num>
  <w:num w:numId="18">
    <w:abstractNumId w:val="11"/>
  </w:num>
  <w:num w:numId="19">
    <w:abstractNumId w:val="9"/>
  </w:num>
  <w:num w:numId="20">
    <w:abstractNumId w:val="22"/>
  </w:num>
  <w:num w:numId="21">
    <w:abstractNumId w:val="7"/>
  </w:num>
  <w:num w:numId="22">
    <w:abstractNumId w:val="18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7B55"/>
    <w:rsid w:val="00067CC7"/>
    <w:rsid w:val="000859FF"/>
    <w:rsid w:val="000B3350"/>
    <w:rsid w:val="000E7771"/>
    <w:rsid w:val="00104CE1"/>
    <w:rsid w:val="00121F14"/>
    <w:rsid w:val="00127248"/>
    <w:rsid w:val="001A137B"/>
    <w:rsid w:val="001A4F64"/>
    <w:rsid w:val="001A7738"/>
    <w:rsid w:val="001F536B"/>
    <w:rsid w:val="00220FB4"/>
    <w:rsid w:val="00265B52"/>
    <w:rsid w:val="002F36E9"/>
    <w:rsid w:val="002F51D8"/>
    <w:rsid w:val="00327057"/>
    <w:rsid w:val="00346715"/>
    <w:rsid w:val="003609E2"/>
    <w:rsid w:val="00364FAC"/>
    <w:rsid w:val="003839AC"/>
    <w:rsid w:val="003B66F8"/>
    <w:rsid w:val="003C02B6"/>
    <w:rsid w:val="003E076E"/>
    <w:rsid w:val="003E4585"/>
    <w:rsid w:val="003F1E2E"/>
    <w:rsid w:val="003F6460"/>
    <w:rsid w:val="003F69AD"/>
    <w:rsid w:val="004100E1"/>
    <w:rsid w:val="004168C4"/>
    <w:rsid w:val="00422F1F"/>
    <w:rsid w:val="00447340"/>
    <w:rsid w:val="00453F78"/>
    <w:rsid w:val="00454ECB"/>
    <w:rsid w:val="00476EC5"/>
    <w:rsid w:val="0049465F"/>
    <w:rsid w:val="004B2FB2"/>
    <w:rsid w:val="004B7B6B"/>
    <w:rsid w:val="004C6CF9"/>
    <w:rsid w:val="004E6D21"/>
    <w:rsid w:val="00520340"/>
    <w:rsid w:val="005475F6"/>
    <w:rsid w:val="00550315"/>
    <w:rsid w:val="005D768C"/>
    <w:rsid w:val="006079AA"/>
    <w:rsid w:val="00623056"/>
    <w:rsid w:val="00627C33"/>
    <w:rsid w:val="00693D16"/>
    <w:rsid w:val="006A366B"/>
    <w:rsid w:val="006D5B44"/>
    <w:rsid w:val="006E61B3"/>
    <w:rsid w:val="00720BC8"/>
    <w:rsid w:val="007219D8"/>
    <w:rsid w:val="00760109"/>
    <w:rsid w:val="00793755"/>
    <w:rsid w:val="007D1E0D"/>
    <w:rsid w:val="007F033D"/>
    <w:rsid w:val="00811B7A"/>
    <w:rsid w:val="00863701"/>
    <w:rsid w:val="00880603"/>
    <w:rsid w:val="00885A54"/>
    <w:rsid w:val="008A7E98"/>
    <w:rsid w:val="008C3709"/>
    <w:rsid w:val="008E11D6"/>
    <w:rsid w:val="009352DA"/>
    <w:rsid w:val="009417DC"/>
    <w:rsid w:val="00970A0A"/>
    <w:rsid w:val="009B3EB2"/>
    <w:rsid w:val="009B4D26"/>
    <w:rsid w:val="009C5568"/>
    <w:rsid w:val="009F56A3"/>
    <w:rsid w:val="00A0302F"/>
    <w:rsid w:val="00A07B55"/>
    <w:rsid w:val="00A1128B"/>
    <w:rsid w:val="00A20BFE"/>
    <w:rsid w:val="00A677F0"/>
    <w:rsid w:val="00AF5BBD"/>
    <w:rsid w:val="00B62C5D"/>
    <w:rsid w:val="00B76E7E"/>
    <w:rsid w:val="00B81F63"/>
    <w:rsid w:val="00BB6B03"/>
    <w:rsid w:val="00BF5F03"/>
    <w:rsid w:val="00C00D0A"/>
    <w:rsid w:val="00C06B03"/>
    <w:rsid w:val="00C1646A"/>
    <w:rsid w:val="00C21C69"/>
    <w:rsid w:val="00C32684"/>
    <w:rsid w:val="00C4234A"/>
    <w:rsid w:val="00C4516C"/>
    <w:rsid w:val="00C51F3F"/>
    <w:rsid w:val="00C552EB"/>
    <w:rsid w:val="00C573C6"/>
    <w:rsid w:val="00C7606B"/>
    <w:rsid w:val="00C91264"/>
    <w:rsid w:val="00CA6811"/>
    <w:rsid w:val="00CC0568"/>
    <w:rsid w:val="00CC13DA"/>
    <w:rsid w:val="00CF3E66"/>
    <w:rsid w:val="00CF765F"/>
    <w:rsid w:val="00D000B2"/>
    <w:rsid w:val="00D15F56"/>
    <w:rsid w:val="00D21DF5"/>
    <w:rsid w:val="00D2594D"/>
    <w:rsid w:val="00D60D4B"/>
    <w:rsid w:val="00D80710"/>
    <w:rsid w:val="00D87D3F"/>
    <w:rsid w:val="00DB4F60"/>
    <w:rsid w:val="00DE2841"/>
    <w:rsid w:val="00E124A1"/>
    <w:rsid w:val="00E34CA3"/>
    <w:rsid w:val="00E47F7B"/>
    <w:rsid w:val="00E56452"/>
    <w:rsid w:val="00E779DD"/>
    <w:rsid w:val="00EC7BC4"/>
    <w:rsid w:val="00ED2257"/>
    <w:rsid w:val="00F2345D"/>
    <w:rsid w:val="00F3788D"/>
    <w:rsid w:val="00F52866"/>
    <w:rsid w:val="00F54A52"/>
    <w:rsid w:val="00F86EAE"/>
    <w:rsid w:val="00FA27F0"/>
    <w:rsid w:val="00FA4374"/>
    <w:rsid w:val="00FF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06B"/>
    <w:pPr>
      <w:ind w:left="720"/>
      <w:contextualSpacing/>
    </w:pPr>
  </w:style>
  <w:style w:type="paragraph" w:customStyle="1" w:styleId="ConsPlusNormal">
    <w:name w:val="ConsPlusNormal"/>
    <w:rsid w:val="00C760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A43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437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A4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4374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E3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606B"/>
    <w:pPr>
      <w:ind w:left="720"/>
      <w:contextualSpacing/>
    </w:pPr>
  </w:style>
  <w:style w:type="paragraph" w:customStyle="1" w:styleId="ConsPlusNormal">
    <w:name w:val="ConsPlusNormal"/>
    <w:rsid w:val="00C760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A43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437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A43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4374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E34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0212-9248-41CD-AEFC-DAF5EFAC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2017-05-26T09:54:00Z</cp:lastPrinted>
  <dcterms:created xsi:type="dcterms:W3CDTF">2017-05-26T09:51:00Z</dcterms:created>
  <dcterms:modified xsi:type="dcterms:W3CDTF">2017-05-26T13:31:00Z</dcterms:modified>
</cp:coreProperties>
</file>