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AB" w:rsidRPr="00906BAB" w:rsidRDefault="00906BAB" w:rsidP="00906BA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КОМИТЕТ ПО КОНКУРЕНТНОЙ ПОЛИТИКЕ</w:t>
      </w:r>
    </w:p>
    <w:p w:rsidR="00906BAB" w:rsidRPr="00906BAB" w:rsidRDefault="00906BAB" w:rsidP="00906BA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МОСКОВСКОЙ ОБЛАСТИ</w:t>
      </w:r>
    </w:p>
    <w:p w:rsidR="00906BAB" w:rsidRPr="00906BAB" w:rsidRDefault="00906BAB" w:rsidP="00906BAB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06BAB" w:rsidRPr="00906BAB" w:rsidRDefault="00906BAB" w:rsidP="00906BA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06BAB" w:rsidRPr="00906BAB" w:rsidRDefault="00906BAB" w:rsidP="00906BAB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06BAB" w:rsidRPr="00906BAB" w:rsidRDefault="00906BAB" w:rsidP="00906BA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906BAB" w:rsidRPr="00906BAB" w:rsidTr="00857945">
        <w:trPr>
          <w:trHeight w:val="2467"/>
        </w:trPr>
        <w:tc>
          <w:tcPr>
            <w:tcW w:w="5353" w:type="dxa"/>
            <w:shd w:val="clear" w:color="auto" w:fill="auto"/>
          </w:tcPr>
          <w:p w:rsidR="00906BAB" w:rsidRPr="00906BAB" w:rsidRDefault="00906BAB" w:rsidP="00906B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906BA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«СОГЛАСОВАНО»</w:t>
            </w:r>
          </w:p>
          <w:p w:rsidR="00906BAB" w:rsidRPr="00906BAB" w:rsidRDefault="00906BAB" w:rsidP="00906B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</w:p>
          <w:p w:rsidR="00906BAB" w:rsidRPr="00906BAB" w:rsidRDefault="00906BAB" w:rsidP="00906B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  <w:r w:rsidRPr="00906BAB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t>Администрация Рузского городского округа</w:t>
            </w:r>
            <w:r w:rsidRPr="00906BAB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  <w:br/>
              <w:t>Московской области</w:t>
            </w:r>
          </w:p>
          <w:p w:rsidR="00906BAB" w:rsidRPr="00906BAB" w:rsidRDefault="00906BAB" w:rsidP="00906B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906BAB" w:rsidRPr="00906BAB" w:rsidRDefault="00906BAB" w:rsidP="00906B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906BAB" w:rsidRPr="00906BAB" w:rsidRDefault="00906BAB" w:rsidP="00906B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zh-CN"/>
              </w:rPr>
            </w:pPr>
          </w:p>
          <w:p w:rsidR="00906BAB" w:rsidRPr="00906BAB" w:rsidRDefault="00906BAB" w:rsidP="00906B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  <w:r w:rsidRPr="00906BAB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____________________ /_______________/</w:t>
            </w:r>
          </w:p>
          <w:p w:rsidR="00906BAB" w:rsidRPr="00906BAB" w:rsidRDefault="00906BAB" w:rsidP="00906B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</w:p>
          <w:p w:rsidR="00906BAB" w:rsidRPr="00906BAB" w:rsidRDefault="00906BAB" w:rsidP="00906B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06BAB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«___» ____________ 20__ г.</w:t>
            </w:r>
          </w:p>
        </w:tc>
        <w:tc>
          <w:tcPr>
            <w:tcW w:w="4917" w:type="dxa"/>
            <w:shd w:val="clear" w:color="auto" w:fill="auto"/>
          </w:tcPr>
          <w:p w:rsidR="00906BAB" w:rsidRPr="00906BAB" w:rsidRDefault="00906BAB" w:rsidP="00906B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06BAB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«УТВЕРЖДЕНО»</w:t>
            </w:r>
          </w:p>
          <w:p w:rsidR="00906BAB" w:rsidRPr="00906BAB" w:rsidRDefault="00906BAB" w:rsidP="00906B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</w:p>
          <w:p w:rsidR="00906BAB" w:rsidRPr="00906BAB" w:rsidRDefault="00906BAB" w:rsidP="00906BA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906BAB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Комитет по конкурентной политике </w:t>
            </w:r>
            <w:r w:rsidRPr="00906BAB">
              <w:rPr>
                <w:rFonts w:ascii="Times New Roman" w:eastAsia="Times New Roman" w:hAnsi="Times New Roman" w:cs="Times New Roman"/>
                <w:sz w:val="24"/>
                <w:lang w:eastAsia="zh-CN"/>
              </w:rPr>
              <w:br/>
              <w:t xml:space="preserve">Московской области </w:t>
            </w:r>
          </w:p>
          <w:p w:rsidR="00906BAB" w:rsidRPr="00906BAB" w:rsidRDefault="00906BAB" w:rsidP="00906B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06BAB" w:rsidRPr="00906BAB" w:rsidRDefault="00906BAB" w:rsidP="00906B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906BAB" w:rsidRPr="00906BAB" w:rsidRDefault="00906BAB" w:rsidP="00906B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906BAB" w:rsidRPr="00906BAB" w:rsidRDefault="00906BAB" w:rsidP="00906B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  <w:r w:rsidRPr="00906BAB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____________________ С.Н. Журавлева</w:t>
            </w:r>
          </w:p>
          <w:p w:rsidR="00906BAB" w:rsidRPr="00906BAB" w:rsidRDefault="00906BAB" w:rsidP="00906B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</w:pPr>
          </w:p>
          <w:p w:rsidR="00906BAB" w:rsidRPr="00906BAB" w:rsidRDefault="00906BAB" w:rsidP="00906BA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906BAB">
              <w:rPr>
                <w:rFonts w:ascii="Times New Roman" w:eastAsia="Times New Roman" w:hAnsi="Times New Roman" w:cs="Times New Roman"/>
                <w:bCs/>
                <w:color w:val="0000FF"/>
                <w:lang w:eastAsia="zh-CN"/>
              </w:rPr>
              <w:t>«___» ____________ 20__ г.</w:t>
            </w:r>
          </w:p>
        </w:tc>
      </w:tr>
    </w:tbl>
    <w:p w:rsidR="00906BAB" w:rsidRPr="00906BAB" w:rsidRDefault="00906BAB" w:rsidP="00906BAB">
      <w:pPr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06BAB" w:rsidRPr="00906BAB" w:rsidRDefault="00906BAB" w:rsidP="00906BAB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906BAB" w:rsidRPr="00906BAB" w:rsidRDefault="00906BAB" w:rsidP="00906BAB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906BAB" w:rsidRPr="00906BAB" w:rsidRDefault="00906BAB" w:rsidP="00906BAB">
      <w:pPr>
        <w:suppressAutoHyphens/>
        <w:autoSpaceDE w:val="0"/>
        <w:spacing w:after="0" w:line="360" w:lineRule="auto"/>
        <w:ind w:right="-22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906BAB" w:rsidRPr="00906BAB" w:rsidRDefault="00906BAB" w:rsidP="00906BAB">
      <w:pPr>
        <w:suppressAutoHyphens/>
        <w:autoSpaceDE w:val="0"/>
        <w:spacing w:after="0" w:line="360" w:lineRule="auto"/>
        <w:ind w:left="-426" w:right="1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ИЗВЕЩЕНИЕ О ПРОВЕДЕНИИ АУКЦИОНА № АЗ-РУЗ/17-571</w:t>
      </w:r>
    </w:p>
    <w:p w:rsidR="00906BAB" w:rsidRPr="00906BAB" w:rsidRDefault="00906BAB" w:rsidP="00906B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  <w:r w:rsidRPr="00906BA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</w:t>
      </w:r>
      <w:r w:rsidRPr="00906BA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  <w:br/>
        <w:t>Рузского городского округа Московской области,</w:t>
      </w:r>
      <w:r w:rsidRPr="00906BA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  <w:br/>
        <w:t>вид разрешенного использования: для ведения личного подсобного хозяйства</w:t>
      </w:r>
    </w:p>
    <w:p w:rsidR="00906BAB" w:rsidRPr="00906BAB" w:rsidRDefault="00906BAB" w:rsidP="00906B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  <w:r w:rsidRPr="00906BA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  <w:t>(1 лот)</w:t>
      </w:r>
    </w:p>
    <w:p w:rsidR="00906BAB" w:rsidRPr="00906BAB" w:rsidRDefault="00906BAB" w:rsidP="00906B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zh-CN"/>
        </w:rPr>
      </w:pPr>
    </w:p>
    <w:p w:rsidR="00906BAB" w:rsidRPr="00906BAB" w:rsidRDefault="00906BAB" w:rsidP="00906BA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06BAB" w:rsidRPr="00906BAB" w:rsidRDefault="00906BAB" w:rsidP="00906BA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06BAB" w:rsidRPr="00906BAB" w:rsidRDefault="00906BAB" w:rsidP="00906BA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06BAB" w:rsidRPr="00906BAB" w:rsidRDefault="00906BAB" w:rsidP="00906BA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</w:pPr>
      <w:r w:rsidRPr="00906BA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№ процедуры </w:t>
      </w:r>
      <w:hyperlink r:id="rId7" w:history="1">
        <w:r w:rsidRPr="00906BA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zh-CN"/>
          </w:rPr>
          <w:t>www.torgi.gov.ru</w:t>
        </w:r>
      </w:hyperlink>
      <w:r w:rsidRPr="00906BA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06BA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906BAB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>280617/6987935/08</w:t>
      </w:r>
    </w:p>
    <w:p w:rsidR="00906BAB" w:rsidRPr="00906BAB" w:rsidRDefault="00906BAB" w:rsidP="00906BA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</w:p>
    <w:p w:rsidR="00906BAB" w:rsidRPr="00906BAB" w:rsidRDefault="00906BAB" w:rsidP="00906BA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</w:p>
    <w:p w:rsidR="00906BAB" w:rsidRPr="00906BAB" w:rsidRDefault="00906BAB" w:rsidP="00906BA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906BA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№ процедуры www.torgi.mosreg.ru</w:t>
      </w:r>
      <w:r w:rsidRPr="00906BA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906BAB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>00300060101039</w:t>
      </w:r>
    </w:p>
    <w:p w:rsidR="00906BAB" w:rsidRPr="00906BAB" w:rsidRDefault="00906BAB" w:rsidP="00906BA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906BAB" w:rsidRPr="00906BAB" w:rsidRDefault="00906BAB" w:rsidP="00906BA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906BA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начала приема заявок:</w:t>
      </w:r>
      <w:r w:rsidRPr="00906BA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906BA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906BAB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>29.06.2017</w:t>
      </w:r>
    </w:p>
    <w:p w:rsidR="00906BAB" w:rsidRPr="00906BAB" w:rsidRDefault="00906BAB" w:rsidP="00906BA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906BAB" w:rsidRPr="00906BAB" w:rsidRDefault="00906BAB" w:rsidP="00906BA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noProof/>
          <w:lang w:eastAsia="zh-CN"/>
        </w:rPr>
      </w:pPr>
      <w:r w:rsidRPr="00906BA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окончания приема заявок:</w:t>
      </w:r>
      <w:r w:rsidRPr="00906BA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906BA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906BAB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>07.08.2017</w:t>
      </w:r>
    </w:p>
    <w:p w:rsidR="00906BAB" w:rsidRPr="00906BAB" w:rsidRDefault="00906BAB" w:rsidP="00906BA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906BAB" w:rsidRPr="00906BAB" w:rsidRDefault="00906BAB" w:rsidP="00906BA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06BA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Дата аукциона:</w:t>
      </w:r>
      <w:r w:rsidRPr="00906BA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906BA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906BA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906BA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906BAB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eastAsia="zh-CN"/>
        </w:rPr>
        <w:t>10.08.2017</w:t>
      </w:r>
    </w:p>
    <w:p w:rsidR="00906BAB" w:rsidRPr="00906BAB" w:rsidRDefault="00906BAB" w:rsidP="00906B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906BAB" w:rsidRPr="00906BAB" w:rsidRDefault="00906BAB" w:rsidP="00906B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906BAB" w:rsidRPr="00906BAB" w:rsidRDefault="00906BAB" w:rsidP="00906BA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906BAB" w:rsidRPr="00906BAB" w:rsidRDefault="00906BAB" w:rsidP="003E35E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</w:p>
    <w:p w:rsidR="00906BAB" w:rsidRPr="00906BAB" w:rsidRDefault="00906BAB" w:rsidP="00906BA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t xml:space="preserve">г. Красногорск </w:t>
      </w:r>
    </w:p>
    <w:p w:rsidR="00906BAB" w:rsidRPr="00906BAB" w:rsidRDefault="00906BAB" w:rsidP="00906BA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t>2017 год</w:t>
      </w:r>
    </w:p>
    <w:p w:rsidR="00906BAB" w:rsidRPr="00906BAB" w:rsidRDefault="00906BAB" w:rsidP="00906B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bCs/>
          <w:color w:val="17365D"/>
          <w:sz w:val="26"/>
          <w:szCs w:val="26"/>
          <w:lang w:eastAsia="zh-CN"/>
        </w:rPr>
        <w:br w:type="page"/>
      </w:r>
    </w:p>
    <w:p w:rsidR="00906BAB" w:rsidRPr="00906BAB" w:rsidRDefault="00906BAB" w:rsidP="00906BAB">
      <w:pPr>
        <w:keepNext/>
        <w:suppressAutoHyphens/>
        <w:spacing w:after="100" w:line="276" w:lineRule="auto"/>
        <w:ind w:left="786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bookmarkStart w:id="0" w:name="_Toc479691583"/>
      <w:r w:rsidRPr="00906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lastRenderedPageBreak/>
        <w:t>1. Правовое регулирование</w:t>
      </w:r>
      <w:bookmarkEnd w:id="0"/>
    </w:p>
    <w:p w:rsidR="00906BAB" w:rsidRPr="00906BAB" w:rsidRDefault="00906BAB" w:rsidP="00906BAB">
      <w:pPr>
        <w:tabs>
          <w:tab w:val="num" w:pos="0"/>
          <w:tab w:val="left" w:pos="42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906BAB">
        <w:rPr>
          <w:rFonts w:ascii="Times New Roman" w:eastAsia="Times New Roman" w:hAnsi="Times New Roman" w:cs="Times New Roman"/>
          <w:iCs/>
          <w:lang w:eastAsia="zh-CN"/>
        </w:rPr>
        <w:t>Аукцион, открытый по составу Участников и форме подачи предложений, проводится в соответствии</w:t>
      </w:r>
      <w:r w:rsidRPr="00906BAB">
        <w:rPr>
          <w:rFonts w:ascii="Times New Roman" w:eastAsia="Times New Roman" w:hAnsi="Times New Roman" w:cs="Times New Roman"/>
          <w:iCs/>
          <w:lang w:eastAsia="zh-CN"/>
        </w:rPr>
        <w:br/>
        <w:t>с требованиями:</w:t>
      </w:r>
    </w:p>
    <w:p w:rsidR="00906BAB" w:rsidRPr="00906BAB" w:rsidRDefault="00906BAB" w:rsidP="00906BAB">
      <w:pPr>
        <w:tabs>
          <w:tab w:val="left" w:pos="42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906BAB">
        <w:rPr>
          <w:rFonts w:ascii="Times New Roman" w:eastAsia="Times New Roman" w:hAnsi="Times New Roman" w:cs="Times New Roman"/>
          <w:iCs/>
          <w:lang w:eastAsia="zh-CN"/>
        </w:rPr>
        <w:t>- Гражданского кодекса Российской Федерации;</w:t>
      </w:r>
    </w:p>
    <w:p w:rsidR="00906BAB" w:rsidRPr="00906BAB" w:rsidRDefault="00906BAB" w:rsidP="00906BAB">
      <w:pPr>
        <w:tabs>
          <w:tab w:val="left" w:pos="42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906BAB">
        <w:rPr>
          <w:rFonts w:ascii="Times New Roman" w:eastAsia="Times New Roman" w:hAnsi="Times New Roman" w:cs="Times New Roman"/>
          <w:iCs/>
          <w:lang w:eastAsia="zh-CN"/>
        </w:rPr>
        <w:t>- Земельного кодекса Российской Федерации;</w:t>
      </w:r>
    </w:p>
    <w:p w:rsidR="00906BAB" w:rsidRPr="00906BAB" w:rsidRDefault="00906BAB" w:rsidP="00906BAB">
      <w:pPr>
        <w:tabs>
          <w:tab w:val="left" w:pos="42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906BAB">
        <w:rPr>
          <w:rFonts w:ascii="Times New Roman" w:eastAsia="Times New Roman" w:hAnsi="Times New Roman" w:cs="Times New Roman"/>
          <w:iCs/>
          <w:lang w:eastAsia="zh-CN"/>
        </w:rPr>
        <w:t>- Федерального закона от 26.07.2006 № 135-ФЗ «О защите конкуренции»;</w:t>
      </w:r>
    </w:p>
    <w:p w:rsidR="00906BAB" w:rsidRPr="00906BAB" w:rsidRDefault="00906BAB" w:rsidP="00906BAB">
      <w:pPr>
        <w:tabs>
          <w:tab w:val="left" w:pos="42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906BAB">
        <w:rPr>
          <w:rFonts w:ascii="Times New Roman" w:eastAsia="Times New Roman" w:hAnsi="Times New Roman" w:cs="Times New Roman"/>
          <w:noProof/>
          <w:color w:val="000000"/>
          <w:lang w:eastAsia="zh-CN"/>
        </w:rPr>
        <w:t>- Закона Московской области от 07.06.1996 №23/96-ОЗ «О регулировании земельных отношений</w:t>
      </w:r>
      <w:r w:rsidRPr="00906BAB">
        <w:rPr>
          <w:rFonts w:ascii="Times New Roman" w:eastAsia="Times New Roman" w:hAnsi="Times New Roman" w:cs="Times New Roman"/>
          <w:noProof/>
          <w:color w:val="000000"/>
          <w:lang w:eastAsia="zh-CN"/>
        </w:rPr>
        <w:br/>
        <w:t>в Московской области»;</w:t>
      </w:r>
    </w:p>
    <w:p w:rsidR="00906BAB" w:rsidRPr="00906BAB" w:rsidRDefault="00906BAB" w:rsidP="00906BAB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- решения Межведомственной комиссии по вопросам земельно-имущественных отношений в Московской области (протокол от 17.04.2017 № 38-З п. 34);</w:t>
      </w:r>
    </w:p>
    <w:p w:rsidR="00906BAB" w:rsidRPr="00906BAB" w:rsidRDefault="00906BAB" w:rsidP="00906BAB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- постановления Администрации Рузского муниципального района Московской области от 03.05.2017 № 1501 «О проведении аукциона на право заключения договора аренды земельного участка с кадастровым номером 50:19:0050324:197, из земель государственной неразграниченной собственности» (Приложение 1);</w:t>
      </w:r>
    </w:p>
    <w:p w:rsidR="00906BAB" w:rsidRPr="00906BAB" w:rsidRDefault="00906BAB" w:rsidP="00906BAB">
      <w:pPr>
        <w:tabs>
          <w:tab w:val="left" w:pos="42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906BAB">
        <w:rPr>
          <w:rFonts w:ascii="Times New Roman" w:eastAsia="Times New Roman" w:hAnsi="Times New Roman" w:cs="Times New Roman"/>
          <w:noProof/>
          <w:color w:val="000000"/>
          <w:lang w:eastAsia="zh-CN"/>
        </w:rPr>
        <w:t>- иных нормативно правовых актов Российской Федерации и Московской области.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1"/>
      <w:bookmarkEnd w:id="2"/>
      <w:bookmarkEnd w:id="3"/>
    </w:p>
    <w:p w:rsidR="00906BAB" w:rsidRPr="00906BAB" w:rsidRDefault="00906BAB" w:rsidP="00906BAB">
      <w:pPr>
        <w:tabs>
          <w:tab w:val="left" w:pos="709"/>
        </w:tabs>
        <w:suppressAutoHyphens/>
        <w:autoSpaceDE w:val="0"/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zh-CN"/>
        </w:rPr>
      </w:pPr>
    </w:p>
    <w:p w:rsidR="00906BAB" w:rsidRPr="00906BAB" w:rsidRDefault="00906BAB" w:rsidP="00906BAB">
      <w:pPr>
        <w:keepNext/>
        <w:suppressAutoHyphens/>
        <w:spacing w:after="100" w:line="276" w:lineRule="auto"/>
        <w:ind w:left="786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bookmarkStart w:id="9" w:name="_Toc479691584"/>
      <w:r w:rsidRPr="00906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2. Сведения об аукционе</w:t>
      </w:r>
      <w:bookmarkEnd w:id="4"/>
      <w:bookmarkEnd w:id="5"/>
      <w:bookmarkEnd w:id="6"/>
      <w:bookmarkEnd w:id="9"/>
    </w:p>
    <w:p w:rsidR="00906BAB" w:rsidRPr="00906BAB" w:rsidRDefault="00906BAB" w:rsidP="00906BAB">
      <w:pPr>
        <w:tabs>
          <w:tab w:val="left" w:pos="0"/>
          <w:tab w:val="left" w:pos="42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2.1. Уполномоченный орган –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аренды земельного участка, в том числе за соблюдение сроков его заключения.</w:t>
      </w:r>
    </w:p>
    <w:p w:rsidR="00906BAB" w:rsidRPr="00906BAB" w:rsidRDefault="00906BAB" w:rsidP="00906BAB">
      <w:pPr>
        <w:tabs>
          <w:tab w:val="left" w:pos="142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noProof/>
          <w:color w:val="000000"/>
          <w:lang w:eastAsia="zh-CN"/>
        </w:rPr>
        <w:t xml:space="preserve">Наименование: </w:t>
      </w:r>
      <w:r w:rsidRPr="00906BAB">
        <w:rPr>
          <w:rFonts w:ascii="Times New Roman" w:eastAsia="Times New Roman" w:hAnsi="Times New Roman" w:cs="Times New Roman"/>
          <w:b/>
          <w:color w:val="0000FF"/>
          <w:lang w:eastAsia="zh-CN"/>
        </w:rPr>
        <w:t>Администрация Рузского городского округа Московской области</w:t>
      </w:r>
    </w:p>
    <w:p w:rsidR="00906BAB" w:rsidRPr="00906BAB" w:rsidRDefault="00906BAB" w:rsidP="00906BAB">
      <w:pPr>
        <w:tabs>
          <w:tab w:val="num" w:pos="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Адрес: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 xml:space="preserve"> 143100, Московская область, г. Руза, ул. Солнцева, дом 11.</w:t>
      </w:r>
    </w:p>
    <w:p w:rsidR="00906BAB" w:rsidRPr="00906BAB" w:rsidRDefault="00906BAB" w:rsidP="00906BAB">
      <w:pPr>
        <w:tabs>
          <w:tab w:val="num" w:pos="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Сайт: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 xml:space="preserve"> www.ruzaregion.ru</w:t>
      </w:r>
    </w:p>
    <w:p w:rsidR="00906BAB" w:rsidRPr="00906BAB" w:rsidRDefault="00906BAB" w:rsidP="00906BAB">
      <w:pPr>
        <w:tabs>
          <w:tab w:val="num" w:pos="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Адрес электронной почты: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 xml:space="preserve"> </w:t>
      </w:r>
      <w:hyperlink r:id="rId8" w:history="1">
        <w:r w:rsidRPr="00906BAB">
          <w:rPr>
            <w:rFonts w:ascii="Times New Roman" w:eastAsia="Times New Roman" w:hAnsi="Times New Roman" w:cs="Times New Roman"/>
            <w:color w:val="0000FF"/>
            <w:u w:val="single"/>
            <w:lang w:eastAsia="zh-CN"/>
          </w:rPr>
          <w:t>region_ruza@mail.ru</w:t>
        </w:r>
      </w:hyperlink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 xml:space="preserve">, </w:t>
      </w:r>
      <w:hyperlink r:id="rId9" w:history="1">
        <w:r w:rsidRPr="00906BAB">
          <w:rPr>
            <w:rFonts w:ascii="Times New Roman" w:eastAsia="Times New Roman" w:hAnsi="Times New Roman" w:cs="Times New Roman"/>
            <w:color w:val="0000FF"/>
            <w:u w:val="single"/>
            <w:lang w:eastAsia="zh-CN"/>
          </w:rPr>
          <w:t>info@ruzaregion.ru</w:t>
        </w:r>
      </w:hyperlink>
    </w:p>
    <w:p w:rsidR="00906BAB" w:rsidRPr="00906BAB" w:rsidRDefault="00906BAB" w:rsidP="00906BAB">
      <w:pPr>
        <w:tabs>
          <w:tab w:val="num" w:pos="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Телефон факс: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 xml:space="preserve"> + 7 (496) 272-42-30</w:t>
      </w:r>
    </w:p>
    <w:p w:rsidR="00906BAB" w:rsidRPr="00906BAB" w:rsidRDefault="00906BAB" w:rsidP="00906BAB">
      <w:pPr>
        <w:tabs>
          <w:tab w:val="num" w:pos="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Реквизиты: Управление Федерального казначейства по Московской области</w:t>
      </w:r>
    </w:p>
    <w:p w:rsidR="00906BAB" w:rsidRPr="00906BAB" w:rsidRDefault="00906BAB" w:rsidP="00906BAB">
      <w:pPr>
        <w:tabs>
          <w:tab w:val="num" w:pos="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(Администрация Рузского городского округа Московской области)</w:t>
      </w:r>
    </w:p>
    <w:p w:rsidR="00906BAB" w:rsidRPr="00906BAB" w:rsidRDefault="00906BAB" w:rsidP="00906BAB">
      <w:pPr>
        <w:tabs>
          <w:tab w:val="num" w:pos="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ИНН 5075003287, КПП 50701001, ОКТМО 46649431,</w:t>
      </w:r>
    </w:p>
    <w:p w:rsidR="00906BAB" w:rsidRPr="00906BAB" w:rsidRDefault="00906BAB" w:rsidP="00906BAB">
      <w:pPr>
        <w:tabs>
          <w:tab w:val="num" w:pos="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ГУ Банк России по ЦФО, БИК 044525000, р/сч. 4010 181 084 525 001 0102.</w:t>
      </w:r>
    </w:p>
    <w:p w:rsidR="00906BAB" w:rsidRPr="00906BAB" w:rsidRDefault="00906BAB" w:rsidP="00906BAB">
      <w:pPr>
        <w:tabs>
          <w:tab w:val="num" w:pos="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КБК 018 111 05013 10 0000 120.</w:t>
      </w:r>
    </w:p>
    <w:p w:rsidR="00906BAB" w:rsidRPr="00906BAB" w:rsidRDefault="00906BAB" w:rsidP="00906BAB">
      <w:pPr>
        <w:tabs>
          <w:tab w:val="num" w:pos="0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  <w:lang w:eastAsia="zh-CN"/>
        </w:rPr>
      </w:pPr>
    </w:p>
    <w:p w:rsidR="00906BAB" w:rsidRPr="00906BAB" w:rsidRDefault="00906BAB" w:rsidP="00906BAB">
      <w:pPr>
        <w:tabs>
          <w:tab w:val="left" w:pos="426"/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noProof/>
          <w:lang w:eastAsia="zh-CN"/>
        </w:rPr>
      </w:pPr>
      <w:r w:rsidRPr="00906BAB">
        <w:rPr>
          <w:rFonts w:ascii="Times New Roman" w:eastAsia="Times New Roman" w:hAnsi="Times New Roman" w:cs="Times New Roman"/>
          <w:b/>
          <w:bCs/>
          <w:lang w:eastAsia="zh-CN"/>
        </w:rPr>
        <w:t xml:space="preserve">2.2. Организатор аукциона – </w:t>
      </w:r>
      <w:r w:rsidRPr="00906BAB">
        <w:rPr>
          <w:rFonts w:ascii="Times New Roman" w:eastAsia="Times New Roman" w:hAnsi="Times New Roman" w:cs="Times New Roman"/>
          <w:bCs/>
          <w:lang w:eastAsia="zh-CN"/>
        </w:rPr>
        <w:t>орган, осуществляющий функции по организации и проведению аукциона, утверждающий Извещение о проведении аукциона, состав Аукционной комиссии, в том числе обеспечивающий прием и возврат задатков в установленном порядке.</w:t>
      </w: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 xml:space="preserve">Наименование: </w:t>
      </w:r>
      <w:r w:rsidRPr="00906BAB">
        <w:rPr>
          <w:rFonts w:ascii="Times New Roman" w:eastAsia="Times New Roman" w:hAnsi="Times New Roman" w:cs="Times New Roman"/>
          <w:b/>
          <w:iCs/>
          <w:lang w:eastAsia="zh-CN"/>
        </w:rPr>
        <w:t>Комитет по конкурентной политике Московской области.</w:t>
      </w:r>
    </w:p>
    <w:p w:rsidR="00906BAB" w:rsidRPr="00906BAB" w:rsidRDefault="00906BAB" w:rsidP="00906BAB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906BAB">
        <w:rPr>
          <w:rFonts w:ascii="Times New Roman" w:eastAsia="Times New Roman" w:hAnsi="Times New Roman" w:cs="Times New Roman"/>
          <w:iCs/>
          <w:lang w:eastAsia="zh-CN"/>
        </w:rPr>
        <w:t>Адрес: 143407, Московская область, г. Красногорск, бульвар Строителей, д. 1.</w:t>
      </w:r>
    </w:p>
    <w:p w:rsidR="00906BAB" w:rsidRPr="00906BAB" w:rsidRDefault="00906BAB" w:rsidP="00906BAB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906BAB">
        <w:rPr>
          <w:rFonts w:ascii="Times New Roman" w:eastAsia="Times New Roman" w:hAnsi="Times New Roman" w:cs="Times New Roman"/>
          <w:iCs/>
          <w:lang w:eastAsia="zh-CN"/>
        </w:rPr>
        <w:t>Сайт: www.zakaz-mo.mosreg.ru</w:t>
      </w:r>
    </w:p>
    <w:p w:rsidR="00906BAB" w:rsidRPr="00906BAB" w:rsidRDefault="00906BAB" w:rsidP="00906BAB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906BAB">
        <w:rPr>
          <w:rFonts w:ascii="Times New Roman" w:eastAsia="Times New Roman" w:hAnsi="Times New Roman" w:cs="Times New Roman"/>
          <w:iCs/>
          <w:lang w:eastAsia="zh-CN"/>
        </w:rPr>
        <w:t>Адрес электронной почты: zakaz-mo@mosreg.ru</w:t>
      </w:r>
    </w:p>
    <w:p w:rsidR="00906BAB" w:rsidRPr="00906BAB" w:rsidRDefault="00906BAB" w:rsidP="00906BAB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906BAB">
        <w:rPr>
          <w:rFonts w:ascii="Times New Roman" w:eastAsia="Times New Roman" w:hAnsi="Times New Roman" w:cs="Times New Roman"/>
          <w:iCs/>
          <w:lang w:eastAsia="zh-CN"/>
        </w:rPr>
        <w:t>Тел.: /факс:+7 (498) 602-05-69.</w:t>
      </w:r>
    </w:p>
    <w:p w:rsidR="00906BAB" w:rsidRPr="00906BAB" w:rsidRDefault="00906BAB" w:rsidP="00906BAB">
      <w:pPr>
        <w:tabs>
          <w:tab w:val="num" w:pos="0"/>
        </w:tabs>
        <w:suppressAutoHyphens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noProof/>
          <w:color w:val="0000FF"/>
          <w:sz w:val="16"/>
          <w:szCs w:val="16"/>
          <w:u w:val="single"/>
          <w:lang w:eastAsia="zh-CN"/>
        </w:rPr>
      </w:pP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2.3. Лицо, осуществляющее организационно - технические функции по организации и проведению аукциона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Извещения о </w:t>
      </w:r>
      <w:r w:rsidRPr="00906BAB">
        <w:rPr>
          <w:rFonts w:ascii="Times New Roman" w:eastAsia="Times New Roman" w:hAnsi="Times New Roman" w:cs="Times New Roman"/>
          <w:lang w:eastAsia="zh-CN"/>
        </w:rPr>
        <w:lastRenderedPageBreak/>
        <w:t xml:space="preserve">проведении аукциона и документов, составляемых в ходе проведения аукциона на сайтах </w:t>
      </w:r>
      <w:hyperlink r:id="rId10" w:history="1">
        <w:r w:rsidRPr="00906BAB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www</w:t>
        </w:r>
        <w:r w:rsidRPr="00906BAB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906BAB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torgi</w:t>
        </w:r>
        <w:r w:rsidRPr="00906BAB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906BAB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gov</w:t>
        </w:r>
        <w:r w:rsidRPr="00906BAB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906BAB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ru</w:t>
        </w:r>
      </w:hyperlink>
      <w:r w:rsidRPr="00906BAB">
        <w:rPr>
          <w:rFonts w:ascii="Times New Roman" w:eastAsia="Times New Roman" w:hAnsi="Times New Roman" w:cs="Times New Roman"/>
          <w:b/>
          <w:lang w:eastAsia="zh-CN"/>
        </w:rPr>
        <w:t xml:space="preserve">, </w:t>
      </w:r>
      <w:hyperlink r:id="rId11" w:history="1">
        <w:r w:rsidRPr="00906BAB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www</w:t>
        </w:r>
        <w:r w:rsidRPr="00906BAB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906BAB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torgi</w:t>
        </w:r>
        <w:r w:rsidRPr="00906BAB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906BAB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mosreg</w:t>
        </w:r>
        <w:r w:rsidRPr="00906BAB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906BAB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ru</w:t>
        </w:r>
      </w:hyperlink>
      <w:r w:rsidRPr="00906BAB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906BAB" w:rsidRPr="00906BAB" w:rsidRDefault="00906BAB" w:rsidP="00906BAB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lang w:eastAsia="zh-CN"/>
        </w:rPr>
      </w:pPr>
      <w:r w:rsidRPr="00906BAB">
        <w:rPr>
          <w:rFonts w:ascii="Times New Roman" w:eastAsia="Times New Roman" w:hAnsi="Times New Roman" w:cs="Times New Roman"/>
          <w:b/>
          <w:iCs/>
          <w:lang w:eastAsia="zh-CN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906BAB" w:rsidRPr="00906BAB" w:rsidRDefault="00906BAB" w:rsidP="00906BAB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906BAB">
        <w:rPr>
          <w:rFonts w:ascii="Times New Roman" w:eastAsia="Times New Roman" w:hAnsi="Times New Roman" w:cs="Times New Roman"/>
          <w:iCs/>
          <w:lang w:eastAsia="zh-CN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906BAB" w:rsidRPr="00906BAB" w:rsidRDefault="00906BAB" w:rsidP="00906BAB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  <w:r w:rsidRPr="00906BAB">
        <w:rPr>
          <w:rFonts w:ascii="Times New Roman" w:eastAsia="Times New Roman" w:hAnsi="Times New Roman" w:cs="Times New Roman"/>
          <w:iCs/>
          <w:lang w:eastAsia="zh-CN"/>
        </w:rPr>
        <w:t>Сайт: www.rctmo.ru</w:t>
      </w:r>
    </w:p>
    <w:p w:rsidR="00906BAB" w:rsidRPr="00906BAB" w:rsidRDefault="00906BAB" w:rsidP="00906BAB">
      <w:pPr>
        <w:tabs>
          <w:tab w:val="left" w:pos="70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zh-CN"/>
        </w:rPr>
      </w:pPr>
      <w:r w:rsidRPr="00906BAB">
        <w:rPr>
          <w:rFonts w:ascii="Times New Roman" w:eastAsia="Times New Roman" w:hAnsi="Times New Roman" w:cs="Times New Roman"/>
          <w:iCs/>
          <w:lang w:eastAsia="zh-CN"/>
        </w:rPr>
        <w:t xml:space="preserve">Адрес электронной почты: </w:t>
      </w:r>
      <w:hyperlink r:id="rId12" w:history="1">
        <w:r w:rsidRPr="00906BAB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torgi</w:t>
        </w:r>
        <w:r w:rsidRPr="00906BAB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@</w:t>
        </w:r>
        <w:r w:rsidRPr="00906BAB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rctmo</w:t>
        </w:r>
        <w:r w:rsidRPr="00906BAB">
          <w:rPr>
            <w:rFonts w:ascii="Times New Roman" w:eastAsia="Times New Roman" w:hAnsi="Times New Roman" w:cs="Times New Roman"/>
            <w:b/>
            <w:color w:val="0000FF"/>
            <w:u w:val="single"/>
            <w:lang w:eastAsia="zh-CN"/>
          </w:rPr>
          <w:t>.</w:t>
        </w:r>
        <w:r w:rsidRPr="00906BAB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zh-CN"/>
          </w:rPr>
          <w:t>ru</w:t>
        </w:r>
      </w:hyperlink>
    </w:p>
    <w:p w:rsidR="00906BAB" w:rsidRPr="00906BAB" w:rsidRDefault="00906BAB" w:rsidP="00906BAB">
      <w:pPr>
        <w:tabs>
          <w:tab w:val="left" w:pos="709"/>
        </w:tabs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:rsidR="00906BAB" w:rsidRPr="00906BAB" w:rsidRDefault="00906BAB" w:rsidP="00906BAB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iCs/>
          <w:lang w:eastAsia="zh-CN"/>
        </w:rPr>
        <w:t>2.4. </w:t>
      </w:r>
      <w:r w:rsidRPr="00906BAB">
        <w:rPr>
          <w:rFonts w:ascii="Times New Roman" w:eastAsia="Times New Roman" w:hAnsi="Times New Roman" w:cs="Times New Roman"/>
          <w:b/>
          <w:lang w:eastAsia="zh-CN"/>
        </w:rPr>
        <w:t xml:space="preserve">Объект (лот) аукциона: 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земельный участок, государственная собственность на который не разграничена, расположенный на территории Рузского городского округа Московской области.</w:t>
      </w:r>
    </w:p>
    <w:p w:rsidR="00906BAB" w:rsidRPr="00906BAB" w:rsidRDefault="00906BAB" w:rsidP="00906BAB">
      <w:pPr>
        <w:tabs>
          <w:tab w:val="left" w:pos="709"/>
        </w:tabs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:rsidR="00906BAB" w:rsidRPr="00906BAB" w:rsidRDefault="00906BAB" w:rsidP="00906BAB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 xml:space="preserve">2.5. Предмет аукциона: 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право заключения договора аренды Объекта (лота) аукциона</w:t>
      </w:r>
      <w:r w:rsidRPr="00906BAB">
        <w:rPr>
          <w:rFonts w:ascii="Times New Roman" w:eastAsia="Times New Roman" w:hAnsi="Times New Roman" w:cs="Times New Roman"/>
          <w:lang w:eastAsia="zh-CN"/>
        </w:rPr>
        <w:t>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906BAB" w:rsidRPr="00906BAB" w:rsidRDefault="00906BAB" w:rsidP="00906BAB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2.6. Сведения об Объект</w:t>
      </w:r>
      <w:r w:rsidRPr="00906BAB">
        <w:rPr>
          <w:rFonts w:ascii="Times New Roman" w:eastAsia="Times New Roman" w:hAnsi="Times New Roman" w:cs="Times New Roman"/>
          <w:b/>
          <w:color w:val="0000FF"/>
          <w:lang w:eastAsia="zh-CN"/>
        </w:rPr>
        <w:t>е</w:t>
      </w:r>
      <w:r w:rsidRPr="00906BAB">
        <w:rPr>
          <w:rFonts w:ascii="Times New Roman" w:eastAsia="Times New Roman" w:hAnsi="Times New Roman" w:cs="Times New Roman"/>
          <w:b/>
          <w:lang w:eastAsia="zh-CN"/>
        </w:rPr>
        <w:t xml:space="preserve"> (лот</w:t>
      </w:r>
      <w:r w:rsidRPr="00906BAB">
        <w:rPr>
          <w:rFonts w:ascii="Times New Roman" w:eastAsia="Times New Roman" w:hAnsi="Times New Roman" w:cs="Times New Roman"/>
          <w:b/>
          <w:color w:val="0000FF"/>
          <w:lang w:eastAsia="zh-CN"/>
        </w:rPr>
        <w:t>е</w:t>
      </w:r>
      <w:r w:rsidRPr="00906BAB">
        <w:rPr>
          <w:rFonts w:ascii="Times New Roman" w:eastAsia="Times New Roman" w:hAnsi="Times New Roman" w:cs="Times New Roman"/>
          <w:b/>
          <w:lang w:eastAsia="zh-CN"/>
        </w:rPr>
        <w:t>) аукциона:</w:t>
      </w: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u w:val="single"/>
          <w:lang w:eastAsia="zh-CN"/>
        </w:rPr>
        <w:t>Лот № 1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906BAB">
        <w:rPr>
          <w:rFonts w:ascii="Times New Roman" w:eastAsia="Times New Roman" w:hAnsi="Times New Roman" w:cs="Times New Roman"/>
          <w:b/>
          <w:u w:val="single"/>
          <w:lang w:eastAsia="zh-CN"/>
        </w:rPr>
        <w:t>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Местоположение (адрес)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Московская область, Рузский муниципальный район, с/п Колюбакинское, д.Паново.</w:t>
      </w: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Площадь, кв. м: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1500.</w:t>
      </w: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Кадастровый номер: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50:19:0050324:197 (выписка из Единого государственного реестра недвижимости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br/>
        <w:t>об основных характеристиках и зарегистрированных правах на объект недвижимости – Приложение 2).</w:t>
      </w: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Сведения о правах на земельный участок: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государственная собственность не разграничена (выписка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br/>
        <w:t>из Единого государственного реестра недвижимости об основных характеристиках и зарегистрированных правах на объект недвижимости – Приложение 2).</w:t>
      </w: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Сведения об ограничениях (обременениях) прав на земельный участок: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указаны в Заключении Территориального управления Волоколамского и Рузского муниципальных районов Главного управления архитектуры и градостроительства Московской области от 13.03.2017 № 31Исх-19468/Т-51 – Приложение 4):</w:t>
      </w: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- земельный участок входит в границы второго пояса зоны санитарной охраны водных объектов, используемых для целей питьевого и хозяйственно-бытового водоснабжения г. Москвы;</w:t>
      </w: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- земельный участок расположен в зоне с особыми условиями использования территории: - пересекает технический коридор ЛЭП 10кВ.</w:t>
      </w: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sz w:val="12"/>
          <w:lang w:eastAsia="zh-CN"/>
        </w:rPr>
      </w:pP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Категория земель: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земли населенных пунктов.</w:t>
      </w: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Вид разрешенного использования: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 xml:space="preserve">для ведения личного подсобного хозяйства </w:t>
      </w:r>
      <w:r w:rsidRPr="00906BAB">
        <w:rPr>
          <w:rFonts w:ascii="Times New Roman" w:eastAsia="Times New Roman" w:hAnsi="Times New Roman" w:cs="Times New Roman"/>
          <w:b/>
          <w:i/>
          <w:lang w:eastAsia="zh-CN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Фотоматериалы: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Приложение 3.</w:t>
      </w: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8"/>
          <w:lang w:eastAsia="zh-CN"/>
        </w:rPr>
      </w:pP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Сведения о допустимых параметрах разрешенного строительства: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указаны в Заключении Территориального управления Волоколамского и Рузского муниципальных районов Главного управления архитектуры и градостроительства Московской области от 13.03.2017 № 31Исх-19468/Т-51 – Приложение 4).</w:t>
      </w: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10"/>
          <w:lang w:eastAsia="zh-CN"/>
        </w:rPr>
      </w:pP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sz w:val="8"/>
          <w:lang w:eastAsia="zh-CN"/>
        </w:rPr>
      </w:pP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lastRenderedPageBreak/>
        <w:t>- водоснабжения и водоотведения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указаны в письмах ООО «Рузская тепловая компания» от 02.02.2017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br/>
        <w:t>№ 46, № 47 (Приложение 5);</w:t>
      </w: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12"/>
          <w:lang w:eastAsia="zh-CN"/>
        </w:rPr>
      </w:pP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- теплоснабжения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указаны в письме ООО «Рузская тепловая компания» от 02.02.2017 № 48 (Приложение 5);</w:t>
      </w: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sz w:val="10"/>
          <w:lang w:eastAsia="zh-CN"/>
        </w:rPr>
      </w:pP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 xml:space="preserve">- газоснабжения </w:t>
      </w:r>
      <w:r w:rsidRPr="00906BAB">
        <w:rPr>
          <w:rFonts w:ascii="Times New Roman" w:eastAsia="Times New Roman" w:hAnsi="Times New Roman" w:cs="Times New Roman"/>
          <w:lang w:eastAsia="zh-CN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 xml:space="preserve"> договоре о подключении № 03/2520-К148-16 (Приложение 5);</w:t>
      </w: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sz w:val="10"/>
          <w:szCs w:val="10"/>
          <w:lang w:eastAsia="zh-CN"/>
        </w:rPr>
      </w:pP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</w:t>
      </w:r>
      <w:r w:rsidRPr="00906BAB">
        <w:rPr>
          <w:rFonts w:ascii="Times New Roman" w:eastAsia="Times New Roman" w:hAnsi="Times New Roman" w:cs="Times New Roman"/>
          <w:b/>
          <w:color w:val="0000FF"/>
          <w:lang w:eastAsia="zh-CN"/>
        </w:rPr>
        <w:t xml:space="preserve"> электроснабжения 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br/>
        <w:t xml:space="preserve">в письме филиала ПАО «МОЭСК» - Западные электрические сети от 26.03.2017 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br/>
        <w:t>№ МЖ-17-114-1592(925595/102/38) (Приложение 5).</w:t>
      </w: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highlight w:val="yellow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Начальная цена предмета аукциона: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 xml:space="preserve"> </w:t>
      </w:r>
      <w:r w:rsidRPr="00906BAB">
        <w:rPr>
          <w:rFonts w:ascii="Times New Roman" w:eastAsia="Times New Roman" w:hAnsi="Times New Roman" w:cs="Times New Roman"/>
          <w:b/>
          <w:color w:val="0000FF"/>
          <w:lang w:eastAsia="zh-CN"/>
        </w:rPr>
        <w:t>25 389,67 руб.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 xml:space="preserve"> (Двадцать пять тысяч триста восемьдесят девять руб. 67 коп.), НДС не облагается.</w:t>
      </w: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«Шаг аукциона»: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06BAB">
        <w:rPr>
          <w:rFonts w:ascii="Times New Roman" w:eastAsia="Times New Roman" w:hAnsi="Times New Roman" w:cs="Times New Roman"/>
          <w:b/>
          <w:color w:val="0000FF"/>
          <w:lang w:eastAsia="zh-CN"/>
        </w:rPr>
        <w:t>761,69 руб.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 xml:space="preserve"> (Семьсот шестьдесят один руб. 69 коп).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906BAB" w:rsidRPr="00906BAB" w:rsidRDefault="00906BAB" w:rsidP="00906BAB">
      <w:pPr>
        <w:tabs>
          <w:tab w:val="left" w:pos="851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Размер задатка для участия в аукционе по Объекту (лоту) аукциона: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 xml:space="preserve"> </w:t>
      </w:r>
      <w:r w:rsidRPr="00906BAB">
        <w:rPr>
          <w:rFonts w:ascii="Times New Roman" w:eastAsia="Times New Roman" w:hAnsi="Times New Roman" w:cs="Times New Roman"/>
          <w:b/>
          <w:color w:val="0000FF"/>
          <w:lang w:eastAsia="zh-CN"/>
        </w:rPr>
        <w:t>25 389,67 руб.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 xml:space="preserve"> (Двадцать пять тысяч триста восемьдесят девять руб. 67 коп.), НДС не облагается.</w:t>
      </w:r>
    </w:p>
    <w:p w:rsidR="00906BAB" w:rsidRPr="00906BAB" w:rsidRDefault="00906BAB" w:rsidP="00906BAB">
      <w:pPr>
        <w:tabs>
          <w:tab w:val="left" w:pos="284"/>
          <w:tab w:val="left" w:pos="993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bookmarkStart w:id="45" w:name="OLE_LINK9"/>
      <w:bookmarkStart w:id="46" w:name="OLE_LINK7"/>
      <w:bookmarkStart w:id="47" w:name="OLE_LINK4"/>
    </w:p>
    <w:p w:rsidR="00906BAB" w:rsidRPr="00906BAB" w:rsidRDefault="00906BAB" w:rsidP="00906BAB">
      <w:pPr>
        <w:tabs>
          <w:tab w:val="left" w:pos="284"/>
          <w:tab w:val="left" w:pos="993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906BAB">
        <w:rPr>
          <w:rFonts w:ascii="Times New Roman" w:eastAsia="Times New Roman" w:hAnsi="Times New Roman" w:cs="Times New Roman"/>
          <w:b/>
          <w:bCs/>
          <w:lang w:eastAsia="zh-CN"/>
        </w:rPr>
        <w:t xml:space="preserve">Срок аренды: </w:t>
      </w:r>
      <w:r w:rsidRPr="00906BAB">
        <w:rPr>
          <w:rFonts w:ascii="Times New Roman" w:eastAsia="Times New Roman" w:hAnsi="Times New Roman" w:cs="Times New Roman"/>
          <w:b/>
          <w:color w:val="0000FF"/>
          <w:lang w:eastAsia="zh-CN"/>
        </w:rPr>
        <w:t>9лет.</w:t>
      </w:r>
    </w:p>
    <w:p w:rsidR="00906BAB" w:rsidRPr="00906BAB" w:rsidRDefault="00906BAB" w:rsidP="00906BAB">
      <w:pPr>
        <w:tabs>
          <w:tab w:val="left" w:pos="284"/>
          <w:tab w:val="left" w:pos="993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06BAB" w:rsidRPr="00906BAB" w:rsidRDefault="00906BAB" w:rsidP="00906BAB">
      <w:pPr>
        <w:tabs>
          <w:tab w:val="left" w:pos="284"/>
          <w:tab w:val="left" w:pos="993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906BAB">
        <w:rPr>
          <w:rFonts w:ascii="Times New Roman" w:eastAsia="Times New Roman" w:hAnsi="Times New Roman" w:cs="Times New Roman"/>
          <w:b/>
          <w:bCs/>
          <w:lang w:eastAsia="zh-CN"/>
        </w:rPr>
        <w:t>2.7. Адрес места приема/подачи Заявок:</w:t>
      </w:r>
    </w:p>
    <w:p w:rsidR="00906BAB" w:rsidRPr="00906BAB" w:rsidRDefault="00906BAB" w:rsidP="00906BAB">
      <w:pPr>
        <w:tabs>
          <w:tab w:val="left" w:pos="993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br/>
        <w:t>тел. +7 (499) 653-77-55, доб. «2» (Приложение 11).</w:t>
      </w:r>
    </w:p>
    <w:p w:rsidR="00906BAB" w:rsidRPr="00906BAB" w:rsidRDefault="00906BAB" w:rsidP="00906BAB">
      <w:pPr>
        <w:tabs>
          <w:tab w:val="left" w:pos="0"/>
          <w:tab w:val="left" w:pos="993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906BAB" w:rsidRPr="00906BAB" w:rsidRDefault="00906BAB" w:rsidP="00906BAB">
      <w:pPr>
        <w:tabs>
          <w:tab w:val="left" w:pos="0"/>
          <w:tab w:val="left" w:pos="993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2.8. Дата и время начала приема/подачи Заявок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906BAB">
        <w:rPr>
          <w:rFonts w:ascii="Times New Roman" w:eastAsia="Times New Roman" w:hAnsi="Times New Roman" w:cs="Times New Roman"/>
          <w:b/>
          <w:color w:val="0000FF"/>
          <w:lang w:eastAsia="zh-CN"/>
        </w:rPr>
        <w:t>29.06.2017 в 09 час. 00 мин</w:t>
      </w:r>
      <w:r w:rsidRPr="00906BAB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1"/>
      </w:r>
      <w:r w:rsidRPr="00906BAB">
        <w:rPr>
          <w:rFonts w:ascii="Times New Roman" w:eastAsia="Times New Roman" w:hAnsi="Times New Roman" w:cs="Times New Roman"/>
          <w:b/>
          <w:color w:val="0000FF"/>
          <w:lang w:eastAsia="zh-CN"/>
        </w:rPr>
        <w:t>.</w:t>
      </w:r>
    </w:p>
    <w:p w:rsidR="00906BAB" w:rsidRPr="00906BAB" w:rsidRDefault="00906BAB" w:rsidP="00906BAB">
      <w:pPr>
        <w:tabs>
          <w:tab w:val="left" w:pos="0"/>
          <w:tab w:val="num" w:pos="851"/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понедельник - четверг с 09 час. 00 мин. до 18 час. 00 мин.</w:t>
      </w:r>
    </w:p>
    <w:p w:rsidR="00906BAB" w:rsidRPr="00906BAB" w:rsidRDefault="00906BAB" w:rsidP="00906BAB">
      <w:pPr>
        <w:tabs>
          <w:tab w:val="left" w:pos="0"/>
          <w:tab w:val="num" w:pos="851"/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пятница и предпраздничные дни с 09 час. 00 мин. до 16 час. 45 мин.;</w:t>
      </w:r>
    </w:p>
    <w:p w:rsidR="00906BAB" w:rsidRPr="00906BAB" w:rsidRDefault="00906BAB" w:rsidP="00906BAB">
      <w:pPr>
        <w:tabs>
          <w:tab w:val="left" w:pos="0"/>
          <w:tab w:val="num" w:pos="851"/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перерыв с 13 часов 00 минут до 14 час. 00 мин.</w:t>
      </w:r>
    </w:p>
    <w:p w:rsidR="00906BAB" w:rsidRPr="00906BAB" w:rsidRDefault="00906BAB" w:rsidP="00906BAB">
      <w:pPr>
        <w:tabs>
          <w:tab w:val="left" w:pos="0"/>
          <w:tab w:val="num" w:pos="851"/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color w:val="0000FF"/>
          <w:lang w:eastAsia="zh-CN"/>
        </w:rPr>
        <w:t xml:space="preserve">07.08.2017 с 09 час. 00 мин. до 12 час. 00 мин. </w:t>
      </w:r>
    </w:p>
    <w:p w:rsidR="00906BAB" w:rsidRPr="00906BAB" w:rsidRDefault="00906BAB" w:rsidP="00906BAB">
      <w:pPr>
        <w:tabs>
          <w:tab w:val="left" w:pos="0"/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06BAB" w:rsidRPr="00906BAB" w:rsidRDefault="00906BAB" w:rsidP="00906BAB">
      <w:pPr>
        <w:tabs>
          <w:tab w:val="left" w:pos="0"/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bCs/>
          <w:lang w:eastAsia="zh-CN"/>
        </w:rPr>
        <w:t xml:space="preserve">2.9. Дата и время окончания приема/подачи Заявок: </w:t>
      </w:r>
      <w:r w:rsidRPr="00906BAB">
        <w:rPr>
          <w:rFonts w:ascii="Times New Roman" w:eastAsia="Times New Roman" w:hAnsi="Times New Roman" w:cs="Times New Roman"/>
          <w:b/>
          <w:bCs/>
          <w:color w:val="0000FF"/>
          <w:lang w:eastAsia="zh-CN"/>
        </w:rPr>
        <w:t>07.08.2017</w:t>
      </w:r>
      <w:r w:rsidRPr="00906BAB">
        <w:rPr>
          <w:rFonts w:ascii="Times New Roman" w:eastAsia="Times New Roman" w:hAnsi="Times New Roman" w:cs="Times New Roman"/>
          <w:b/>
          <w:color w:val="0000FF"/>
          <w:lang w:eastAsia="zh-CN"/>
        </w:rPr>
        <w:t xml:space="preserve"> в 12 час. 00 мин.</w:t>
      </w:r>
    </w:p>
    <w:p w:rsidR="00906BAB" w:rsidRPr="00906BAB" w:rsidRDefault="00906BAB" w:rsidP="00906BAB">
      <w:pPr>
        <w:tabs>
          <w:tab w:val="left" w:pos="0"/>
          <w:tab w:val="left" w:pos="993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06BAB" w:rsidRPr="00906BAB" w:rsidRDefault="00906BAB" w:rsidP="00906BAB">
      <w:pPr>
        <w:tabs>
          <w:tab w:val="left" w:pos="142"/>
          <w:tab w:val="left" w:pos="42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906BAB">
        <w:rPr>
          <w:rFonts w:ascii="Times New Roman" w:eastAsia="Times New Roman" w:hAnsi="Times New Roman" w:cs="Times New Roman"/>
          <w:b/>
          <w:bCs/>
          <w:lang w:eastAsia="zh-CN"/>
        </w:rPr>
        <w:t xml:space="preserve">2.10. Место, дата и время окончания рассмотрения Заявок: 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Pr="00906BAB">
        <w:rPr>
          <w:rFonts w:ascii="Times New Roman" w:eastAsia="Times New Roman" w:hAnsi="Times New Roman" w:cs="Times New Roman"/>
          <w:b/>
          <w:color w:val="0000FF"/>
          <w:lang w:eastAsia="zh-CN"/>
        </w:rPr>
        <w:t>10.08.2017 в 12 час. 00 мин.</w:t>
      </w:r>
    </w:p>
    <w:p w:rsidR="00906BAB" w:rsidRPr="00906BAB" w:rsidRDefault="00906BAB" w:rsidP="00906BAB">
      <w:pPr>
        <w:tabs>
          <w:tab w:val="left" w:pos="0"/>
          <w:tab w:val="left" w:pos="1134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06BAB" w:rsidRPr="00906BAB" w:rsidRDefault="00906BAB" w:rsidP="00906BAB">
      <w:pPr>
        <w:tabs>
          <w:tab w:val="left" w:pos="0"/>
          <w:tab w:val="left" w:pos="1134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bCs/>
          <w:lang w:eastAsia="zh-CN"/>
        </w:rPr>
        <w:t xml:space="preserve">2.11. Дата и время начала регистрации Участников аукциона: </w:t>
      </w:r>
      <w:r w:rsidRPr="00906BAB">
        <w:rPr>
          <w:rFonts w:ascii="Times New Roman" w:eastAsia="Times New Roman" w:hAnsi="Times New Roman" w:cs="Times New Roman"/>
          <w:b/>
          <w:color w:val="0000FF"/>
          <w:lang w:eastAsia="zh-CN"/>
        </w:rPr>
        <w:t xml:space="preserve">10.08.2017 </w:t>
      </w:r>
      <w:r w:rsidRPr="00906BAB">
        <w:rPr>
          <w:rFonts w:ascii="Times New Roman" w:eastAsia="Times New Roman" w:hAnsi="Times New Roman" w:cs="Times New Roman"/>
          <w:b/>
          <w:bCs/>
          <w:color w:val="0000FF"/>
          <w:lang w:eastAsia="zh-CN"/>
        </w:rPr>
        <w:t xml:space="preserve">с 12 час. 00 мин. </w:t>
      </w:r>
    </w:p>
    <w:p w:rsidR="00906BAB" w:rsidRPr="00906BAB" w:rsidRDefault="00906BAB" w:rsidP="00906BAB">
      <w:pPr>
        <w:tabs>
          <w:tab w:val="left" w:pos="0"/>
          <w:tab w:val="left" w:pos="1134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</w:p>
    <w:p w:rsidR="00906BAB" w:rsidRPr="00906BAB" w:rsidRDefault="00906BAB" w:rsidP="00906BAB">
      <w:pPr>
        <w:tabs>
          <w:tab w:val="left" w:pos="0"/>
          <w:tab w:val="left" w:pos="284"/>
          <w:tab w:val="left" w:pos="426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bCs/>
          <w:lang w:eastAsia="zh-CN"/>
        </w:rPr>
        <w:t xml:space="preserve">2.12. Место проведения аукциона: 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lastRenderedPageBreak/>
        <w:t>Государственное казенное учреждение Московской области «Региональный центр торгов», аукционный зал.</w:t>
      </w:r>
    </w:p>
    <w:p w:rsidR="00906BAB" w:rsidRPr="00906BAB" w:rsidRDefault="00906BAB" w:rsidP="00906BAB">
      <w:pPr>
        <w:tabs>
          <w:tab w:val="left" w:pos="0"/>
          <w:tab w:val="left" w:pos="426"/>
          <w:tab w:val="left" w:pos="993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06BAB" w:rsidRPr="00906BAB" w:rsidRDefault="00906BAB" w:rsidP="00906BAB">
      <w:pPr>
        <w:tabs>
          <w:tab w:val="left" w:pos="0"/>
          <w:tab w:val="left" w:pos="426"/>
          <w:tab w:val="left" w:pos="993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906BAB">
        <w:rPr>
          <w:rFonts w:ascii="Times New Roman" w:eastAsia="Times New Roman" w:hAnsi="Times New Roman" w:cs="Times New Roman"/>
          <w:b/>
          <w:bCs/>
          <w:lang w:eastAsia="zh-CN"/>
        </w:rPr>
        <w:t xml:space="preserve">2.13. Дата и время проведения аукциона: </w:t>
      </w:r>
      <w:r w:rsidRPr="00906BAB">
        <w:rPr>
          <w:rFonts w:ascii="Times New Roman" w:eastAsia="Times New Roman" w:hAnsi="Times New Roman" w:cs="Times New Roman"/>
          <w:b/>
          <w:color w:val="0000FF"/>
          <w:lang w:eastAsia="zh-CN"/>
        </w:rPr>
        <w:t>10.08.2017 в 12 час. 30 мин.</w:t>
      </w:r>
    </w:p>
    <w:p w:rsidR="00906BAB" w:rsidRPr="00906BAB" w:rsidRDefault="00906BAB" w:rsidP="00906BAB">
      <w:pPr>
        <w:tabs>
          <w:tab w:val="left" w:pos="0"/>
          <w:tab w:val="left" w:pos="1134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lang w:eastAsia="zh-CN"/>
        </w:rPr>
      </w:pPr>
    </w:p>
    <w:p w:rsidR="00906BAB" w:rsidRPr="00906BAB" w:rsidRDefault="00906BAB" w:rsidP="00906BAB">
      <w:pPr>
        <w:keepNext/>
        <w:suppressAutoHyphens/>
        <w:spacing w:after="100" w:line="276" w:lineRule="auto"/>
        <w:ind w:left="786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bookmarkStart w:id="48" w:name="_Toc419295274"/>
      <w:bookmarkStart w:id="49" w:name="_Toc423619378"/>
      <w:bookmarkStart w:id="50" w:name="_Toc426462872"/>
      <w:bookmarkStart w:id="51" w:name="_Toc428969607"/>
      <w:bookmarkStart w:id="52" w:name="_Toc479691585"/>
      <w:bookmarkStart w:id="53" w:name="__RefHeading__41_520497706"/>
      <w:bookmarkEnd w:id="45"/>
      <w:bookmarkEnd w:id="46"/>
      <w:bookmarkEnd w:id="47"/>
      <w:r w:rsidRPr="00906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3. Информационное обеспечение аукциона</w:t>
      </w:r>
      <w:bookmarkEnd w:id="48"/>
      <w:bookmarkEnd w:id="49"/>
      <w:bookmarkEnd w:id="50"/>
      <w:bookmarkEnd w:id="51"/>
      <w:bookmarkEnd w:id="52"/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bCs/>
          <w:lang w:eastAsia="zh-CN"/>
        </w:rPr>
        <w:t>3.1.</w:t>
      </w:r>
      <w:r w:rsidRPr="00906BAB">
        <w:rPr>
          <w:rFonts w:ascii="Times New Roman" w:eastAsia="Times New Roman" w:hAnsi="Times New Roman" w:cs="Times New Roman"/>
          <w:bCs/>
          <w:lang w:eastAsia="zh-CN"/>
        </w:rPr>
        <w:t xml:space="preserve"> Извещение о проведении аукциона 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размещается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3" w:history="1">
        <w:r w:rsidRPr="00906BAB">
          <w:rPr>
            <w:rFonts w:ascii="Times New Roman" w:eastAsia="Times New Roman" w:hAnsi="Times New Roman" w:cs="Times New Roman"/>
            <w:color w:val="0000FF"/>
            <w:lang w:eastAsia="zh-CN"/>
          </w:rPr>
          <w:t>www.torgi.gov.ru</w:t>
        </w:r>
      </w:hyperlink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 xml:space="preserve"> (далее – Официальный сайт торгов). 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906BAB">
        <w:rPr>
          <w:rFonts w:ascii="Times New Roman" w:eastAsia="Times New Roman" w:hAnsi="Times New Roman" w:cs="Times New Roman"/>
          <w:b/>
          <w:bCs/>
          <w:lang w:eastAsia="zh-CN"/>
        </w:rPr>
        <w:t>3.2.</w:t>
      </w:r>
      <w:r w:rsidRPr="00906BAB">
        <w:rPr>
          <w:rFonts w:ascii="Times New Roman" w:eastAsia="Times New Roman" w:hAnsi="Times New Roman" w:cs="Times New Roman"/>
          <w:bCs/>
          <w:lang w:eastAsia="zh-CN"/>
        </w:rPr>
        <w:t xml:space="preserve">  </w:t>
      </w:r>
      <w:r w:rsidRPr="00906BAB">
        <w:rPr>
          <w:rFonts w:ascii="Times New Roman" w:eastAsia="Times New Roman" w:hAnsi="Times New Roman" w:cs="Times New Roman"/>
          <w:lang w:eastAsia="ru-RU"/>
        </w:rPr>
        <w:t>Извещение о проведении аукциона публикуется Уполномоченным органом в порядке, установленном для официального опубликования (обнародования) муниципальных правовых актов уставом муниципального образования, по месту нахождения Объекта (лота) :</w:t>
      </w:r>
    </w:p>
    <w:p w:rsidR="00906BAB" w:rsidRPr="00906BAB" w:rsidRDefault="00906BAB" w:rsidP="00906BAB">
      <w:pPr>
        <w:tabs>
          <w:tab w:val="left" w:pos="-13892"/>
          <w:tab w:val="left" w:pos="0"/>
        </w:tabs>
        <w:suppressAutoHyphens/>
        <w:autoSpaceDE w:val="0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noProof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bCs/>
          <w:lang w:eastAsia="zh-CN"/>
        </w:rPr>
        <w:t xml:space="preserve">- </w:t>
      </w:r>
      <w:r w:rsidRPr="00906BAB">
        <w:rPr>
          <w:rFonts w:ascii="Times New Roman" w:eastAsia="Times New Roman" w:hAnsi="Times New Roman" w:cs="Times New Roman"/>
          <w:noProof/>
          <w:color w:val="0000FF"/>
          <w:lang w:eastAsia="zh-CN"/>
        </w:rPr>
        <w:t>на официальном сайте Администрации Рузского городского округа Московской области www.</w:t>
      </w:r>
      <w:r w:rsidRPr="00906BAB">
        <w:rPr>
          <w:rFonts w:ascii="Times New Roman" w:eastAsia="Times New Roman" w:hAnsi="Times New Roman" w:cs="Times New Roman"/>
          <w:noProof/>
          <w:color w:val="0000FF"/>
          <w:lang w:val="en-US" w:eastAsia="zh-CN"/>
        </w:rPr>
        <w:t>ruzaregion</w:t>
      </w:r>
      <w:r w:rsidRPr="00906BAB">
        <w:rPr>
          <w:rFonts w:ascii="Times New Roman" w:eastAsia="Times New Roman" w:hAnsi="Times New Roman" w:cs="Times New Roman"/>
          <w:noProof/>
          <w:color w:val="0000FF"/>
          <w:lang w:eastAsia="zh-CN"/>
        </w:rPr>
        <w:t>.ru;</w:t>
      </w:r>
    </w:p>
    <w:p w:rsidR="00906BAB" w:rsidRPr="00906BAB" w:rsidRDefault="00906BAB" w:rsidP="00906BAB">
      <w:pPr>
        <w:tabs>
          <w:tab w:val="left" w:pos="-13892"/>
          <w:tab w:val="left" w:pos="0"/>
        </w:tabs>
        <w:suppressAutoHyphens/>
        <w:autoSpaceDE w:val="0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bCs/>
          <w:color w:val="0000FF"/>
          <w:lang w:eastAsia="zh-CN"/>
        </w:rPr>
      </w:pPr>
      <w:r w:rsidRPr="00906BAB">
        <w:rPr>
          <w:rFonts w:ascii="Times New Roman" w:eastAsia="Times New Roman" w:hAnsi="Times New Roman" w:cs="Times New Roman"/>
          <w:noProof/>
          <w:color w:val="0000FF"/>
          <w:lang w:eastAsia="zh-CN"/>
        </w:rPr>
        <w:t>- в периодическом печатном издании – в газете «Красное знамя</w:t>
      </w:r>
      <w:r w:rsidRPr="00906BAB">
        <w:rPr>
          <w:rFonts w:ascii="Times New Roman" w:eastAsia="Times New Roman" w:hAnsi="Times New Roman" w:cs="Times New Roman"/>
          <w:color w:val="0000FF"/>
          <w:shd w:val="clear" w:color="auto" w:fill="FFFFFF"/>
          <w:lang w:eastAsia="zh-CN"/>
        </w:rPr>
        <w:t>»</w:t>
      </w:r>
      <w:r w:rsidRPr="00906BAB">
        <w:rPr>
          <w:rFonts w:ascii="Times New Roman" w:eastAsia="Times New Roman" w:hAnsi="Times New Roman" w:cs="Times New Roman"/>
          <w:bCs/>
          <w:color w:val="0000FF"/>
          <w:lang w:eastAsia="zh-CN"/>
        </w:rPr>
        <w:t>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906BAB">
        <w:rPr>
          <w:rFonts w:ascii="Times New Roman" w:eastAsia="Times New Roman" w:hAnsi="Times New Roman" w:cs="Times New Roman"/>
          <w:b/>
          <w:bCs/>
          <w:lang w:eastAsia="zh-CN"/>
        </w:rPr>
        <w:t>3.3.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  Дополнительно информация</w:t>
      </w:r>
      <w:r w:rsidRPr="00906BAB">
        <w:rPr>
          <w:rFonts w:ascii="Times New Roman" w:eastAsia="Times New Roman" w:hAnsi="Times New Roman" w:cs="Times New Roman"/>
          <w:bCs/>
          <w:lang w:eastAsia="zh-CN"/>
        </w:rPr>
        <w:t xml:space="preserve"> об аукционе размещается: </w:t>
      </w:r>
    </w:p>
    <w:p w:rsidR="00906BAB" w:rsidRPr="00906BAB" w:rsidRDefault="00906BAB" w:rsidP="00906BAB">
      <w:pPr>
        <w:tabs>
          <w:tab w:val="left" w:pos="-13892"/>
          <w:tab w:val="left" w:pos="0"/>
          <w:tab w:val="left" w:pos="142"/>
        </w:tabs>
        <w:suppressAutoHyphens/>
        <w:autoSpaceDE w:val="0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bCs/>
          <w:lang w:eastAsia="zh-CN"/>
        </w:rPr>
      </w:pPr>
      <w:bookmarkStart w:id="54" w:name="_Toc423619379"/>
      <w:bookmarkStart w:id="55" w:name="_Toc426462873"/>
      <w:bookmarkStart w:id="56" w:name="_Toc428969608"/>
      <w:r w:rsidRPr="00906BAB">
        <w:rPr>
          <w:rFonts w:ascii="Times New Roman" w:eastAsia="Times New Roman" w:hAnsi="Times New Roman" w:cs="Times New Roman"/>
          <w:bCs/>
          <w:lang w:eastAsia="zh-CN"/>
        </w:rPr>
        <w:t xml:space="preserve">- на Едином портале торгов Московской области </w:t>
      </w:r>
      <w:hyperlink r:id="rId14" w:history="1">
        <w:r w:rsidRPr="00906BAB">
          <w:rPr>
            <w:rFonts w:ascii="Times New Roman" w:eastAsia="Times New Roman" w:hAnsi="Times New Roman" w:cs="Times New Roman"/>
            <w:color w:val="0000FF"/>
            <w:lang w:eastAsia="zh-CN"/>
          </w:rPr>
          <w:t>www.torgi.mosreg.ru</w:t>
        </w:r>
      </w:hyperlink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 xml:space="preserve"> (далее – ЕПТ МО)</w:t>
      </w:r>
      <w:r w:rsidRPr="00906BAB">
        <w:rPr>
          <w:rFonts w:ascii="Times New Roman" w:eastAsia="Times New Roman" w:hAnsi="Times New Roman" w:cs="Times New Roman"/>
          <w:bCs/>
          <w:lang w:eastAsia="zh-CN"/>
        </w:rPr>
        <w:t>.</w:t>
      </w:r>
    </w:p>
    <w:p w:rsidR="00906BAB" w:rsidRPr="00906BAB" w:rsidRDefault="00906BAB" w:rsidP="00906BAB">
      <w:pPr>
        <w:tabs>
          <w:tab w:val="left" w:pos="-13892"/>
        </w:tabs>
        <w:suppressAutoHyphens/>
        <w:autoSpaceDE w:val="0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906BAB">
        <w:rPr>
          <w:rFonts w:ascii="Times New Roman" w:eastAsia="Times New Roman" w:hAnsi="Times New Roman" w:cs="Times New Roman"/>
          <w:bCs/>
          <w:lang w:eastAsia="zh-CN"/>
        </w:rPr>
        <w:t>Все приложения к настоящему Извещению являются его неотъемлемой частью.</w:t>
      </w:r>
    </w:p>
    <w:p w:rsidR="00906BAB" w:rsidRPr="00906BAB" w:rsidRDefault="00906BAB" w:rsidP="00906BAB">
      <w:pPr>
        <w:tabs>
          <w:tab w:val="left" w:pos="-13892"/>
          <w:tab w:val="left" w:pos="709"/>
        </w:tabs>
        <w:suppressAutoHyphens/>
        <w:autoSpaceDE w:val="0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906BAB">
        <w:rPr>
          <w:rFonts w:ascii="Times New Roman" w:eastAsia="Times New Roman" w:hAnsi="Times New Roman" w:cs="Times New Roman"/>
          <w:b/>
          <w:bCs/>
          <w:lang w:eastAsia="zh-CN"/>
        </w:rPr>
        <w:t>3.4.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 Осмотр Объекта (лота) аукциона производится без взимания платы и обеспечивается Организатором аукциона во взаимодействии с Уполномоченным органом в период заявочной кампании.</w:t>
      </w:r>
    </w:p>
    <w:p w:rsidR="00906BAB" w:rsidRPr="00906BAB" w:rsidRDefault="00906BAB" w:rsidP="00906BAB">
      <w:pPr>
        <w:tabs>
          <w:tab w:val="left" w:pos="-13892"/>
          <w:tab w:val="left" w:pos="709"/>
        </w:tabs>
        <w:suppressAutoHyphens/>
        <w:autoSpaceDE w:val="0"/>
        <w:spacing w:after="0" w:line="276" w:lineRule="auto"/>
        <w:ind w:firstLine="425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8) на адрес электронной почты 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torgi@rctmo.</w:t>
      </w:r>
      <w:r w:rsidRPr="00906BAB">
        <w:rPr>
          <w:rFonts w:ascii="Times New Roman" w:eastAsia="Times New Roman" w:hAnsi="Times New Roman" w:cs="Times New Roman"/>
          <w:color w:val="0000FF"/>
          <w:lang w:val="en-US" w:eastAsia="zh-CN"/>
        </w:rPr>
        <w:t>ru</w:t>
      </w:r>
      <w:r w:rsidRPr="00906BAB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906BAB">
        <w:rPr>
          <w:rFonts w:ascii="Times New Roman" w:eastAsia="Times New Roman" w:hAnsi="Times New Roman" w:cs="Times New Roman"/>
          <w:lang w:eastAsia="zh-CN"/>
        </w:rPr>
        <w:t>с указанием следующих данных:</w:t>
      </w:r>
    </w:p>
    <w:p w:rsidR="00906BAB" w:rsidRPr="00906BAB" w:rsidRDefault="00906BAB" w:rsidP="00906BAB">
      <w:pPr>
        <w:tabs>
          <w:tab w:val="left" w:pos="-13892"/>
          <w:tab w:val="left" w:pos="0"/>
          <w:tab w:val="left" w:pos="142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 xml:space="preserve">- тема письма: </w:t>
      </w:r>
      <w:r w:rsidRPr="00906BAB">
        <w:rPr>
          <w:rFonts w:ascii="Times New Roman" w:eastAsia="Times New Roman" w:hAnsi="Times New Roman" w:cs="Times New Roman"/>
          <w:b/>
          <w:lang w:eastAsia="zh-CN"/>
        </w:rPr>
        <w:t>Запрос на осмотр Объекта (лота)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06BAB">
        <w:rPr>
          <w:rFonts w:ascii="Times New Roman" w:eastAsia="Times New Roman" w:hAnsi="Times New Roman" w:cs="Times New Roman"/>
          <w:b/>
          <w:lang w:eastAsia="zh-CN"/>
        </w:rPr>
        <w:t>аукциона;</w:t>
      </w:r>
    </w:p>
    <w:p w:rsidR="00906BAB" w:rsidRPr="00906BAB" w:rsidRDefault="00906BAB" w:rsidP="00906BAB">
      <w:pPr>
        <w:tabs>
          <w:tab w:val="left" w:pos="-13892"/>
          <w:tab w:val="left" w:pos="0"/>
          <w:tab w:val="left" w:pos="142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Ф.И.О. лица, уполномоченного на осмотр Объекта (лота) аукциона физического лица, руководителя юридического лица или их представителей);</w:t>
      </w:r>
    </w:p>
    <w:p w:rsidR="00906BAB" w:rsidRPr="00906BAB" w:rsidRDefault="00906BAB" w:rsidP="00906BAB">
      <w:pPr>
        <w:tabs>
          <w:tab w:val="left" w:pos="-13892"/>
          <w:tab w:val="left" w:pos="0"/>
          <w:tab w:val="left" w:pos="142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наименование юридического лица;</w:t>
      </w:r>
    </w:p>
    <w:p w:rsidR="00906BAB" w:rsidRPr="00906BAB" w:rsidRDefault="00906BAB" w:rsidP="00906BAB">
      <w:pPr>
        <w:tabs>
          <w:tab w:val="left" w:pos="-13892"/>
          <w:tab w:val="left" w:pos="0"/>
          <w:tab w:val="left" w:pos="142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адрес электронной почты, контактный телефон;</w:t>
      </w:r>
    </w:p>
    <w:p w:rsidR="00906BAB" w:rsidRPr="00906BAB" w:rsidRDefault="00906BAB" w:rsidP="00906BAB">
      <w:pPr>
        <w:tabs>
          <w:tab w:val="left" w:pos="-13892"/>
          <w:tab w:val="left" w:pos="0"/>
          <w:tab w:val="left" w:pos="142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дата аукциона;</w:t>
      </w:r>
    </w:p>
    <w:p w:rsidR="00906BAB" w:rsidRPr="00906BAB" w:rsidRDefault="00906BAB" w:rsidP="00906BAB">
      <w:pPr>
        <w:tabs>
          <w:tab w:val="left" w:pos="-13892"/>
          <w:tab w:val="left" w:pos="0"/>
          <w:tab w:val="left" w:pos="142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№ Объекта (лота);</w:t>
      </w:r>
    </w:p>
    <w:p w:rsidR="00906BAB" w:rsidRPr="00906BAB" w:rsidRDefault="00906BAB" w:rsidP="00906BAB">
      <w:pPr>
        <w:tabs>
          <w:tab w:val="left" w:pos="-13892"/>
          <w:tab w:val="left" w:pos="0"/>
          <w:tab w:val="left" w:pos="142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местоположение (адрес) Объекта (лота) аукциона.</w:t>
      </w:r>
    </w:p>
    <w:p w:rsidR="00906BAB" w:rsidRPr="00906BAB" w:rsidRDefault="00906BAB" w:rsidP="00906BAB">
      <w:pPr>
        <w:tabs>
          <w:tab w:val="left" w:pos="-13892"/>
        </w:tabs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Уполномоченного органа</w:t>
      </w:r>
      <w:r w:rsidRPr="00906BAB">
        <w:rPr>
          <w:rFonts w:ascii="Times New Roman" w:eastAsia="Times New Roman" w:hAnsi="Times New Roman" w:cs="Times New Roman"/>
          <w:lang w:eastAsia="zh-CN"/>
        </w:rPr>
        <w:t>), уполномоченного на проведение осмотра.</w:t>
      </w:r>
    </w:p>
    <w:p w:rsidR="00906BAB" w:rsidRPr="00906BAB" w:rsidRDefault="00906BAB" w:rsidP="00906BAB">
      <w:pPr>
        <w:tabs>
          <w:tab w:val="left" w:pos="-13892"/>
        </w:tabs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906BAB" w:rsidRPr="00906BAB" w:rsidRDefault="00906BAB" w:rsidP="00906BAB">
      <w:pPr>
        <w:keepNext/>
        <w:suppressAutoHyphens/>
        <w:spacing w:after="100" w:line="276" w:lineRule="auto"/>
        <w:ind w:left="786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bookmarkStart w:id="57" w:name="_Toc479691586"/>
      <w:r w:rsidRPr="00906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4. Требования к Заявителям/Участникам</w:t>
      </w:r>
      <w:bookmarkEnd w:id="54"/>
      <w:bookmarkEnd w:id="55"/>
      <w:bookmarkEnd w:id="56"/>
      <w:r w:rsidRPr="00906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 xml:space="preserve"> аукциона</w:t>
      </w:r>
      <w:bookmarkEnd w:id="57"/>
    </w:p>
    <w:p w:rsidR="00906BAB" w:rsidRPr="00906BAB" w:rsidRDefault="00906BAB" w:rsidP="00906BAB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bookmarkStart w:id="58" w:name="_Toc419295277"/>
      <w:bookmarkStart w:id="59" w:name="_Toc423619381"/>
      <w:bookmarkStart w:id="60" w:name="_Toc426462874"/>
      <w:bookmarkStart w:id="61" w:name="_Toc428969609"/>
      <w:r w:rsidRPr="00906BAB">
        <w:rPr>
          <w:rFonts w:ascii="Times New Roman" w:eastAsia="Times New Roman" w:hAnsi="Times New Roman" w:cs="Times New Roman"/>
          <w:b/>
          <w:lang w:eastAsia="zh-CN"/>
        </w:rPr>
        <w:t>4.1</w:t>
      </w:r>
      <w:r w:rsidRPr="00906BAB">
        <w:rPr>
          <w:rFonts w:ascii="Times New Roman" w:eastAsia="Times New Roman" w:hAnsi="Times New Roman" w:cs="Times New Roman"/>
          <w:lang w:eastAsia="zh-CN"/>
        </w:rPr>
        <w:t>. Заявителем/Участником аукциона может быть любое юридическое лицо независимо</w:t>
      </w:r>
      <w:r w:rsidRPr="00906BAB">
        <w:rPr>
          <w:rFonts w:ascii="Times New Roman" w:eastAsia="Times New Roman" w:hAnsi="Times New Roman" w:cs="Times New Roman"/>
          <w:lang w:eastAsia="zh-CN"/>
        </w:rPr>
        <w:br/>
        <w:t>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06BAB" w:rsidRPr="00906BAB" w:rsidRDefault="00906BAB" w:rsidP="00906BAB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Аукцион является открытым по составу Участников.</w:t>
      </w:r>
    </w:p>
    <w:p w:rsidR="00906BAB" w:rsidRPr="00906BAB" w:rsidRDefault="00906BAB" w:rsidP="00906BAB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906BAB" w:rsidRPr="00906BAB" w:rsidRDefault="00906BAB" w:rsidP="00906BAB">
      <w:pPr>
        <w:keepNext/>
        <w:suppressAutoHyphens/>
        <w:spacing w:after="100" w:line="276" w:lineRule="auto"/>
        <w:ind w:left="786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bookmarkStart w:id="62" w:name="__RefHeading__53_520497706"/>
      <w:bookmarkStart w:id="63" w:name="__RefHeading__68_1698952488"/>
      <w:bookmarkStart w:id="64" w:name="_Toc479691587"/>
      <w:bookmarkEnd w:id="58"/>
      <w:bookmarkEnd w:id="59"/>
      <w:bookmarkEnd w:id="60"/>
      <w:bookmarkEnd w:id="61"/>
      <w:bookmarkEnd w:id="62"/>
      <w:bookmarkEnd w:id="63"/>
      <w:r w:rsidRPr="00906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5. Порядок, форма и срок приема /подачи /отзыва Заявок</w:t>
      </w:r>
      <w:bookmarkEnd w:id="64"/>
    </w:p>
    <w:p w:rsidR="00906BAB" w:rsidRPr="00906BAB" w:rsidRDefault="00906BAB" w:rsidP="00906B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</w:p>
    <w:p w:rsidR="00906BAB" w:rsidRPr="00906BAB" w:rsidRDefault="00906BAB" w:rsidP="00906B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t>ВНИМАНИЕ!</w:t>
      </w:r>
    </w:p>
    <w:p w:rsidR="00906BAB" w:rsidRPr="00906BAB" w:rsidRDefault="00906BAB" w:rsidP="00906B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bCs/>
          <w:color w:val="FF0000"/>
          <w:lang w:eastAsia="zh-CN"/>
        </w:rPr>
        <w:lastRenderedPageBreak/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906BAB">
        <w:rPr>
          <w:rFonts w:ascii="Times New Roman" w:eastAsia="Times New Roman" w:hAnsi="Times New Roman" w:cs="Times New Roman"/>
          <w:b/>
          <w:color w:val="FF0000"/>
          <w:lang w:eastAsia="zh-CN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906BAB" w:rsidRPr="00906BAB" w:rsidRDefault="00906BAB" w:rsidP="00906B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lang w:eastAsia="zh-CN"/>
        </w:rPr>
      </w:pP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5.1. </w:t>
      </w:r>
      <w:r w:rsidRPr="00906BAB">
        <w:rPr>
          <w:rFonts w:ascii="Times New Roman" w:eastAsia="Times New Roman" w:hAnsi="Times New Roman" w:cs="Times New Roman"/>
          <w:lang w:eastAsia="zh-CN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:rsidR="00906BAB" w:rsidRPr="00906BAB" w:rsidRDefault="00906BAB" w:rsidP="00906BAB">
      <w:pPr>
        <w:tabs>
          <w:tab w:val="left" w:pos="709"/>
        </w:tabs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shd w:val="clear" w:color="auto" w:fill="FFFFFF"/>
          <w:lang w:eastAsia="zh-CN"/>
        </w:rPr>
        <w:t>- Заявку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6);</w:t>
      </w:r>
    </w:p>
    <w:p w:rsidR="00906BAB" w:rsidRPr="00906BAB" w:rsidRDefault="00906BAB" w:rsidP="00906BAB">
      <w:pPr>
        <w:tabs>
          <w:tab w:val="left" w:pos="709"/>
        </w:tabs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копии документов, удостоверяющих личность Заявителя (для физических лиц);</w:t>
      </w:r>
    </w:p>
    <w:p w:rsidR="00906BAB" w:rsidRPr="00906BAB" w:rsidRDefault="00906BAB" w:rsidP="00906BAB">
      <w:pPr>
        <w:tabs>
          <w:tab w:val="left" w:pos="709"/>
        </w:tabs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06BAB" w:rsidRPr="00906BAB" w:rsidRDefault="00906BAB" w:rsidP="00906BAB">
      <w:pPr>
        <w:tabs>
          <w:tab w:val="left" w:pos="709"/>
        </w:tabs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 xml:space="preserve">- 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5.2. </w:t>
      </w:r>
      <w:r w:rsidRPr="00906BAB">
        <w:rPr>
          <w:rFonts w:ascii="Times New Roman" w:eastAsia="Times New Roman" w:hAnsi="Times New Roman" w:cs="Times New Roman"/>
          <w:bCs/>
          <w:lang w:eastAsia="zh-CN"/>
        </w:rPr>
        <w:t>Один Заявитель вправе подать только одну Заявку на участие в аукционе в отношении одного лота аукциона.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5.3. 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Подача </w:t>
      </w:r>
      <w:r w:rsidRPr="00906BAB">
        <w:rPr>
          <w:rFonts w:ascii="Times New Roman" w:eastAsia="Times New Roman" w:hAnsi="Times New Roman" w:cs="Times New Roman"/>
          <w:bCs/>
          <w:lang w:eastAsia="zh-CN"/>
        </w:rPr>
        <w:t xml:space="preserve">Заявок </w:t>
      </w:r>
      <w:r w:rsidRPr="00906BAB">
        <w:rPr>
          <w:rFonts w:ascii="Times New Roman" w:eastAsia="Times New Roman" w:hAnsi="Times New Roman" w:cs="Times New Roman"/>
          <w:lang w:eastAsia="zh-CN"/>
        </w:rPr>
        <w:t>Заявителями или их уполномоченными представителями осуществляется при предъявлении документа, удостоверяющего личность. Лица, желающие принять участие в аукционе, должны использовать форму Заявки на участие в аукционе (Приложение 6).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5.4. </w:t>
      </w:r>
      <w:r w:rsidRPr="00906BAB">
        <w:rPr>
          <w:rFonts w:ascii="Times New Roman" w:eastAsia="Times New Roman" w:hAnsi="Times New Roman" w:cs="Times New Roman"/>
          <w:bCs/>
          <w:lang w:eastAsia="zh-CN"/>
        </w:rPr>
        <w:t>Заявки принимаются по месту и в срок приема/подачи Заявки, указанные в разделе 2 (пункты 2.7.-2.13.) Извещения о проведении аукциона.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5.5. </w:t>
      </w:r>
      <w:r w:rsidRPr="00906BAB">
        <w:rPr>
          <w:rFonts w:ascii="Times New Roman" w:eastAsia="Times New Roman" w:hAnsi="Times New Roman" w:cs="Times New Roman"/>
          <w:bCs/>
          <w:lang w:eastAsia="zh-CN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906BAB" w:rsidRPr="00906BAB" w:rsidRDefault="00906BAB" w:rsidP="00906BAB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BA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5.6. </w:t>
      </w:r>
      <w:r w:rsidRPr="00906BAB">
        <w:rPr>
          <w:rFonts w:ascii="Times New Roman" w:eastAsia="Times New Roman" w:hAnsi="Times New Roman" w:cs="Times New Roman"/>
          <w:bCs/>
          <w:lang w:eastAsia="zh-CN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5.7. </w:t>
      </w:r>
      <w:r w:rsidRPr="00906BAB">
        <w:rPr>
          <w:rFonts w:ascii="Times New Roman" w:eastAsia="Times New Roman" w:hAnsi="Times New Roman" w:cs="Times New Roman"/>
          <w:lang w:eastAsia="zh-CN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5.8. </w:t>
      </w:r>
      <w:r w:rsidRPr="00906BAB">
        <w:rPr>
          <w:rFonts w:ascii="Times New Roman" w:eastAsia="Times New Roman" w:hAnsi="Times New Roman" w:cs="Times New Roman"/>
          <w:bCs/>
          <w:lang w:eastAsia="zh-CN"/>
        </w:rPr>
        <w:t>Заявитель вправе отозвать принятую Организатором аукциона Заявку на участие в аукционе в любое время до установленного в Извещении о проведении аукциона дня окончания срока приема/подачи Заявок (пункт 2.9.).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5.9. </w:t>
      </w:r>
      <w:r w:rsidRPr="00906BAB">
        <w:rPr>
          <w:rFonts w:ascii="Times New Roman" w:eastAsia="Times New Roman" w:hAnsi="Times New Roman" w:cs="Times New Roman"/>
          <w:bCs/>
          <w:lang w:eastAsia="zh-CN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 или уполномоченного им представителя и заверенного печатью Заявителя (при наличии)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906BAB">
        <w:rPr>
          <w:rFonts w:ascii="Times New Roman" w:eastAsia="Times New Roman" w:hAnsi="Times New Roman" w:cs="Times New Roman"/>
          <w:bCs/>
          <w:lang w:eastAsia="zh-CN"/>
        </w:rPr>
        <w:t>Уведомление об отзыве принятой Заявки принимается в установленные в Извещении о проведении аукциона дни и часы приема/подачи Заявок, аналогично порядку приема/подачи Заявок.</w:t>
      </w:r>
      <w:bookmarkStart w:id="65" w:name="__RefHeading__55_520497706"/>
      <w:bookmarkStart w:id="66" w:name="__RefHeading__70_1698952488"/>
      <w:bookmarkEnd w:id="65"/>
      <w:bookmarkEnd w:id="66"/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5.10. </w:t>
      </w:r>
      <w:r w:rsidRPr="00906BAB">
        <w:rPr>
          <w:rFonts w:ascii="Times New Roman" w:eastAsia="Times New Roman" w:hAnsi="Times New Roman" w:cs="Times New Roman"/>
          <w:lang w:eastAsia="zh-CN"/>
        </w:rPr>
        <w:t>Заявка подается</w:t>
      </w:r>
      <w:r w:rsidRPr="00906BAB">
        <w:rPr>
          <w:rFonts w:ascii="Times New Roman" w:eastAsia="Times New Roman" w:hAnsi="Times New Roman" w:cs="Times New Roman"/>
          <w:bCs/>
          <w:lang w:eastAsia="zh-CN"/>
        </w:rPr>
        <w:t xml:space="preserve"> Заявителем 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по форме, которая установлена в Извещении о проведении аукциона (Приложение 6). Заявка должна быть заполнена по всем пунктам и подписана Заявителем или уполномоченным им представителем и </w:t>
      </w:r>
      <w:r w:rsidRPr="00906BAB">
        <w:rPr>
          <w:rFonts w:ascii="Times New Roman" w:eastAsia="Times New Roman" w:hAnsi="Times New Roman" w:cs="Times New Roman"/>
          <w:bCs/>
          <w:lang w:eastAsia="zh-CN"/>
        </w:rPr>
        <w:t>заверена печатью Заявителя (при наличии)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. 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lastRenderedPageBreak/>
        <w:t>5.11. 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Верность копий представляемых документов должна быть подтверждена оригиналом подписи Заявителя или уполномоченного им представителя </w:t>
      </w:r>
      <w:r w:rsidRPr="00906BAB">
        <w:rPr>
          <w:rFonts w:ascii="Times New Roman" w:eastAsia="Times New Roman" w:hAnsi="Times New Roman" w:cs="Times New Roman"/>
          <w:bCs/>
          <w:lang w:eastAsia="zh-CN"/>
        </w:rPr>
        <w:t>и заверена печатью Заявителя (при наличии)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. 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5.12. </w:t>
      </w:r>
      <w:r w:rsidRPr="00906BAB">
        <w:rPr>
          <w:rFonts w:ascii="Times New Roman" w:eastAsia="Times New Roman" w:hAnsi="Times New Roman" w:cs="Times New Roman"/>
          <w:lang w:eastAsia="zh-CN"/>
        </w:rPr>
        <w:t>Заявка и документы, прилагаемые к ней, должны быть: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сшиты в единую книгу, которая должна содержать сквозную нумерацию листов;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заполнены разборчиво на русском языке и по всем пунктам;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копии документов, входящие в состав Заявки, должны иметь четко читаемый текст;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физических лиц) и печатью Заявителя (для юридических лиц (при наличии), с указанием количества листов.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5.13. </w:t>
      </w:r>
      <w:r w:rsidRPr="00906BAB">
        <w:rPr>
          <w:rFonts w:ascii="Times New Roman" w:eastAsia="Times New Roman" w:hAnsi="Times New Roman" w:cs="Times New Roman"/>
          <w:b/>
          <w:bCs/>
          <w:lang w:eastAsia="zh-CN"/>
        </w:rPr>
        <w:t>При заполнении Заявки и оформлении документов не допускается применение факсимильных подписей</w:t>
      </w:r>
      <w:r w:rsidRPr="00906BAB">
        <w:rPr>
          <w:rFonts w:ascii="Times New Roman" w:eastAsia="Times New Roman" w:hAnsi="Times New Roman" w:cs="Times New Roman"/>
          <w:lang w:eastAsia="zh-CN"/>
        </w:rPr>
        <w:t>.</w:t>
      </w:r>
      <w:bookmarkStart w:id="67" w:name="__RefHeading__57_520497706"/>
      <w:bookmarkStart w:id="68" w:name="__RefHeading__72_1698952488"/>
      <w:bookmarkEnd w:id="67"/>
      <w:bookmarkEnd w:id="68"/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5.14. 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Ответственность за достоверность представленной информации и документов несет Заявитель. 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5.15. </w:t>
      </w:r>
      <w:r w:rsidRPr="00906BAB">
        <w:rPr>
          <w:rFonts w:ascii="Times New Roman" w:eastAsia="Times New Roman" w:hAnsi="Times New Roman" w:cs="Times New Roman"/>
          <w:lang w:eastAsia="zh-CN"/>
        </w:rPr>
        <w:t>Поданные документы на участие в аукционе не возвращаются, за исключением случаев, указанных в пунктах 5.6, 5.</w:t>
      </w:r>
      <w:bookmarkStart w:id="69" w:name="_Toc423619380"/>
      <w:bookmarkStart w:id="70" w:name="_Toc426462877"/>
      <w:bookmarkStart w:id="71" w:name="_Toc428969612"/>
      <w:r w:rsidRPr="00906BAB">
        <w:rPr>
          <w:rFonts w:ascii="Times New Roman" w:eastAsia="Times New Roman" w:hAnsi="Times New Roman" w:cs="Times New Roman"/>
          <w:lang w:eastAsia="zh-CN"/>
        </w:rPr>
        <w:t>8, 5.9 Извещения о проведении аукциона.</w:t>
      </w:r>
    </w:p>
    <w:p w:rsidR="00906BAB" w:rsidRPr="00906BAB" w:rsidRDefault="00906BAB" w:rsidP="00906BAB">
      <w:pPr>
        <w:tabs>
          <w:tab w:val="left" w:pos="993"/>
        </w:tabs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906BAB" w:rsidRPr="00906BAB" w:rsidRDefault="00906BAB" w:rsidP="00906BAB">
      <w:pPr>
        <w:keepNext/>
        <w:suppressAutoHyphens/>
        <w:spacing w:after="100" w:line="276" w:lineRule="auto"/>
        <w:ind w:left="786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bookmarkStart w:id="72" w:name="_Toc479691588"/>
      <w:r w:rsidRPr="00906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6. Условия допуска к участию в аукционе</w:t>
      </w:r>
      <w:bookmarkEnd w:id="69"/>
      <w:bookmarkEnd w:id="70"/>
      <w:bookmarkEnd w:id="71"/>
      <w:bookmarkEnd w:id="72"/>
    </w:p>
    <w:p w:rsidR="00906BAB" w:rsidRPr="00906BAB" w:rsidRDefault="00906BAB" w:rsidP="00906BA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bookmarkStart w:id="73" w:name="__RefHeading__51_520497706"/>
      <w:bookmarkStart w:id="74" w:name="__RefHeading__66_1698952488"/>
      <w:bookmarkEnd w:id="73"/>
      <w:bookmarkEnd w:id="74"/>
      <w:r w:rsidRPr="00906BAB">
        <w:rPr>
          <w:rFonts w:ascii="Times New Roman" w:eastAsia="Times New Roman" w:hAnsi="Times New Roman" w:cs="Times New Roman"/>
          <w:lang w:eastAsia="ru-RU"/>
        </w:rPr>
        <w:t>Заявитель не допускается к участию в аукционе в следующих случаях</w:t>
      </w:r>
      <w:r w:rsidRPr="00906BAB">
        <w:rPr>
          <w:rFonts w:ascii="Times New Roman" w:eastAsia="Times New Roman" w:hAnsi="Times New Roman" w:cs="Times New Roman"/>
          <w:lang w:eastAsia="zh-CN"/>
        </w:rPr>
        <w:t>:</w:t>
      </w:r>
    </w:p>
    <w:p w:rsidR="00906BAB" w:rsidRPr="00906BAB" w:rsidRDefault="00906BAB" w:rsidP="00906BA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непредставление необходимых для участия в аукционе документов или представление недостоверных сведений;</w:t>
      </w:r>
    </w:p>
    <w:p w:rsidR="00906BAB" w:rsidRPr="00906BAB" w:rsidRDefault="00906BAB" w:rsidP="00906BA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06BAB">
        <w:rPr>
          <w:rFonts w:ascii="Times New Roman" w:eastAsia="Times New Roman" w:hAnsi="Times New Roman" w:cs="Times New Roman"/>
          <w:lang w:eastAsia="zh-CN"/>
        </w:rPr>
        <w:t xml:space="preserve">- непоступление задатка на дату рассмотрения Заявок на участие в аукционе на счет, указанный в </w:t>
      </w:r>
      <w:r w:rsidRPr="00906BAB">
        <w:rPr>
          <w:rFonts w:ascii="Times New Roman" w:eastAsia="Times New Roman" w:hAnsi="Times New Roman" w:cs="Times New Roman"/>
          <w:lang w:eastAsia="zh-CN"/>
        </w:rPr>
        <w:br/>
        <w:t>пункте  7.5. настоящего Извещения о проведении аукциона;</w:t>
      </w:r>
    </w:p>
    <w:p w:rsidR="00906BAB" w:rsidRPr="00906BAB" w:rsidRDefault="00906BAB" w:rsidP="00906BA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906BAB" w:rsidRPr="00906BAB" w:rsidRDefault="00906BAB" w:rsidP="00906BA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06BAB" w:rsidRPr="00906BAB" w:rsidRDefault="00906BAB" w:rsidP="00906BAB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906BAB" w:rsidRPr="00906BAB" w:rsidRDefault="00906BAB" w:rsidP="00906BAB">
      <w:pPr>
        <w:keepNext/>
        <w:suppressAutoHyphens/>
        <w:spacing w:after="100" w:line="276" w:lineRule="auto"/>
        <w:ind w:left="786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bookmarkStart w:id="75" w:name="__RefHeading__59_520497706"/>
      <w:bookmarkStart w:id="76" w:name="__RefHeading__74_1698952488"/>
      <w:bookmarkStart w:id="77" w:name="_Toc423619384"/>
      <w:bookmarkStart w:id="78" w:name="_Toc426462878"/>
      <w:bookmarkStart w:id="79" w:name="_Toc428969613"/>
      <w:bookmarkStart w:id="80" w:name="_Toc479691589"/>
      <w:bookmarkEnd w:id="75"/>
      <w:bookmarkEnd w:id="76"/>
      <w:r w:rsidRPr="00906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7. Порядок внесения и возврата задатка</w:t>
      </w:r>
      <w:bookmarkEnd w:id="77"/>
      <w:bookmarkEnd w:id="78"/>
      <w:bookmarkEnd w:id="79"/>
      <w:bookmarkEnd w:id="80"/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7.1.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 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 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7.2.</w:t>
      </w:r>
      <w:r w:rsidRPr="00906BAB">
        <w:rPr>
          <w:rFonts w:ascii="Times New Roman" w:eastAsia="Times New Roman" w:hAnsi="Times New Roman" w:cs="Times New Roman"/>
          <w:lang w:eastAsia="zh-CN"/>
        </w:rPr>
        <w:t> Документом, подтверждающим внесение задатка, является платежное поручение</w:t>
      </w:r>
      <w:r w:rsidRPr="00906BAB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, 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квитанция об оплате или иной документ, подтверждающие перечисление задатка, с отметкой банка о его исполнении. 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7.3.</w:t>
      </w:r>
      <w:r w:rsidRPr="00906BAB">
        <w:rPr>
          <w:rFonts w:ascii="Times New Roman" w:eastAsia="Times New Roman" w:hAnsi="Times New Roman" w:cs="Times New Roman"/>
          <w:lang w:eastAsia="zh-CN"/>
        </w:rPr>
        <w:t> Представление документов, подтверждающих внесение задатка, признается заключением соглашения о задатке (Приложение 7).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7.4.</w:t>
      </w:r>
      <w:r w:rsidRPr="00906BAB">
        <w:rPr>
          <w:rFonts w:ascii="Times New Roman" w:eastAsia="Times New Roman" w:hAnsi="Times New Roman" w:cs="Times New Roman"/>
          <w:lang w:eastAsia="zh-CN"/>
        </w:rPr>
        <w:t> Плательщиком денежных средств в качестве задатка может быть исключительно Заявитель.</w:t>
      </w:r>
      <w:r w:rsidRPr="00906BAB">
        <w:rPr>
          <w:rFonts w:ascii="Times New Roman" w:eastAsia="Times New Roman" w:hAnsi="Times New Roman" w:cs="Times New Roman"/>
          <w:lang w:eastAsia="zh-CN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906BAB" w:rsidRPr="00906BAB" w:rsidRDefault="00906BAB" w:rsidP="00906BAB">
      <w:pPr>
        <w:suppressAutoHyphens/>
        <w:autoSpaceDE w:val="0"/>
        <w:spacing w:after="10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7.5.</w:t>
      </w:r>
      <w:r w:rsidRPr="00906BAB">
        <w:rPr>
          <w:rFonts w:ascii="Times New Roman" w:eastAsia="Times New Roman" w:hAnsi="Times New Roman" w:cs="Times New Roman"/>
          <w:lang w:eastAsia="zh-CN"/>
        </w:rPr>
        <w:t> 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906BAB" w:rsidRPr="00906BAB" w:rsidRDefault="00906BAB" w:rsidP="00906BAB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ru-RU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lastRenderedPageBreak/>
        <w:t>Получатель платежа:</w:t>
      </w:r>
      <w:r w:rsidRPr="00906BAB">
        <w:rPr>
          <w:rFonts w:ascii="Arial Narrow" w:eastAsia="Times New Roman" w:hAnsi="Arial Narrow" w:cs="Times New Roman"/>
          <w:lang w:eastAsia="zh-CN"/>
        </w:rPr>
        <w:t xml:space="preserve"> </w:t>
      </w:r>
      <w:r w:rsidRPr="00906BAB">
        <w:rPr>
          <w:rFonts w:ascii="Times New Roman" w:eastAsia="Times New Roman" w:hAnsi="Times New Roman" w:cs="Times New Roman"/>
          <w:color w:val="0000FF"/>
          <w:lang w:eastAsia="ru-RU"/>
        </w:rPr>
        <w:t>МЭФ Московской области (л/с 05868217110 - Государственное казенное учреждение Московской области «Региональный центр торгов»),</w:t>
      </w:r>
    </w:p>
    <w:p w:rsidR="00906BAB" w:rsidRPr="00906BAB" w:rsidRDefault="00906BAB" w:rsidP="00906BAB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ru-RU"/>
        </w:rPr>
      </w:pPr>
      <w:r w:rsidRPr="00906BAB">
        <w:rPr>
          <w:rFonts w:ascii="Times New Roman" w:eastAsia="Times New Roman" w:hAnsi="Times New Roman" w:cs="Times New Roman"/>
          <w:color w:val="0000FF"/>
          <w:lang w:eastAsia="ru-RU"/>
        </w:rPr>
        <w:t>ОГРН 1145024006577, ИНН 5024147611, КПП 502401001,</w:t>
      </w:r>
    </w:p>
    <w:p w:rsidR="00906BAB" w:rsidRPr="00906BAB" w:rsidRDefault="00906BAB" w:rsidP="00906BAB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ru-RU"/>
        </w:rPr>
      </w:pPr>
      <w:r w:rsidRPr="00906BAB">
        <w:rPr>
          <w:rFonts w:ascii="Times New Roman" w:eastAsia="Times New Roman" w:hAnsi="Times New Roman" w:cs="Times New Roman"/>
          <w:color w:val="0000FF"/>
          <w:lang w:eastAsia="ru-RU"/>
        </w:rPr>
        <w:t>р/с 40302810845254000001, БИК 044525000,</w:t>
      </w:r>
    </w:p>
    <w:p w:rsidR="00906BAB" w:rsidRPr="00906BAB" w:rsidRDefault="00906BAB" w:rsidP="00906BAB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ru-RU"/>
        </w:rPr>
      </w:pPr>
      <w:r w:rsidRPr="00906BAB">
        <w:rPr>
          <w:rFonts w:ascii="Times New Roman" w:eastAsia="Times New Roman" w:hAnsi="Times New Roman" w:cs="Times New Roman"/>
          <w:color w:val="0000FF"/>
          <w:lang w:eastAsia="ru-RU"/>
        </w:rPr>
        <w:t>Банк получателя: ГУ Банка России по ЦФО</w:t>
      </w:r>
    </w:p>
    <w:p w:rsidR="00906BAB" w:rsidRPr="00906BAB" w:rsidRDefault="00906BAB" w:rsidP="00906BAB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lang w:eastAsia="ru-RU"/>
        </w:rPr>
      </w:pPr>
      <w:r w:rsidRPr="00906BAB">
        <w:rPr>
          <w:rFonts w:ascii="Times New Roman" w:eastAsia="Times New Roman" w:hAnsi="Times New Roman" w:cs="Times New Roman"/>
          <w:color w:val="0000FF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 ОКТМО - «0».</w:t>
      </w:r>
    </w:p>
    <w:p w:rsidR="00906BAB" w:rsidRPr="00906BAB" w:rsidRDefault="00906BAB" w:rsidP="00906BAB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06BAB">
        <w:rPr>
          <w:rFonts w:ascii="Times New Roman" w:eastAsia="Times New Roman" w:hAnsi="Times New Roman" w:cs="Times New Roman"/>
          <w:color w:val="0000FF"/>
          <w:lang w:eastAsia="ru-RU"/>
        </w:rPr>
        <w:t xml:space="preserve">Назначение платежа: 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906BAB">
        <w:rPr>
          <w:rFonts w:ascii="Times New Roman" w:eastAsia="Times New Roman" w:hAnsi="Times New Roman" w:cs="Times New Roman"/>
          <w:color w:val="0000FF"/>
          <w:lang w:eastAsia="zh-CN"/>
        </w:rPr>
        <w:t>НДС не облагается</w:t>
      </w:r>
      <w:r w:rsidRPr="00906BAB">
        <w:rPr>
          <w:rFonts w:ascii="Times New Roman" w:eastAsia="Times New Roman" w:hAnsi="Times New Roman" w:cs="Times New Roman"/>
          <w:color w:val="0000FF"/>
          <w:lang w:eastAsia="ru-RU"/>
        </w:rPr>
        <w:t>».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7.6.</w:t>
      </w:r>
      <w:r w:rsidRPr="00906BAB">
        <w:rPr>
          <w:rFonts w:ascii="Times New Roman" w:eastAsia="Times New Roman" w:hAnsi="Times New Roman" w:cs="Times New Roman"/>
          <w:lang w:eastAsia="zh-CN"/>
        </w:rPr>
        <w:t> 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7.7.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 Задаток Заявителя, подавшего Заявку с опозданием (после окончания установленного срока приема/подачи Заявок), возвращается такому Заявителю в порядке, установленном для Участников аукциона. 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7.8.</w:t>
      </w:r>
      <w:r w:rsidRPr="00906BAB">
        <w:rPr>
          <w:rFonts w:ascii="Times New Roman" w:eastAsia="Times New Roman" w:hAnsi="Times New Roman" w:cs="Times New Roman"/>
          <w:lang w:eastAsia="zh-CN"/>
        </w:rPr>
        <w:t> Задаток Заявителя, отозвавшего Заявку до окончания срока приема/подачи Заявок (пункт 2.9.),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 (пункт 7.10.).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7.9.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 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7.10.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 Задаток лицам, участвовавшим в аукционе, но не победившим в нем, возвращается в течение </w:t>
      </w:r>
      <w:r w:rsidRPr="00906BAB">
        <w:rPr>
          <w:rFonts w:ascii="Times New Roman" w:eastAsia="Times New Roman" w:hAnsi="Times New Roman" w:cs="Times New Roman"/>
          <w:lang w:eastAsia="zh-CN"/>
        </w:rPr>
        <w:br/>
        <w:t>3 (трех) рабочих дней со дня подписания протокола о результатах аукциона.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7.11.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 Задаток Участникам, не участвовавшим в аукционе, возвращается в срок, предусмотренном </w:t>
      </w:r>
      <w:r w:rsidRPr="00906BAB">
        <w:rPr>
          <w:rFonts w:ascii="Times New Roman" w:eastAsia="Times New Roman" w:hAnsi="Times New Roman" w:cs="Times New Roman"/>
          <w:lang w:eastAsia="zh-CN"/>
        </w:rPr>
        <w:br/>
        <w:t>п. 7.10. Извещения о проведении аукциона.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7.12.</w:t>
      </w:r>
      <w:r w:rsidRPr="00906BAB">
        <w:rPr>
          <w:rFonts w:ascii="Times New Roman" w:eastAsia="Times New Roman" w:hAnsi="Times New Roman" w:cs="Times New Roman"/>
          <w:lang w:eastAsia="zh-CN"/>
        </w:rPr>
        <w:t> 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7.13.</w:t>
      </w:r>
      <w:r w:rsidRPr="00906BAB">
        <w:rPr>
          <w:rFonts w:ascii="Times New Roman" w:eastAsia="Times New Roman" w:hAnsi="Times New Roman" w:cs="Times New Roman"/>
          <w:lang w:eastAsia="zh-CN"/>
        </w:rPr>
        <w:t> </w:t>
      </w:r>
      <w:r w:rsidRPr="00906BAB">
        <w:rPr>
          <w:rFonts w:ascii="Times New Roman" w:eastAsia="Times New Roman" w:hAnsi="Times New Roman" w:cs="Times New Roman"/>
          <w:bCs/>
          <w:lang w:eastAsia="zh-CN"/>
        </w:rPr>
        <w:t xml:space="preserve">В случае принятия Уполномоченным органом решения об отказе в проведении аукциона, поступившие задатки возвращаются Заявителям в течение </w:t>
      </w:r>
      <w:r w:rsidRPr="00906BAB">
        <w:rPr>
          <w:rFonts w:ascii="Times New Roman" w:eastAsia="Times New Roman" w:hAnsi="Times New Roman" w:cs="Times New Roman"/>
          <w:lang w:eastAsia="zh-CN"/>
        </w:rPr>
        <w:t>3 (трех) рабочих дней</w:t>
      </w:r>
      <w:r w:rsidRPr="00906BAB">
        <w:rPr>
          <w:rFonts w:ascii="Times New Roman" w:eastAsia="Times New Roman" w:hAnsi="Times New Roman" w:cs="Times New Roman"/>
          <w:bCs/>
          <w:lang w:eastAsia="zh-CN"/>
        </w:rPr>
        <w:t xml:space="preserve"> с даты принятия такого решения.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7.14.</w:t>
      </w:r>
      <w:r w:rsidRPr="00906BAB">
        <w:rPr>
          <w:rFonts w:ascii="Times New Roman" w:eastAsia="Times New Roman" w:hAnsi="Times New Roman" w:cs="Times New Roman"/>
          <w:lang w:eastAsia="zh-CN"/>
        </w:rPr>
        <w:t> В случае изменения реквизитов Заявителя/Участника аукциона для возврата задатка, указанных в Заявке, Заявитель/Участник направляет в адрес Организатора аукциона</w:t>
      </w:r>
      <w:r w:rsidRPr="00906BA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906BAB">
        <w:rPr>
          <w:rFonts w:ascii="Times New Roman" w:eastAsia="Times New Roman" w:hAnsi="Times New Roman" w:cs="Times New Roman"/>
          <w:lang w:eastAsia="zh-CN"/>
        </w:rPr>
        <w:t>уведомление об их изменении, при этом задаток возвращается Заявителю/Участнику в порядке, установленном настоящим разделом.</w:t>
      </w:r>
      <w:bookmarkStart w:id="81" w:name="__RefHeading__61_520497706"/>
      <w:bookmarkStart w:id="82" w:name="__RefHeading__76_1698952488"/>
      <w:bookmarkStart w:id="83" w:name="_Toc423619385"/>
      <w:bookmarkStart w:id="84" w:name="_Toc426462879"/>
      <w:bookmarkStart w:id="85" w:name="_Toc428969614"/>
      <w:bookmarkEnd w:id="81"/>
      <w:bookmarkEnd w:id="82"/>
    </w:p>
    <w:p w:rsidR="00906BAB" w:rsidRPr="00906BAB" w:rsidRDefault="00906BAB" w:rsidP="00906BAB">
      <w:pPr>
        <w:tabs>
          <w:tab w:val="left" w:pos="709"/>
          <w:tab w:val="left" w:pos="851"/>
          <w:tab w:val="left" w:pos="900"/>
          <w:tab w:val="left" w:pos="993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06BAB" w:rsidRPr="00906BAB" w:rsidRDefault="00906BAB" w:rsidP="00906BAB">
      <w:pPr>
        <w:keepNext/>
        <w:suppressAutoHyphens/>
        <w:spacing w:after="100" w:line="276" w:lineRule="auto"/>
        <w:ind w:left="786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bookmarkStart w:id="86" w:name="_Toc479691590"/>
      <w:r w:rsidRPr="00906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8. Аукционная комиссия</w:t>
      </w:r>
      <w:bookmarkEnd w:id="83"/>
      <w:bookmarkEnd w:id="84"/>
      <w:bookmarkEnd w:id="85"/>
      <w:bookmarkEnd w:id="86"/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8.1.</w:t>
      </w:r>
      <w:r w:rsidRPr="00906BAB">
        <w:rPr>
          <w:rFonts w:ascii="Times New Roman" w:eastAsia="Times New Roman" w:hAnsi="Times New Roman" w:cs="Times New Roman"/>
          <w:lang w:eastAsia="zh-CN"/>
        </w:rPr>
        <w:t> </w:t>
      </w:r>
      <w:r w:rsidRPr="00906BAB">
        <w:rPr>
          <w:rFonts w:ascii="Times New Roman" w:eastAsia="Times New Roman" w:hAnsi="Times New Roman" w:cs="Times New Roman"/>
          <w:bCs/>
          <w:lang w:eastAsia="zh-CN"/>
        </w:rPr>
        <w:t xml:space="preserve">Аукционная комиссия формируется Организатором аукциона и </w:t>
      </w:r>
      <w:r w:rsidRPr="00906BAB">
        <w:rPr>
          <w:rFonts w:ascii="Times New Roman" w:eastAsia="Times New Roman" w:hAnsi="Times New Roman" w:cs="Times New Roman"/>
          <w:lang w:eastAsia="zh-CN"/>
        </w:rPr>
        <w:t>осуществляет следующие полномочия: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lastRenderedPageBreak/>
        <w:t>- обеспечивает в установленном порядке проведение аукциона;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рассматривает Заявки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 протокола;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выбирает Аукциониста путем открытого голосования;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составляет Протокол о результатах аукциона, один из которых передает Победителю аукциона или уполномоченному представителю под расписку в день проведения аукциона</w:t>
      </w:r>
      <w:bookmarkStart w:id="87" w:name="__RefHeading__63_520497706"/>
      <w:bookmarkStart w:id="88" w:name="__RefHeading__78_1698952488"/>
      <w:bookmarkStart w:id="89" w:name="_Toc419295282"/>
      <w:bookmarkStart w:id="90" w:name="_Toc423619386"/>
      <w:bookmarkStart w:id="91" w:name="_Toc426462880"/>
      <w:bookmarkStart w:id="92" w:name="_Toc428969615"/>
      <w:bookmarkEnd w:id="87"/>
      <w:bookmarkEnd w:id="88"/>
      <w:r w:rsidRPr="00906BAB">
        <w:rPr>
          <w:rFonts w:ascii="Times New Roman" w:eastAsia="Times New Roman" w:hAnsi="Times New Roman" w:cs="Times New Roman"/>
          <w:lang w:eastAsia="zh-CN"/>
        </w:rPr>
        <w:t>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8.2.</w:t>
      </w:r>
      <w:r w:rsidRPr="00906BAB">
        <w:rPr>
          <w:rFonts w:ascii="Times New Roman" w:eastAsia="Times New Roman" w:hAnsi="Times New Roman" w:cs="Times New Roman"/>
          <w:lang w:eastAsia="zh-CN"/>
        </w:rPr>
        <w:t> 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906BAB" w:rsidRPr="00906BAB" w:rsidRDefault="00906BAB" w:rsidP="00906BAB">
      <w:pPr>
        <w:tabs>
          <w:tab w:val="left" w:pos="567"/>
          <w:tab w:val="left" w:pos="851"/>
          <w:tab w:val="left" w:pos="993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906BAB" w:rsidRPr="00906BAB" w:rsidRDefault="00906BAB" w:rsidP="00906BAB">
      <w:pPr>
        <w:keepNext/>
        <w:suppressAutoHyphens/>
        <w:spacing w:after="100" w:line="276" w:lineRule="auto"/>
        <w:ind w:left="786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bookmarkStart w:id="93" w:name="_Toc479691591"/>
      <w:r w:rsidRPr="00906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9. Порядок проведения аукциона</w:t>
      </w:r>
      <w:bookmarkEnd w:id="89"/>
      <w:bookmarkEnd w:id="90"/>
      <w:bookmarkEnd w:id="91"/>
      <w:bookmarkEnd w:id="92"/>
      <w:bookmarkEnd w:id="93"/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9.1. </w:t>
      </w:r>
      <w:r w:rsidRPr="00906BAB">
        <w:rPr>
          <w:rFonts w:ascii="Times New Roman" w:eastAsia="Times New Roman" w:hAnsi="Times New Roman" w:cs="Times New Roman"/>
          <w:lang w:eastAsia="zh-CN"/>
        </w:rPr>
        <w:t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физические лица и индивидуальные предприниматели, при предъявлении паспорта;</w:t>
      </w:r>
    </w:p>
    <w:p w:rsidR="00906BAB" w:rsidRPr="00906BAB" w:rsidRDefault="00906BAB" w:rsidP="00906BAB">
      <w:pPr>
        <w:tabs>
          <w:tab w:val="left" w:pos="-1843"/>
        </w:tabs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порядке, в том числе при предъявлении паспорта;</w:t>
      </w:r>
    </w:p>
    <w:p w:rsidR="00906BAB" w:rsidRPr="00906BAB" w:rsidRDefault="00906BAB" w:rsidP="00906BAB">
      <w:pPr>
        <w:tabs>
          <w:tab w:val="left" w:pos="-1843"/>
        </w:tabs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 xml:space="preserve"> 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906BAB">
        <w:rPr>
          <w:rFonts w:ascii="Times New Roman" w:eastAsia="Times New Roman" w:hAnsi="Times New Roman" w:cs="Times New Roman"/>
          <w:bCs/>
          <w:lang w:eastAsia="zh-CN"/>
        </w:rPr>
        <w:t xml:space="preserve">оформленной в соответствии с действующим законодательством </w:t>
      </w:r>
      <w:r w:rsidRPr="00906BAB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(Приложение 10), </w:t>
      </w:r>
      <w:r w:rsidRPr="00906BAB">
        <w:rPr>
          <w:rFonts w:ascii="Times New Roman" w:eastAsia="Times New Roman" w:hAnsi="Times New Roman" w:cs="Times New Roman"/>
          <w:lang w:eastAsia="zh-CN"/>
        </w:rPr>
        <w:t>при предъявлении паспорта</w:t>
      </w:r>
      <w:r w:rsidRPr="00906BAB"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9.2. 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Аукцион проводится путем повышения начальной цены предмета аукциона, указанной в Извещении о проведении аукциона, на «шаг аукциона». 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9.3. </w:t>
      </w:r>
      <w:r w:rsidRPr="00906BAB">
        <w:rPr>
          <w:rFonts w:ascii="Times New Roman" w:eastAsia="Times New Roman" w:hAnsi="Times New Roman" w:cs="Times New Roman"/>
          <w:lang w:eastAsia="zh-CN"/>
        </w:rPr>
        <w:t>При проведении аукциона осуществляется аудио- или видеозапись аукциона.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9.4. </w:t>
      </w:r>
      <w:r w:rsidRPr="00906BAB">
        <w:rPr>
          <w:rFonts w:ascii="Times New Roman" w:eastAsia="Times New Roman" w:hAnsi="Times New Roman" w:cs="Times New Roman"/>
          <w:lang w:eastAsia="zh-CN"/>
        </w:rPr>
        <w:t>Аукцион проводится в следующем порядке: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в аукционный зал допускаются зарегистрированные Участники аукциона, а также иные лица, по решению Аукционной комиссии;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 xml:space="preserve">- аукцион начинается с объявления представителем Аукционной комиссии о проведении аукциона и представления Аукциониста; 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Аукционистом оглашается порядок проведения аукциона, номер (наименование) Объекта (лота), его краткая характеристика, начальная цена предмета аукциона, «шаг аукциона», а также номера карточек Участников аукциона по данному Объекту (лоту) аукциона;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 xml:space="preserve">- при объявлении Аукционистом начальной цены 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906BAB" w:rsidRPr="00906BAB" w:rsidRDefault="00906BAB" w:rsidP="00906BAB">
      <w:pPr>
        <w:suppressAutoHyphens/>
        <w:autoSpaceDE w:val="0"/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 xml:space="preserve">- 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lastRenderedPageBreak/>
        <w:t>- каждая последующая цена предмета аукциона, превышающая предыдущую цену на «шаг аукциона», заявляется Участниками аукциона путем поднятия карточек;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если после троекратного объявления последней подтвержденной 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Cs/>
          <w:lang w:eastAsia="zh-CN"/>
        </w:rPr>
        <w:t>- 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9.5. </w:t>
      </w:r>
      <w:r w:rsidRPr="00906BAB">
        <w:rPr>
          <w:rFonts w:ascii="Times New Roman" w:eastAsia="Times New Roman" w:hAnsi="Times New Roman" w:cs="Times New Roman"/>
          <w:lang w:eastAsia="zh-CN"/>
        </w:rPr>
        <w:t>Победителем аукциона</w:t>
      </w:r>
      <w:r w:rsidRPr="00906BAB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06BAB">
        <w:rPr>
          <w:rFonts w:ascii="Times New Roman" w:eastAsia="Times New Roman" w:hAnsi="Times New Roman" w:cs="Times New Roman"/>
          <w:lang w:eastAsia="zh-CN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9.6. </w:t>
      </w:r>
      <w:r w:rsidRPr="00906BAB">
        <w:rPr>
          <w:rFonts w:ascii="Times New Roman" w:eastAsia="Times New Roman" w:hAnsi="Times New Roman" w:cs="Times New Roman"/>
          <w:lang w:eastAsia="zh-CN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9.7. </w:t>
      </w:r>
      <w:r w:rsidRPr="00906BAB">
        <w:rPr>
          <w:rFonts w:ascii="Times New Roman" w:eastAsia="Times New Roman" w:hAnsi="Times New Roman" w:cs="Times New Roman"/>
          <w:lang w:eastAsia="zh-CN"/>
        </w:rPr>
        <w:t>Участники, нарушившие порядок (п.9.6.),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9.8. </w:t>
      </w:r>
      <w:r w:rsidRPr="00906BAB">
        <w:rPr>
          <w:rFonts w:ascii="Times New Roman" w:eastAsia="Times New Roman" w:hAnsi="Times New Roman" w:cs="Times New Roman"/>
          <w:lang w:eastAsia="zh-CN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9.9. </w:t>
      </w:r>
      <w:r w:rsidRPr="00906BAB">
        <w:rPr>
          <w:rFonts w:ascii="Times New Roman" w:eastAsia="Times New Roman" w:hAnsi="Times New Roman" w:cs="Times New Roman"/>
          <w:lang w:eastAsia="zh-CN"/>
        </w:rPr>
        <w:t>Результаты аукциона оформляются Протоколом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  <w:bookmarkStart w:id="94" w:name="_GoBack"/>
      <w:bookmarkEnd w:id="94"/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bookmarkStart w:id="95" w:name="_Toc426365734"/>
      <w:bookmarkStart w:id="96" w:name="_Toc429992738"/>
      <w:r w:rsidRPr="00906BAB">
        <w:rPr>
          <w:rFonts w:ascii="Times New Roman" w:eastAsia="Times New Roman" w:hAnsi="Times New Roman" w:cs="Times New Roman"/>
          <w:b/>
          <w:lang w:eastAsia="zh-CN"/>
        </w:rPr>
        <w:t>9.10. </w:t>
      </w:r>
      <w:r w:rsidRPr="00906BAB">
        <w:rPr>
          <w:rFonts w:ascii="Times New Roman" w:eastAsia="Times New Roman" w:hAnsi="Times New Roman" w:cs="Times New Roman"/>
          <w:lang w:eastAsia="zh-CN"/>
        </w:rPr>
        <w:t>Аукцион признается несостоявшимся в случаях, если:</w:t>
      </w:r>
    </w:p>
    <w:p w:rsidR="00906BAB" w:rsidRPr="00906BAB" w:rsidRDefault="00906BAB" w:rsidP="00906BAB">
      <w:pPr>
        <w:tabs>
          <w:tab w:val="left" w:pos="567"/>
          <w:tab w:val="left" w:pos="851"/>
          <w:tab w:val="left" w:pos="993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по окончании срока подачи заявок на участие в аукционе была подана одна Заявка;</w:t>
      </w:r>
    </w:p>
    <w:p w:rsidR="00906BAB" w:rsidRPr="00906BAB" w:rsidRDefault="00906BAB" w:rsidP="00906BAB">
      <w:pPr>
        <w:tabs>
          <w:tab w:val="left" w:pos="567"/>
          <w:tab w:val="left" w:pos="851"/>
          <w:tab w:val="left" w:pos="993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на основании результатов рассмотрения Заявок на участие в аукционе принято решение о допуске</w:t>
      </w:r>
      <w:r w:rsidRPr="00906BAB">
        <w:rPr>
          <w:rFonts w:ascii="Times New Roman" w:eastAsia="Times New Roman" w:hAnsi="Times New Roman" w:cs="Times New Roman"/>
          <w:lang w:eastAsia="zh-CN"/>
        </w:rPr>
        <w:br/>
        <w:t>к участию в аукционе и признании Участником только одного Заявителя (Единственный участник);</w:t>
      </w:r>
    </w:p>
    <w:p w:rsidR="00906BAB" w:rsidRPr="00906BAB" w:rsidRDefault="00906BAB" w:rsidP="00906BAB">
      <w:pPr>
        <w:tabs>
          <w:tab w:val="left" w:pos="567"/>
          <w:tab w:val="left" w:pos="851"/>
          <w:tab w:val="left" w:pos="993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в аукционе участвовал только один Участник (Участник единственно принявший участие</w:t>
      </w:r>
      <w:r w:rsidRPr="00906BAB">
        <w:rPr>
          <w:rFonts w:ascii="Times New Roman" w:eastAsia="Times New Roman" w:hAnsi="Times New Roman" w:cs="Times New Roman"/>
          <w:lang w:eastAsia="zh-CN"/>
        </w:rPr>
        <w:br/>
        <w:t>в аукционе);</w:t>
      </w:r>
    </w:p>
    <w:p w:rsidR="00906BAB" w:rsidRPr="00906BAB" w:rsidRDefault="00906BAB" w:rsidP="00906BAB">
      <w:pPr>
        <w:tabs>
          <w:tab w:val="left" w:pos="567"/>
          <w:tab w:val="left" w:pos="851"/>
          <w:tab w:val="left" w:pos="993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 xml:space="preserve">- по окончании срока подачи заявок на участие в аукционе не было подано ни одной Заявки </w:t>
      </w:r>
    </w:p>
    <w:p w:rsidR="00906BAB" w:rsidRPr="00906BAB" w:rsidRDefault="00906BAB" w:rsidP="00906BAB">
      <w:pPr>
        <w:tabs>
          <w:tab w:val="left" w:pos="567"/>
          <w:tab w:val="left" w:pos="851"/>
          <w:tab w:val="left" w:pos="993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на основании результатов рассмотрения Заявок принято решение об отказе в допуске к участию</w:t>
      </w:r>
      <w:r w:rsidRPr="00906BAB">
        <w:rPr>
          <w:rFonts w:ascii="Times New Roman" w:eastAsia="Times New Roman" w:hAnsi="Times New Roman" w:cs="Times New Roman"/>
          <w:lang w:eastAsia="zh-CN"/>
        </w:rPr>
        <w:br/>
        <w:t>в аукционе всех Заявителей;</w:t>
      </w:r>
    </w:p>
    <w:p w:rsidR="00906BAB" w:rsidRPr="00906BAB" w:rsidRDefault="00906BAB" w:rsidP="00906BAB">
      <w:pPr>
        <w:tabs>
          <w:tab w:val="left" w:pos="567"/>
          <w:tab w:val="left" w:pos="851"/>
          <w:tab w:val="left" w:pos="993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при проведении аукциона не присутствовал ни один из Участников аукциона;</w:t>
      </w:r>
    </w:p>
    <w:p w:rsidR="00906BAB" w:rsidRPr="00906BAB" w:rsidRDefault="00906BAB" w:rsidP="00906BAB">
      <w:pPr>
        <w:tabs>
          <w:tab w:val="left" w:pos="567"/>
          <w:tab w:val="left" w:pos="851"/>
          <w:tab w:val="left" w:pos="993"/>
        </w:tabs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lang w:eastAsia="zh-CN"/>
        </w:rPr>
        <w:t>- 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06BAB" w:rsidRPr="00906BAB" w:rsidRDefault="00906BAB" w:rsidP="00906BAB">
      <w:pPr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9.11. </w:t>
      </w:r>
      <w:r w:rsidRPr="00906BAB">
        <w:rPr>
          <w:rFonts w:ascii="Times New Roman" w:eastAsia="Times New Roman" w:hAnsi="Times New Roman" w:cs="Times New Roman"/>
          <w:lang w:eastAsia="zh-CN"/>
        </w:rPr>
        <w:t>Уполномоченный орган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Участник единственно принявший участие</w:t>
      </w:r>
      <w:r w:rsidRPr="00906BAB">
        <w:rPr>
          <w:rFonts w:ascii="Times New Roman" w:eastAsia="Times New Roman" w:hAnsi="Times New Roman" w:cs="Times New Roman"/>
          <w:lang w:eastAsia="zh-CN"/>
        </w:rPr>
        <w:br/>
        <w:t>в аукционе в течение 30 (тридцати) дней со дня направления им проекта договора аренды земельного участка не подписали и не представили в Уполномоченный орган указанные договоры. При этом условия повторного аукциона могут быть изменены.</w:t>
      </w:r>
    </w:p>
    <w:p w:rsidR="00906BAB" w:rsidRPr="00906BAB" w:rsidRDefault="00906BAB" w:rsidP="00906BAB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</w:p>
    <w:p w:rsidR="00906BAB" w:rsidRPr="00906BAB" w:rsidRDefault="00906BAB" w:rsidP="00906BAB">
      <w:pPr>
        <w:keepNext/>
        <w:suppressAutoHyphens/>
        <w:spacing w:after="100" w:line="276" w:lineRule="auto"/>
        <w:ind w:left="786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bookmarkStart w:id="97" w:name="_Toc479691592"/>
      <w:r w:rsidRPr="00906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lastRenderedPageBreak/>
        <w:t>10. Условия и сроки заключения договора аренды земельного участка</w:t>
      </w:r>
      <w:bookmarkEnd w:id="95"/>
      <w:bookmarkEnd w:id="96"/>
      <w:bookmarkEnd w:id="97"/>
    </w:p>
    <w:p w:rsidR="00906BAB" w:rsidRPr="00906BAB" w:rsidRDefault="00906BAB" w:rsidP="00906BAB">
      <w:pPr>
        <w:tabs>
          <w:tab w:val="left" w:pos="851"/>
          <w:tab w:val="left" w:pos="993"/>
        </w:tabs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10.1. 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Заключение договора аренды земельного участка (Приложение 9)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906BAB" w:rsidRPr="00906BAB" w:rsidRDefault="00906BAB" w:rsidP="00906BAB">
      <w:pPr>
        <w:tabs>
          <w:tab w:val="left" w:pos="709"/>
          <w:tab w:val="left" w:pos="851"/>
          <w:tab w:val="left" w:pos="993"/>
        </w:tabs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10.2. 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Уполномоченный орган направляет Победителю аукциона или Участнику единственно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</w:t>
      </w:r>
    </w:p>
    <w:p w:rsidR="00906BAB" w:rsidRPr="00906BAB" w:rsidRDefault="00906BAB" w:rsidP="00906BAB">
      <w:pPr>
        <w:tabs>
          <w:tab w:val="left" w:pos="709"/>
          <w:tab w:val="left" w:pos="851"/>
          <w:tab w:val="left" w:pos="993"/>
        </w:tabs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10.3.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 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906BAB">
        <w:rPr>
          <w:rFonts w:ascii="Times New Roman" w:eastAsia="Times New Roman" w:hAnsi="Times New Roman" w:cs="Times New Roman"/>
          <w:lang w:eastAsia="ru-RU"/>
        </w:rPr>
        <w:t>Заявителя,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06BAB">
        <w:rPr>
          <w:rFonts w:ascii="Times New Roman" w:eastAsia="Times New Roman" w:hAnsi="Times New Roman" w:cs="Times New Roman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 w:rsidRPr="00906BAB">
        <w:rPr>
          <w:rFonts w:ascii="Times New Roman" w:eastAsia="Times New Roman" w:hAnsi="Times New Roman" w:cs="Times New Roman"/>
          <w:lang w:eastAsia="zh-CN"/>
        </w:rPr>
        <w:t>Уполномоченный орган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906BAB" w:rsidRPr="00906BAB" w:rsidRDefault="00906BAB" w:rsidP="00906BAB">
      <w:pPr>
        <w:tabs>
          <w:tab w:val="left" w:pos="709"/>
          <w:tab w:val="left" w:pos="851"/>
          <w:tab w:val="left" w:pos="993"/>
        </w:tabs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10.4.</w:t>
      </w:r>
      <w:r w:rsidRPr="00906BAB">
        <w:rPr>
          <w:rFonts w:ascii="Times New Roman" w:eastAsia="Times New Roman" w:hAnsi="Times New Roman" w:cs="Times New Roman"/>
          <w:lang w:eastAsia="zh-CN"/>
        </w:rPr>
        <w:t> Не допускается заключение договора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906BAB" w:rsidRPr="00906BAB" w:rsidRDefault="00906BAB" w:rsidP="00906BAB">
      <w:pPr>
        <w:tabs>
          <w:tab w:val="left" w:pos="709"/>
          <w:tab w:val="left" w:pos="851"/>
          <w:tab w:val="left" w:pos="993"/>
        </w:tabs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10.5.</w:t>
      </w:r>
      <w:r w:rsidRPr="00906BAB">
        <w:rPr>
          <w:rFonts w:ascii="Times New Roman" w:eastAsia="Times New Roman" w:hAnsi="Times New Roman" w:cs="Times New Roman"/>
          <w:lang w:eastAsia="zh-CN"/>
        </w:rPr>
        <w:t> Победитель аукциона или иное лицо, с которым заключается договор аренды земельного участка</w:t>
      </w:r>
      <w:r w:rsidRPr="00906BAB">
        <w:rPr>
          <w:rFonts w:ascii="Times New Roman" w:eastAsia="Times New Roman" w:hAnsi="Times New Roman" w:cs="Times New Roman"/>
          <w:lang w:eastAsia="zh-CN"/>
        </w:rPr>
        <w:br/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906BAB" w:rsidRPr="00906BAB" w:rsidRDefault="00906BAB" w:rsidP="00906BAB">
      <w:pPr>
        <w:tabs>
          <w:tab w:val="left" w:pos="709"/>
          <w:tab w:val="left" w:pos="851"/>
          <w:tab w:val="left" w:pos="993"/>
        </w:tabs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10.6.</w:t>
      </w:r>
      <w:r w:rsidRPr="00906BAB">
        <w:rPr>
          <w:rFonts w:ascii="Times New Roman" w:eastAsia="Times New Roman" w:hAnsi="Times New Roman" w:cs="Times New Roman"/>
          <w:lang w:eastAsia="zh-CN"/>
        </w:rPr>
        <w:t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в Уполномоченный орган, Уполномоченный орган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06BAB" w:rsidRPr="00906BAB" w:rsidRDefault="00906BAB" w:rsidP="00906BAB">
      <w:pPr>
        <w:tabs>
          <w:tab w:val="left" w:pos="709"/>
          <w:tab w:val="left" w:pos="851"/>
          <w:tab w:val="left" w:pos="993"/>
        </w:tabs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zh-CN"/>
        </w:rPr>
      </w:pPr>
      <w:r w:rsidRPr="00906BAB">
        <w:rPr>
          <w:rFonts w:ascii="Times New Roman" w:eastAsia="Times New Roman" w:hAnsi="Times New Roman" w:cs="Times New Roman"/>
          <w:b/>
          <w:lang w:eastAsia="zh-CN"/>
        </w:rPr>
        <w:t>10.7.</w:t>
      </w:r>
      <w:r w:rsidRPr="00906BAB">
        <w:rPr>
          <w:rFonts w:ascii="Times New Roman" w:eastAsia="Times New Roman" w:hAnsi="Times New Roman" w:cs="Times New Roman"/>
          <w:lang w:eastAsia="zh-CN"/>
        </w:rPr>
        <w:t> </w:t>
      </w:r>
      <w:bookmarkStart w:id="98" w:name="_Ref368517744"/>
      <w:r w:rsidRPr="00906BAB">
        <w:rPr>
          <w:rFonts w:ascii="Times New Roman" w:eastAsia="Times New Roman" w:hAnsi="Times New Roman" w:cs="Times New Roman"/>
          <w:lang w:eastAsia="ru-RU"/>
        </w:rPr>
        <w:t>В случае, если Победитель аукциона или иное лицо, с которым заключается договор аренды земельного участка в соответствии с Земельным кодексом Российской Федерации,</w:t>
      </w:r>
      <w:r w:rsidRPr="00906BAB">
        <w:rPr>
          <w:rFonts w:ascii="Times New Roman" w:eastAsia="Times New Roman" w:hAnsi="Times New Roman" w:cs="Times New Roman"/>
          <w:lang w:eastAsia="zh-CN"/>
        </w:rPr>
        <w:t xml:space="preserve"> в течение 30 (тридцати) дней со дня направления Уполномоченным органом проекта указанного договора аренды, не подписал и не представил Уполномоченному органу указанный договор, Уполномоченный орган 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 w:rsidRPr="00906BAB">
        <w:rPr>
          <w:rFonts w:ascii="Times New Roman" w:eastAsia="Times New Roman" w:hAnsi="Times New Roman" w:cs="Times New Roman"/>
          <w:lang w:eastAsia="zh-CN"/>
        </w:rPr>
        <w:br/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7"/>
    <w:bookmarkEnd w:id="8"/>
    <w:bookmarkEnd w:id="53"/>
    <w:bookmarkEnd w:id="98"/>
    <w:p w:rsidR="00921650" w:rsidRDefault="00906BAB" w:rsidP="00906BAB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6BAB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921650" w:rsidRPr="003E35EC" w:rsidRDefault="00921650" w:rsidP="00921650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lang w:eastAsia="zh-CN"/>
        </w:rPr>
      </w:pPr>
      <w:bookmarkStart w:id="99" w:name="_Toc479691601"/>
      <w:r w:rsidRPr="003E35EC">
        <w:rPr>
          <w:rFonts w:ascii="Times New Roman" w:eastAsia="Times New Roman" w:hAnsi="Times New Roman" w:cs="Times New Roman"/>
          <w:b/>
          <w:bCs/>
          <w:iCs/>
          <w:lang w:val="x-none" w:eastAsia="zh-CN"/>
        </w:rPr>
        <w:lastRenderedPageBreak/>
        <w:t xml:space="preserve">Приложение </w:t>
      </w:r>
      <w:r w:rsidRPr="003E35EC">
        <w:rPr>
          <w:rFonts w:ascii="Times New Roman" w:eastAsia="Times New Roman" w:hAnsi="Times New Roman" w:cs="Times New Roman"/>
          <w:b/>
          <w:bCs/>
          <w:iCs/>
          <w:lang w:eastAsia="zh-CN"/>
        </w:rPr>
        <w:t>9</w:t>
      </w:r>
      <w:bookmarkEnd w:id="99"/>
    </w:p>
    <w:p w:rsidR="00921650" w:rsidRPr="003E35EC" w:rsidRDefault="00921650" w:rsidP="009216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Проект договора аренды по Лоту № 1</w:t>
      </w:r>
    </w:p>
    <w:p w:rsidR="00921650" w:rsidRPr="003E35EC" w:rsidRDefault="00921650" w:rsidP="00921650">
      <w:pPr>
        <w:suppressAutoHyphens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100" w:name="_Toc407038415"/>
    </w:p>
    <w:bookmarkEnd w:id="100"/>
    <w:p w:rsidR="00921650" w:rsidRPr="003E35EC" w:rsidRDefault="00921650" w:rsidP="00921650">
      <w:pPr>
        <w:suppressAutoHyphens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E35EC">
        <w:rPr>
          <w:rFonts w:ascii="Times New Roman" w:eastAsia="Times New Roman" w:hAnsi="Times New Roman" w:cs="Times New Roman"/>
          <w:b/>
          <w:bCs/>
          <w:lang w:eastAsia="zh-CN"/>
        </w:rPr>
        <w:t>ДОГОВОР № ____</w:t>
      </w:r>
    </w:p>
    <w:p w:rsidR="00921650" w:rsidRPr="003E35EC" w:rsidRDefault="00921650" w:rsidP="00921650">
      <w:pPr>
        <w:suppressAutoHyphens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E35EC">
        <w:rPr>
          <w:rFonts w:ascii="Times New Roman" w:eastAsia="Times New Roman" w:hAnsi="Times New Roman" w:cs="Times New Roman"/>
          <w:b/>
          <w:bCs/>
          <w:lang w:eastAsia="zh-CN"/>
        </w:rPr>
        <w:t>АРЕНДЫ ЗЕМЕЛЬНОГО УЧАСТКА</w:t>
      </w:r>
    </w:p>
    <w:p w:rsidR="00921650" w:rsidRPr="003E35EC" w:rsidRDefault="00921650" w:rsidP="009216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71"/>
        <w:gridCol w:w="5691"/>
      </w:tblGrid>
      <w:tr w:rsidR="00921650" w:rsidRPr="003E35EC" w:rsidTr="00857945">
        <w:trPr>
          <w:trHeight w:val="321"/>
        </w:trPr>
        <w:tc>
          <w:tcPr>
            <w:tcW w:w="4871" w:type="dxa"/>
          </w:tcPr>
          <w:p w:rsidR="00921650" w:rsidRPr="003E35EC" w:rsidRDefault="00921650" w:rsidP="00921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E35EC">
              <w:rPr>
                <w:rFonts w:ascii="Times New Roman" w:eastAsia="Times New Roman" w:hAnsi="Times New Roman" w:cs="Times New Roman"/>
                <w:lang w:eastAsia="zh-CN"/>
              </w:rPr>
              <w:t xml:space="preserve"> г. Руза Московской области</w:t>
            </w:r>
          </w:p>
        </w:tc>
        <w:tc>
          <w:tcPr>
            <w:tcW w:w="5691" w:type="dxa"/>
          </w:tcPr>
          <w:p w:rsidR="00921650" w:rsidRPr="003E35EC" w:rsidRDefault="00921650" w:rsidP="00921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E35EC">
              <w:rPr>
                <w:rFonts w:ascii="Times New Roman" w:eastAsia="Times New Roman" w:hAnsi="Times New Roman" w:cs="Times New Roman"/>
                <w:lang w:eastAsia="zh-CN"/>
              </w:rPr>
              <w:t xml:space="preserve">                             ____________2017 г.</w:t>
            </w:r>
          </w:p>
        </w:tc>
      </w:tr>
      <w:tr w:rsidR="00921650" w:rsidRPr="003E35EC" w:rsidTr="00857945">
        <w:trPr>
          <w:trHeight w:val="321"/>
        </w:trPr>
        <w:tc>
          <w:tcPr>
            <w:tcW w:w="4871" w:type="dxa"/>
          </w:tcPr>
          <w:p w:rsidR="00921650" w:rsidRPr="003E35EC" w:rsidRDefault="00921650" w:rsidP="00921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691" w:type="dxa"/>
          </w:tcPr>
          <w:p w:rsidR="00921650" w:rsidRPr="003E35EC" w:rsidRDefault="00921650" w:rsidP="00921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921650" w:rsidRPr="003E35EC" w:rsidRDefault="00921650" w:rsidP="009216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 xml:space="preserve">В соответствии с протоколом о результатах аукциона № ___________(Лот №1) от ___________2016г. на право заключения договора аренды земельного участка, из земель государственной неразграниченной собственности, с категорией: земли населенных пунктов, расположенного в Рузском муниципальном районе Московской области, Администрация </w:t>
      </w:r>
      <w:r w:rsidRPr="003E35EC">
        <w:rPr>
          <w:rFonts w:ascii="Times New Roman" w:eastAsia="Times New Roman" w:hAnsi="Times New Roman" w:cs="Times New Roman"/>
          <w:noProof/>
          <w:lang w:eastAsia="zh-CN"/>
        </w:rPr>
        <w:t>Рузского городского округа Московской области</w:t>
      </w:r>
      <w:r w:rsidRPr="003E35EC">
        <w:rPr>
          <w:rFonts w:ascii="Times New Roman" w:eastAsia="Times New Roman" w:hAnsi="Times New Roman" w:cs="Times New Roman"/>
          <w:spacing w:val="-3"/>
          <w:lang w:eastAsia="zh-CN"/>
        </w:rPr>
        <w:t>,</w:t>
      </w:r>
      <w:r w:rsidRPr="003E35EC">
        <w:rPr>
          <w:rFonts w:ascii="Times New Roman" w:eastAsia="Times New Roman" w:hAnsi="Times New Roman" w:cs="Times New Roman"/>
          <w:lang w:eastAsia="zh-CN"/>
        </w:rPr>
        <w:t xml:space="preserve"> ИНН 5075003287, </w:t>
      </w:r>
      <w:r w:rsidRPr="003E35EC">
        <w:rPr>
          <w:rFonts w:ascii="Times New Roman" w:eastAsia="Times New Roman" w:hAnsi="Times New Roman" w:cs="Times New Roman"/>
          <w:snapToGrid w:val="0"/>
          <w:lang w:eastAsia="zh-CN"/>
        </w:rPr>
        <w:t>КПП 507501001</w:t>
      </w:r>
      <w:r w:rsidRPr="003E35EC">
        <w:rPr>
          <w:rFonts w:ascii="Times New Roman" w:eastAsia="Times New Roman" w:hAnsi="Times New Roman" w:cs="Times New Roman"/>
          <w:lang w:eastAsia="zh-CN"/>
        </w:rPr>
        <w:t>, ОГРН 1025007589199,</w:t>
      </w:r>
      <w:r w:rsidRPr="003E35EC">
        <w:rPr>
          <w:rFonts w:ascii="Times New Roman" w:eastAsia="Times New Roman" w:hAnsi="Times New Roman" w:cs="Times New Roman"/>
          <w:spacing w:val="-3"/>
          <w:lang w:eastAsia="zh-CN"/>
        </w:rPr>
        <w:t xml:space="preserve"> именуемая в дальнейшем Арендодатель, </w:t>
      </w:r>
      <w:r w:rsidRPr="003E35EC">
        <w:rPr>
          <w:rFonts w:ascii="Times New Roman" w:eastAsia="Times New Roman" w:hAnsi="Times New Roman" w:cs="Times New Roman"/>
          <w:lang w:eastAsia="zh-CN"/>
        </w:rPr>
        <w:t xml:space="preserve">в лице первого заместителя Главы Администрации Рузского городского округа Московской области Игнатькова Алексея Владимировича, действующего на основании распоряжения Администрации Рузского городского округа Московской области от 19.05.2015г. № 29-РЛ, «О наделении полномочиями», с одной стороны, и </w:t>
      </w:r>
    </w:p>
    <w:p w:rsidR="00921650" w:rsidRPr="003E35EC" w:rsidRDefault="00921650" w:rsidP="009216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 xml:space="preserve">__________________ </w:t>
      </w:r>
      <w:r w:rsidRPr="003E35EC">
        <w:rPr>
          <w:rFonts w:ascii="Times New Roman" w:eastAsia="Times New Roman" w:hAnsi="Times New Roman" w:cs="Times New Roman"/>
          <w:lang w:eastAsia="ru-RU"/>
        </w:rPr>
        <w:t>именуемое в дальнейшем Арендатор, с другой стороны, совместно далее по договору именуемые Стороны, заключили настоящий Договор аренды земельного участка (далее - Договор) о нижеследующем.</w:t>
      </w:r>
    </w:p>
    <w:p w:rsidR="00921650" w:rsidRPr="003E35EC" w:rsidRDefault="00921650" w:rsidP="009216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1650" w:rsidRPr="003E35EC" w:rsidRDefault="00921650" w:rsidP="00921650">
      <w:pPr>
        <w:numPr>
          <w:ilvl w:val="0"/>
          <w:numId w:val="22"/>
        </w:numPr>
        <w:tabs>
          <w:tab w:val="left" w:pos="1006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E35EC">
        <w:rPr>
          <w:rFonts w:ascii="Times New Roman" w:eastAsia="Times New Roman" w:hAnsi="Times New Roman" w:cs="Times New Roman"/>
          <w:b/>
          <w:bCs/>
          <w:lang w:eastAsia="zh-CN"/>
        </w:rPr>
        <w:t>Предмет Договора</w:t>
      </w:r>
    </w:p>
    <w:p w:rsidR="00921650" w:rsidRPr="003E35EC" w:rsidRDefault="00921650" w:rsidP="00921650">
      <w:pPr>
        <w:tabs>
          <w:tab w:val="left" w:pos="100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21650" w:rsidRPr="003E35EC" w:rsidRDefault="00921650" w:rsidP="00921650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 xml:space="preserve">1.1.Арендодатель передает, а Арендатор принимает в аренду земельный участок, из земель государственной неразграниченной собственности, общей площадью                  1500   кв. м., категория земель – земли населенных пунктов, с кадастровым номером </w:t>
      </w:r>
      <w:r w:rsidRPr="003E35EC">
        <w:rPr>
          <w:rFonts w:ascii="Times New Roman" w:eastAsia="Times New Roman" w:hAnsi="Times New Roman" w:cs="Times New Roman"/>
          <w:noProof/>
          <w:lang w:eastAsia="zh-CN"/>
        </w:rPr>
        <w:t>50:19:0050324:197</w:t>
      </w:r>
      <w:r w:rsidRPr="003E35EC">
        <w:rPr>
          <w:rFonts w:ascii="Times New Roman" w:eastAsia="Times New Roman" w:hAnsi="Times New Roman" w:cs="Times New Roman"/>
          <w:lang w:eastAsia="zh-CN"/>
        </w:rPr>
        <w:t>, вид разрешенного использования:  для ведения личного подсобного хозяйства (далее – Земельный участок).</w:t>
      </w:r>
    </w:p>
    <w:p w:rsidR="00921650" w:rsidRPr="003E35EC" w:rsidRDefault="00921650" w:rsidP="00921650">
      <w:pPr>
        <w:tabs>
          <w:tab w:val="left" w:pos="91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 xml:space="preserve">Земельный участок расположен по адресу: Московская область, Рузский муниципальный район, с/п Колюбакинское, д. Паново, в границах, указанных в </w:t>
      </w:r>
      <w:r w:rsidRPr="003E35EC">
        <w:rPr>
          <w:rFonts w:ascii="Times New Roman" w:eastAsia="Times New Roman" w:hAnsi="Times New Roman" w:cs="Times New Roman"/>
          <w:noProof/>
          <w:lang w:eastAsia="zh-CN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(Приложение 1) и являющемся его неотъемлемой частью.</w:t>
      </w:r>
    </w:p>
    <w:p w:rsidR="00921650" w:rsidRPr="003E35EC" w:rsidRDefault="00921650" w:rsidP="00921650">
      <w:pPr>
        <w:tabs>
          <w:tab w:val="left" w:pos="9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zh-CN"/>
        </w:rPr>
      </w:pPr>
      <w:r w:rsidRPr="003E35EC">
        <w:rPr>
          <w:rFonts w:ascii="Times New Roman" w:eastAsia="Times New Roman" w:hAnsi="Times New Roman" w:cs="Times New Roman"/>
          <w:noProof/>
          <w:lang w:eastAsia="zh-CN"/>
        </w:rPr>
        <w:t>1.2. Ограничения (обременения):</w:t>
      </w:r>
    </w:p>
    <w:p w:rsidR="00921650" w:rsidRPr="003E35EC" w:rsidRDefault="00921650" w:rsidP="00921650">
      <w:pPr>
        <w:tabs>
          <w:tab w:val="left" w:pos="9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zh-CN"/>
        </w:rPr>
      </w:pPr>
      <w:r w:rsidRPr="003E35EC">
        <w:rPr>
          <w:rFonts w:ascii="Times New Roman" w:eastAsia="Times New Roman" w:hAnsi="Times New Roman" w:cs="Times New Roman"/>
          <w:noProof/>
          <w:lang w:eastAsia="zh-CN"/>
        </w:rPr>
        <w:t>- земельный участок входит в границы второго пояса зоны санитарной охраны водных объектов, используемых для целей питьевого и хозяйственно-бытового водоснабжения г. Москвы;</w:t>
      </w:r>
    </w:p>
    <w:p w:rsidR="00921650" w:rsidRPr="003E35EC" w:rsidRDefault="00921650" w:rsidP="00921650">
      <w:pPr>
        <w:tabs>
          <w:tab w:val="left" w:pos="9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zh-CN"/>
        </w:rPr>
      </w:pPr>
      <w:r w:rsidRPr="003E35EC">
        <w:rPr>
          <w:rFonts w:ascii="Times New Roman" w:eastAsia="Times New Roman" w:hAnsi="Times New Roman" w:cs="Times New Roman"/>
          <w:noProof/>
          <w:lang w:eastAsia="zh-CN"/>
        </w:rPr>
        <w:t>- земельный участок расположен в зоне с особыми условиями использования территории: - пересекает технический коридор ЛЭП 10кВ.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1.3. На момент заключения Договора на Земельном участке отсутствуют зарегистрированные объекты недвижимого имущества.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numPr>
          <w:ilvl w:val="0"/>
          <w:numId w:val="2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E35EC">
        <w:rPr>
          <w:rFonts w:ascii="Times New Roman" w:eastAsia="Times New Roman" w:hAnsi="Times New Roman" w:cs="Times New Roman"/>
          <w:b/>
          <w:bCs/>
          <w:lang w:eastAsia="zh-CN"/>
        </w:rPr>
        <w:t>Срок Договора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2.1. Договор заключается сроком на девять лет.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2.2. Земельный участок передается Арендодателем по акту приема-передачи и считается переданным Арендатору после подписания данного акта. (Приложение 2).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2.3. Договор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921650" w:rsidRPr="003E35EC" w:rsidRDefault="00921650" w:rsidP="00921650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lang w:eastAsia="zh-CN"/>
        </w:rPr>
      </w:pPr>
      <w:r w:rsidRPr="003E35EC">
        <w:rPr>
          <w:rFonts w:ascii="Times New Roman" w:eastAsia="Times New Roman" w:hAnsi="Times New Roman" w:cs="Times New Roman"/>
          <w:spacing w:val="-4"/>
          <w:lang w:eastAsia="zh-CN"/>
        </w:rPr>
        <w:t>Бремя регистрации данного Договора возлагается на Арендодателя.</w:t>
      </w:r>
    </w:p>
    <w:p w:rsidR="00921650" w:rsidRPr="003E35EC" w:rsidRDefault="00921650" w:rsidP="00921650">
      <w:pPr>
        <w:tabs>
          <w:tab w:val="left" w:pos="1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</w:p>
    <w:p w:rsidR="00921650" w:rsidRPr="003E35EC" w:rsidRDefault="00921650" w:rsidP="00921650">
      <w:pPr>
        <w:numPr>
          <w:ilvl w:val="0"/>
          <w:numId w:val="2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E35EC">
        <w:rPr>
          <w:rFonts w:ascii="Times New Roman" w:eastAsia="Times New Roman" w:hAnsi="Times New Roman" w:cs="Times New Roman"/>
          <w:b/>
          <w:bCs/>
          <w:lang w:eastAsia="zh-CN"/>
        </w:rPr>
        <w:t>Размер и условия внесения арендной платы</w:t>
      </w:r>
    </w:p>
    <w:p w:rsidR="00921650" w:rsidRPr="003E35EC" w:rsidRDefault="00921650" w:rsidP="0092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color w:val="000000"/>
          <w:lang w:eastAsia="zh-CN"/>
        </w:rPr>
        <w:t xml:space="preserve">3.1. Размер годовой арендной платы за Земельный участок устанавливается по результатам аукциона в соответствии с </w:t>
      </w:r>
      <w:r w:rsidRPr="003E35EC">
        <w:rPr>
          <w:rFonts w:ascii="Times New Roman" w:eastAsia="Times New Roman" w:hAnsi="Times New Roman" w:cs="Times New Roman"/>
          <w:lang w:eastAsia="zh-CN"/>
        </w:rPr>
        <w:t>протоколом о результатах аукциона ____________(Лот № 1) от __________2017 г.</w:t>
      </w:r>
      <w:r w:rsidRPr="003E35EC">
        <w:rPr>
          <w:rFonts w:ascii="Times New Roman" w:eastAsia="Times New Roman" w:hAnsi="Times New Roman" w:cs="Times New Roman"/>
          <w:color w:val="000000"/>
          <w:lang w:eastAsia="zh-CN"/>
        </w:rPr>
        <w:t xml:space="preserve"> в размере </w:t>
      </w:r>
      <w:r w:rsidRPr="003E35EC">
        <w:rPr>
          <w:rFonts w:ascii="Times New Roman" w:eastAsia="Times New Roman" w:hAnsi="Times New Roman" w:cs="Times New Roman"/>
          <w:lang w:eastAsia="zh-CN"/>
        </w:rPr>
        <w:t xml:space="preserve">_________руб. </w:t>
      </w:r>
    </w:p>
    <w:p w:rsidR="00921650" w:rsidRPr="003E35EC" w:rsidRDefault="00921650" w:rsidP="009216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Размер арендной платы за неполный период (месяц) исчисляется пропорционально количеству календарных дней аренды в данном месяце.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lastRenderedPageBreak/>
        <w:t xml:space="preserve">3.2. </w:t>
      </w:r>
      <w:r w:rsidRPr="003E35EC">
        <w:rPr>
          <w:rFonts w:ascii="Times New Roman" w:eastAsia="Times New Roman" w:hAnsi="Times New Roman" w:cs="Times New Roman"/>
          <w:snapToGrid w:val="0"/>
          <w:lang w:eastAsia="zh-CN"/>
        </w:rPr>
        <w:t xml:space="preserve">Арендная плата вносится в </w:t>
      </w:r>
      <w:r w:rsidRPr="003E35EC">
        <w:rPr>
          <w:rFonts w:ascii="Times New Roman" w:eastAsia="Times New Roman" w:hAnsi="Times New Roman" w:cs="Times New Roman"/>
          <w:lang w:eastAsia="zh-CN"/>
        </w:rPr>
        <w:t>Управление Федерального казначейства  по Московской области (Администрация Рузского городского округа)</w:t>
      </w:r>
      <w:r w:rsidRPr="003E35EC">
        <w:rPr>
          <w:rFonts w:ascii="Times New Roman" w:eastAsia="Times New Roman" w:hAnsi="Times New Roman" w:cs="Times New Roman"/>
          <w:snapToGrid w:val="0"/>
          <w:lang w:eastAsia="zh-CN"/>
        </w:rPr>
        <w:t xml:space="preserve"> на расчетный счет </w:t>
      </w:r>
      <w:r w:rsidRPr="003E35EC">
        <w:rPr>
          <w:rFonts w:ascii="Times New Roman" w:eastAsia="Times New Roman" w:hAnsi="Times New Roman" w:cs="Times New Roman"/>
          <w:lang w:eastAsia="zh-CN"/>
        </w:rPr>
        <w:t xml:space="preserve">40101810845200010102 </w:t>
      </w:r>
      <w:r w:rsidRPr="003E35EC">
        <w:rPr>
          <w:rFonts w:ascii="Times New Roman" w:eastAsia="Times New Roman" w:hAnsi="Times New Roman" w:cs="Times New Roman"/>
          <w:snapToGrid w:val="0"/>
          <w:lang w:eastAsia="zh-CN"/>
        </w:rPr>
        <w:t xml:space="preserve">в ГУ Банка России по ЦФО,                   БИК </w:t>
      </w:r>
      <w:r w:rsidRPr="003E35EC">
        <w:rPr>
          <w:rFonts w:ascii="Times New Roman" w:eastAsia="Times New Roman" w:hAnsi="Times New Roman" w:cs="Times New Roman"/>
          <w:lang w:eastAsia="zh-CN"/>
        </w:rPr>
        <w:t>044525000</w:t>
      </w:r>
      <w:r w:rsidRPr="003E35EC">
        <w:rPr>
          <w:rFonts w:ascii="Times New Roman" w:eastAsia="Times New Roman" w:hAnsi="Times New Roman" w:cs="Times New Roman"/>
          <w:snapToGrid w:val="0"/>
          <w:lang w:eastAsia="zh-CN"/>
        </w:rPr>
        <w:t xml:space="preserve">, ИНН </w:t>
      </w:r>
      <w:r w:rsidRPr="003E35EC">
        <w:rPr>
          <w:rFonts w:ascii="Times New Roman" w:eastAsia="Times New Roman" w:hAnsi="Times New Roman" w:cs="Times New Roman"/>
          <w:lang w:eastAsia="zh-CN"/>
        </w:rPr>
        <w:t>5075003287</w:t>
      </w:r>
      <w:r w:rsidRPr="003E35EC">
        <w:rPr>
          <w:rFonts w:ascii="Times New Roman" w:eastAsia="Times New Roman" w:hAnsi="Times New Roman" w:cs="Times New Roman"/>
          <w:snapToGrid w:val="0"/>
          <w:lang w:eastAsia="zh-CN"/>
        </w:rPr>
        <w:t xml:space="preserve">, КПП </w:t>
      </w:r>
      <w:r w:rsidRPr="003E35EC">
        <w:rPr>
          <w:rFonts w:ascii="Times New Roman" w:eastAsia="Times New Roman" w:hAnsi="Times New Roman" w:cs="Times New Roman"/>
          <w:lang w:eastAsia="zh-CN"/>
        </w:rPr>
        <w:t>50701001</w:t>
      </w:r>
      <w:r w:rsidRPr="003E35EC">
        <w:rPr>
          <w:rFonts w:ascii="Times New Roman" w:eastAsia="Times New Roman" w:hAnsi="Times New Roman" w:cs="Times New Roman"/>
          <w:snapToGrid w:val="0"/>
          <w:lang w:eastAsia="zh-CN"/>
        </w:rPr>
        <w:t xml:space="preserve">, ОКТМО </w:t>
      </w:r>
      <w:r w:rsidRPr="003E35EC">
        <w:rPr>
          <w:rFonts w:ascii="Times New Roman" w:eastAsia="Times New Roman" w:hAnsi="Times New Roman" w:cs="Times New Roman"/>
          <w:lang w:eastAsia="zh-CN"/>
        </w:rPr>
        <w:t>46649404</w:t>
      </w:r>
      <w:r w:rsidRPr="003E35EC">
        <w:rPr>
          <w:rFonts w:ascii="Times New Roman" w:eastAsia="Times New Roman" w:hAnsi="Times New Roman" w:cs="Times New Roman"/>
          <w:snapToGrid w:val="0"/>
          <w:lang w:eastAsia="zh-CN"/>
        </w:rPr>
        <w:t xml:space="preserve">, КБК </w:t>
      </w:r>
      <w:r w:rsidRPr="003E35EC">
        <w:rPr>
          <w:rFonts w:ascii="Times New Roman" w:eastAsia="Times New Roman" w:hAnsi="Times New Roman" w:cs="Times New Roman"/>
          <w:bCs/>
          <w:lang w:eastAsia="zh-CN"/>
        </w:rPr>
        <w:t>018 1 11 05013 10 0000 120</w:t>
      </w:r>
      <w:r w:rsidRPr="003E35EC">
        <w:rPr>
          <w:rFonts w:ascii="Times New Roman" w:eastAsia="Times New Roman" w:hAnsi="Times New Roman" w:cs="Times New Roman"/>
          <w:lang w:eastAsia="zh-CN"/>
        </w:rPr>
        <w:t xml:space="preserve"> (Реквизиты могут изменяться).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3.3. Арендная плата вносится Арендатором для юридических лиц и граждан, осуществляющих предпринимательскую деятельность без образования юридического лица ежеквартально до 15 числа последнего месяца текущего квартала, для физических лиц - ежемесячно не позднее 10 числа текущего месяца, если иное не установлено законодательством.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3.4. Арендная плата начисляется с даты подписания акта приема – передачи земельного участка, указанного в пункте 2.2 настоящего Договора.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3.5. Обязательство по уплате арендной платы считается исполненным с даты поступления денежных средств на счет получателя по реквизитам, указанным в п.3.2. настоящего Договора.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Копии платежных документов с отметкой банка, подтверждающих перечисление в бюджет арендной платы, в течение 5 (пяти) дней со дня оплаты передаются Арендатором в Управление землепользования Арендодателя для осуществления контроля за полнотой и своевременностью внесения арендной платы.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3.6. В случае направления Арендатору письменного предупреждения (претензии) в связи с неисполнением им обязательств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921650" w:rsidRPr="003E35EC" w:rsidRDefault="00921650" w:rsidP="009216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 xml:space="preserve">Указанный срок начинает течь с момента получения письменного предупреждения (претензии) нарочно либо по почте. </w:t>
      </w:r>
    </w:p>
    <w:p w:rsidR="00921650" w:rsidRPr="003E35EC" w:rsidRDefault="00921650" w:rsidP="009216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В случае отсутствия Арендатора по адресу, указанному в настоящем Договоре, либо уклонения Арендатора от получения почтового отправления, указанный в настоящем пункте срок исчисляется с даты поступления почтового отправления в почтовое отделение по месту нахождения Арендатора.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3.7. Арендная плата, указанная в п. 3.1. настоящего Договора, ежегодно индексируется на максимальный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</w:p>
    <w:p w:rsidR="00921650" w:rsidRPr="003E35EC" w:rsidRDefault="00921650" w:rsidP="009216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Обязанность отслеживать принятие указанных в настоящем пункте федеральных законов возлагается на Арендодателя.</w:t>
      </w:r>
    </w:p>
    <w:p w:rsidR="00921650" w:rsidRPr="003E35EC" w:rsidRDefault="00921650" w:rsidP="009216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Индексация арендной платы осуществляется автоматически вне зависимости от направления Арендодателем соответствующего уведомления и (или) подписания дополнительных соглашений к настоящему Договору.</w:t>
      </w:r>
    </w:p>
    <w:p w:rsidR="00921650" w:rsidRPr="003E35EC" w:rsidRDefault="00921650" w:rsidP="009216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Отсутствие направленного Арендодателем уведомления об изменении размера арендной платы в случаях, предусмотренных настоящим пунктом, не является для Арендатора основанием для невнесения арендной платы в увеличенном (проиндексированном) размере.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 xml:space="preserve">3.8. В арендную плату за первый год аренды засчитывается задаток в размере _____________руб., внесенный Арендатором Организатору торгов в соответствии с извещением о проведении торгов. </w:t>
      </w:r>
    </w:p>
    <w:p w:rsidR="00921650" w:rsidRPr="003E35EC" w:rsidRDefault="00921650" w:rsidP="009216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numPr>
          <w:ilvl w:val="0"/>
          <w:numId w:val="2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E35EC">
        <w:rPr>
          <w:rFonts w:ascii="Times New Roman" w:eastAsia="Times New Roman" w:hAnsi="Times New Roman" w:cs="Times New Roman"/>
          <w:b/>
          <w:bCs/>
          <w:lang w:eastAsia="zh-CN"/>
        </w:rPr>
        <w:t>Права и обязанности Сторон</w:t>
      </w:r>
    </w:p>
    <w:p w:rsidR="00921650" w:rsidRPr="003E35EC" w:rsidRDefault="00921650" w:rsidP="0092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E35EC">
        <w:rPr>
          <w:rFonts w:ascii="Times New Roman" w:eastAsia="Times New Roman" w:hAnsi="Times New Roman" w:cs="Times New Roman"/>
          <w:b/>
          <w:lang w:eastAsia="zh-CN"/>
        </w:rPr>
        <w:t>4.1. Арендодатель имеет право: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4.1.1. На беспрепятственный доступ на территорию арендуемого Земельного участка с целью его осмотра на предмет соблюдения условий настоящего Договора, требований земельного и иного законодательства.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4.1.2.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использования Земельного участка не по целевому назначению или с нарушением законодательства, а также по иным основаниям, предусмотренным законодательством Российской Федерации.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4.1.3. Требовать надлежащего исполнения Арендатором обязательств, предусмотренных п. 4.4. настоящего Договора.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4.1.4. Направлять Арендатору претензию в случае неиспользования земельного участка в соответствии с условиями, предусмотренными настоящим Договором.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4.1.5. Изъять Земельный участок в порядке, установленном законодательством либо муниципальными правовыми актами.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lastRenderedPageBreak/>
        <w:t>4.1.6. Требовать досрочного расторжения Договора после направления Арендатору письменного предупреждения (претензии) о необходимости исполнения им обязательств (устранения нарушения в использовании Земельного участка) в 15-дневный срок в случаях:</w:t>
      </w:r>
    </w:p>
    <w:p w:rsidR="00921650" w:rsidRPr="003E35EC" w:rsidRDefault="00921650" w:rsidP="009216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ru-RU"/>
        </w:rPr>
        <w:t>а) однократного невнесения Арендатором в полном объеме арендной платы в</w:t>
      </w:r>
      <w:r w:rsidRPr="003E35EC">
        <w:rPr>
          <w:rFonts w:ascii="Times New Roman" w:eastAsia="Times New Roman" w:hAnsi="Times New Roman" w:cs="Times New Roman"/>
          <w:lang w:eastAsia="zh-CN"/>
        </w:rPr>
        <w:t xml:space="preserve"> порядке, установленном </w:t>
      </w:r>
      <w:hyperlink w:anchor="Par72" w:history="1">
        <w:r w:rsidRPr="003E35EC">
          <w:rPr>
            <w:rFonts w:ascii="Times New Roman" w:eastAsia="Times New Roman" w:hAnsi="Times New Roman" w:cs="Times New Roman"/>
            <w:lang w:eastAsia="zh-CN"/>
          </w:rPr>
          <w:t>пунктами 3.2</w:t>
        </w:r>
      </w:hyperlink>
      <w:r w:rsidRPr="003E35EC">
        <w:rPr>
          <w:rFonts w:ascii="Times New Roman" w:eastAsia="Times New Roman" w:hAnsi="Times New Roman" w:cs="Times New Roman"/>
          <w:lang w:eastAsia="zh-CN"/>
        </w:rPr>
        <w:t>-3.3 настоящего Договора, по истечении установленного Договором срока платежа;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 xml:space="preserve">б) </w:t>
      </w:r>
      <w:r w:rsidRPr="003E35EC">
        <w:rPr>
          <w:rFonts w:ascii="Times New Roman" w:eastAsia="Times New Roman" w:hAnsi="Times New Roman" w:cs="Times New Roman"/>
          <w:lang w:eastAsia="ru-RU"/>
        </w:rPr>
        <w:t>однократного</w:t>
      </w:r>
      <w:r w:rsidRPr="003E35EC">
        <w:rPr>
          <w:rFonts w:ascii="Times New Roman" w:eastAsia="Times New Roman" w:hAnsi="Times New Roman" w:cs="Times New Roman"/>
          <w:lang w:eastAsia="zh-CN"/>
        </w:rPr>
        <w:t xml:space="preserve"> внесения арендной платы не в полном объеме;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в) использования Арендатором Земельного участка не в соответствии с его категорией, целевым назначением и разрешенным использованием;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г) использования земельного участка способами, приводящими к его порче;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д) использования Арендатором Земельного участка способами, которые приводят к значительному ухудшению экологической обстановки;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е)</w:t>
      </w:r>
      <w:r w:rsidRPr="003E35EC">
        <w:rPr>
          <w:rFonts w:ascii="Times New Roman" w:eastAsia="Times New Roman" w:hAnsi="Times New Roman" w:cs="Times New Roman"/>
          <w:color w:val="0000FF"/>
          <w:lang w:eastAsia="zh-CN"/>
        </w:rPr>
        <w:t xml:space="preserve"> </w:t>
      </w:r>
      <w:r w:rsidRPr="003E35EC">
        <w:rPr>
          <w:rFonts w:ascii="Times New Roman" w:eastAsia="Times New Roman" w:hAnsi="Times New Roman" w:cs="Times New Roman"/>
          <w:lang w:eastAsia="zh-CN"/>
        </w:rPr>
        <w:t>неустранения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ж) неосвоения Земельного участка в течение 3 (трех) лет с даты передачи участка Арендатору по акту приема-передачи;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з) изъятия земельного участка для государственных или муниципальных нужд;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и) по иным основаниям, предусмотренным законодательством.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4.1.7. Осуществлять иные права, предусмотренные действующим законодательством и настоящим Договором.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E35EC">
        <w:rPr>
          <w:rFonts w:ascii="Times New Roman" w:eastAsia="Times New Roman" w:hAnsi="Times New Roman" w:cs="Times New Roman"/>
          <w:b/>
          <w:lang w:eastAsia="zh-CN"/>
        </w:rPr>
        <w:t>4.2. Арендодатель обязан: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4.2.1. Выполнять в полном объеме все условия Договора.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4.2.2. Передать Арендатору Земельный участок по акту приема-передачи.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4.2.3. Письменно уведомить Арендатора об изменении реквизитов, указанных в п. 3.2 настоящего Договора, для перечисления арендной платы.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4.2.4.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4.2.5. После подписания настоящего Договора (изменений и дополнений к нему) в течение 7 (семи) календарных дней обеспечить проведение его (их) государственной регистрации в органе, осуществляющем государственную регистрацию прав на недвижимое имущество и сделок с ним, нести расходы, связанные с государственной регистрацией.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4.2.6. В течение 7 (семи) календарных дней с даты получения зарегистрированного Договора направить Арендатору 1 (один) экземпляр.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E35EC">
        <w:rPr>
          <w:rFonts w:ascii="Times New Roman" w:eastAsia="Times New Roman" w:hAnsi="Times New Roman" w:cs="Times New Roman"/>
          <w:b/>
          <w:lang w:eastAsia="zh-CN"/>
        </w:rPr>
        <w:t>4.3. Арендатор имеет право: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4.3.1. Использовать Земельный участок на условиях, установленных настоящим Договором.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4.3.2. Сдавать Земельный участок в субаренду, а также передавать свои права и обязанности по Договору третьим лицам.</w:t>
      </w:r>
    </w:p>
    <w:p w:rsidR="00921650" w:rsidRPr="003E35EC" w:rsidRDefault="00921650" w:rsidP="009216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4.3.3. Возводить на земельном участке здания, строения, сооружения, соответствующие цели предоставления Участка, указанной в п. 1.2. Договора, и ограничениям, указанным в п. 1.1. Договора.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3E35EC">
        <w:rPr>
          <w:rFonts w:ascii="Times New Roman" w:eastAsia="Times New Roman" w:hAnsi="Times New Roman" w:cs="Times New Roman"/>
          <w:b/>
          <w:lang w:eastAsia="zh-CN"/>
        </w:rPr>
        <w:t>4.4. Арендатор обязан: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4.4.1. Выполнять в полном объеме все условия настоящего Договора.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4.4.2. Использовать Земельный участок в соответствии с целевым назначением и видом разрешенного использования.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4.4.3. Регулярно производить уборку Земельного участка, осуществлять вывоз мусора с целью его утилизации и обезвреживания в порядке, установленном федеральным законодательством и законодательством Московской области.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4.4.4. При наличии на Земельном участке зеленых насаждений обеспечивать их сохранность, квалифицированный уход за зелеными насаждениями, дорожками и оборудованием в соответствии с Законом Московской области от 29.11.2005                   № 249/2005-ОЗ «Об обеспечении функционирования систем жизнеобеспечения населения на территории Московской области», не допускать складирования на зеленые насаждения мусора, материалов, изделий, конструкций и т.п., производить текущий ремонт газонов, систематический покос.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lastRenderedPageBreak/>
        <w:t>4.4.5. Принять Земельный участок по акту приема-передачи.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4.4.6. Уплачивать арендную плату в размере и сроки, установленные Договором.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4.4.7. Обеспечить Арендодателю доступ на Земельный участок по их требованию в целях контроля выполнения Арендатором условий настоящего Договора.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 xml:space="preserve">Обеспечить доступ на Земельный участок представителям органов местного самоуправления, наделенных полномочиями по осуществлению муниципального земельного контроля, проводимого в соответствии с утвержденным Регламентом. </w:t>
      </w:r>
    </w:p>
    <w:p w:rsidR="00921650" w:rsidRPr="003E35EC" w:rsidRDefault="00921650" w:rsidP="009216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4.4.8. 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4.4.9.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Земельного участка и прилегающей территории.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4.4.10. Сохранять межевые, геодезические и другие специальные знаки, установленные на Земельном участке в соответствии с законодательством.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4.4.11. Не допускать загрязнение, захламление, деградацию и ухудшение плодородия почв на землях соответствующих территорий.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4.4.12.Соблюдать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21650" w:rsidRPr="003E35EC" w:rsidRDefault="00921650" w:rsidP="009216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4.4.13. Своевременно письменно уведомить Арендодателя об изменении своих почтовых и банковских реквизитов. В случае неисполнения данного требования Арендатор полностью несет все риски, связанные с неполучением от Арендодателя юридически значимых сообщений. Все уведомления, извещения и претензии, направленные Арендатору по указанным в настоящем Договоре реквизитам, считаются надлежащим образом отправленными и полученными Арендатором, в том числе в случае их возвращения отправителю в связи с отсутствием адресата, его выбытием или неявкой за соответствующим почтовым отправлением.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4.4.14.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4.4.15. Возмещать Арендодателю убытки, включая упущенную выгоду, в полном объеме в связи с ухудшением качества Земельного участка и экологической обстановки в результате своей хозяйственной деятельности.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4.4.16. Не нарушать прав собственников, землепользователей и арендаторов смежных земельных участков.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4.4.17. 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4.4.18. Производить земляные, строительные и иные работы на Земельном участке при получении соответствующих разрешений (согласований, ордеров) органов государственной власти, органов местного самоуправления, коммунальных служб.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 xml:space="preserve">4.4.19. Не чинить препятствий лицам, осуществляющим (на основании соответствующего решения уполномоченных органов Арендодателя) геодезические, землеустроительные и другие изыскательские работы на Земельном участке. 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4.4.20. Обеспечить допуск представителей собственника или представителей организации, осуществляющей эксплуатацию, расположенных на Земельном участке, инженерных коммуникаций в целях обеспечения безопасности данных инженерных коммуникаций.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4.4.21. Приостанавливать по письменному требованию Арендодателя любые работы, ведущиеся Арендатором или иными лицами по его поручению на Земельном участке с нарушением, по мнению Арендодателя, условий настоящего Договора, требований земельного, градостроительного и (или) иного законодательства, строительных норм и правил.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4.4.22. Выполнять в полном объеме предписания Арендодателя, указанные в п. 4.1.4 настоящего Договора, в срок, указанный в предписании.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4.4.23. Письменно сообщить Арендодателю не позднее чем за 3 (три) месяца о предстоящем освобождении Земельного участка в связи с окончанием срока действия Договора.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4.4.24.Исполнять иные обязанности, предусмотренные действующим законодательством, настоящим Договором.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lastRenderedPageBreak/>
        <w:t xml:space="preserve">4.4.25. Использовать Земельный участок в соответствии с нормами </w:t>
      </w:r>
      <w:r w:rsidRPr="003E35EC">
        <w:rPr>
          <w:rFonts w:ascii="Times New Roman" w:eastAsia="Times New Roman" w:hAnsi="Times New Roman" w:cs="Times New Roman"/>
          <w:lang w:eastAsia="zh-CN"/>
        </w:rPr>
        <w:br/>
        <w:t xml:space="preserve">СанПин 2.1.4.2625-10, 2.1.5.980-00.2.1.5, 2.1.4.1110-02.2.1.4. 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4.4.26. За действия (бездействие) третьих лиц на Земельном участке ответственность несет Арендатор. Действия (бездействие) третьих лиц на Земельном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numPr>
          <w:ilvl w:val="0"/>
          <w:numId w:val="2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E35EC">
        <w:rPr>
          <w:rFonts w:ascii="Times New Roman" w:eastAsia="Times New Roman" w:hAnsi="Times New Roman" w:cs="Times New Roman"/>
          <w:b/>
          <w:bCs/>
          <w:lang w:eastAsia="zh-CN"/>
        </w:rPr>
        <w:t>Ответственность Сторон</w:t>
      </w:r>
    </w:p>
    <w:p w:rsidR="00921650" w:rsidRPr="003E35EC" w:rsidRDefault="00921650" w:rsidP="0092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5.1. За неисполнение и ненадлежащее исполнение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 xml:space="preserve">5.2. За нарушение срока внесения арендной платы по настоящему Договору Арендатор уплачивает Арендодателю пени в размере 0,05% от неуплаченной суммы арендной платы за каждый день просрочки. </w:t>
      </w:r>
    </w:p>
    <w:p w:rsidR="00921650" w:rsidRPr="003E35EC" w:rsidRDefault="00921650" w:rsidP="009216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 xml:space="preserve">Уплата неустойки не освобождает Арендатора от исполнения своих обязательств по настоящему Договору. 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5.3. В случае систематического (2 и более раза) неправильного указания в платежном документе банковских реквизитов, предусмотренных в п. 3.2 настоящего Договора, в результате чего денежные средства зачислены на код бюджетной классификации (КБК) "Невыясненные поступления", Арендатор уплачивает Арендодателю договорную неустойку в размере 0,05 (%) от суммы арендной платы, подлежащей уплате в бюджет.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5.4.Ответственность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numPr>
          <w:ilvl w:val="0"/>
          <w:numId w:val="2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E35EC">
        <w:rPr>
          <w:rFonts w:ascii="Times New Roman" w:eastAsia="Times New Roman" w:hAnsi="Times New Roman" w:cs="Times New Roman"/>
          <w:b/>
          <w:bCs/>
          <w:lang w:eastAsia="zh-CN"/>
        </w:rPr>
        <w:t>Изменение, расторжение и прекращение Договора</w:t>
      </w:r>
    </w:p>
    <w:p w:rsidR="00921650" w:rsidRPr="003E35EC" w:rsidRDefault="00921650" w:rsidP="0092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6.1.Все изменения и (или) дополнения к настоящему Договору оформляются Сторонами в письменной форме и регистрируются в установленном законом порядке.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6.2.Договор может быть расторгнут: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– по требованию Арендодателя или Арендатора в судебном порядке на основании и в порядке, установленном гражданским законодательством, а также случаях, указанных в пункте 4.1.6 настоящего Договора;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– по соглашению Сторон в порядке, предусмотренном законодательством.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6.3. При расторжении или окончании срока действия Договора Арендатор обязан возвратить Арендодателю Участок в надлежащем состоянии по акту приема-передачи в течение 10 (десяти) дней.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6.4. Настоящий Договор по окончании срока не может быть продлен на неопределенный срок. У Арендатора отсутствует преимущественное право на заключение договора аренды Земельного участка на новый срок.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6.5. До момента подписания акта приема-передачи Земельного участка в связи с прекращением, расторжением настоящего Договора Арендатор уплачивает арендную плату за Земельный участок до момента фактической передачи Земельного участка.</w:t>
      </w:r>
    </w:p>
    <w:p w:rsidR="00921650" w:rsidRPr="003E35EC" w:rsidRDefault="00921650" w:rsidP="009216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E35EC">
        <w:rPr>
          <w:rFonts w:ascii="Times New Roman" w:eastAsia="Times New Roman" w:hAnsi="Times New Roman" w:cs="Times New Roman"/>
          <w:b/>
          <w:bCs/>
          <w:lang w:eastAsia="zh-CN"/>
        </w:rPr>
        <w:t>7. Рассмотрение споров</w:t>
      </w:r>
    </w:p>
    <w:p w:rsidR="00921650" w:rsidRPr="003E35EC" w:rsidRDefault="00921650" w:rsidP="009216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7.1. Все споры между Сторонами, возникающие по Договору, разрешаются Арбитражным судом Московской области либо Рузским районным судом в соответствии с правилами подведомственности, установленными действующим законодательством.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numPr>
          <w:ilvl w:val="0"/>
          <w:numId w:val="2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E35EC">
        <w:rPr>
          <w:rFonts w:ascii="Times New Roman" w:eastAsia="Times New Roman" w:hAnsi="Times New Roman" w:cs="Times New Roman"/>
          <w:b/>
          <w:bCs/>
          <w:lang w:eastAsia="zh-CN"/>
        </w:rPr>
        <w:t>Дополнительные и особые условия Договора</w:t>
      </w:r>
    </w:p>
    <w:p w:rsidR="00921650" w:rsidRPr="003E35EC" w:rsidRDefault="00921650" w:rsidP="0092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lastRenderedPageBreak/>
        <w:t>8.1. Об обстоятельствах непреодолимой силы каждая из Сторон обязана немедленно известить другую сторону.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Московской области.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8.3.Срок действия договора субаренды не может превышать срока действия настоящего Договора.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8.4. При досрочном расторжении настоящего Договора договор субаренды Земельного участка прекращает свое действие.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8.5. 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Земельного кодекса Российской Федерации, договор аренды земельного участка, находящегося в государственной или муниципальной собственности, в части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изменения вида разрешенного использования такого земельного участка не допускается.</w:t>
      </w:r>
    </w:p>
    <w:p w:rsidR="00921650" w:rsidRPr="003E35EC" w:rsidRDefault="00921650" w:rsidP="009216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8.6.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921650" w:rsidRPr="003E35EC" w:rsidRDefault="00921650" w:rsidP="00921650">
      <w:pPr>
        <w:tabs>
          <w:tab w:val="num" w:pos="1134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FF"/>
          <w:lang w:eastAsia="zh-CN"/>
        </w:rPr>
      </w:pPr>
    </w:p>
    <w:p w:rsidR="00921650" w:rsidRPr="003E35EC" w:rsidRDefault="00921650" w:rsidP="00921650">
      <w:pPr>
        <w:numPr>
          <w:ilvl w:val="0"/>
          <w:numId w:val="26"/>
        </w:numPr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E35EC">
        <w:rPr>
          <w:rFonts w:ascii="Times New Roman" w:eastAsia="Times New Roman" w:hAnsi="Times New Roman" w:cs="Times New Roman"/>
          <w:b/>
          <w:lang w:eastAsia="zh-CN"/>
        </w:rPr>
        <w:t>Приложения к договору</w:t>
      </w:r>
    </w:p>
    <w:p w:rsidR="00921650" w:rsidRPr="003E35EC" w:rsidRDefault="00921650" w:rsidP="00921650">
      <w:pPr>
        <w:suppressAutoHyphens/>
        <w:spacing w:after="0" w:line="240" w:lineRule="auto"/>
        <w:ind w:left="720" w:righ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ind w:left="360" w:right="284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К договору прилагаются и являются его неотъемлемой частью:</w:t>
      </w:r>
    </w:p>
    <w:p w:rsidR="00921650" w:rsidRPr="003E35EC" w:rsidRDefault="00921650" w:rsidP="00921650">
      <w:pPr>
        <w:numPr>
          <w:ilvl w:val="0"/>
          <w:numId w:val="25"/>
        </w:numPr>
        <w:suppressAutoHyphens/>
        <w:spacing w:after="0" w:line="240" w:lineRule="auto"/>
        <w:ind w:right="93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noProof/>
          <w:lang w:eastAsia="zh-CN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921650" w:rsidRPr="003E35EC" w:rsidRDefault="00921650" w:rsidP="00921650">
      <w:pPr>
        <w:numPr>
          <w:ilvl w:val="0"/>
          <w:numId w:val="25"/>
        </w:numPr>
        <w:suppressAutoHyphens/>
        <w:spacing w:after="0" w:line="240" w:lineRule="auto"/>
        <w:ind w:right="93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ru-RU"/>
        </w:rPr>
        <w:t>Акт приема-передачи</w:t>
      </w:r>
    </w:p>
    <w:p w:rsidR="00921650" w:rsidRPr="003E35EC" w:rsidRDefault="00921650" w:rsidP="00921650">
      <w:pPr>
        <w:suppressAutoHyphens/>
        <w:spacing w:after="0" w:line="240" w:lineRule="auto"/>
        <w:ind w:left="720" w:right="93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ind w:left="720" w:right="93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numPr>
          <w:ilvl w:val="0"/>
          <w:numId w:val="26"/>
        </w:numPr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E35EC">
        <w:rPr>
          <w:rFonts w:ascii="Times New Roman" w:eastAsia="Times New Roman" w:hAnsi="Times New Roman" w:cs="Times New Roman"/>
          <w:b/>
          <w:lang w:eastAsia="zh-CN"/>
        </w:rPr>
        <w:t xml:space="preserve"> Юридические адреса и реквизиты сторон</w:t>
      </w:r>
    </w:p>
    <w:p w:rsidR="00921650" w:rsidRPr="003E35EC" w:rsidRDefault="00921650" w:rsidP="00921650">
      <w:pPr>
        <w:suppressAutoHyphens/>
        <w:spacing w:after="0" w:line="240" w:lineRule="auto"/>
        <w:ind w:left="360" w:right="284"/>
        <w:rPr>
          <w:rFonts w:ascii="Times New Roman" w:eastAsia="Times New Roman" w:hAnsi="Times New Roman" w:cs="Times New Roman"/>
          <w:b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ind w:left="360" w:right="284"/>
        <w:rPr>
          <w:rFonts w:ascii="Times New Roman" w:eastAsia="Times New Roman" w:hAnsi="Times New Roman" w:cs="Times New Roman"/>
          <w:b/>
          <w:lang w:eastAsia="zh-CN"/>
        </w:rPr>
      </w:pPr>
      <w:r w:rsidRPr="003E35EC">
        <w:rPr>
          <w:rFonts w:ascii="Times New Roman" w:eastAsia="Times New Roman" w:hAnsi="Times New Roman" w:cs="Times New Roman"/>
          <w:b/>
          <w:lang w:eastAsia="zh-CN"/>
        </w:rPr>
        <w:tab/>
        <w:t>Арендодатель:</w:t>
      </w:r>
    </w:p>
    <w:p w:rsidR="00921650" w:rsidRPr="003E35EC" w:rsidRDefault="00921650" w:rsidP="00921650">
      <w:pPr>
        <w:suppressAutoHyphens/>
        <w:spacing w:after="0" w:line="240" w:lineRule="auto"/>
        <w:ind w:left="360" w:right="284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Администрация Рузского муниципального района Московской области</w:t>
      </w:r>
    </w:p>
    <w:p w:rsidR="00921650" w:rsidRPr="003E35EC" w:rsidRDefault="00921650" w:rsidP="00921650">
      <w:pPr>
        <w:suppressAutoHyphens/>
        <w:spacing w:after="0" w:line="240" w:lineRule="auto"/>
        <w:ind w:left="360" w:right="284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 xml:space="preserve">ИНН 5075003287, </w:t>
      </w:r>
      <w:r w:rsidRPr="003E35EC">
        <w:rPr>
          <w:rFonts w:ascii="Times New Roman" w:eastAsia="Times New Roman" w:hAnsi="Times New Roman" w:cs="Times New Roman"/>
          <w:snapToGrid w:val="0"/>
          <w:lang w:eastAsia="zh-CN"/>
        </w:rPr>
        <w:t>КПП 507501001</w:t>
      </w:r>
      <w:r w:rsidRPr="003E35EC">
        <w:rPr>
          <w:rFonts w:ascii="Times New Roman" w:eastAsia="Times New Roman" w:hAnsi="Times New Roman" w:cs="Times New Roman"/>
          <w:lang w:eastAsia="zh-CN"/>
        </w:rPr>
        <w:t>, ОГРН 1025007589199</w:t>
      </w:r>
    </w:p>
    <w:p w:rsidR="00921650" w:rsidRPr="003E35EC" w:rsidRDefault="00921650" w:rsidP="00921650">
      <w:pPr>
        <w:suppressAutoHyphens/>
        <w:spacing w:after="0" w:line="240" w:lineRule="auto"/>
        <w:ind w:left="360" w:right="284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143103, Московская область, г. Руза, ул. Солнцева, д. 11</w:t>
      </w:r>
    </w:p>
    <w:p w:rsidR="00921650" w:rsidRPr="003E35EC" w:rsidRDefault="00921650" w:rsidP="00921650">
      <w:pPr>
        <w:suppressAutoHyphens/>
        <w:spacing w:after="0" w:line="240" w:lineRule="auto"/>
        <w:ind w:left="360" w:right="284"/>
        <w:rPr>
          <w:rFonts w:ascii="Times New Roman" w:eastAsia="Times New Roman" w:hAnsi="Times New Roman" w:cs="Times New Roman"/>
          <w:b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ind w:left="360" w:right="284"/>
        <w:rPr>
          <w:rFonts w:ascii="Times New Roman" w:eastAsia="Times New Roman" w:hAnsi="Times New Roman" w:cs="Times New Roman"/>
          <w:b/>
          <w:lang w:eastAsia="zh-CN"/>
        </w:rPr>
      </w:pPr>
      <w:r w:rsidRPr="003E35EC">
        <w:rPr>
          <w:rFonts w:ascii="Times New Roman" w:eastAsia="Times New Roman" w:hAnsi="Times New Roman" w:cs="Times New Roman"/>
          <w:b/>
          <w:lang w:eastAsia="zh-CN"/>
        </w:rPr>
        <w:tab/>
        <w:t>Арендатор:</w:t>
      </w:r>
    </w:p>
    <w:p w:rsidR="00921650" w:rsidRPr="003E35EC" w:rsidRDefault="00921650" w:rsidP="00921650">
      <w:pPr>
        <w:suppressAutoHyphens/>
        <w:spacing w:after="0" w:line="240" w:lineRule="auto"/>
        <w:ind w:left="360" w:right="284"/>
        <w:rPr>
          <w:rFonts w:ascii="Times New Roman" w:eastAsia="Times New Roman" w:hAnsi="Times New Roman" w:cs="Times New Roman"/>
          <w:b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____________________________________________________________________</w:t>
      </w:r>
    </w:p>
    <w:p w:rsidR="00921650" w:rsidRPr="003E35EC" w:rsidRDefault="00921650" w:rsidP="00921650">
      <w:pPr>
        <w:suppressAutoHyphens/>
        <w:spacing w:after="0" w:line="240" w:lineRule="auto"/>
        <w:ind w:right="284"/>
        <w:rPr>
          <w:rFonts w:ascii="Times New Roman" w:eastAsia="Times New Roman" w:hAnsi="Times New Roman" w:cs="Times New Roman"/>
          <w:b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ind w:left="360" w:right="284"/>
        <w:rPr>
          <w:rFonts w:ascii="Times New Roman" w:eastAsia="Times New Roman" w:hAnsi="Times New Roman" w:cs="Times New Roman"/>
          <w:b/>
          <w:lang w:eastAsia="zh-CN"/>
        </w:rPr>
      </w:pPr>
    </w:p>
    <w:p w:rsidR="00921650" w:rsidRPr="003E35EC" w:rsidRDefault="00921650" w:rsidP="00921650">
      <w:pPr>
        <w:numPr>
          <w:ilvl w:val="0"/>
          <w:numId w:val="26"/>
        </w:numPr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3E35EC">
        <w:rPr>
          <w:rFonts w:ascii="Times New Roman" w:eastAsia="Times New Roman" w:hAnsi="Times New Roman" w:cs="Times New Roman"/>
          <w:b/>
          <w:bCs/>
          <w:lang w:eastAsia="zh-CN"/>
        </w:rPr>
        <w:t>Подписи сторон</w:t>
      </w:r>
    </w:p>
    <w:p w:rsidR="00921650" w:rsidRPr="003E35EC" w:rsidRDefault="00921650" w:rsidP="009216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Первый заместитель Главы</w:t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</w:p>
    <w:p w:rsidR="00921650" w:rsidRPr="003E35EC" w:rsidRDefault="00921650" w:rsidP="00921650">
      <w:pPr>
        <w:suppressAutoHyphens/>
        <w:spacing w:after="0" w:line="240" w:lineRule="auto"/>
        <w:ind w:right="-142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Администрации Рузского городского округа</w:t>
      </w:r>
    </w:p>
    <w:p w:rsidR="00921650" w:rsidRPr="003E35EC" w:rsidRDefault="00921650" w:rsidP="0092165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Московской области</w:t>
      </w:r>
    </w:p>
    <w:p w:rsidR="00921650" w:rsidRPr="003E35EC" w:rsidRDefault="00921650" w:rsidP="0092165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______________ / А.В. Игнатьков /</w:t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  <w:t xml:space="preserve">_____________ / </w:t>
      </w:r>
    </w:p>
    <w:p w:rsidR="00921650" w:rsidRPr="003E35EC" w:rsidRDefault="00921650" w:rsidP="0092165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(подпись)</w:t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  <w:t>м.п.</w:t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  <w:t>(подпись)</w:t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  <w:t>м.п.</w:t>
      </w:r>
    </w:p>
    <w:p w:rsidR="00921650" w:rsidRPr="003E35EC" w:rsidRDefault="00921650" w:rsidP="0092165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3E35EC">
        <w:rPr>
          <w:rFonts w:ascii="Times New Roman" w:eastAsia="Times New Roman" w:hAnsi="Times New Roman" w:cs="Times New Roman"/>
          <w:b/>
          <w:lang w:val="x-none" w:eastAsia="x-none"/>
        </w:rPr>
        <w:t>Приложение к Договору аренды</w:t>
      </w:r>
    </w:p>
    <w:p w:rsidR="00921650" w:rsidRPr="003E35EC" w:rsidRDefault="00921650" w:rsidP="00921650">
      <w:pPr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921650" w:rsidRPr="003E35EC" w:rsidRDefault="00921650" w:rsidP="00921650">
      <w:pPr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3E35EC">
        <w:rPr>
          <w:rFonts w:ascii="Times New Roman" w:eastAsia="Times New Roman" w:hAnsi="Times New Roman" w:cs="Times New Roman"/>
          <w:b/>
          <w:lang w:val="x-none" w:eastAsia="x-none"/>
        </w:rPr>
        <w:t>от «__________» _______ 2017 г. № ______</w:t>
      </w:r>
    </w:p>
    <w:p w:rsidR="00921650" w:rsidRPr="003E35EC" w:rsidRDefault="00921650" w:rsidP="00921650">
      <w:pPr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921650" w:rsidRPr="003E35EC" w:rsidRDefault="00921650" w:rsidP="00921650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3E35EC">
        <w:rPr>
          <w:rFonts w:ascii="Times New Roman" w:eastAsia="Times New Roman" w:hAnsi="Times New Roman" w:cs="Times New Roman"/>
          <w:b/>
          <w:lang w:val="x-none" w:eastAsia="x-none"/>
        </w:rPr>
        <w:t xml:space="preserve"> АКТ ПРИЕМА-ПЕРЕДАЧИ</w:t>
      </w:r>
    </w:p>
    <w:p w:rsidR="00921650" w:rsidRPr="003E35EC" w:rsidRDefault="00921650" w:rsidP="00921650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921650" w:rsidRPr="003E35EC" w:rsidRDefault="00921650" w:rsidP="00921650">
      <w:pPr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E35EC">
        <w:rPr>
          <w:rFonts w:ascii="Times New Roman" w:eastAsia="Times New Roman" w:hAnsi="Times New Roman" w:cs="Times New Roman"/>
          <w:b/>
          <w:lang w:eastAsia="zh-CN"/>
        </w:rPr>
        <w:t xml:space="preserve"> две тысячи семнадцатого года</w:t>
      </w:r>
    </w:p>
    <w:p w:rsidR="00921650" w:rsidRPr="003E35EC" w:rsidRDefault="00921650" w:rsidP="00921650">
      <w:pPr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ind w:right="-1" w:firstLine="80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Администрация Рузского городского округа Московской области</w:t>
      </w:r>
      <w:r w:rsidRPr="003E35EC">
        <w:rPr>
          <w:rFonts w:ascii="Times New Roman" w:eastAsia="Times New Roman" w:hAnsi="Times New Roman" w:cs="Times New Roman"/>
          <w:color w:val="0000FF"/>
          <w:lang w:eastAsia="zh-CN"/>
        </w:rPr>
        <w:t>,</w:t>
      </w:r>
      <w:r w:rsidRPr="003E35EC">
        <w:rPr>
          <w:rFonts w:ascii="Times New Roman" w:eastAsia="Times New Roman" w:hAnsi="Times New Roman" w:cs="Times New Roman"/>
          <w:spacing w:val="-8"/>
          <w:lang w:eastAsia="zh-CN"/>
        </w:rPr>
        <w:t xml:space="preserve"> ИНН 5075003287, КПП 507501001,</w:t>
      </w:r>
      <w:r w:rsidRPr="003E35EC">
        <w:rPr>
          <w:rFonts w:ascii="Times New Roman" w:eastAsia="Times New Roman" w:hAnsi="Times New Roman" w:cs="Times New Roman"/>
          <w:spacing w:val="-3"/>
          <w:lang w:eastAsia="zh-CN"/>
        </w:rPr>
        <w:t xml:space="preserve">ОГРН 1025007589199, дата внесения записи в ЕГРЮЛ 02.12.2002, именуемая в дальнейшем Арендодатель </w:t>
      </w:r>
      <w:r w:rsidRPr="003E35EC">
        <w:rPr>
          <w:rFonts w:ascii="Times New Roman" w:eastAsia="Times New Roman" w:hAnsi="Times New Roman" w:cs="Times New Roman"/>
          <w:spacing w:val="-4"/>
          <w:lang w:eastAsia="zh-CN"/>
        </w:rPr>
        <w:t>в лице первого заместителя Главы Администрации Рузского городского округа Московской области Игнатькова Алексея Владимировича</w:t>
      </w:r>
      <w:r w:rsidRPr="003E35EC">
        <w:rPr>
          <w:rFonts w:ascii="Times New Roman" w:eastAsia="Times New Roman" w:hAnsi="Times New Roman" w:cs="Times New Roman"/>
          <w:spacing w:val="-8"/>
          <w:lang w:eastAsia="zh-CN"/>
        </w:rPr>
        <w:t xml:space="preserve">, </w:t>
      </w:r>
      <w:r w:rsidRPr="003E35EC">
        <w:rPr>
          <w:rFonts w:ascii="Times New Roman" w:eastAsia="Times New Roman" w:hAnsi="Times New Roman" w:cs="Times New Roman"/>
          <w:lang w:eastAsia="zh-CN"/>
        </w:rPr>
        <w:t xml:space="preserve">действующего на основании распоряжения Администрации Рузского городского округа Московской области от 19.05.2017г. № 29---РЛ, «О наделении полномочиями», с одной стороны, и </w:t>
      </w:r>
    </w:p>
    <w:p w:rsidR="00921650" w:rsidRPr="003E35EC" w:rsidRDefault="00921650" w:rsidP="00921650">
      <w:pPr>
        <w:suppressAutoHyphens/>
        <w:spacing w:after="0" w:line="240" w:lineRule="auto"/>
        <w:ind w:right="-1" w:firstLine="80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_______________________________именуемое в дальнейшем Арендатор, с другой стороны,  в соответствии Договором аренды земельного участка от __________2017г. №___ подписали настоящий акт приема-передачи о нижеследующем:</w:t>
      </w:r>
    </w:p>
    <w:p w:rsidR="00921650" w:rsidRPr="003E35EC" w:rsidRDefault="00921650" w:rsidP="00921650">
      <w:pPr>
        <w:tabs>
          <w:tab w:val="left" w:pos="9180"/>
        </w:tabs>
        <w:suppressAutoHyphens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color w:val="0070C0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 xml:space="preserve">1. Арендодатель передал в аренду Арендатору земельный участок: государственная собственность на который не разграничена, общей площадью 1500 кв.м, категория земель: земли населенных пунктов, с кадастровым номером 50:19:0050324:197, расположенный по адресу: Московская область, Рузский муниципальный район, с/п Колюбакинское, д. Паново, разрешенное использование: для ведения личного подсобного хозяйства, </w:t>
      </w:r>
    </w:p>
    <w:p w:rsidR="00921650" w:rsidRPr="003E35EC" w:rsidRDefault="00921650" w:rsidP="009216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3E35EC">
        <w:rPr>
          <w:rFonts w:ascii="Times New Roman" w:eastAsia="Times New Roman" w:hAnsi="Times New Roman" w:cs="Times New Roman"/>
          <w:lang w:val="x-none" w:eastAsia="zh-CN"/>
        </w:rPr>
        <w:t>а Арендатор принял указанный земельный участок полностью в таком виде, в котором он находился в момент подписания акта приема-передачи.</w:t>
      </w:r>
    </w:p>
    <w:p w:rsidR="00921650" w:rsidRPr="003E35EC" w:rsidRDefault="00921650" w:rsidP="00921650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2.</w:t>
      </w:r>
      <w:r w:rsidRPr="003E35EC">
        <w:rPr>
          <w:rFonts w:ascii="Times New Roman" w:eastAsia="Times New Roman" w:hAnsi="Times New Roman" w:cs="Times New Roman"/>
          <w:lang w:val="x-none" w:eastAsia="zh-CN"/>
        </w:rPr>
        <w:t>Претензий у Арендатора к Арендодателю по передаваемому земельному участку не имеется.</w:t>
      </w:r>
    </w:p>
    <w:p w:rsidR="00921650" w:rsidRPr="003E35EC" w:rsidRDefault="00921650" w:rsidP="009216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3E35EC">
        <w:rPr>
          <w:rFonts w:ascii="Times New Roman" w:eastAsia="Times New Roman" w:hAnsi="Times New Roman" w:cs="Times New Roman"/>
        </w:rPr>
        <w:t>3.Настоящий акт приема-передачи составлен в трех экземплярах,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921650" w:rsidRPr="003E35EC" w:rsidRDefault="00921650" w:rsidP="00921650">
      <w:pPr>
        <w:suppressAutoHyphens/>
        <w:spacing w:after="0" w:line="240" w:lineRule="auto"/>
        <w:ind w:left="360" w:right="284"/>
        <w:jc w:val="both"/>
        <w:rPr>
          <w:rFonts w:ascii="Times New Roman" w:eastAsia="Times New Roman" w:hAnsi="Times New Roman" w:cs="Times New Roman"/>
          <w:lang w:val="x-none"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ind w:left="360" w:right="284"/>
        <w:jc w:val="both"/>
        <w:rPr>
          <w:rFonts w:ascii="Times New Roman" w:eastAsia="Times New Roman" w:hAnsi="Times New Roman" w:cs="Times New Roman"/>
          <w:lang w:val="x-none"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3E35EC">
        <w:rPr>
          <w:rFonts w:ascii="Times New Roman" w:eastAsia="Times New Roman" w:hAnsi="Times New Roman" w:cs="Times New Roman"/>
          <w:b/>
          <w:lang w:eastAsia="zh-CN"/>
        </w:rPr>
        <w:t>ПОДПИСИ СТОРОН:</w:t>
      </w:r>
    </w:p>
    <w:p w:rsidR="00921650" w:rsidRPr="003E35EC" w:rsidRDefault="00921650" w:rsidP="00921650">
      <w:pPr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Первый заместитель Главы</w:t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</w:p>
    <w:p w:rsidR="00921650" w:rsidRPr="003E35EC" w:rsidRDefault="00921650" w:rsidP="00921650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Администрации Рузского городского округа</w:t>
      </w:r>
    </w:p>
    <w:p w:rsidR="00921650" w:rsidRPr="003E35EC" w:rsidRDefault="00921650" w:rsidP="00921650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Московской области</w:t>
      </w:r>
    </w:p>
    <w:p w:rsidR="00921650" w:rsidRPr="003E35EC" w:rsidRDefault="00921650" w:rsidP="00921650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21650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______________ / А.В. Игнатьков /</w:t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  <w:t>_____________ /</w:t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</w:p>
    <w:p w:rsidR="00921650" w:rsidRPr="003E35EC" w:rsidRDefault="00921650" w:rsidP="00921650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zh-CN"/>
        </w:rPr>
      </w:pPr>
      <w:r w:rsidRPr="003E35EC">
        <w:rPr>
          <w:rFonts w:ascii="Times New Roman" w:eastAsia="Times New Roman" w:hAnsi="Times New Roman" w:cs="Times New Roman"/>
          <w:lang w:eastAsia="zh-CN"/>
        </w:rPr>
        <w:t>(подпись)</w:t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  <w:t>м.п.</w:t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  <w:t>(подпись)</w:t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</w:r>
      <w:r w:rsidRPr="003E35EC">
        <w:rPr>
          <w:rFonts w:ascii="Times New Roman" w:eastAsia="Times New Roman" w:hAnsi="Times New Roman" w:cs="Times New Roman"/>
          <w:lang w:eastAsia="zh-CN"/>
        </w:rPr>
        <w:tab/>
        <w:t>м.п.</w:t>
      </w:r>
    </w:p>
    <w:p w:rsidR="00921650" w:rsidRPr="003E35EC" w:rsidRDefault="00921650" w:rsidP="0092165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21650" w:rsidRPr="003E35EC" w:rsidRDefault="00921650" w:rsidP="00906BAB"/>
    <w:sectPr w:rsidR="00921650" w:rsidRPr="003E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F9" w:rsidRDefault="00E540F9" w:rsidP="00906BAB">
      <w:pPr>
        <w:spacing w:after="0" w:line="240" w:lineRule="auto"/>
      </w:pPr>
      <w:r>
        <w:separator/>
      </w:r>
    </w:p>
  </w:endnote>
  <w:endnote w:type="continuationSeparator" w:id="0">
    <w:p w:rsidR="00E540F9" w:rsidRDefault="00E540F9" w:rsidP="0090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F9" w:rsidRDefault="00E540F9" w:rsidP="00906BAB">
      <w:pPr>
        <w:spacing w:after="0" w:line="240" w:lineRule="auto"/>
      </w:pPr>
      <w:r>
        <w:separator/>
      </w:r>
    </w:p>
  </w:footnote>
  <w:footnote w:type="continuationSeparator" w:id="0">
    <w:p w:rsidR="00E540F9" w:rsidRDefault="00E540F9" w:rsidP="00906BAB">
      <w:pPr>
        <w:spacing w:after="0" w:line="240" w:lineRule="auto"/>
      </w:pPr>
      <w:r>
        <w:continuationSeparator/>
      </w:r>
    </w:p>
  </w:footnote>
  <w:footnote w:id="1">
    <w:p w:rsidR="00906BAB" w:rsidRDefault="00906BAB" w:rsidP="00906BAB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0B3B15"/>
    <w:multiLevelType w:val="hybridMultilevel"/>
    <w:tmpl w:val="53BCE5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3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8C7698B"/>
    <w:multiLevelType w:val="hybridMultilevel"/>
    <w:tmpl w:val="CAA24C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76BD7EF8"/>
    <w:multiLevelType w:val="multilevel"/>
    <w:tmpl w:val="BDAE44E6"/>
    <w:lvl w:ilvl="0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6" w:hanging="11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6" w:hanging="11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6" w:hanging="11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6" w:hanging="11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22" w15:restartNumberingAfterBreak="0">
    <w:nsid w:val="76D4043F"/>
    <w:multiLevelType w:val="hybridMultilevel"/>
    <w:tmpl w:val="0C16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5"/>
  </w:num>
  <w:num w:numId="6">
    <w:abstractNumId w:val="12"/>
  </w:num>
  <w:num w:numId="7">
    <w:abstractNumId w:val="7"/>
  </w:num>
  <w:num w:numId="8">
    <w:abstractNumId w:val="14"/>
  </w:num>
  <w:num w:numId="9">
    <w:abstractNumId w:val="9"/>
  </w:num>
  <w:num w:numId="10">
    <w:abstractNumId w:val="6"/>
  </w:num>
  <w:num w:numId="11">
    <w:abstractNumId w:val="20"/>
  </w:num>
  <w:num w:numId="12">
    <w:abstractNumId w:val="16"/>
  </w:num>
  <w:num w:numId="13">
    <w:abstractNumId w:val="3"/>
  </w:num>
  <w:num w:numId="14">
    <w:abstractNumId w:val="24"/>
  </w:num>
  <w:num w:numId="15">
    <w:abstractNumId w:val="13"/>
  </w:num>
  <w:num w:numId="16">
    <w:abstractNumId w:val="10"/>
  </w:num>
  <w:num w:numId="17">
    <w:abstractNumId w:val="15"/>
  </w:num>
  <w:num w:numId="18">
    <w:abstractNumId w:val="11"/>
  </w:num>
  <w:num w:numId="19">
    <w:abstractNumId w:val="8"/>
  </w:num>
  <w:num w:numId="20">
    <w:abstractNumId w:val="19"/>
  </w:num>
  <w:num w:numId="21">
    <w:abstractNumId w:val="23"/>
  </w:num>
  <w:num w:numId="22">
    <w:abstractNumId w:val="17"/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B8"/>
    <w:rsid w:val="003E35EC"/>
    <w:rsid w:val="00906BAB"/>
    <w:rsid w:val="00921650"/>
    <w:rsid w:val="00AB045F"/>
    <w:rsid w:val="00BC76B8"/>
    <w:rsid w:val="00C25409"/>
    <w:rsid w:val="00D67106"/>
    <w:rsid w:val="00E5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8C99B-3302-47BC-97D0-406FB590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6BA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906BA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906BA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BAB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906BAB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906BAB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906BAB"/>
  </w:style>
  <w:style w:type="character" w:customStyle="1" w:styleId="WW8Num2z0">
    <w:name w:val="WW8Num2z0"/>
    <w:rsid w:val="00906BAB"/>
    <w:rPr>
      <w:rFonts w:ascii="Times New Roman" w:hAnsi="Times New Roman" w:cs="Times New Roman"/>
    </w:rPr>
  </w:style>
  <w:style w:type="character" w:customStyle="1" w:styleId="WW8Num3z0">
    <w:name w:val="WW8Num3z0"/>
    <w:rsid w:val="00906BAB"/>
    <w:rPr>
      <w:rFonts w:ascii="Times New Roman" w:hAnsi="Times New Roman" w:cs="Times New Roman"/>
    </w:rPr>
  </w:style>
  <w:style w:type="character" w:customStyle="1" w:styleId="WW8Num4z0">
    <w:name w:val="WW8Num4z0"/>
    <w:rsid w:val="00906BAB"/>
    <w:rPr>
      <w:rFonts w:ascii="Times New Roman" w:hAnsi="Times New Roman" w:cs="Times New Roman"/>
    </w:rPr>
  </w:style>
  <w:style w:type="character" w:customStyle="1" w:styleId="WW8Num5z0">
    <w:name w:val="WW8Num5z0"/>
    <w:rsid w:val="00906BAB"/>
    <w:rPr>
      <w:rFonts w:ascii="Times New Roman" w:hAnsi="Times New Roman" w:cs="Times New Roman"/>
    </w:rPr>
  </w:style>
  <w:style w:type="character" w:customStyle="1" w:styleId="WW8Num8z0">
    <w:name w:val="WW8Num8z0"/>
    <w:rsid w:val="00906BAB"/>
    <w:rPr>
      <w:rFonts w:ascii="Wingdings" w:hAnsi="Wingdings" w:cs="Wingdings"/>
    </w:rPr>
  </w:style>
  <w:style w:type="character" w:customStyle="1" w:styleId="WW8Num10z1">
    <w:name w:val="WW8Num10z1"/>
    <w:rsid w:val="00906BAB"/>
    <w:rPr>
      <w:b/>
      <w:color w:val="auto"/>
    </w:rPr>
  </w:style>
  <w:style w:type="character" w:customStyle="1" w:styleId="WW8Num1z0">
    <w:name w:val="WW8Num1z0"/>
    <w:rsid w:val="00906BAB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906BAB"/>
    <w:rPr>
      <w:rFonts w:ascii="Courier New" w:hAnsi="Courier New" w:cs="Courier New"/>
    </w:rPr>
  </w:style>
  <w:style w:type="character" w:customStyle="1" w:styleId="WW8Num8z3">
    <w:name w:val="WW8Num8z3"/>
    <w:rsid w:val="00906BAB"/>
    <w:rPr>
      <w:rFonts w:ascii="Symbol" w:hAnsi="Symbol" w:cs="Symbol"/>
    </w:rPr>
  </w:style>
  <w:style w:type="character" w:customStyle="1" w:styleId="12">
    <w:name w:val="Основной шрифт абзаца1"/>
    <w:rsid w:val="00906BAB"/>
  </w:style>
  <w:style w:type="character" w:styleId="a3">
    <w:name w:val="Hyperlink"/>
    <w:uiPriority w:val="99"/>
    <w:rsid w:val="00906BAB"/>
    <w:rPr>
      <w:color w:val="0000FF"/>
      <w:u w:val="single"/>
    </w:rPr>
  </w:style>
  <w:style w:type="character" w:customStyle="1" w:styleId="a4">
    <w:name w:val="Символ сноски"/>
    <w:rsid w:val="00906BAB"/>
    <w:rPr>
      <w:vertAlign w:val="superscript"/>
    </w:rPr>
  </w:style>
  <w:style w:type="character" w:styleId="a5">
    <w:name w:val="FollowedHyperlink"/>
    <w:rsid w:val="00906BAB"/>
    <w:rPr>
      <w:color w:val="800080"/>
      <w:u w:val="single"/>
    </w:rPr>
  </w:style>
  <w:style w:type="character" w:styleId="a6">
    <w:name w:val="page number"/>
    <w:basedOn w:val="12"/>
    <w:rsid w:val="00906BAB"/>
  </w:style>
  <w:style w:type="character" w:customStyle="1" w:styleId="Tahoma14">
    <w:name w:val="Стиль Tahoma 14 пт полужирный"/>
    <w:rsid w:val="00906BAB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906BAB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906BAB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906BA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906BAB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906BAB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906BAB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906BAB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906BAB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906BAB"/>
    <w:rPr>
      <w:color w:val="FF0000"/>
      <w:sz w:val="28"/>
      <w:szCs w:val="28"/>
      <w:lang w:val="ru-RU" w:bidi="ar-SA"/>
    </w:rPr>
  </w:style>
  <w:style w:type="character" w:customStyle="1" w:styleId="13">
    <w:name w:val="Знак Знак1"/>
    <w:rsid w:val="00906BAB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906BAB"/>
    <w:rPr>
      <w:b/>
      <w:bCs/>
    </w:rPr>
  </w:style>
  <w:style w:type="character" w:customStyle="1" w:styleId="a8">
    <w:name w:val="Знак Знак"/>
    <w:rsid w:val="00906BAB"/>
    <w:rPr>
      <w:sz w:val="24"/>
      <w:szCs w:val="24"/>
    </w:rPr>
  </w:style>
  <w:style w:type="character" w:customStyle="1" w:styleId="21">
    <w:name w:val="Знак Знак2"/>
    <w:rsid w:val="00906BAB"/>
    <w:rPr>
      <w:sz w:val="22"/>
      <w:szCs w:val="22"/>
      <w:lang w:val="ru-RU" w:bidi="ar-SA"/>
    </w:rPr>
  </w:style>
  <w:style w:type="character" w:customStyle="1" w:styleId="a9">
    <w:name w:val="Основной текст_"/>
    <w:rsid w:val="00906BAB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906BA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4">
    <w:name w:val="Основной текст1"/>
    <w:rsid w:val="00906B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906BAB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906B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906BAB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906B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906BA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906BAB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906BAB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2"/>
    <w:rsid w:val="00906BAB"/>
  </w:style>
  <w:style w:type="character" w:customStyle="1" w:styleId="blk">
    <w:name w:val="blk"/>
    <w:basedOn w:val="12"/>
    <w:rsid w:val="00906BAB"/>
  </w:style>
  <w:style w:type="character" w:customStyle="1" w:styleId="u">
    <w:name w:val="u"/>
    <w:basedOn w:val="12"/>
    <w:rsid w:val="00906BAB"/>
  </w:style>
  <w:style w:type="character" w:customStyle="1" w:styleId="epm">
    <w:name w:val="epm"/>
    <w:basedOn w:val="12"/>
    <w:rsid w:val="00906BAB"/>
  </w:style>
  <w:style w:type="character" w:customStyle="1" w:styleId="15">
    <w:name w:val="Знак примечания1"/>
    <w:rsid w:val="00906BAB"/>
    <w:rPr>
      <w:sz w:val="16"/>
      <w:szCs w:val="16"/>
    </w:rPr>
  </w:style>
  <w:style w:type="character" w:customStyle="1" w:styleId="5">
    <w:name w:val="Знак Знак5"/>
    <w:rsid w:val="00906BAB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906BAB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906BAB"/>
    <w:rPr>
      <w:color w:val="000000"/>
      <w:sz w:val="24"/>
      <w:szCs w:val="24"/>
      <w:lang w:val="ru-RU" w:bidi="ar-SA"/>
    </w:rPr>
  </w:style>
  <w:style w:type="character" w:styleId="ab">
    <w:name w:val="footnote reference"/>
    <w:rsid w:val="00906BAB"/>
    <w:rPr>
      <w:vertAlign w:val="superscript"/>
    </w:rPr>
  </w:style>
  <w:style w:type="character" w:customStyle="1" w:styleId="ac">
    <w:name w:val="Ссылка указателя"/>
    <w:rsid w:val="00906BAB"/>
  </w:style>
  <w:style w:type="character" w:customStyle="1" w:styleId="ad">
    <w:name w:val="Символы концевой сноски"/>
    <w:rsid w:val="00906BAB"/>
    <w:rPr>
      <w:vertAlign w:val="superscript"/>
    </w:rPr>
  </w:style>
  <w:style w:type="character" w:customStyle="1" w:styleId="WW-">
    <w:name w:val="WW-Символы концевой сноски"/>
    <w:rsid w:val="00906BAB"/>
  </w:style>
  <w:style w:type="character" w:styleId="ae">
    <w:name w:val="endnote reference"/>
    <w:rsid w:val="00906BAB"/>
    <w:rPr>
      <w:vertAlign w:val="superscript"/>
    </w:rPr>
  </w:style>
  <w:style w:type="paragraph" w:styleId="af">
    <w:name w:val="Title"/>
    <w:basedOn w:val="a"/>
    <w:next w:val="af0"/>
    <w:link w:val="af1"/>
    <w:qFormat/>
    <w:rsid w:val="00906B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906B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906BA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2">
    <w:name w:val="Основной текст Знак"/>
    <w:basedOn w:val="a0"/>
    <w:link w:val="af0"/>
    <w:uiPriority w:val="99"/>
    <w:rsid w:val="00906BA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906BAB"/>
    <w:rPr>
      <w:rFonts w:cs="Mangal"/>
    </w:rPr>
  </w:style>
  <w:style w:type="paragraph" w:styleId="af4">
    <w:name w:val="caption"/>
    <w:basedOn w:val="a"/>
    <w:qFormat/>
    <w:rsid w:val="00906B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906BA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5">
    <w:name w:val="Body Text Indent"/>
    <w:basedOn w:val="a"/>
    <w:link w:val="af6"/>
    <w:rsid w:val="00906BAB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character" w:customStyle="1" w:styleId="af6">
    <w:name w:val="Основной текст с отступом Знак"/>
    <w:basedOn w:val="a0"/>
    <w:link w:val="af5"/>
    <w:rsid w:val="00906BAB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906BA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af7">
    <w:name w:val="наименование"/>
    <w:rsid w:val="00906BAB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906BAB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af9">
    <w:name w:val="Текст выноски Знак"/>
    <w:basedOn w:val="a0"/>
    <w:link w:val="af8"/>
    <w:rsid w:val="00906BAB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906BAB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90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b">
    <w:name w:val="Текст сноски Знак"/>
    <w:basedOn w:val="a0"/>
    <w:link w:val="afa"/>
    <w:rsid w:val="00906BA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906BA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d">
    <w:name w:val="Верхний колонтитул Знак"/>
    <w:basedOn w:val="a0"/>
    <w:link w:val="afc"/>
    <w:uiPriority w:val="99"/>
    <w:rsid w:val="00906BA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906BA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f">
    <w:name w:val="Нижний колонтитул Знак"/>
    <w:basedOn w:val="a0"/>
    <w:link w:val="afe"/>
    <w:uiPriority w:val="99"/>
    <w:rsid w:val="00906BA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7">
    <w:name w:val="Схема документа1"/>
    <w:basedOn w:val="a"/>
    <w:rsid w:val="00906BA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8">
    <w:name w:val="Обычный1"/>
    <w:rsid w:val="00906BA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906BAB"/>
    <w:pPr>
      <w:widowControl w:val="0"/>
      <w:suppressAutoHyphens/>
      <w:autoSpaceDE w:val="0"/>
      <w:spacing w:after="0" w:line="325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906BA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906BAB"/>
    <w:pPr>
      <w:widowControl w:val="0"/>
      <w:suppressAutoHyphens/>
      <w:autoSpaceDE w:val="0"/>
      <w:spacing w:after="0" w:line="32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906BAB"/>
    <w:pPr>
      <w:widowControl w:val="0"/>
      <w:suppressAutoHyphens/>
      <w:autoSpaceDE w:val="0"/>
      <w:spacing w:after="0" w:line="331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906B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906B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906BAB"/>
    <w:pPr>
      <w:suppressAutoHyphens/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5">
    <w:name w:val="Основной текст (3)"/>
    <w:basedOn w:val="a"/>
    <w:rsid w:val="00906BAB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customStyle="1" w:styleId="24">
    <w:name w:val="Заголовок №2"/>
    <w:basedOn w:val="a"/>
    <w:rsid w:val="00906BAB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customStyle="1" w:styleId="19">
    <w:name w:val="Абзац списка1"/>
    <w:basedOn w:val="a"/>
    <w:rsid w:val="00906BAB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906BAB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f1">
    <w:name w:val="List Paragraph"/>
    <w:basedOn w:val="a"/>
    <w:qFormat/>
    <w:rsid w:val="00906BA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210">
    <w:name w:val="Основной текст 21"/>
    <w:basedOn w:val="a"/>
    <w:rsid w:val="00906BA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zh-CN"/>
    </w:rPr>
  </w:style>
  <w:style w:type="paragraph" w:customStyle="1" w:styleId="1a">
    <w:name w:val="Без интервала1"/>
    <w:rsid w:val="00906BAB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906BA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906BA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5">
    <w:name w:val="index 2"/>
    <w:basedOn w:val="a"/>
    <w:next w:val="a"/>
    <w:rsid w:val="00906BAB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6">
    <w:name w:val="index 3"/>
    <w:basedOn w:val="a"/>
    <w:next w:val="a"/>
    <w:rsid w:val="00906BAB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41">
    <w:name w:val="Указатель 41"/>
    <w:basedOn w:val="a"/>
    <w:next w:val="a"/>
    <w:rsid w:val="00906BAB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51">
    <w:name w:val="Указатель 51"/>
    <w:basedOn w:val="a"/>
    <w:next w:val="a"/>
    <w:rsid w:val="00906BAB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61">
    <w:name w:val="Указатель 61"/>
    <w:basedOn w:val="a"/>
    <w:next w:val="a"/>
    <w:rsid w:val="00906BAB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71">
    <w:name w:val="Указатель 71"/>
    <w:basedOn w:val="a"/>
    <w:next w:val="a"/>
    <w:rsid w:val="00906BAB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81">
    <w:name w:val="Указатель 81"/>
    <w:basedOn w:val="a"/>
    <w:next w:val="a"/>
    <w:rsid w:val="00906BAB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1">
    <w:name w:val="Указатель 91"/>
    <w:basedOn w:val="a"/>
    <w:next w:val="a"/>
    <w:rsid w:val="00906BAB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2">
    <w:name w:val="index heading"/>
    <w:basedOn w:val="a"/>
    <w:next w:val="1b"/>
    <w:rsid w:val="00906BAB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zh-CN"/>
    </w:rPr>
  </w:style>
  <w:style w:type="paragraph" w:styleId="1c">
    <w:name w:val="toc 1"/>
    <w:basedOn w:val="a"/>
    <w:next w:val="a"/>
    <w:uiPriority w:val="39"/>
    <w:rsid w:val="00906BAB"/>
    <w:pPr>
      <w:tabs>
        <w:tab w:val="right" w:leader="dot" w:pos="9833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6">
    <w:name w:val="toc 2"/>
    <w:basedOn w:val="a"/>
    <w:next w:val="a"/>
    <w:uiPriority w:val="39"/>
    <w:rsid w:val="00906BAB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7">
    <w:name w:val="toc 3"/>
    <w:basedOn w:val="a"/>
    <w:next w:val="a"/>
    <w:uiPriority w:val="39"/>
    <w:rsid w:val="00906BAB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06BA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val="en-US" w:eastAsia="zh-CN"/>
    </w:rPr>
  </w:style>
  <w:style w:type="paragraph" w:customStyle="1" w:styleId="211">
    <w:name w:val="Заголовок 21"/>
    <w:basedOn w:val="a"/>
    <w:rsid w:val="00906BAB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i/>
      <w:sz w:val="28"/>
      <w:szCs w:val="20"/>
      <w:lang w:val="en-US" w:eastAsia="zh-CN"/>
    </w:rPr>
  </w:style>
  <w:style w:type="paragraph" w:customStyle="1" w:styleId="110">
    <w:name w:val="Заголовок 11"/>
    <w:basedOn w:val="a"/>
    <w:uiPriority w:val="99"/>
    <w:rsid w:val="00906BAB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d">
    <w:name w:val="Текст примечания1"/>
    <w:basedOn w:val="a"/>
    <w:rsid w:val="0090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3">
    <w:name w:val="annotation text"/>
    <w:basedOn w:val="a"/>
    <w:link w:val="aff4"/>
    <w:uiPriority w:val="99"/>
    <w:semiHidden/>
    <w:unhideWhenUsed/>
    <w:rsid w:val="0090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906BA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d"/>
    <w:next w:val="1d"/>
    <w:link w:val="aff6"/>
    <w:rsid w:val="00906BAB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906BAB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906B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906BAB"/>
    <w:pPr>
      <w:shd w:val="clear" w:color="auto" w:fill="FFFFFF"/>
      <w:tabs>
        <w:tab w:val="left" w:pos="864"/>
      </w:tabs>
      <w:suppressAutoHyphens/>
      <w:spacing w:after="0" w:line="240" w:lineRule="auto"/>
      <w:ind w:left="14" w:firstLine="698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2">
    <w:name w:val="Основной текст с отступом 21"/>
    <w:basedOn w:val="a"/>
    <w:rsid w:val="00906BA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8">
    <w:name w:val="Стиль3"/>
    <w:basedOn w:val="212"/>
    <w:rsid w:val="00906BAB"/>
    <w:rPr>
      <w:rFonts w:eastAsia="Calibri"/>
    </w:rPr>
  </w:style>
  <w:style w:type="paragraph" w:customStyle="1" w:styleId="aff7">
    <w:name w:val="Содержимое таблицы"/>
    <w:basedOn w:val="a"/>
    <w:rsid w:val="00906B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8">
    <w:name w:val="Заголовок таблицы"/>
    <w:basedOn w:val="aff7"/>
    <w:rsid w:val="00906BAB"/>
    <w:pPr>
      <w:jc w:val="center"/>
    </w:pPr>
    <w:rPr>
      <w:b/>
      <w:bCs/>
    </w:rPr>
  </w:style>
  <w:style w:type="paragraph" w:styleId="40">
    <w:name w:val="toc 4"/>
    <w:basedOn w:val="16"/>
    <w:rsid w:val="00906BAB"/>
    <w:pPr>
      <w:tabs>
        <w:tab w:val="right" w:leader="dot" w:pos="8789"/>
      </w:tabs>
      <w:ind w:left="849"/>
    </w:pPr>
  </w:style>
  <w:style w:type="paragraph" w:styleId="50">
    <w:name w:val="toc 5"/>
    <w:basedOn w:val="16"/>
    <w:rsid w:val="00906BAB"/>
    <w:pPr>
      <w:tabs>
        <w:tab w:val="right" w:leader="dot" w:pos="8506"/>
      </w:tabs>
      <w:ind w:left="1132"/>
    </w:pPr>
  </w:style>
  <w:style w:type="paragraph" w:styleId="60">
    <w:name w:val="toc 6"/>
    <w:basedOn w:val="16"/>
    <w:rsid w:val="00906BAB"/>
    <w:pPr>
      <w:tabs>
        <w:tab w:val="right" w:leader="dot" w:pos="8223"/>
      </w:tabs>
      <w:ind w:left="1415"/>
    </w:pPr>
  </w:style>
  <w:style w:type="paragraph" w:styleId="7">
    <w:name w:val="toc 7"/>
    <w:basedOn w:val="16"/>
    <w:rsid w:val="00906BAB"/>
    <w:pPr>
      <w:tabs>
        <w:tab w:val="right" w:leader="dot" w:pos="7940"/>
      </w:tabs>
      <w:ind w:left="1698"/>
    </w:pPr>
  </w:style>
  <w:style w:type="paragraph" w:styleId="8">
    <w:name w:val="toc 8"/>
    <w:basedOn w:val="16"/>
    <w:rsid w:val="00906BAB"/>
    <w:pPr>
      <w:tabs>
        <w:tab w:val="right" w:leader="dot" w:pos="7657"/>
      </w:tabs>
      <w:ind w:left="1981"/>
    </w:pPr>
  </w:style>
  <w:style w:type="paragraph" w:styleId="9">
    <w:name w:val="toc 9"/>
    <w:basedOn w:val="16"/>
    <w:rsid w:val="00906BAB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rsid w:val="00906BAB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906BAB"/>
  </w:style>
  <w:style w:type="paragraph" w:styleId="affa">
    <w:name w:val="Normal (Web)"/>
    <w:basedOn w:val="a"/>
    <w:uiPriority w:val="99"/>
    <w:rsid w:val="00906B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906BA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906BA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906BA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906B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906BA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906BA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906BA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906BAB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90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Plain Text"/>
    <w:basedOn w:val="a"/>
    <w:link w:val="affc"/>
    <w:rsid w:val="00906BAB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906BAB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906BAB"/>
    <w:rPr>
      <w:sz w:val="16"/>
      <w:szCs w:val="16"/>
    </w:rPr>
  </w:style>
  <w:style w:type="character" w:customStyle="1" w:styleId="fax">
    <w:name w:val="fax"/>
    <w:rsid w:val="00906BAB"/>
  </w:style>
  <w:style w:type="paragraph" w:customStyle="1" w:styleId="affe">
    <w:name w:val="договор"/>
    <w:basedOn w:val="a"/>
    <w:next w:val="a"/>
    <w:rsid w:val="00906BAB"/>
    <w:pPr>
      <w:suppressAutoHyphens/>
      <w:spacing w:before="360" w:after="240" w:line="240" w:lineRule="auto"/>
      <w:jc w:val="center"/>
    </w:pPr>
    <w:rPr>
      <w:rFonts w:ascii="Courier New" w:eastAsia="Times New Roman" w:hAnsi="Courier New" w:cs="Times New Roman"/>
      <w:b/>
      <w:spacing w:val="40"/>
      <w:sz w:val="24"/>
      <w:szCs w:val="20"/>
      <w:lang w:eastAsia="ar-SA"/>
    </w:rPr>
  </w:style>
  <w:style w:type="paragraph" w:styleId="afff">
    <w:name w:val="Revision"/>
    <w:hidden/>
    <w:uiPriority w:val="99"/>
    <w:semiHidden/>
    <w:rsid w:val="0090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906BAB"/>
    <w:rPr>
      <w:rFonts w:cs="Times New Roman"/>
      <w:color w:val="106BBE"/>
    </w:rPr>
  </w:style>
  <w:style w:type="paragraph" w:customStyle="1" w:styleId="Iniiaiieoaeno2">
    <w:name w:val="Iniiaiie oaeno 2"/>
    <w:basedOn w:val="a"/>
    <w:rsid w:val="00906BAB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906BAB"/>
    <w:pPr>
      <w:spacing w:after="0" w:line="340" w:lineRule="auto"/>
      <w:ind w:right="-19" w:firstLine="720"/>
      <w:jc w:val="both"/>
    </w:pPr>
    <w:rPr>
      <w:rFonts w:ascii="Courier New" w:eastAsia="Courier New" w:hAnsi="Courier New" w:cs="Times New Roman"/>
      <w:sz w:val="28"/>
      <w:szCs w:val="20"/>
      <w:lang w:eastAsia="ru-RU"/>
    </w:rPr>
  </w:style>
  <w:style w:type="table" w:styleId="afff1">
    <w:name w:val="Table Grid"/>
    <w:basedOn w:val="a1"/>
    <w:rsid w:val="00906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6B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90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906BA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906B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906BA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906BA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customStyle="1" w:styleId="1e">
    <w:name w:val="Заголовок1"/>
    <w:basedOn w:val="a"/>
    <w:next w:val="af0"/>
    <w:qFormat/>
    <w:rsid w:val="00906B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_ruza@mail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mailto:torgi@rctm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mosreg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uzaregion.ru" TargetMode="External"/><Relationship Id="rId14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7942</Words>
  <Characters>45276</Characters>
  <Application>Microsoft Office Word</Application>
  <DocSecurity>0</DocSecurity>
  <Lines>377</Lines>
  <Paragraphs>106</Paragraphs>
  <ScaleCrop>false</ScaleCrop>
  <Company/>
  <LinksUpToDate>false</LinksUpToDate>
  <CharactersWithSpaces>53112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MaximuM</dc:creator>
  <cp:keywords/>
  <dc:description/>
  <cp:lastModifiedBy>MaximuM</cp:lastModifiedBy>
  <cp:revision>5</cp:revision>
  <dcterms:created xsi:type="dcterms:W3CDTF">2017-06-29T11:26:00Z</dcterms:created>
  <dcterms:modified xsi:type="dcterms:W3CDTF">2017-06-29T11:39:00Z</dcterms:modified>
</cp:coreProperties>
</file>