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375501" w:rsidRDefault="00FE23A2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</w:p>
    <w:p w14:paraId="3B2EEC67" w14:textId="36F0A9B3" w:rsidR="00AB0D72" w:rsidRPr="00375501" w:rsidRDefault="00FE23A2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C06B47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375501">
        <w:rPr>
          <w:color w:val="000000"/>
        </w:rPr>
        <w:t>А</w:t>
      </w:r>
      <w:r w:rsidR="006552A1" w:rsidRPr="00375501">
        <w:rPr>
          <w:color w:val="000000"/>
        </w:rPr>
        <w:t>дминистрация Рузского м</w:t>
      </w:r>
      <w:r w:rsidR="00641408" w:rsidRPr="00375501">
        <w:rPr>
          <w:color w:val="000000"/>
        </w:rPr>
        <w:t>у</w:t>
      </w:r>
      <w:r w:rsidR="006552A1" w:rsidRPr="00375501">
        <w:rPr>
          <w:color w:val="000000"/>
        </w:rPr>
        <w:t>ниципального</w:t>
      </w:r>
      <w:r w:rsidRPr="00375501">
        <w:rPr>
          <w:color w:val="000000"/>
        </w:rPr>
        <w:t xml:space="preserve"> округа сообщает о планируемом сносе самовольных построек, некапитальных строений (сооружений) по адре</w:t>
      </w:r>
      <w:r w:rsidR="007E0056" w:rsidRPr="00375501">
        <w:rPr>
          <w:color w:val="000000"/>
        </w:rPr>
        <w:t>су:</w:t>
      </w:r>
      <w:r w:rsidR="004E39C3" w:rsidRPr="00375501">
        <w:rPr>
          <w:color w:val="000000"/>
        </w:rPr>
        <w:t xml:space="preserve"> </w:t>
      </w:r>
      <w:r w:rsidR="00AB0D72" w:rsidRPr="00375501">
        <w:rPr>
          <w:color w:val="000000"/>
        </w:rPr>
        <w:t>Московская область, Рузский</w:t>
      </w:r>
      <w:r w:rsidR="006552A1" w:rsidRPr="00375501">
        <w:rPr>
          <w:color w:val="000000"/>
        </w:rPr>
        <w:t xml:space="preserve"> </w:t>
      </w:r>
      <w:proofErr w:type="spellStart"/>
      <w:r w:rsidR="006552A1" w:rsidRPr="00375501">
        <w:rPr>
          <w:color w:val="000000"/>
        </w:rPr>
        <w:t>м</w:t>
      </w:r>
      <w:r w:rsidR="008F16B6" w:rsidRPr="00375501">
        <w:rPr>
          <w:color w:val="000000"/>
        </w:rPr>
        <w:t>.о</w:t>
      </w:r>
      <w:proofErr w:type="spellEnd"/>
      <w:r w:rsidR="008F16B6" w:rsidRPr="00375501">
        <w:rPr>
          <w:color w:val="000000"/>
        </w:rPr>
        <w:t>.</w:t>
      </w:r>
      <w:r w:rsidR="00D90B6C" w:rsidRPr="00375501">
        <w:rPr>
          <w:color w:val="000000"/>
        </w:rPr>
        <w:t>,</w:t>
      </w:r>
      <w:r w:rsidR="00373607" w:rsidRPr="00375501">
        <w:rPr>
          <w:color w:val="000000"/>
        </w:rPr>
        <w:t xml:space="preserve"> </w:t>
      </w:r>
      <w:r w:rsidR="0053412B">
        <w:rPr>
          <w:color w:val="000000"/>
        </w:rPr>
        <w:t xml:space="preserve">д. </w:t>
      </w:r>
      <w:proofErr w:type="spellStart"/>
      <w:r w:rsidR="0053412B">
        <w:rPr>
          <w:color w:val="000000"/>
        </w:rPr>
        <w:t>Хотебцово</w:t>
      </w:r>
      <w:proofErr w:type="spellEnd"/>
      <w:r w:rsidR="00397586" w:rsidRPr="00375501">
        <w:rPr>
          <w:color w:val="000000"/>
        </w:rPr>
        <w:t>.</w:t>
      </w:r>
      <w:r w:rsidR="008F16B6" w:rsidRPr="00375501">
        <w:rPr>
          <w:color w:val="000000"/>
        </w:rPr>
        <w:t xml:space="preserve"> </w:t>
      </w:r>
      <w:r w:rsidR="007E0056" w:rsidRPr="00375501">
        <w:rPr>
          <w:color w:val="000000"/>
        </w:rPr>
        <w:t xml:space="preserve">  </w:t>
      </w:r>
      <w:r w:rsidR="00D90B6C" w:rsidRPr="00375501">
        <w:rPr>
          <w:color w:val="000000"/>
        </w:rPr>
        <w:t xml:space="preserve">  </w:t>
      </w:r>
      <w:r w:rsidR="007E0056" w:rsidRPr="00375501">
        <w:rPr>
          <w:color w:val="000000"/>
        </w:rPr>
        <w:t xml:space="preserve">                        </w:t>
      </w:r>
    </w:p>
    <w:p w14:paraId="088CF8F5" w14:textId="1279B20E" w:rsidR="00D90B6C" w:rsidRPr="007C652C" w:rsidRDefault="00AA23B1" w:rsidP="0053412B">
      <w:pPr>
        <w:pStyle w:val="1"/>
        <w:tabs>
          <w:tab w:val="left" w:pos="0"/>
        </w:tabs>
        <w:spacing w:after="0"/>
        <w:jc w:val="both"/>
      </w:pPr>
      <w:r w:rsidRPr="0053412B">
        <w:rPr>
          <w:color w:val="000000"/>
        </w:rPr>
        <w:t>С</w:t>
      </w:r>
      <w:r w:rsidR="000B7A77" w:rsidRPr="0053412B">
        <w:rPr>
          <w:color w:val="000000"/>
        </w:rPr>
        <w:t xml:space="preserve">амовольно </w:t>
      </w:r>
      <w:r w:rsidR="0053412B" w:rsidRPr="0053412B">
        <w:rPr>
          <w:color w:val="000000"/>
        </w:rPr>
        <w:t>установленной</w:t>
      </w:r>
      <w:r w:rsidR="007C652C" w:rsidRPr="0053412B">
        <w:t xml:space="preserve"> </w:t>
      </w:r>
      <w:r w:rsidR="0053412B" w:rsidRPr="0053412B">
        <w:t>самовольно установленной оградительной конструкции, состоящей из: механического двухсекционного шлагбаума                           в закрытом положении, размером 3 м. в длину, 1.30 м. в высоту, а также двух металлических столбов, высотой 1.30 м., расположенной на землях государственной неразграниченной собственности (точные координаты места</w:t>
      </w:r>
      <w:r w:rsidR="0053412B">
        <w:t xml:space="preserve"> </w:t>
      </w:r>
      <w:r w:rsidR="0053412B" w:rsidRPr="0053412B">
        <w:t xml:space="preserve">- 55.77252, 36.20529), </w:t>
      </w:r>
      <w:r w:rsidR="0053412B">
        <w:t xml:space="preserve">  </w:t>
      </w:r>
      <w:r w:rsidR="0053412B" w:rsidRPr="0053412B">
        <w:t>в кадастровом квартале 50:19:0030205, п</w:t>
      </w:r>
      <w:r w:rsidR="0053412B">
        <w:t xml:space="preserve">римыкающей </w:t>
      </w:r>
      <w:r w:rsidR="0053412B" w:rsidRPr="0053412B">
        <w:t xml:space="preserve">с северной стороны </w:t>
      </w:r>
      <w:r w:rsidR="0053412B">
        <w:t xml:space="preserve">                      </w:t>
      </w:r>
      <w:r w:rsidR="0053412B" w:rsidRPr="0053412B">
        <w:t xml:space="preserve">к земельному участку с кадастровым номером 50:19:0030205:637, расположенного по адресу: Московская область, Рузский муниципальный округ, д. </w:t>
      </w:r>
      <w:proofErr w:type="spellStart"/>
      <w:r w:rsidR="0053412B" w:rsidRPr="0053412B">
        <w:t>Хотебцово</w:t>
      </w:r>
      <w:proofErr w:type="spellEnd"/>
      <w:r w:rsidR="0053412B" w:rsidRPr="0053412B">
        <w:t>.</w:t>
      </w:r>
    </w:p>
    <w:p w14:paraId="41674FEF" w14:textId="0CF04835" w:rsidR="00A13B27" w:rsidRPr="00375501" w:rsidRDefault="00EE6032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  <w:r w:rsidRPr="00375501">
        <w:rPr>
          <w:color w:val="000000"/>
        </w:rPr>
        <w:t xml:space="preserve">    </w:t>
      </w:r>
      <w:r w:rsidR="00131D8E" w:rsidRPr="00375501">
        <w:rPr>
          <w:color w:val="000000"/>
        </w:rPr>
        <w:t xml:space="preserve"> </w:t>
      </w:r>
      <w:r w:rsidR="00FE23A2" w:rsidRPr="007C652C">
        <w:rPr>
          <w:b/>
          <w:color w:val="000000"/>
        </w:rPr>
        <w:t>Основание:</w:t>
      </w:r>
      <w:r w:rsidR="00FE23A2" w:rsidRPr="00375501">
        <w:rPr>
          <w:color w:val="000000"/>
        </w:rPr>
        <w:t xml:space="preserve"> </w:t>
      </w:r>
      <w:r w:rsidR="005631CF">
        <w:rPr>
          <w:color w:val="000000"/>
        </w:rPr>
        <w:t>П</w:t>
      </w:r>
      <w:r w:rsidR="00FE23A2">
        <w:rPr>
          <w:color w:val="000000"/>
        </w:rPr>
        <w:t>остановление А</w:t>
      </w:r>
      <w:r w:rsidR="002F1154">
        <w:rPr>
          <w:color w:val="000000"/>
        </w:rPr>
        <w:t>дминистрации Рузского муниципального</w:t>
      </w:r>
      <w:r w:rsidR="00FE23A2">
        <w:rPr>
          <w:color w:val="000000"/>
        </w:rPr>
        <w:t xml:space="preserve"> округа Московской области </w:t>
      </w:r>
      <w:r w:rsidR="00B32804">
        <w:rPr>
          <w:color w:val="000000"/>
        </w:rPr>
        <w:t xml:space="preserve">от </w:t>
      </w:r>
      <w:r w:rsidR="00E65E28">
        <w:rPr>
          <w:color w:val="000000"/>
        </w:rPr>
        <w:t>20.06</w:t>
      </w:r>
      <w:r w:rsidR="002F1154" w:rsidRPr="00E65E28">
        <w:rPr>
          <w:color w:val="000000"/>
        </w:rPr>
        <w:t>.2025</w:t>
      </w:r>
      <w:r w:rsidR="001524A4" w:rsidRPr="00E65E28">
        <w:rPr>
          <w:color w:val="000000"/>
        </w:rPr>
        <w:t xml:space="preserve"> </w:t>
      </w:r>
      <w:r w:rsidR="00E65E28">
        <w:rPr>
          <w:color w:val="000000"/>
        </w:rPr>
        <w:t>№ 1117</w:t>
      </w:r>
      <w:r w:rsidR="00373607" w:rsidRPr="00E65E28">
        <w:rPr>
          <w:color w:val="000000"/>
        </w:rPr>
        <w:t>-ПА</w:t>
      </w:r>
      <w:r w:rsidR="00397586">
        <w:rPr>
          <w:color w:val="000000"/>
        </w:rPr>
        <w:t xml:space="preserve"> «Об</w:t>
      </w:r>
      <w:r w:rsidR="00C70A7E" w:rsidRPr="00C70A7E">
        <w:rPr>
          <w:color w:val="000000"/>
        </w:rPr>
        <w:t xml:space="preserve"> осуществлении сноса (демон</w:t>
      </w:r>
      <w:r w:rsidR="00B7627B">
        <w:rPr>
          <w:color w:val="000000"/>
        </w:rPr>
        <w:t>тажа) самовольно установленного</w:t>
      </w:r>
      <w:r w:rsidR="00C70A7E">
        <w:rPr>
          <w:color w:val="000000"/>
        </w:rPr>
        <w:t xml:space="preserve"> </w:t>
      </w:r>
      <w:r w:rsidR="00B7627B">
        <w:rPr>
          <w:color w:val="000000"/>
        </w:rPr>
        <w:t>некапитального сооружения, расположенного</w:t>
      </w:r>
      <w:r w:rsidR="00C70A7E" w:rsidRPr="00C70A7E">
        <w:rPr>
          <w:color w:val="000000"/>
        </w:rPr>
        <w:t xml:space="preserve"> по адресу: М</w:t>
      </w:r>
      <w:r w:rsidR="00D90B6C">
        <w:rPr>
          <w:color w:val="000000"/>
        </w:rPr>
        <w:t>осковская обл</w:t>
      </w:r>
      <w:r w:rsidR="001A765F">
        <w:rPr>
          <w:color w:val="000000"/>
        </w:rPr>
        <w:t>аст</w:t>
      </w:r>
      <w:r w:rsidR="002F1154">
        <w:rPr>
          <w:color w:val="000000"/>
        </w:rPr>
        <w:t xml:space="preserve">ь, Рузский </w:t>
      </w:r>
      <w:r w:rsidR="00375501">
        <w:rPr>
          <w:color w:val="000000"/>
        </w:rPr>
        <w:t>му</w:t>
      </w:r>
      <w:r w:rsidR="007C652C">
        <w:rPr>
          <w:color w:val="000000"/>
        </w:rPr>
        <w:t xml:space="preserve">ниципальный </w:t>
      </w:r>
      <w:proofErr w:type="gramStart"/>
      <w:r w:rsidR="007C652C">
        <w:rPr>
          <w:color w:val="000000"/>
        </w:rPr>
        <w:t xml:space="preserve">округ,  </w:t>
      </w:r>
      <w:r w:rsidR="0053412B">
        <w:rPr>
          <w:color w:val="000000"/>
        </w:rPr>
        <w:t xml:space="preserve"> </w:t>
      </w:r>
      <w:proofErr w:type="gramEnd"/>
      <w:r w:rsidR="0053412B">
        <w:rPr>
          <w:color w:val="000000"/>
        </w:rPr>
        <w:t xml:space="preserve">                 д. </w:t>
      </w:r>
      <w:proofErr w:type="spellStart"/>
      <w:r w:rsidR="0053412B">
        <w:rPr>
          <w:color w:val="000000"/>
        </w:rPr>
        <w:t>Хотебцово</w:t>
      </w:r>
      <w:proofErr w:type="spellEnd"/>
      <w:r w:rsidR="00136406">
        <w:rPr>
          <w:color w:val="000000"/>
        </w:rPr>
        <w:t>».</w:t>
      </w:r>
      <w:r w:rsidR="00641408" w:rsidRPr="00375501">
        <w:rPr>
          <w:color w:val="000000"/>
        </w:rPr>
        <w:t xml:space="preserve">                        </w:t>
      </w:r>
      <w:r w:rsidR="008F16B6" w:rsidRPr="00375501">
        <w:rPr>
          <w:color w:val="000000"/>
        </w:rPr>
        <w:t xml:space="preserve">            </w:t>
      </w:r>
    </w:p>
    <w:p w14:paraId="3D260022" w14:textId="1030B030" w:rsidR="00FE23A2" w:rsidRPr="00375501" w:rsidRDefault="00375501" w:rsidP="00375501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375501">
        <w:rPr>
          <w:color w:val="000000"/>
        </w:rPr>
        <w:t xml:space="preserve">Силами </w:t>
      </w:r>
      <w:r w:rsidRPr="00375501">
        <w:t xml:space="preserve">МБУ РМО «Благоустройство» будут проведены работы по сносу (демонтажу) самовольно установленных некапитальных сооружений, по истечении двух месяцев после дня размещения на официальном сайте Рузского муниципального округа Московской области в информационно-телекоммуникационной сети «Интернет»: RUZAREGION.RU сообщения </w:t>
      </w:r>
      <w:r w:rsidR="00C86FB8">
        <w:t xml:space="preserve">                                  </w:t>
      </w:r>
      <w:r w:rsidRPr="00375501">
        <w:t xml:space="preserve">о планируемом сносе </w:t>
      </w:r>
      <w:r w:rsidR="007C652C">
        <w:t xml:space="preserve">(демонтаже) объекта в срок до </w:t>
      </w:r>
      <w:r w:rsidR="00917F62">
        <w:t>14</w:t>
      </w:r>
      <w:r w:rsidR="007C652C">
        <w:t>.10</w:t>
      </w:r>
      <w:r w:rsidRPr="00375501">
        <w:t>.2025.</w:t>
      </w:r>
    </w:p>
    <w:p w14:paraId="283BF76D" w14:textId="5AC72754" w:rsidR="00FE23A2" w:rsidRPr="00867657" w:rsidRDefault="00375501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E23A2"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="00FE23A2"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="00FE23A2"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524A4"/>
    <w:rsid w:val="0015255F"/>
    <w:rsid w:val="001A765F"/>
    <w:rsid w:val="001B1596"/>
    <w:rsid w:val="001D35D9"/>
    <w:rsid w:val="00217DBA"/>
    <w:rsid w:val="002277D5"/>
    <w:rsid w:val="002F1154"/>
    <w:rsid w:val="003735AD"/>
    <w:rsid w:val="00373607"/>
    <w:rsid w:val="00375501"/>
    <w:rsid w:val="0038767A"/>
    <w:rsid w:val="00397586"/>
    <w:rsid w:val="004E39C3"/>
    <w:rsid w:val="0050518B"/>
    <w:rsid w:val="005173E3"/>
    <w:rsid w:val="0053412B"/>
    <w:rsid w:val="005631CF"/>
    <w:rsid w:val="00572BB2"/>
    <w:rsid w:val="005C216D"/>
    <w:rsid w:val="00641408"/>
    <w:rsid w:val="006552A1"/>
    <w:rsid w:val="00713D3B"/>
    <w:rsid w:val="00760589"/>
    <w:rsid w:val="00796268"/>
    <w:rsid w:val="007C652C"/>
    <w:rsid w:val="007E0056"/>
    <w:rsid w:val="007E1CFA"/>
    <w:rsid w:val="00867657"/>
    <w:rsid w:val="008F16B6"/>
    <w:rsid w:val="00917F62"/>
    <w:rsid w:val="00953BA9"/>
    <w:rsid w:val="009658DB"/>
    <w:rsid w:val="009D4500"/>
    <w:rsid w:val="00A13B27"/>
    <w:rsid w:val="00AA23B1"/>
    <w:rsid w:val="00AB0D72"/>
    <w:rsid w:val="00AD5717"/>
    <w:rsid w:val="00B07B68"/>
    <w:rsid w:val="00B32804"/>
    <w:rsid w:val="00B7627B"/>
    <w:rsid w:val="00C06B47"/>
    <w:rsid w:val="00C46825"/>
    <w:rsid w:val="00C70A7E"/>
    <w:rsid w:val="00C86FB8"/>
    <w:rsid w:val="00CA6EDA"/>
    <w:rsid w:val="00D90B6C"/>
    <w:rsid w:val="00DA5416"/>
    <w:rsid w:val="00DF2448"/>
    <w:rsid w:val="00E65E2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USER-24-009</cp:lastModifiedBy>
  <cp:revision>2</cp:revision>
  <dcterms:created xsi:type="dcterms:W3CDTF">2025-06-20T07:59:00Z</dcterms:created>
  <dcterms:modified xsi:type="dcterms:W3CDTF">2025-06-20T07:59:00Z</dcterms:modified>
</cp:coreProperties>
</file>