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070" w:rsidRDefault="00DD1070" w:rsidP="000C7A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58E8" w:rsidRDefault="007058E8" w:rsidP="000C7A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10AE">
        <w:rPr>
          <w:rFonts w:ascii="Times New Roman" w:hAnsi="Times New Roman" w:cs="Times New Roman"/>
          <w:b/>
          <w:sz w:val="28"/>
          <w:szCs w:val="28"/>
        </w:rPr>
        <w:t xml:space="preserve">ОТЧЕТ </w:t>
      </w:r>
      <w:r w:rsidR="00447EB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47EBA" w:rsidRPr="002C10AE" w:rsidRDefault="00447EBA" w:rsidP="000C7A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7AC5" w:rsidRDefault="007058E8" w:rsidP="000C7A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10AE">
        <w:rPr>
          <w:rFonts w:ascii="Times New Roman" w:hAnsi="Times New Roman" w:cs="Times New Roman"/>
          <w:sz w:val="28"/>
          <w:szCs w:val="28"/>
        </w:rPr>
        <w:t xml:space="preserve">о реализации проекта инициативного бюджетирования    </w:t>
      </w:r>
    </w:p>
    <w:p w:rsidR="009C519C" w:rsidRDefault="00F03D27" w:rsidP="000C7A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муниципального образования</w:t>
      </w:r>
      <w:r w:rsidR="004C3E7E">
        <w:rPr>
          <w:rFonts w:ascii="Times New Roman" w:hAnsi="Times New Roman" w:cs="Times New Roman"/>
          <w:sz w:val="28"/>
          <w:szCs w:val="28"/>
        </w:rPr>
        <w:t xml:space="preserve"> </w:t>
      </w:r>
      <w:r w:rsidR="004C3E7E" w:rsidRPr="004C3E7E">
        <w:rPr>
          <w:rFonts w:ascii="Times New Roman" w:hAnsi="Times New Roman" w:cs="Times New Roman"/>
          <w:sz w:val="28"/>
          <w:szCs w:val="28"/>
          <w:u w:val="single"/>
        </w:rPr>
        <w:t>Рузский городской округ</w:t>
      </w:r>
    </w:p>
    <w:p w:rsidR="001A4029" w:rsidRDefault="004C3E7E" w:rsidP="000C7A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Наименование проекта </w:t>
      </w:r>
      <w:r w:rsidR="000F40E0" w:rsidRPr="000F40E0">
        <w:rPr>
          <w:rFonts w:ascii="Times New Roman" w:hAnsi="Times New Roman" w:cs="Times New Roman"/>
          <w:sz w:val="28"/>
          <w:szCs w:val="28"/>
          <w:u w:val="single"/>
        </w:rPr>
        <w:t xml:space="preserve">Демонтаж объектов с последующей установкой площадки воркаут, расположенных по адресу: </w:t>
      </w:r>
    </w:p>
    <w:p w:rsidR="00F03D27" w:rsidRPr="002C10AE" w:rsidRDefault="000F40E0" w:rsidP="000C7A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40E0">
        <w:rPr>
          <w:rFonts w:ascii="Times New Roman" w:hAnsi="Times New Roman" w:cs="Times New Roman"/>
          <w:sz w:val="28"/>
          <w:szCs w:val="28"/>
          <w:u w:val="single"/>
        </w:rPr>
        <w:t>п. Горбово, ул. Спортивная (реализация проектов граждан, сформированных в рамках практик инициативного бюджетирования)</w:t>
      </w:r>
    </w:p>
    <w:p w:rsidR="005B00E5" w:rsidRPr="000C7AC5" w:rsidRDefault="005B00E5" w:rsidP="000C7AC5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3841A2" w:rsidRDefault="003841A2" w:rsidP="003841A2">
      <w:pPr>
        <w:pStyle w:val="ConsPlusNormal"/>
        <w:jc w:val="both"/>
      </w:pPr>
    </w:p>
    <w:p w:rsidR="003841A2" w:rsidRPr="003841A2" w:rsidRDefault="003841A2" w:rsidP="003841A2">
      <w:pPr>
        <w:pStyle w:val="ConsPlusNormal"/>
        <w:ind w:firstLine="540"/>
        <w:jc w:val="center"/>
        <w:rPr>
          <w:b/>
        </w:rPr>
      </w:pPr>
      <w:r w:rsidRPr="003841A2">
        <w:rPr>
          <w:b/>
        </w:rPr>
        <w:t>1. Сведения о поступлении денежных средств в разрезе источников финансирования:</w:t>
      </w:r>
    </w:p>
    <w:p w:rsidR="000C7AC5" w:rsidRDefault="000C7AC5" w:rsidP="000C7AC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5423" w:rsidRDefault="007C5423" w:rsidP="003841A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9"/>
        <w:tblW w:w="16302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135"/>
        <w:gridCol w:w="1276"/>
        <w:gridCol w:w="1276"/>
        <w:gridCol w:w="992"/>
        <w:gridCol w:w="1134"/>
        <w:gridCol w:w="1276"/>
        <w:gridCol w:w="1134"/>
        <w:gridCol w:w="992"/>
        <w:gridCol w:w="1134"/>
        <w:gridCol w:w="1276"/>
        <w:gridCol w:w="1134"/>
        <w:gridCol w:w="992"/>
        <w:gridCol w:w="1134"/>
        <w:gridCol w:w="1417"/>
      </w:tblGrid>
      <w:tr w:rsidR="00895154" w:rsidTr="003F4467">
        <w:tc>
          <w:tcPr>
            <w:tcW w:w="4679" w:type="dxa"/>
            <w:gridSpan w:val="4"/>
          </w:tcPr>
          <w:p w:rsidR="00150E2D" w:rsidRDefault="00150E2D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Предусмотрено средств на реализацию проекта инициативного бюджетирования, руб.</w:t>
            </w:r>
          </w:p>
        </w:tc>
        <w:tc>
          <w:tcPr>
            <w:tcW w:w="4536" w:type="dxa"/>
            <w:gridSpan w:val="4"/>
          </w:tcPr>
          <w:p w:rsidR="00150E2D" w:rsidRDefault="00150E2D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Фактическое поступление средств на реализацию проекта инициативного бюджетирования, руб.</w:t>
            </w:r>
          </w:p>
        </w:tc>
        <w:tc>
          <w:tcPr>
            <w:tcW w:w="4536" w:type="dxa"/>
            <w:gridSpan w:val="4"/>
          </w:tcPr>
          <w:p w:rsidR="00150E2D" w:rsidRDefault="00150E2D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Использовано средств на реализацию проекта инициативного бюджетирования, руб.</w:t>
            </w:r>
          </w:p>
        </w:tc>
        <w:tc>
          <w:tcPr>
            <w:tcW w:w="1134" w:type="dxa"/>
          </w:tcPr>
          <w:p w:rsidR="00150E2D" w:rsidRDefault="00150E2D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Остаток неиспользованных средств, руб.</w:t>
            </w:r>
          </w:p>
        </w:tc>
        <w:tc>
          <w:tcPr>
            <w:tcW w:w="1417" w:type="dxa"/>
          </w:tcPr>
          <w:p w:rsidR="00150E2D" w:rsidRDefault="00EB39FD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F6272F" w:rsidTr="003F4467">
        <w:tc>
          <w:tcPr>
            <w:tcW w:w="1135" w:type="dxa"/>
          </w:tcPr>
          <w:p w:rsidR="00150E2D" w:rsidRDefault="00164D5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</w:t>
            </w:r>
            <w:r w:rsidR="00150E2D" w:rsidRPr="0084113F">
              <w:rPr>
                <w:rFonts w:ascii="Times New Roman" w:eastAsia="Times New Roman" w:hAnsi="Times New Roman" w:cs="Times New Roman"/>
                <w:szCs w:val="24"/>
              </w:rPr>
              <w:t>сего</w:t>
            </w:r>
          </w:p>
          <w:p w:rsidR="00895154" w:rsidRPr="00164D5C" w:rsidRDefault="00895154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</w:p>
        </w:tc>
        <w:tc>
          <w:tcPr>
            <w:tcW w:w="1276" w:type="dxa"/>
          </w:tcPr>
          <w:p w:rsidR="00150E2D" w:rsidRPr="00895154" w:rsidRDefault="00150E2D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областного бюджета</w:t>
            </w:r>
          </w:p>
        </w:tc>
        <w:tc>
          <w:tcPr>
            <w:tcW w:w="1276" w:type="dxa"/>
          </w:tcPr>
          <w:p w:rsidR="00150E2D" w:rsidRPr="0084113F" w:rsidRDefault="00150E2D" w:rsidP="00EB39F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местного бюджета</w:t>
            </w:r>
          </w:p>
        </w:tc>
        <w:tc>
          <w:tcPr>
            <w:tcW w:w="992" w:type="dxa"/>
          </w:tcPr>
          <w:p w:rsidR="00150E2D" w:rsidRPr="0084113F" w:rsidRDefault="00EB39FD" w:rsidP="00EB39F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Вклад населения*</w:t>
            </w:r>
          </w:p>
        </w:tc>
        <w:tc>
          <w:tcPr>
            <w:tcW w:w="1134" w:type="dxa"/>
          </w:tcPr>
          <w:p w:rsidR="00C00361" w:rsidRPr="00F6272F" w:rsidRDefault="00164D5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</w:t>
            </w:r>
            <w:r w:rsidR="00150E2D" w:rsidRPr="0084113F">
              <w:rPr>
                <w:rFonts w:ascii="Times New Roman" w:eastAsia="Times New Roman" w:hAnsi="Times New Roman" w:cs="Times New Roman"/>
                <w:szCs w:val="24"/>
              </w:rPr>
              <w:t>сего</w:t>
            </w:r>
          </w:p>
          <w:p w:rsidR="00150E2D" w:rsidRPr="00F6272F" w:rsidRDefault="00150E2D" w:rsidP="00F6272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</w:p>
        </w:tc>
        <w:tc>
          <w:tcPr>
            <w:tcW w:w="1276" w:type="dxa"/>
          </w:tcPr>
          <w:p w:rsidR="00150E2D" w:rsidRPr="00F6272F" w:rsidRDefault="00150E2D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областного бюджета</w:t>
            </w:r>
          </w:p>
        </w:tc>
        <w:tc>
          <w:tcPr>
            <w:tcW w:w="1134" w:type="dxa"/>
          </w:tcPr>
          <w:p w:rsidR="00150E2D" w:rsidRPr="00F6272F" w:rsidRDefault="00150E2D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местного бюджета</w:t>
            </w:r>
          </w:p>
        </w:tc>
        <w:tc>
          <w:tcPr>
            <w:tcW w:w="992" w:type="dxa"/>
          </w:tcPr>
          <w:p w:rsidR="00150E2D" w:rsidRPr="00F6272F" w:rsidRDefault="00150E2D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Вклад населения</w:t>
            </w:r>
            <w:r w:rsidR="00EB39FD">
              <w:rPr>
                <w:rFonts w:ascii="Times New Roman" w:eastAsia="Times New Roman" w:hAnsi="Times New Roman" w:cs="Times New Roman"/>
                <w:szCs w:val="24"/>
              </w:rPr>
              <w:t>*</w:t>
            </w:r>
          </w:p>
        </w:tc>
        <w:tc>
          <w:tcPr>
            <w:tcW w:w="1134" w:type="dxa"/>
          </w:tcPr>
          <w:p w:rsidR="00150E2D" w:rsidRPr="00F6272F" w:rsidRDefault="00F6272F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</w:t>
            </w:r>
            <w:r w:rsidR="00150E2D" w:rsidRPr="0084113F">
              <w:rPr>
                <w:rFonts w:ascii="Times New Roman" w:eastAsia="Times New Roman" w:hAnsi="Times New Roman" w:cs="Times New Roman"/>
                <w:szCs w:val="24"/>
              </w:rPr>
              <w:t>сего</w:t>
            </w:r>
          </w:p>
        </w:tc>
        <w:tc>
          <w:tcPr>
            <w:tcW w:w="1276" w:type="dxa"/>
          </w:tcPr>
          <w:p w:rsidR="00150E2D" w:rsidRPr="00F6272F" w:rsidRDefault="00150E2D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областного бюджета</w:t>
            </w:r>
          </w:p>
        </w:tc>
        <w:tc>
          <w:tcPr>
            <w:tcW w:w="1134" w:type="dxa"/>
          </w:tcPr>
          <w:p w:rsidR="00150E2D" w:rsidRPr="00F6272F" w:rsidRDefault="00150E2D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местного бюджета</w:t>
            </w:r>
          </w:p>
        </w:tc>
        <w:tc>
          <w:tcPr>
            <w:tcW w:w="992" w:type="dxa"/>
          </w:tcPr>
          <w:p w:rsidR="00150E2D" w:rsidRPr="00F6272F" w:rsidRDefault="00150E2D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Вклад населения</w:t>
            </w:r>
            <w:r w:rsidR="00EB39FD">
              <w:rPr>
                <w:rFonts w:ascii="Times New Roman" w:eastAsia="Times New Roman" w:hAnsi="Times New Roman" w:cs="Times New Roman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:rsidR="00150E2D" w:rsidRPr="00F6272F" w:rsidRDefault="00150E2D" w:rsidP="00F6272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1417" w:type="dxa"/>
          </w:tcPr>
          <w:p w:rsidR="00150E2D" w:rsidRPr="0084113F" w:rsidRDefault="00150E2D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E903E5" w:rsidTr="003F4467">
        <w:trPr>
          <w:trHeight w:val="679"/>
        </w:trPr>
        <w:tc>
          <w:tcPr>
            <w:tcW w:w="1135" w:type="dxa"/>
          </w:tcPr>
          <w:p w:rsidR="00E903E5" w:rsidRPr="00C00361" w:rsidRDefault="00E903E5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1=2+3+4</w:t>
            </w:r>
          </w:p>
        </w:tc>
        <w:tc>
          <w:tcPr>
            <w:tcW w:w="1276" w:type="dxa"/>
          </w:tcPr>
          <w:p w:rsidR="00E903E5" w:rsidRPr="00C00361" w:rsidRDefault="00E903E5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E903E5" w:rsidRPr="00C00361" w:rsidRDefault="00E903E5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:rsidR="00E903E5" w:rsidRPr="00C00361" w:rsidRDefault="00E903E5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E903E5" w:rsidRPr="00C00361" w:rsidRDefault="00E903E5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5=6+7+8</w:t>
            </w:r>
          </w:p>
        </w:tc>
        <w:tc>
          <w:tcPr>
            <w:tcW w:w="1276" w:type="dxa"/>
          </w:tcPr>
          <w:p w:rsidR="00E903E5" w:rsidRPr="00C00361" w:rsidRDefault="00E903E5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E903E5" w:rsidRPr="00C00361" w:rsidRDefault="00E903E5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992" w:type="dxa"/>
          </w:tcPr>
          <w:p w:rsidR="00E903E5" w:rsidRPr="00C00361" w:rsidRDefault="00E903E5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134" w:type="dxa"/>
          </w:tcPr>
          <w:p w:rsidR="00E903E5" w:rsidRPr="00C00361" w:rsidRDefault="00E903E5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9=10+11+12</w:t>
            </w:r>
          </w:p>
        </w:tc>
        <w:tc>
          <w:tcPr>
            <w:tcW w:w="1276" w:type="dxa"/>
          </w:tcPr>
          <w:p w:rsidR="00E903E5" w:rsidRPr="00C00361" w:rsidRDefault="00E903E5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134" w:type="dxa"/>
          </w:tcPr>
          <w:p w:rsidR="00E903E5" w:rsidRPr="00C00361" w:rsidRDefault="00E903E5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992" w:type="dxa"/>
          </w:tcPr>
          <w:p w:rsidR="00E903E5" w:rsidRPr="00C00361" w:rsidRDefault="00E903E5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:rsidR="00E903E5" w:rsidRPr="00C00361" w:rsidRDefault="00E903E5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13=5-9</w:t>
            </w:r>
          </w:p>
        </w:tc>
        <w:tc>
          <w:tcPr>
            <w:tcW w:w="1417" w:type="dxa"/>
            <w:vMerge w:val="restart"/>
          </w:tcPr>
          <w:p w:rsidR="00E903E5" w:rsidRPr="00C00361" w:rsidRDefault="00E903E5" w:rsidP="003841A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Экономия в результате конкурсных процедур</w:t>
            </w:r>
          </w:p>
        </w:tc>
      </w:tr>
      <w:tr w:rsidR="000F40E0" w:rsidTr="003F4467">
        <w:trPr>
          <w:trHeight w:val="419"/>
        </w:trPr>
        <w:tc>
          <w:tcPr>
            <w:tcW w:w="1135" w:type="dxa"/>
          </w:tcPr>
          <w:p w:rsidR="000F40E0" w:rsidRPr="000F40E0" w:rsidRDefault="000F40E0" w:rsidP="000F40E0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F40E0">
              <w:rPr>
                <w:rFonts w:ascii="Times New Roman" w:hAnsi="Times New Roman" w:cs="Times New Roman"/>
                <w:sz w:val="19"/>
                <w:szCs w:val="19"/>
              </w:rPr>
              <w:t>4140537,00</w:t>
            </w:r>
          </w:p>
        </w:tc>
        <w:tc>
          <w:tcPr>
            <w:tcW w:w="1276" w:type="dxa"/>
          </w:tcPr>
          <w:p w:rsidR="000F40E0" w:rsidRPr="000F40E0" w:rsidRDefault="000F40E0" w:rsidP="000F40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40E0">
              <w:rPr>
                <w:rFonts w:ascii="Times New Roman" w:hAnsi="Times New Roman" w:cs="Times New Roman"/>
                <w:sz w:val="20"/>
                <w:szCs w:val="20"/>
              </w:rPr>
              <w:t>3246180,00</w:t>
            </w:r>
          </w:p>
        </w:tc>
        <w:tc>
          <w:tcPr>
            <w:tcW w:w="1276" w:type="dxa"/>
          </w:tcPr>
          <w:p w:rsidR="000F40E0" w:rsidRPr="000F40E0" w:rsidRDefault="000F40E0" w:rsidP="000F40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40E0">
              <w:rPr>
                <w:rFonts w:ascii="Times New Roman" w:hAnsi="Times New Roman" w:cs="Times New Roman"/>
                <w:sz w:val="20"/>
                <w:szCs w:val="20"/>
              </w:rPr>
              <w:t>848811,00</w:t>
            </w:r>
          </w:p>
        </w:tc>
        <w:tc>
          <w:tcPr>
            <w:tcW w:w="992" w:type="dxa"/>
          </w:tcPr>
          <w:p w:rsidR="000F40E0" w:rsidRPr="000F40E0" w:rsidRDefault="000F40E0" w:rsidP="000F40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40E0">
              <w:rPr>
                <w:rFonts w:ascii="Times New Roman" w:hAnsi="Times New Roman" w:cs="Times New Roman"/>
                <w:sz w:val="20"/>
                <w:szCs w:val="20"/>
              </w:rPr>
              <w:t>45546,00</w:t>
            </w:r>
          </w:p>
        </w:tc>
        <w:tc>
          <w:tcPr>
            <w:tcW w:w="1134" w:type="dxa"/>
          </w:tcPr>
          <w:p w:rsidR="000F40E0" w:rsidRPr="001A4029" w:rsidRDefault="000F40E0" w:rsidP="000F40E0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1A4029">
              <w:rPr>
                <w:rFonts w:ascii="Times New Roman" w:hAnsi="Times New Roman" w:cs="Times New Roman"/>
                <w:sz w:val="19"/>
                <w:szCs w:val="19"/>
              </w:rPr>
              <w:t>4140537,00</w:t>
            </w:r>
          </w:p>
        </w:tc>
        <w:tc>
          <w:tcPr>
            <w:tcW w:w="1276" w:type="dxa"/>
          </w:tcPr>
          <w:p w:rsidR="000F40E0" w:rsidRPr="000F40E0" w:rsidRDefault="000F40E0" w:rsidP="000F40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40E0">
              <w:rPr>
                <w:rFonts w:ascii="Times New Roman" w:hAnsi="Times New Roman" w:cs="Times New Roman"/>
                <w:sz w:val="20"/>
                <w:szCs w:val="20"/>
              </w:rPr>
              <w:t>3246180,00</w:t>
            </w:r>
          </w:p>
        </w:tc>
        <w:tc>
          <w:tcPr>
            <w:tcW w:w="1134" w:type="dxa"/>
          </w:tcPr>
          <w:p w:rsidR="000F40E0" w:rsidRPr="000F40E0" w:rsidRDefault="000F40E0" w:rsidP="000F40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40E0">
              <w:rPr>
                <w:rFonts w:ascii="Times New Roman" w:hAnsi="Times New Roman" w:cs="Times New Roman"/>
                <w:sz w:val="20"/>
                <w:szCs w:val="20"/>
              </w:rPr>
              <w:t>848811,00</w:t>
            </w:r>
          </w:p>
        </w:tc>
        <w:tc>
          <w:tcPr>
            <w:tcW w:w="992" w:type="dxa"/>
          </w:tcPr>
          <w:p w:rsidR="000F40E0" w:rsidRPr="000F40E0" w:rsidRDefault="000F40E0" w:rsidP="000F40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40E0">
              <w:rPr>
                <w:rFonts w:ascii="Times New Roman" w:hAnsi="Times New Roman" w:cs="Times New Roman"/>
                <w:sz w:val="20"/>
                <w:szCs w:val="20"/>
              </w:rPr>
              <w:t>45546,00</w:t>
            </w:r>
          </w:p>
        </w:tc>
        <w:tc>
          <w:tcPr>
            <w:tcW w:w="1134" w:type="dxa"/>
          </w:tcPr>
          <w:p w:rsidR="000F40E0" w:rsidRPr="001A4029" w:rsidRDefault="000F40E0" w:rsidP="000F40E0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1A4029">
              <w:rPr>
                <w:rFonts w:ascii="Times New Roman" w:hAnsi="Times New Roman" w:cs="Times New Roman"/>
                <w:sz w:val="19"/>
                <w:szCs w:val="19"/>
              </w:rPr>
              <w:t>3498753,61</w:t>
            </w:r>
          </w:p>
        </w:tc>
        <w:tc>
          <w:tcPr>
            <w:tcW w:w="1276" w:type="dxa"/>
          </w:tcPr>
          <w:p w:rsidR="000F40E0" w:rsidRPr="000F40E0" w:rsidRDefault="000F40E0" w:rsidP="000F40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2743</w:t>
            </w:r>
            <w:r w:rsidRPr="000F40E0">
              <w:rPr>
                <w:rFonts w:ascii="Times New Roman" w:hAnsi="Times New Roman" w:cs="Times New Roman"/>
                <w:sz w:val="20"/>
                <w:szCs w:val="20"/>
              </w:rPr>
              <w:t>021,98</w:t>
            </w:r>
          </w:p>
        </w:tc>
        <w:tc>
          <w:tcPr>
            <w:tcW w:w="1134" w:type="dxa"/>
          </w:tcPr>
          <w:p w:rsidR="000F40E0" w:rsidRPr="000F40E0" w:rsidRDefault="000F40E0" w:rsidP="000F40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717</w:t>
            </w:r>
            <w:r w:rsidRPr="000F40E0">
              <w:rPr>
                <w:rFonts w:ascii="Times New Roman" w:hAnsi="Times New Roman" w:cs="Times New Roman"/>
                <w:sz w:val="20"/>
                <w:szCs w:val="20"/>
              </w:rPr>
              <w:t>245,26</w:t>
            </w:r>
          </w:p>
        </w:tc>
        <w:tc>
          <w:tcPr>
            <w:tcW w:w="992" w:type="dxa"/>
          </w:tcPr>
          <w:p w:rsidR="000F40E0" w:rsidRPr="000F40E0" w:rsidRDefault="000F40E0" w:rsidP="000F40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Pr="000F40E0">
              <w:rPr>
                <w:rFonts w:ascii="Times New Roman" w:hAnsi="Times New Roman" w:cs="Times New Roman"/>
                <w:sz w:val="20"/>
                <w:szCs w:val="20"/>
              </w:rPr>
              <w:t>486,37</w:t>
            </w:r>
          </w:p>
        </w:tc>
        <w:tc>
          <w:tcPr>
            <w:tcW w:w="1134" w:type="dxa"/>
          </w:tcPr>
          <w:p w:rsidR="000F40E0" w:rsidRPr="000F40E0" w:rsidRDefault="000F40E0" w:rsidP="000F40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641</w:t>
            </w:r>
            <w:r w:rsidRPr="000F40E0">
              <w:rPr>
                <w:rFonts w:ascii="Times New Roman" w:hAnsi="Times New Roman" w:cs="Times New Roman"/>
                <w:sz w:val="20"/>
                <w:szCs w:val="20"/>
              </w:rPr>
              <w:t>783,39</w:t>
            </w:r>
          </w:p>
        </w:tc>
        <w:tc>
          <w:tcPr>
            <w:tcW w:w="1417" w:type="dxa"/>
            <w:vMerge/>
          </w:tcPr>
          <w:p w:rsidR="000F40E0" w:rsidRPr="00C00361" w:rsidRDefault="000F40E0" w:rsidP="000F40E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841A2" w:rsidRDefault="003841A2" w:rsidP="003841A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841A2" w:rsidRDefault="003841A2" w:rsidP="002C10AE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00E5" w:rsidRPr="000C7AC5" w:rsidRDefault="00E44B91" w:rsidP="003841A2">
      <w:pPr>
        <w:spacing w:after="0" w:line="276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*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="00F03D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денежные средства </w:t>
      </w:r>
      <w:r w:rsidR="003841A2">
        <w:rPr>
          <w:rFonts w:ascii="Times New Roman" w:eastAsia="Times New Roman" w:hAnsi="Times New Roman" w:cs="Times New Roman"/>
          <w:sz w:val="24"/>
          <w:szCs w:val="24"/>
        </w:rPr>
        <w:t>населения,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денежные средства юридических лиц, индивидуальных предпринимателей, общественных организаций, за исключением денежных средств предприятий и организаций муниципальной формы собственности</w:t>
      </w:r>
    </w:p>
    <w:p w:rsidR="003841A2" w:rsidRDefault="003841A2" w:rsidP="003841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B00E5" w:rsidRDefault="003841A2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r w:rsidR="005B00E5" w:rsidRPr="005B00E5">
        <w:rPr>
          <w:rFonts w:ascii="Times New Roman" w:eastAsia="Times New Roman" w:hAnsi="Times New Roman" w:cs="Times New Roman"/>
          <w:b/>
          <w:sz w:val="24"/>
          <w:szCs w:val="24"/>
        </w:rPr>
        <w:t>Сведения об итогах реализации проекта.</w:t>
      </w:r>
    </w:p>
    <w:p w:rsidR="002C10AE" w:rsidRPr="005B00E5" w:rsidRDefault="002C10AE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sz w:val="20"/>
          <w:szCs w:val="20"/>
        </w:rPr>
      </w:pPr>
    </w:p>
    <w:p w:rsidR="005B00E5" w:rsidRPr="003F4467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. Объект, включенный в проект, завершен </w:t>
      </w:r>
      <w:r w:rsidR="00E903E5" w:rsidRPr="00E903E5">
        <w:rPr>
          <w:rFonts w:ascii="Times New Roman" w:eastAsia="Times New Roman" w:hAnsi="Times New Roman" w:cs="Times New Roman"/>
          <w:sz w:val="24"/>
          <w:szCs w:val="24"/>
          <w:u w:val="single"/>
        </w:rPr>
        <w:t>сво</w:t>
      </w:r>
      <w:r w:rsidR="005C0971">
        <w:rPr>
          <w:rFonts w:ascii="Times New Roman" w:eastAsia="Times New Roman" w:hAnsi="Times New Roman" w:cs="Times New Roman"/>
          <w:sz w:val="24"/>
          <w:szCs w:val="24"/>
          <w:u w:val="single"/>
        </w:rPr>
        <w:t>е</w:t>
      </w:r>
      <w:r w:rsidR="00E903E5" w:rsidRPr="00E903E5">
        <w:rPr>
          <w:rFonts w:ascii="Times New Roman" w:eastAsia="Times New Roman" w:hAnsi="Times New Roman" w:cs="Times New Roman"/>
          <w:sz w:val="24"/>
          <w:szCs w:val="24"/>
          <w:u w:val="single"/>
        </w:rPr>
        <w:t>временно</w:t>
      </w:r>
      <w:r w:rsidR="003F4467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Pr="003F4467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.</w:t>
      </w:r>
      <w:r w:rsidR="00C94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Если проект выполнен с нарушением сроков, то по какой причине:</w:t>
      </w:r>
      <w:r w:rsidR="003F4467"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="003F4467" w:rsidRPr="003F4467">
        <w:rPr>
          <w:rFonts w:ascii="Times New Roman" w:eastAsia="Times New Roman" w:hAnsi="Times New Roman" w:cs="Times New Roman"/>
          <w:sz w:val="24"/>
          <w:szCs w:val="24"/>
          <w:u w:val="single"/>
        </w:rPr>
        <w:t>без нарушений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10AE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94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5423">
        <w:rPr>
          <w:rFonts w:ascii="Times New Roman" w:eastAsia="Times New Roman" w:hAnsi="Times New Roman" w:cs="Times New Roman"/>
          <w:sz w:val="24"/>
          <w:szCs w:val="24"/>
        </w:rPr>
        <w:t xml:space="preserve">Дата    начала   реализации </w:t>
      </w:r>
      <w:r w:rsidR="00EB39FD">
        <w:rPr>
          <w:rFonts w:ascii="Times New Roman" w:eastAsia="Times New Roman" w:hAnsi="Times New Roman" w:cs="Times New Roman"/>
          <w:sz w:val="24"/>
          <w:szCs w:val="24"/>
        </w:rPr>
        <w:t xml:space="preserve">проекта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дата   заключения   контракта) </w:t>
      </w:r>
      <w:r w:rsidR="003F4467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A4029">
        <w:rPr>
          <w:rFonts w:ascii="Times New Roman" w:eastAsia="Times New Roman" w:hAnsi="Times New Roman" w:cs="Times New Roman"/>
          <w:sz w:val="24"/>
          <w:szCs w:val="24"/>
        </w:rPr>
        <w:t>04 дека</w:t>
      </w:r>
      <w:r w:rsidR="00C64BC6">
        <w:rPr>
          <w:rFonts w:ascii="Times New Roman" w:eastAsia="Times New Roman" w:hAnsi="Times New Roman" w:cs="Times New Roman"/>
          <w:sz w:val="24"/>
          <w:szCs w:val="24"/>
        </w:rPr>
        <w:t>бря 2023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г.;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10AE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4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ата    окончания     выполнения    работ   по   реализации    проекта </w:t>
      </w:r>
      <w:r w:rsidR="003F4467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="00C64BC6">
        <w:rPr>
          <w:rFonts w:ascii="Times New Roman" w:eastAsia="Times New Roman" w:hAnsi="Times New Roman" w:cs="Times New Roman"/>
          <w:sz w:val="24"/>
          <w:szCs w:val="24"/>
        </w:rPr>
        <w:t>31 декабря 2023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г. 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2C10AE"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="00C946F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="007C5423">
        <w:rPr>
          <w:rFonts w:ascii="Times New Roman" w:eastAsia="Times New Roman" w:hAnsi="Times New Roman" w:cs="Times New Roman"/>
          <w:sz w:val="24"/>
          <w:szCs w:val="24"/>
        </w:rPr>
        <w:t xml:space="preserve"> отчету прилагаются </w:t>
      </w:r>
      <w:r w:rsidR="005C0971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43577A">
        <w:rPr>
          <w:rFonts w:ascii="Times New Roman" w:eastAsia="Times New Roman" w:hAnsi="Times New Roman" w:cs="Times New Roman"/>
          <w:sz w:val="24"/>
          <w:szCs w:val="24"/>
        </w:rPr>
        <w:t>7</w:t>
      </w:r>
      <w:bookmarkStart w:id="0" w:name="_GoBack"/>
      <w:bookmarkEnd w:id="0"/>
      <w:r w:rsidR="00C71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5090">
        <w:rPr>
          <w:rFonts w:ascii="Times New Roman" w:eastAsia="Times New Roman" w:hAnsi="Times New Roman" w:cs="Times New Roman"/>
          <w:sz w:val="24"/>
          <w:szCs w:val="24"/>
        </w:rPr>
        <w:t>листах: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3AE3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>фотографии  объекта по итогам</w:t>
      </w:r>
      <w:r w:rsidRPr="00B63AE3">
        <w:rPr>
          <w:rFonts w:ascii="Courier New" w:eastAsia="Times New Roman" w:hAnsi="Courier New" w:cs="Courier New"/>
          <w:i/>
          <w:sz w:val="20"/>
          <w:szCs w:val="20"/>
        </w:rPr>
        <w:t xml:space="preserve"> </w:t>
      </w:r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>реализации  проекта  -  до  начала  работ,  промежуточные этапы выполнения,</w:t>
      </w:r>
      <w:r w:rsidRPr="00B63AE3">
        <w:rPr>
          <w:rFonts w:ascii="Courier New" w:eastAsia="Times New Roman" w:hAnsi="Courier New" w:cs="Courier New"/>
          <w:i/>
          <w:sz w:val="20"/>
          <w:szCs w:val="20"/>
        </w:rPr>
        <w:t xml:space="preserve"> </w:t>
      </w:r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>торжественное открытие</w:t>
      </w:r>
      <w:r w:rsidR="00B63AE3"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30835" w:rsidRDefault="00A30835" w:rsidP="00A30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Инициатор (п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редставитель инициативной группы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A30835" w:rsidRPr="005B00E5" w:rsidRDefault="00A30835" w:rsidP="00A30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A30835" w:rsidRPr="005B00E5" w:rsidRDefault="001A4029" w:rsidP="00A30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Баркова Раиса Григорьевна       </w:t>
      </w:r>
      <w:r w:rsidR="00CC268C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C64BC6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A55AB6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A30835" w:rsidRPr="005B00E5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</w:p>
    <w:p w:rsidR="00A30835" w:rsidRPr="00A30835" w:rsidRDefault="00A3083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(Ф.И.О.)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(подпись)</w:t>
      </w:r>
    </w:p>
    <w:p w:rsidR="00A30835" w:rsidRDefault="00A3083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>Глава городского округа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30835" w:rsidRPr="005B00E5" w:rsidRDefault="00A3083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Pr="005B00E5" w:rsidRDefault="003F4467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Пархоменко Николай Николаевич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DF5090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  ____________</w:t>
      </w: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(Ф.И.О.)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(подпись)</w:t>
      </w:r>
    </w:p>
    <w:p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>М.П.</w:t>
      </w: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Default="005B00E5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 «___»</w:t>
      </w:r>
      <w:r w:rsidR="000C7AC5">
        <w:rPr>
          <w:rFonts w:ascii="Times New Roman" w:eastAsia="Times New Roman" w:hAnsi="Times New Roman" w:cs="Times New Roman"/>
          <w:sz w:val="24"/>
          <w:szCs w:val="24"/>
        </w:rPr>
        <w:t>______________ 20__ г.</w:t>
      </w: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0317" w:rsidRPr="00B5658C" w:rsidRDefault="00B5658C" w:rsidP="00B565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1886CD9">
            <wp:extent cx="9611074" cy="6000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7277" cy="6010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0317" w:rsidRDefault="00B5658C" w:rsidP="00F70317">
      <w:pPr>
        <w:tabs>
          <w:tab w:val="left" w:pos="9795"/>
        </w:tabs>
        <w:jc w:val="center"/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  <w:r>
        <w:rPr>
          <w:rFonts w:ascii="Times New Roman" w:eastAsia="Times New Roman" w:hAnsi="Times New Roman" w:cs="Times New Roman"/>
          <w:noProof/>
          <w:sz w:val="0"/>
          <w:szCs w:val="0"/>
        </w:rPr>
        <w:lastRenderedPageBreak/>
        <w:drawing>
          <wp:inline distT="0" distB="0" distL="0" distR="0" wp14:anchorId="3561BB54">
            <wp:extent cx="4412052" cy="5875349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618" cy="5896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0"/>
          <w:szCs w:val="0"/>
        </w:rPr>
        <w:drawing>
          <wp:inline distT="0" distB="0" distL="0" distR="0" wp14:anchorId="3C8F3BFC">
            <wp:extent cx="4391025" cy="584735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580" cy="5852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58C" w:rsidRDefault="00B5658C" w:rsidP="00F70317">
      <w:pPr>
        <w:tabs>
          <w:tab w:val="left" w:pos="9795"/>
        </w:tabs>
        <w:jc w:val="center"/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B5658C" w:rsidRDefault="00B5658C" w:rsidP="00F70317">
      <w:pPr>
        <w:tabs>
          <w:tab w:val="left" w:pos="9795"/>
        </w:tabs>
        <w:jc w:val="center"/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E66D30" w:rsidRDefault="00E66D30" w:rsidP="00F70317">
      <w:pPr>
        <w:tabs>
          <w:tab w:val="left" w:pos="9795"/>
        </w:tabs>
        <w:jc w:val="center"/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E66D30" w:rsidRDefault="00E66D30" w:rsidP="00EB579B">
      <w:pPr>
        <w:tabs>
          <w:tab w:val="left" w:pos="9795"/>
        </w:tabs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E66D30" w:rsidRDefault="00E66D30" w:rsidP="00F70317">
      <w:pPr>
        <w:tabs>
          <w:tab w:val="left" w:pos="9795"/>
        </w:tabs>
        <w:jc w:val="center"/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EB579B" w:rsidRDefault="00EB579B" w:rsidP="00F70317">
      <w:pPr>
        <w:tabs>
          <w:tab w:val="left" w:pos="9795"/>
        </w:tabs>
        <w:jc w:val="center"/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E66D30" w:rsidRDefault="00B5658C" w:rsidP="00F70317">
      <w:pPr>
        <w:tabs>
          <w:tab w:val="left" w:pos="9795"/>
        </w:tabs>
        <w:jc w:val="center"/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  <w:r>
        <w:rPr>
          <w:rFonts w:ascii="Times New Roman" w:eastAsia="Times New Roman" w:hAnsi="Times New Roman" w:cs="Times New Roman"/>
          <w:noProof/>
          <w:sz w:val="0"/>
          <w:szCs w:val="0"/>
        </w:rPr>
        <w:lastRenderedPageBreak/>
        <w:drawing>
          <wp:inline distT="0" distB="0" distL="0" distR="0" wp14:anchorId="59833892">
            <wp:extent cx="4598252" cy="61233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928" cy="612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80FDE">
        <w:rPr>
          <w:rFonts w:ascii="Times New Roman" w:eastAsia="Times New Roman" w:hAnsi="Times New Roman" w:cs="Times New Roman"/>
          <w:noProof/>
          <w:sz w:val="0"/>
          <w:szCs w:val="0"/>
        </w:rPr>
        <w:drawing>
          <wp:inline distT="0" distB="0" distL="0" distR="0" wp14:anchorId="2F9EAC17">
            <wp:extent cx="4578163" cy="610389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94" cy="6113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0FDE" w:rsidRDefault="00380FDE" w:rsidP="00F70317">
      <w:pPr>
        <w:tabs>
          <w:tab w:val="left" w:pos="9795"/>
        </w:tabs>
        <w:jc w:val="center"/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380FDE" w:rsidRDefault="00380FDE" w:rsidP="00F70317">
      <w:pPr>
        <w:tabs>
          <w:tab w:val="left" w:pos="9795"/>
        </w:tabs>
        <w:jc w:val="center"/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380FDE" w:rsidRDefault="00380FDE" w:rsidP="00F70317">
      <w:pPr>
        <w:tabs>
          <w:tab w:val="left" w:pos="9795"/>
        </w:tabs>
        <w:jc w:val="center"/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380FDE" w:rsidRDefault="00380FDE" w:rsidP="00F70317">
      <w:pPr>
        <w:tabs>
          <w:tab w:val="left" w:pos="9795"/>
        </w:tabs>
        <w:jc w:val="center"/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380FDE" w:rsidRDefault="00380FDE" w:rsidP="009946F4">
      <w:pPr>
        <w:tabs>
          <w:tab w:val="left" w:pos="9795"/>
        </w:tabs>
        <w:jc w:val="center"/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  <w:r>
        <w:rPr>
          <w:rFonts w:ascii="Times New Roman" w:eastAsia="Times New Roman" w:hAnsi="Times New Roman" w:cs="Times New Roman"/>
          <w:noProof/>
          <w:sz w:val="0"/>
          <w:szCs w:val="0"/>
        </w:rPr>
        <w:lastRenderedPageBreak/>
        <w:drawing>
          <wp:inline distT="0" distB="0" distL="0" distR="0" wp14:anchorId="59035B18">
            <wp:extent cx="4941271" cy="658008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146" cy="658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577A" w:rsidRDefault="0043577A" w:rsidP="009946F4">
      <w:pPr>
        <w:tabs>
          <w:tab w:val="left" w:pos="9795"/>
        </w:tabs>
        <w:jc w:val="center"/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  <w:r w:rsidRPr="0043577A">
        <w:rPr>
          <w:rFonts w:ascii="Times New Roman" w:eastAsia="Times New Roman" w:hAnsi="Times New Roman" w:cs="Times New Roman"/>
          <w:noProof/>
          <w:sz w:val="0"/>
          <w:szCs w:val="0"/>
        </w:rPr>
        <w:lastRenderedPageBreak/>
        <w:drawing>
          <wp:inline distT="0" distB="0" distL="0" distR="0">
            <wp:extent cx="6791960" cy="6791960"/>
            <wp:effectExtent l="0" t="0" r="8890" b="8890"/>
            <wp:docPr id="7" name="Рисунок 7" descr="C:\Users\User-23-012\Desktop\ИБ 2023\После проведения аукционов\МК, 237 воркаут Горбово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23-012\Desktop\ИБ 2023\После проведения аукционов\МК, 237 воркаут Горбово\Фото\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960" cy="679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77A" w:rsidRDefault="0043577A" w:rsidP="0043577A">
      <w:pPr>
        <w:tabs>
          <w:tab w:val="left" w:pos="9795"/>
        </w:tabs>
        <w:jc w:val="center"/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  <w:r w:rsidRPr="0043577A">
        <w:rPr>
          <w:rFonts w:ascii="Times New Roman" w:eastAsia="Times New Roman" w:hAnsi="Times New Roman" w:cs="Times New Roman"/>
          <w:noProof/>
          <w:sz w:val="0"/>
          <w:szCs w:val="0"/>
        </w:rPr>
        <w:lastRenderedPageBreak/>
        <w:drawing>
          <wp:inline distT="0" distB="0" distL="0" distR="0">
            <wp:extent cx="6839585" cy="6839585"/>
            <wp:effectExtent l="0" t="0" r="0" b="0"/>
            <wp:docPr id="8" name="Рисунок 8" descr="C:\Users\User-23-012\Desktop\ИБ 2023\После проведения аукционов\МК, 237 воркаут Горбово\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23-012\Desktop\ИБ 2023\После проведения аукционов\МК, 237 воркаут Горбово\Фото\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683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77A" w:rsidRPr="00F70317" w:rsidRDefault="0043577A" w:rsidP="009946F4">
      <w:pPr>
        <w:tabs>
          <w:tab w:val="left" w:pos="9795"/>
        </w:tabs>
        <w:jc w:val="center"/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  <w:r w:rsidRPr="0043577A">
        <w:rPr>
          <w:rFonts w:ascii="Times New Roman" w:eastAsia="Times New Roman" w:hAnsi="Times New Roman" w:cs="Times New Roman"/>
          <w:noProof/>
          <w:sz w:val="0"/>
          <w:szCs w:val="0"/>
        </w:rPr>
        <w:lastRenderedPageBreak/>
        <w:drawing>
          <wp:inline distT="0" distB="0" distL="0" distR="0">
            <wp:extent cx="6744335" cy="6744335"/>
            <wp:effectExtent l="0" t="0" r="0" b="0"/>
            <wp:docPr id="9" name="Рисунок 9" descr="C:\Users\User-23-012\Desktop\ИБ 2023\После проведения аукционов\МК, 237 воркаут Горбово\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23-012\Desktop\ИБ 2023\После проведения аукционов\МК, 237 воркаут Горбово\Фото\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35" cy="674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577A" w:rsidRPr="00F70317" w:rsidSect="003841A2">
      <w:pgSz w:w="16838" w:h="11906" w:orient="landscape"/>
      <w:pgMar w:top="709" w:right="426" w:bottom="85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2990" w:rsidRDefault="00132990" w:rsidP="005B00E5">
      <w:pPr>
        <w:spacing w:after="0" w:line="240" w:lineRule="auto"/>
      </w:pPr>
      <w:r>
        <w:separator/>
      </w:r>
    </w:p>
  </w:endnote>
  <w:endnote w:type="continuationSeparator" w:id="0">
    <w:p w:rsidR="00132990" w:rsidRDefault="00132990" w:rsidP="005B0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2990" w:rsidRDefault="00132990" w:rsidP="005B00E5">
      <w:pPr>
        <w:spacing w:after="0" w:line="240" w:lineRule="auto"/>
      </w:pPr>
      <w:r>
        <w:separator/>
      </w:r>
    </w:p>
  </w:footnote>
  <w:footnote w:type="continuationSeparator" w:id="0">
    <w:p w:rsidR="00132990" w:rsidRDefault="00132990" w:rsidP="005B00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0E5"/>
    <w:rsid w:val="000C7AC5"/>
    <w:rsid w:val="000F40E0"/>
    <w:rsid w:val="00105E7A"/>
    <w:rsid w:val="001325A2"/>
    <w:rsid w:val="00132990"/>
    <w:rsid w:val="00150E2D"/>
    <w:rsid w:val="00160087"/>
    <w:rsid w:val="00164D5C"/>
    <w:rsid w:val="001806D4"/>
    <w:rsid w:val="001A349A"/>
    <w:rsid w:val="001A4029"/>
    <w:rsid w:val="0029043E"/>
    <w:rsid w:val="002C10AE"/>
    <w:rsid w:val="002D7666"/>
    <w:rsid w:val="00380FDE"/>
    <w:rsid w:val="003841A2"/>
    <w:rsid w:val="003E493B"/>
    <w:rsid w:val="003F038F"/>
    <w:rsid w:val="003F4467"/>
    <w:rsid w:val="0043577A"/>
    <w:rsid w:val="00447EBA"/>
    <w:rsid w:val="004C3E7E"/>
    <w:rsid w:val="00554173"/>
    <w:rsid w:val="005B00E5"/>
    <w:rsid w:val="005C0971"/>
    <w:rsid w:val="005F7D86"/>
    <w:rsid w:val="00607008"/>
    <w:rsid w:val="006271C8"/>
    <w:rsid w:val="00654316"/>
    <w:rsid w:val="00665E17"/>
    <w:rsid w:val="006801D5"/>
    <w:rsid w:val="006840DE"/>
    <w:rsid w:val="007058E8"/>
    <w:rsid w:val="00743B28"/>
    <w:rsid w:val="0079394A"/>
    <w:rsid w:val="007C5423"/>
    <w:rsid w:val="00821E39"/>
    <w:rsid w:val="00826390"/>
    <w:rsid w:val="0084113F"/>
    <w:rsid w:val="00844C1B"/>
    <w:rsid w:val="00860D2F"/>
    <w:rsid w:val="00895154"/>
    <w:rsid w:val="008F4FEC"/>
    <w:rsid w:val="009425DB"/>
    <w:rsid w:val="009946F4"/>
    <w:rsid w:val="009C519C"/>
    <w:rsid w:val="009F00D0"/>
    <w:rsid w:val="00A055E3"/>
    <w:rsid w:val="00A30835"/>
    <w:rsid w:val="00A55AB6"/>
    <w:rsid w:val="00A55BFA"/>
    <w:rsid w:val="00AA55DB"/>
    <w:rsid w:val="00B5658C"/>
    <w:rsid w:val="00B63AE3"/>
    <w:rsid w:val="00B829B0"/>
    <w:rsid w:val="00C00361"/>
    <w:rsid w:val="00C4412A"/>
    <w:rsid w:val="00C64BC6"/>
    <w:rsid w:val="00C71F49"/>
    <w:rsid w:val="00C946F5"/>
    <w:rsid w:val="00CC268C"/>
    <w:rsid w:val="00D32824"/>
    <w:rsid w:val="00D35238"/>
    <w:rsid w:val="00D606B2"/>
    <w:rsid w:val="00D74065"/>
    <w:rsid w:val="00D74B1F"/>
    <w:rsid w:val="00DB376E"/>
    <w:rsid w:val="00DD1070"/>
    <w:rsid w:val="00DD4A23"/>
    <w:rsid w:val="00DE0935"/>
    <w:rsid w:val="00DE687D"/>
    <w:rsid w:val="00DF5090"/>
    <w:rsid w:val="00E20271"/>
    <w:rsid w:val="00E44B91"/>
    <w:rsid w:val="00E66D30"/>
    <w:rsid w:val="00E903E5"/>
    <w:rsid w:val="00EB39FD"/>
    <w:rsid w:val="00EB579B"/>
    <w:rsid w:val="00EE1952"/>
    <w:rsid w:val="00F03D27"/>
    <w:rsid w:val="00F54E14"/>
    <w:rsid w:val="00F6272F"/>
    <w:rsid w:val="00F636B0"/>
    <w:rsid w:val="00F70317"/>
    <w:rsid w:val="00F93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EE109"/>
  <w15:chartTrackingRefBased/>
  <w15:docId w15:val="{4B8C5762-C32D-4EFE-9DC3-62A46AC6D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00E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B00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5B00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B00E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5B0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00E5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5B0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00E5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606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606B2"/>
    <w:rPr>
      <w:rFonts w:ascii="Segoe UI" w:eastAsiaTheme="minorEastAsia" w:hAnsi="Segoe UI" w:cs="Segoe UI"/>
      <w:sz w:val="18"/>
      <w:szCs w:val="18"/>
      <w:lang w:eastAsia="ru-RU"/>
    </w:rPr>
  </w:style>
  <w:style w:type="table" w:styleId="a9">
    <w:name w:val="Table Grid"/>
    <w:basedOn w:val="a1"/>
    <w:uiPriority w:val="39"/>
    <w:rsid w:val="007C5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semiHidden/>
    <w:unhideWhenUsed/>
    <w:rsid w:val="00607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9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E34168-379F-45B5-8C37-64448A316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Тихонова Мария Владимировна</dc:creator>
  <cp:keywords/>
  <dc:description/>
  <cp:lastModifiedBy>USER-23-012</cp:lastModifiedBy>
  <cp:revision>6</cp:revision>
  <cp:lastPrinted>2022-12-22T08:18:00Z</cp:lastPrinted>
  <dcterms:created xsi:type="dcterms:W3CDTF">2024-01-18T09:12:00Z</dcterms:created>
  <dcterms:modified xsi:type="dcterms:W3CDTF">2024-01-19T13:56:00Z</dcterms:modified>
</cp:coreProperties>
</file>