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7E4455A3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B41171" w:rsidRPr="00B41171">
        <w:rPr>
          <w:sz w:val="28"/>
          <w:szCs w:val="28"/>
        </w:rPr>
        <w:t>строительств</w:t>
      </w:r>
      <w:r w:rsidR="00733241">
        <w:rPr>
          <w:sz w:val="28"/>
          <w:szCs w:val="28"/>
        </w:rPr>
        <w:t>а, реконструкции,</w:t>
      </w:r>
      <w:r w:rsidR="00B41171" w:rsidRPr="00B41171">
        <w:rPr>
          <w:sz w:val="28"/>
          <w:szCs w:val="28"/>
        </w:rPr>
        <w:t xml:space="preserve"> эксплуатаци</w:t>
      </w:r>
      <w:r w:rsidR="00733241">
        <w:rPr>
          <w:sz w:val="28"/>
          <w:szCs w:val="28"/>
        </w:rPr>
        <w:t>и, капитального ремонта</w:t>
      </w:r>
      <w:r w:rsidR="00B41171" w:rsidRPr="00B41171">
        <w:rPr>
          <w:sz w:val="28"/>
          <w:szCs w:val="28"/>
        </w:rPr>
        <w:t xml:space="preserve"> линейного объекта</w:t>
      </w:r>
      <w:r w:rsidR="00733241">
        <w:rPr>
          <w:sz w:val="28"/>
          <w:szCs w:val="28"/>
        </w:rPr>
        <w:t xml:space="preserve"> </w:t>
      </w:r>
      <w:r w:rsidR="00B41171" w:rsidRPr="00B41171">
        <w:rPr>
          <w:sz w:val="28"/>
          <w:szCs w:val="28"/>
        </w:rPr>
        <w:t>– «Газопровод высокого давления</w:t>
      </w:r>
      <w:r w:rsidR="00733241">
        <w:rPr>
          <w:sz w:val="28"/>
          <w:szCs w:val="28"/>
        </w:rPr>
        <w:t xml:space="preserve"> Р≤0,6 МПа</w:t>
      </w:r>
      <w:r w:rsidR="00B41171" w:rsidRPr="00B41171">
        <w:rPr>
          <w:sz w:val="28"/>
          <w:szCs w:val="28"/>
        </w:rPr>
        <w:t xml:space="preserve">» </w:t>
      </w:r>
      <w:r w:rsidR="00733241">
        <w:rPr>
          <w:sz w:val="28"/>
          <w:szCs w:val="28"/>
        </w:rPr>
        <w:t xml:space="preserve">по адресу: </w:t>
      </w:r>
      <w:r w:rsidR="00B41171" w:rsidRPr="00B41171">
        <w:rPr>
          <w:sz w:val="28"/>
          <w:szCs w:val="28"/>
        </w:rPr>
        <w:t>Московск</w:t>
      </w:r>
      <w:r w:rsidR="00733241">
        <w:rPr>
          <w:sz w:val="28"/>
          <w:szCs w:val="28"/>
        </w:rPr>
        <w:t>ая</w:t>
      </w:r>
      <w:r w:rsidR="00B41171" w:rsidRPr="00B41171">
        <w:rPr>
          <w:sz w:val="28"/>
          <w:szCs w:val="28"/>
        </w:rPr>
        <w:t xml:space="preserve"> област</w:t>
      </w:r>
      <w:r w:rsidR="00733241">
        <w:rPr>
          <w:sz w:val="28"/>
          <w:szCs w:val="28"/>
        </w:rPr>
        <w:t>ь,</w:t>
      </w:r>
      <w:r w:rsidR="00733241" w:rsidRPr="00733241">
        <w:rPr>
          <w:sz w:val="28"/>
          <w:szCs w:val="28"/>
        </w:rPr>
        <w:t xml:space="preserve"> </w:t>
      </w:r>
      <w:r w:rsidR="00733241" w:rsidRPr="00B41171">
        <w:rPr>
          <w:sz w:val="28"/>
          <w:szCs w:val="28"/>
        </w:rPr>
        <w:t>Рузского г</w:t>
      </w:r>
      <w:r w:rsidR="00733241">
        <w:rPr>
          <w:sz w:val="28"/>
          <w:szCs w:val="28"/>
        </w:rPr>
        <w:t xml:space="preserve">. </w:t>
      </w:r>
      <w:r w:rsidR="00733241" w:rsidRPr="00B41171">
        <w:rPr>
          <w:sz w:val="28"/>
          <w:szCs w:val="28"/>
        </w:rPr>
        <w:t>о</w:t>
      </w:r>
      <w:r w:rsidR="00733241">
        <w:rPr>
          <w:sz w:val="28"/>
          <w:szCs w:val="28"/>
        </w:rPr>
        <w:t>., г. Руза, ул. Социалистическая, д. 85а</w:t>
      </w:r>
    </w:p>
    <w:p w14:paraId="6BFA347A" w14:textId="7777777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9AF3B8E" w14:textId="4B79F8F8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50:19:0000000:2</w:t>
      </w:r>
      <w:r w:rsidR="00733241">
        <w:rPr>
          <w:sz w:val="28"/>
          <w:szCs w:val="28"/>
        </w:rPr>
        <w:t>3456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B41171">
        <w:rPr>
          <w:sz w:val="28"/>
          <w:szCs w:val="28"/>
        </w:rPr>
        <w:t xml:space="preserve"> </w:t>
      </w:r>
      <w:r w:rsidR="008E3F7F" w:rsidRPr="008E3F7F">
        <w:rPr>
          <w:sz w:val="28"/>
          <w:szCs w:val="28"/>
        </w:rPr>
        <w:t>Российская Федерация, Московская область, Рузский Городской округ</w:t>
      </w:r>
      <w:r w:rsidR="0059156B">
        <w:rPr>
          <w:sz w:val="28"/>
          <w:szCs w:val="28"/>
        </w:rPr>
        <w:t>.</w:t>
      </w:r>
    </w:p>
    <w:p w14:paraId="019EA9F0" w14:textId="77777777" w:rsidR="00F24893" w:rsidRDefault="00F24893" w:rsidP="00CE7009">
      <w:pPr>
        <w:pStyle w:val="a3"/>
        <w:ind w:left="709" w:right="412" w:firstLine="567"/>
        <w:jc w:val="both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B4E4E3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14603">
        <w:rPr>
          <w:sz w:val="28"/>
          <w:szCs w:val="28"/>
        </w:rPr>
        <w:t>11</w:t>
      </w:r>
      <w:r w:rsidR="00C07C3F" w:rsidRPr="0079525A">
        <w:rPr>
          <w:sz w:val="28"/>
          <w:szCs w:val="28"/>
        </w:rPr>
        <w:t>.</w:t>
      </w:r>
      <w:r w:rsidR="00F14603">
        <w:rPr>
          <w:sz w:val="28"/>
          <w:szCs w:val="28"/>
        </w:rPr>
        <w:t>10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F14603">
        <w:rPr>
          <w:sz w:val="28"/>
          <w:szCs w:val="28"/>
        </w:rPr>
        <w:t>25</w:t>
      </w:r>
      <w:r w:rsidR="00C07C3F" w:rsidRPr="0079525A">
        <w:rPr>
          <w:sz w:val="28"/>
          <w:szCs w:val="28"/>
        </w:rPr>
        <w:t>.</w:t>
      </w:r>
      <w:r w:rsidR="00072166">
        <w:rPr>
          <w:sz w:val="28"/>
          <w:szCs w:val="28"/>
        </w:rPr>
        <w:t>1</w:t>
      </w:r>
      <w:r w:rsidR="00F14603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35A1A9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F14603">
        <w:rPr>
          <w:sz w:val="28"/>
          <w:szCs w:val="28"/>
        </w:rPr>
        <w:t>11</w:t>
      </w:r>
      <w:r w:rsidR="00F14603" w:rsidRPr="0079525A">
        <w:rPr>
          <w:sz w:val="28"/>
          <w:szCs w:val="28"/>
        </w:rPr>
        <w:t>.</w:t>
      </w:r>
      <w:r w:rsidR="00F14603">
        <w:rPr>
          <w:sz w:val="28"/>
          <w:szCs w:val="28"/>
        </w:rPr>
        <w:t>10</w:t>
      </w:r>
      <w:r w:rsidR="00F14603" w:rsidRPr="0079525A">
        <w:rPr>
          <w:sz w:val="28"/>
          <w:szCs w:val="28"/>
        </w:rPr>
        <w:t>.202</w:t>
      </w:r>
      <w:r w:rsidR="00F14603">
        <w:rPr>
          <w:sz w:val="28"/>
          <w:szCs w:val="28"/>
        </w:rPr>
        <w:t>4г. по 25</w:t>
      </w:r>
      <w:r w:rsidR="00F14603" w:rsidRPr="0079525A">
        <w:rPr>
          <w:sz w:val="28"/>
          <w:szCs w:val="28"/>
        </w:rPr>
        <w:t>.</w:t>
      </w:r>
      <w:r w:rsidR="00F14603">
        <w:rPr>
          <w:sz w:val="28"/>
          <w:szCs w:val="28"/>
        </w:rPr>
        <w:t>11</w:t>
      </w:r>
      <w:r w:rsidR="00F14603" w:rsidRPr="0079525A">
        <w:rPr>
          <w:sz w:val="28"/>
          <w:szCs w:val="28"/>
        </w:rPr>
        <w:t>.202</w:t>
      </w:r>
      <w:r w:rsidR="00F14603">
        <w:rPr>
          <w:sz w:val="28"/>
          <w:szCs w:val="28"/>
        </w:rPr>
        <w:t>4</w:t>
      </w:r>
      <w:r w:rsidR="00F14603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156B"/>
    <w:rsid w:val="00592525"/>
    <w:rsid w:val="005A516C"/>
    <w:rsid w:val="005E2902"/>
    <w:rsid w:val="005F5A68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6F6D8E"/>
    <w:rsid w:val="0070035C"/>
    <w:rsid w:val="00704B40"/>
    <w:rsid w:val="0070549C"/>
    <w:rsid w:val="00716C53"/>
    <w:rsid w:val="00730110"/>
    <w:rsid w:val="00731271"/>
    <w:rsid w:val="0073324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16D67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E3F7F"/>
    <w:rsid w:val="008F4CA3"/>
    <w:rsid w:val="00913CB8"/>
    <w:rsid w:val="00920FD7"/>
    <w:rsid w:val="00922295"/>
    <w:rsid w:val="00936DE3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D36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5711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14603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67</cp:revision>
  <dcterms:created xsi:type="dcterms:W3CDTF">2023-04-25T12:21:00Z</dcterms:created>
  <dcterms:modified xsi:type="dcterms:W3CDTF">2024-10-10T07:59:00Z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