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DA54" w14:textId="77777777" w:rsidR="00ED7D15" w:rsidRDefault="00A13585" w:rsidP="00C9061C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 проверки</w:t>
      </w:r>
      <w:r w:rsidR="00CA4756">
        <w:rPr>
          <w:b/>
          <w:sz w:val="24"/>
          <w:szCs w:val="24"/>
        </w:rPr>
        <w:t xml:space="preserve"> по</w:t>
      </w:r>
      <w:r w:rsidR="00A950D3" w:rsidRPr="00943DFF">
        <w:rPr>
          <w:b/>
          <w:sz w:val="24"/>
          <w:szCs w:val="24"/>
        </w:rPr>
        <w:t xml:space="preserve"> </w:t>
      </w:r>
      <w:r w:rsidR="00CA4756" w:rsidRPr="00CA4756">
        <w:rPr>
          <w:b/>
          <w:sz w:val="24"/>
          <w:szCs w:val="24"/>
        </w:rPr>
        <w:t xml:space="preserve">предупреждению и выявлению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A60865">
        <w:rPr>
          <w:b/>
          <w:sz w:val="24"/>
          <w:szCs w:val="24"/>
        </w:rPr>
        <w:t xml:space="preserve">в </w:t>
      </w:r>
      <w:r w:rsidR="00CF2ABE">
        <w:rPr>
          <w:b/>
          <w:sz w:val="24"/>
          <w:szCs w:val="24"/>
        </w:rPr>
        <w:t>муниципально</w:t>
      </w:r>
      <w:r w:rsidR="00C9061C" w:rsidRPr="00943DFF">
        <w:rPr>
          <w:b/>
          <w:sz w:val="24"/>
          <w:szCs w:val="24"/>
        </w:rPr>
        <w:t>м бюджетн</w:t>
      </w:r>
      <w:r w:rsidR="00CF2ABE">
        <w:rPr>
          <w:b/>
          <w:sz w:val="24"/>
          <w:szCs w:val="24"/>
        </w:rPr>
        <w:t>о</w:t>
      </w:r>
      <w:r w:rsidR="00C9061C" w:rsidRPr="00943DFF">
        <w:rPr>
          <w:b/>
          <w:sz w:val="24"/>
          <w:szCs w:val="24"/>
        </w:rPr>
        <w:t>м образовательн</w:t>
      </w:r>
      <w:r w:rsidR="00CF2ABE">
        <w:rPr>
          <w:b/>
          <w:sz w:val="24"/>
          <w:szCs w:val="24"/>
        </w:rPr>
        <w:t>о</w:t>
      </w:r>
      <w:r w:rsidR="00C9061C" w:rsidRPr="00943DFF">
        <w:rPr>
          <w:b/>
          <w:sz w:val="24"/>
          <w:szCs w:val="24"/>
        </w:rPr>
        <w:t>м учреждени</w:t>
      </w:r>
      <w:r w:rsidR="00CF2ABE">
        <w:rPr>
          <w:b/>
          <w:sz w:val="24"/>
          <w:szCs w:val="24"/>
        </w:rPr>
        <w:t>и</w:t>
      </w:r>
      <w:r w:rsidR="00C9061C" w:rsidRPr="00943DFF">
        <w:rPr>
          <w:b/>
          <w:sz w:val="24"/>
          <w:szCs w:val="24"/>
        </w:rPr>
        <w:t xml:space="preserve"> </w:t>
      </w:r>
    </w:p>
    <w:p w14:paraId="2A3EF3C1" w14:textId="2A654B84" w:rsidR="00C9061C" w:rsidRPr="00943DFF" w:rsidRDefault="00ED7D15" w:rsidP="00ED7D1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  <w:r w:rsidR="00C9061C" w:rsidRPr="00943DF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Центр детского творчества</w:t>
      </w:r>
      <w:r w:rsidR="00C9061C" w:rsidRPr="00943DFF">
        <w:rPr>
          <w:b/>
          <w:sz w:val="24"/>
          <w:szCs w:val="24"/>
        </w:rPr>
        <w:t>»</w:t>
      </w:r>
    </w:p>
    <w:p w14:paraId="4C1A047C" w14:textId="77777777" w:rsidR="009132FE" w:rsidRPr="001101B6" w:rsidRDefault="009132FE" w:rsidP="00C9061C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14:paraId="1D2AECEE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12D01ECF" w14:textId="4FF035AD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ED7D15">
        <w:rPr>
          <w:rFonts w:ascii="Times New Roman" w:hAnsi="Times New Roman"/>
          <w:sz w:val="24"/>
          <w:szCs w:val="24"/>
        </w:rPr>
        <w:t>5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</w:t>
      </w:r>
      <w:r w:rsidR="00CF2ABE">
        <w:rPr>
          <w:rFonts w:ascii="Times New Roman" w:hAnsi="Times New Roman"/>
          <w:sz w:val="24"/>
          <w:szCs w:val="24"/>
        </w:rPr>
        <w:t>1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553AB574" w14:textId="6F572CFE"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2D5898">
        <w:rPr>
          <w:rFonts w:ascii="Times New Roman" w:hAnsi="Times New Roman"/>
          <w:sz w:val="24"/>
          <w:szCs w:val="24"/>
        </w:rPr>
        <w:t>1</w:t>
      </w:r>
      <w:r w:rsidR="00ED7D15">
        <w:rPr>
          <w:rFonts w:ascii="Times New Roman" w:hAnsi="Times New Roman"/>
          <w:sz w:val="24"/>
          <w:szCs w:val="24"/>
        </w:rPr>
        <w:t>4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ED7D15">
        <w:rPr>
          <w:rFonts w:ascii="Times New Roman" w:hAnsi="Times New Roman"/>
          <w:sz w:val="24"/>
          <w:szCs w:val="24"/>
        </w:rPr>
        <w:t>6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ED7D15">
        <w:rPr>
          <w:rFonts w:ascii="Times New Roman" w:hAnsi="Times New Roman"/>
          <w:sz w:val="24"/>
          <w:szCs w:val="24"/>
        </w:rPr>
        <w:t>155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484FFD34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43599A">
        <w:rPr>
          <w:b/>
          <w:sz w:val="24"/>
          <w:szCs w:val="24"/>
        </w:rPr>
        <w:t>Предмет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14:paraId="2879C596" w14:textId="50873570" w:rsidR="00ED7D15" w:rsidRPr="00713D04" w:rsidRDefault="00FB5271" w:rsidP="00713D04">
      <w:pPr>
        <w:tabs>
          <w:tab w:val="left" w:pos="426"/>
        </w:tabs>
        <w:spacing w:line="360" w:lineRule="auto"/>
        <w:ind w:left="360" w:firstLine="349"/>
        <w:rPr>
          <w:bCs/>
          <w:sz w:val="24"/>
          <w:szCs w:val="24"/>
        </w:rPr>
      </w:pPr>
      <w:r w:rsidRPr="006F7765">
        <w:rPr>
          <w:sz w:val="24"/>
          <w:szCs w:val="24"/>
        </w:rPr>
        <w:t>«</w:t>
      </w:r>
      <w:r w:rsidR="0007565F">
        <w:rPr>
          <w:sz w:val="24"/>
          <w:szCs w:val="24"/>
        </w:rPr>
        <w:t>С</w:t>
      </w:r>
      <w:r w:rsidR="001E4E26" w:rsidRPr="001E4E26">
        <w:rPr>
          <w:sz w:val="24"/>
          <w:szCs w:val="24"/>
        </w:rPr>
        <w:t>облюдени</w:t>
      </w:r>
      <w:r w:rsidR="0007565F">
        <w:rPr>
          <w:sz w:val="24"/>
          <w:szCs w:val="24"/>
        </w:rPr>
        <w:t>е требований</w:t>
      </w:r>
      <w:r w:rsidR="001E4E26" w:rsidRPr="001E4E26">
        <w:rPr>
          <w:sz w:val="24"/>
          <w:szCs w:val="24"/>
        </w:rPr>
        <w:t xml:space="preserve"> законодательства Российской Федерации и иных</w:t>
      </w:r>
      <w:r w:rsidR="0007565F">
        <w:rPr>
          <w:sz w:val="24"/>
          <w:szCs w:val="24"/>
        </w:rPr>
        <w:t xml:space="preserve"> нормативных</w:t>
      </w:r>
      <w:r w:rsidR="001E4E26" w:rsidRPr="001E4E26">
        <w:rPr>
          <w:sz w:val="24"/>
          <w:szCs w:val="24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C76A21">
        <w:rPr>
          <w:sz w:val="24"/>
          <w:szCs w:val="24"/>
        </w:rPr>
        <w:t xml:space="preserve">при осуществлении </w:t>
      </w:r>
      <w:r w:rsidR="001E4E26" w:rsidRPr="001E4E26">
        <w:rPr>
          <w:sz w:val="24"/>
          <w:szCs w:val="24"/>
        </w:rPr>
        <w:t xml:space="preserve">закупок </w:t>
      </w:r>
      <w:r w:rsidR="00C76A21" w:rsidRPr="00C76A21">
        <w:rPr>
          <w:sz w:val="24"/>
          <w:szCs w:val="24"/>
        </w:rPr>
        <w:t>муниципальн</w:t>
      </w:r>
      <w:r w:rsidR="00C76A21">
        <w:rPr>
          <w:sz w:val="24"/>
          <w:szCs w:val="24"/>
        </w:rPr>
        <w:t>ы</w:t>
      </w:r>
      <w:r w:rsidR="006C66C9">
        <w:rPr>
          <w:sz w:val="24"/>
          <w:szCs w:val="24"/>
        </w:rPr>
        <w:t>м бюджетны</w:t>
      </w:r>
      <w:r w:rsidR="00C76A21" w:rsidRPr="00C76A21">
        <w:rPr>
          <w:sz w:val="24"/>
          <w:szCs w:val="24"/>
        </w:rPr>
        <w:t>м образовательн</w:t>
      </w:r>
      <w:r w:rsidR="006C66C9">
        <w:rPr>
          <w:sz w:val="24"/>
          <w:szCs w:val="24"/>
        </w:rPr>
        <w:t>ы</w:t>
      </w:r>
      <w:r w:rsidR="00C76A21" w:rsidRPr="00C76A21">
        <w:rPr>
          <w:sz w:val="24"/>
          <w:szCs w:val="24"/>
        </w:rPr>
        <w:t>м учреждени</w:t>
      </w:r>
      <w:r w:rsidR="006C66C9">
        <w:rPr>
          <w:sz w:val="24"/>
          <w:szCs w:val="24"/>
        </w:rPr>
        <w:t>ем</w:t>
      </w:r>
      <w:r w:rsidR="00ED7D15">
        <w:rPr>
          <w:sz w:val="24"/>
          <w:szCs w:val="24"/>
        </w:rPr>
        <w:t xml:space="preserve"> </w:t>
      </w:r>
      <w:r w:rsidR="00ED7D15" w:rsidRPr="00713D04">
        <w:rPr>
          <w:bCs/>
          <w:sz w:val="24"/>
          <w:szCs w:val="24"/>
        </w:rPr>
        <w:t>дополнительного образования «Центр детского творчества»</w:t>
      </w:r>
      <w:r w:rsidR="00BC413F">
        <w:rPr>
          <w:bCs/>
          <w:sz w:val="24"/>
          <w:szCs w:val="24"/>
        </w:rPr>
        <w:t>.</w:t>
      </w:r>
    </w:p>
    <w:p w14:paraId="5797D9F0" w14:textId="7F5CB8A8" w:rsidR="00C55D1B" w:rsidRPr="001E37C7" w:rsidRDefault="009132FE" w:rsidP="001E37C7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E37C7">
        <w:rPr>
          <w:b/>
          <w:sz w:val="24"/>
          <w:szCs w:val="24"/>
        </w:rPr>
        <w:t xml:space="preserve">3. </w:t>
      </w:r>
      <w:r w:rsidR="00A76513" w:rsidRPr="001E37C7">
        <w:rPr>
          <w:b/>
          <w:sz w:val="24"/>
          <w:szCs w:val="24"/>
        </w:rPr>
        <w:t>Су</w:t>
      </w:r>
      <w:r w:rsidR="00535A8A" w:rsidRPr="001E37C7">
        <w:rPr>
          <w:b/>
          <w:sz w:val="24"/>
          <w:szCs w:val="24"/>
        </w:rPr>
        <w:t>бъект контроля</w:t>
      </w:r>
      <w:r w:rsidRPr="001E37C7">
        <w:rPr>
          <w:b/>
          <w:sz w:val="24"/>
          <w:szCs w:val="24"/>
        </w:rPr>
        <w:t>:</w:t>
      </w:r>
      <w:r w:rsidR="001E37C7">
        <w:rPr>
          <w:b/>
          <w:sz w:val="24"/>
          <w:szCs w:val="24"/>
        </w:rPr>
        <w:t xml:space="preserve"> </w:t>
      </w:r>
      <w:r w:rsidR="00C55D1B" w:rsidRPr="001E37C7">
        <w:rPr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</w:t>
      </w:r>
      <w:r w:rsidR="00C55D1B" w:rsidRPr="001E37C7">
        <w:rPr>
          <w:sz w:val="24"/>
          <w:szCs w:val="24"/>
          <w:shd w:val="clear" w:color="auto" w:fill="FFFFFF"/>
        </w:rPr>
        <w:t xml:space="preserve">, </w:t>
      </w:r>
      <w:r w:rsidR="00C55D1B" w:rsidRPr="001E37C7">
        <w:rPr>
          <w:sz w:val="24"/>
          <w:szCs w:val="24"/>
        </w:rPr>
        <w:t xml:space="preserve">сокращенное наименование - МБОУ ДО «ЦДТ» (далее - МБОУ ДО «ЦДТ», Учреждение), ИНН </w:t>
      </w:r>
      <w:r w:rsidR="00C55D1B" w:rsidRPr="001E37C7">
        <w:rPr>
          <w:color w:val="323232"/>
          <w:sz w:val="24"/>
          <w:szCs w:val="24"/>
        </w:rPr>
        <w:t>5075010580</w:t>
      </w:r>
      <w:r w:rsidR="00C55D1B" w:rsidRPr="001E37C7">
        <w:rPr>
          <w:sz w:val="24"/>
          <w:szCs w:val="24"/>
        </w:rPr>
        <w:t xml:space="preserve">, КПП 507501001. </w:t>
      </w:r>
    </w:p>
    <w:p w14:paraId="112D5ABA" w14:textId="14F12D79"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1E37C7">
        <w:rPr>
          <w:b/>
          <w:color w:val="323232"/>
        </w:rPr>
        <w:t>22</w:t>
      </w:r>
      <w:r w:rsidR="00A950D3" w:rsidRPr="00943DFF">
        <w:t>.</w:t>
      </w:r>
      <w:r w:rsidR="001E4E26">
        <w:t>0</w:t>
      </w:r>
      <w:r w:rsidR="001E37C7">
        <w:t>6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535A8A">
        <w:rPr>
          <w:color w:val="323232"/>
        </w:rPr>
        <w:t>1</w:t>
      </w:r>
      <w:r w:rsidR="001E37C7">
        <w:rPr>
          <w:color w:val="323232"/>
        </w:rPr>
        <w:t>2</w:t>
      </w:r>
      <w:r w:rsidR="00A950D3" w:rsidRPr="00943DFF">
        <w:t>.</w:t>
      </w:r>
      <w:r w:rsidR="00535A8A">
        <w:t>0</w:t>
      </w:r>
      <w:r w:rsidR="001E37C7">
        <w:t>7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13FE4619" w14:textId="4A58AFA9"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9132FE" w:rsidRPr="001101B6">
        <w:rPr>
          <w:rFonts w:eastAsia="Calibri"/>
        </w:rPr>
        <w:t xml:space="preserve">с </w:t>
      </w:r>
      <w:r w:rsidR="00943DFF" w:rsidRPr="00943DFF">
        <w:t>01.</w:t>
      </w:r>
      <w:r>
        <w:t>0</w:t>
      </w:r>
      <w:r w:rsidR="00943DFF" w:rsidRPr="00943DFF">
        <w:t>1.202</w:t>
      </w:r>
      <w:r>
        <w:t>1</w:t>
      </w:r>
      <w:r w:rsidR="00943DFF" w:rsidRPr="00943DFF">
        <w:t xml:space="preserve"> по </w:t>
      </w:r>
      <w:r w:rsidR="001E37C7">
        <w:t>22</w:t>
      </w:r>
      <w:r w:rsidR="00943DFF" w:rsidRPr="00943DFF">
        <w:t>.</w:t>
      </w:r>
      <w:r>
        <w:t>0</w:t>
      </w:r>
      <w:r w:rsidR="001E37C7">
        <w:t>6</w:t>
      </w:r>
      <w:r w:rsidR="00943DFF" w:rsidRPr="00943DFF">
        <w:t>.202</w:t>
      </w:r>
      <w:r>
        <w:t>2</w:t>
      </w:r>
      <w:r w:rsidR="009132FE" w:rsidRPr="001101B6">
        <w:rPr>
          <w:rFonts w:eastAsia="Calibri"/>
        </w:rPr>
        <w:t>.</w:t>
      </w:r>
    </w:p>
    <w:p w14:paraId="1CD3ED39" w14:textId="77777777"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выборочная. </w:t>
      </w:r>
    </w:p>
    <w:p w14:paraId="094069C5" w14:textId="77777777" w:rsidR="009132FE" w:rsidRPr="001101B6" w:rsidRDefault="00535A8A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701"/>
      </w:tblGrid>
      <w:tr w:rsidR="002C6A54" w:rsidRPr="00772C5D" w14:paraId="2366F5D9" w14:textId="77777777" w:rsidTr="00F2438C">
        <w:trPr>
          <w:trHeight w:val="1255"/>
        </w:trPr>
        <w:tc>
          <w:tcPr>
            <w:tcW w:w="567" w:type="dxa"/>
            <w:vAlign w:val="center"/>
          </w:tcPr>
          <w:p w14:paraId="64FE48A9" w14:textId="78708BFC" w:rsidR="002C6A54" w:rsidRPr="00772C5D" w:rsidRDefault="00F76979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C6A54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0A3659CF" w14:textId="77777777"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14:paraId="62200894" w14:textId="77777777"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01F60051" w14:textId="77777777"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701" w:type="dxa"/>
            <w:vAlign w:val="center"/>
          </w:tcPr>
          <w:p w14:paraId="5576E224" w14:textId="77777777"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>н</w:t>
            </w:r>
          </w:p>
          <w:p w14:paraId="4CCE5A31" w14:textId="77777777" w:rsidR="002C6A54" w:rsidRPr="00772C5D" w:rsidRDefault="002C6A54" w:rsidP="00F243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72C5D">
              <w:rPr>
                <w:sz w:val="24"/>
                <w:szCs w:val="24"/>
              </w:rPr>
              <w:t>ность</w:t>
            </w:r>
            <w:proofErr w:type="spellEnd"/>
            <w:r w:rsidRPr="00772C5D">
              <w:rPr>
                <w:sz w:val="24"/>
                <w:szCs w:val="24"/>
              </w:rPr>
              <w:t xml:space="preserve"> по КоАП РФ</w:t>
            </w:r>
            <w:r>
              <w:rPr>
                <w:sz w:val="24"/>
                <w:szCs w:val="24"/>
              </w:rPr>
              <w:t xml:space="preserve"> и КоАП МО</w:t>
            </w:r>
          </w:p>
        </w:tc>
      </w:tr>
      <w:tr w:rsidR="001E37C7" w:rsidRPr="00772C5D" w14:paraId="02BAE8CC" w14:textId="77777777" w:rsidTr="00F2438C">
        <w:trPr>
          <w:cantSplit/>
          <w:trHeight w:val="1740"/>
        </w:trPr>
        <w:tc>
          <w:tcPr>
            <w:tcW w:w="567" w:type="dxa"/>
            <w:vAlign w:val="center"/>
          </w:tcPr>
          <w:p w14:paraId="3FF25CD3" w14:textId="77777777" w:rsidR="001E37C7" w:rsidRDefault="001E37C7" w:rsidP="001E3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4FDFE012" w14:textId="391D3ABE" w:rsidR="001E37C7" w:rsidRDefault="001E37C7" w:rsidP="001E37C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5AA3EF13" w14:textId="31635282" w:rsidR="001E37C7" w:rsidRDefault="001E37C7" w:rsidP="001E37C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Отражение в плане-графике закупок на 2021 год и 2022 год сумм, предусмотренных на осуществление закупок не в соответствии с Планом ФХД 2021 и Планом ФХД 2022</w:t>
            </w:r>
          </w:p>
        </w:tc>
        <w:tc>
          <w:tcPr>
            <w:tcW w:w="1559" w:type="dxa"/>
            <w:vAlign w:val="center"/>
          </w:tcPr>
          <w:p w14:paraId="5E179241" w14:textId="4A6103A4" w:rsidR="001E37C7" w:rsidRPr="00D158B8" w:rsidRDefault="001E37C7" w:rsidP="001E37C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952A619" w14:textId="77777777" w:rsidR="001E37C7" w:rsidRPr="00D158B8" w:rsidRDefault="001E37C7" w:rsidP="001E37C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37C7" w:rsidRPr="00772C5D" w14:paraId="4DDA4767" w14:textId="77777777" w:rsidTr="00F2438C">
        <w:trPr>
          <w:cantSplit/>
          <w:trHeight w:val="792"/>
        </w:trPr>
        <w:tc>
          <w:tcPr>
            <w:tcW w:w="567" w:type="dxa"/>
            <w:vAlign w:val="center"/>
          </w:tcPr>
          <w:p w14:paraId="57819A2C" w14:textId="77777777" w:rsidR="001E37C7" w:rsidRDefault="001E37C7" w:rsidP="001E3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22046F71" w14:textId="06D5902F" w:rsidR="001E37C7" w:rsidRPr="00771220" w:rsidRDefault="001E37C7" w:rsidP="001E37C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62DFF">
              <w:rPr>
                <w:sz w:val="24"/>
                <w:szCs w:val="24"/>
              </w:rPr>
              <w:t>Ч. 2 ст. 25 № 44-ФЗ</w:t>
            </w:r>
          </w:p>
        </w:tc>
        <w:tc>
          <w:tcPr>
            <w:tcW w:w="4536" w:type="dxa"/>
            <w:vAlign w:val="center"/>
          </w:tcPr>
          <w:p w14:paraId="1F340A49" w14:textId="4A091A3D" w:rsidR="001E37C7" w:rsidRPr="00771220" w:rsidRDefault="001E37C7" w:rsidP="001E37C7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 w:rsidRPr="00A62DFF"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</w:t>
            </w:r>
          </w:p>
        </w:tc>
        <w:tc>
          <w:tcPr>
            <w:tcW w:w="1559" w:type="dxa"/>
            <w:vAlign w:val="center"/>
          </w:tcPr>
          <w:p w14:paraId="2A7B49E5" w14:textId="5A4074B8" w:rsidR="001E37C7" w:rsidRDefault="001E37C7" w:rsidP="001E37C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62D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6CE9295" w14:textId="77777777" w:rsidR="001E37C7" w:rsidRPr="00DE6F75" w:rsidRDefault="001E37C7" w:rsidP="001E37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B972FC" w14:textId="77777777" w:rsidR="001E4E26" w:rsidRDefault="001E4E26" w:rsidP="009132FE">
      <w:pPr>
        <w:rPr>
          <w:b/>
          <w:sz w:val="24"/>
          <w:szCs w:val="24"/>
        </w:rPr>
      </w:pPr>
    </w:p>
    <w:p w14:paraId="1B7D019E" w14:textId="3F7FABDE" w:rsidR="00CC5A8E" w:rsidRDefault="00AE08C2" w:rsidP="00CC5A8E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E37C7" w:rsidRPr="001E37C7">
        <w:rPr>
          <w:sz w:val="24"/>
          <w:szCs w:val="24"/>
        </w:rPr>
        <w:t>МБОУ ДО «ЦДТ»</w:t>
      </w:r>
      <w:r w:rsidR="001E37C7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14:paraId="25B3DC99" w14:textId="77777777" w:rsidR="00FA6F97" w:rsidRDefault="00FA6F97" w:rsidP="00FA6F97">
      <w:pPr>
        <w:rPr>
          <w:sz w:val="24"/>
          <w:szCs w:val="24"/>
        </w:rPr>
      </w:pPr>
    </w:p>
    <w:p w14:paraId="00229707" w14:textId="77777777" w:rsidR="00FA6F97" w:rsidRDefault="00FA6F97" w:rsidP="00FA6F97">
      <w:pPr>
        <w:rPr>
          <w:sz w:val="24"/>
          <w:szCs w:val="24"/>
        </w:rPr>
      </w:pPr>
    </w:p>
    <w:p w14:paraId="4A0898EC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46DF641C" w14:textId="77777777"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3106E40" w14:textId="77777777" w:rsidR="001F3A39" w:rsidRDefault="001F3A39" w:rsidP="001F3A39">
      <w:pPr>
        <w:outlineLvl w:val="0"/>
        <w:rPr>
          <w:sz w:val="20"/>
        </w:rPr>
      </w:pPr>
    </w:p>
    <w:p w14:paraId="28624C31" w14:textId="77777777" w:rsidR="001F3A39" w:rsidRDefault="001F3A39" w:rsidP="001F3A39">
      <w:pPr>
        <w:outlineLvl w:val="0"/>
        <w:rPr>
          <w:sz w:val="20"/>
        </w:rPr>
      </w:pPr>
    </w:p>
    <w:p w14:paraId="5E11BD75" w14:textId="77777777"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7832" w14:textId="77777777" w:rsidR="00C76A21" w:rsidRDefault="00C76A21" w:rsidP="00356F9F">
      <w:pPr>
        <w:spacing w:line="240" w:lineRule="auto"/>
      </w:pPr>
      <w:r>
        <w:separator/>
      </w:r>
    </w:p>
  </w:endnote>
  <w:endnote w:type="continuationSeparator" w:id="0">
    <w:p w14:paraId="6DD08016" w14:textId="77777777" w:rsidR="00C76A21" w:rsidRDefault="00C76A21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112F" w14:textId="77777777" w:rsidR="00C76A21" w:rsidRDefault="00C76A21" w:rsidP="00356F9F">
      <w:pPr>
        <w:spacing w:line="240" w:lineRule="auto"/>
      </w:pPr>
      <w:r>
        <w:separator/>
      </w:r>
    </w:p>
  </w:footnote>
  <w:footnote w:type="continuationSeparator" w:id="0">
    <w:p w14:paraId="3967B071" w14:textId="77777777" w:rsidR="00C76A21" w:rsidRDefault="00C76A21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24E6DFC" w14:textId="77777777" w:rsidR="00C76A21" w:rsidRDefault="00AB2F9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C76A21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C6A54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87157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5308B"/>
    <w:rsid w:val="0007565F"/>
    <w:rsid w:val="00080F1C"/>
    <w:rsid w:val="000E11CA"/>
    <w:rsid w:val="00126978"/>
    <w:rsid w:val="001E37C7"/>
    <w:rsid w:val="001E4E26"/>
    <w:rsid w:val="001F3A39"/>
    <w:rsid w:val="00263EB6"/>
    <w:rsid w:val="0026649A"/>
    <w:rsid w:val="00284EC2"/>
    <w:rsid w:val="002B604D"/>
    <w:rsid w:val="002C6A54"/>
    <w:rsid w:val="002D5898"/>
    <w:rsid w:val="00315BAD"/>
    <w:rsid w:val="00356F9F"/>
    <w:rsid w:val="003E73B0"/>
    <w:rsid w:val="0043599A"/>
    <w:rsid w:val="004734CC"/>
    <w:rsid w:val="00486184"/>
    <w:rsid w:val="004A74C3"/>
    <w:rsid w:val="00535A8A"/>
    <w:rsid w:val="005E459E"/>
    <w:rsid w:val="006277DE"/>
    <w:rsid w:val="006634BC"/>
    <w:rsid w:val="00671812"/>
    <w:rsid w:val="0068281E"/>
    <w:rsid w:val="006B7832"/>
    <w:rsid w:val="006C66C9"/>
    <w:rsid w:val="0070494F"/>
    <w:rsid w:val="00713D04"/>
    <w:rsid w:val="00716743"/>
    <w:rsid w:val="0076441C"/>
    <w:rsid w:val="00780943"/>
    <w:rsid w:val="00866455"/>
    <w:rsid w:val="008E37C2"/>
    <w:rsid w:val="009132FE"/>
    <w:rsid w:val="0091670B"/>
    <w:rsid w:val="00943DFF"/>
    <w:rsid w:val="009A573B"/>
    <w:rsid w:val="00A13585"/>
    <w:rsid w:val="00A27E50"/>
    <w:rsid w:val="00A60865"/>
    <w:rsid w:val="00A65F51"/>
    <w:rsid w:val="00A76513"/>
    <w:rsid w:val="00A950D3"/>
    <w:rsid w:val="00AB2F90"/>
    <w:rsid w:val="00AD2043"/>
    <w:rsid w:val="00AE08C2"/>
    <w:rsid w:val="00AF3C91"/>
    <w:rsid w:val="00AF6D8B"/>
    <w:rsid w:val="00B37154"/>
    <w:rsid w:val="00B905E3"/>
    <w:rsid w:val="00B9502D"/>
    <w:rsid w:val="00BA1564"/>
    <w:rsid w:val="00BC114B"/>
    <w:rsid w:val="00BC413F"/>
    <w:rsid w:val="00C4117F"/>
    <w:rsid w:val="00C53017"/>
    <w:rsid w:val="00C55D1B"/>
    <w:rsid w:val="00C635FC"/>
    <w:rsid w:val="00C76A21"/>
    <w:rsid w:val="00C9061C"/>
    <w:rsid w:val="00CA4756"/>
    <w:rsid w:val="00CC5A8E"/>
    <w:rsid w:val="00CF2ABE"/>
    <w:rsid w:val="00D36F77"/>
    <w:rsid w:val="00ED2A56"/>
    <w:rsid w:val="00ED7D15"/>
    <w:rsid w:val="00EF02D4"/>
    <w:rsid w:val="00EF75E1"/>
    <w:rsid w:val="00F76979"/>
    <w:rsid w:val="00FA6F97"/>
    <w:rsid w:val="00FB4084"/>
    <w:rsid w:val="00FB527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28AA"/>
  <w15:docId w15:val="{0FD6F5CB-8514-4B8C-9BE3-6FE1A3B2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52</cp:revision>
  <dcterms:created xsi:type="dcterms:W3CDTF">2019-05-24T06:36:00Z</dcterms:created>
  <dcterms:modified xsi:type="dcterms:W3CDTF">2022-07-14T14:31:00Z</dcterms:modified>
</cp:coreProperties>
</file>