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847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1A09A5">
        <w:rPr>
          <w:rFonts w:ascii="Times New Roman" w:hAnsi="Times New Roman" w:cs="Times New Roman"/>
          <w:b/>
          <w:sz w:val="24"/>
          <w:szCs w:val="24"/>
        </w:rPr>
        <w:t>бюджетном общеобразовательном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учреждении </w:t>
      </w:r>
    </w:p>
    <w:p w:rsidR="008471BE" w:rsidRPr="00E20717" w:rsidRDefault="008471BE" w:rsidP="008471B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>«</w:t>
      </w:r>
      <w:r w:rsidR="001A09A5">
        <w:rPr>
          <w:rFonts w:ascii="Times New Roman" w:hAnsi="Times New Roman" w:cs="Times New Roman"/>
          <w:b/>
          <w:sz w:val="24"/>
          <w:szCs w:val="24"/>
        </w:rPr>
        <w:t>Никольская СОШ</w:t>
      </w:r>
      <w:r w:rsidRPr="00E20717">
        <w:rPr>
          <w:rFonts w:ascii="Times New Roman" w:hAnsi="Times New Roman" w:cs="Times New Roman"/>
          <w:b/>
          <w:sz w:val="24"/>
          <w:szCs w:val="24"/>
        </w:rPr>
        <w:t>»</w:t>
      </w:r>
    </w:p>
    <w:p w:rsidR="008471BE" w:rsidRPr="00E20717" w:rsidRDefault="008471BE" w:rsidP="008471B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>(сокращенное наименование - М</w:t>
      </w:r>
      <w:r w:rsidR="001A09A5">
        <w:rPr>
          <w:rFonts w:ascii="Times New Roman" w:hAnsi="Times New Roman" w:cs="Times New Roman"/>
          <w:b/>
          <w:sz w:val="24"/>
          <w:szCs w:val="24"/>
        </w:rPr>
        <w:t>БО</w:t>
      </w:r>
      <w:r w:rsidRPr="00E20717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00671A" w:rsidRPr="00E20717">
        <w:rPr>
          <w:rFonts w:ascii="Times New Roman" w:hAnsi="Times New Roman" w:cs="Times New Roman"/>
          <w:b/>
          <w:sz w:val="24"/>
          <w:szCs w:val="24"/>
        </w:rPr>
        <w:t>«</w:t>
      </w:r>
      <w:r w:rsidR="001A09A5">
        <w:rPr>
          <w:rFonts w:ascii="Times New Roman" w:hAnsi="Times New Roman" w:cs="Times New Roman"/>
          <w:b/>
          <w:sz w:val="24"/>
          <w:szCs w:val="24"/>
        </w:rPr>
        <w:t>Никольская СОШ</w:t>
      </w:r>
      <w:r w:rsidR="0000671A" w:rsidRPr="00E20717">
        <w:rPr>
          <w:rFonts w:ascii="Times New Roman" w:hAnsi="Times New Roman" w:cs="Times New Roman"/>
          <w:b/>
          <w:sz w:val="24"/>
          <w:szCs w:val="24"/>
        </w:rPr>
        <w:t>»</w:t>
      </w:r>
      <w:r w:rsidRPr="00E20717">
        <w:rPr>
          <w:rFonts w:ascii="Times New Roman" w:hAnsi="Times New Roman" w:cs="Times New Roman"/>
          <w:b/>
          <w:sz w:val="24"/>
          <w:szCs w:val="24"/>
        </w:rPr>
        <w:t>)</w:t>
      </w:r>
    </w:p>
    <w:p w:rsidR="008471BE" w:rsidRPr="00E20717" w:rsidRDefault="008471BE" w:rsidP="00B531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01065" w:rsidRPr="00E20717">
        <w:rPr>
          <w:rFonts w:ascii="Times New Roman" w:hAnsi="Times New Roman" w:cs="Times New Roman"/>
          <w:sz w:val="24"/>
          <w:szCs w:val="24"/>
        </w:rPr>
        <w:t>1</w:t>
      </w:r>
      <w:r w:rsidR="001F7564">
        <w:rPr>
          <w:rFonts w:ascii="Times New Roman" w:hAnsi="Times New Roman" w:cs="Times New Roman"/>
          <w:sz w:val="24"/>
          <w:szCs w:val="24"/>
        </w:rPr>
        <w:t>6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</w:t>
      </w:r>
      <w:r w:rsidR="0015083C">
        <w:rPr>
          <w:rFonts w:ascii="Times New Roman" w:hAnsi="Times New Roman" w:cs="Times New Roman"/>
          <w:sz w:val="24"/>
          <w:szCs w:val="24"/>
        </w:rPr>
        <w:t>муниципального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округа на 2025 год, утвержденного приказом Финансового управления Администрации Рузского </w:t>
      </w:r>
      <w:r w:rsidR="0001149D">
        <w:rPr>
          <w:rFonts w:ascii="Times New Roman" w:hAnsi="Times New Roman" w:cs="Times New Roman"/>
          <w:sz w:val="24"/>
          <w:szCs w:val="24"/>
        </w:rPr>
        <w:t>муниципального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округа от 1</w:t>
      </w:r>
      <w:r w:rsidR="0001149D">
        <w:rPr>
          <w:rFonts w:ascii="Times New Roman" w:hAnsi="Times New Roman" w:cs="Times New Roman"/>
          <w:sz w:val="24"/>
          <w:szCs w:val="24"/>
        </w:rPr>
        <w:t>8.0</w:t>
      </w:r>
      <w:r w:rsidR="00801065" w:rsidRPr="00E20717">
        <w:rPr>
          <w:rFonts w:ascii="Times New Roman" w:hAnsi="Times New Roman" w:cs="Times New Roman"/>
          <w:sz w:val="24"/>
          <w:szCs w:val="24"/>
        </w:rPr>
        <w:t>2.202</w:t>
      </w:r>
      <w:r w:rsidR="0001149D">
        <w:rPr>
          <w:rFonts w:ascii="Times New Roman" w:hAnsi="Times New Roman" w:cs="Times New Roman"/>
          <w:sz w:val="24"/>
          <w:szCs w:val="24"/>
        </w:rPr>
        <w:t>5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№ </w:t>
      </w:r>
      <w:r w:rsidR="0001149D">
        <w:rPr>
          <w:rFonts w:ascii="Times New Roman" w:hAnsi="Times New Roman" w:cs="Times New Roman"/>
          <w:sz w:val="24"/>
          <w:szCs w:val="24"/>
        </w:rPr>
        <w:t>74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1F7564" w:rsidRPr="001F7564">
        <w:rPr>
          <w:rFonts w:ascii="Times New Roman" w:hAnsi="Times New Roman" w:cs="Times New Roman"/>
          <w:sz w:val="24"/>
          <w:szCs w:val="24"/>
        </w:rPr>
        <w:t>24.07.2025 № 267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8471BE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761" w:rsidRPr="00E20717" w:rsidRDefault="00B51D12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</w:t>
      </w:r>
      <w:r w:rsidR="00F90CC5"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>У «</w:t>
      </w:r>
      <w:r w:rsidR="00F90CC5">
        <w:rPr>
          <w:rFonts w:ascii="Times New Roman" w:hAnsi="Times New Roman" w:cs="Times New Roman"/>
          <w:sz w:val="24"/>
          <w:szCs w:val="24"/>
        </w:rPr>
        <w:t>Никольская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, </w:t>
      </w:r>
      <w:r w:rsidR="00027ECC" w:rsidRPr="00027ECC">
        <w:rPr>
          <w:rFonts w:ascii="Times New Roman" w:hAnsi="Times New Roman" w:cs="Times New Roman"/>
          <w:sz w:val="24"/>
          <w:szCs w:val="24"/>
        </w:rPr>
        <w:t xml:space="preserve">ИНН </w:t>
      </w:r>
      <w:r w:rsidR="006C2FDD" w:rsidRPr="006C2FDD">
        <w:rPr>
          <w:rFonts w:ascii="Times New Roman" w:hAnsi="Times New Roman" w:cs="Times New Roman"/>
          <w:sz w:val="24"/>
          <w:szCs w:val="24"/>
        </w:rPr>
        <w:t>5075009610</w:t>
      </w:r>
      <w:r w:rsidR="00027ECC" w:rsidRPr="00027ECC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6C2FDD" w:rsidRPr="006C2FDD">
        <w:rPr>
          <w:rFonts w:ascii="Times New Roman" w:hAnsi="Times New Roman" w:cs="Times New Roman"/>
          <w:sz w:val="24"/>
          <w:szCs w:val="24"/>
        </w:rPr>
        <w:t>1035011652763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F6FB6" w:rsidRPr="00E20717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E52869" w:rsidRPr="00E52869">
        <w:rPr>
          <w:rFonts w:ascii="Times New Roman" w:hAnsi="Times New Roman" w:cs="Times New Roman"/>
          <w:sz w:val="24"/>
          <w:szCs w:val="24"/>
        </w:rPr>
        <w:t>143124, Московская область, Рузский округ, с. Никольское, ул. Микрорайон, д. 5</w:t>
      </w:r>
    </w:p>
    <w:p w:rsidR="00033F3F" w:rsidRPr="00E20717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20717">
        <w:rPr>
          <w:b/>
          <w:color w:val="323232"/>
        </w:rPr>
        <w:tab/>
      </w:r>
      <w:r w:rsidR="00033F3F" w:rsidRPr="00E20717">
        <w:rPr>
          <w:b/>
          <w:color w:val="323232"/>
        </w:rPr>
        <w:t>4.</w:t>
      </w:r>
      <w:r w:rsidRPr="00E20717">
        <w:rPr>
          <w:b/>
          <w:color w:val="323232"/>
        </w:rPr>
        <w:t xml:space="preserve"> Срок проведения контрольного мероприятия: </w:t>
      </w:r>
      <w:r w:rsidR="00033F3F" w:rsidRPr="00E20717">
        <w:rPr>
          <w:color w:val="323232"/>
        </w:rPr>
        <w:t xml:space="preserve">с </w:t>
      </w:r>
      <w:r w:rsidR="00737C20" w:rsidRPr="00737C20">
        <w:rPr>
          <w:color w:val="323232"/>
        </w:rPr>
        <w:t>11.08.2025 по 28.08.2025</w:t>
      </w:r>
      <w:r w:rsidR="00033F3F" w:rsidRPr="00E20717">
        <w:t xml:space="preserve">. </w:t>
      </w:r>
    </w:p>
    <w:p w:rsidR="00033F3F" w:rsidRPr="00E20717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737C20" w:rsidRPr="00737C20">
        <w:rPr>
          <w:rFonts w:ascii="Times New Roman" w:hAnsi="Times New Roman" w:cs="Times New Roman"/>
          <w:sz w:val="24"/>
          <w:szCs w:val="24"/>
        </w:rPr>
        <w:t>01.08.2024 - 31.08.2025</w:t>
      </w:r>
      <w:r w:rsidR="00033F3F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E20717">
        <w:rPr>
          <w:b/>
          <w:color w:val="323232"/>
        </w:rPr>
        <w:tab/>
      </w:r>
      <w:r w:rsidR="00033F3F" w:rsidRPr="00E20717">
        <w:rPr>
          <w:b/>
          <w:color w:val="323232"/>
        </w:rPr>
        <w:t>6</w:t>
      </w:r>
      <w:r w:rsidR="005A361D" w:rsidRPr="00E20717">
        <w:rPr>
          <w:b/>
          <w:color w:val="323232"/>
        </w:rPr>
        <w:t>.</w:t>
      </w:r>
      <w:r w:rsidR="005A361D" w:rsidRPr="00E20717">
        <w:rPr>
          <w:color w:val="323232"/>
        </w:rPr>
        <w:t xml:space="preserve"> </w:t>
      </w:r>
      <w:r w:rsidR="005A361D" w:rsidRPr="00E20717">
        <w:rPr>
          <w:b/>
          <w:color w:val="323232"/>
        </w:rPr>
        <w:t>Способ проверки:</w:t>
      </w:r>
      <w:r w:rsidR="005A361D" w:rsidRPr="00E20717">
        <w:rPr>
          <w:color w:val="323232"/>
        </w:rPr>
        <w:t xml:space="preserve"> </w:t>
      </w:r>
      <w:proofErr w:type="gramStart"/>
      <w:r w:rsidR="005A361D" w:rsidRPr="00E20717">
        <w:rPr>
          <w:color w:val="323232"/>
        </w:rPr>
        <w:t>выборочная</w:t>
      </w:r>
      <w:proofErr w:type="gramEnd"/>
      <w:r w:rsidR="005A361D" w:rsidRPr="00E20717">
        <w:rPr>
          <w:color w:val="323232"/>
        </w:rPr>
        <w:t xml:space="preserve">. </w:t>
      </w:r>
    </w:p>
    <w:p w:rsidR="005A361D" w:rsidRPr="00E20717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8471BE" w:rsidRPr="00E20717" w:rsidRDefault="00A709C0" w:rsidP="00F5237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</w:t>
      </w:r>
      <w:r w:rsidR="00096F0E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«Никольская СОШ»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 в проверяемом периоде допускались нарушения законодательства Российской Федерации в сфере закупок товаров, работ, услуг и иных нормативно-правовых актов, а именно: </w:t>
      </w:r>
    </w:p>
    <w:p w:rsidR="008471BE" w:rsidRPr="00447697" w:rsidRDefault="008471BE" w:rsidP="008471BE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476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52373" w:rsidRPr="00447697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5"/>
        <w:tblW w:w="10336" w:type="dxa"/>
        <w:jc w:val="center"/>
        <w:shd w:val="clear" w:color="auto" w:fill="FFFFFF" w:themeFill="background1"/>
        <w:tblLayout w:type="fixed"/>
        <w:tblLook w:val="04A0"/>
      </w:tblPr>
      <w:tblGrid>
        <w:gridCol w:w="697"/>
        <w:gridCol w:w="2280"/>
        <w:gridCol w:w="3893"/>
        <w:gridCol w:w="1494"/>
        <w:gridCol w:w="1972"/>
      </w:tblGrid>
      <w:tr w:rsidR="00447697" w:rsidRPr="00447697" w:rsidTr="00854608">
        <w:trPr>
          <w:trHeight w:val="1993"/>
          <w:tblHeader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</w:t>
            </w:r>
            <w:proofErr w:type="spellStart"/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>КоАП</w:t>
            </w:r>
            <w:proofErr w:type="spellEnd"/>
            <w:r w:rsidRPr="00447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</w:t>
            </w:r>
          </w:p>
        </w:tc>
      </w:tr>
      <w:tr w:rsidR="00447697" w:rsidRPr="00447697" w:rsidTr="00854608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 xml:space="preserve">Ч. 3 ст. 7, п. 3. ч. 2 и </w:t>
            </w:r>
            <w:proofErr w:type="gramStart"/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. 5 ст. 16 № 44-ФЗ и п. 7, 10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Размещение недостоверной информации в плане-графике закупок на 2025 год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ч. 5 ст. 7.30.1</w:t>
            </w:r>
          </w:p>
        </w:tc>
      </w:tr>
      <w:tr w:rsidR="00447697" w:rsidRPr="00447697" w:rsidTr="00854608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Ч.3 ст.103 № 44-ФЗ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Информация о заключенном контракте, об исполнении контракта, доп</w:t>
            </w:r>
            <w:proofErr w:type="gramStart"/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оглашение в ЕИС с нарушением установленного срока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447697" w:rsidRPr="00447697" w:rsidRDefault="00447697" w:rsidP="0015083C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 xml:space="preserve">ч. 9 ст. 7.30.1 </w:t>
            </w:r>
          </w:p>
        </w:tc>
      </w:tr>
      <w:tr w:rsidR="00447697" w:rsidRPr="00447697" w:rsidTr="00854608">
        <w:trPr>
          <w:cantSplit/>
          <w:trHeight w:val="1713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П.1 ч.1 ст.25 № 44-ФЗ и условия Соглашения о совместном конкурсе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организаторе совместного аукциона размещена в плане-графике не в установленный срок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697" w:rsidRPr="00447697" w:rsidTr="00854608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П. 4 ч. 1 ст. 93 № 44-ФЗ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Превышение годового объема закупок по пункту 4 части 1 статьи 93 № 44-ФЗ в 2024-2025 годах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Ч. 4 ст. 7.30.1</w:t>
            </w:r>
          </w:p>
        </w:tc>
      </w:tr>
      <w:tr w:rsidR="00447697" w:rsidRPr="00447697" w:rsidTr="00854608">
        <w:trPr>
          <w:trHeight w:val="1416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Ч. 6,7, 8 ст. 34 № 44-ФЗ, п. 10.1(1) и 10.2 Положения № 1184/57 , условия контракта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Не направление требования об уплате неустойки за факт ненадлежащего исполнения не стоимостного обязательства, пени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7">
              <w:rPr>
                <w:rFonts w:ascii="Times New Roman" w:hAnsi="Times New Roman" w:cs="Times New Roman"/>
                <w:sz w:val="24"/>
                <w:szCs w:val="24"/>
              </w:rPr>
              <w:t xml:space="preserve">ч. 6 ст. 7.30.2 </w:t>
            </w:r>
          </w:p>
          <w:p w:rsidR="00447697" w:rsidRPr="00447697" w:rsidRDefault="00447697" w:rsidP="00854608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471BE" w:rsidRPr="003B5F11" w:rsidRDefault="008471BE" w:rsidP="008471B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361D" w:rsidRPr="00710279" w:rsidRDefault="001762C2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7F4558">
        <w:rPr>
          <w:rFonts w:ascii="Times New Roman" w:hAnsi="Times New Roman" w:cs="Times New Roman"/>
          <w:sz w:val="24"/>
          <w:szCs w:val="24"/>
        </w:rPr>
        <w:t>МБОУ «Никольская СОШ»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412D09">
        <w:rPr>
          <w:rFonts w:ascii="Times New Roman" w:hAnsi="Times New Roman" w:cs="Times New Roman"/>
          <w:sz w:val="24"/>
          <w:szCs w:val="24"/>
        </w:rPr>
        <w:t>вы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</w:t>
      </w:r>
      <w:r w:rsidR="00412D09">
        <w:rPr>
          <w:rFonts w:ascii="Times New Roman" w:hAnsi="Times New Roman" w:cs="Times New Roman"/>
          <w:sz w:val="24"/>
          <w:szCs w:val="24"/>
        </w:rPr>
        <w:t>о представление, а также даны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5D167A" w:rsidRPr="00187856" w:rsidRDefault="005D167A" w:rsidP="005D1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Начальник</w:t>
      </w:r>
    </w:p>
    <w:p w:rsidR="005D167A" w:rsidRPr="00187856" w:rsidRDefault="005D167A" w:rsidP="005D1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  <w:t xml:space="preserve">В.Б. </w:t>
      </w:r>
      <w:proofErr w:type="spellStart"/>
      <w:r w:rsidRPr="00187856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p w:rsidR="00B53134" w:rsidRDefault="00B53134" w:rsidP="005D167A">
      <w:pPr>
        <w:spacing w:after="0"/>
        <w:jc w:val="both"/>
        <w:rPr>
          <w:sz w:val="18"/>
          <w:szCs w:val="18"/>
        </w:rPr>
      </w:pPr>
    </w:p>
    <w:sectPr w:rsidR="00B53134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B6" w:rsidRDefault="00AF6FB6" w:rsidP="002C3A09">
      <w:pPr>
        <w:spacing w:after="0" w:line="240" w:lineRule="auto"/>
      </w:pPr>
      <w:r>
        <w:separator/>
      </w:r>
    </w:p>
    <w:p w:rsidR="00AF6FB6" w:rsidRDefault="00AF6FB6"/>
  </w:endnote>
  <w:endnote w:type="continuationSeparator" w:id="0">
    <w:p w:rsidR="00AF6FB6" w:rsidRDefault="00AF6FB6" w:rsidP="002C3A09">
      <w:pPr>
        <w:spacing w:after="0" w:line="240" w:lineRule="auto"/>
      </w:pPr>
      <w:r>
        <w:continuationSeparator/>
      </w:r>
    </w:p>
    <w:p w:rsidR="00AF6FB6" w:rsidRDefault="00AF6F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B6" w:rsidRDefault="00AF6FB6" w:rsidP="002C3A09">
      <w:pPr>
        <w:spacing w:after="0" w:line="240" w:lineRule="auto"/>
      </w:pPr>
      <w:r>
        <w:separator/>
      </w:r>
    </w:p>
    <w:p w:rsidR="00AF6FB6" w:rsidRDefault="00AF6FB6"/>
  </w:footnote>
  <w:footnote w:type="continuationSeparator" w:id="0">
    <w:p w:rsidR="00AF6FB6" w:rsidRDefault="00AF6FB6" w:rsidP="002C3A09">
      <w:pPr>
        <w:spacing w:after="0" w:line="240" w:lineRule="auto"/>
      </w:pPr>
      <w:r>
        <w:continuationSeparator/>
      </w:r>
    </w:p>
    <w:p w:rsidR="00AF6FB6" w:rsidRDefault="00AF6F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AF6FB6" w:rsidRDefault="00A876F8" w:rsidP="002D7CF1">
        <w:pPr>
          <w:pStyle w:val="a6"/>
          <w:jc w:val="center"/>
        </w:pPr>
        <w:fldSimple w:instr=" PAGE   \* MERGEFORMAT ">
          <w:r w:rsidR="0015083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A"/>
    <w:rsid w:val="0000671B"/>
    <w:rsid w:val="00006758"/>
    <w:rsid w:val="00006BFA"/>
    <w:rsid w:val="00007FF2"/>
    <w:rsid w:val="00010D15"/>
    <w:rsid w:val="0001149D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27ECC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0E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83C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9A5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564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2A47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777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2D09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4769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BBC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4E05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33C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94E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67A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2FDD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37C20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558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2815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9C0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6F8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12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38A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64E3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550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2869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0CC5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A8A38-E1BA-49D3-AED6-76D177E5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User</cp:lastModifiedBy>
  <cp:revision>670</cp:revision>
  <cp:lastPrinted>2023-02-03T12:32:00Z</cp:lastPrinted>
  <dcterms:created xsi:type="dcterms:W3CDTF">2022-10-17T13:22:00Z</dcterms:created>
  <dcterms:modified xsi:type="dcterms:W3CDTF">2025-10-23T09:14:00Z</dcterms:modified>
</cp:coreProperties>
</file>