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011AC4" w:rsidP="00C41CE8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011AC4" w:rsidRPr="00011AC4" w:rsidRDefault="00C929F8" w:rsidP="00C41CE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proofErr w:type="gramStart"/>
      <w:r w:rsidR="00011AC4" w:rsidRPr="00011A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AC4" w:rsidRPr="0001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66" w:rsidRPr="00CF74DC" w:rsidRDefault="00261B66" w:rsidP="00C41CE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4DC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образовательном </w:t>
      </w:r>
      <w:proofErr w:type="gramStart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учреждении</w:t>
      </w:r>
      <w:proofErr w:type="gramEnd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F74DC">
        <w:rPr>
          <w:rFonts w:ascii="Times New Roman" w:hAnsi="Times New Roman" w:cs="Times New Roman"/>
          <w:bCs/>
          <w:sz w:val="24"/>
          <w:szCs w:val="24"/>
        </w:rPr>
        <w:t>Нестеровский</w:t>
      </w:r>
      <w:proofErr w:type="spellEnd"/>
      <w:r w:rsidRPr="00CF74DC">
        <w:rPr>
          <w:rFonts w:ascii="Times New Roman" w:hAnsi="Times New Roman" w:cs="Times New Roman"/>
          <w:bCs/>
          <w:sz w:val="24"/>
          <w:szCs w:val="24"/>
        </w:rPr>
        <w:t xml:space="preserve"> лицей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61B66" w:rsidRPr="00CF74DC" w:rsidRDefault="00261B66" w:rsidP="00C41CE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(сокращенное наименование - МБОУ «</w:t>
      </w:r>
      <w:proofErr w:type="spellStart"/>
      <w:r w:rsidRPr="00CF74DC">
        <w:rPr>
          <w:rFonts w:ascii="Times New Roman" w:hAnsi="Times New Roman" w:cs="Times New Roman"/>
          <w:bCs/>
          <w:sz w:val="24"/>
          <w:szCs w:val="24"/>
        </w:rPr>
        <w:t>Нестеровский</w:t>
      </w:r>
      <w:proofErr w:type="spellEnd"/>
      <w:r w:rsidRPr="00CF74DC">
        <w:rPr>
          <w:rFonts w:ascii="Times New Roman" w:hAnsi="Times New Roman" w:cs="Times New Roman"/>
          <w:bCs/>
          <w:sz w:val="24"/>
          <w:szCs w:val="24"/>
        </w:rPr>
        <w:t xml:space="preserve"> лицей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:rsidR="00261B66" w:rsidRPr="00CF74DC" w:rsidRDefault="00261B66" w:rsidP="00C41CE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C41CE8" w:rsidP="00C41CE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5A361D" w:rsidRPr="00033F3F" w:rsidRDefault="00C41CE8" w:rsidP="00C41CE8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F74DC">
        <w:rPr>
          <w:rFonts w:ascii="Times New Roman" w:hAnsi="Times New Roman" w:cs="Times New Roman"/>
          <w:sz w:val="24"/>
          <w:szCs w:val="24"/>
        </w:rPr>
        <w:t>10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81352E">
        <w:rPr>
          <w:rFonts w:ascii="Times New Roman" w:hAnsi="Times New Roman" w:cs="Times New Roman"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sz w:val="24"/>
          <w:szCs w:val="24"/>
        </w:rPr>
        <w:t>.12.202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81352E" w:rsidRPr="0081352E">
        <w:rPr>
          <w:rFonts w:ascii="Times New Roman" w:hAnsi="Times New Roman" w:cs="Times New Roman"/>
          <w:sz w:val="24"/>
          <w:szCs w:val="24"/>
        </w:rPr>
        <w:t>8921</w:t>
      </w:r>
      <w:r w:rsidR="005A361D" w:rsidRPr="00033F3F">
        <w:rPr>
          <w:rFonts w:ascii="Times New Roman" w:hAnsi="Times New Roman" w:cs="Times New Roman"/>
          <w:sz w:val="24"/>
          <w:szCs w:val="24"/>
        </w:rPr>
        <w:t>;</w:t>
      </w:r>
    </w:p>
    <w:p w:rsidR="005A361D" w:rsidRPr="00033F3F" w:rsidRDefault="00C41CE8" w:rsidP="00C41CE8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55761">
        <w:rPr>
          <w:rFonts w:ascii="Times New Roman" w:hAnsi="Times New Roman" w:cs="Times New Roman"/>
          <w:sz w:val="24"/>
          <w:szCs w:val="24"/>
        </w:rPr>
        <w:t>24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67371D">
        <w:rPr>
          <w:rFonts w:ascii="Times New Roman" w:hAnsi="Times New Roman" w:cs="Times New Roman"/>
          <w:sz w:val="24"/>
          <w:szCs w:val="24"/>
        </w:rPr>
        <w:t>1</w:t>
      </w:r>
      <w:r w:rsidR="005A361D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E55761">
        <w:rPr>
          <w:rFonts w:ascii="Times New Roman" w:hAnsi="Times New Roman" w:cs="Times New Roman"/>
          <w:sz w:val="24"/>
          <w:szCs w:val="24"/>
        </w:rPr>
        <w:t>17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E55761" w:rsidRPr="00E55761" w:rsidRDefault="008427AD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61" w:rsidRPr="00E5576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E55761" w:rsidRPr="00E55761">
        <w:rPr>
          <w:rFonts w:ascii="Times New Roman" w:hAnsi="Times New Roman" w:cs="Times New Roman"/>
          <w:bCs/>
          <w:sz w:val="24"/>
          <w:szCs w:val="24"/>
        </w:rPr>
        <w:t>Нестеровский</w:t>
      </w:r>
      <w:proofErr w:type="spellEnd"/>
      <w:r w:rsidR="00E55761" w:rsidRPr="00E55761">
        <w:rPr>
          <w:rFonts w:ascii="Times New Roman" w:hAnsi="Times New Roman" w:cs="Times New Roman"/>
          <w:bCs/>
          <w:sz w:val="24"/>
          <w:szCs w:val="24"/>
        </w:rPr>
        <w:t xml:space="preserve"> лицей</w:t>
      </w:r>
      <w:r w:rsidR="00E55761" w:rsidRPr="00E55761">
        <w:rPr>
          <w:rFonts w:ascii="Times New Roman" w:hAnsi="Times New Roman" w:cs="Times New Roman"/>
          <w:sz w:val="24"/>
          <w:szCs w:val="24"/>
        </w:rPr>
        <w:t>»</w:t>
      </w:r>
      <w:r w:rsidR="00E55761" w:rsidRPr="00E55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55761" w:rsidRPr="00E55761">
        <w:rPr>
          <w:rFonts w:ascii="Times New Roman" w:hAnsi="Times New Roman" w:cs="Times New Roman"/>
          <w:sz w:val="24"/>
          <w:szCs w:val="24"/>
        </w:rPr>
        <w:t>место нахождения: Российская Федерация</w:t>
      </w:r>
      <w:r w:rsidR="00E55761" w:rsidRPr="00E5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,143150, Московская область, город Руза, деревня Нестерово, дом 100</w:t>
      </w:r>
      <w:r w:rsidR="00E55761" w:rsidRPr="00E55761">
        <w:rPr>
          <w:rFonts w:ascii="Times New Roman" w:hAnsi="Times New Roman" w:cs="Times New Roman"/>
          <w:sz w:val="24"/>
          <w:szCs w:val="24"/>
        </w:rPr>
        <w:t xml:space="preserve"> , ИНН 5075009680, КПП 507501001, ОГРН </w:t>
      </w:r>
      <w:r w:rsidR="00E55761" w:rsidRPr="00E55761">
        <w:rPr>
          <w:rFonts w:ascii="Times New Roman" w:hAnsi="Times New Roman" w:cs="Times New Roman"/>
          <w:sz w:val="24"/>
          <w:szCs w:val="24"/>
          <w:shd w:val="clear" w:color="auto" w:fill="FFFFFF"/>
        </w:rPr>
        <w:t>1025007586075.</w:t>
      </w:r>
    </w:p>
    <w:p w:rsidR="00033F3F" w:rsidRPr="00C41CE8" w:rsidRDefault="005A361D" w:rsidP="00C41CE8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3119"/>
          <w:tab w:val="left" w:pos="3261"/>
          <w:tab w:val="left" w:pos="3969"/>
        </w:tabs>
        <w:spacing w:before="0" w:after="0" w:line="276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C41CE8">
        <w:rPr>
          <w:color w:val="323232"/>
        </w:rPr>
        <w:t xml:space="preserve">с </w:t>
      </w:r>
      <w:r w:rsidR="00C41CE8" w:rsidRPr="00C41CE8">
        <w:rPr>
          <w:color w:val="323232"/>
        </w:rPr>
        <w:t>08</w:t>
      </w:r>
      <w:r w:rsidR="00033F3F" w:rsidRPr="00C41CE8">
        <w:t>.</w:t>
      </w:r>
      <w:r w:rsidR="0081352E" w:rsidRPr="00C41CE8">
        <w:t>0</w:t>
      </w:r>
      <w:r w:rsidR="00C41CE8" w:rsidRPr="00C41CE8">
        <w:t>2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 по </w:t>
      </w:r>
      <w:r w:rsidR="00C41CE8" w:rsidRPr="00C41CE8">
        <w:t>14</w:t>
      </w:r>
      <w:r w:rsidR="009E08BE" w:rsidRPr="00C41CE8">
        <w:t>.</w:t>
      </w:r>
      <w:r w:rsidR="0081352E" w:rsidRPr="00C41CE8">
        <w:t>0</w:t>
      </w:r>
      <w:r w:rsidR="00C41CE8" w:rsidRPr="00C41CE8">
        <w:t>2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. </w:t>
      </w:r>
    </w:p>
    <w:p w:rsidR="00033F3F" w:rsidRPr="00033F3F" w:rsidRDefault="008427AD" w:rsidP="00C41CE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C41CE8">
        <w:rPr>
          <w:rFonts w:ascii="Times New Roman" w:hAnsi="Times New Roman" w:cs="Times New Roman"/>
          <w:sz w:val="24"/>
          <w:szCs w:val="24"/>
        </w:rPr>
        <w:t>08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C41CE8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C41CE8">
      <w:pPr>
        <w:pStyle w:val="a4"/>
        <w:shd w:val="clear" w:color="auto" w:fill="FFFFFF"/>
        <w:tabs>
          <w:tab w:val="left" w:pos="0"/>
        </w:tabs>
        <w:spacing w:before="0" w:after="0" w:line="276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:rsidR="005A361D" w:rsidRDefault="00412668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917"/>
        <w:gridCol w:w="2060"/>
        <w:gridCol w:w="3893"/>
        <w:gridCol w:w="1494"/>
        <w:gridCol w:w="1972"/>
      </w:tblGrid>
      <w:tr w:rsidR="0081352E" w:rsidRPr="00FC585C" w:rsidTr="00E56B24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КоАП РФ, КоАП МО</w:t>
            </w:r>
          </w:p>
        </w:tc>
      </w:tr>
      <w:tr w:rsidR="00C41CE8" w:rsidRPr="00FC585C" w:rsidTr="00C41CE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C41CE8" w:rsidRPr="00234AD2" w:rsidRDefault="00C41CE8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C41CE8" w:rsidRPr="003A1F77" w:rsidRDefault="00C41CE8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7">
              <w:rPr>
                <w:rFonts w:ascii="Times New Roman" w:hAnsi="Times New Roman" w:cs="Times New Roman"/>
                <w:sz w:val="24"/>
                <w:szCs w:val="24"/>
              </w:rPr>
              <w:t xml:space="preserve">П. 3. ч. 2 и </w:t>
            </w:r>
            <w:proofErr w:type="gramStart"/>
            <w:r w:rsidRPr="003A1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A1F77">
              <w:rPr>
                <w:rFonts w:ascii="Times New Roman" w:hAnsi="Times New Roman" w:cs="Times New Roman"/>
                <w:sz w:val="24"/>
                <w:szCs w:val="24"/>
              </w:rPr>
              <w:t>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C41CE8" w:rsidRPr="003A1F77" w:rsidRDefault="00C41CE8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7">
              <w:rPr>
                <w:rFonts w:ascii="Times New Roman" w:hAnsi="Times New Roman" w:cs="Times New Roman"/>
                <w:sz w:val="24"/>
                <w:szCs w:val="24"/>
              </w:rPr>
              <w:t>Несоответствие сумм в плане-графике закупок и в Плане ФХД на 2024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C41CE8" w:rsidRPr="003A1F77" w:rsidRDefault="00C41CE8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C41CE8" w:rsidRPr="003A1F77" w:rsidRDefault="00C41CE8" w:rsidP="00C41CE8">
            <w:pPr>
              <w:tabs>
                <w:tab w:val="left" w:pos="567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E8" w:rsidRPr="00FC585C" w:rsidTr="00C41CE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C41CE8" w:rsidRDefault="00C41CE8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C41CE8" w:rsidRPr="00532D09" w:rsidRDefault="00C41CE8" w:rsidP="00C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9">
              <w:rPr>
                <w:rFonts w:ascii="Times New Roman" w:hAnsi="Times New Roman" w:cs="Times New Roman"/>
                <w:sz w:val="24"/>
                <w:szCs w:val="24"/>
              </w:rPr>
              <w:t>Ч. 2 ст. 3 и Ч. 1 ст. 94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C41CE8" w:rsidRPr="00532D09" w:rsidRDefault="00C41CE8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9">
              <w:rPr>
                <w:rFonts w:ascii="Times New Roman" w:hAnsi="Times New Roman" w:cs="Times New Roman"/>
                <w:sz w:val="24"/>
                <w:szCs w:val="24"/>
              </w:rPr>
              <w:t>Действие контракта распространяется на правоотношения, возникшие ранее заключения контракта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C41CE8" w:rsidRPr="00532D09" w:rsidRDefault="00C41CE8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C41CE8" w:rsidRPr="00532D09" w:rsidRDefault="00C41CE8" w:rsidP="00C41CE8">
            <w:pPr>
              <w:tabs>
                <w:tab w:val="left" w:pos="567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C4" w:rsidRPr="00710279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61D" w:rsidRPr="00710279" w:rsidRDefault="001762C2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79">
        <w:rPr>
          <w:rFonts w:ascii="Times New Roman" w:hAnsi="Times New Roman" w:cs="Times New Roman"/>
          <w:sz w:val="24"/>
          <w:szCs w:val="24"/>
        </w:rPr>
        <w:t>8</w:t>
      </w:r>
      <w:r w:rsidR="005A361D" w:rsidRPr="00710279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710279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41CE8" w:rsidRPr="0071027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41CE8" w:rsidRPr="00710279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="00C41CE8" w:rsidRPr="00710279">
        <w:rPr>
          <w:rFonts w:ascii="Times New Roman" w:hAnsi="Times New Roman" w:cs="Times New Roman"/>
          <w:sz w:val="24"/>
          <w:szCs w:val="24"/>
        </w:rPr>
        <w:t xml:space="preserve"> лицей» </w:t>
      </w:r>
      <w:r w:rsidR="005A361D" w:rsidRPr="00710279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E301DB" w:rsidRPr="00710279" w:rsidRDefault="00E301DB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endnote>
  <w:end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footnote>
  <w:foot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7371E9" w:rsidRDefault="00970BA2" w:rsidP="002D7CF1">
        <w:pPr>
          <w:pStyle w:val="a6"/>
          <w:jc w:val="center"/>
        </w:pPr>
        <w:r>
          <w:fldChar w:fldCharType="begin"/>
        </w:r>
        <w:r w:rsidR="00FA2E46">
          <w:instrText xml:space="preserve"> PAGE   \* MERGEFORMAT </w:instrText>
        </w:r>
        <w:r>
          <w:fldChar w:fldCharType="separate"/>
        </w:r>
        <w:r w:rsidR="00C41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47B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1B66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279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883"/>
    <w:rsid w:val="00964DEE"/>
    <w:rsid w:val="00965059"/>
    <w:rsid w:val="009664EF"/>
    <w:rsid w:val="0096664D"/>
    <w:rsid w:val="0096672A"/>
    <w:rsid w:val="009675D0"/>
    <w:rsid w:val="00967D33"/>
    <w:rsid w:val="009701F4"/>
    <w:rsid w:val="00970BA2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CE8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CF74DC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761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8C08-7BAB-4D37-97BE-883D017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Орехова</cp:lastModifiedBy>
  <cp:revision>628</cp:revision>
  <cp:lastPrinted>2023-02-03T12:32:00Z</cp:lastPrinted>
  <dcterms:created xsi:type="dcterms:W3CDTF">2022-10-17T13:22:00Z</dcterms:created>
  <dcterms:modified xsi:type="dcterms:W3CDTF">2024-02-16T09:14:00Z</dcterms:modified>
</cp:coreProperties>
</file>