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C38C" w14:textId="77777777" w:rsidR="00C929F8" w:rsidRPr="00033F3F" w:rsidRDefault="00011AC4" w:rsidP="00B53134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14:paraId="19A2E5FE" w14:textId="77777777" w:rsidR="00173DF0" w:rsidRPr="00173DF0" w:rsidRDefault="00C929F8" w:rsidP="00173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65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80106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73DF0" w:rsidRPr="00173DF0">
        <w:rPr>
          <w:rFonts w:ascii="Times New Roman" w:hAnsi="Times New Roman" w:cs="Times New Roman"/>
          <w:b/>
          <w:sz w:val="24"/>
          <w:szCs w:val="24"/>
        </w:rPr>
        <w:t>Управлении образования администрации Рузского муниципального округа</w:t>
      </w:r>
    </w:p>
    <w:p w14:paraId="097FF061" w14:textId="195DF80C" w:rsidR="00B53134" w:rsidRPr="00801065" w:rsidRDefault="00173DF0" w:rsidP="00173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DF0">
        <w:rPr>
          <w:rFonts w:ascii="Times New Roman" w:hAnsi="Times New Roman" w:cs="Times New Roman"/>
          <w:b/>
          <w:sz w:val="24"/>
          <w:szCs w:val="24"/>
        </w:rPr>
        <w:t>(сокращенное наименование – Управление образования АРМО МО)</w:t>
      </w:r>
    </w:p>
    <w:p w14:paraId="0C356EE4" w14:textId="77777777" w:rsidR="00417A62" w:rsidRPr="00CF74DC" w:rsidRDefault="00417A62" w:rsidP="00417A6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BD666" w14:textId="77777777" w:rsidR="005A361D" w:rsidRPr="00033F3F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14:paraId="0A8D0264" w14:textId="425519BA" w:rsidR="005A361D" w:rsidRPr="00033F3F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01065" w:rsidRPr="00801065">
        <w:rPr>
          <w:rFonts w:ascii="Times New Roman" w:hAnsi="Times New Roman" w:cs="Times New Roman"/>
          <w:sz w:val="24"/>
          <w:szCs w:val="24"/>
        </w:rPr>
        <w:t>1</w:t>
      </w:r>
      <w:r w:rsidR="00173DF0">
        <w:rPr>
          <w:rFonts w:ascii="Times New Roman" w:hAnsi="Times New Roman" w:cs="Times New Roman"/>
          <w:sz w:val="24"/>
          <w:szCs w:val="24"/>
        </w:rPr>
        <w:t>4</w:t>
      </w:r>
      <w:r w:rsidR="00801065" w:rsidRPr="00801065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городского округа от 17.12.2024 № 492</w:t>
      </w:r>
      <w:r w:rsidR="00EB1CE9">
        <w:rPr>
          <w:rFonts w:ascii="Times New Roman" w:hAnsi="Times New Roman" w:cs="Times New Roman"/>
          <w:sz w:val="24"/>
          <w:szCs w:val="24"/>
        </w:rPr>
        <w:t xml:space="preserve"> </w:t>
      </w:r>
      <w:r w:rsidR="00EB1CE9" w:rsidRPr="00EB1CE9">
        <w:rPr>
          <w:rFonts w:ascii="Times New Roman" w:hAnsi="Times New Roman" w:cs="Times New Roman"/>
          <w:sz w:val="24"/>
          <w:szCs w:val="24"/>
        </w:rPr>
        <w:t>(с изменениями, утвержденными приказом Финансового управления Администрации Рузского муниципального округа от 18.02.2025 № 74)</w:t>
      </w:r>
      <w:r w:rsidR="005A361D" w:rsidRPr="00033F3F">
        <w:rPr>
          <w:rFonts w:ascii="Times New Roman" w:hAnsi="Times New Roman" w:cs="Times New Roman"/>
          <w:sz w:val="24"/>
          <w:szCs w:val="24"/>
        </w:rPr>
        <w:t>;</w:t>
      </w:r>
    </w:p>
    <w:p w14:paraId="5EA16934" w14:textId="225F615C" w:rsidR="005A361D" w:rsidRPr="00033F3F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033F3F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173DF0">
        <w:rPr>
          <w:rFonts w:ascii="Times New Roman" w:hAnsi="Times New Roman" w:cs="Times New Roman"/>
          <w:sz w:val="24"/>
          <w:szCs w:val="24"/>
        </w:rPr>
        <w:t>30</w:t>
      </w:r>
      <w:r w:rsidR="00250480" w:rsidRPr="00250480">
        <w:rPr>
          <w:rFonts w:ascii="Times New Roman" w:hAnsi="Times New Roman" w:cs="Times New Roman"/>
          <w:sz w:val="24"/>
          <w:szCs w:val="24"/>
        </w:rPr>
        <w:t>.0</w:t>
      </w:r>
      <w:r w:rsidR="00173DF0">
        <w:rPr>
          <w:rFonts w:ascii="Times New Roman" w:hAnsi="Times New Roman" w:cs="Times New Roman"/>
          <w:sz w:val="24"/>
          <w:szCs w:val="24"/>
        </w:rPr>
        <w:t>5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.2025 № </w:t>
      </w:r>
      <w:r w:rsidR="00173DF0">
        <w:rPr>
          <w:rFonts w:ascii="Times New Roman" w:hAnsi="Times New Roman" w:cs="Times New Roman"/>
          <w:sz w:val="24"/>
          <w:szCs w:val="24"/>
        </w:rPr>
        <w:t>195</w:t>
      </w:r>
      <w:r w:rsidR="005A361D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714DD68A" w14:textId="77777777" w:rsidR="005A361D" w:rsidRPr="00033F3F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03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033F3F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14:paraId="522C667D" w14:textId="67D5AC0C" w:rsidR="00E55761" w:rsidRPr="00E55761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033F3F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03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DF0">
        <w:rPr>
          <w:rFonts w:ascii="Times New Roman" w:hAnsi="Times New Roman" w:cs="Times New Roman"/>
          <w:sz w:val="24"/>
          <w:szCs w:val="24"/>
        </w:rPr>
        <w:t>Управление образования АРМО МО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ИНН </w:t>
      </w:r>
      <w:r w:rsidR="00173DF0" w:rsidRPr="00173DF0">
        <w:rPr>
          <w:rFonts w:ascii="Times New Roman" w:hAnsi="Times New Roman" w:cs="Times New Roman"/>
          <w:sz w:val="24"/>
          <w:szCs w:val="24"/>
        </w:rPr>
        <w:t>5075005012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173DF0" w:rsidRPr="00173DF0">
        <w:rPr>
          <w:rFonts w:ascii="Times New Roman" w:hAnsi="Times New Roman" w:cs="Times New Roman"/>
          <w:sz w:val="24"/>
          <w:szCs w:val="24"/>
        </w:rPr>
        <w:t>1035011653830</w:t>
      </w:r>
      <w:r w:rsidR="00250480" w:rsidRPr="00250480">
        <w:rPr>
          <w:rFonts w:ascii="Times New Roman" w:hAnsi="Times New Roman" w:cs="Times New Roman"/>
          <w:sz w:val="24"/>
          <w:szCs w:val="24"/>
        </w:rPr>
        <w:t xml:space="preserve">, </w:t>
      </w:r>
      <w:r w:rsidR="00250480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173DF0" w:rsidRPr="00173DF0">
        <w:rPr>
          <w:rFonts w:ascii="Times New Roman" w:hAnsi="Times New Roman" w:cs="Times New Roman"/>
          <w:sz w:val="24"/>
          <w:szCs w:val="24"/>
        </w:rPr>
        <w:t>Российская Федерация, 143100, Российская Федерация, Московская область, город Руза, улица Солнцева, дом 9</w:t>
      </w:r>
      <w:r w:rsidR="00AF6FB6">
        <w:rPr>
          <w:rFonts w:ascii="Times New Roman" w:hAnsi="Times New Roman" w:cs="Times New Roman"/>
          <w:sz w:val="24"/>
          <w:szCs w:val="24"/>
        </w:rPr>
        <w:t>.</w:t>
      </w:r>
    </w:p>
    <w:p w14:paraId="0C64BB14" w14:textId="24C0778A" w:rsidR="00033F3F" w:rsidRPr="00C41CE8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033F3F">
        <w:rPr>
          <w:b/>
          <w:color w:val="323232"/>
        </w:rPr>
        <w:tab/>
      </w:r>
      <w:r w:rsidR="00033F3F" w:rsidRPr="00033F3F">
        <w:rPr>
          <w:b/>
          <w:color w:val="323232"/>
        </w:rPr>
        <w:t>4.</w:t>
      </w:r>
      <w:r w:rsidRPr="00033F3F">
        <w:rPr>
          <w:b/>
          <w:color w:val="323232"/>
        </w:rPr>
        <w:t xml:space="preserve"> Срок проведения контрольного мероприятия: </w:t>
      </w:r>
      <w:r w:rsidR="00033F3F" w:rsidRPr="00C41CE8">
        <w:rPr>
          <w:color w:val="323232"/>
        </w:rPr>
        <w:t xml:space="preserve">с </w:t>
      </w:r>
      <w:r w:rsidR="00EB1CE9">
        <w:rPr>
          <w:color w:val="323232"/>
        </w:rPr>
        <w:t>1</w:t>
      </w:r>
      <w:r w:rsidR="00173DF0">
        <w:rPr>
          <w:color w:val="323232"/>
        </w:rPr>
        <w:t>8</w:t>
      </w:r>
      <w:r w:rsidR="00C46685" w:rsidRPr="00C46685">
        <w:rPr>
          <w:color w:val="323232"/>
        </w:rPr>
        <w:t>.0</w:t>
      </w:r>
      <w:r w:rsidR="00173DF0">
        <w:rPr>
          <w:color w:val="323232"/>
        </w:rPr>
        <w:t>6</w:t>
      </w:r>
      <w:r w:rsidR="00C46685" w:rsidRPr="00C46685">
        <w:rPr>
          <w:color w:val="323232"/>
        </w:rPr>
        <w:t>.202</w:t>
      </w:r>
      <w:r w:rsidR="00AF6FB6">
        <w:rPr>
          <w:color w:val="323232"/>
        </w:rPr>
        <w:t>5</w:t>
      </w:r>
      <w:r w:rsidR="00C46685" w:rsidRPr="00C46685">
        <w:rPr>
          <w:color w:val="323232"/>
        </w:rPr>
        <w:t xml:space="preserve"> по </w:t>
      </w:r>
      <w:r w:rsidR="00EB1CE9">
        <w:rPr>
          <w:color w:val="323232"/>
        </w:rPr>
        <w:t>27</w:t>
      </w:r>
      <w:r w:rsidR="00C46685" w:rsidRPr="00C46685">
        <w:rPr>
          <w:color w:val="323232"/>
        </w:rPr>
        <w:t>.0</w:t>
      </w:r>
      <w:r w:rsidR="00173DF0">
        <w:rPr>
          <w:color w:val="323232"/>
        </w:rPr>
        <w:t>6</w:t>
      </w:r>
      <w:r w:rsidR="00C46685" w:rsidRPr="00C46685">
        <w:rPr>
          <w:color w:val="323232"/>
        </w:rPr>
        <w:t>.202</w:t>
      </w:r>
      <w:r w:rsidR="00AF6FB6">
        <w:rPr>
          <w:color w:val="323232"/>
        </w:rPr>
        <w:t>5</w:t>
      </w:r>
      <w:r w:rsidR="00033F3F" w:rsidRPr="00C41CE8">
        <w:t xml:space="preserve">. </w:t>
      </w:r>
    </w:p>
    <w:p w14:paraId="0F69B6CD" w14:textId="6D3FA8BA" w:rsidR="00033F3F" w:rsidRPr="00033F3F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033F3F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033F3F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033F3F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AF6FB6" w:rsidRPr="00AF6FB6">
        <w:rPr>
          <w:rFonts w:ascii="Times New Roman" w:hAnsi="Times New Roman" w:cs="Times New Roman"/>
          <w:sz w:val="24"/>
          <w:szCs w:val="24"/>
        </w:rPr>
        <w:t xml:space="preserve">01.01.2024 - </w:t>
      </w:r>
      <w:r w:rsidR="00EB1CE9">
        <w:rPr>
          <w:rFonts w:ascii="Times New Roman" w:hAnsi="Times New Roman" w:cs="Times New Roman"/>
          <w:sz w:val="24"/>
          <w:szCs w:val="24"/>
        </w:rPr>
        <w:t>27</w:t>
      </w:r>
      <w:r w:rsidR="00AF6FB6" w:rsidRPr="00AF6FB6">
        <w:rPr>
          <w:rFonts w:ascii="Times New Roman" w:hAnsi="Times New Roman" w:cs="Times New Roman"/>
          <w:sz w:val="24"/>
          <w:szCs w:val="24"/>
        </w:rPr>
        <w:t>.0</w:t>
      </w:r>
      <w:r w:rsidR="00EB1CE9">
        <w:rPr>
          <w:rFonts w:ascii="Times New Roman" w:hAnsi="Times New Roman" w:cs="Times New Roman"/>
          <w:sz w:val="24"/>
          <w:szCs w:val="24"/>
        </w:rPr>
        <w:t>2</w:t>
      </w:r>
      <w:r w:rsidR="00AF6FB6" w:rsidRPr="00AF6FB6">
        <w:rPr>
          <w:rFonts w:ascii="Times New Roman" w:hAnsi="Times New Roman" w:cs="Times New Roman"/>
          <w:sz w:val="24"/>
          <w:szCs w:val="24"/>
        </w:rPr>
        <w:t>.2025</w:t>
      </w:r>
      <w:r w:rsidR="00033F3F" w:rsidRPr="00033F3F">
        <w:rPr>
          <w:rFonts w:ascii="Times New Roman" w:hAnsi="Times New Roman" w:cs="Times New Roman"/>
          <w:sz w:val="24"/>
          <w:szCs w:val="24"/>
        </w:rPr>
        <w:t>.</w:t>
      </w:r>
    </w:p>
    <w:p w14:paraId="6596835A" w14:textId="77777777" w:rsidR="005A361D" w:rsidRPr="00033F3F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>
        <w:rPr>
          <w:b/>
          <w:color w:val="323232"/>
        </w:rPr>
        <w:tab/>
      </w:r>
      <w:r w:rsidR="00033F3F" w:rsidRPr="00033F3F">
        <w:rPr>
          <w:b/>
          <w:color w:val="323232"/>
        </w:rPr>
        <w:t>6</w:t>
      </w:r>
      <w:r w:rsidR="005A361D" w:rsidRPr="00033F3F">
        <w:rPr>
          <w:b/>
          <w:color w:val="323232"/>
        </w:rPr>
        <w:t>.</w:t>
      </w:r>
      <w:r w:rsidR="005A361D" w:rsidRPr="00033F3F">
        <w:rPr>
          <w:color w:val="323232"/>
        </w:rPr>
        <w:t xml:space="preserve"> </w:t>
      </w:r>
      <w:r w:rsidR="005A361D" w:rsidRPr="00033F3F">
        <w:rPr>
          <w:b/>
          <w:color w:val="323232"/>
        </w:rPr>
        <w:t>Способ проверки:</w:t>
      </w:r>
      <w:r w:rsidR="005A361D" w:rsidRPr="00033F3F">
        <w:rPr>
          <w:color w:val="323232"/>
        </w:rPr>
        <w:t xml:space="preserve"> выборочная. </w:t>
      </w:r>
    </w:p>
    <w:p w14:paraId="1C53FA06" w14:textId="5CAB67D5" w:rsidR="00173DF0" w:rsidRDefault="00412668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033F3F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033F3F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tbl>
      <w:tblPr>
        <w:tblStyle w:val="a5"/>
        <w:tblW w:w="1033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2"/>
        <w:gridCol w:w="2268"/>
        <w:gridCol w:w="3685"/>
        <w:gridCol w:w="1559"/>
        <w:gridCol w:w="2332"/>
      </w:tblGrid>
      <w:tr w:rsidR="00173DF0" w:rsidRPr="00974E19" w14:paraId="31E3CBEF" w14:textId="77777777" w:rsidTr="00173DF0">
        <w:trPr>
          <w:trHeight w:val="925"/>
          <w:tblHeader/>
          <w:jc w:val="center"/>
        </w:trPr>
        <w:tc>
          <w:tcPr>
            <w:tcW w:w="492" w:type="dxa"/>
            <w:vAlign w:val="center"/>
          </w:tcPr>
          <w:p w14:paraId="44279E99" w14:textId="77777777" w:rsidR="00173DF0" w:rsidRPr="00974E19" w:rsidRDefault="00173DF0" w:rsidP="003B243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3EFC2B06" w14:textId="77777777" w:rsidR="00173DF0" w:rsidRPr="00974E19" w:rsidRDefault="00173DF0" w:rsidP="003B243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685" w:type="dxa"/>
            <w:vAlign w:val="center"/>
          </w:tcPr>
          <w:p w14:paraId="6B0B5E0B" w14:textId="77777777" w:rsidR="00173DF0" w:rsidRPr="00974E19" w:rsidRDefault="00173DF0" w:rsidP="003B243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559" w:type="dxa"/>
            <w:vAlign w:val="center"/>
          </w:tcPr>
          <w:p w14:paraId="2E23B62C" w14:textId="77777777" w:rsidR="00173DF0" w:rsidRPr="00974E19" w:rsidRDefault="00173DF0" w:rsidP="003B2437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2332" w:type="dxa"/>
            <w:vAlign w:val="center"/>
          </w:tcPr>
          <w:p w14:paraId="2B10784C" w14:textId="77777777" w:rsidR="00173DF0" w:rsidRPr="00974E19" w:rsidRDefault="00173DF0" w:rsidP="003B2437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КоАП РФ </w:t>
            </w:r>
          </w:p>
        </w:tc>
      </w:tr>
      <w:tr w:rsidR="00173DF0" w:rsidRPr="00974E19" w14:paraId="0080B28C" w14:textId="77777777" w:rsidTr="003B2437">
        <w:trPr>
          <w:cantSplit/>
          <w:trHeight w:val="1713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14:paraId="0B135EE1" w14:textId="77777777" w:rsidR="00173DF0" w:rsidRPr="00E452AD" w:rsidRDefault="00173DF0" w:rsidP="003B243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2B830F" w14:textId="77777777" w:rsidR="00173DF0" w:rsidRPr="00E452AD" w:rsidRDefault="00173DF0" w:rsidP="003B2437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>П. 3. ч. 2 и ч. 5 ст. 16 № 44-ФЗ и п. 7, 9 Положения по плану-графику № 1279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D4F7517" w14:textId="77777777" w:rsidR="00173DF0" w:rsidRPr="00E452AD" w:rsidRDefault="00173DF0" w:rsidP="003B243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сумм в плане-графике закупок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смете</w:t>
            </w: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 xml:space="preserve"> на 2024 год, плане-графике закупок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смете</w:t>
            </w: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4BFEB9" w14:textId="77777777" w:rsidR="00173DF0" w:rsidRPr="00E452AD" w:rsidRDefault="00173DF0" w:rsidP="003B243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3A77DEE4" w14:textId="77777777" w:rsidR="00173DF0" w:rsidRPr="00E452AD" w:rsidRDefault="00173DF0" w:rsidP="003B2437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>ч. 1 ст. 7.30.1</w:t>
            </w:r>
          </w:p>
          <w:p w14:paraId="23AEA905" w14:textId="77777777" w:rsidR="00173DF0" w:rsidRPr="00E452AD" w:rsidRDefault="00173DF0" w:rsidP="003B2437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F6A2" w14:textId="77777777" w:rsidR="00173DF0" w:rsidRPr="00E452AD" w:rsidRDefault="00173DF0" w:rsidP="003B2437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173DF0" w:rsidRPr="00974E19" w14:paraId="725DD458" w14:textId="77777777" w:rsidTr="003B2437">
        <w:trPr>
          <w:cantSplit/>
          <w:trHeight w:val="960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14:paraId="644E448D" w14:textId="77777777" w:rsidR="00173DF0" w:rsidRPr="00E452AD" w:rsidRDefault="00173DF0" w:rsidP="003B243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A8CF0F" w14:textId="77777777" w:rsidR="00173DF0" w:rsidRPr="00E452AD" w:rsidRDefault="00173DF0" w:rsidP="003B243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bCs/>
                <w:sz w:val="24"/>
                <w:szCs w:val="24"/>
              </w:rPr>
              <w:t>Ч. 13.1 статьи 34 № 44-ФЗ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C1C3EBA" w14:textId="77777777" w:rsidR="00173DF0" w:rsidRPr="00E452AD" w:rsidRDefault="00173DF0" w:rsidP="003B243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>Нарушение порядка оплаты оказанных услуг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9F3BF6" w14:textId="77777777" w:rsidR="00173DF0" w:rsidRPr="00E452AD" w:rsidRDefault="00173DF0" w:rsidP="003B243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61CC36C3" w14:textId="77777777" w:rsidR="00173DF0" w:rsidRPr="00E452AD" w:rsidRDefault="00173DF0" w:rsidP="003B2437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>ч. 8 ст. 7.30.2</w:t>
            </w:r>
          </w:p>
        </w:tc>
      </w:tr>
      <w:tr w:rsidR="00173DF0" w:rsidRPr="00974E19" w14:paraId="50C3A17F" w14:textId="77777777" w:rsidTr="003B2437">
        <w:trPr>
          <w:cantSplit/>
          <w:trHeight w:val="960"/>
          <w:jc w:val="center"/>
        </w:trPr>
        <w:tc>
          <w:tcPr>
            <w:tcW w:w="492" w:type="dxa"/>
            <w:shd w:val="clear" w:color="auto" w:fill="FFFFFF" w:themeFill="background1"/>
            <w:vAlign w:val="center"/>
          </w:tcPr>
          <w:p w14:paraId="14A81754" w14:textId="77777777" w:rsidR="00173DF0" w:rsidRPr="00E452AD" w:rsidRDefault="00173DF0" w:rsidP="003B243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939F9A" w14:textId="77777777" w:rsidR="00173DF0" w:rsidRPr="00E452AD" w:rsidRDefault="00173DF0" w:rsidP="003B243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bCs/>
                <w:sz w:val="24"/>
                <w:szCs w:val="24"/>
              </w:rPr>
              <w:t>Ч. 6 статьи 38 № 44-ФЗ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D5E7F42" w14:textId="77777777" w:rsidR="00173DF0" w:rsidRPr="00E452AD" w:rsidRDefault="00173DF0" w:rsidP="003B243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sz w:val="24"/>
                <w:szCs w:val="24"/>
              </w:rPr>
              <w:t>Контрактным управляющим своевременно не пройдено повышение квалификации в сфере закупок.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44D62E" w14:textId="77777777" w:rsidR="00173DF0" w:rsidRPr="00E452AD" w:rsidRDefault="00173DF0" w:rsidP="003B243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74D955F6" w14:textId="77777777" w:rsidR="00173DF0" w:rsidRPr="00E452AD" w:rsidRDefault="00173DF0" w:rsidP="003B2437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7DD49" w14:textId="77777777" w:rsidR="00011AC4" w:rsidRDefault="00011AC4" w:rsidP="004B5B27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DD6AD2E" w14:textId="77777777" w:rsidR="00381D9A" w:rsidRPr="00710279" w:rsidRDefault="00381D9A" w:rsidP="004B5B27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68C5181" w14:textId="60D2F56F" w:rsidR="005A361D" w:rsidRPr="00E301DB" w:rsidRDefault="001762C2" w:rsidP="00173D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173DF0">
        <w:rPr>
          <w:rFonts w:ascii="Times New Roman" w:hAnsi="Times New Roman" w:cs="Times New Roman"/>
          <w:sz w:val="24"/>
          <w:szCs w:val="24"/>
        </w:rPr>
        <w:t>Управление образования АРМО МО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sectPr w:rsidR="005A361D" w:rsidRPr="00E301DB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15D0" w14:textId="77777777" w:rsidR="00AF6FB6" w:rsidRDefault="00AF6FB6" w:rsidP="002C3A09">
      <w:pPr>
        <w:spacing w:after="0" w:line="240" w:lineRule="auto"/>
      </w:pPr>
      <w:r>
        <w:separator/>
      </w:r>
    </w:p>
    <w:p w14:paraId="7E8AB024" w14:textId="77777777" w:rsidR="00AF6FB6" w:rsidRDefault="00AF6FB6"/>
  </w:endnote>
  <w:endnote w:type="continuationSeparator" w:id="0">
    <w:p w14:paraId="37260488" w14:textId="77777777" w:rsidR="00AF6FB6" w:rsidRDefault="00AF6FB6" w:rsidP="002C3A09">
      <w:pPr>
        <w:spacing w:after="0" w:line="240" w:lineRule="auto"/>
      </w:pPr>
      <w:r>
        <w:continuationSeparator/>
      </w:r>
    </w:p>
    <w:p w14:paraId="4888ADF9" w14:textId="77777777" w:rsidR="00AF6FB6" w:rsidRDefault="00AF6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EF97" w14:textId="77777777" w:rsidR="00AF6FB6" w:rsidRDefault="00AF6FB6" w:rsidP="002C3A09">
      <w:pPr>
        <w:spacing w:after="0" w:line="240" w:lineRule="auto"/>
      </w:pPr>
      <w:r>
        <w:separator/>
      </w:r>
    </w:p>
    <w:p w14:paraId="182D3259" w14:textId="77777777" w:rsidR="00AF6FB6" w:rsidRDefault="00AF6FB6"/>
  </w:footnote>
  <w:footnote w:type="continuationSeparator" w:id="0">
    <w:p w14:paraId="7B2BFD89" w14:textId="77777777" w:rsidR="00AF6FB6" w:rsidRDefault="00AF6FB6" w:rsidP="002C3A09">
      <w:pPr>
        <w:spacing w:after="0" w:line="240" w:lineRule="auto"/>
      </w:pPr>
      <w:r>
        <w:continuationSeparator/>
      </w:r>
    </w:p>
    <w:p w14:paraId="61AA7611" w14:textId="77777777" w:rsidR="00AF6FB6" w:rsidRDefault="00AF6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12289"/>
      <w:docPartObj>
        <w:docPartGallery w:val="Page Numbers (Top of Page)"/>
        <w:docPartUnique/>
      </w:docPartObj>
    </w:sdtPr>
    <w:sdtEndPr/>
    <w:sdtContent>
      <w:p w14:paraId="5ADBA032" w14:textId="77777777" w:rsidR="00AF6FB6" w:rsidRDefault="00AF6FB6" w:rsidP="002D7C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 w15:restartNumberingAfterBreak="0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6234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454294">
    <w:abstractNumId w:val="10"/>
  </w:num>
  <w:num w:numId="3" w16cid:durableId="991830595">
    <w:abstractNumId w:val="5"/>
  </w:num>
  <w:num w:numId="4" w16cid:durableId="1010837986">
    <w:abstractNumId w:val="9"/>
  </w:num>
  <w:num w:numId="5" w16cid:durableId="1355379094">
    <w:abstractNumId w:val="7"/>
  </w:num>
  <w:num w:numId="6" w16cid:durableId="1497070176">
    <w:abstractNumId w:val="0"/>
  </w:num>
  <w:num w:numId="7" w16cid:durableId="666906492">
    <w:abstractNumId w:val="12"/>
  </w:num>
  <w:num w:numId="8" w16cid:durableId="636910939">
    <w:abstractNumId w:val="1"/>
  </w:num>
  <w:num w:numId="9" w16cid:durableId="1209687914">
    <w:abstractNumId w:val="11"/>
  </w:num>
  <w:num w:numId="10" w16cid:durableId="1663002257">
    <w:abstractNumId w:val="8"/>
  </w:num>
  <w:num w:numId="11" w16cid:durableId="1927685085">
    <w:abstractNumId w:val="3"/>
  </w:num>
  <w:num w:numId="12" w16cid:durableId="1039085286">
    <w:abstractNumId w:val="4"/>
  </w:num>
  <w:num w:numId="13" w16cid:durableId="820342219">
    <w:abstractNumId w:val="6"/>
  </w:num>
  <w:num w:numId="14" w16cid:durableId="19409864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3DF0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297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5FA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1CE9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2C5"/>
  <w15:docId w15:val="{B63448FF-E4A8-498C-9D9D-B4212F1E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7AAD-4FA9-43CD-B374-DE56A998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Владелец</cp:lastModifiedBy>
  <cp:revision>645</cp:revision>
  <cp:lastPrinted>2023-02-03T12:32:00Z</cp:lastPrinted>
  <dcterms:created xsi:type="dcterms:W3CDTF">2022-10-17T13:22:00Z</dcterms:created>
  <dcterms:modified xsi:type="dcterms:W3CDTF">2025-12-15T13:56:00Z</dcterms:modified>
</cp:coreProperties>
</file>