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1628" w14:textId="77777777" w:rsidR="00D435D0" w:rsidRDefault="00A13585" w:rsidP="00D435D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9132FE" w:rsidRPr="001101B6">
        <w:rPr>
          <w:b/>
          <w:sz w:val="24"/>
          <w:szCs w:val="24"/>
        </w:rPr>
        <w:t xml:space="preserve"> </w:t>
      </w:r>
      <w:r w:rsidR="00A950D3" w:rsidRPr="00943DFF">
        <w:rPr>
          <w:b/>
          <w:sz w:val="24"/>
          <w:szCs w:val="24"/>
        </w:rPr>
        <w:t>о результатах проведения плановой</w:t>
      </w:r>
      <w:r w:rsidR="00D435D0">
        <w:rPr>
          <w:b/>
          <w:sz w:val="24"/>
          <w:szCs w:val="24"/>
        </w:rPr>
        <w:t xml:space="preserve"> камеральной</w:t>
      </w:r>
      <w:r w:rsidR="00A950D3" w:rsidRPr="00943DFF">
        <w:rPr>
          <w:b/>
          <w:sz w:val="24"/>
          <w:szCs w:val="24"/>
        </w:rPr>
        <w:t xml:space="preserve"> проверки</w:t>
      </w:r>
      <w:r w:rsidR="00CA4756">
        <w:rPr>
          <w:b/>
          <w:sz w:val="24"/>
          <w:szCs w:val="24"/>
        </w:rPr>
        <w:t xml:space="preserve"> </w:t>
      </w:r>
    </w:p>
    <w:p w14:paraId="4E4BF743" w14:textId="6C259A58" w:rsidR="009132FE" w:rsidRPr="00B828BE" w:rsidRDefault="00D435D0" w:rsidP="00B828BE">
      <w:pPr>
        <w:spacing w:line="360" w:lineRule="auto"/>
        <w:jc w:val="center"/>
        <w:rPr>
          <w:b/>
          <w:bCs/>
          <w:sz w:val="24"/>
          <w:szCs w:val="24"/>
        </w:rPr>
      </w:pPr>
      <w:r w:rsidRPr="00B828BE">
        <w:rPr>
          <w:b/>
          <w:sz w:val="24"/>
          <w:szCs w:val="24"/>
        </w:rPr>
        <w:t xml:space="preserve">в </w:t>
      </w:r>
      <w:r w:rsidR="00B828BE" w:rsidRPr="00B828BE">
        <w:rPr>
          <w:b/>
          <w:sz w:val="24"/>
          <w:szCs w:val="24"/>
        </w:rPr>
        <w:t xml:space="preserve">муниципальном </w:t>
      </w:r>
      <w:r w:rsidR="00486B7F" w:rsidRPr="00486B7F">
        <w:rPr>
          <w:b/>
          <w:sz w:val="24"/>
          <w:szCs w:val="24"/>
        </w:rPr>
        <w:t>автономном учреждении культуры Рузского городского округа «Рузский краеведческий музей»</w:t>
      </w:r>
    </w:p>
    <w:p w14:paraId="5359B38F" w14:textId="77777777" w:rsidR="00D435D0" w:rsidRPr="00D435D0" w:rsidRDefault="00D435D0" w:rsidP="00D435D0">
      <w:pPr>
        <w:tabs>
          <w:tab w:val="left" w:pos="0"/>
        </w:tabs>
        <w:spacing w:line="360" w:lineRule="auto"/>
        <w:ind w:firstLine="709"/>
        <w:jc w:val="center"/>
        <w:rPr>
          <w:sz w:val="24"/>
          <w:szCs w:val="24"/>
        </w:rPr>
      </w:pPr>
    </w:p>
    <w:p w14:paraId="334A5635" w14:textId="77777777"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14:paraId="45DA0040" w14:textId="364F8F93" w:rsidR="009132FE" w:rsidRPr="00A13585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3585">
        <w:rPr>
          <w:rFonts w:ascii="Times New Roman" w:hAnsi="Times New Roman"/>
          <w:sz w:val="24"/>
          <w:szCs w:val="24"/>
        </w:rPr>
        <w:t xml:space="preserve">Пункт </w:t>
      </w:r>
      <w:r w:rsidR="00486B7F">
        <w:rPr>
          <w:rFonts w:ascii="Times New Roman" w:hAnsi="Times New Roman"/>
          <w:sz w:val="24"/>
          <w:szCs w:val="24"/>
        </w:rPr>
        <w:t>6</w:t>
      </w:r>
      <w:r w:rsidR="00A13585" w:rsidRPr="00A13585">
        <w:rPr>
          <w:rFonts w:ascii="Times New Roman" w:hAnsi="Times New Roman"/>
          <w:sz w:val="24"/>
          <w:szCs w:val="24"/>
        </w:rPr>
        <w:t xml:space="preserve"> </w:t>
      </w:r>
      <w:r w:rsidR="0076441C" w:rsidRPr="0076441C">
        <w:rPr>
          <w:rFonts w:ascii="Times New Roman" w:hAnsi="Times New Roman"/>
          <w:sz w:val="24"/>
          <w:szCs w:val="24"/>
        </w:rPr>
        <w:t>Плана контрольных мероприятий Финансового управления Администрации Рузского городского округа на 2022 год, утвержденного Постановлением Администрации Рузского городского округа от 29.12.2021 № 5260</w:t>
      </w:r>
      <w:r w:rsidR="00A27E50">
        <w:rPr>
          <w:rFonts w:ascii="Times New Roman" w:hAnsi="Times New Roman"/>
          <w:sz w:val="24"/>
          <w:szCs w:val="24"/>
        </w:rPr>
        <w:t xml:space="preserve"> (с изм. от 21.01.2022 № 165</w:t>
      </w:r>
      <w:r w:rsidR="00486B7F">
        <w:rPr>
          <w:rFonts w:ascii="Times New Roman" w:hAnsi="Times New Roman"/>
          <w:sz w:val="24"/>
          <w:szCs w:val="24"/>
        </w:rPr>
        <w:t>,</w:t>
      </w:r>
      <w:r w:rsidR="00486B7F" w:rsidRPr="00486B7F">
        <w:t xml:space="preserve"> </w:t>
      </w:r>
      <w:r w:rsidR="00486B7F" w:rsidRPr="00486B7F">
        <w:rPr>
          <w:rFonts w:ascii="Times New Roman" w:hAnsi="Times New Roman"/>
          <w:sz w:val="24"/>
          <w:szCs w:val="24"/>
        </w:rPr>
        <w:t>от 08.06.2022 № 2319</w:t>
      </w:r>
      <w:r w:rsidR="00A27E50">
        <w:rPr>
          <w:rFonts w:ascii="Times New Roman" w:hAnsi="Times New Roman"/>
          <w:sz w:val="24"/>
          <w:szCs w:val="24"/>
        </w:rPr>
        <w:t>)</w:t>
      </w:r>
      <w:r w:rsidRPr="00A13585">
        <w:rPr>
          <w:rFonts w:ascii="Times New Roman" w:hAnsi="Times New Roman"/>
          <w:sz w:val="24"/>
          <w:szCs w:val="24"/>
        </w:rPr>
        <w:t>;</w:t>
      </w:r>
    </w:p>
    <w:p w14:paraId="57487EA6" w14:textId="0BCC2D64" w:rsidR="009132FE" w:rsidRPr="00A950D3" w:rsidRDefault="00AF6D8B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="00A13585" w:rsidRPr="00A13585">
        <w:rPr>
          <w:rFonts w:ascii="Times New Roman" w:hAnsi="Times New Roman"/>
          <w:sz w:val="24"/>
          <w:szCs w:val="24"/>
        </w:rPr>
        <w:t xml:space="preserve">Финансового управления Администрации Рузского городского округа от </w:t>
      </w:r>
      <w:r w:rsidR="00486B7F">
        <w:rPr>
          <w:rFonts w:ascii="Times New Roman" w:hAnsi="Times New Roman"/>
          <w:sz w:val="24"/>
          <w:szCs w:val="24"/>
        </w:rPr>
        <w:t>29</w:t>
      </w:r>
      <w:r w:rsidR="00A950D3" w:rsidRPr="00A950D3">
        <w:rPr>
          <w:rFonts w:ascii="Times New Roman" w:hAnsi="Times New Roman"/>
          <w:sz w:val="24"/>
          <w:szCs w:val="24"/>
        </w:rPr>
        <w:t>.</w:t>
      </w:r>
      <w:r w:rsidR="0076441C">
        <w:rPr>
          <w:rFonts w:ascii="Times New Roman" w:hAnsi="Times New Roman"/>
          <w:sz w:val="24"/>
          <w:szCs w:val="24"/>
        </w:rPr>
        <w:t>0</w:t>
      </w:r>
      <w:r w:rsidR="00486B7F">
        <w:rPr>
          <w:rFonts w:ascii="Times New Roman" w:hAnsi="Times New Roman"/>
          <w:sz w:val="24"/>
          <w:szCs w:val="24"/>
        </w:rPr>
        <w:t>7</w:t>
      </w:r>
      <w:r w:rsidR="00A950D3" w:rsidRPr="00A950D3">
        <w:rPr>
          <w:rFonts w:ascii="Times New Roman" w:hAnsi="Times New Roman"/>
          <w:sz w:val="24"/>
          <w:szCs w:val="24"/>
        </w:rPr>
        <w:t>.202</w:t>
      </w:r>
      <w:r w:rsidR="0076441C">
        <w:rPr>
          <w:rFonts w:ascii="Times New Roman" w:hAnsi="Times New Roman"/>
          <w:sz w:val="24"/>
          <w:szCs w:val="24"/>
        </w:rPr>
        <w:t>2</w:t>
      </w:r>
      <w:r w:rsidR="00A950D3" w:rsidRPr="00A950D3">
        <w:rPr>
          <w:rFonts w:ascii="Times New Roman" w:hAnsi="Times New Roman"/>
          <w:sz w:val="24"/>
          <w:szCs w:val="24"/>
        </w:rPr>
        <w:t xml:space="preserve"> № </w:t>
      </w:r>
      <w:r w:rsidR="00486B7F">
        <w:rPr>
          <w:rFonts w:ascii="Times New Roman" w:hAnsi="Times New Roman"/>
          <w:sz w:val="24"/>
          <w:szCs w:val="24"/>
        </w:rPr>
        <w:t>221</w:t>
      </w:r>
      <w:r w:rsidR="009132FE" w:rsidRPr="00A950D3">
        <w:rPr>
          <w:rFonts w:ascii="Times New Roman" w:hAnsi="Times New Roman"/>
          <w:sz w:val="24"/>
          <w:szCs w:val="24"/>
        </w:rPr>
        <w:t>.</w:t>
      </w:r>
    </w:p>
    <w:p w14:paraId="132F999F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2. </w:t>
      </w:r>
      <w:r w:rsidR="00535A8A">
        <w:rPr>
          <w:b/>
          <w:sz w:val="24"/>
          <w:szCs w:val="24"/>
        </w:rPr>
        <w:t>Тема</w:t>
      </w:r>
      <w:r w:rsidRPr="001101B6">
        <w:rPr>
          <w:b/>
          <w:sz w:val="24"/>
          <w:szCs w:val="24"/>
        </w:rPr>
        <w:t xml:space="preserve"> контрольного мероприятия:</w:t>
      </w:r>
    </w:p>
    <w:p w14:paraId="24253125" w14:textId="77777777" w:rsidR="00FB5271" w:rsidRPr="007F1AD4" w:rsidRDefault="007F1AD4" w:rsidP="00FB5271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7F1AD4">
        <w:rPr>
          <w:sz w:val="24"/>
          <w:szCs w:val="24"/>
        </w:rPr>
        <w:t>«Проверка предоставления и использования субсидий, предоставленных из бюджета Рузского городского округа муниципальному учреждению»</w:t>
      </w:r>
      <w:r w:rsidR="00FB5271" w:rsidRPr="007F1AD4">
        <w:rPr>
          <w:sz w:val="24"/>
          <w:szCs w:val="24"/>
        </w:rPr>
        <w:t>.</w:t>
      </w:r>
    </w:p>
    <w:p w14:paraId="41DB1DC0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3. </w:t>
      </w:r>
      <w:r w:rsidR="00535A8A">
        <w:rPr>
          <w:b/>
          <w:sz w:val="24"/>
          <w:szCs w:val="24"/>
        </w:rPr>
        <w:t>Объект контроля</w:t>
      </w:r>
      <w:r w:rsidRPr="001101B6">
        <w:rPr>
          <w:b/>
          <w:sz w:val="24"/>
          <w:szCs w:val="24"/>
        </w:rPr>
        <w:t>:</w:t>
      </w:r>
    </w:p>
    <w:p w14:paraId="0E112944" w14:textId="1588D664" w:rsidR="009132FE" w:rsidRPr="00705AA3" w:rsidRDefault="00A96994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>
        <w:t>Муниципальное</w:t>
      </w:r>
      <w:r w:rsidRPr="00A96994">
        <w:t xml:space="preserve"> </w:t>
      </w:r>
      <w:r w:rsidR="00486B7F" w:rsidRPr="00486B7F">
        <w:t>автономное учреждение культуры Рузского городского округа «Рузский краеведческий музей»</w:t>
      </w:r>
      <w:r w:rsidR="00577237" w:rsidRPr="00577237">
        <w:t xml:space="preserve">, сокращенное наименование </w:t>
      </w:r>
      <w:r w:rsidR="00577237" w:rsidRPr="00577237">
        <w:rPr>
          <w:shd w:val="clear" w:color="auto" w:fill="FFFFFF"/>
        </w:rPr>
        <w:t xml:space="preserve">- </w:t>
      </w:r>
      <w:r w:rsidR="00486B7F" w:rsidRPr="00486B7F">
        <w:t>МАУК РГО «РКМ»</w:t>
      </w:r>
      <w:r w:rsidR="00A950D3" w:rsidRPr="00577237">
        <w:t>,</w:t>
      </w:r>
      <w:r w:rsidR="00A950D3" w:rsidRPr="00A950D3">
        <w:t xml:space="preserve"> ИНН </w:t>
      </w:r>
      <w:r w:rsidR="00486B7F" w:rsidRPr="00486B7F">
        <w:t>5075017025</w:t>
      </w:r>
      <w:r w:rsidR="00A950D3" w:rsidRPr="00A950D3">
        <w:t>, КПП 507501001.</w:t>
      </w:r>
      <w:r w:rsidR="004E0DDD">
        <w:t xml:space="preserve"> Место нахождения: </w:t>
      </w:r>
      <w:r w:rsidR="00486B7F" w:rsidRPr="00486B7F">
        <w:t>143103, г. Руза, пл. Партизан, д. 14</w:t>
      </w:r>
      <w:r w:rsidR="00705AA3">
        <w:rPr>
          <w:shd w:val="clear" w:color="auto" w:fill="FFFFFF"/>
        </w:rPr>
        <w:t>.</w:t>
      </w:r>
    </w:p>
    <w:p w14:paraId="4368D95D" w14:textId="63FCBEF9" w:rsidR="009A573B" w:rsidRDefault="009132FE" w:rsidP="009A573B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57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="009A573B">
        <w:rPr>
          <w:color w:val="323232"/>
        </w:rPr>
        <w:tab/>
      </w:r>
      <w:r w:rsidR="00535A8A" w:rsidRPr="00535A8A">
        <w:rPr>
          <w:b/>
          <w:color w:val="323232"/>
        </w:rPr>
        <w:t>4</w:t>
      </w:r>
      <w:r w:rsidRPr="00535A8A">
        <w:rPr>
          <w:b/>
          <w:color w:val="323232"/>
        </w:rPr>
        <w:t>.</w:t>
      </w:r>
      <w:r w:rsidRPr="001101B6">
        <w:rPr>
          <w:b/>
          <w:color w:val="323232"/>
        </w:rPr>
        <w:t xml:space="preserve">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F2006A">
        <w:rPr>
          <w:bCs/>
          <w:color w:val="323232"/>
        </w:rPr>
        <w:t>1</w:t>
      </w:r>
      <w:r w:rsidR="00486B7F">
        <w:rPr>
          <w:bCs/>
          <w:color w:val="323232"/>
        </w:rPr>
        <w:t>5</w:t>
      </w:r>
      <w:r w:rsidR="00A950D3" w:rsidRPr="00943DFF">
        <w:t>.</w:t>
      </w:r>
      <w:r w:rsidR="001E4E26">
        <w:t>0</w:t>
      </w:r>
      <w:r w:rsidR="00486B7F">
        <w:t>8</w:t>
      </w:r>
      <w:r w:rsidR="00A950D3" w:rsidRPr="00943DFF">
        <w:t>.202</w:t>
      </w:r>
      <w:r w:rsidR="001E4E26">
        <w:t>2</w:t>
      </w:r>
      <w:r w:rsidRPr="00943DFF">
        <w:rPr>
          <w:color w:val="323232"/>
        </w:rPr>
        <w:t xml:space="preserve"> по </w:t>
      </w:r>
      <w:r w:rsidR="00486B7F">
        <w:rPr>
          <w:color w:val="323232"/>
        </w:rPr>
        <w:t>09</w:t>
      </w:r>
      <w:r w:rsidR="00A950D3" w:rsidRPr="00943DFF">
        <w:t>.</w:t>
      </w:r>
      <w:r w:rsidR="00535A8A">
        <w:t>0</w:t>
      </w:r>
      <w:r w:rsidR="00486B7F">
        <w:t>9</w:t>
      </w:r>
      <w:r w:rsidR="00A950D3" w:rsidRPr="00943DFF">
        <w:t>.202</w:t>
      </w:r>
      <w:r w:rsidR="001E4E26">
        <w:t>2</w:t>
      </w:r>
      <w:r w:rsidRPr="00943DFF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14:paraId="28679F73" w14:textId="77777777" w:rsidR="009132FE" w:rsidRPr="001101B6" w:rsidRDefault="00535A8A" w:rsidP="009A573B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57" w:firstLine="352"/>
        <w:jc w:val="both"/>
        <w:rPr>
          <w:rFonts w:eastAsia="Calibri"/>
        </w:rPr>
      </w:pPr>
      <w:r>
        <w:rPr>
          <w:b/>
          <w:color w:val="323232"/>
        </w:rPr>
        <w:t>5</w:t>
      </w:r>
      <w:r w:rsidR="009132FE" w:rsidRPr="001101B6">
        <w:rPr>
          <w:b/>
          <w:color w:val="323232"/>
        </w:rPr>
        <w:t>. Проверяемый период:</w:t>
      </w:r>
      <w:r w:rsidR="009132FE" w:rsidRPr="001101B6">
        <w:rPr>
          <w:color w:val="323232"/>
        </w:rPr>
        <w:t xml:space="preserve"> </w:t>
      </w:r>
      <w:r w:rsidR="004D6EA2">
        <w:rPr>
          <w:rFonts w:eastAsia="Calibri"/>
        </w:rPr>
        <w:t>2020-2021 гг.</w:t>
      </w:r>
    </w:p>
    <w:p w14:paraId="2A5CD060" w14:textId="77777777" w:rsidR="009132FE" w:rsidRPr="001101B6" w:rsidRDefault="00535A8A" w:rsidP="009A573B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52"/>
        <w:jc w:val="both"/>
        <w:rPr>
          <w:color w:val="323232"/>
        </w:rPr>
      </w:pPr>
      <w:r>
        <w:rPr>
          <w:b/>
          <w:color w:val="323232"/>
        </w:rPr>
        <w:t>6</w:t>
      </w:r>
      <w:r w:rsidR="009132FE" w:rsidRPr="001101B6">
        <w:rPr>
          <w:b/>
          <w:color w:val="323232"/>
        </w:rPr>
        <w:t>.</w:t>
      </w:r>
      <w:r w:rsidR="009132FE" w:rsidRPr="001101B6">
        <w:rPr>
          <w:color w:val="323232"/>
        </w:rPr>
        <w:t xml:space="preserve"> </w:t>
      </w:r>
      <w:r w:rsidR="009132FE" w:rsidRPr="001101B6">
        <w:rPr>
          <w:b/>
          <w:color w:val="323232"/>
        </w:rPr>
        <w:t>Способ проверки:</w:t>
      </w:r>
      <w:r w:rsidR="009132FE" w:rsidRPr="001101B6">
        <w:rPr>
          <w:color w:val="323232"/>
        </w:rPr>
        <w:t xml:space="preserve"> выборочная. </w:t>
      </w:r>
    </w:p>
    <w:p w14:paraId="45B2C54C" w14:textId="77777777" w:rsidR="009132FE" w:rsidRDefault="00535A8A" w:rsidP="00534633">
      <w:pPr>
        <w:tabs>
          <w:tab w:val="left" w:pos="0"/>
        </w:tabs>
        <w:spacing w:line="360" w:lineRule="auto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132FE" w:rsidRPr="001101B6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14:paraId="1EB4CEFE" w14:textId="77777777" w:rsidR="00486B7F" w:rsidRPr="00486B7F" w:rsidRDefault="00486B7F" w:rsidP="00486B7F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bCs/>
          <w:i/>
          <w:iCs/>
        </w:rPr>
      </w:pPr>
      <w:r w:rsidRPr="00486B7F">
        <w:t>в нарушение пункта 32 Положения № 240, пункта 2.3.4 Соглашения 2021 Отчет о выполнении муниципального задания от 11.01.2022 содержит недостоверные сведения – 1 нарушение;</w:t>
      </w:r>
    </w:p>
    <w:p w14:paraId="1975A2F8" w14:textId="77777777" w:rsidR="00486B7F" w:rsidRPr="00486B7F" w:rsidRDefault="00486B7F" w:rsidP="00486B7F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bCs/>
          <w:i/>
          <w:iCs/>
        </w:rPr>
      </w:pPr>
      <w:r w:rsidRPr="00486B7F">
        <w:t>в нарушение пункта 9 Порядка по иным целям № 1001 Отчеты об использовании субсидий на иные цели за 2020 год составлены не по форме, утвержденной данным Порядком– 4 нарушения;</w:t>
      </w:r>
    </w:p>
    <w:p w14:paraId="50F9BC84" w14:textId="1D0AE716" w:rsidR="00486B7F" w:rsidRPr="00486B7F" w:rsidRDefault="00486B7F" w:rsidP="00486B7F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bCs/>
          <w:i/>
          <w:iCs/>
        </w:rPr>
      </w:pPr>
      <w:r w:rsidRPr="00486B7F">
        <w:t>в Отчете по иным целям на 01.01.2021 указаны недостоверные сведения – 1 нарушение</w:t>
      </w:r>
      <w:r w:rsidRPr="00486B7F">
        <w:rPr>
          <w:shd w:val="clear" w:color="auto" w:fill="FFFFFF"/>
        </w:rPr>
        <w:t>;</w:t>
      </w:r>
    </w:p>
    <w:p w14:paraId="3A242950" w14:textId="77777777" w:rsidR="00486B7F" w:rsidRPr="00486B7F" w:rsidRDefault="00486B7F" w:rsidP="00486B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86B7F">
        <w:rPr>
          <w:rFonts w:ascii="Times New Roman" w:hAnsi="Times New Roman"/>
          <w:sz w:val="24"/>
          <w:szCs w:val="24"/>
        </w:rPr>
        <w:t xml:space="preserve">в нарушение части 1 статьи 69.2 БК РФ и пункта 5 Положения № 240 Управлением культуры утверждены Муниципальные задания №№ 1,2, в которых не установлены показатели, характеризующие качество муниципальных услуг (работ) – 2 нарушения. </w:t>
      </w:r>
      <w:r w:rsidRPr="00486B7F">
        <w:rPr>
          <w:rFonts w:ascii="Times New Roman" w:hAnsi="Times New Roman"/>
          <w:i/>
          <w:sz w:val="24"/>
          <w:szCs w:val="24"/>
        </w:rPr>
        <w:t>Данные нарушения содержат признаки административного правонарушения, предусмотренного статьей 15.15.15 КоАП РФ;</w:t>
      </w:r>
    </w:p>
    <w:p w14:paraId="1851BB88" w14:textId="77777777" w:rsidR="00486B7F" w:rsidRPr="00486B7F" w:rsidRDefault="00486B7F" w:rsidP="00486B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B7F">
        <w:rPr>
          <w:rFonts w:ascii="Times New Roman" w:hAnsi="Times New Roman"/>
          <w:sz w:val="24"/>
          <w:szCs w:val="24"/>
        </w:rPr>
        <w:lastRenderedPageBreak/>
        <w:t>в нарушение пункта 5 Положения № 240 Управлением культуры не утвержден Перечень показателей качества муниципальных услуг (работ) – 1 нарушение;</w:t>
      </w:r>
    </w:p>
    <w:p w14:paraId="1293FF3D" w14:textId="77777777" w:rsidR="00486B7F" w:rsidRPr="00486B7F" w:rsidRDefault="00486B7F" w:rsidP="00486B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B7F">
        <w:rPr>
          <w:rFonts w:ascii="Times New Roman" w:hAnsi="Times New Roman"/>
          <w:sz w:val="24"/>
          <w:szCs w:val="24"/>
        </w:rPr>
        <w:t>в Муниципальных заданиях №№ 1,2 в пункте 5.1 не указаны номера и даты нормативных правовых документов, регулирующих порядок оказания муниципальной услуги – 1 нарушение;</w:t>
      </w:r>
    </w:p>
    <w:p w14:paraId="52B38ECA" w14:textId="77777777" w:rsidR="00486B7F" w:rsidRPr="00486B7F" w:rsidRDefault="00486B7F" w:rsidP="00486B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B7F">
        <w:rPr>
          <w:rFonts w:ascii="Times New Roman" w:hAnsi="Times New Roman"/>
          <w:sz w:val="24"/>
          <w:szCs w:val="24"/>
        </w:rPr>
        <w:t>в нарушение пункта 17 Положения № 240, пунктов 5, 19 Порядка № 1999 в Приказе № 1-П и Приказе № 42-П не установлены базовый норматив затрат на оказание муниципальной услуги, корректирующие коэффициенты и коэффициенты выравнивания к базовому нормативу затрат – 6 нарушений;</w:t>
      </w:r>
    </w:p>
    <w:p w14:paraId="4D79CE19" w14:textId="77777777" w:rsidR="00486B7F" w:rsidRPr="00486B7F" w:rsidRDefault="00486B7F" w:rsidP="00486B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B7F">
        <w:rPr>
          <w:rFonts w:ascii="Times New Roman" w:hAnsi="Times New Roman"/>
          <w:sz w:val="24"/>
          <w:szCs w:val="24"/>
        </w:rPr>
        <w:t xml:space="preserve">в нарушение части 4 статьи 69.2 БК РФ, части 2.2. статьи 4 Федерального закона №174-ФЗ и пункта 25 Положения № 240 субсидия на финансовое обеспечение выполнения Муниципального задания № 1 Учреждению была уменьшена Учредителем без внесения соответствующих изменений в муниципальное  задание – 3 нарушения. </w:t>
      </w:r>
      <w:r w:rsidRPr="00486B7F">
        <w:rPr>
          <w:rFonts w:ascii="Times New Roman" w:hAnsi="Times New Roman"/>
          <w:i/>
          <w:sz w:val="24"/>
          <w:szCs w:val="24"/>
        </w:rPr>
        <w:t>Данные нарушения содержат признаки административного правонарушения, предусмотренного статьей 15.15.15 КоАП РФ;</w:t>
      </w:r>
    </w:p>
    <w:p w14:paraId="54E47271" w14:textId="77777777" w:rsidR="00486B7F" w:rsidRPr="00486B7F" w:rsidRDefault="00486B7F" w:rsidP="00486B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B7F">
        <w:rPr>
          <w:rFonts w:ascii="Times New Roman" w:hAnsi="Times New Roman"/>
          <w:sz w:val="24"/>
          <w:szCs w:val="24"/>
        </w:rPr>
        <w:t>в нарушение пункта 34 Положения № 240 Управление культуры не осуществляло контроль за выполнением муниципального задания – 1 нарушение.</w:t>
      </w:r>
    </w:p>
    <w:p w14:paraId="3E4D64E3" w14:textId="77777777" w:rsidR="00486B7F" w:rsidRPr="00486B7F" w:rsidRDefault="00486B7F" w:rsidP="00486B7F">
      <w:pPr>
        <w:pStyle w:val="a5"/>
        <w:shd w:val="clear" w:color="auto" w:fill="FFFFFF"/>
        <w:tabs>
          <w:tab w:val="left" w:pos="709"/>
        </w:tabs>
        <w:spacing w:before="0" w:beforeAutospacing="0" w:after="0" w:line="360" w:lineRule="auto"/>
        <w:ind w:left="720"/>
        <w:jc w:val="both"/>
        <w:rPr>
          <w:bCs/>
          <w:i/>
          <w:iCs/>
        </w:rPr>
      </w:pPr>
    </w:p>
    <w:p w14:paraId="24AC38E1" w14:textId="77777777" w:rsidR="001E4E26" w:rsidRDefault="00F76979" w:rsidP="009132F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E0EDE42" w14:textId="03978BDE" w:rsidR="00263EB6" w:rsidRPr="00FB5271" w:rsidRDefault="00AE08C2" w:rsidP="008A1DA0">
      <w:pPr>
        <w:rPr>
          <w:sz w:val="18"/>
          <w:szCs w:val="18"/>
        </w:rPr>
      </w:pPr>
      <w:r>
        <w:rPr>
          <w:b/>
          <w:sz w:val="24"/>
          <w:szCs w:val="24"/>
        </w:rPr>
        <w:t>8</w:t>
      </w:r>
      <w:r w:rsidR="009132FE" w:rsidRPr="001101B6">
        <w:rPr>
          <w:sz w:val="24"/>
          <w:szCs w:val="24"/>
        </w:rPr>
        <w:t xml:space="preserve">. </w:t>
      </w:r>
      <w:r w:rsidR="009132FE"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486B7F" w:rsidRPr="00486B7F">
        <w:rPr>
          <w:sz w:val="24"/>
          <w:szCs w:val="24"/>
        </w:rPr>
        <w:t>МАУК РГО «РКМ»</w:t>
      </w:r>
      <w:r w:rsidR="004E0DDD">
        <w:rPr>
          <w:sz w:val="24"/>
          <w:szCs w:val="24"/>
        </w:rPr>
        <w:t xml:space="preserve"> </w:t>
      </w:r>
      <w:r w:rsidR="00CC5A8E" w:rsidRPr="001101B6">
        <w:rPr>
          <w:sz w:val="24"/>
          <w:szCs w:val="24"/>
        </w:rPr>
        <w:t>даны разъяснения и рекомендации.</w:t>
      </w:r>
    </w:p>
    <w:sectPr w:rsidR="00263EB6" w:rsidRPr="00FB5271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7C2B" w14:textId="77777777" w:rsidR="000E12E5" w:rsidRDefault="000E12E5" w:rsidP="00356F9F">
      <w:pPr>
        <w:spacing w:line="240" w:lineRule="auto"/>
      </w:pPr>
      <w:r>
        <w:separator/>
      </w:r>
    </w:p>
  </w:endnote>
  <w:endnote w:type="continuationSeparator" w:id="0">
    <w:p w14:paraId="4047303B" w14:textId="77777777" w:rsidR="000E12E5" w:rsidRDefault="000E12E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97F8" w14:textId="77777777" w:rsidR="000E12E5" w:rsidRDefault="000E12E5" w:rsidP="00356F9F">
      <w:pPr>
        <w:spacing w:line="240" w:lineRule="auto"/>
      </w:pPr>
      <w:r>
        <w:separator/>
      </w:r>
    </w:p>
  </w:footnote>
  <w:footnote w:type="continuationSeparator" w:id="0">
    <w:p w14:paraId="75EEFCBE" w14:textId="77777777" w:rsidR="000E12E5" w:rsidRDefault="000E12E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01960077" w14:textId="77777777" w:rsidR="000E12E5" w:rsidRDefault="00A8291E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0E12E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233BB5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2DB"/>
    <w:multiLevelType w:val="hybridMultilevel"/>
    <w:tmpl w:val="B07C103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9154B"/>
    <w:multiLevelType w:val="hybridMultilevel"/>
    <w:tmpl w:val="6E04EF80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1AC1987"/>
    <w:multiLevelType w:val="hybridMultilevel"/>
    <w:tmpl w:val="228A8852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744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376821">
    <w:abstractNumId w:val="0"/>
  </w:num>
  <w:num w:numId="3" w16cid:durableId="819686891">
    <w:abstractNumId w:val="4"/>
  </w:num>
  <w:num w:numId="4" w16cid:durableId="1782845680">
    <w:abstractNumId w:val="3"/>
  </w:num>
  <w:num w:numId="5" w16cid:durableId="672269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47EE8"/>
    <w:rsid w:val="00080F1C"/>
    <w:rsid w:val="00097878"/>
    <w:rsid w:val="000B0355"/>
    <w:rsid w:val="000E12E5"/>
    <w:rsid w:val="00126978"/>
    <w:rsid w:val="00142860"/>
    <w:rsid w:val="001E4E26"/>
    <w:rsid w:val="001F3A39"/>
    <w:rsid w:val="00233BB5"/>
    <w:rsid w:val="00263EB6"/>
    <w:rsid w:val="0026649A"/>
    <w:rsid w:val="00284EC2"/>
    <w:rsid w:val="00297E4A"/>
    <w:rsid w:val="002B604D"/>
    <w:rsid w:val="00315BAD"/>
    <w:rsid w:val="00337D60"/>
    <w:rsid w:val="00356F9F"/>
    <w:rsid w:val="00386DD9"/>
    <w:rsid w:val="003E73B0"/>
    <w:rsid w:val="004734CC"/>
    <w:rsid w:val="00486184"/>
    <w:rsid w:val="00486B7F"/>
    <w:rsid w:val="004C269B"/>
    <w:rsid w:val="004D6EA2"/>
    <w:rsid w:val="004E0DDD"/>
    <w:rsid w:val="004F5AB1"/>
    <w:rsid w:val="00534633"/>
    <w:rsid w:val="00535A8A"/>
    <w:rsid w:val="00577237"/>
    <w:rsid w:val="005E459E"/>
    <w:rsid w:val="006277DE"/>
    <w:rsid w:val="006634BC"/>
    <w:rsid w:val="00671812"/>
    <w:rsid w:val="0068281E"/>
    <w:rsid w:val="006B7832"/>
    <w:rsid w:val="0070494F"/>
    <w:rsid w:val="00705AA3"/>
    <w:rsid w:val="00716743"/>
    <w:rsid w:val="0076441C"/>
    <w:rsid w:val="00780943"/>
    <w:rsid w:val="007F1AD4"/>
    <w:rsid w:val="00866455"/>
    <w:rsid w:val="008A1DA0"/>
    <w:rsid w:val="00900EE8"/>
    <w:rsid w:val="009132FE"/>
    <w:rsid w:val="00943DFF"/>
    <w:rsid w:val="009A573B"/>
    <w:rsid w:val="00A13585"/>
    <w:rsid w:val="00A27E50"/>
    <w:rsid w:val="00A60865"/>
    <w:rsid w:val="00A65F51"/>
    <w:rsid w:val="00A8291E"/>
    <w:rsid w:val="00A950D3"/>
    <w:rsid w:val="00A96994"/>
    <w:rsid w:val="00AD2043"/>
    <w:rsid w:val="00AE08C2"/>
    <w:rsid w:val="00AF6D8B"/>
    <w:rsid w:val="00B37154"/>
    <w:rsid w:val="00B828BE"/>
    <w:rsid w:val="00B905E3"/>
    <w:rsid w:val="00BA1564"/>
    <w:rsid w:val="00BA6DED"/>
    <w:rsid w:val="00BC114B"/>
    <w:rsid w:val="00C4117F"/>
    <w:rsid w:val="00C635FC"/>
    <w:rsid w:val="00CA4756"/>
    <w:rsid w:val="00CC5A8E"/>
    <w:rsid w:val="00D36F77"/>
    <w:rsid w:val="00D435D0"/>
    <w:rsid w:val="00ED2A56"/>
    <w:rsid w:val="00EF02D4"/>
    <w:rsid w:val="00EF75E1"/>
    <w:rsid w:val="00F2006A"/>
    <w:rsid w:val="00F33282"/>
    <w:rsid w:val="00F54995"/>
    <w:rsid w:val="00F76979"/>
    <w:rsid w:val="00F8254D"/>
    <w:rsid w:val="00FA6F97"/>
    <w:rsid w:val="00FA76F0"/>
    <w:rsid w:val="00FB4084"/>
    <w:rsid w:val="00FB5271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5C8D"/>
  <w15:docId w15:val="{B4E0A80F-6538-4470-8C27-E04409A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table" w:customStyle="1" w:styleId="11">
    <w:name w:val="Сетка таблицы1"/>
    <w:basedOn w:val="a1"/>
    <w:next w:val="a3"/>
    <w:rsid w:val="00B9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E1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Владелец</cp:lastModifiedBy>
  <cp:revision>62</cp:revision>
  <dcterms:created xsi:type="dcterms:W3CDTF">2019-05-24T06:36:00Z</dcterms:created>
  <dcterms:modified xsi:type="dcterms:W3CDTF">2022-10-18T06:15:00Z</dcterms:modified>
</cp:coreProperties>
</file>