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985D3" w14:textId="77777777" w:rsidR="005B31C3" w:rsidRPr="00917B5C" w:rsidRDefault="003135CB" w:rsidP="00507EA2">
      <w:pPr>
        <w:spacing w:line="276" w:lineRule="auto"/>
        <w:jc w:val="center"/>
        <w:rPr>
          <w:b/>
          <w:szCs w:val="28"/>
        </w:rPr>
      </w:pPr>
      <w:r w:rsidRPr="00917B5C">
        <w:rPr>
          <w:b/>
          <w:szCs w:val="28"/>
        </w:rPr>
        <w:t xml:space="preserve">Информация </w:t>
      </w:r>
      <w:r w:rsidR="006F7765" w:rsidRPr="00917B5C">
        <w:rPr>
          <w:b/>
          <w:szCs w:val="28"/>
        </w:rPr>
        <w:t xml:space="preserve">о результатах проведения </w:t>
      </w:r>
      <w:r w:rsidR="007C6C8A" w:rsidRPr="00917B5C">
        <w:rPr>
          <w:b/>
          <w:szCs w:val="28"/>
        </w:rPr>
        <w:t>вне</w:t>
      </w:r>
      <w:r w:rsidR="003D7CD3" w:rsidRPr="00917B5C">
        <w:rPr>
          <w:b/>
          <w:szCs w:val="28"/>
        </w:rPr>
        <w:t>плановой проверки</w:t>
      </w:r>
    </w:p>
    <w:p w14:paraId="7369CC43" w14:textId="77777777" w:rsidR="00917B5C" w:rsidRPr="00917B5C" w:rsidRDefault="003D7CD3" w:rsidP="00917B5C">
      <w:pPr>
        <w:spacing w:line="276" w:lineRule="auto"/>
        <w:jc w:val="center"/>
        <w:rPr>
          <w:b/>
          <w:szCs w:val="28"/>
        </w:rPr>
      </w:pPr>
      <w:r w:rsidRPr="00917B5C">
        <w:rPr>
          <w:b/>
          <w:szCs w:val="28"/>
        </w:rPr>
        <w:t xml:space="preserve"> в </w:t>
      </w:r>
      <w:r w:rsidR="00917B5C" w:rsidRPr="00917B5C">
        <w:rPr>
          <w:b/>
          <w:szCs w:val="28"/>
        </w:rPr>
        <w:t>муниципальном казенном учреждении «Единая дежурно-диспетчерская служба-112 Рузского муниципального округа Московской области»</w:t>
      </w:r>
    </w:p>
    <w:p w14:paraId="6EF933C9" w14:textId="3CCE129D" w:rsidR="0054562B" w:rsidRPr="00917B5C" w:rsidRDefault="00917B5C" w:rsidP="00917B5C">
      <w:pPr>
        <w:spacing w:line="276" w:lineRule="auto"/>
        <w:jc w:val="center"/>
        <w:rPr>
          <w:szCs w:val="28"/>
        </w:rPr>
      </w:pPr>
      <w:r w:rsidRPr="00917B5C">
        <w:rPr>
          <w:b/>
          <w:szCs w:val="28"/>
        </w:rPr>
        <w:t>(сокращенное наименование - МКУ «ЕДДС – 112 Рузского муниципального округа»)</w:t>
      </w:r>
    </w:p>
    <w:p w14:paraId="6944AADD" w14:textId="77777777" w:rsidR="009132FE" w:rsidRPr="00917B5C" w:rsidRDefault="009132FE" w:rsidP="00507EA2">
      <w:pPr>
        <w:tabs>
          <w:tab w:val="left" w:pos="0"/>
        </w:tabs>
        <w:spacing w:line="276" w:lineRule="auto"/>
        <w:jc w:val="center"/>
        <w:rPr>
          <w:b/>
          <w:szCs w:val="28"/>
        </w:rPr>
      </w:pPr>
    </w:p>
    <w:p w14:paraId="0A5BE270" w14:textId="40589A6F" w:rsidR="004D6846" w:rsidRPr="00917B5C" w:rsidRDefault="009132FE" w:rsidP="00507EA2">
      <w:pPr>
        <w:tabs>
          <w:tab w:val="left" w:pos="0"/>
        </w:tabs>
        <w:spacing w:line="276" w:lineRule="auto"/>
        <w:ind w:firstLine="709"/>
        <w:rPr>
          <w:b/>
          <w:szCs w:val="28"/>
        </w:rPr>
      </w:pPr>
      <w:r w:rsidRPr="00917B5C">
        <w:rPr>
          <w:b/>
          <w:szCs w:val="28"/>
        </w:rPr>
        <w:t>1. Основание для проведения контрольного мероприятия:</w:t>
      </w:r>
      <w:r w:rsidR="003B2AD6" w:rsidRPr="00917B5C">
        <w:rPr>
          <w:b/>
          <w:szCs w:val="28"/>
        </w:rPr>
        <w:t xml:space="preserve"> </w:t>
      </w:r>
      <w:r w:rsidR="006F7765" w:rsidRPr="00917B5C">
        <w:rPr>
          <w:szCs w:val="28"/>
        </w:rPr>
        <w:t xml:space="preserve">приказ Финансового управления от </w:t>
      </w:r>
      <w:r w:rsidR="00917B5C" w:rsidRPr="00917B5C">
        <w:rPr>
          <w:szCs w:val="28"/>
        </w:rPr>
        <w:t>0</w:t>
      </w:r>
      <w:r w:rsidR="00335F11" w:rsidRPr="00917B5C">
        <w:rPr>
          <w:szCs w:val="28"/>
        </w:rPr>
        <w:t>1</w:t>
      </w:r>
      <w:r w:rsidR="002A340C" w:rsidRPr="00917B5C">
        <w:rPr>
          <w:szCs w:val="28"/>
        </w:rPr>
        <w:t>.</w:t>
      </w:r>
      <w:r w:rsidR="00335F11" w:rsidRPr="00917B5C">
        <w:rPr>
          <w:szCs w:val="28"/>
        </w:rPr>
        <w:t>0</w:t>
      </w:r>
      <w:r w:rsidR="00917B5C" w:rsidRPr="00917B5C">
        <w:rPr>
          <w:szCs w:val="28"/>
        </w:rPr>
        <w:t>4</w:t>
      </w:r>
      <w:r w:rsidR="002A340C" w:rsidRPr="00917B5C">
        <w:rPr>
          <w:szCs w:val="28"/>
        </w:rPr>
        <w:t>.202</w:t>
      </w:r>
      <w:r w:rsidR="00335F11" w:rsidRPr="00917B5C">
        <w:rPr>
          <w:szCs w:val="28"/>
        </w:rPr>
        <w:t>5</w:t>
      </w:r>
      <w:r w:rsidR="002A340C" w:rsidRPr="00917B5C">
        <w:rPr>
          <w:szCs w:val="28"/>
        </w:rPr>
        <w:t xml:space="preserve"> № </w:t>
      </w:r>
      <w:r w:rsidR="00917B5C" w:rsidRPr="00917B5C">
        <w:rPr>
          <w:szCs w:val="28"/>
        </w:rPr>
        <w:t>121</w:t>
      </w:r>
      <w:r w:rsidR="00EE7FF4" w:rsidRPr="00917B5C">
        <w:rPr>
          <w:szCs w:val="28"/>
        </w:rPr>
        <w:t>.</w:t>
      </w:r>
    </w:p>
    <w:p w14:paraId="020AA9B9" w14:textId="60D23D87" w:rsidR="00335F11" w:rsidRPr="00917B5C" w:rsidRDefault="009132FE" w:rsidP="00335F11">
      <w:pPr>
        <w:pStyle w:val="ad"/>
        <w:spacing w:line="276" w:lineRule="auto"/>
        <w:ind w:firstLine="708"/>
        <w:jc w:val="both"/>
        <w:rPr>
          <w:sz w:val="28"/>
          <w:szCs w:val="28"/>
        </w:rPr>
      </w:pPr>
      <w:r w:rsidRPr="00917B5C">
        <w:rPr>
          <w:b/>
          <w:sz w:val="28"/>
          <w:szCs w:val="28"/>
        </w:rPr>
        <w:t xml:space="preserve">2. </w:t>
      </w:r>
      <w:r w:rsidR="006F7765" w:rsidRPr="00917B5C">
        <w:rPr>
          <w:b/>
          <w:sz w:val="28"/>
          <w:szCs w:val="28"/>
        </w:rPr>
        <w:t>Тема</w:t>
      </w:r>
      <w:r w:rsidRPr="00917B5C">
        <w:rPr>
          <w:b/>
          <w:sz w:val="28"/>
          <w:szCs w:val="28"/>
        </w:rPr>
        <w:t xml:space="preserve"> контрольного мероприятия:</w:t>
      </w:r>
      <w:r w:rsidR="00D01CC3" w:rsidRPr="00917B5C">
        <w:rPr>
          <w:b/>
          <w:sz w:val="28"/>
          <w:szCs w:val="28"/>
        </w:rPr>
        <w:t xml:space="preserve"> </w:t>
      </w:r>
      <w:r w:rsidR="00917B5C" w:rsidRPr="00917B5C">
        <w:rPr>
          <w:sz w:val="28"/>
          <w:szCs w:val="28"/>
        </w:rPr>
        <w:t>«Проверка фактической и штатной численности сотрудников МКУ «ЕДДС-112 Рузского муниципального округа»</w:t>
      </w:r>
      <w:r w:rsidR="00335F11" w:rsidRPr="00917B5C">
        <w:rPr>
          <w:sz w:val="28"/>
          <w:szCs w:val="28"/>
        </w:rPr>
        <w:t>.</w:t>
      </w:r>
    </w:p>
    <w:p w14:paraId="6E1DD92C" w14:textId="2C2CE15E" w:rsidR="00335F11" w:rsidRPr="00917B5C" w:rsidRDefault="009132FE" w:rsidP="00335F11">
      <w:pPr>
        <w:pStyle w:val="ad"/>
        <w:spacing w:line="276" w:lineRule="auto"/>
        <w:ind w:firstLine="708"/>
        <w:jc w:val="both"/>
        <w:rPr>
          <w:sz w:val="28"/>
          <w:szCs w:val="28"/>
        </w:rPr>
      </w:pPr>
      <w:r w:rsidRPr="00917B5C">
        <w:rPr>
          <w:b/>
          <w:sz w:val="28"/>
          <w:szCs w:val="28"/>
        </w:rPr>
        <w:t xml:space="preserve">3. </w:t>
      </w:r>
      <w:r w:rsidR="006F7765" w:rsidRPr="00917B5C">
        <w:rPr>
          <w:b/>
          <w:sz w:val="28"/>
          <w:szCs w:val="28"/>
        </w:rPr>
        <w:t>Объект</w:t>
      </w:r>
      <w:r w:rsidRPr="00917B5C">
        <w:rPr>
          <w:b/>
          <w:sz w:val="28"/>
          <w:szCs w:val="28"/>
        </w:rPr>
        <w:t xml:space="preserve"> проверки:</w:t>
      </w:r>
      <w:r w:rsidR="00FE1153" w:rsidRPr="00917B5C">
        <w:rPr>
          <w:sz w:val="28"/>
          <w:szCs w:val="28"/>
        </w:rPr>
        <w:t xml:space="preserve"> </w:t>
      </w:r>
      <w:r w:rsidR="00917B5C" w:rsidRPr="00917B5C">
        <w:rPr>
          <w:sz w:val="28"/>
          <w:szCs w:val="28"/>
        </w:rPr>
        <w:t xml:space="preserve">муниципальное казенное учреждение «Единая дежурно-диспетчерская служба - 112 Рузского муниципального округа Московской области», </w:t>
      </w:r>
      <w:r w:rsidR="00335F11" w:rsidRPr="00917B5C">
        <w:rPr>
          <w:sz w:val="28"/>
          <w:szCs w:val="28"/>
        </w:rPr>
        <w:t xml:space="preserve">, место нахождения: Российская Федерация, 143100, Московская обл., </w:t>
      </w:r>
      <w:r w:rsidR="00917B5C" w:rsidRPr="00917B5C">
        <w:rPr>
          <w:sz w:val="28"/>
          <w:szCs w:val="28"/>
        </w:rPr>
        <w:t>г. Руза, Микрорайон, д. 1, пом. 1</w:t>
      </w:r>
      <w:r w:rsidR="00335F11" w:rsidRPr="00917B5C">
        <w:rPr>
          <w:sz w:val="28"/>
          <w:szCs w:val="28"/>
        </w:rPr>
        <w:t xml:space="preserve">. ИНН </w:t>
      </w:r>
      <w:r w:rsidR="00917B5C" w:rsidRPr="00917B5C">
        <w:rPr>
          <w:sz w:val="28"/>
          <w:szCs w:val="28"/>
        </w:rPr>
        <w:t>5075023597</w:t>
      </w:r>
      <w:r w:rsidR="00335F11" w:rsidRPr="00917B5C">
        <w:rPr>
          <w:sz w:val="28"/>
          <w:szCs w:val="28"/>
        </w:rPr>
        <w:t xml:space="preserve">, КПП 507501001, ОГРН </w:t>
      </w:r>
      <w:r w:rsidR="00917B5C" w:rsidRPr="00917B5C">
        <w:rPr>
          <w:sz w:val="28"/>
          <w:szCs w:val="28"/>
        </w:rPr>
        <w:t>1125075002832</w:t>
      </w:r>
      <w:r w:rsidR="00335F11" w:rsidRPr="00917B5C">
        <w:rPr>
          <w:sz w:val="28"/>
          <w:szCs w:val="28"/>
        </w:rPr>
        <w:t>.</w:t>
      </w:r>
    </w:p>
    <w:p w14:paraId="0A216B52" w14:textId="49596E1B" w:rsidR="009132FE" w:rsidRPr="00917B5C" w:rsidRDefault="00104BFF" w:rsidP="00507EA2">
      <w:pPr>
        <w:pStyle w:val="a5"/>
        <w:shd w:val="clear" w:color="auto" w:fill="FFFFFF"/>
        <w:tabs>
          <w:tab w:val="left" w:pos="0"/>
        </w:tabs>
        <w:spacing w:before="0" w:beforeAutospacing="0" w:line="276" w:lineRule="auto"/>
        <w:ind w:left="360" w:firstLine="349"/>
        <w:jc w:val="both"/>
        <w:rPr>
          <w:b/>
          <w:color w:val="323232"/>
          <w:sz w:val="28"/>
          <w:szCs w:val="28"/>
        </w:rPr>
      </w:pPr>
      <w:r w:rsidRPr="00917B5C">
        <w:rPr>
          <w:b/>
          <w:color w:val="323232"/>
          <w:sz w:val="28"/>
          <w:szCs w:val="28"/>
        </w:rPr>
        <w:t>4</w:t>
      </w:r>
      <w:r w:rsidR="009132FE" w:rsidRPr="00917B5C">
        <w:rPr>
          <w:b/>
          <w:color w:val="323232"/>
          <w:sz w:val="28"/>
          <w:szCs w:val="28"/>
        </w:rPr>
        <w:t xml:space="preserve">. Срок проведения контрольного мероприятия: </w:t>
      </w:r>
      <w:r w:rsidR="009132FE" w:rsidRPr="00917B5C">
        <w:rPr>
          <w:color w:val="323232"/>
          <w:sz w:val="28"/>
          <w:szCs w:val="28"/>
        </w:rPr>
        <w:t>с</w:t>
      </w:r>
      <w:r w:rsidR="009132FE" w:rsidRPr="00917B5C">
        <w:rPr>
          <w:b/>
          <w:color w:val="323232"/>
          <w:sz w:val="28"/>
          <w:szCs w:val="28"/>
        </w:rPr>
        <w:t xml:space="preserve"> </w:t>
      </w:r>
      <w:r w:rsidR="002574E5" w:rsidRPr="00917B5C">
        <w:rPr>
          <w:color w:val="323232"/>
          <w:sz w:val="28"/>
          <w:szCs w:val="28"/>
        </w:rPr>
        <w:t>1</w:t>
      </w:r>
      <w:r w:rsidR="00917B5C" w:rsidRPr="00917B5C">
        <w:rPr>
          <w:color w:val="323232"/>
          <w:sz w:val="28"/>
          <w:szCs w:val="28"/>
        </w:rPr>
        <w:t>5</w:t>
      </w:r>
      <w:r w:rsidR="006F7765" w:rsidRPr="00917B5C">
        <w:rPr>
          <w:sz w:val="28"/>
          <w:szCs w:val="28"/>
        </w:rPr>
        <w:t>.</w:t>
      </w:r>
      <w:r w:rsidR="002574E5" w:rsidRPr="00917B5C">
        <w:rPr>
          <w:sz w:val="28"/>
          <w:szCs w:val="28"/>
        </w:rPr>
        <w:t>0</w:t>
      </w:r>
      <w:r w:rsidR="00917B5C" w:rsidRPr="00917B5C">
        <w:rPr>
          <w:sz w:val="28"/>
          <w:szCs w:val="28"/>
        </w:rPr>
        <w:t>4</w:t>
      </w:r>
      <w:r w:rsidR="006F7765" w:rsidRPr="00917B5C">
        <w:rPr>
          <w:sz w:val="28"/>
          <w:szCs w:val="28"/>
        </w:rPr>
        <w:t>.202</w:t>
      </w:r>
      <w:r w:rsidR="002574E5" w:rsidRPr="00917B5C">
        <w:rPr>
          <w:sz w:val="28"/>
          <w:szCs w:val="28"/>
        </w:rPr>
        <w:t>5</w:t>
      </w:r>
      <w:r w:rsidR="006F7765" w:rsidRPr="00917B5C">
        <w:rPr>
          <w:sz w:val="28"/>
          <w:szCs w:val="28"/>
        </w:rPr>
        <w:t xml:space="preserve"> по </w:t>
      </w:r>
      <w:r w:rsidR="002574E5" w:rsidRPr="00917B5C">
        <w:rPr>
          <w:sz w:val="28"/>
          <w:szCs w:val="28"/>
        </w:rPr>
        <w:t>17</w:t>
      </w:r>
      <w:r w:rsidR="006F7765" w:rsidRPr="00917B5C">
        <w:rPr>
          <w:sz w:val="28"/>
          <w:szCs w:val="28"/>
        </w:rPr>
        <w:t>.</w:t>
      </w:r>
      <w:r w:rsidR="002574E5" w:rsidRPr="00917B5C">
        <w:rPr>
          <w:sz w:val="28"/>
          <w:szCs w:val="28"/>
        </w:rPr>
        <w:t>0</w:t>
      </w:r>
      <w:r w:rsidR="00917B5C" w:rsidRPr="00917B5C">
        <w:rPr>
          <w:sz w:val="28"/>
          <w:szCs w:val="28"/>
        </w:rPr>
        <w:t>4</w:t>
      </w:r>
      <w:r w:rsidR="006F7765" w:rsidRPr="00917B5C">
        <w:rPr>
          <w:sz w:val="28"/>
          <w:szCs w:val="28"/>
        </w:rPr>
        <w:t>.202</w:t>
      </w:r>
      <w:r w:rsidR="002574E5" w:rsidRPr="00917B5C">
        <w:rPr>
          <w:sz w:val="28"/>
          <w:szCs w:val="28"/>
        </w:rPr>
        <w:t>5</w:t>
      </w:r>
      <w:r w:rsidR="009132FE" w:rsidRPr="00917B5C">
        <w:rPr>
          <w:color w:val="323232"/>
          <w:sz w:val="28"/>
          <w:szCs w:val="28"/>
        </w:rPr>
        <w:t>.</w:t>
      </w:r>
      <w:r w:rsidR="009132FE" w:rsidRPr="00917B5C">
        <w:rPr>
          <w:b/>
          <w:color w:val="323232"/>
          <w:sz w:val="28"/>
          <w:szCs w:val="28"/>
        </w:rPr>
        <w:t xml:space="preserve"> </w:t>
      </w:r>
    </w:p>
    <w:p w14:paraId="3F1ED66C" w14:textId="45DB4610" w:rsidR="004D6846" w:rsidRPr="00917B5C" w:rsidRDefault="00104BFF" w:rsidP="00507EA2">
      <w:pPr>
        <w:pStyle w:val="a5"/>
        <w:shd w:val="clear" w:color="auto" w:fill="FFFFFF"/>
        <w:tabs>
          <w:tab w:val="left" w:pos="0"/>
        </w:tabs>
        <w:spacing w:before="0" w:beforeAutospacing="0" w:line="276" w:lineRule="auto"/>
        <w:ind w:left="360" w:firstLine="349"/>
        <w:jc w:val="both"/>
        <w:rPr>
          <w:rFonts w:eastAsia="Calibri"/>
          <w:sz w:val="28"/>
          <w:szCs w:val="28"/>
        </w:rPr>
      </w:pPr>
      <w:r w:rsidRPr="00917B5C">
        <w:rPr>
          <w:b/>
          <w:color w:val="323232"/>
          <w:sz w:val="28"/>
          <w:szCs w:val="28"/>
        </w:rPr>
        <w:t>5</w:t>
      </w:r>
      <w:r w:rsidR="009132FE" w:rsidRPr="00917B5C">
        <w:rPr>
          <w:b/>
          <w:color w:val="323232"/>
          <w:sz w:val="28"/>
          <w:szCs w:val="28"/>
        </w:rPr>
        <w:t>. Проверяемый период:</w:t>
      </w:r>
      <w:r w:rsidR="00FF377D" w:rsidRPr="00917B5C">
        <w:rPr>
          <w:b/>
          <w:color w:val="323232"/>
          <w:sz w:val="28"/>
          <w:szCs w:val="28"/>
        </w:rPr>
        <w:t xml:space="preserve"> </w:t>
      </w:r>
      <w:r w:rsidR="004D6846" w:rsidRPr="00917B5C">
        <w:rPr>
          <w:sz w:val="28"/>
          <w:szCs w:val="28"/>
        </w:rPr>
        <w:t>202</w:t>
      </w:r>
      <w:r w:rsidR="00917B5C" w:rsidRPr="00917B5C">
        <w:rPr>
          <w:sz w:val="28"/>
          <w:szCs w:val="28"/>
        </w:rPr>
        <w:t>5</w:t>
      </w:r>
      <w:r w:rsidR="00FF377D" w:rsidRPr="00917B5C">
        <w:rPr>
          <w:sz w:val="28"/>
          <w:szCs w:val="28"/>
        </w:rPr>
        <w:t>г</w:t>
      </w:r>
      <w:r w:rsidR="009132FE" w:rsidRPr="00917B5C">
        <w:rPr>
          <w:rFonts w:eastAsia="Calibri"/>
          <w:sz w:val="28"/>
          <w:szCs w:val="28"/>
        </w:rPr>
        <w:t>.</w:t>
      </w:r>
    </w:p>
    <w:p w14:paraId="7B0F22EB" w14:textId="77777777" w:rsidR="00917B5C" w:rsidRPr="00917B5C" w:rsidRDefault="00104BFF" w:rsidP="00917B5C">
      <w:pPr>
        <w:tabs>
          <w:tab w:val="left" w:pos="0"/>
        </w:tabs>
        <w:spacing w:after="240" w:line="276" w:lineRule="auto"/>
        <w:ind w:left="360" w:firstLine="348"/>
        <w:rPr>
          <w:b/>
          <w:szCs w:val="28"/>
        </w:rPr>
      </w:pPr>
      <w:r w:rsidRPr="00917B5C">
        <w:rPr>
          <w:b/>
          <w:szCs w:val="28"/>
        </w:rPr>
        <w:t>6</w:t>
      </w:r>
      <w:r w:rsidR="009132FE" w:rsidRPr="00917B5C">
        <w:rPr>
          <w:b/>
          <w:szCs w:val="28"/>
        </w:rPr>
        <w:t xml:space="preserve">. По результатам контрольного мероприятия выявлены нарушения и замечания: </w:t>
      </w:r>
    </w:p>
    <w:p w14:paraId="2B032EA8" w14:textId="3A65BDF1" w:rsidR="001524C8" w:rsidRPr="00917B5C" w:rsidRDefault="00917B5C" w:rsidP="00917B5C">
      <w:pPr>
        <w:tabs>
          <w:tab w:val="left" w:pos="0"/>
        </w:tabs>
        <w:spacing w:after="240" w:line="276" w:lineRule="auto"/>
        <w:ind w:left="360" w:firstLine="348"/>
        <w:rPr>
          <w:szCs w:val="28"/>
          <w:lang w:eastAsia="en-US"/>
        </w:rPr>
      </w:pPr>
      <w:r>
        <w:rPr>
          <w:szCs w:val="28"/>
          <w:lang w:eastAsia="en-US"/>
        </w:rPr>
        <w:t xml:space="preserve">- </w:t>
      </w:r>
      <w:r w:rsidRPr="00917B5C">
        <w:rPr>
          <w:szCs w:val="28"/>
          <w:lang w:eastAsia="en-US"/>
        </w:rPr>
        <w:t>нарушения не установлены.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0"/>
        <w:gridCol w:w="8097"/>
      </w:tblGrid>
      <w:tr w:rsidR="001524C8" w:rsidRPr="00917B5C" w14:paraId="4714BE7D" w14:textId="77777777" w:rsidTr="00090924">
        <w:tc>
          <w:tcPr>
            <w:tcW w:w="2040" w:type="dxa"/>
          </w:tcPr>
          <w:p w14:paraId="3421B23B" w14:textId="77777777" w:rsidR="001524C8" w:rsidRPr="00917B5C" w:rsidRDefault="001524C8" w:rsidP="001524C8">
            <w:pPr>
              <w:tabs>
                <w:tab w:val="left" w:pos="567"/>
              </w:tabs>
              <w:spacing w:line="276" w:lineRule="auto"/>
              <w:rPr>
                <w:szCs w:val="28"/>
                <w:lang w:eastAsia="en-US"/>
              </w:rPr>
            </w:pPr>
          </w:p>
        </w:tc>
        <w:tc>
          <w:tcPr>
            <w:tcW w:w="8097" w:type="dxa"/>
          </w:tcPr>
          <w:p w14:paraId="0BBF5B0D" w14:textId="77777777" w:rsidR="001524C8" w:rsidRPr="00917B5C" w:rsidRDefault="001524C8" w:rsidP="001524C8">
            <w:pPr>
              <w:pStyle w:val="a4"/>
              <w:tabs>
                <w:tab w:val="left" w:pos="567"/>
              </w:tabs>
              <w:ind w:left="71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14:paraId="01DCA72B" w14:textId="77777777" w:rsidR="00EE7FF4" w:rsidRPr="00917B5C" w:rsidRDefault="00EE7FF4" w:rsidP="002574E5">
      <w:pPr>
        <w:spacing w:line="276" w:lineRule="auto"/>
        <w:rPr>
          <w:szCs w:val="28"/>
        </w:rPr>
      </w:pPr>
    </w:p>
    <w:p w14:paraId="0905C35D" w14:textId="2A8B1E34" w:rsidR="00A93F4A" w:rsidRPr="00917B5C" w:rsidRDefault="00A93F4A" w:rsidP="00507EA2">
      <w:pPr>
        <w:spacing w:line="276" w:lineRule="auto"/>
        <w:rPr>
          <w:szCs w:val="28"/>
        </w:rPr>
      </w:pPr>
      <w:r w:rsidRPr="00917B5C">
        <w:rPr>
          <w:szCs w:val="28"/>
        </w:rPr>
        <w:tab/>
      </w:r>
    </w:p>
    <w:p w14:paraId="1ED244AF" w14:textId="77777777" w:rsidR="00A93F4A" w:rsidRPr="00EE7FF4" w:rsidRDefault="00A93F4A" w:rsidP="00090924">
      <w:pPr>
        <w:spacing w:line="276" w:lineRule="auto"/>
        <w:rPr>
          <w:sz w:val="24"/>
          <w:szCs w:val="24"/>
        </w:rPr>
      </w:pPr>
    </w:p>
    <w:sectPr w:rsidR="00A93F4A" w:rsidRPr="00EE7FF4" w:rsidSect="006277DE">
      <w:headerReference w:type="default" r:id="rId7"/>
      <w:pgSz w:w="11906" w:h="16838"/>
      <w:pgMar w:top="1134" w:right="567" w:bottom="1134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6D152" w14:textId="77777777" w:rsidR="00090924" w:rsidRDefault="00090924" w:rsidP="00356F9F">
      <w:pPr>
        <w:spacing w:line="240" w:lineRule="auto"/>
      </w:pPr>
      <w:r>
        <w:separator/>
      </w:r>
    </w:p>
  </w:endnote>
  <w:endnote w:type="continuationSeparator" w:id="0">
    <w:p w14:paraId="41393F93" w14:textId="77777777" w:rsidR="00090924" w:rsidRDefault="00090924" w:rsidP="00356F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3A1C8" w14:textId="77777777" w:rsidR="00090924" w:rsidRDefault="00090924" w:rsidP="00356F9F">
      <w:pPr>
        <w:spacing w:line="240" w:lineRule="auto"/>
      </w:pPr>
      <w:r>
        <w:separator/>
      </w:r>
    </w:p>
  </w:footnote>
  <w:footnote w:type="continuationSeparator" w:id="0">
    <w:p w14:paraId="7DF9983E" w14:textId="77777777" w:rsidR="00090924" w:rsidRDefault="00090924" w:rsidP="00356F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68848"/>
      <w:docPartObj>
        <w:docPartGallery w:val="Page Numbers (Top of Page)"/>
        <w:docPartUnique/>
      </w:docPartObj>
    </w:sdtPr>
    <w:sdtEndPr/>
    <w:sdtContent>
      <w:p w14:paraId="1DB75A8B" w14:textId="77777777" w:rsidR="00090924" w:rsidRDefault="00846BF9" w:rsidP="00356F9F">
        <w:pPr>
          <w:pStyle w:val="a7"/>
          <w:jc w:val="center"/>
        </w:pPr>
        <w:r w:rsidRPr="00263EB6">
          <w:rPr>
            <w:sz w:val="24"/>
            <w:szCs w:val="24"/>
          </w:rPr>
          <w:fldChar w:fldCharType="begin"/>
        </w:r>
        <w:r w:rsidR="00090924" w:rsidRPr="00263EB6">
          <w:rPr>
            <w:sz w:val="24"/>
            <w:szCs w:val="24"/>
          </w:rPr>
          <w:instrText xml:space="preserve"> PAGE   \* MERGEFORMAT </w:instrText>
        </w:r>
        <w:r w:rsidRPr="00263EB6">
          <w:rPr>
            <w:sz w:val="24"/>
            <w:szCs w:val="24"/>
          </w:rPr>
          <w:fldChar w:fldCharType="separate"/>
        </w:r>
        <w:r w:rsidR="00B05B04">
          <w:rPr>
            <w:noProof/>
            <w:sz w:val="24"/>
            <w:szCs w:val="24"/>
          </w:rPr>
          <w:t>3</w:t>
        </w:r>
        <w:r w:rsidRPr="00263EB6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A0D9C"/>
    <w:multiLevelType w:val="hybridMultilevel"/>
    <w:tmpl w:val="926E33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143E15"/>
    <w:multiLevelType w:val="hybridMultilevel"/>
    <w:tmpl w:val="BBFEA826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697E7E"/>
    <w:multiLevelType w:val="hybridMultilevel"/>
    <w:tmpl w:val="D2CEA4E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345147"/>
    <w:multiLevelType w:val="hybridMultilevel"/>
    <w:tmpl w:val="C1A67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AC1987"/>
    <w:multiLevelType w:val="hybridMultilevel"/>
    <w:tmpl w:val="8544FB0A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32006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36277014">
    <w:abstractNumId w:val="3"/>
  </w:num>
  <w:num w:numId="3" w16cid:durableId="1011949691">
    <w:abstractNumId w:val="1"/>
  </w:num>
  <w:num w:numId="4" w16cid:durableId="1787769304">
    <w:abstractNumId w:val="2"/>
  </w:num>
  <w:num w:numId="5" w16cid:durableId="216623762">
    <w:abstractNumId w:val="0"/>
  </w:num>
  <w:num w:numId="6" w16cid:durableId="14089651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77DE"/>
    <w:rsid w:val="0000346E"/>
    <w:rsid w:val="00031482"/>
    <w:rsid w:val="00031541"/>
    <w:rsid w:val="00034073"/>
    <w:rsid w:val="0005224F"/>
    <w:rsid w:val="00060146"/>
    <w:rsid w:val="00080F1C"/>
    <w:rsid w:val="00090924"/>
    <w:rsid w:val="00102CB8"/>
    <w:rsid w:val="00104BFF"/>
    <w:rsid w:val="00126978"/>
    <w:rsid w:val="001524C8"/>
    <w:rsid w:val="001F19D1"/>
    <w:rsid w:val="00240EC2"/>
    <w:rsid w:val="002513CF"/>
    <w:rsid w:val="002574E5"/>
    <w:rsid w:val="00261EC9"/>
    <w:rsid w:val="00263EB6"/>
    <w:rsid w:val="00283D29"/>
    <w:rsid w:val="00284EC2"/>
    <w:rsid w:val="002A340C"/>
    <w:rsid w:val="002B604D"/>
    <w:rsid w:val="003135CB"/>
    <w:rsid w:val="00315549"/>
    <w:rsid w:val="00335F11"/>
    <w:rsid w:val="00356F9F"/>
    <w:rsid w:val="0038122C"/>
    <w:rsid w:val="003B2AD6"/>
    <w:rsid w:val="003B7BCE"/>
    <w:rsid w:val="003D7CD3"/>
    <w:rsid w:val="004079E1"/>
    <w:rsid w:val="00423D62"/>
    <w:rsid w:val="00433269"/>
    <w:rsid w:val="004734CC"/>
    <w:rsid w:val="004D6846"/>
    <w:rsid w:val="00507EA2"/>
    <w:rsid w:val="0054562B"/>
    <w:rsid w:val="005B31C3"/>
    <w:rsid w:val="005C474D"/>
    <w:rsid w:val="005E3CD1"/>
    <w:rsid w:val="005E73CD"/>
    <w:rsid w:val="006052EE"/>
    <w:rsid w:val="006277DE"/>
    <w:rsid w:val="00630856"/>
    <w:rsid w:val="00655769"/>
    <w:rsid w:val="006634BC"/>
    <w:rsid w:val="0067166A"/>
    <w:rsid w:val="0068281E"/>
    <w:rsid w:val="006A1E54"/>
    <w:rsid w:val="006D197F"/>
    <w:rsid w:val="006F7765"/>
    <w:rsid w:val="007C6C8A"/>
    <w:rsid w:val="0081570F"/>
    <w:rsid w:val="00821116"/>
    <w:rsid w:val="00826DD6"/>
    <w:rsid w:val="00846BF9"/>
    <w:rsid w:val="00866455"/>
    <w:rsid w:val="00897DB0"/>
    <w:rsid w:val="008F2CA0"/>
    <w:rsid w:val="009132FE"/>
    <w:rsid w:val="00917B5C"/>
    <w:rsid w:val="00925C02"/>
    <w:rsid w:val="009554A8"/>
    <w:rsid w:val="009710B0"/>
    <w:rsid w:val="009715F3"/>
    <w:rsid w:val="00976F37"/>
    <w:rsid w:val="009B7616"/>
    <w:rsid w:val="009C1945"/>
    <w:rsid w:val="009E1F7C"/>
    <w:rsid w:val="00A51CA7"/>
    <w:rsid w:val="00A5631F"/>
    <w:rsid w:val="00A610BF"/>
    <w:rsid w:val="00A65F51"/>
    <w:rsid w:val="00A87BF9"/>
    <w:rsid w:val="00A93F4A"/>
    <w:rsid w:val="00AA7314"/>
    <w:rsid w:val="00AC6033"/>
    <w:rsid w:val="00AD2043"/>
    <w:rsid w:val="00AD44EF"/>
    <w:rsid w:val="00B05B04"/>
    <w:rsid w:val="00B13142"/>
    <w:rsid w:val="00B1374A"/>
    <w:rsid w:val="00B402BC"/>
    <w:rsid w:val="00BB5FDD"/>
    <w:rsid w:val="00BC114B"/>
    <w:rsid w:val="00C17ADE"/>
    <w:rsid w:val="00C4117F"/>
    <w:rsid w:val="00C472D1"/>
    <w:rsid w:val="00C47FDC"/>
    <w:rsid w:val="00C57962"/>
    <w:rsid w:val="00C635FC"/>
    <w:rsid w:val="00C64915"/>
    <w:rsid w:val="00C8026B"/>
    <w:rsid w:val="00C817AC"/>
    <w:rsid w:val="00CB2532"/>
    <w:rsid w:val="00D01CC3"/>
    <w:rsid w:val="00D76F09"/>
    <w:rsid w:val="00D86B8E"/>
    <w:rsid w:val="00DC008B"/>
    <w:rsid w:val="00DC7434"/>
    <w:rsid w:val="00E65AB6"/>
    <w:rsid w:val="00EC5D5D"/>
    <w:rsid w:val="00ED2A56"/>
    <w:rsid w:val="00EE7FF4"/>
    <w:rsid w:val="00EF02D4"/>
    <w:rsid w:val="00F33920"/>
    <w:rsid w:val="00F627AC"/>
    <w:rsid w:val="00FA22B7"/>
    <w:rsid w:val="00FA6F97"/>
    <w:rsid w:val="00FE1153"/>
    <w:rsid w:val="00FE1999"/>
    <w:rsid w:val="00FF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641E3"/>
  <w15:docId w15:val="{70578746-0F2C-4B99-9BBD-BFCAB50E8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77DE"/>
    <w:pPr>
      <w:spacing w:after="0" w:line="312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FE1999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19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rsid w:val="006277DE"/>
    <w:pPr>
      <w:spacing w:after="0" w:line="312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77DE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6277DE"/>
    <w:pPr>
      <w:spacing w:before="100" w:beforeAutospacing="1" w:after="119" w:line="240" w:lineRule="auto"/>
      <w:jc w:val="left"/>
    </w:pPr>
    <w:rPr>
      <w:sz w:val="24"/>
      <w:szCs w:val="24"/>
    </w:rPr>
  </w:style>
  <w:style w:type="character" w:styleId="a6">
    <w:name w:val="Hyperlink"/>
    <w:rsid w:val="00FA6F97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356F9F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56F9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356F9F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56F9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dres5">
    <w:name w:val="addres5"/>
    <w:basedOn w:val="a0"/>
    <w:rsid w:val="00263EB6"/>
    <w:rPr>
      <w:vanish w:val="0"/>
      <w:webHidden w:val="0"/>
      <w:specVanish w:val="0"/>
    </w:rPr>
  </w:style>
  <w:style w:type="character" w:styleId="ab">
    <w:name w:val="Strong"/>
    <w:basedOn w:val="a0"/>
    <w:uiPriority w:val="22"/>
    <w:qFormat/>
    <w:rsid w:val="006F7765"/>
    <w:rPr>
      <w:b/>
      <w:bCs/>
    </w:rPr>
  </w:style>
  <w:style w:type="character" w:styleId="ac">
    <w:name w:val="Emphasis"/>
    <w:basedOn w:val="a0"/>
    <w:uiPriority w:val="20"/>
    <w:qFormat/>
    <w:rsid w:val="009715F3"/>
    <w:rPr>
      <w:i/>
      <w:iCs/>
    </w:rPr>
  </w:style>
  <w:style w:type="paragraph" w:styleId="ad">
    <w:name w:val="Body Text"/>
    <w:basedOn w:val="a"/>
    <w:link w:val="ae"/>
    <w:rsid w:val="00D01CC3"/>
    <w:pPr>
      <w:suppressAutoHyphens/>
      <w:autoSpaceDN w:val="0"/>
      <w:spacing w:line="240" w:lineRule="auto"/>
      <w:jc w:val="center"/>
      <w:textAlignment w:val="baseline"/>
    </w:pPr>
    <w:rPr>
      <w:sz w:val="24"/>
      <w:szCs w:val="24"/>
      <w:lang w:eastAsia="en-US"/>
    </w:rPr>
  </w:style>
  <w:style w:type="character" w:customStyle="1" w:styleId="ae">
    <w:name w:val="Основной текст Знак"/>
    <w:basedOn w:val="a0"/>
    <w:link w:val="ad"/>
    <w:rsid w:val="00D01CC3"/>
    <w:rPr>
      <w:rFonts w:ascii="Times New Roman" w:eastAsia="Times New Roman" w:hAnsi="Times New Roman" w:cs="Times New Roman"/>
      <w:sz w:val="24"/>
      <w:szCs w:val="24"/>
    </w:rPr>
  </w:style>
  <w:style w:type="character" w:customStyle="1" w:styleId="copytarget">
    <w:name w:val="copy_target"/>
    <w:basedOn w:val="a0"/>
    <w:rsid w:val="00630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 Рузского района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 АВ</dc:creator>
  <cp:lastModifiedBy>Владелец</cp:lastModifiedBy>
  <cp:revision>4</cp:revision>
  <dcterms:created xsi:type="dcterms:W3CDTF">2025-02-11T12:12:00Z</dcterms:created>
  <dcterms:modified xsi:type="dcterms:W3CDTF">2025-04-29T08:42:00Z</dcterms:modified>
</cp:coreProperties>
</file>