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EB761" w14:textId="5912B789" w:rsidR="00EF4E61" w:rsidRPr="00C06228" w:rsidRDefault="002D3EDD" w:rsidP="007345BB">
      <w:pPr>
        <w:pStyle w:val="11"/>
        <w:shd w:val="clear" w:color="auto" w:fill="auto"/>
        <w:tabs>
          <w:tab w:val="left" w:pos="6397"/>
          <w:tab w:val="right" w:pos="10189"/>
        </w:tabs>
        <w:spacing w:after="200" w:line="211" w:lineRule="auto"/>
        <w:ind w:left="520" w:firstLine="40"/>
        <w:rPr>
          <w:sz w:val="24"/>
          <w:szCs w:val="24"/>
        </w:rPr>
      </w:pPr>
      <w:r w:rsidRPr="00C06228">
        <w:rPr>
          <w:color w:val="150E63"/>
        </w:rPr>
        <w:tab/>
      </w:r>
      <w:r w:rsidRPr="00C06228">
        <w:rPr>
          <w:sz w:val="24"/>
          <w:szCs w:val="24"/>
        </w:rPr>
        <w:t xml:space="preserve">Приложение 1 к Решению № </w:t>
      </w:r>
      <w:r w:rsidR="00D70075" w:rsidRPr="00C06228">
        <w:rPr>
          <w:sz w:val="24"/>
          <w:szCs w:val="24"/>
        </w:rPr>
        <w:t>____</w:t>
      </w:r>
    </w:p>
    <w:p w14:paraId="288B3722" w14:textId="539C4B16" w:rsidR="00D70075" w:rsidRPr="00C06228" w:rsidRDefault="00D70075">
      <w:pPr>
        <w:pStyle w:val="11"/>
        <w:shd w:val="clear" w:color="auto" w:fill="auto"/>
        <w:spacing w:line="218" w:lineRule="auto"/>
        <w:ind w:left="7380" w:right="1240" w:firstLine="0"/>
        <w:jc w:val="left"/>
        <w:rPr>
          <w:sz w:val="24"/>
          <w:szCs w:val="24"/>
        </w:rPr>
      </w:pPr>
      <w:r w:rsidRPr="00C06228">
        <w:rPr>
          <w:sz w:val="24"/>
          <w:szCs w:val="24"/>
        </w:rPr>
        <w:t>ИАК</w:t>
      </w:r>
    </w:p>
    <w:p w14:paraId="55B899C9" w14:textId="77777777" w:rsidR="008A58AF" w:rsidRDefault="008A58AF">
      <w:pPr>
        <w:pStyle w:val="11"/>
        <w:shd w:val="clear" w:color="auto" w:fill="auto"/>
        <w:spacing w:line="218" w:lineRule="auto"/>
        <w:ind w:firstLine="0"/>
        <w:jc w:val="center"/>
        <w:rPr>
          <w:b/>
          <w:bCs/>
          <w:sz w:val="28"/>
          <w:szCs w:val="28"/>
        </w:rPr>
      </w:pPr>
    </w:p>
    <w:p w14:paraId="1726121E" w14:textId="77777777" w:rsidR="008A58AF" w:rsidRDefault="008A58AF">
      <w:pPr>
        <w:pStyle w:val="11"/>
        <w:shd w:val="clear" w:color="auto" w:fill="auto"/>
        <w:spacing w:line="218" w:lineRule="auto"/>
        <w:ind w:firstLine="0"/>
        <w:jc w:val="center"/>
        <w:rPr>
          <w:b/>
          <w:bCs/>
          <w:sz w:val="28"/>
          <w:szCs w:val="28"/>
        </w:rPr>
      </w:pPr>
    </w:p>
    <w:p w14:paraId="267DBACA" w14:textId="25F084DE" w:rsidR="00EF4E61" w:rsidRPr="00C06228" w:rsidRDefault="002D3EDD">
      <w:pPr>
        <w:pStyle w:val="11"/>
        <w:shd w:val="clear" w:color="auto" w:fill="auto"/>
        <w:spacing w:line="218" w:lineRule="auto"/>
        <w:ind w:firstLine="0"/>
        <w:jc w:val="center"/>
        <w:rPr>
          <w:sz w:val="28"/>
          <w:szCs w:val="28"/>
        </w:rPr>
      </w:pPr>
      <w:r w:rsidRPr="00C06228">
        <w:rPr>
          <w:b/>
          <w:bCs/>
          <w:sz w:val="28"/>
          <w:szCs w:val="28"/>
        </w:rPr>
        <w:t>Распределение</w:t>
      </w:r>
    </w:p>
    <w:p w14:paraId="08432D63" w14:textId="003FD29D" w:rsidR="00C06228" w:rsidRPr="00C06228" w:rsidRDefault="002D3EDD" w:rsidP="00C06228">
      <w:pPr>
        <w:pStyle w:val="a6"/>
        <w:ind w:right="16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062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членов </w:t>
      </w:r>
      <w:r w:rsidR="00C06228" w:rsidRPr="00C06228">
        <w:rPr>
          <w:rFonts w:ascii="Times New Roman" w:hAnsi="Times New Roman" w:cs="Times New Roman"/>
          <w:sz w:val="28"/>
          <w:szCs w:val="28"/>
        </w:rPr>
        <w:t>Информационно-аналитической комиссии (ИАК)</w:t>
      </w:r>
      <w:r w:rsidRPr="00C062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Совета МКСО при КСП Московской области для </w:t>
      </w:r>
      <w:r w:rsidR="00C06228" w:rsidRPr="00C0622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проведения а</w:t>
      </w:r>
      <w:r w:rsidR="00C06228" w:rsidRPr="00C06228">
        <w:rPr>
          <w:rFonts w:ascii="Times New Roman" w:hAnsi="Times New Roman" w:cs="Times New Roman"/>
          <w:sz w:val="28"/>
          <w:szCs w:val="28"/>
        </w:rPr>
        <w:t>н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06228" w:rsidRPr="00C06228">
        <w:rPr>
          <w:rFonts w:ascii="Times New Roman" w:hAnsi="Times New Roman" w:cs="Times New Roman"/>
          <w:sz w:val="28"/>
          <w:szCs w:val="28"/>
        </w:rPr>
        <w:t xml:space="preserve">лиза отчетов о результатах деятельности КСО муниципальных образований Московской области по отдельным вопросам, в том 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="00C06228" w:rsidRPr="00C06228">
        <w:rPr>
          <w:rFonts w:ascii="Times New Roman" w:hAnsi="Times New Roman" w:cs="Times New Roman"/>
          <w:sz w:val="28"/>
          <w:szCs w:val="28"/>
        </w:rPr>
        <w:t>и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06228" w:rsidRPr="00C06228">
        <w:rPr>
          <w:rFonts w:ascii="Times New Roman" w:hAnsi="Times New Roman" w:cs="Times New Roman"/>
          <w:sz w:val="28"/>
          <w:szCs w:val="28"/>
        </w:rPr>
        <w:t>ле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6228" w:rsidRPr="00C06228">
        <w:rPr>
          <w:rFonts w:ascii="Times New Roman" w:hAnsi="Times New Roman" w:cs="Times New Roman"/>
          <w:sz w:val="28"/>
          <w:szCs w:val="28"/>
        </w:rPr>
        <w:t>на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 xml:space="preserve"> с</w:t>
      </w:r>
      <w:r w:rsidR="00C06228" w:rsidRPr="00C06228">
        <w:rPr>
          <w:rFonts w:ascii="Times New Roman" w:hAnsi="Times New Roman" w:cs="Times New Roman"/>
          <w:sz w:val="28"/>
          <w:szCs w:val="28"/>
        </w:rPr>
        <w:t>оотв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06228" w:rsidRPr="00C06228">
        <w:rPr>
          <w:rFonts w:ascii="Times New Roman" w:hAnsi="Times New Roman" w:cs="Times New Roman"/>
          <w:sz w:val="28"/>
          <w:szCs w:val="28"/>
        </w:rPr>
        <w:t>т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06228" w:rsidRPr="00C06228">
        <w:rPr>
          <w:rFonts w:ascii="Times New Roman" w:hAnsi="Times New Roman" w:cs="Times New Roman"/>
          <w:sz w:val="28"/>
          <w:szCs w:val="28"/>
        </w:rPr>
        <w:t>твие Кл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асс</w:t>
      </w:r>
      <w:r w:rsidR="00C06228" w:rsidRPr="00C06228">
        <w:rPr>
          <w:rFonts w:ascii="Times New Roman" w:hAnsi="Times New Roman" w:cs="Times New Roman"/>
          <w:sz w:val="28"/>
          <w:szCs w:val="28"/>
        </w:rPr>
        <w:t>ифик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06228" w:rsidRPr="00C06228">
        <w:rPr>
          <w:rFonts w:ascii="Times New Roman" w:hAnsi="Times New Roman" w:cs="Times New Roman"/>
          <w:sz w:val="28"/>
          <w:szCs w:val="28"/>
        </w:rPr>
        <w:t>то</w:t>
      </w:r>
      <w:r w:rsidR="00C06228" w:rsidRPr="00C0622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C06228" w:rsidRPr="00C06228">
        <w:rPr>
          <w:rFonts w:ascii="Times New Roman" w:hAnsi="Times New Roman" w:cs="Times New Roman"/>
          <w:sz w:val="28"/>
          <w:szCs w:val="28"/>
        </w:rPr>
        <w:t>у</w:t>
      </w:r>
      <w:r w:rsidR="00C06228" w:rsidRPr="00C0622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06228" w:rsidRPr="00C06228">
        <w:rPr>
          <w:rFonts w:ascii="Times New Roman" w:hAnsi="Times New Roman" w:cs="Times New Roman"/>
          <w:sz w:val="28"/>
          <w:szCs w:val="28"/>
        </w:rPr>
        <w:t>н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06228" w:rsidRPr="00C06228">
        <w:rPr>
          <w:rFonts w:ascii="Times New Roman" w:hAnsi="Times New Roman" w:cs="Times New Roman"/>
          <w:spacing w:val="5"/>
          <w:sz w:val="28"/>
          <w:szCs w:val="28"/>
        </w:rPr>
        <w:t>р</w:t>
      </w:r>
      <w:r w:rsidR="00C06228" w:rsidRPr="00C0622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C06228" w:rsidRPr="00C06228">
        <w:rPr>
          <w:rFonts w:ascii="Times New Roman" w:hAnsi="Times New Roman" w:cs="Times New Roman"/>
          <w:spacing w:val="2"/>
          <w:sz w:val="28"/>
          <w:szCs w:val="28"/>
        </w:rPr>
        <w:t>ш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06228" w:rsidRPr="00C06228">
        <w:rPr>
          <w:rFonts w:ascii="Times New Roman" w:hAnsi="Times New Roman" w:cs="Times New Roman"/>
          <w:sz w:val="28"/>
          <w:szCs w:val="28"/>
        </w:rPr>
        <w:t>ний, выявля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ем</w:t>
      </w:r>
      <w:r w:rsidR="00C06228" w:rsidRPr="00C06228">
        <w:rPr>
          <w:rFonts w:ascii="Times New Roman" w:hAnsi="Times New Roman" w:cs="Times New Roman"/>
          <w:sz w:val="28"/>
          <w:szCs w:val="28"/>
        </w:rPr>
        <w:t>ых</w:t>
      </w:r>
      <w:r w:rsidR="00C06228" w:rsidRPr="00C0622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06228" w:rsidRPr="00C06228">
        <w:rPr>
          <w:rFonts w:ascii="Times New Roman" w:hAnsi="Times New Roman" w:cs="Times New Roman"/>
          <w:sz w:val="28"/>
          <w:szCs w:val="28"/>
        </w:rPr>
        <w:t xml:space="preserve">в </w:t>
      </w:r>
      <w:r w:rsidR="00C06228" w:rsidRPr="00C06228">
        <w:rPr>
          <w:rFonts w:ascii="Times New Roman" w:hAnsi="Times New Roman" w:cs="Times New Roman"/>
          <w:spacing w:val="2"/>
          <w:sz w:val="28"/>
          <w:szCs w:val="28"/>
        </w:rPr>
        <w:t>х</w:t>
      </w:r>
      <w:r w:rsidR="00C06228" w:rsidRPr="00C06228">
        <w:rPr>
          <w:rFonts w:ascii="Times New Roman" w:hAnsi="Times New Roman" w:cs="Times New Roman"/>
          <w:sz w:val="28"/>
          <w:szCs w:val="28"/>
        </w:rPr>
        <w:t>оде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6228" w:rsidRPr="00C06228">
        <w:rPr>
          <w:rFonts w:ascii="Times New Roman" w:hAnsi="Times New Roman" w:cs="Times New Roman"/>
          <w:sz w:val="28"/>
          <w:szCs w:val="28"/>
        </w:rPr>
        <w:t>вн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06228" w:rsidRPr="00C06228">
        <w:rPr>
          <w:rFonts w:ascii="Times New Roman" w:hAnsi="Times New Roman" w:cs="Times New Roman"/>
          <w:sz w:val="28"/>
          <w:szCs w:val="28"/>
        </w:rPr>
        <w:t>шн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06228" w:rsidRPr="00C06228">
        <w:rPr>
          <w:rFonts w:ascii="Times New Roman" w:hAnsi="Times New Roman" w:cs="Times New Roman"/>
          <w:sz w:val="28"/>
          <w:szCs w:val="28"/>
        </w:rPr>
        <w:t>го гос</w:t>
      </w:r>
      <w:r w:rsidR="00C06228" w:rsidRPr="00C0622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C06228" w:rsidRPr="00C06228">
        <w:rPr>
          <w:rFonts w:ascii="Times New Roman" w:hAnsi="Times New Roman" w:cs="Times New Roman"/>
          <w:spacing w:val="3"/>
          <w:sz w:val="28"/>
          <w:szCs w:val="28"/>
        </w:rPr>
        <w:t>д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06228" w:rsidRPr="00C06228">
        <w:rPr>
          <w:rFonts w:ascii="Times New Roman" w:hAnsi="Times New Roman" w:cs="Times New Roman"/>
          <w:sz w:val="28"/>
          <w:szCs w:val="28"/>
        </w:rPr>
        <w:t>р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C06228" w:rsidRPr="00C06228">
        <w:rPr>
          <w:rFonts w:ascii="Times New Roman" w:hAnsi="Times New Roman" w:cs="Times New Roman"/>
          <w:sz w:val="28"/>
          <w:szCs w:val="28"/>
        </w:rPr>
        <w:t>тв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C06228" w:rsidRPr="00C06228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C06228" w:rsidRPr="00C0622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C06228" w:rsidRPr="00C06228">
        <w:rPr>
          <w:rFonts w:ascii="Times New Roman" w:hAnsi="Times New Roman" w:cs="Times New Roman"/>
          <w:spacing w:val="-5"/>
          <w:sz w:val="28"/>
          <w:szCs w:val="28"/>
        </w:rPr>
        <w:t>у</w:t>
      </w:r>
      <w:r w:rsidR="00C06228" w:rsidRPr="00C06228">
        <w:rPr>
          <w:rFonts w:ascii="Times New Roman" w:hAnsi="Times New Roman" w:cs="Times New Roman"/>
          <w:sz w:val="28"/>
          <w:szCs w:val="28"/>
        </w:rPr>
        <w:t>дита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C06228" w:rsidRPr="00C06228">
        <w:rPr>
          <w:rFonts w:ascii="Times New Roman" w:hAnsi="Times New Roman" w:cs="Times New Roman"/>
          <w:sz w:val="28"/>
          <w:szCs w:val="28"/>
        </w:rPr>
        <w:t>контроля</w:t>
      </w:r>
      <w:r w:rsidR="00C06228" w:rsidRPr="00C06228">
        <w:rPr>
          <w:rFonts w:ascii="Times New Roman" w:hAnsi="Times New Roman" w:cs="Times New Roman"/>
          <w:spacing w:val="-1"/>
          <w:sz w:val="28"/>
          <w:szCs w:val="28"/>
        </w:rPr>
        <w:t>)</w:t>
      </w:r>
    </w:p>
    <w:p w14:paraId="63D8E29C" w14:textId="127A5FE7" w:rsidR="007345BB" w:rsidRPr="00C06228" w:rsidRDefault="007345BB">
      <w:pPr>
        <w:pStyle w:val="22"/>
        <w:shd w:val="clear" w:color="auto" w:fill="auto"/>
      </w:pPr>
    </w:p>
    <w:p w14:paraId="50D8FD4A" w14:textId="2F79D275" w:rsidR="00DC7CA2" w:rsidRDefault="00DC7CA2">
      <w:pPr>
        <w:pStyle w:val="22"/>
        <w:shd w:val="clear" w:color="auto" w:fill="auto"/>
      </w:pPr>
    </w:p>
    <w:tbl>
      <w:tblPr>
        <w:tblStyle w:val="a7"/>
        <w:tblW w:w="10203" w:type="dxa"/>
        <w:tblInd w:w="140" w:type="dxa"/>
        <w:tblLook w:val="04A0" w:firstRow="1" w:lastRow="0" w:firstColumn="1" w:lastColumn="0" w:noHBand="0" w:noVBand="1"/>
      </w:tblPr>
      <w:tblGrid>
        <w:gridCol w:w="840"/>
        <w:gridCol w:w="6461"/>
        <w:gridCol w:w="2902"/>
      </w:tblGrid>
      <w:tr w:rsidR="00DC7CA2" w:rsidRPr="00A03005" w14:paraId="1DC88A6C" w14:textId="77777777" w:rsidTr="00EB73C9">
        <w:trPr>
          <w:trHeight w:val="231"/>
        </w:trPr>
        <w:tc>
          <w:tcPr>
            <w:tcW w:w="840" w:type="dxa"/>
          </w:tcPr>
          <w:p w14:paraId="1154A557" w14:textId="0E7C0277" w:rsidR="00DC7CA2" w:rsidRPr="00A03005" w:rsidRDefault="008F7B9E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461" w:type="dxa"/>
          </w:tcPr>
          <w:p w14:paraId="7645692D" w14:textId="77777777" w:rsidR="00DC7CA2" w:rsidRPr="00CC378F" w:rsidRDefault="00DC7CA2" w:rsidP="00DC7CA2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CC378F">
              <w:rPr>
                <w:b/>
                <w:bCs/>
                <w:sz w:val="22"/>
                <w:szCs w:val="22"/>
              </w:rPr>
              <w:t xml:space="preserve">Председатель </w:t>
            </w:r>
          </w:p>
          <w:p w14:paraId="7757A89C" w14:textId="60F2471E" w:rsidR="00DC7CA2" w:rsidRPr="00A03005" w:rsidRDefault="00DC7CA2" w:rsidP="00DC7CA2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 w:rsidRPr="00CC378F">
              <w:rPr>
                <w:b/>
                <w:bCs/>
                <w:sz w:val="22"/>
                <w:szCs w:val="22"/>
              </w:rPr>
              <w:t>Информационно-аналитической комиссии</w:t>
            </w:r>
          </w:p>
        </w:tc>
        <w:tc>
          <w:tcPr>
            <w:tcW w:w="2902" w:type="dxa"/>
          </w:tcPr>
          <w:p w14:paraId="78EC56BD" w14:textId="2572E560" w:rsidR="00DC7CA2" w:rsidRPr="00A03005" w:rsidRDefault="008F7B9E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КСО, подлежащие проверке отчетов (ВИС)</w:t>
            </w:r>
          </w:p>
        </w:tc>
      </w:tr>
      <w:tr w:rsidR="00DC7CA2" w:rsidRPr="00A03005" w14:paraId="3EF63923" w14:textId="77777777" w:rsidTr="00EB73C9">
        <w:trPr>
          <w:trHeight w:val="3329"/>
        </w:trPr>
        <w:tc>
          <w:tcPr>
            <w:tcW w:w="840" w:type="dxa"/>
          </w:tcPr>
          <w:p w14:paraId="3F8718CF" w14:textId="77777777" w:rsidR="00DC7CA2" w:rsidRPr="00A03005" w:rsidRDefault="00DC7CA2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7FCE8FBD" w14:textId="77777777" w:rsidR="00DC7CA2" w:rsidRPr="00A03005" w:rsidRDefault="00DC7CA2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21CB2751" w14:textId="77777777" w:rsidR="00DC7CA2" w:rsidRPr="00A03005" w:rsidRDefault="00DC7CA2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11541CA2" w14:textId="7947D201" w:rsidR="00DC7CA2" w:rsidRPr="00A03005" w:rsidRDefault="008F7B9E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61" w:type="dxa"/>
          </w:tcPr>
          <w:p w14:paraId="6691C0F6" w14:textId="0BEC9551" w:rsidR="00DC7CA2" w:rsidRPr="00A03005" w:rsidRDefault="003F7176" w:rsidP="00DC7CA2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E28EB2B" wp14:editId="7F535E20">
                  <wp:extent cx="1123950" cy="1697530"/>
                  <wp:effectExtent l="0" t="0" r="0" b="0"/>
                  <wp:docPr id="9" name="Рисунок 9" descr="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833" cy="170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C7CA2">
              <w:rPr>
                <w:sz w:val="22"/>
                <w:szCs w:val="22"/>
              </w:rPr>
              <w:t xml:space="preserve">           </w:t>
            </w:r>
          </w:p>
          <w:p w14:paraId="45ADB399" w14:textId="77777777" w:rsidR="00F30130" w:rsidRDefault="00DC7CA2" w:rsidP="00F3013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 w:rsidR="00F30130">
              <w:rPr>
                <w:sz w:val="22"/>
                <w:szCs w:val="22"/>
              </w:rPr>
              <w:t>ая</w:t>
            </w:r>
            <w:r w:rsidRPr="00A03005">
              <w:rPr>
                <w:sz w:val="22"/>
                <w:szCs w:val="22"/>
              </w:rPr>
              <w:t xml:space="preserve"> палат</w:t>
            </w:r>
            <w:r w:rsidR="00F30130">
              <w:rPr>
                <w:sz w:val="22"/>
                <w:szCs w:val="22"/>
              </w:rPr>
              <w:t>а</w:t>
            </w:r>
            <w:r w:rsidRPr="00A03005">
              <w:rPr>
                <w:sz w:val="22"/>
                <w:szCs w:val="22"/>
              </w:rPr>
              <w:t xml:space="preserve"> </w:t>
            </w:r>
            <w:r w:rsidRPr="00FB13B9">
              <w:rPr>
                <w:b/>
                <w:bCs/>
                <w:color w:val="4472C4" w:themeColor="accent1"/>
                <w:sz w:val="22"/>
                <w:szCs w:val="22"/>
              </w:rPr>
              <w:t>Ленинского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  <w:r w:rsidR="00F30130" w:rsidRPr="00A03005">
              <w:rPr>
                <w:sz w:val="22"/>
                <w:szCs w:val="22"/>
              </w:rPr>
              <w:t xml:space="preserve"> </w:t>
            </w:r>
          </w:p>
          <w:p w14:paraId="0C80C201" w14:textId="33CFC522" w:rsidR="00F30130" w:rsidRPr="00A03005" w:rsidRDefault="00F30130" w:rsidP="00F3013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Председатель</w:t>
            </w:r>
            <w:r w:rsidRPr="00A03005">
              <w:rPr>
                <w:b/>
                <w:bCs/>
                <w:color w:val="4472C4" w:themeColor="accent1"/>
                <w:sz w:val="22"/>
                <w:szCs w:val="22"/>
              </w:rPr>
              <w:t xml:space="preserve"> Егорова Елена Викторовна</w:t>
            </w:r>
          </w:p>
          <w:p w14:paraId="62DB20A2" w14:textId="429F605A" w:rsidR="00DC7CA2" w:rsidRPr="00A03005" w:rsidRDefault="00DC7CA2" w:rsidP="008F7B9E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54394473" w14:textId="77777777" w:rsidR="00DC7CA2" w:rsidRDefault="00DC7CA2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Дзержинский</w:t>
            </w:r>
          </w:p>
          <w:p w14:paraId="430FE820" w14:textId="77777777" w:rsidR="00DA5EA6" w:rsidRDefault="00DA5EA6" w:rsidP="00DA5EA6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Дмитров</w:t>
            </w:r>
          </w:p>
          <w:p w14:paraId="203C54C7" w14:textId="17837095" w:rsidR="00DC7CA2" w:rsidRDefault="00DC7CA2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Черноголов</w:t>
            </w:r>
            <w:r w:rsidR="00A03165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  <w:p w14:paraId="0A6C1523" w14:textId="77777777" w:rsidR="00DC7CA2" w:rsidRDefault="00DC7CA2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Чехов</w:t>
            </w:r>
          </w:p>
          <w:p w14:paraId="3B8EC976" w14:textId="77777777" w:rsidR="00DC7CA2" w:rsidRDefault="00DC7CA2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Щелково</w:t>
            </w:r>
          </w:p>
          <w:p w14:paraId="0B7FC005" w14:textId="7B1D1E28" w:rsidR="00DC7CA2" w:rsidRPr="00A03005" w:rsidRDefault="00750BCC" w:rsidP="00BE6251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Электросталь</w:t>
            </w:r>
          </w:p>
        </w:tc>
      </w:tr>
      <w:tr w:rsidR="008F7B9E" w:rsidRPr="00A03005" w14:paraId="5633D86E" w14:textId="77777777" w:rsidTr="00EB73C9">
        <w:trPr>
          <w:trHeight w:val="456"/>
        </w:trPr>
        <w:tc>
          <w:tcPr>
            <w:tcW w:w="840" w:type="dxa"/>
          </w:tcPr>
          <w:p w14:paraId="0AC6AB13" w14:textId="77777777" w:rsidR="008F7B9E" w:rsidRPr="00A03005" w:rsidRDefault="008F7B9E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461" w:type="dxa"/>
          </w:tcPr>
          <w:p w14:paraId="532DEB4C" w14:textId="77777777" w:rsidR="008F7B9E" w:rsidRDefault="008F7B9E" w:rsidP="00DC7CA2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Заместитель председателя </w:t>
            </w:r>
          </w:p>
          <w:p w14:paraId="029DB2A6" w14:textId="155E31AA" w:rsidR="008F7B9E" w:rsidRPr="00CC378F" w:rsidRDefault="008F7B9E" w:rsidP="00DC7CA2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CC378F">
              <w:rPr>
                <w:b/>
                <w:bCs/>
                <w:sz w:val="22"/>
                <w:szCs w:val="22"/>
              </w:rPr>
              <w:t>Информационно-аналитической комиссии</w:t>
            </w:r>
          </w:p>
        </w:tc>
        <w:tc>
          <w:tcPr>
            <w:tcW w:w="2902" w:type="dxa"/>
          </w:tcPr>
          <w:p w14:paraId="76DB4D5D" w14:textId="77777777" w:rsidR="008F7B9E" w:rsidRPr="00A03005" w:rsidRDefault="008F7B9E" w:rsidP="00DC7CA2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8F7B9E" w:rsidRPr="00A03005" w14:paraId="405954AC" w14:textId="77777777" w:rsidTr="00EB73C9">
        <w:trPr>
          <w:trHeight w:val="3173"/>
        </w:trPr>
        <w:tc>
          <w:tcPr>
            <w:tcW w:w="840" w:type="dxa"/>
          </w:tcPr>
          <w:p w14:paraId="7D52553D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53FD9CE1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75835815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398C26F5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57280757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7889E239" w14:textId="50BF54E0" w:rsidR="008F7B9E" w:rsidRPr="00A03005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61" w:type="dxa"/>
          </w:tcPr>
          <w:p w14:paraId="17F88035" w14:textId="77777777" w:rsidR="008F7B9E" w:rsidRPr="00A03005" w:rsidRDefault="008F7B9E" w:rsidP="008F7B9E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2366D43" wp14:editId="6D0A7BE7">
                  <wp:extent cx="1118776" cy="1590675"/>
                  <wp:effectExtent l="0" t="0" r="571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224" cy="160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016C7F" w14:textId="676EB13D" w:rsidR="008F7B9E" w:rsidRDefault="008F7B9E" w:rsidP="008F7B9E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 w:rsidR="00F30130">
              <w:rPr>
                <w:sz w:val="22"/>
                <w:szCs w:val="22"/>
              </w:rPr>
              <w:t>ая</w:t>
            </w:r>
            <w:r w:rsidRPr="00A03005">
              <w:rPr>
                <w:sz w:val="22"/>
                <w:szCs w:val="22"/>
              </w:rPr>
              <w:t xml:space="preserve"> палат </w:t>
            </w:r>
            <w:r w:rsidRPr="00873C0B">
              <w:rPr>
                <w:b/>
                <w:bCs/>
                <w:color w:val="4472C4" w:themeColor="accent1"/>
                <w:sz w:val="22"/>
                <w:szCs w:val="22"/>
              </w:rPr>
              <w:t>Раменского</w:t>
            </w:r>
            <w:r w:rsidRPr="00A030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  <w:r w:rsidR="00F30130" w:rsidRPr="00A03005">
              <w:rPr>
                <w:sz w:val="22"/>
                <w:szCs w:val="22"/>
              </w:rPr>
              <w:t xml:space="preserve"> Председатель </w:t>
            </w:r>
            <w:r w:rsidR="00F30130" w:rsidRPr="006C7875">
              <w:rPr>
                <w:b/>
                <w:bCs/>
                <w:color w:val="2E74B5" w:themeColor="accent5" w:themeShade="BF"/>
                <w:sz w:val="22"/>
                <w:szCs w:val="22"/>
              </w:rPr>
              <w:t xml:space="preserve">Новицкий Константин Игоревич </w:t>
            </w:r>
          </w:p>
          <w:p w14:paraId="5CB8AE6C" w14:textId="42374290" w:rsidR="008F7B9E" w:rsidRPr="00CC378F" w:rsidRDefault="008F7B9E" w:rsidP="008F7B9E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</w:tcPr>
          <w:p w14:paraId="727E9560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Воскресенск</w:t>
            </w:r>
          </w:p>
          <w:p w14:paraId="7771A309" w14:textId="77777777" w:rsidR="001A5BA0" w:rsidRDefault="001A5BA0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</w:t>
            </w:r>
          </w:p>
          <w:p w14:paraId="7BC57F61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Луховицы</w:t>
            </w:r>
          </w:p>
          <w:p w14:paraId="62B4B67B" w14:textId="3CFF25DB" w:rsidR="008F7B9E" w:rsidRDefault="00D173E8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Руза</w:t>
            </w:r>
          </w:p>
          <w:p w14:paraId="3408600B" w14:textId="235C2A1D" w:rsidR="00DE7798" w:rsidRPr="00A03005" w:rsidRDefault="00DE7798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8F7B9E" w:rsidRPr="00A03005" w14:paraId="3FBDD8F7" w14:textId="77777777" w:rsidTr="00EB73C9">
        <w:trPr>
          <w:trHeight w:val="228"/>
        </w:trPr>
        <w:tc>
          <w:tcPr>
            <w:tcW w:w="840" w:type="dxa"/>
          </w:tcPr>
          <w:p w14:paraId="15E8AE0E" w14:textId="77777777" w:rsidR="008F7B9E" w:rsidRPr="00A03005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461" w:type="dxa"/>
          </w:tcPr>
          <w:p w14:paraId="1A69FF1E" w14:textId="16F4D69C" w:rsidR="008F7B9E" w:rsidRDefault="00952CA8" w:rsidP="008F7B9E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Ответственный секретарь </w:t>
            </w:r>
            <w:r w:rsidR="008F7B9E" w:rsidRPr="00A03005">
              <w:rPr>
                <w:b/>
                <w:bCs/>
                <w:i/>
                <w:iCs/>
                <w:sz w:val="22"/>
                <w:szCs w:val="22"/>
              </w:rPr>
              <w:t xml:space="preserve"> ИАК</w:t>
            </w:r>
          </w:p>
        </w:tc>
        <w:tc>
          <w:tcPr>
            <w:tcW w:w="2902" w:type="dxa"/>
          </w:tcPr>
          <w:p w14:paraId="6F6CE5EE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8F7B9E" w:rsidRPr="00A03005" w14:paraId="724C8D87" w14:textId="77777777" w:rsidTr="00EB73C9">
        <w:trPr>
          <w:trHeight w:val="3113"/>
        </w:trPr>
        <w:tc>
          <w:tcPr>
            <w:tcW w:w="840" w:type="dxa"/>
          </w:tcPr>
          <w:p w14:paraId="2904EE58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37366BCB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3EAD8460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4C0769C1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2FE0CE12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53D306CE" w14:textId="5370F7D7" w:rsidR="008F7B9E" w:rsidRPr="00A03005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461" w:type="dxa"/>
          </w:tcPr>
          <w:p w14:paraId="4D42A0F7" w14:textId="77777777" w:rsidR="008F7B9E" w:rsidRDefault="008F7B9E" w:rsidP="008F7B9E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  <w:p w14:paraId="10260943" w14:textId="77777777" w:rsidR="008F7B9E" w:rsidRDefault="008F7B9E" w:rsidP="008F7B9E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DA14E75" wp14:editId="404BB293">
                  <wp:extent cx="975117" cy="1419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73" cy="14273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CF038E" w14:textId="77777777" w:rsidR="00F30130" w:rsidRDefault="00F30130" w:rsidP="008F7B9E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 xml:space="preserve">КСП </w:t>
            </w:r>
            <w:r w:rsidRPr="00FB13B9">
              <w:rPr>
                <w:b/>
                <w:bCs/>
                <w:color w:val="4472C4" w:themeColor="accent1"/>
                <w:sz w:val="22"/>
                <w:szCs w:val="22"/>
              </w:rPr>
              <w:t>Рузского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  <w:r w:rsidRPr="00A03005">
              <w:rPr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</w:p>
          <w:p w14:paraId="4CB3F573" w14:textId="31DE1498" w:rsidR="008F7B9E" w:rsidRPr="00A03005" w:rsidRDefault="00F30130" w:rsidP="008F7B9E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Председатель</w:t>
            </w:r>
            <w:r w:rsidRPr="00A03005">
              <w:rPr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8F7B9E" w:rsidRPr="00A03005">
              <w:rPr>
                <w:b/>
                <w:bCs/>
                <w:color w:val="4472C4" w:themeColor="accent1"/>
                <w:sz w:val="22"/>
                <w:szCs w:val="22"/>
              </w:rPr>
              <w:t>Бурова</w:t>
            </w:r>
            <w:r>
              <w:rPr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8F7B9E" w:rsidRPr="00A03005">
              <w:rPr>
                <w:b/>
                <w:bCs/>
                <w:color w:val="4472C4" w:themeColor="accent1"/>
                <w:sz w:val="22"/>
                <w:szCs w:val="22"/>
              </w:rPr>
              <w:t xml:space="preserve"> Лариса Михайловна</w:t>
            </w:r>
          </w:p>
          <w:p w14:paraId="61B8FB5A" w14:textId="4CCBBF15" w:rsidR="008F7B9E" w:rsidRPr="00CC378F" w:rsidRDefault="008F7B9E" w:rsidP="008F7B9E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2" w:type="dxa"/>
          </w:tcPr>
          <w:p w14:paraId="77F107BE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Мытищи</w:t>
            </w:r>
          </w:p>
          <w:p w14:paraId="4293622E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Подольск                                                  </w:t>
            </w:r>
          </w:p>
          <w:p w14:paraId="151AADCD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Пушкинский</w:t>
            </w:r>
          </w:p>
          <w:p w14:paraId="3B8A3DFB" w14:textId="21C84F10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Реутов</w:t>
            </w:r>
          </w:p>
          <w:p w14:paraId="41789BFA" w14:textId="77777777" w:rsidR="008F7B9E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Сергиев Посад</w:t>
            </w:r>
          </w:p>
          <w:p w14:paraId="108FA8D4" w14:textId="77777777" w:rsidR="008F7B9E" w:rsidRPr="00A03005" w:rsidRDefault="008F7B9E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952CA8" w:rsidRPr="00A03005" w14:paraId="5FC80BC6" w14:textId="77777777" w:rsidTr="00EB73C9">
        <w:trPr>
          <w:trHeight w:val="228"/>
        </w:trPr>
        <w:tc>
          <w:tcPr>
            <w:tcW w:w="840" w:type="dxa"/>
          </w:tcPr>
          <w:p w14:paraId="6F6913B9" w14:textId="77777777" w:rsidR="00952CA8" w:rsidRDefault="00952CA8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461" w:type="dxa"/>
          </w:tcPr>
          <w:p w14:paraId="2D269878" w14:textId="65B2E353" w:rsidR="00952CA8" w:rsidRPr="00A03005" w:rsidRDefault="00952CA8" w:rsidP="00952CA8">
            <w:pPr>
              <w:pStyle w:val="22"/>
              <w:shd w:val="clear" w:color="auto" w:fill="auto"/>
              <w:tabs>
                <w:tab w:val="left" w:pos="1230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A03005">
              <w:rPr>
                <w:b/>
                <w:bCs/>
                <w:i/>
                <w:iCs/>
                <w:sz w:val="22"/>
                <w:szCs w:val="22"/>
              </w:rPr>
              <w:t>Члены ИАК</w:t>
            </w:r>
          </w:p>
        </w:tc>
        <w:tc>
          <w:tcPr>
            <w:tcW w:w="2902" w:type="dxa"/>
          </w:tcPr>
          <w:p w14:paraId="3CB3FB9A" w14:textId="77777777" w:rsidR="00952CA8" w:rsidRDefault="00952CA8" w:rsidP="008F7B9E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E978B9" w:rsidRPr="00A03005" w14:paraId="5FBFA030" w14:textId="77777777" w:rsidTr="00EB73C9">
        <w:trPr>
          <w:trHeight w:val="369"/>
        </w:trPr>
        <w:tc>
          <w:tcPr>
            <w:tcW w:w="840" w:type="dxa"/>
          </w:tcPr>
          <w:p w14:paraId="2C2E62A2" w14:textId="77777777" w:rsidR="00E978B9" w:rsidRDefault="00E978B9" w:rsidP="00E978B9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036BB50B" w14:textId="77777777" w:rsidR="00E978B9" w:rsidRDefault="00E978B9" w:rsidP="00E978B9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4E5BD589" w14:textId="77777777" w:rsidR="00E978B9" w:rsidRDefault="00E978B9" w:rsidP="00E978B9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292DBF06" w14:textId="77777777" w:rsidR="00E978B9" w:rsidRDefault="00E978B9" w:rsidP="00E978B9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150A2D89" w14:textId="77777777" w:rsidR="00E978B9" w:rsidRDefault="00E978B9" w:rsidP="00E978B9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01269ACB" w14:textId="77777777" w:rsidR="00E978B9" w:rsidRDefault="00E978B9" w:rsidP="00E978B9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40FFE9A4" w14:textId="18140C08" w:rsidR="00E978B9" w:rsidRPr="00A03005" w:rsidRDefault="00E978B9" w:rsidP="00E978B9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</w:tc>
        <w:tc>
          <w:tcPr>
            <w:tcW w:w="6461" w:type="dxa"/>
          </w:tcPr>
          <w:p w14:paraId="65450A79" w14:textId="77777777" w:rsidR="00E978B9" w:rsidRPr="00A03005" w:rsidRDefault="00E978B9" w:rsidP="00E978B9">
            <w:pPr>
              <w:pStyle w:val="22"/>
              <w:shd w:val="clear" w:color="auto" w:fill="auto"/>
              <w:tabs>
                <w:tab w:val="left" w:pos="525"/>
              </w:tabs>
              <w:ind w:left="0" w:firstLine="0"/>
              <w:rPr>
                <w:sz w:val="22"/>
                <w:szCs w:val="22"/>
              </w:rPr>
            </w:pPr>
          </w:p>
          <w:p w14:paraId="73189D66" w14:textId="77777777" w:rsidR="00F73400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8EF9D1F" wp14:editId="2FEE37A9">
                  <wp:extent cx="1333500" cy="1666875"/>
                  <wp:effectExtent l="0" t="0" r="0" b="9525"/>
                  <wp:docPr id="4" name="Рисунок 4" descr="Статьи - Заместитель главы администрации Люберец Ни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атьи - Заместитель главы администрации Люберец Ни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080" cy="167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005">
              <w:rPr>
                <w:sz w:val="22"/>
                <w:szCs w:val="22"/>
              </w:rPr>
              <w:t xml:space="preserve"> </w:t>
            </w:r>
          </w:p>
          <w:p w14:paraId="108311FA" w14:textId="37AC968E" w:rsidR="00F73400" w:rsidRPr="00A03005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 xml:space="preserve">ая </w:t>
            </w:r>
            <w:r w:rsidRPr="00A03005">
              <w:rPr>
                <w:sz w:val="22"/>
                <w:szCs w:val="22"/>
              </w:rPr>
              <w:t>пала</w:t>
            </w:r>
            <w:r>
              <w:rPr>
                <w:sz w:val="22"/>
                <w:szCs w:val="22"/>
              </w:rPr>
              <w:t>та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  <w:r w:rsidRPr="00873C0B">
              <w:rPr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4472C4" w:themeColor="accent1"/>
                <w:sz w:val="22"/>
                <w:szCs w:val="22"/>
              </w:rPr>
              <w:t>Люберцы</w:t>
            </w:r>
          </w:p>
          <w:p w14:paraId="0F5553C7" w14:textId="77777777" w:rsidR="00F73400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bCs/>
                <w:color w:val="2E74B5" w:themeColor="accent5" w:themeShade="BF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председатель</w:t>
            </w:r>
            <w:r>
              <w:rPr>
                <w:b/>
                <w:color w:val="2E74B5" w:themeColor="accent5" w:themeShade="BF"/>
                <w:sz w:val="22"/>
                <w:szCs w:val="22"/>
              </w:rPr>
              <w:t xml:space="preserve"> Забабуркина Нина Александровна</w:t>
            </w:r>
          </w:p>
          <w:p w14:paraId="34B30322" w14:textId="577BB65C" w:rsidR="00E978B9" w:rsidRPr="00A03005" w:rsidRDefault="00E978B9" w:rsidP="00F7340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7898F330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Домодедово</w:t>
            </w:r>
          </w:p>
          <w:p w14:paraId="7C8E2E9A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Власиха</w:t>
            </w:r>
          </w:p>
          <w:p w14:paraId="759EC400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Волоколамск</w:t>
            </w:r>
          </w:p>
          <w:p w14:paraId="288E479F" w14:textId="108BCB04" w:rsidR="00F73400" w:rsidRDefault="00D173E8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Красногорск</w:t>
            </w:r>
          </w:p>
          <w:p w14:paraId="528BFEED" w14:textId="1823C94C" w:rsidR="00E978B9" w:rsidRPr="00A03005" w:rsidRDefault="00127044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Раменское</w:t>
            </w:r>
          </w:p>
        </w:tc>
      </w:tr>
      <w:tr w:rsidR="00F73400" w:rsidRPr="00A03005" w14:paraId="5C761ABF" w14:textId="77777777" w:rsidTr="00EB73C9">
        <w:trPr>
          <w:trHeight w:val="3677"/>
        </w:trPr>
        <w:tc>
          <w:tcPr>
            <w:tcW w:w="840" w:type="dxa"/>
          </w:tcPr>
          <w:p w14:paraId="1ED9E403" w14:textId="358E7A47" w:rsidR="00F73400" w:rsidRDefault="00F73400" w:rsidP="00F73400"/>
          <w:p w14:paraId="35F5C12C" w14:textId="77777777" w:rsidR="00F73400" w:rsidRPr="008F7B9E" w:rsidRDefault="00F73400" w:rsidP="00F73400"/>
          <w:p w14:paraId="1515086E" w14:textId="77777777" w:rsidR="00F73400" w:rsidRPr="008F7B9E" w:rsidRDefault="00F73400" w:rsidP="00F73400"/>
          <w:p w14:paraId="573258E1" w14:textId="77777777" w:rsidR="00F73400" w:rsidRPr="008F7B9E" w:rsidRDefault="00F73400" w:rsidP="00F73400"/>
          <w:p w14:paraId="2EC7DC4B" w14:textId="77777777" w:rsidR="00F73400" w:rsidRDefault="00F73400" w:rsidP="00F734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E174843" w14:textId="77777777" w:rsidR="00F73400" w:rsidRDefault="00F73400" w:rsidP="00F7340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157D026" w14:textId="0E3C2CC7" w:rsidR="00F73400" w:rsidRPr="008F7B9E" w:rsidRDefault="00F73400" w:rsidP="00F73400">
            <w:r>
              <w:t>5</w:t>
            </w:r>
          </w:p>
        </w:tc>
        <w:tc>
          <w:tcPr>
            <w:tcW w:w="6461" w:type="dxa"/>
          </w:tcPr>
          <w:p w14:paraId="6E8A1E41" w14:textId="51733D4E" w:rsidR="00F73400" w:rsidRPr="00A03005" w:rsidRDefault="00D3008C" w:rsidP="00F73400">
            <w:pPr>
              <w:pStyle w:val="22"/>
              <w:shd w:val="clear" w:color="auto" w:fill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6589B525" wp14:editId="4D741B34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137795</wp:posOffset>
                  </wp:positionV>
                  <wp:extent cx="1456690" cy="1566545"/>
                  <wp:effectExtent l="57150" t="38100" r="48260" b="52705"/>
                  <wp:wrapTopAndBottom/>
                  <wp:docPr id="317137429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rot="21417162">
                            <a:off x="0" y="0"/>
                            <a:ext cx="145669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D4DAB7" w14:textId="6BCC341A" w:rsidR="00F73400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2E74B5" w:themeColor="accent5" w:themeShade="BF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 xml:space="preserve">ая </w:t>
            </w:r>
            <w:r w:rsidRPr="00A03005">
              <w:rPr>
                <w:sz w:val="22"/>
                <w:szCs w:val="22"/>
              </w:rPr>
              <w:t>пала</w:t>
            </w:r>
            <w:r>
              <w:rPr>
                <w:sz w:val="22"/>
                <w:szCs w:val="22"/>
              </w:rPr>
              <w:t>та</w:t>
            </w:r>
            <w:r w:rsidRPr="00A03005">
              <w:rPr>
                <w:sz w:val="22"/>
                <w:szCs w:val="22"/>
              </w:rPr>
              <w:t xml:space="preserve"> городского </w:t>
            </w:r>
            <w:r w:rsidRPr="00D3008C">
              <w:rPr>
                <w:sz w:val="22"/>
                <w:szCs w:val="22"/>
              </w:rPr>
              <w:t>округа</w:t>
            </w:r>
            <w:r w:rsidRPr="00D3008C">
              <w:rPr>
                <w:b/>
                <w:bCs/>
                <w:color w:val="4472C4" w:themeColor="accent1"/>
                <w:sz w:val="22"/>
                <w:szCs w:val="22"/>
              </w:rPr>
              <w:t xml:space="preserve"> Мытищи</w:t>
            </w:r>
            <w:r w:rsidRPr="006C7875">
              <w:rPr>
                <w:b/>
                <w:bCs/>
                <w:color w:val="2E74B5" w:themeColor="accent5" w:themeShade="BF"/>
                <w:sz w:val="22"/>
                <w:szCs w:val="22"/>
              </w:rPr>
              <w:t xml:space="preserve"> </w:t>
            </w:r>
            <w:r w:rsidRPr="00873C0B">
              <w:rPr>
                <w:color w:val="auto"/>
                <w:sz w:val="22"/>
                <w:szCs w:val="22"/>
              </w:rPr>
              <w:t>Председатель</w:t>
            </w:r>
            <w:r w:rsidRPr="006C7875">
              <w:rPr>
                <w:b/>
                <w:bCs/>
                <w:color w:val="2E74B5" w:themeColor="accent5" w:themeShade="BF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E74B5" w:themeColor="accent5" w:themeShade="BF"/>
                <w:sz w:val="22"/>
                <w:szCs w:val="22"/>
              </w:rPr>
              <w:t>Седойкин Павел Сергеевич</w:t>
            </w:r>
          </w:p>
          <w:p w14:paraId="70D8FBF2" w14:textId="1B8975C6" w:rsidR="00F73400" w:rsidRPr="00A03005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5C820098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Клин</w:t>
            </w:r>
          </w:p>
          <w:p w14:paraId="4F0E7116" w14:textId="7F8C42B9" w:rsidR="00C963C5" w:rsidRDefault="00D173E8" w:rsidP="00C963C5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Лосино-Петровский</w:t>
            </w:r>
          </w:p>
          <w:p w14:paraId="778E0582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Лотошино</w:t>
            </w:r>
          </w:p>
          <w:p w14:paraId="7B429E78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Одинцово</w:t>
            </w:r>
          </w:p>
          <w:p w14:paraId="4F467151" w14:textId="3A0236CE" w:rsidR="00F73400" w:rsidRPr="00D6474C" w:rsidRDefault="00F73400" w:rsidP="00580DC7">
            <w:pPr>
              <w:pStyle w:val="22"/>
              <w:shd w:val="clear" w:color="auto" w:fill="auto"/>
              <w:ind w:left="0" w:firstLine="0"/>
            </w:pPr>
          </w:p>
        </w:tc>
      </w:tr>
      <w:tr w:rsidR="00F73400" w:rsidRPr="00A03005" w14:paraId="5072F56A" w14:textId="77777777" w:rsidTr="00EB73C9">
        <w:trPr>
          <w:trHeight w:val="3161"/>
        </w:trPr>
        <w:tc>
          <w:tcPr>
            <w:tcW w:w="840" w:type="dxa"/>
          </w:tcPr>
          <w:p w14:paraId="0C0934EF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38787475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47A1B2BF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0AFD2418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3B01F6D2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5E4941A0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0DC99E59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630F05A8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3A99DB6B" w14:textId="20CB0804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14:paraId="3C46A972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1A88EFA9" w14:textId="3B836F03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461" w:type="dxa"/>
          </w:tcPr>
          <w:p w14:paraId="594FAC3F" w14:textId="77777777" w:rsidR="00F73400" w:rsidRPr="00A03005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rStyle w:val="a8"/>
                <w:color w:val="4472C4" w:themeColor="accent1"/>
                <w:sz w:val="22"/>
                <w:szCs w:val="22"/>
              </w:rPr>
            </w:pPr>
          </w:p>
          <w:p w14:paraId="608FD1D0" w14:textId="77777777" w:rsidR="00F73400" w:rsidRPr="00A03005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rStyle w:val="a8"/>
                <w:color w:val="4472C4" w:themeColor="accent1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7A9CB3D" wp14:editId="47E6E529">
                  <wp:extent cx="1029335" cy="1288330"/>
                  <wp:effectExtent l="0" t="0" r="0" b="76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41" cy="129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10C1B" w14:textId="77777777" w:rsidR="00F73400" w:rsidRPr="00A03005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rStyle w:val="a8"/>
                <w:color w:val="4472C4" w:themeColor="accent1"/>
                <w:sz w:val="22"/>
                <w:szCs w:val="22"/>
              </w:rPr>
            </w:pPr>
          </w:p>
          <w:p w14:paraId="73EA1EBA" w14:textId="77777777" w:rsidR="00F73400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>ая</w:t>
            </w:r>
            <w:r w:rsidRPr="00A03005">
              <w:rPr>
                <w:sz w:val="22"/>
                <w:szCs w:val="22"/>
              </w:rPr>
              <w:t xml:space="preserve"> палат</w:t>
            </w:r>
            <w:r>
              <w:rPr>
                <w:sz w:val="22"/>
                <w:szCs w:val="22"/>
              </w:rPr>
              <w:t>а</w:t>
            </w:r>
            <w:r w:rsidRPr="00A03005">
              <w:rPr>
                <w:sz w:val="22"/>
                <w:szCs w:val="22"/>
              </w:rPr>
              <w:t xml:space="preserve"> </w:t>
            </w:r>
            <w:r w:rsidRPr="008A58AF">
              <w:rPr>
                <w:b/>
                <w:bCs/>
                <w:color w:val="4472C4" w:themeColor="accent1"/>
                <w:sz w:val="22"/>
                <w:szCs w:val="22"/>
              </w:rPr>
              <w:t>Одинцовского</w:t>
            </w:r>
            <w:r w:rsidRPr="00A030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округа</w:t>
            </w:r>
            <w:r w:rsidRPr="00A03005">
              <w:rPr>
                <w:b/>
                <w:bCs/>
                <w:color w:val="2E74B5" w:themeColor="accent5" w:themeShade="BF"/>
                <w:sz w:val="22"/>
                <w:szCs w:val="22"/>
              </w:rPr>
              <w:t xml:space="preserve"> </w:t>
            </w:r>
            <w:r w:rsidRPr="00A03005">
              <w:rPr>
                <w:sz w:val="22"/>
                <w:szCs w:val="22"/>
              </w:rPr>
              <w:t xml:space="preserve">председатель </w:t>
            </w:r>
            <w:r w:rsidRPr="00A03005">
              <w:rPr>
                <w:b/>
                <w:bCs/>
                <w:color w:val="2E74B5" w:themeColor="accent5" w:themeShade="BF"/>
                <w:sz w:val="22"/>
                <w:szCs w:val="22"/>
              </w:rPr>
              <w:t>Ермолаев Никита Андреевич</w:t>
            </w:r>
            <w:r w:rsidRPr="00A03005">
              <w:rPr>
                <w:color w:val="2E74B5" w:themeColor="accent5" w:themeShade="BF"/>
                <w:sz w:val="22"/>
                <w:szCs w:val="22"/>
              </w:rPr>
              <w:t xml:space="preserve"> </w:t>
            </w:r>
          </w:p>
          <w:p w14:paraId="125EF18D" w14:textId="79C90C2C" w:rsidR="00F73400" w:rsidRPr="00A03005" w:rsidRDefault="00F73400" w:rsidP="00F7340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7FF2356D" w14:textId="768F18DD" w:rsidR="00F73400" w:rsidRPr="006778F0" w:rsidRDefault="00F73400" w:rsidP="00F73400">
            <w:pPr>
              <w:pStyle w:val="22"/>
              <w:shd w:val="clear" w:color="auto" w:fill="auto"/>
              <w:ind w:left="0" w:firstLine="0"/>
              <w:rPr>
                <w:color w:val="FF0000"/>
                <w:sz w:val="22"/>
                <w:szCs w:val="22"/>
              </w:rPr>
            </w:pPr>
          </w:p>
          <w:p w14:paraId="25A8B4BF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Лыткарино</w:t>
            </w:r>
          </w:p>
          <w:p w14:paraId="09F88725" w14:textId="77777777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Можайск</w:t>
            </w:r>
          </w:p>
          <w:p w14:paraId="500EAF02" w14:textId="77777777" w:rsidR="00F73400" w:rsidRPr="0021228C" w:rsidRDefault="00F73400" w:rsidP="00F734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228C">
              <w:rPr>
                <w:rFonts w:ascii="Times New Roman" w:hAnsi="Times New Roman" w:cs="Times New Roman"/>
                <w:sz w:val="22"/>
                <w:szCs w:val="22"/>
              </w:rPr>
              <w:t>Орехово-Зуево</w:t>
            </w:r>
          </w:p>
          <w:p w14:paraId="06FC3DA9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 w:rsidRPr="0021228C">
              <w:rPr>
                <w:sz w:val="22"/>
                <w:szCs w:val="22"/>
              </w:rPr>
              <w:t>Павловский Посад</w:t>
            </w:r>
            <w:r>
              <w:rPr>
                <w:sz w:val="22"/>
                <w:szCs w:val="22"/>
              </w:rPr>
              <w:t xml:space="preserve"> </w:t>
            </w:r>
          </w:p>
          <w:p w14:paraId="2A86FE16" w14:textId="4FE45E23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Шатура</w:t>
            </w:r>
          </w:p>
          <w:p w14:paraId="5F6568D1" w14:textId="03348292" w:rsidR="00F73400" w:rsidRDefault="00F73400" w:rsidP="00F7340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624DF0" w:rsidRPr="00A03005" w14:paraId="68EA1370" w14:textId="77777777" w:rsidTr="00EB73C9">
        <w:trPr>
          <w:trHeight w:val="3132"/>
        </w:trPr>
        <w:tc>
          <w:tcPr>
            <w:tcW w:w="840" w:type="dxa"/>
          </w:tcPr>
          <w:p w14:paraId="549D8434" w14:textId="76F8AE1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461" w:type="dxa"/>
          </w:tcPr>
          <w:p w14:paraId="556A4E72" w14:textId="77777777" w:rsidR="00D3008C" w:rsidRDefault="00D3008C" w:rsidP="00624DF0">
            <w:pPr>
              <w:pStyle w:val="22"/>
              <w:shd w:val="clear" w:color="auto" w:fill="auto"/>
              <w:ind w:left="0" w:firstLine="0"/>
              <w:jc w:val="center"/>
              <w:rPr>
                <w:noProof/>
                <w:sz w:val="22"/>
                <w:szCs w:val="22"/>
              </w:rPr>
            </w:pPr>
          </w:p>
          <w:p w14:paraId="28EFC37A" w14:textId="776AC090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7612E81" wp14:editId="3641BBF1">
                  <wp:extent cx="1104900" cy="1657350"/>
                  <wp:effectExtent l="0" t="0" r="0" b="0"/>
                  <wp:docPr id="11541951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0EE4B9" w14:textId="77777777" w:rsidR="00D3008C" w:rsidRDefault="00D3008C" w:rsidP="00624DF0">
            <w:pPr>
              <w:pStyle w:val="22"/>
              <w:shd w:val="clear" w:color="auto" w:fill="auto"/>
              <w:ind w:left="0" w:firstLine="0"/>
              <w:jc w:val="center"/>
              <w:rPr>
                <w:noProof/>
                <w:sz w:val="22"/>
                <w:szCs w:val="22"/>
              </w:rPr>
            </w:pPr>
          </w:p>
          <w:p w14:paraId="622F8BAC" w14:textId="77777777" w:rsidR="00624DF0" w:rsidRDefault="00624DF0" w:rsidP="00624DF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24DF0">
              <w:rPr>
                <w:rFonts w:ascii="Times New Roman" w:hAnsi="Times New Roman" w:cs="Times New Roman"/>
                <w:sz w:val="22"/>
                <w:szCs w:val="22"/>
              </w:rPr>
              <w:t>Контрольно-счетная палата городского округа</w:t>
            </w:r>
            <w:r w:rsidRPr="00624DF0">
              <w:rPr>
                <w:rFonts w:ascii="Times New Roman" w:hAnsi="Times New Roman" w:cs="Times New Roman"/>
                <w:color w:val="4472C4" w:themeColor="accent1"/>
                <w:sz w:val="22"/>
                <w:szCs w:val="22"/>
              </w:rPr>
              <w:t xml:space="preserve"> </w:t>
            </w:r>
            <w:r w:rsidRPr="00624DF0"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  <w:t>Подольск</w:t>
            </w:r>
            <w:r w:rsidRPr="00624DF0">
              <w:rPr>
                <w:rFonts w:ascii="Times New Roman" w:hAnsi="Times New Roman" w:cs="Times New Roman"/>
                <w:color w:val="4472C4" w:themeColor="accent1"/>
                <w:sz w:val="22"/>
                <w:szCs w:val="22"/>
              </w:rPr>
              <w:t xml:space="preserve"> </w:t>
            </w:r>
            <w:r w:rsidRPr="00624DF0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Pr="00D3008C">
              <w:rPr>
                <w:rFonts w:ascii="Times New Roman" w:hAnsi="Times New Roman" w:cs="Times New Roman"/>
                <w:b/>
                <w:bCs/>
                <w:color w:val="4472C4" w:themeColor="accent1"/>
                <w:sz w:val="22"/>
                <w:szCs w:val="22"/>
              </w:rPr>
              <w:t>Карпов Алексей Николаевич</w:t>
            </w:r>
          </w:p>
          <w:p w14:paraId="39E5AA0A" w14:textId="61E60FC1" w:rsidR="00D3008C" w:rsidRPr="00624DF0" w:rsidRDefault="00D3008C" w:rsidP="00624D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</w:tcPr>
          <w:p w14:paraId="2F0A77CF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Богородский</w:t>
            </w:r>
          </w:p>
          <w:p w14:paraId="726CD7AA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Лобня</w:t>
            </w:r>
          </w:p>
          <w:p w14:paraId="05F9C243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Люберцы</w:t>
            </w:r>
          </w:p>
          <w:p w14:paraId="7FB1538F" w14:textId="3E8926E2" w:rsidR="00624DF0" w:rsidRDefault="00D173E8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Наро-Фоминск</w:t>
            </w:r>
          </w:p>
          <w:p w14:paraId="3AB911BB" w14:textId="77777777" w:rsidR="00624DF0" w:rsidRPr="006778F0" w:rsidRDefault="00624DF0" w:rsidP="00580DC7">
            <w:pPr>
              <w:pStyle w:val="22"/>
              <w:shd w:val="clear" w:color="auto" w:fill="auto"/>
              <w:ind w:left="0" w:firstLine="0"/>
              <w:rPr>
                <w:color w:val="FF0000"/>
                <w:sz w:val="22"/>
                <w:szCs w:val="22"/>
              </w:rPr>
            </w:pPr>
          </w:p>
        </w:tc>
      </w:tr>
      <w:tr w:rsidR="00624DF0" w:rsidRPr="00A03005" w14:paraId="2AB71635" w14:textId="77777777" w:rsidTr="00EB73C9">
        <w:trPr>
          <w:trHeight w:val="3233"/>
        </w:trPr>
        <w:tc>
          <w:tcPr>
            <w:tcW w:w="840" w:type="dxa"/>
          </w:tcPr>
          <w:p w14:paraId="06700B30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5DF7F518" w14:textId="77777777" w:rsidR="00624DF0" w:rsidRPr="008F7B9E" w:rsidRDefault="00624DF0" w:rsidP="00624DF0"/>
          <w:p w14:paraId="07F91430" w14:textId="77777777" w:rsidR="00624DF0" w:rsidRPr="008F7B9E" w:rsidRDefault="00624DF0" w:rsidP="00624DF0"/>
          <w:p w14:paraId="78206478" w14:textId="77777777" w:rsidR="00624DF0" w:rsidRPr="008F7B9E" w:rsidRDefault="00624DF0" w:rsidP="00624DF0"/>
          <w:p w14:paraId="64FFA1B8" w14:textId="77777777" w:rsidR="00624DF0" w:rsidRPr="008F7B9E" w:rsidRDefault="00624DF0" w:rsidP="00624DF0"/>
          <w:p w14:paraId="1F8D4372" w14:textId="77777777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85D1BFD" w14:textId="09612D75" w:rsidR="00624DF0" w:rsidRPr="008F7B9E" w:rsidRDefault="00624DF0" w:rsidP="00624DF0">
            <w:r>
              <w:t>7</w:t>
            </w:r>
          </w:p>
        </w:tc>
        <w:tc>
          <w:tcPr>
            <w:tcW w:w="6461" w:type="dxa"/>
          </w:tcPr>
          <w:p w14:paraId="6238E3D7" w14:textId="77777777" w:rsidR="00624DF0" w:rsidRPr="00A03005" w:rsidRDefault="00624DF0" w:rsidP="00624DF0">
            <w:pPr>
              <w:pStyle w:val="22"/>
              <w:shd w:val="clear" w:color="auto" w:fill="auto"/>
              <w:tabs>
                <w:tab w:val="left" w:pos="1230"/>
              </w:tabs>
              <w:ind w:left="0" w:firstLine="0"/>
              <w:rPr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ab/>
            </w:r>
          </w:p>
          <w:p w14:paraId="3B89A9EA" w14:textId="77777777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28073E0" wp14:editId="44EA4BD7">
                  <wp:extent cx="1190625" cy="1190625"/>
                  <wp:effectExtent l="0" t="0" r="9525" b="9525"/>
                  <wp:docPr id="2" name="Рисунок 2" descr="Контрольно-счетная палата Сергиево-Посадского городского округа | Председатель  Контрольно-счетной пала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трольно-счетная палата Сергиево-Посадского городского округа | Председатель  Контрольно-счетной пала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844AF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2E74B5" w:themeColor="accent5" w:themeShade="BF"/>
                <w:sz w:val="22"/>
                <w:szCs w:val="22"/>
              </w:rPr>
            </w:pPr>
          </w:p>
          <w:p w14:paraId="0E7FBCC7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 xml:space="preserve">ая </w:t>
            </w:r>
            <w:r w:rsidRPr="00A03005">
              <w:rPr>
                <w:sz w:val="22"/>
                <w:szCs w:val="22"/>
              </w:rPr>
              <w:t>пала</w:t>
            </w:r>
            <w:r>
              <w:rPr>
                <w:sz w:val="22"/>
                <w:szCs w:val="22"/>
              </w:rPr>
              <w:t>та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</w:p>
          <w:p w14:paraId="5579D18B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 w:rsidRPr="00FB13B9">
              <w:rPr>
                <w:b/>
                <w:bCs/>
                <w:color w:val="4472C4" w:themeColor="accent1"/>
                <w:sz w:val="22"/>
                <w:szCs w:val="22"/>
              </w:rPr>
              <w:t>Сергиево-Посадского</w:t>
            </w:r>
            <w:r w:rsidRPr="00A03005">
              <w:rPr>
                <w:sz w:val="22"/>
                <w:szCs w:val="22"/>
              </w:rPr>
              <w:t xml:space="preserve"> городского округ</w:t>
            </w:r>
            <w:r>
              <w:rPr>
                <w:sz w:val="22"/>
                <w:szCs w:val="22"/>
              </w:rPr>
              <w:t>а</w:t>
            </w:r>
          </w:p>
          <w:p w14:paraId="3D68A4A0" w14:textId="77777777" w:rsidR="00624DF0" w:rsidRPr="00CC378F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2E74B5" w:themeColor="accent5" w:themeShade="BF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председатель</w:t>
            </w:r>
            <w:r w:rsidRPr="00CC378F">
              <w:rPr>
                <w:b/>
                <w:bCs/>
                <w:color w:val="2E74B5" w:themeColor="accent5" w:themeShade="BF"/>
                <w:sz w:val="22"/>
                <w:szCs w:val="22"/>
              </w:rPr>
              <w:t xml:space="preserve"> Демин Дмитрий Сергеевич</w:t>
            </w:r>
          </w:p>
          <w:p w14:paraId="2707C39B" w14:textId="205E829C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6B6C4D7F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Звездный городок</w:t>
            </w:r>
          </w:p>
          <w:p w14:paraId="34E5EB89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Истра</w:t>
            </w:r>
          </w:p>
          <w:p w14:paraId="7EAD0F71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Коломна</w:t>
            </w:r>
          </w:p>
          <w:p w14:paraId="50365717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Серпухов</w:t>
            </w:r>
          </w:p>
          <w:p w14:paraId="29B10F46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Шаховская</w:t>
            </w:r>
          </w:p>
          <w:p w14:paraId="6FE7CD2C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624DF0" w:rsidRPr="00A03005" w14:paraId="6A6A14B6" w14:textId="77777777" w:rsidTr="00EB73C9">
        <w:trPr>
          <w:trHeight w:val="3473"/>
        </w:trPr>
        <w:tc>
          <w:tcPr>
            <w:tcW w:w="840" w:type="dxa"/>
          </w:tcPr>
          <w:p w14:paraId="33DDAFE8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7D840CED" w14:textId="77777777" w:rsidR="00624DF0" w:rsidRPr="008F7B9E" w:rsidRDefault="00624DF0" w:rsidP="00624DF0"/>
          <w:p w14:paraId="2D1618EE" w14:textId="77777777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BD7595D" w14:textId="77777777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C46E561" w14:textId="1F8C1350" w:rsidR="00624DF0" w:rsidRPr="008F7B9E" w:rsidRDefault="00624DF0" w:rsidP="00624DF0">
            <w:r>
              <w:t>8</w:t>
            </w:r>
          </w:p>
        </w:tc>
        <w:tc>
          <w:tcPr>
            <w:tcW w:w="6461" w:type="dxa"/>
          </w:tcPr>
          <w:p w14:paraId="277E6860" w14:textId="77777777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5A8F96F1" wp14:editId="519E7AEF">
                  <wp:extent cx="1134110" cy="1633855"/>
                  <wp:effectExtent l="0" t="0" r="889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76F8CD" w14:textId="77777777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  <w:p w14:paraId="6A33A6B6" w14:textId="77777777" w:rsidR="00624DF0" w:rsidRPr="00D3008C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 xml:space="preserve">ая </w:t>
            </w:r>
            <w:r w:rsidRPr="00A03005">
              <w:rPr>
                <w:sz w:val="22"/>
                <w:szCs w:val="22"/>
              </w:rPr>
              <w:t>пала</w:t>
            </w:r>
            <w:r>
              <w:rPr>
                <w:sz w:val="22"/>
                <w:szCs w:val="22"/>
              </w:rPr>
              <w:t>та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  <w:r w:rsidRPr="00873C0B">
              <w:rPr>
                <w:b/>
                <w:bCs/>
                <w:color w:val="4472C4" w:themeColor="accent1"/>
                <w:sz w:val="22"/>
                <w:szCs w:val="22"/>
              </w:rPr>
              <w:t xml:space="preserve"> Ступино</w:t>
            </w:r>
            <w:r>
              <w:rPr>
                <w:sz w:val="22"/>
                <w:szCs w:val="22"/>
              </w:rPr>
              <w:t xml:space="preserve"> </w:t>
            </w:r>
            <w:r w:rsidRPr="00A03005">
              <w:rPr>
                <w:sz w:val="22"/>
                <w:szCs w:val="22"/>
              </w:rPr>
              <w:t xml:space="preserve">председатель </w:t>
            </w:r>
            <w:r w:rsidRPr="00D3008C">
              <w:rPr>
                <w:b/>
                <w:bCs/>
                <w:color w:val="4472C4" w:themeColor="accent1"/>
                <w:sz w:val="22"/>
                <w:szCs w:val="22"/>
              </w:rPr>
              <w:t>Петрожицкая Лариса Валерьевна</w:t>
            </w:r>
          </w:p>
          <w:p w14:paraId="66DA6ADD" w14:textId="0AA03919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1FF492FE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Кашира</w:t>
            </w:r>
          </w:p>
          <w:p w14:paraId="47DF056E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Королев</w:t>
            </w:r>
          </w:p>
          <w:p w14:paraId="51E0284C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Котельники</w:t>
            </w:r>
          </w:p>
          <w:p w14:paraId="2CEBA2A5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Краснознаменск</w:t>
            </w:r>
          </w:p>
          <w:p w14:paraId="64429C11" w14:textId="66CB69A8" w:rsidR="00624DF0" w:rsidRPr="00A03005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Серебряные пруды</w:t>
            </w:r>
          </w:p>
        </w:tc>
      </w:tr>
      <w:tr w:rsidR="00624DF0" w:rsidRPr="00A03005" w14:paraId="3F4B0040" w14:textId="77777777" w:rsidTr="00EB73C9">
        <w:trPr>
          <w:trHeight w:val="3569"/>
        </w:trPr>
        <w:tc>
          <w:tcPr>
            <w:tcW w:w="840" w:type="dxa"/>
          </w:tcPr>
          <w:p w14:paraId="37B3861C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35033821" w14:textId="77777777" w:rsidR="00624DF0" w:rsidRPr="008F7B9E" w:rsidRDefault="00624DF0" w:rsidP="00624DF0"/>
          <w:p w14:paraId="5AEF6158" w14:textId="77777777" w:rsidR="00624DF0" w:rsidRPr="008F7B9E" w:rsidRDefault="00624DF0" w:rsidP="00624DF0"/>
          <w:p w14:paraId="5258EFEB" w14:textId="77777777" w:rsidR="00624DF0" w:rsidRPr="008F7B9E" w:rsidRDefault="00624DF0" w:rsidP="00624DF0"/>
          <w:p w14:paraId="42B6167E" w14:textId="77777777" w:rsidR="00624DF0" w:rsidRPr="008F7B9E" w:rsidRDefault="00624DF0" w:rsidP="00624DF0"/>
          <w:p w14:paraId="6343DD7C" w14:textId="77777777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94AEF" w14:textId="77777777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2A97079" w14:textId="49EC5FDB" w:rsidR="00624DF0" w:rsidRPr="008F7B9E" w:rsidRDefault="00624DF0" w:rsidP="00624DF0">
            <w:r>
              <w:t>9</w:t>
            </w:r>
          </w:p>
        </w:tc>
        <w:tc>
          <w:tcPr>
            <w:tcW w:w="6461" w:type="dxa"/>
            <w:vAlign w:val="center"/>
          </w:tcPr>
          <w:p w14:paraId="41862C6B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D01B007" wp14:editId="74CAF09B">
                  <wp:extent cx="1133475" cy="17002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352" cy="1716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62CB14" w14:textId="77777777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  <w:p w14:paraId="10159FAD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 xml:space="preserve">ая </w:t>
            </w:r>
            <w:r w:rsidRPr="00A03005">
              <w:rPr>
                <w:sz w:val="22"/>
                <w:szCs w:val="22"/>
              </w:rPr>
              <w:t>пала</w:t>
            </w:r>
            <w:r>
              <w:rPr>
                <w:sz w:val="22"/>
                <w:szCs w:val="22"/>
              </w:rPr>
              <w:t>та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  <w:r w:rsidRPr="00873C0B">
              <w:rPr>
                <w:b/>
                <w:bCs/>
                <w:color w:val="4472C4" w:themeColor="accent1"/>
                <w:sz w:val="22"/>
                <w:szCs w:val="22"/>
              </w:rPr>
              <w:t xml:space="preserve"> Солнечногорск</w:t>
            </w:r>
          </w:p>
          <w:p w14:paraId="103CCD8B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color w:val="2E74B5" w:themeColor="accent5" w:themeShade="BF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 xml:space="preserve">председатель </w:t>
            </w:r>
            <w:r>
              <w:rPr>
                <w:b/>
                <w:bCs/>
                <w:color w:val="2E74B5" w:themeColor="accent5" w:themeShade="BF"/>
                <w:sz w:val="22"/>
                <w:szCs w:val="22"/>
              </w:rPr>
              <w:t>Иванова Оксана Валентиновна</w:t>
            </w:r>
            <w:r w:rsidRPr="00A03005">
              <w:rPr>
                <w:color w:val="2E74B5" w:themeColor="accent5" w:themeShade="BF"/>
                <w:sz w:val="22"/>
                <w:szCs w:val="22"/>
              </w:rPr>
              <w:t xml:space="preserve"> </w:t>
            </w:r>
          </w:p>
          <w:p w14:paraId="394C8A14" w14:textId="289B686C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287D5216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Долгопрудный</w:t>
            </w:r>
          </w:p>
          <w:p w14:paraId="4012C14B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Дубна</w:t>
            </w:r>
          </w:p>
          <w:p w14:paraId="4A70807E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Егорьевск</w:t>
            </w:r>
          </w:p>
          <w:p w14:paraId="682CCCC0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Зарайск</w:t>
            </w:r>
          </w:p>
          <w:p w14:paraId="6AC2DF7F" w14:textId="533C0AB4" w:rsidR="00624DF0" w:rsidRDefault="00E42919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Фрязино</w:t>
            </w:r>
          </w:p>
          <w:p w14:paraId="4859FCFB" w14:textId="00261A5D" w:rsidR="00624DF0" w:rsidRPr="00A03005" w:rsidRDefault="00624DF0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  <w:tr w:rsidR="00624DF0" w:rsidRPr="00A03005" w14:paraId="3D4C8EFA" w14:textId="77777777" w:rsidTr="00EB73C9">
        <w:trPr>
          <w:trHeight w:val="3557"/>
        </w:trPr>
        <w:tc>
          <w:tcPr>
            <w:tcW w:w="840" w:type="dxa"/>
          </w:tcPr>
          <w:p w14:paraId="498B71AA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  <w:p w14:paraId="2B52BC56" w14:textId="77777777" w:rsidR="00624DF0" w:rsidRPr="008F7B9E" w:rsidRDefault="00624DF0" w:rsidP="00624DF0"/>
          <w:p w14:paraId="22223D56" w14:textId="77777777" w:rsidR="00624DF0" w:rsidRPr="008F7B9E" w:rsidRDefault="00624DF0" w:rsidP="00624DF0"/>
          <w:p w14:paraId="5B824F63" w14:textId="77777777" w:rsidR="00624DF0" w:rsidRPr="008F7B9E" w:rsidRDefault="00624DF0" w:rsidP="00624DF0"/>
          <w:p w14:paraId="10F3B233" w14:textId="77777777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10FFBE" w14:textId="77777777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527E2C" w14:textId="1D1FD834" w:rsidR="00624DF0" w:rsidRPr="008F7B9E" w:rsidRDefault="00624DF0" w:rsidP="00624DF0">
            <w:r>
              <w:t>10</w:t>
            </w:r>
          </w:p>
        </w:tc>
        <w:tc>
          <w:tcPr>
            <w:tcW w:w="6461" w:type="dxa"/>
          </w:tcPr>
          <w:p w14:paraId="12B80862" w14:textId="55ABD1EA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2E74B5" w:themeColor="accent5" w:themeShade="BF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BA0CFAE" wp14:editId="0E57BAB7">
                  <wp:extent cx="1123950" cy="1688781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50" cy="16973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14A229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color w:val="2E74B5" w:themeColor="accent5" w:themeShade="BF"/>
                <w:sz w:val="22"/>
                <w:szCs w:val="22"/>
              </w:rPr>
            </w:pPr>
          </w:p>
          <w:p w14:paraId="2F4E73C5" w14:textId="464A529F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bCs/>
                <w:color w:val="2E74B5" w:themeColor="accent5" w:themeShade="BF"/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 xml:space="preserve">ая </w:t>
            </w:r>
            <w:r w:rsidRPr="00A03005">
              <w:rPr>
                <w:sz w:val="22"/>
                <w:szCs w:val="22"/>
              </w:rPr>
              <w:t>пала</w:t>
            </w:r>
            <w:r>
              <w:rPr>
                <w:sz w:val="22"/>
                <w:szCs w:val="22"/>
              </w:rPr>
              <w:t>та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  <w:r w:rsidRPr="00873C0B">
              <w:rPr>
                <w:b/>
                <w:bCs/>
                <w:color w:val="4472C4" w:themeColor="accent1"/>
                <w:sz w:val="22"/>
                <w:szCs w:val="22"/>
              </w:rPr>
              <w:t xml:space="preserve"> Шаховская</w:t>
            </w:r>
            <w:r w:rsidRPr="00A03005">
              <w:rPr>
                <w:b/>
                <w:color w:val="2E74B5" w:themeColor="accent5" w:themeShade="BF"/>
                <w:sz w:val="22"/>
                <w:szCs w:val="22"/>
              </w:rPr>
              <w:t xml:space="preserve"> </w:t>
            </w:r>
            <w:r w:rsidRPr="00A03005">
              <w:rPr>
                <w:sz w:val="22"/>
                <w:szCs w:val="22"/>
              </w:rPr>
              <w:t>председатель</w:t>
            </w:r>
            <w:r w:rsidRPr="00A03005">
              <w:rPr>
                <w:b/>
                <w:color w:val="2E74B5" w:themeColor="accent5" w:themeShade="BF"/>
                <w:sz w:val="22"/>
                <w:szCs w:val="22"/>
              </w:rPr>
              <w:t xml:space="preserve"> Федорова Светлана Николаевна</w:t>
            </w:r>
            <w:r w:rsidRPr="00A03005">
              <w:rPr>
                <w:bCs/>
                <w:color w:val="2E74B5" w:themeColor="accent5" w:themeShade="BF"/>
                <w:sz w:val="22"/>
                <w:szCs w:val="22"/>
              </w:rPr>
              <w:t xml:space="preserve"> </w:t>
            </w:r>
          </w:p>
          <w:p w14:paraId="5CBF2DEE" w14:textId="3E5281F5" w:rsidR="00624DF0" w:rsidRPr="00A03005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902" w:type="dxa"/>
          </w:tcPr>
          <w:p w14:paraId="51C57F97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Балашиха</w:t>
            </w:r>
          </w:p>
          <w:p w14:paraId="163808BB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Бронницы</w:t>
            </w:r>
          </w:p>
          <w:p w14:paraId="0B6F2EB2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Химки</w:t>
            </w:r>
          </w:p>
          <w:p w14:paraId="3287ED40" w14:textId="77777777" w:rsidR="00624DF0" w:rsidRPr="00507A9C" w:rsidRDefault="00624DF0" w:rsidP="00624DF0"/>
          <w:p w14:paraId="1F4AF611" w14:textId="5D100294" w:rsidR="00624DF0" w:rsidRDefault="00624DF0" w:rsidP="00624DF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8490CE8" w14:textId="77777777" w:rsidR="00624DF0" w:rsidRDefault="00624DF0" w:rsidP="00624DF0">
            <w:pPr>
              <w:ind w:firstLine="708"/>
            </w:pPr>
          </w:p>
          <w:p w14:paraId="2D51FC66" w14:textId="19CEA97E" w:rsidR="00624DF0" w:rsidRPr="00507A9C" w:rsidRDefault="00624DF0" w:rsidP="00624DF0">
            <w:pPr>
              <w:ind w:firstLine="708"/>
            </w:pPr>
          </w:p>
        </w:tc>
      </w:tr>
      <w:tr w:rsidR="00624DF0" w:rsidRPr="00A03005" w14:paraId="6B7D1BC6" w14:textId="77777777" w:rsidTr="00EB73C9">
        <w:trPr>
          <w:trHeight w:val="3389"/>
        </w:trPr>
        <w:tc>
          <w:tcPr>
            <w:tcW w:w="840" w:type="dxa"/>
          </w:tcPr>
          <w:p w14:paraId="7EDF4940" w14:textId="4D22612F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461" w:type="dxa"/>
          </w:tcPr>
          <w:p w14:paraId="0E6ADD62" w14:textId="409F5D42" w:rsidR="00624DF0" w:rsidRDefault="00E90D5A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D235D55" wp14:editId="0A88CF13">
                  <wp:extent cx="1226820" cy="1736105"/>
                  <wp:effectExtent l="0" t="0" r="0" b="0"/>
                  <wp:docPr id="12370040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43" cy="1752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BC877D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 w:rsidRPr="00A03005">
              <w:rPr>
                <w:sz w:val="22"/>
                <w:szCs w:val="22"/>
              </w:rPr>
              <w:t>Контрольно-счетн</w:t>
            </w:r>
            <w:r>
              <w:rPr>
                <w:sz w:val="22"/>
                <w:szCs w:val="22"/>
              </w:rPr>
              <w:t xml:space="preserve">ая </w:t>
            </w:r>
            <w:r w:rsidRPr="00A03005">
              <w:rPr>
                <w:sz w:val="22"/>
                <w:szCs w:val="22"/>
              </w:rPr>
              <w:t>пала</w:t>
            </w:r>
            <w:r>
              <w:rPr>
                <w:sz w:val="22"/>
                <w:szCs w:val="22"/>
              </w:rPr>
              <w:t>та</w:t>
            </w:r>
            <w:r w:rsidRPr="00A03005">
              <w:rPr>
                <w:sz w:val="22"/>
                <w:szCs w:val="22"/>
              </w:rPr>
              <w:t xml:space="preserve"> городского округа</w:t>
            </w:r>
            <w:r w:rsidRPr="00873C0B">
              <w:rPr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4472C4" w:themeColor="accent1"/>
                <w:sz w:val="22"/>
                <w:szCs w:val="22"/>
              </w:rPr>
              <w:t xml:space="preserve">Химки </w:t>
            </w:r>
            <w:r w:rsidRPr="00A03005">
              <w:rPr>
                <w:sz w:val="22"/>
                <w:szCs w:val="22"/>
              </w:rPr>
              <w:t>председатель</w:t>
            </w:r>
            <w:r>
              <w:rPr>
                <w:sz w:val="22"/>
                <w:szCs w:val="22"/>
              </w:rPr>
              <w:t xml:space="preserve"> </w:t>
            </w:r>
            <w:r w:rsidRPr="002F490B">
              <w:rPr>
                <w:b/>
                <w:bCs/>
                <w:color w:val="4472C4" w:themeColor="accent1"/>
                <w:sz w:val="22"/>
                <w:szCs w:val="22"/>
              </w:rPr>
              <w:t>Барабенов Павел Александрович</w:t>
            </w:r>
          </w:p>
          <w:p w14:paraId="570A103D" w14:textId="6178C93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Заместитель председателя </w:t>
            </w:r>
            <w:r w:rsidRPr="002F490B">
              <w:rPr>
                <w:b/>
                <w:bCs/>
                <w:noProof/>
                <w:color w:val="4472C4" w:themeColor="accent1"/>
                <w:sz w:val="22"/>
                <w:szCs w:val="22"/>
              </w:rPr>
              <w:t>Буряк Татьяна Владимировна</w:t>
            </w:r>
          </w:p>
        </w:tc>
        <w:tc>
          <w:tcPr>
            <w:tcW w:w="2902" w:type="dxa"/>
          </w:tcPr>
          <w:p w14:paraId="438FC905" w14:textId="1A2A4330" w:rsidR="00624DF0" w:rsidRDefault="00E42919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Жуковский</w:t>
            </w:r>
          </w:p>
          <w:p w14:paraId="61DA6816" w14:textId="0DE918B0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Солнечногорск</w:t>
            </w:r>
          </w:p>
          <w:p w14:paraId="7A9ADC91" w14:textId="77777777" w:rsidR="00580DC7" w:rsidRDefault="00580DC7" w:rsidP="00580DC7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Ступино</w:t>
            </w:r>
          </w:p>
          <w:p w14:paraId="381DD4E5" w14:textId="1F2A584A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Талдом</w:t>
            </w:r>
          </w:p>
        </w:tc>
      </w:tr>
      <w:tr w:rsidR="00624DF0" w:rsidRPr="00A03005" w14:paraId="06622ABC" w14:textId="77777777" w:rsidTr="00EB73C9">
        <w:trPr>
          <w:trHeight w:val="685"/>
        </w:trPr>
        <w:tc>
          <w:tcPr>
            <w:tcW w:w="840" w:type="dxa"/>
          </w:tcPr>
          <w:p w14:paraId="2B42204A" w14:textId="38FBFBBA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61" w:type="dxa"/>
          </w:tcPr>
          <w:p w14:paraId="179B322D" w14:textId="5C1946C3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  <w:p w14:paraId="42F9CEF5" w14:textId="77777777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</w:p>
          <w:p w14:paraId="22DD84A9" w14:textId="089D7439" w:rsidR="00624DF0" w:rsidRDefault="00624DF0" w:rsidP="00624DF0">
            <w:pPr>
              <w:pStyle w:val="22"/>
              <w:shd w:val="clear" w:color="auto" w:fill="auto"/>
              <w:ind w:left="0" w:firstLine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902" w:type="dxa"/>
          </w:tcPr>
          <w:p w14:paraId="27370FB4" w14:textId="77777777" w:rsidR="00624DF0" w:rsidRDefault="00624DF0" w:rsidP="00624DF0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</w:tr>
    </w:tbl>
    <w:p w14:paraId="5F057740" w14:textId="6FBCB048" w:rsidR="00AB4109" w:rsidRDefault="00AB4109">
      <w:pPr>
        <w:pStyle w:val="22"/>
        <w:shd w:val="clear" w:color="auto" w:fill="auto"/>
      </w:pPr>
    </w:p>
    <w:p w14:paraId="2151FA09" w14:textId="77777777" w:rsidR="00365CF0" w:rsidRPr="00C06228" w:rsidRDefault="00365CF0">
      <w:pPr>
        <w:pStyle w:val="22"/>
        <w:shd w:val="clear" w:color="auto" w:fill="auto"/>
      </w:pPr>
    </w:p>
    <w:tbl>
      <w:tblPr>
        <w:tblStyle w:val="a7"/>
        <w:tblW w:w="10628" w:type="dxa"/>
        <w:tblInd w:w="140" w:type="dxa"/>
        <w:tblLook w:val="04A0" w:firstRow="1" w:lastRow="0" w:firstColumn="1" w:lastColumn="0" w:noHBand="0" w:noVBand="1"/>
      </w:tblPr>
      <w:tblGrid>
        <w:gridCol w:w="848"/>
        <w:gridCol w:w="3685"/>
        <w:gridCol w:w="6095"/>
      </w:tblGrid>
      <w:tr w:rsidR="008A58AF" w:rsidRPr="00A03005" w14:paraId="3DC74328" w14:textId="77777777" w:rsidTr="008A58AF">
        <w:trPr>
          <w:trHeight w:val="231"/>
        </w:trPr>
        <w:tc>
          <w:tcPr>
            <w:tcW w:w="848" w:type="dxa"/>
            <w:vAlign w:val="center"/>
          </w:tcPr>
          <w:p w14:paraId="40BD8D01" w14:textId="77777777" w:rsidR="008A58AF" w:rsidRPr="00C06228" w:rsidRDefault="008A58AF" w:rsidP="008A58A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06228">
              <w:rPr>
                <w:b/>
                <w:bCs/>
                <w:sz w:val="24"/>
                <w:szCs w:val="24"/>
              </w:rPr>
              <w:t>№</w:t>
            </w:r>
          </w:p>
          <w:p w14:paraId="42D732E9" w14:textId="77777777" w:rsidR="008A58AF" w:rsidRPr="00A03005" w:rsidRDefault="008A58AF" w:rsidP="008A58AF">
            <w:pPr>
              <w:pStyle w:val="22"/>
              <w:shd w:val="clear" w:color="auto" w:fill="auto"/>
              <w:ind w:left="0" w:firstLine="0"/>
              <w:jc w:val="center"/>
              <w:rPr>
                <w:sz w:val="22"/>
                <w:szCs w:val="22"/>
              </w:rPr>
            </w:pPr>
            <w:r w:rsidRPr="00C0622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14:paraId="54C8DC6D" w14:textId="77777777" w:rsidR="008A58AF" w:rsidRPr="00CC378F" w:rsidRDefault="008A58AF" w:rsidP="00FC3795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C06228">
              <w:rPr>
                <w:b/>
                <w:bCs/>
                <w:sz w:val="24"/>
                <w:szCs w:val="24"/>
              </w:rPr>
              <w:t>Ответственный за проведение мониторинга</w:t>
            </w:r>
          </w:p>
        </w:tc>
        <w:tc>
          <w:tcPr>
            <w:tcW w:w="6095" w:type="dxa"/>
            <w:vAlign w:val="bottom"/>
          </w:tcPr>
          <w:p w14:paraId="49E3A895" w14:textId="2E540838" w:rsidR="008A58AF" w:rsidRPr="00A03005" w:rsidRDefault="008A58AF" w:rsidP="008A58AF">
            <w:pPr>
              <w:pStyle w:val="a6"/>
              <w:jc w:val="both"/>
            </w:pPr>
            <w:r w:rsidRPr="00C062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муниципального образования для проведения а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 xml:space="preserve">лиза отчетов о результатах деятельности КСО муниципальных образований Московской области по отдельным вопросам, в том 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оотв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твие Кл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асс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ифик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C06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62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622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Pr="00C062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06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ний, выявля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06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622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оде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го гос</w:t>
            </w:r>
            <w:r w:rsidRPr="00C062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0622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 xml:space="preserve">нного </w:t>
            </w:r>
            <w:r w:rsidRPr="00C06228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062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дита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Pr="00C0622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C062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8A58AF" w:rsidRPr="00A03005" w14:paraId="583CE8A6" w14:textId="77777777" w:rsidTr="008A58AF">
        <w:trPr>
          <w:trHeight w:val="231"/>
        </w:trPr>
        <w:tc>
          <w:tcPr>
            <w:tcW w:w="848" w:type="dxa"/>
          </w:tcPr>
          <w:p w14:paraId="20682602" w14:textId="77777777" w:rsidR="008A58AF" w:rsidRPr="00A03005" w:rsidRDefault="008A58AF" w:rsidP="00FC3795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bottom"/>
          </w:tcPr>
          <w:p w14:paraId="5686D159" w14:textId="77777777" w:rsidR="008A58AF" w:rsidRPr="00C06228" w:rsidRDefault="008A58AF" w:rsidP="00FC3795">
            <w:pPr>
              <w:pStyle w:val="a5"/>
              <w:shd w:val="clear" w:color="auto" w:fill="auto"/>
              <w:spacing w:line="266" w:lineRule="auto"/>
              <w:ind w:firstLine="0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C06228">
              <w:rPr>
                <w:rFonts w:eastAsia="Arial"/>
                <w:b/>
                <w:bCs/>
                <w:color w:val="1F3864" w:themeColor="accent1" w:themeShade="80"/>
                <w:sz w:val="20"/>
                <w:szCs w:val="20"/>
                <w:lang w:eastAsia="en-US" w:bidi="en-US"/>
              </w:rPr>
              <w:t>Егорова Елена Викторовна</w:t>
            </w:r>
          </w:p>
          <w:p w14:paraId="0D1A2D22" w14:textId="77777777" w:rsidR="008A58AF" w:rsidRPr="00CC378F" w:rsidRDefault="008A58AF" w:rsidP="00FC3795">
            <w:pPr>
              <w:pStyle w:val="22"/>
              <w:shd w:val="clear" w:color="auto" w:fill="auto"/>
              <w:ind w:left="0" w:firstLine="0"/>
              <w:jc w:val="center"/>
              <w:rPr>
                <w:b/>
                <w:bCs/>
                <w:sz w:val="22"/>
                <w:szCs w:val="22"/>
              </w:rPr>
            </w:pPr>
            <w:r w:rsidRPr="00C06228">
              <w:rPr>
                <w:b/>
                <w:bCs/>
                <w:sz w:val="18"/>
                <w:szCs w:val="18"/>
              </w:rPr>
              <w:t>Председатель Контрольно-счетной палаты городского округа Ленинский</w:t>
            </w:r>
          </w:p>
        </w:tc>
        <w:tc>
          <w:tcPr>
            <w:tcW w:w="6095" w:type="dxa"/>
            <w:vAlign w:val="center"/>
          </w:tcPr>
          <w:p w14:paraId="4042371C" w14:textId="77777777" w:rsidR="008A58AF" w:rsidRPr="00C06228" w:rsidRDefault="008A58AF" w:rsidP="00FC3795">
            <w:pPr>
              <w:pStyle w:val="a5"/>
              <w:shd w:val="clear" w:color="auto" w:fill="auto"/>
              <w:ind w:left="260" w:firstLine="20"/>
              <w:jc w:val="left"/>
            </w:pPr>
            <w:r w:rsidRPr="00C06228">
              <w:t>Обобщение материалов.</w:t>
            </w:r>
          </w:p>
          <w:p w14:paraId="47490B22" w14:textId="504CD353" w:rsidR="008A58AF" w:rsidRPr="00A03005" w:rsidRDefault="008A58AF" w:rsidP="00FC3795">
            <w:pPr>
              <w:pStyle w:val="22"/>
              <w:shd w:val="clear" w:color="auto" w:fill="auto"/>
              <w:ind w:left="0" w:firstLine="0"/>
              <w:rPr>
                <w:sz w:val="22"/>
                <w:szCs w:val="22"/>
              </w:rPr>
            </w:pPr>
            <w:r>
              <w:t xml:space="preserve">     </w:t>
            </w:r>
            <w:r w:rsidRPr="00C06228">
              <w:t>Подготовка заключения.</w:t>
            </w:r>
          </w:p>
        </w:tc>
      </w:tr>
    </w:tbl>
    <w:p w14:paraId="339C412E" w14:textId="77777777" w:rsidR="00EF4E61" w:rsidRPr="00C06228" w:rsidRDefault="00EF4E61" w:rsidP="008A58AF">
      <w:pPr>
        <w:spacing w:line="14" w:lineRule="exact"/>
        <w:rPr>
          <w:rFonts w:ascii="Times New Roman" w:hAnsi="Times New Roman" w:cs="Times New Roman"/>
        </w:rPr>
      </w:pPr>
    </w:p>
    <w:sectPr w:rsidR="00EF4E61" w:rsidRPr="00C06228" w:rsidSect="00945684">
      <w:pgSz w:w="11900" w:h="16840"/>
      <w:pgMar w:top="1021" w:right="560" w:bottom="1276" w:left="798" w:header="0" w:footer="5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AD88" w14:textId="77777777" w:rsidR="000B3F80" w:rsidRDefault="000B3F80">
      <w:r>
        <w:separator/>
      </w:r>
    </w:p>
  </w:endnote>
  <w:endnote w:type="continuationSeparator" w:id="0">
    <w:p w14:paraId="3129B54E" w14:textId="77777777" w:rsidR="000B3F80" w:rsidRDefault="000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7A50" w14:textId="77777777" w:rsidR="000B3F80" w:rsidRDefault="000B3F80"/>
  </w:footnote>
  <w:footnote w:type="continuationSeparator" w:id="0">
    <w:p w14:paraId="7EC8837C" w14:textId="77777777" w:rsidR="000B3F80" w:rsidRDefault="000B3F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828FA"/>
    <w:multiLevelType w:val="hybridMultilevel"/>
    <w:tmpl w:val="17DA67FE"/>
    <w:lvl w:ilvl="0" w:tplc="0EAC358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7543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61"/>
    <w:rsid w:val="000B3F80"/>
    <w:rsid w:val="000C7E56"/>
    <w:rsid w:val="000D15D6"/>
    <w:rsid w:val="00127044"/>
    <w:rsid w:val="0013260A"/>
    <w:rsid w:val="001975B9"/>
    <w:rsid w:val="001A5BA0"/>
    <w:rsid w:val="001C479A"/>
    <w:rsid w:val="001E2EE1"/>
    <w:rsid w:val="0021228C"/>
    <w:rsid w:val="00286E05"/>
    <w:rsid w:val="002D3EDD"/>
    <w:rsid w:val="002F490B"/>
    <w:rsid w:val="00361385"/>
    <w:rsid w:val="00365CF0"/>
    <w:rsid w:val="003820F0"/>
    <w:rsid w:val="0038606F"/>
    <w:rsid w:val="003A337C"/>
    <w:rsid w:val="003A437C"/>
    <w:rsid w:val="003D0AE2"/>
    <w:rsid w:val="003F7176"/>
    <w:rsid w:val="004044F3"/>
    <w:rsid w:val="004222D4"/>
    <w:rsid w:val="00462E1F"/>
    <w:rsid w:val="004B511C"/>
    <w:rsid w:val="00507A9C"/>
    <w:rsid w:val="00537E9A"/>
    <w:rsid w:val="00560738"/>
    <w:rsid w:val="00580DC7"/>
    <w:rsid w:val="005958BE"/>
    <w:rsid w:val="00624DF0"/>
    <w:rsid w:val="0064461E"/>
    <w:rsid w:val="00650CD5"/>
    <w:rsid w:val="006778F0"/>
    <w:rsid w:val="006C7875"/>
    <w:rsid w:val="006D487B"/>
    <w:rsid w:val="006F7E49"/>
    <w:rsid w:val="007000F4"/>
    <w:rsid w:val="007345BB"/>
    <w:rsid w:val="00750BCC"/>
    <w:rsid w:val="00757A67"/>
    <w:rsid w:val="0076547E"/>
    <w:rsid w:val="0079790E"/>
    <w:rsid w:val="00833EB9"/>
    <w:rsid w:val="00854175"/>
    <w:rsid w:val="008711EE"/>
    <w:rsid w:val="00873C0B"/>
    <w:rsid w:val="008A58AF"/>
    <w:rsid w:val="008C5228"/>
    <w:rsid w:val="008F477F"/>
    <w:rsid w:val="008F7B9E"/>
    <w:rsid w:val="00945684"/>
    <w:rsid w:val="009521EF"/>
    <w:rsid w:val="009528DC"/>
    <w:rsid w:val="00952CA8"/>
    <w:rsid w:val="009618BC"/>
    <w:rsid w:val="00977D7F"/>
    <w:rsid w:val="00985E6A"/>
    <w:rsid w:val="009B648A"/>
    <w:rsid w:val="00A03005"/>
    <w:rsid w:val="00A03165"/>
    <w:rsid w:val="00A06436"/>
    <w:rsid w:val="00A313E9"/>
    <w:rsid w:val="00A816A5"/>
    <w:rsid w:val="00A842E0"/>
    <w:rsid w:val="00AB4109"/>
    <w:rsid w:val="00AD5740"/>
    <w:rsid w:val="00B82325"/>
    <w:rsid w:val="00B92585"/>
    <w:rsid w:val="00BD03C2"/>
    <w:rsid w:val="00BE6251"/>
    <w:rsid w:val="00BE6761"/>
    <w:rsid w:val="00BF0AE8"/>
    <w:rsid w:val="00C023B4"/>
    <w:rsid w:val="00C06228"/>
    <w:rsid w:val="00C82C24"/>
    <w:rsid w:val="00C963C5"/>
    <w:rsid w:val="00CA41C2"/>
    <w:rsid w:val="00CC378F"/>
    <w:rsid w:val="00CF5485"/>
    <w:rsid w:val="00D05E6D"/>
    <w:rsid w:val="00D173E8"/>
    <w:rsid w:val="00D1743E"/>
    <w:rsid w:val="00D23693"/>
    <w:rsid w:val="00D3008C"/>
    <w:rsid w:val="00D33D69"/>
    <w:rsid w:val="00D4155C"/>
    <w:rsid w:val="00D44C85"/>
    <w:rsid w:val="00D6474C"/>
    <w:rsid w:val="00D70075"/>
    <w:rsid w:val="00DA3294"/>
    <w:rsid w:val="00DA339E"/>
    <w:rsid w:val="00DA352D"/>
    <w:rsid w:val="00DA5EA6"/>
    <w:rsid w:val="00DC511C"/>
    <w:rsid w:val="00DC7CA2"/>
    <w:rsid w:val="00DE4963"/>
    <w:rsid w:val="00DE7798"/>
    <w:rsid w:val="00E00EF4"/>
    <w:rsid w:val="00E2196A"/>
    <w:rsid w:val="00E42919"/>
    <w:rsid w:val="00E47239"/>
    <w:rsid w:val="00E50696"/>
    <w:rsid w:val="00E90D5A"/>
    <w:rsid w:val="00E978B9"/>
    <w:rsid w:val="00EA642C"/>
    <w:rsid w:val="00EB3458"/>
    <w:rsid w:val="00EB73C9"/>
    <w:rsid w:val="00ED7B27"/>
    <w:rsid w:val="00EF4E61"/>
    <w:rsid w:val="00F104CC"/>
    <w:rsid w:val="00F261DB"/>
    <w:rsid w:val="00F30130"/>
    <w:rsid w:val="00F73400"/>
    <w:rsid w:val="00FB13B9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59711"/>
  <w15:docId w15:val="{DB6DE7CC-6767-488C-8A07-7758A10A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40" w:line="235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16" w:lineRule="auto"/>
      <w:ind w:left="140"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 Spacing"/>
    <w:uiPriority w:val="1"/>
    <w:qFormat/>
    <w:rsid w:val="00D700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7">
    <w:name w:val="Table Grid"/>
    <w:basedOn w:val="a1"/>
    <w:uiPriority w:val="39"/>
    <w:rsid w:val="0073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44C8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7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378F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5E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5E6A"/>
    <w:rPr>
      <w:color w:val="000000"/>
    </w:rPr>
  </w:style>
  <w:style w:type="paragraph" w:styleId="ad">
    <w:name w:val="footer"/>
    <w:basedOn w:val="a"/>
    <w:link w:val="ae"/>
    <w:uiPriority w:val="99"/>
    <w:unhideWhenUsed/>
    <w:rsid w:val="00985E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5E6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060CD-44A0-4005-BC7D-7C250180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Владелец</cp:lastModifiedBy>
  <cp:revision>4</cp:revision>
  <dcterms:created xsi:type="dcterms:W3CDTF">2024-03-22T10:08:00Z</dcterms:created>
  <dcterms:modified xsi:type="dcterms:W3CDTF">2024-11-07T08:54:00Z</dcterms:modified>
</cp:coreProperties>
</file>