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FCF16" w14:textId="73BF5998" w:rsidR="00D408A8" w:rsidRPr="00757A86" w:rsidRDefault="00D408A8" w:rsidP="00D408A8">
      <w:pPr>
        <w:jc w:val="center"/>
        <w:rPr>
          <w:b/>
          <w:sz w:val="27"/>
          <w:szCs w:val="27"/>
        </w:rPr>
      </w:pPr>
      <w:r w:rsidRPr="00757A86">
        <w:rPr>
          <w:b/>
          <w:sz w:val="27"/>
          <w:szCs w:val="27"/>
        </w:rPr>
        <w:t>Оперативный отчет</w:t>
      </w:r>
      <w:r w:rsidR="008C3F1B" w:rsidRPr="00757A86">
        <w:rPr>
          <w:b/>
          <w:sz w:val="27"/>
          <w:szCs w:val="27"/>
        </w:rPr>
        <w:t xml:space="preserve"> </w:t>
      </w:r>
      <w:r w:rsidRPr="00757A86">
        <w:rPr>
          <w:b/>
          <w:sz w:val="27"/>
          <w:szCs w:val="27"/>
        </w:rPr>
        <w:t>о реализации муниципальных программ</w:t>
      </w:r>
    </w:p>
    <w:p w14:paraId="1FA84C52" w14:textId="77777777" w:rsidR="00D408A8" w:rsidRPr="00757A86" w:rsidRDefault="00D408A8" w:rsidP="00D408A8">
      <w:pPr>
        <w:jc w:val="center"/>
        <w:rPr>
          <w:b/>
          <w:sz w:val="27"/>
          <w:szCs w:val="27"/>
        </w:rPr>
      </w:pPr>
      <w:r w:rsidRPr="00757A86">
        <w:rPr>
          <w:b/>
          <w:sz w:val="27"/>
          <w:szCs w:val="27"/>
        </w:rPr>
        <w:t>Рузского муниципального округа</w:t>
      </w:r>
    </w:p>
    <w:p w14:paraId="1684AAA7" w14:textId="77777777" w:rsidR="00D408A8" w:rsidRPr="00757A86" w:rsidRDefault="00D408A8" w:rsidP="00D408A8">
      <w:pPr>
        <w:jc w:val="center"/>
        <w:rPr>
          <w:b/>
          <w:sz w:val="27"/>
          <w:szCs w:val="27"/>
        </w:rPr>
      </w:pPr>
      <w:r w:rsidRPr="00757A86">
        <w:rPr>
          <w:b/>
          <w:sz w:val="27"/>
          <w:szCs w:val="27"/>
        </w:rPr>
        <w:t>за 1 квартал 2026 года</w:t>
      </w:r>
    </w:p>
    <w:p w14:paraId="7A93795E" w14:textId="77777777" w:rsidR="00D408A8" w:rsidRPr="00757A86" w:rsidRDefault="00D408A8" w:rsidP="00D408A8">
      <w:pPr>
        <w:tabs>
          <w:tab w:val="left" w:pos="4111"/>
        </w:tabs>
        <w:ind w:left="5954"/>
        <w:rPr>
          <w:rFonts w:eastAsia="Times New Roman"/>
          <w:sz w:val="27"/>
          <w:szCs w:val="27"/>
        </w:rPr>
      </w:pPr>
    </w:p>
    <w:p w14:paraId="06A40DE7" w14:textId="0DC113C6" w:rsidR="00D408A8" w:rsidRPr="00757A86" w:rsidRDefault="00D408A8" w:rsidP="00D408A8">
      <w:pPr>
        <w:pStyle w:val="ConsPlusNormal"/>
        <w:tabs>
          <w:tab w:val="left" w:pos="993"/>
          <w:tab w:val="left" w:pos="1701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7A86">
        <w:rPr>
          <w:rFonts w:ascii="Times New Roman" w:hAnsi="Times New Roman" w:cs="Times New Roman"/>
          <w:sz w:val="27"/>
          <w:szCs w:val="27"/>
        </w:rPr>
        <w:t xml:space="preserve">В соответствии с Порядком разработки и реализации муниципальных программ, утвержденным постановлением Администрации Рузского городского округа </w:t>
      </w:r>
      <w:r w:rsidR="00757A86">
        <w:rPr>
          <w:rFonts w:ascii="Times New Roman" w:hAnsi="Times New Roman" w:cs="Times New Roman"/>
          <w:sz w:val="27"/>
          <w:szCs w:val="27"/>
        </w:rPr>
        <w:t xml:space="preserve">                                     </w:t>
      </w:r>
      <w:r w:rsidRPr="00757A86">
        <w:rPr>
          <w:rFonts w:ascii="Times New Roman" w:hAnsi="Times New Roman" w:cs="Times New Roman"/>
          <w:sz w:val="27"/>
          <w:szCs w:val="27"/>
        </w:rPr>
        <w:t xml:space="preserve">от 02.11.2022 № 5352 отделом экономического анализа управления экономического развития и АПК подготовлен оперативный отчет о реализации муниципальных программ Рузского </w:t>
      </w:r>
      <w:bookmarkStart w:id="0" w:name="_Hlk198107299"/>
      <w:r w:rsidRPr="00757A86">
        <w:rPr>
          <w:rFonts w:ascii="Times New Roman" w:hAnsi="Times New Roman" w:cs="Times New Roman"/>
          <w:sz w:val="27"/>
          <w:szCs w:val="27"/>
        </w:rPr>
        <w:t>муниципального</w:t>
      </w:r>
      <w:bookmarkEnd w:id="0"/>
      <w:r w:rsidRPr="00757A86">
        <w:rPr>
          <w:rFonts w:ascii="Times New Roman" w:hAnsi="Times New Roman" w:cs="Times New Roman"/>
          <w:sz w:val="27"/>
          <w:szCs w:val="27"/>
        </w:rPr>
        <w:t xml:space="preserve"> округа за 1 квартал 2026 года (в соответствии </w:t>
      </w:r>
      <w:r w:rsidR="00757A86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</w:t>
      </w:r>
      <w:r w:rsidRPr="00757A86">
        <w:rPr>
          <w:rFonts w:ascii="Times New Roman" w:hAnsi="Times New Roman" w:cs="Times New Roman"/>
          <w:sz w:val="27"/>
          <w:szCs w:val="27"/>
        </w:rPr>
        <w:t>с информацией, занесенной разработчиками и исполнителями муниципальных программ в подсистему по формированию муниципальных программ ГАСУ МО).</w:t>
      </w:r>
    </w:p>
    <w:p w14:paraId="5EB6090B" w14:textId="77777777" w:rsidR="00D408A8" w:rsidRPr="00757A86" w:rsidRDefault="00D408A8" w:rsidP="00D408A8">
      <w:pPr>
        <w:tabs>
          <w:tab w:val="left" w:pos="993"/>
          <w:tab w:val="left" w:pos="1701"/>
        </w:tabs>
        <w:ind w:firstLine="709"/>
        <w:jc w:val="both"/>
        <w:rPr>
          <w:sz w:val="27"/>
          <w:szCs w:val="27"/>
        </w:rPr>
      </w:pPr>
      <w:r w:rsidRPr="00757A86">
        <w:rPr>
          <w:sz w:val="27"/>
          <w:szCs w:val="27"/>
        </w:rPr>
        <w:t xml:space="preserve">В Рузском муниципальном округе в 2026 году </w:t>
      </w:r>
      <w:r w:rsidRPr="00757A86">
        <w:rPr>
          <w:rFonts w:eastAsia="Batang"/>
          <w:color w:val="000000"/>
          <w:sz w:val="27"/>
          <w:szCs w:val="27"/>
        </w:rPr>
        <w:t xml:space="preserve">реализуется </w:t>
      </w:r>
      <w:r w:rsidRPr="00757A86">
        <w:rPr>
          <w:sz w:val="27"/>
          <w:szCs w:val="27"/>
        </w:rPr>
        <w:t>20 муниципальных программ (86 подпрограмм).</w:t>
      </w:r>
    </w:p>
    <w:p w14:paraId="0885D8B2" w14:textId="6CE656D4" w:rsidR="00D408A8" w:rsidRPr="00757A86" w:rsidRDefault="00D408A8" w:rsidP="00D408A8">
      <w:pPr>
        <w:ind w:firstLine="709"/>
        <w:jc w:val="both"/>
        <w:rPr>
          <w:rFonts w:eastAsia="Batang"/>
          <w:sz w:val="27"/>
          <w:szCs w:val="27"/>
        </w:rPr>
      </w:pPr>
      <w:r w:rsidRPr="00757A86">
        <w:rPr>
          <w:sz w:val="27"/>
          <w:szCs w:val="27"/>
        </w:rPr>
        <w:t>Плановый о</w:t>
      </w:r>
      <w:r w:rsidRPr="00757A86">
        <w:rPr>
          <w:rFonts w:eastAsia="Batang"/>
          <w:color w:val="000000"/>
          <w:sz w:val="27"/>
          <w:szCs w:val="27"/>
        </w:rPr>
        <w:t>бъём финансирования муниципальных программ Р</w:t>
      </w:r>
      <w:r w:rsidR="00333EEB" w:rsidRPr="00757A86">
        <w:rPr>
          <w:rFonts w:eastAsia="Batang"/>
          <w:color w:val="000000"/>
          <w:sz w:val="27"/>
          <w:szCs w:val="27"/>
        </w:rPr>
        <w:t>узского муниципального округа</w:t>
      </w:r>
      <w:r w:rsidRPr="00757A86">
        <w:rPr>
          <w:rFonts w:eastAsia="Batang"/>
          <w:color w:val="000000"/>
          <w:sz w:val="27"/>
          <w:szCs w:val="27"/>
        </w:rPr>
        <w:t xml:space="preserve"> на 2026 год из всех источников финансирования </w:t>
      </w:r>
      <w:r w:rsidR="00333EEB" w:rsidRPr="00757A86">
        <w:rPr>
          <w:rFonts w:eastAsia="Batang"/>
          <w:color w:val="000000"/>
          <w:sz w:val="27"/>
          <w:szCs w:val="27"/>
        </w:rPr>
        <w:t xml:space="preserve">                                           </w:t>
      </w:r>
      <w:proofErr w:type="gramStart"/>
      <w:r w:rsidR="00333EEB" w:rsidRPr="00757A86">
        <w:rPr>
          <w:rFonts w:eastAsia="Batang"/>
          <w:color w:val="000000"/>
          <w:sz w:val="27"/>
          <w:szCs w:val="27"/>
        </w:rPr>
        <w:t xml:space="preserve">   </w:t>
      </w:r>
      <w:r w:rsidRPr="00757A86">
        <w:rPr>
          <w:rFonts w:eastAsia="Batang"/>
          <w:color w:val="000000"/>
          <w:sz w:val="27"/>
          <w:szCs w:val="27"/>
        </w:rPr>
        <w:t>(</w:t>
      </w:r>
      <w:proofErr w:type="gramEnd"/>
      <w:r w:rsidRPr="00757A86">
        <w:rPr>
          <w:rFonts w:eastAsia="Batang"/>
          <w:color w:val="000000"/>
          <w:sz w:val="27"/>
          <w:szCs w:val="27"/>
        </w:rPr>
        <w:t xml:space="preserve">в соответствии с утвержденными постановлениями) составил </w:t>
      </w:r>
      <w:r w:rsidR="009A42DD" w:rsidRPr="00757A86">
        <w:rPr>
          <w:rFonts w:eastAsia="Batang"/>
          <w:color w:val="000000"/>
          <w:sz w:val="27"/>
          <w:szCs w:val="27"/>
        </w:rPr>
        <w:t>9 7</w:t>
      </w:r>
      <w:r w:rsidRPr="00757A86">
        <w:rPr>
          <w:rFonts w:eastAsia="Batang"/>
          <w:color w:val="000000"/>
          <w:sz w:val="27"/>
          <w:szCs w:val="27"/>
        </w:rPr>
        <w:t>0</w:t>
      </w:r>
      <w:r w:rsidRPr="00757A86">
        <w:rPr>
          <w:rFonts w:eastAsia="Batang"/>
          <w:sz w:val="27"/>
          <w:szCs w:val="27"/>
        </w:rPr>
        <w:t>5</w:t>
      </w:r>
      <w:r w:rsidR="009A42DD" w:rsidRPr="00757A86">
        <w:rPr>
          <w:rFonts w:eastAsia="Batang"/>
          <w:sz w:val="27"/>
          <w:szCs w:val="27"/>
        </w:rPr>
        <w:t xml:space="preserve"> </w:t>
      </w:r>
      <w:r w:rsidRPr="00757A86">
        <w:rPr>
          <w:rFonts w:eastAsia="Batang"/>
          <w:sz w:val="27"/>
          <w:szCs w:val="27"/>
        </w:rPr>
        <w:t>83</w:t>
      </w:r>
      <w:r w:rsidR="009A42DD" w:rsidRPr="00757A86">
        <w:rPr>
          <w:rFonts w:eastAsia="Batang"/>
          <w:sz w:val="27"/>
          <w:szCs w:val="27"/>
        </w:rPr>
        <w:t>1</w:t>
      </w:r>
      <w:r w:rsidRPr="00757A86">
        <w:rPr>
          <w:rFonts w:eastAsia="Batang"/>
          <w:sz w:val="27"/>
          <w:szCs w:val="27"/>
        </w:rPr>
        <w:t>,</w:t>
      </w:r>
      <w:r w:rsidR="009A42DD" w:rsidRPr="00757A86">
        <w:rPr>
          <w:rFonts w:eastAsia="Batang"/>
          <w:sz w:val="27"/>
          <w:szCs w:val="27"/>
        </w:rPr>
        <w:t>74</w:t>
      </w:r>
      <w:r w:rsidRPr="00757A86">
        <w:rPr>
          <w:rFonts w:eastAsia="Batang"/>
          <w:sz w:val="27"/>
          <w:szCs w:val="27"/>
        </w:rPr>
        <w:t xml:space="preserve"> </w:t>
      </w:r>
      <w:r w:rsidRPr="00757A86">
        <w:rPr>
          <w:rFonts w:eastAsia="Batang"/>
          <w:color w:val="000000"/>
          <w:sz w:val="27"/>
          <w:szCs w:val="27"/>
        </w:rPr>
        <w:t xml:space="preserve">тыс. рублей, </w:t>
      </w:r>
      <w:r w:rsidRPr="00757A86">
        <w:rPr>
          <w:sz w:val="27"/>
          <w:szCs w:val="27"/>
        </w:rPr>
        <w:t xml:space="preserve">из них </w:t>
      </w:r>
      <w:r w:rsidRPr="00757A86">
        <w:rPr>
          <w:rFonts w:eastAsia="Batang"/>
          <w:sz w:val="27"/>
          <w:szCs w:val="27"/>
        </w:rPr>
        <w:t>средства:</w:t>
      </w:r>
    </w:p>
    <w:p w14:paraId="11D6D525" w14:textId="77777777" w:rsidR="00D408A8" w:rsidRPr="00757A86" w:rsidRDefault="00D408A8" w:rsidP="00D408A8">
      <w:pPr>
        <w:numPr>
          <w:ilvl w:val="0"/>
          <w:numId w:val="1"/>
        </w:numPr>
        <w:ind w:left="993" w:hanging="284"/>
        <w:contextualSpacing/>
        <w:jc w:val="both"/>
        <w:rPr>
          <w:rFonts w:eastAsia="Batang"/>
          <w:sz w:val="27"/>
          <w:szCs w:val="27"/>
        </w:rPr>
      </w:pPr>
      <w:r w:rsidRPr="00757A86">
        <w:rPr>
          <w:rFonts w:eastAsia="Batang"/>
          <w:sz w:val="27"/>
          <w:szCs w:val="27"/>
        </w:rPr>
        <w:t xml:space="preserve">бюджета Рузского </w:t>
      </w:r>
      <w:r w:rsidRPr="00757A86">
        <w:rPr>
          <w:sz w:val="27"/>
          <w:szCs w:val="27"/>
        </w:rPr>
        <w:t>муниципального</w:t>
      </w:r>
      <w:r w:rsidRPr="00757A86">
        <w:rPr>
          <w:rFonts w:eastAsia="Batang"/>
          <w:sz w:val="27"/>
          <w:szCs w:val="27"/>
        </w:rPr>
        <w:t xml:space="preserve"> округа – </w:t>
      </w:r>
      <w:r w:rsidR="009A42DD" w:rsidRPr="00757A86">
        <w:rPr>
          <w:rFonts w:eastAsia="Batang"/>
          <w:sz w:val="27"/>
          <w:szCs w:val="27"/>
        </w:rPr>
        <w:t>5 </w:t>
      </w:r>
      <w:r w:rsidRPr="00757A86">
        <w:rPr>
          <w:rFonts w:eastAsia="Batang"/>
          <w:sz w:val="27"/>
          <w:szCs w:val="27"/>
        </w:rPr>
        <w:t>4</w:t>
      </w:r>
      <w:r w:rsidR="009A42DD" w:rsidRPr="00757A86">
        <w:rPr>
          <w:rFonts w:eastAsia="Batang"/>
          <w:sz w:val="27"/>
          <w:szCs w:val="27"/>
        </w:rPr>
        <w:t>01 90</w:t>
      </w:r>
      <w:r w:rsidRPr="00757A86">
        <w:rPr>
          <w:rFonts w:eastAsia="Batang"/>
          <w:sz w:val="27"/>
          <w:szCs w:val="27"/>
        </w:rPr>
        <w:t>2</w:t>
      </w:r>
      <w:r w:rsidR="009A42DD" w:rsidRPr="00757A86">
        <w:rPr>
          <w:rFonts w:eastAsia="Batang"/>
          <w:sz w:val="27"/>
          <w:szCs w:val="27"/>
        </w:rPr>
        <w:t>,75</w:t>
      </w:r>
      <w:r w:rsidRPr="00757A86">
        <w:rPr>
          <w:rFonts w:eastAsia="Batang"/>
          <w:sz w:val="27"/>
          <w:szCs w:val="27"/>
        </w:rPr>
        <w:t xml:space="preserve"> тыс. рублей;</w:t>
      </w:r>
    </w:p>
    <w:p w14:paraId="79BBB3EB" w14:textId="77777777" w:rsidR="00D408A8" w:rsidRPr="00757A86" w:rsidRDefault="00D408A8" w:rsidP="00D408A8">
      <w:pPr>
        <w:numPr>
          <w:ilvl w:val="0"/>
          <w:numId w:val="1"/>
        </w:numPr>
        <w:ind w:left="993" w:hanging="284"/>
        <w:contextualSpacing/>
        <w:jc w:val="both"/>
        <w:rPr>
          <w:rFonts w:eastAsia="Batang"/>
          <w:sz w:val="27"/>
          <w:szCs w:val="27"/>
        </w:rPr>
      </w:pPr>
      <w:r w:rsidRPr="00757A86">
        <w:rPr>
          <w:rFonts w:eastAsia="Batang"/>
          <w:sz w:val="27"/>
          <w:szCs w:val="27"/>
        </w:rPr>
        <w:t xml:space="preserve">бюджета Московской области – </w:t>
      </w:r>
      <w:r w:rsidR="009A42DD" w:rsidRPr="00757A86">
        <w:rPr>
          <w:rFonts w:eastAsia="Batang"/>
          <w:sz w:val="27"/>
          <w:szCs w:val="27"/>
        </w:rPr>
        <w:t>4 143 030,74</w:t>
      </w:r>
      <w:r w:rsidRPr="00757A86">
        <w:rPr>
          <w:rFonts w:eastAsia="Batang"/>
          <w:sz w:val="27"/>
          <w:szCs w:val="27"/>
        </w:rPr>
        <w:t xml:space="preserve"> тыс. рублей;</w:t>
      </w:r>
    </w:p>
    <w:p w14:paraId="30F24984" w14:textId="77777777" w:rsidR="00D408A8" w:rsidRPr="00757A86" w:rsidRDefault="00D408A8" w:rsidP="00D408A8">
      <w:pPr>
        <w:numPr>
          <w:ilvl w:val="0"/>
          <w:numId w:val="1"/>
        </w:numPr>
        <w:ind w:left="993" w:hanging="284"/>
        <w:contextualSpacing/>
        <w:jc w:val="both"/>
        <w:rPr>
          <w:rFonts w:eastAsia="Batang"/>
          <w:sz w:val="27"/>
          <w:szCs w:val="27"/>
        </w:rPr>
      </w:pPr>
      <w:r w:rsidRPr="00757A86">
        <w:rPr>
          <w:rFonts w:eastAsia="Batang"/>
          <w:sz w:val="27"/>
          <w:szCs w:val="27"/>
        </w:rPr>
        <w:t>федерального бюджета – 10</w:t>
      </w:r>
      <w:r w:rsidR="009A42DD" w:rsidRPr="00757A86">
        <w:rPr>
          <w:rFonts w:eastAsia="Batang"/>
          <w:sz w:val="27"/>
          <w:szCs w:val="27"/>
        </w:rPr>
        <w:t>5</w:t>
      </w:r>
      <w:r w:rsidRPr="00757A86">
        <w:rPr>
          <w:rFonts w:eastAsia="Batang"/>
          <w:sz w:val="27"/>
          <w:szCs w:val="27"/>
        </w:rPr>
        <w:t xml:space="preserve"> </w:t>
      </w:r>
      <w:r w:rsidR="009A42DD" w:rsidRPr="00757A86">
        <w:rPr>
          <w:rFonts w:eastAsia="Batang"/>
          <w:sz w:val="27"/>
          <w:szCs w:val="27"/>
        </w:rPr>
        <w:t>9</w:t>
      </w:r>
      <w:r w:rsidRPr="00757A86">
        <w:rPr>
          <w:rFonts w:eastAsia="Batang"/>
          <w:sz w:val="27"/>
          <w:szCs w:val="27"/>
        </w:rPr>
        <w:t>7</w:t>
      </w:r>
      <w:r w:rsidR="009A42DD" w:rsidRPr="00757A86">
        <w:rPr>
          <w:rFonts w:eastAsia="Batang"/>
          <w:sz w:val="27"/>
          <w:szCs w:val="27"/>
        </w:rPr>
        <w:t>2</w:t>
      </w:r>
      <w:r w:rsidRPr="00757A86">
        <w:rPr>
          <w:rFonts w:eastAsia="Batang"/>
          <w:sz w:val="27"/>
          <w:szCs w:val="27"/>
        </w:rPr>
        <w:t>,</w:t>
      </w:r>
      <w:r w:rsidR="009A42DD" w:rsidRPr="00757A86">
        <w:rPr>
          <w:rFonts w:eastAsia="Batang"/>
          <w:sz w:val="27"/>
          <w:szCs w:val="27"/>
        </w:rPr>
        <w:t>60</w:t>
      </w:r>
      <w:r w:rsidRPr="00757A86">
        <w:rPr>
          <w:rFonts w:eastAsia="Batang"/>
          <w:sz w:val="27"/>
          <w:szCs w:val="27"/>
        </w:rPr>
        <w:t xml:space="preserve"> тыс. рублей;</w:t>
      </w:r>
    </w:p>
    <w:p w14:paraId="59FB0C44" w14:textId="77777777" w:rsidR="00D408A8" w:rsidRPr="00757A86" w:rsidRDefault="00D408A8" w:rsidP="00D408A8">
      <w:pPr>
        <w:numPr>
          <w:ilvl w:val="0"/>
          <w:numId w:val="1"/>
        </w:numPr>
        <w:ind w:left="993" w:hanging="284"/>
        <w:contextualSpacing/>
        <w:jc w:val="both"/>
        <w:rPr>
          <w:rFonts w:eastAsia="Batang"/>
          <w:sz w:val="27"/>
          <w:szCs w:val="27"/>
        </w:rPr>
      </w:pPr>
      <w:r w:rsidRPr="00757A86">
        <w:rPr>
          <w:rFonts w:eastAsia="Batang"/>
          <w:sz w:val="27"/>
          <w:szCs w:val="27"/>
        </w:rPr>
        <w:t xml:space="preserve">внебюджетные источники – </w:t>
      </w:r>
      <w:bookmarkStart w:id="1" w:name="_Hlk198108002"/>
      <w:r w:rsidR="009A42DD" w:rsidRPr="00757A86">
        <w:rPr>
          <w:rFonts w:eastAsia="Batang"/>
          <w:sz w:val="27"/>
          <w:szCs w:val="27"/>
        </w:rPr>
        <w:t>5</w:t>
      </w:r>
      <w:r w:rsidRPr="00757A86">
        <w:rPr>
          <w:rFonts w:eastAsia="Batang"/>
          <w:sz w:val="27"/>
          <w:szCs w:val="27"/>
        </w:rPr>
        <w:t>4 92</w:t>
      </w:r>
      <w:r w:rsidR="009A42DD" w:rsidRPr="00757A86">
        <w:rPr>
          <w:rFonts w:eastAsia="Batang"/>
          <w:sz w:val="27"/>
          <w:szCs w:val="27"/>
        </w:rPr>
        <w:t>5</w:t>
      </w:r>
      <w:r w:rsidRPr="00757A86">
        <w:rPr>
          <w:rFonts w:eastAsia="Batang"/>
          <w:sz w:val="27"/>
          <w:szCs w:val="27"/>
        </w:rPr>
        <w:t>,6</w:t>
      </w:r>
      <w:r w:rsidR="009A42DD" w:rsidRPr="00757A86">
        <w:rPr>
          <w:rFonts w:eastAsia="Batang"/>
          <w:sz w:val="27"/>
          <w:szCs w:val="27"/>
        </w:rPr>
        <w:t>5</w:t>
      </w:r>
      <w:r w:rsidRPr="00757A86">
        <w:rPr>
          <w:rFonts w:eastAsia="Batang"/>
          <w:sz w:val="27"/>
          <w:szCs w:val="27"/>
        </w:rPr>
        <w:t xml:space="preserve"> </w:t>
      </w:r>
      <w:bookmarkEnd w:id="1"/>
      <w:r w:rsidRPr="00757A86">
        <w:rPr>
          <w:rFonts w:eastAsia="Batang"/>
          <w:sz w:val="27"/>
          <w:szCs w:val="27"/>
        </w:rPr>
        <w:t>тыс. рублей.</w:t>
      </w:r>
    </w:p>
    <w:p w14:paraId="0F127934" w14:textId="4D454173" w:rsidR="00D408A8" w:rsidRPr="00757A86" w:rsidRDefault="00365013" w:rsidP="00D408A8">
      <w:pPr>
        <w:tabs>
          <w:tab w:val="left" w:pos="709"/>
        </w:tabs>
        <w:ind w:firstLine="709"/>
        <w:jc w:val="both"/>
        <w:rPr>
          <w:rFonts w:eastAsia="Times New Roman"/>
          <w:bCs/>
          <w:sz w:val="27"/>
          <w:szCs w:val="27"/>
        </w:rPr>
      </w:pPr>
      <w:r w:rsidRPr="00757A86">
        <w:rPr>
          <w:rFonts w:eastAsia="Times New Roman"/>
          <w:bCs/>
          <w:sz w:val="27"/>
          <w:szCs w:val="27"/>
        </w:rPr>
        <w:t>Выполнено за 1 квартал 2026 года</w:t>
      </w:r>
      <w:r w:rsidR="00D408A8" w:rsidRPr="00757A86">
        <w:rPr>
          <w:rFonts w:eastAsia="Times New Roman"/>
          <w:bCs/>
          <w:sz w:val="27"/>
          <w:szCs w:val="27"/>
        </w:rPr>
        <w:t xml:space="preserve"> – 1 </w:t>
      </w:r>
      <w:r w:rsidRPr="00757A86">
        <w:rPr>
          <w:rFonts w:eastAsia="Times New Roman"/>
          <w:bCs/>
          <w:sz w:val="27"/>
          <w:szCs w:val="27"/>
        </w:rPr>
        <w:t>297</w:t>
      </w:r>
      <w:r w:rsidR="00D408A8" w:rsidRPr="00757A86">
        <w:rPr>
          <w:rFonts w:eastAsia="Times New Roman"/>
          <w:bCs/>
          <w:sz w:val="27"/>
          <w:szCs w:val="27"/>
        </w:rPr>
        <w:t> </w:t>
      </w:r>
      <w:r w:rsidRPr="00757A86">
        <w:rPr>
          <w:rFonts w:eastAsia="Times New Roman"/>
          <w:bCs/>
          <w:sz w:val="27"/>
          <w:szCs w:val="27"/>
        </w:rPr>
        <w:t>556</w:t>
      </w:r>
      <w:r w:rsidR="00D408A8" w:rsidRPr="00757A86">
        <w:rPr>
          <w:rFonts w:eastAsia="Times New Roman"/>
          <w:bCs/>
          <w:sz w:val="27"/>
          <w:szCs w:val="27"/>
        </w:rPr>
        <w:t>,</w:t>
      </w:r>
      <w:r w:rsidRPr="00757A86">
        <w:rPr>
          <w:rFonts w:eastAsia="Times New Roman"/>
          <w:bCs/>
          <w:sz w:val="27"/>
          <w:szCs w:val="27"/>
        </w:rPr>
        <w:t>48</w:t>
      </w:r>
      <w:r w:rsidR="00D71A18" w:rsidRPr="00757A86">
        <w:rPr>
          <w:rFonts w:eastAsia="Times New Roman"/>
          <w:bCs/>
          <w:sz w:val="27"/>
          <w:szCs w:val="27"/>
        </w:rPr>
        <w:t>*</w:t>
      </w:r>
      <w:r w:rsidR="00D408A8" w:rsidRPr="00757A86">
        <w:rPr>
          <w:rFonts w:eastAsia="Times New Roman"/>
          <w:bCs/>
          <w:sz w:val="27"/>
          <w:szCs w:val="27"/>
        </w:rPr>
        <w:t xml:space="preserve"> тыс. рублей </w:t>
      </w:r>
      <w:r w:rsidR="00C7182C">
        <w:rPr>
          <w:rFonts w:eastAsia="Times New Roman"/>
          <w:bCs/>
          <w:sz w:val="27"/>
          <w:szCs w:val="27"/>
        </w:rPr>
        <w:t xml:space="preserve">                                            </w:t>
      </w:r>
      <w:proofErr w:type="gramStart"/>
      <w:r w:rsidR="00C7182C">
        <w:rPr>
          <w:rFonts w:eastAsia="Times New Roman"/>
          <w:bCs/>
          <w:sz w:val="27"/>
          <w:szCs w:val="27"/>
        </w:rPr>
        <w:t xml:space="preserve">   </w:t>
      </w:r>
      <w:r w:rsidR="00D408A8" w:rsidRPr="00757A86">
        <w:rPr>
          <w:rFonts w:eastAsia="Times New Roman"/>
          <w:bCs/>
          <w:sz w:val="27"/>
          <w:szCs w:val="27"/>
        </w:rPr>
        <w:t>(</w:t>
      </w:r>
      <w:proofErr w:type="gramEnd"/>
      <w:r w:rsidR="00D408A8" w:rsidRPr="00757A86">
        <w:rPr>
          <w:rFonts w:eastAsia="Times New Roman"/>
          <w:bCs/>
          <w:sz w:val="27"/>
          <w:szCs w:val="27"/>
        </w:rPr>
        <w:t>1</w:t>
      </w:r>
      <w:r w:rsidRPr="00757A86">
        <w:rPr>
          <w:rFonts w:eastAsia="Times New Roman"/>
          <w:bCs/>
          <w:sz w:val="27"/>
          <w:szCs w:val="27"/>
        </w:rPr>
        <w:t>3</w:t>
      </w:r>
      <w:r w:rsidR="00D408A8" w:rsidRPr="00757A86">
        <w:rPr>
          <w:rFonts w:eastAsia="Times New Roman"/>
          <w:bCs/>
          <w:sz w:val="27"/>
          <w:szCs w:val="27"/>
        </w:rPr>
        <w:t>,</w:t>
      </w:r>
      <w:r w:rsidRPr="00757A86">
        <w:rPr>
          <w:rFonts w:eastAsia="Times New Roman"/>
          <w:bCs/>
          <w:sz w:val="27"/>
          <w:szCs w:val="27"/>
        </w:rPr>
        <w:t>4</w:t>
      </w:r>
      <w:r w:rsidR="00D408A8" w:rsidRPr="00757A86">
        <w:rPr>
          <w:rFonts w:eastAsia="Times New Roman"/>
          <w:bCs/>
          <w:sz w:val="27"/>
          <w:szCs w:val="27"/>
        </w:rPr>
        <w:t>% от плана), из них средства:</w:t>
      </w:r>
    </w:p>
    <w:p w14:paraId="52C073F7" w14:textId="77777777" w:rsidR="00D408A8" w:rsidRPr="00757A86" w:rsidRDefault="00D408A8" w:rsidP="00D408A8">
      <w:pPr>
        <w:numPr>
          <w:ilvl w:val="0"/>
          <w:numId w:val="2"/>
        </w:numPr>
        <w:tabs>
          <w:tab w:val="left" w:pos="567"/>
          <w:tab w:val="left" w:pos="993"/>
        </w:tabs>
        <w:ind w:hanging="153"/>
        <w:jc w:val="both"/>
        <w:rPr>
          <w:rFonts w:eastAsia="Times New Roman"/>
          <w:bCs/>
          <w:sz w:val="27"/>
          <w:szCs w:val="27"/>
        </w:rPr>
      </w:pPr>
      <w:r w:rsidRPr="00757A86">
        <w:rPr>
          <w:rFonts w:eastAsia="Times New Roman"/>
          <w:bCs/>
          <w:sz w:val="27"/>
          <w:szCs w:val="27"/>
        </w:rPr>
        <w:t xml:space="preserve">бюджета Рузского муниципального округа – </w:t>
      </w:r>
      <w:r w:rsidR="00365013" w:rsidRPr="00757A86">
        <w:rPr>
          <w:rFonts w:eastAsia="Times New Roman"/>
          <w:bCs/>
          <w:sz w:val="27"/>
          <w:szCs w:val="27"/>
        </w:rPr>
        <w:t>780 289,71</w:t>
      </w:r>
      <w:r w:rsidRPr="00757A86">
        <w:rPr>
          <w:rFonts w:eastAsia="Times New Roman"/>
          <w:bCs/>
          <w:sz w:val="27"/>
          <w:szCs w:val="27"/>
        </w:rPr>
        <w:t xml:space="preserve"> тыс. рублей (1</w:t>
      </w:r>
      <w:r w:rsidR="00365013" w:rsidRPr="00757A86">
        <w:rPr>
          <w:rFonts w:eastAsia="Times New Roman"/>
          <w:bCs/>
          <w:sz w:val="27"/>
          <w:szCs w:val="27"/>
        </w:rPr>
        <w:t>4</w:t>
      </w:r>
      <w:r w:rsidRPr="00757A86">
        <w:rPr>
          <w:rFonts w:eastAsia="Times New Roman"/>
          <w:bCs/>
          <w:sz w:val="27"/>
          <w:szCs w:val="27"/>
        </w:rPr>
        <w:t>,</w:t>
      </w:r>
      <w:r w:rsidR="00365013" w:rsidRPr="00757A86">
        <w:rPr>
          <w:rFonts w:eastAsia="Times New Roman"/>
          <w:bCs/>
          <w:sz w:val="27"/>
          <w:szCs w:val="27"/>
        </w:rPr>
        <w:t>4</w:t>
      </w:r>
      <w:r w:rsidRPr="00757A86">
        <w:rPr>
          <w:rFonts w:eastAsia="Times New Roman"/>
          <w:bCs/>
          <w:sz w:val="27"/>
          <w:szCs w:val="27"/>
        </w:rPr>
        <w:t>%);</w:t>
      </w:r>
    </w:p>
    <w:p w14:paraId="3C2DADC9" w14:textId="77777777" w:rsidR="00D408A8" w:rsidRPr="00757A86" w:rsidRDefault="00D408A8" w:rsidP="00D408A8">
      <w:pPr>
        <w:numPr>
          <w:ilvl w:val="0"/>
          <w:numId w:val="2"/>
        </w:numPr>
        <w:tabs>
          <w:tab w:val="left" w:pos="567"/>
          <w:tab w:val="left" w:pos="993"/>
        </w:tabs>
        <w:ind w:hanging="153"/>
        <w:jc w:val="both"/>
        <w:rPr>
          <w:rFonts w:eastAsia="Times New Roman"/>
          <w:bCs/>
          <w:color w:val="FF0000"/>
          <w:sz w:val="27"/>
          <w:szCs w:val="27"/>
        </w:rPr>
      </w:pPr>
      <w:r w:rsidRPr="00757A86">
        <w:rPr>
          <w:rFonts w:eastAsia="Times New Roman"/>
          <w:bCs/>
          <w:sz w:val="27"/>
          <w:szCs w:val="27"/>
        </w:rPr>
        <w:t xml:space="preserve">бюджета Московской области – </w:t>
      </w:r>
      <w:r w:rsidR="00365013" w:rsidRPr="00757A86">
        <w:rPr>
          <w:rFonts w:eastAsia="Times New Roman"/>
          <w:bCs/>
          <w:sz w:val="27"/>
          <w:szCs w:val="27"/>
        </w:rPr>
        <w:t>482 654,05</w:t>
      </w:r>
      <w:r w:rsidRPr="00757A86">
        <w:rPr>
          <w:rFonts w:eastAsia="Times New Roman"/>
          <w:bCs/>
          <w:sz w:val="27"/>
          <w:szCs w:val="27"/>
        </w:rPr>
        <w:t xml:space="preserve"> тыс. рублей (</w:t>
      </w:r>
      <w:r w:rsidR="00365013" w:rsidRPr="00757A86">
        <w:rPr>
          <w:rFonts w:eastAsia="Times New Roman"/>
          <w:bCs/>
          <w:sz w:val="27"/>
          <w:szCs w:val="27"/>
        </w:rPr>
        <w:t>11</w:t>
      </w:r>
      <w:r w:rsidRPr="00757A86">
        <w:rPr>
          <w:rFonts w:eastAsia="Times New Roman"/>
          <w:bCs/>
          <w:sz w:val="27"/>
          <w:szCs w:val="27"/>
        </w:rPr>
        <w:t>,</w:t>
      </w:r>
      <w:r w:rsidR="00365013" w:rsidRPr="00757A86">
        <w:rPr>
          <w:rFonts w:eastAsia="Times New Roman"/>
          <w:bCs/>
          <w:sz w:val="27"/>
          <w:szCs w:val="27"/>
        </w:rPr>
        <w:t>6</w:t>
      </w:r>
      <w:r w:rsidRPr="00757A86">
        <w:rPr>
          <w:rFonts w:eastAsia="Times New Roman"/>
          <w:bCs/>
          <w:sz w:val="27"/>
          <w:szCs w:val="27"/>
        </w:rPr>
        <w:t xml:space="preserve">%);         </w:t>
      </w:r>
    </w:p>
    <w:p w14:paraId="3F70D6CE" w14:textId="77777777" w:rsidR="00D408A8" w:rsidRPr="00757A86" w:rsidRDefault="00D408A8" w:rsidP="00D408A8">
      <w:pPr>
        <w:numPr>
          <w:ilvl w:val="0"/>
          <w:numId w:val="2"/>
        </w:numPr>
        <w:tabs>
          <w:tab w:val="left" w:pos="567"/>
          <w:tab w:val="left" w:pos="993"/>
        </w:tabs>
        <w:ind w:hanging="153"/>
        <w:jc w:val="both"/>
        <w:rPr>
          <w:rFonts w:eastAsia="Times New Roman"/>
          <w:bCs/>
          <w:sz w:val="27"/>
          <w:szCs w:val="27"/>
        </w:rPr>
      </w:pPr>
      <w:r w:rsidRPr="00757A86">
        <w:rPr>
          <w:rFonts w:eastAsia="Times New Roman"/>
          <w:bCs/>
          <w:sz w:val="27"/>
          <w:szCs w:val="27"/>
        </w:rPr>
        <w:t xml:space="preserve">федерального бюджета – </w:t>
      </w:r>
      <w:r w:rsidR="00365013" w:rsidRPr="00757A86">
        <w:rPr>
          <w:rFonts w:eastAsia="Times New Roman"/>
          <w:bCs/>
          <w:sz w:val="27"/>
          <w:szCs w:val="27"/>
        </w:rPr>
        <w:t>21 741,91</w:t>
      </w:r>
      <w:r w:rsidRPr="00757A86">
        <w:rPr>
          <w:rFonts w:eastAsia="Times New Roman"/>
          <w:bCs/>
          <w:sz w:val="27"/>
          <w:szCs w:val="27"/>
        </w:rPr>
        <w:t xml:space="preserve"> тыс. рублей (20,</w:t>
      </w:r>
      <w:r w:rsidR="00365013" w:rsidRPr="00757A86">
        <w:rPr>
          <w:rFonts w:eastAsia="Times New Roman"/>
          <w:bCs/>
          <w:sz w:val="27"/>
          <w:szCs w:val="27"/>
        </w:rPr>
        <w:t>5</w:t>
      </w:r>
      <w:r w:rsidRPr="00757A86">
        <w:rPr>
          <w:rFonts w:eastAsia="Times New Roman"/>
          <w:bCs/>
          <w:sz w:val="27"/>
          <w:szCs w:val="27"/>
        </w:rPr>
        <w:t>%);</w:t>
      </w:r>
    </w:p>
    <w:p w14:paraId="66ED6E0E" w14:textId="77777777" w:rsidR="00D408A8" w:rsidRPr="00757A86" w:rsidRDefault="00D408A8" w:rsidP="00D408A8">
      <w:pPr>
        <w:numPr>
          <w:ilvl w:val="0"/>
          <w:numId w:val="2"/>
        </w:numPr>
        <w:tabs>
          <w:tab w:val="left" w:pos="567"/>
          <w:tab w:val="left" w:pos="993"/>
        </w:tabs>
        <w:ind w:hanging="153"/>
        <w:jc w:val="both"/>
        <w:rPr>
          <w:rFonts w:eastAsia="Times New Roman"/>
          <w:bCs/>
          <w:sz w:val="27"/>
          <w:szCs w:val="27"/>
        </w:rPr>
      </w:pPr>
      <w:r w:rsidRPr="00757A86">
        <w:rPr>
          <w:rFonts w:eastAsia="Times New Roman"/>
          <w:bCs/>
          <w:sz w:val="27"/>
          <w:szCs w:val="27"/>
        </w:rPr>
        <w:t xml:space="preserve">внебюджетных источников – </w:t>
      </w:r>
      <w:r w:rsidR="00365013" w:rsidRPr="00757A86">
        <w:rPr>
          <w:rFonts w:eastAsia="Times New Roman"/>
          <w:bCs/>
          <w:sz w:val="27"/>
          <w:szCs w:val="27"/>
        </w:rPr>
        <w:t>12 870,81</w:t>
      </w:r>
      <w:r w:rsidRPr="00757A86">
        <w:rPr>
          <w:rFonts w:eastAsia="Times New Roman"/>
          <w:bCs/>
          <w:sz w:val="27"/>
          <w:szCs w:val="27"/>
        </w:rPr>
        <w:t xml:space="preserve"> тыс. рублей (</w:t>
      </w:r>
      <w:r w:rsidR="00365013" w:rsidRPr="00757A86">
        <w:rPr>
          <w:rFonts w:eastAsia="Times New Roman"/>
          <w:bCs/>
          <w:sz w:val="27"/>
          <w:szCs w:val="27"/>
        </w:rPr>
        <w:t>23</w:t>
      </w:r>
      <w:r w:rsidRPr="00757A86">
        <w:rPr>
          <w:rFonts w:eastAsia="Times New Roman"/>
          <w:bCs/>
          <w:sz w:val="27"/>
          <w:szCs w:val="27"/>
        </w:rPr>
        <w:t>,4%).</w:t>
      </w:r>
    </w:p>
    <w:p w14:paraId="550250E5" w14:textId="77777777" w:rsidR="00E8041D" w:rsidRPr="00757A86" w:rsidRDefault="00E8041D" w:rsidP="00E8041D">
      <w:pPr>
        <w:tabs>
          <w:tab w:val="left" w:pos="709"/>
        </w:tabs>
        <w:ind w:firstLine="709"/>
        <w:jc w:val="both"/>
        <w:rPr>
          <w:rFonts w:eastAsia="Times New Roman"/>
          <w:bCs/>
          <w:sz w:val="27"/>
          <w:szCs w:val="27"/>
        </w:rPr>
      </w:pPr>
      <w:r w:rsidRPr="00757A86">
        <w:rPr>
          <w:rFonts w:eastAsia="Times New Roman"/>
          <w:bCs/>
          <w:sz w:val="27"/>
          <w:szCs w:val="27"/>
        </w:rPr>
        <w:t>Профинансировано (</w:t>
      </w:r>
      <w:bookmarkStart w:id="2" w:name="_Hlk230703394"/>
      <w:r w:rsidRPr="00757A86">
        <w:rPr>
          <w:rFonts w:eastAsia="Times New Roman"/>
          <w:sz w:val="27"/>
          <w:szCs w:val="27"/>
        </w:rPr>
        <w:t>кассовые расходы</w:t>
      </w:r>
      <w:bookmarkEnd w:id="2"/>
      <w:r w:rsidRPr="00757A86">
        <w:rPr>
          <w:rFonts w:eastAsia="Times New Roman"/>
          <w:bCs/>
          <w:sz w:val="27"/>
          <w:szCs w:val="27"/>
        </w:rPr>
        <w:t>) в отчетном периоде – 1 304 919,26* тыс. рублей (13,4% от плана), из них средства:</w:t>
      </w:r>
    </w:p>
    <w:p w14:paraId="54E65541" w14:textId="77777777" w:rsidR="00E8041D" w:rsidRPr="00757A86" w:rsidRDefault="00E8041D" w:rsidP="00E8041D">
      <w:pPr>
        <w:numPr>
          <w:ilvl w:val="0"/>
          <w:numId w:val="2"/>
        </w:numPr>
        <w:tabs>
          <w:tab w:val="left" w:pos="567"/>
          <w:tab w:val="left" w:pos="993"/>
        </w:tabs>
        <w:ind w:hanging="153"/>
        <w:jc w:val="both"/>
        <w:rPr>
          <w:rFonts w:eastAsia="Times New Roman"/>
          <w:bCs/>
          <w:sz w:val="27"/>
          <w:szCs w:val="27"/>
        </w:rPr>
      </w:pPr>
      <w:r w:rsidRPr="00757A86">
        <w:rPr>
          <w:rFonts w:eastAsia="Times New Roman"/>
          <w:bCs/>
          <w:sz w:val="27"/>
          <w:szCs w:val="27"/>
        </w:rPr>
        <w:t>бюджета Рузского муниципального округа – 783 423,87 тыс. рублей (14,5%);</w:t>
      </w:r>
    </w:p>
    <w:p w14:paraId="23618651" w14:textId="77777777" w:rsidR="00E8041D" w:rsidRPr="00757A86" w:rsidRDefault="00E8041D" w:rsidP="00E8041D">
      <w:pPr>
        <w:numPr>
          <w:ilvl w:val="0"/>
          <w:numId w:val="2"/>
        </w:numPr>
        <w:tabs>
          <w:tab w:val="left" w:pos="567"/>
          <w:tab w:val="left" w:pos="993"/>
        </w:tabs>
        <w:ind w:hanging="153"/>
        <w:jc w:val="both"/>
        <w:rPr>
          <w:rFonts w:eastAsia="Times New Roman"/>
          <w:bCs/>
          <w:color w:val="FF0000"/>
          <w:sz w:val="27"/>
          <w:szCs w:val="27"/>
        </w:rPr>
      </w:pPr>
      <w:r w:rsidRPr="00757A86">
        <w:rPr>
          <w:rFonts w:eastAsia="Times New Roman"/>
          <w:bCs/>
          <w:sz w:val="27"/>
          <w:szCs w:val="27"/>
        </w:rPr>
        <w:t xml:space="preserve">бюджета Московской области – 486 249,59 тыс. рублей (11,7%);         </w:t>
      </w:r>
    </w:p>
    <w:p w14:paraId="6F6A93E2" w14:textId="77777777" w:rsidR="00E8041D" w:rsidRPr="00757A86" w:rsidRDefault="00E8041D" w:rsidP="00E8041D">
      <w:pPr>
        <w:numPr>
          <w:ilvl w:val="0"/>
          <w:numId w:val="2"/>
        </w:numPr>
        <w:tabs>
          <w:tab w:val="left" w:pos="567"/>
          <w:tab w:val="left" w:pos="993"/>
        </w:tabs>
        <w:ind w:hanging="153"/>
        <w:jc w:val="both"/>
        <w:rPr>
          <w:rFonts w:eastAsia="Times New Roman"/>
          <w:bCs/>
          <w:sz w:val="27"/>
          <w:szCs w:val="27"/>
        </w:rPr>
      </w:pPr>
      <w:r w:rsidRPr="00757A86">
        <w:rPr>
          <w:rFonts w:eastAsia="Times New Roman"/>
          <w:bCs/>
          <w:sz w:val="27"/>
          <w:szCs w:val="27"/>
        </w:rPr>
        <w:t>федерального бюджета – 22 374,99 тыс. рублей (21,1%);</w:t>
      </w:r>
    </w:p>
    <w:p w14:paraId="66B849B9" w14:textId="77777777" w:rsidR="00E8041D" w:rsidRPr="00757A86" w:rsidRDefault="00E8041D" w:rsidP="00E8041D">
      <w:pPr>
        <w:numPr>
          <w:ilvl w:val="0"/>
          <w:numId w:val="2"/>
        </w:numPr>
        <w:tabs>
          <w:tab w:val="left" w:pos="567"/>
          <w:tab w:val="left" w:pos="993"/>
        </w:tabs>
        <w:ind w:hanging="153"/>
        <w:jc w:val="both"/>
        <w:rPr>
          <w:rFonts w:eastAsia="Times New Roman"/>
          <w:bCs/>
          <w:sz w:val="27"/>
          <w:szCs w:val="27"/>
        </w:rPr>
      </w:pPr>
      <w:r w:rsidRPr="00757A86">
        <w:rPr>
          <w:rFonts w:eastAsia="Times New Roman"/>
          <w:bCs/>
          <w:sz w:val="27"/>
          <w:szCs w:val="27"/>
        </w:rPr>
        <w:t>внебюджетных источников – 12 870,81 тыс. рублей (23,4%).</w:t>
      </w:r>
    </w:p>
    <w:p w14:paraId="62FEDD60" w14:textId="77777777" w:rsidR="00D408A8" w:rsidRPr="00757A86" w:rsidRDefault="00D408A8" w:rsidP="00D408A8">
      <w:pPr>
        <w:pStyle w:val="ConsPlusNormal"/>
        <w:tabs>
          <w:tab w:val="left" w:pos="993"/>
          <w:tab w:val="left" w:pos="1701"/>
        </w:tabs>
        <w:ind w:firstLine="709"/>
        <w:jc w:val="both"/>
        <w:rPr>
          <w:rFonts w:ascii="Times New Roman" w:eastAsia="Batang" w:hAnsi="Times New Roman" w:cs="Times New Roman"/>
          <w:bCs/>
          <w:sz w:val="27"/>
          <w:szCs w:val="27"/>
        </w:rPr>
      </w:pPr>
    </w:p>
    <w:p w14:paraId="667F9E70" w14:textId="77777777" w:rsidR="00D408A8" w:rsidRPr="00757A86" w:rsidRDefault="00D408A8" w:rsidP="00D408A8">
      <w:pPr>
        <w:pStyle w:val="ConsPlusNormal"/>
        <w:tabs>
          <w:tab w:val="left" w:pos="993"/>
          <w:tab w:val="left" w:pos="1701"/>
        </w:tabs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757A86">
        <w:rPr>
          <w:rFonts w:ascii="Times New Roman" w:hAnsi="Times New Roman" w:cs="Times New Roman"/>
          <w:bCs/>
          <w:sz w:val="27"/>
          <w:szCs w:val="27"/>
        </w:rPr>
        <w:t>Всего в муниципальные программы округа включено 1</w:t>
      </w:r>
      <w:r w:rsidR="00A80357" w:rsidRPr="00757A86">
        <w:rPr>
          <w:rFonts w:ascii="Times New Roman" w:hAnsi="Times New Roman" w:cs="Times New Roman"/>
          <w:bCs/>
          <w:sz w:val="27"/>
          <w:szCs w:val="27"/>
        </w:rPr>
        <w:t>73</w:t>
      </w:r>
      <w:r w:rsidRPr="00757A86">
        <w:rPr>
          <w:rFonts w:ascii="Times New Roman" w:hAnsi="Times New Roman" w:cs="Times New Roman"/>
          <w:bCs/>
          <w:sz w:val="27"/>
          <w:szCs w:val="27"/>
        </w:rPr>
        <w:t xml:space="preserve"> </w:t>
      </w:r>
      <w:proofErr w:type="gramStart"/>
      <w:r w:rsidRPr="00757A86">
        <w:rPr>
          <w:rFonts w:ascii="Times New Roman" w:hAnsi="Times New Roman" w:cs="Times New Roman"/>
          <w:bCs/>
          <w:sz w:val="27"/>
          <w:szCs w:val="27"/>
        </w:rPr>
        <w:t xml:space="preserve">показателя,   </w:t>
      </w:r>
      <w:proofErr w:type="gramEnd"/>
      <w:r w:rsidRPr="00757A86">
        <w:rPr>
          <w:rFonts w:ascii="Times New Roman" w:hAnsi="Times New Roman" w:cs="Times New Roman"/>
          <w:bCs/>
          <w:sz w:val="27"/>
          <w:szCs w:val="27"/>
        </w:rPr>
        <w:t xml:space="preserve">                             из которых установлены значения на 202</w:t>
      </w:r>
      <w:r w:rsidR="00A80357" w:rsidRPr="00757A86">
        <w:rPr>
          <w:rFonts w:ascii="Times New Roman" w:hAnsi="Times New Roman" w:cs="Times New Roman"/>
          <w:bCs/>
          <w:sz w:val="27"/>
          <w:szCs w:val="27"/>
        </w:rPr>
        <w:t>6 год по 129</w:t>
      </w:r>
      <w:r w:rsidRPr="00757A86">
        <w:rPr>
          <w:rFonts w:ascii="Times New Roman" w:hAnsi="Times New Roman" w:cs="Times New Roman"/>
          <w:bCs/>
          <w:sz w:val="27"/>
          <w:szCs w:val="27"/>
        </w:rPr>
        <w:t xml:space="preserve"> показателям, из них:</w:t>
      </w:r>
    </w:p>
    <w:p w14:paraId="48EE2479" w14:textId="77777777" w:rsidR="00D408A8" w:rsidRPr="00757A86" w:rsidRDefault="00A80357" w:rsidP="00D408A8">
      <w:pPr>
        <w:pStyle w:val="ConsPlusNormal"/>
        <w:numPr>
          <w:ilvl w:val="0"/>
          <w:numId w:val="4"/>
        </w:numPr>
        <w:tabs>
          <w:tab w:val="left" w:pos="0"/>
          <w:tab w:val="left" w:pos="567"/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iCs/>
          <w:sz w:val="27"/>
          <w:szCs w:val="27"/>
        </w:rPr>
      </w:pPr>
      <w:r w:rsidRPr="00757A86">
        <w:rPr>
          <w:rFonts w:ascii="Times New Roman" w:hAnsi="Times New Roman" w:cs="Times New Roman"/>
          <w:bCs/>
          <w:iCs/>
          <w:sz w:val="27"/>
          <w:szCs w:val="27"/>
        </w:rPr>
        <w:t>54</w:t>
      </w:r>
      <w:r w:rsidR="00D408A8" w:rsidRPr="00757A86">
        <w:rPr>
          <w:rFonts w:ascii="Times New Roman" w:hAnsi="Times New Roman" w:cs="Times New Roman"/>
          <w:bCs/>
          <w:iCs/>
          <w:sz w:val="27"/>
          <w:szCs w:val="27"/>
        </w:rPr>
        <w:t xml:space="preserve"> показател</w:t>
      </w:r>
      <w:r w:rsidRPr="00757A86">
        <w:rPr>
          <w:rFonts w:ascii="Times New Roman" w:hAnsi="Times New Roman" w:cs="Times New Roman"/>
          <w:bCs/>
          <w:iCs/>
          <w:sz w:val="27"/>
          <w:szCs w:val="27"/>
        </w:rPr>
        <w:t>я или 41,9</w:t>
      </w:r>
      <w:r w:rsidR="00D408A8" w:rsidRPr="00757A86">
        <w:rPr>
          <w:rFonts w:ascii="Times New Roman" w:hAnsi="Times New Roman" w:cs="Times New Roman"/>
          <w:bCs/>
          <w:iCs/>
          <w:sz w:val="27"/>
          <w:szCs w:val="27"/>
        </w:rPr>
        <w:t xml:space="preserve">% - выполнены; </w:t>
      </w:r>
    </w:p>
    <w:p w14:paraId="72FA2479" w14:textId="77777777" w:rsidR="00D408A8" w:rsidRPr="00757A86" w:rsidRDefault="00A80357" w:rsidP="00D408A8">
      <w:pPr>
        <w:pStyle w:val="ConsPlusNormal"/>
        <w:numPr>
          <w:ilvl w:val="0"/>
          <w:numId w:val="4"/>
        </w:numPr>
        <w:tabs>
          <w:tab w:val="left" w:pos="0"/>
          <w:tab w:val="left" w:pos="567"/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iCs/>
          <w:sz w:val="27"/>
          <w:szCs w:val="27"/>
        </w:rPr>
      </w:pPr>
      <w:r w:rsidRPr="00757A86">
        <w:rPr>
          <w:rFonts w:ascii="Times New Roman" w:hAnsi="Times New Roman" w:cs="Times New Roman"/>
          <w:bCs/>
          <w:iCs/>
          <w:sz w:val="27"/>
          <w:szCs w:val="27"/>
        </w:rPr>
        <w:t>7</w:t>
      </w:r>
      <w:r w:rsidR="00D408A8" w:rsidRPr="00757A86">
        <w:rPr>
          <w:rFonts w:ascii="Times New Roman" w:hAnsi="Times New Roman" w:cs="Times New Roman"/>
          <w:bCs/>
          <w:iCs/>
          <w:sz w:val="27"/>
          <w:szCs w:val="27"/>
        </w:rPr>
        <w:t xml:space="preserve">5 показателей </w:t>
      </w:r>
      <w:r w:rsidRPr="00757A86">
        <w:rPr>
          <w:rFonts w:ascii="Times New Roman" w:hAnsi="Times New Roman" w:cs="Times New Roman"/>
          <w:bCs/>
          <w:iCs/>
          <w:sz w:val="27"/>
          <w:szCs w:val="27"/>
        </w:rPr>
        <w:t>или 58,1</w:t>
      </w:r>
      <w:r w:rsidR="00903790" w:rsidRPr="00757A86">
        <w:rPr>
          <w:rFonts w:ascii="Times New Roman" w:hAnsi="Times New Roman" w:cs="Times New Roman"/>
          <w:bCs/>
          <w:iCs/>
          <w:sz w:val="27"/>
          <w:szCs w:val="27"/>
        </w:rPr>
        <w:t>%</w:t>
      </w:r>
      <w:r w:rsidR="00D408A8" w:rsidRPr="00757A86">
        <w:rPr>
          <w:rFonts w:ascii="Times New Roman" w:hAnsi="Times New Roman" w:cs="Times New Roman"/>
          <w:bCs/>
          <w:iCs/>
          <w:sz w:val="27"/>
          <w:szCs w:val="27"/>
        </w:rPr>
        <w:t xml:space="preserve"> - находятся в стадии реализации.</w:t>
      </w:r>
    </w:p>
    <w:p w14:paraId="01563317" w14:textId="77777777" w:rsidR="00D408A8" w:rsidRPr="00757A86" w:rsidRDefault="00D408A8" w:rsidP="00D408A8">
      <w:pPr>
        <w:tabs>
          <w:tab w:val="left" w:pos="0"/>
          <w:tab w:val="left" w:pos="567"/>
        </w:tabs>
        <w:jc w:val="both"/>
        <w:rPr>
          <w:rFonts w:eastAsia="Times New Roman"/>
          <w:bCs/>
          <w:sz w:val="27"/>
          <w:szCs w:val="27"/>
        </w:rPr>
      </w:pPr>
    </w:p>
    <w:p w14:paraId="62F2BA04" w14:textId="77777777" w:rsidR="00D408A8" w:rsidRPr="00757A86" w:rsidRDefault="00D408A8" w:rsidP="00D408A8">
      <w:pPr>
        <w:tabs>
          <w:tab w:val="left" w:pos="0"/>
          <w:tab w:val="left" w:pos="567"/>
        </w:tabs>
        <w:jc w:val="both"/>
        <w:rPr>
          <w:rFonts w:eastAsia="Times New Roman"/>
          <w:bCs/>
          <w:sz w:val="27"/>
          <w:szCs w:val="27"/>
        </w:rPr>
      </w:pPr>
      <w:r w:rsidRPr="00757A86">
        <w:rPr>
          <w:rFonts w:eastAsia="Times New Roman"/>
          <w:bCs/>
          <w:sz w:val="27"/>
          <w:szCs w:val="27"/>
        </w:rPr>
        <w:t xml:space="preserve">Приложение: 1. Оперативный отчет о выполнении муниципальных программ     </w:t>
      </w:r>
    </w:p>
    <w:p w14:paraId="36C3E9FB" w14:textId="77777777" w:rsidR="00D868EC" w:rsidRPr="00757A86" w:rsidRDefault="00D408A8" w:rsidP="00D408A8">
      <w:pPr>
        <w:tabs>
          <w:tab w:val="left" w:pos="0"/>
          <w:tab w:val="left" w:pos="567"/>
        </w:tabs>
        <w:jc w:val="both"/>
        <w:rPr>
          <w:rFonts w:eastAsia="Times New Roman"/>
          <w:bCs/>
          <w:sz w:val="27"/>
          <w:szCs w:val="27"/>
        </w:rPr>
      </w:pPr>
      <w:r w:rsidRPr="00757A86">
        <w:rPr>
          <w:rFonts w:eastAsia="Times New Roman"/>
          <w:bCs/>
          <w:sz w:val="27"/>
          <w:szCs w:val="27"/>
        </w:rPr>
        <w:t xml:space="preserve">                            Рузского </w:t>
      </w:r>
      <w:bookmarkStart w:id="3" w:name="_Hlk198129565"/>
      <w:r w:rsidRPr="00757A86">
        <w:rPr>
          <w:rFonts w:eastAsia="Times New Roman"/>
          <w:bCs/>
          <w:sz w:val="27"/>
          <w:szCs w:val="27"/>
        </w:rPr>
        <w:t>муниципального</w:t>
      </w:r>
      <w:bookmarkEnd w:id="3"/>
      <w:r w:rsidRPr="00757A86">
        <w:rPr>
          <w:rFonts w:eastAsia="Times New Roman"/>
          <w:bCs/>
          <w:sz w:val="27"/>
          <w:szCs w:val="27"/>
        </w:rPr>
        <w:t xml:space="preserve"> округа за 1 квартал 202</w:t>
      </w:r>
      <w:r w:rsidR="00A80357" w:rsidRPr="00757A86">
        <w:rPr>
          <w:rFonts w:eastAsia="Times New Roman"/>
          <w:bCs/>
          <w:sz w:val="27"/>
          <w:szCs w:val="27"/>
        </w:rPr>
        <w:t>6</w:t>
      </w:r>
      <w:r w:rsidRPr="00757A86">
        <w:rPr>
          <w:rFonts w:eastAsia="Times New Roman"/>
          <w:bCs/>
          <w:sz w:val="27"/>
          <w:szCs w:val="27"/>
        </w:rPr>
        <w:t xml:space="preserve"> года на </w:t>
      </w:r>
      <w:r w:rsidR="00A80357" w:rsidRPr="00757A86">
        <w:rPr>
          <w:rFonts w:eastAsia="Times New Roman"/>
          <w:bCs/>
          <w:sz w:val="27"/>
          <w:szCs w:val="27"/>
        </w:rPr>
        <w:t>8</w:t>
      </w:r>
      <w:r w:rsidRPr="00757A86">
        <w:rPr>
          <w:rFonts w:eastAsia="Times New Roman"/>
          <w:bCs/>
          <w:sz w:val="27"/>
          <w:szCs w:val="27"/>
        </w:rPr>
        <w:t xml:space="preserve"> л.                          </w:t>
      </w:r>
      <w:r w:rsidR="00D868EC" w:rsidRPr="00757A86">
        <w:rPr>
          <w:rFonts w:eastAsia="Times New Roman"/>
          <w:bCs/>
          <w:sz w:val="27"/>
          <w:szCs w:val="27"/>
        </w:rPr>
        <w:t xml:space="preserve">        </w:t>
      </w:r>
    </w:p>
    <w:p w14:paraId="1C4B5956" w14:textId="5D38743E" w:rsidR="00D408A8" w:rsidRPr="00757A86" w:rsidRDefault="00D868EC" w:rsidP="00D408A8">
      <w:pPr>
        <w:tabs>
          <w:tab w:val="left" w:pos="0"/>
          <w:tab w:val="left" w:pos="567"/>
        </w:tabs>
        <w:jc w:val="both"/>
        <w:rPr>
          <w:rFonts w:eastAsia="Times New Roman"/>
          <w:bCs/>
          <w:sz w:val="27"/>
          <w:szCs w:val="27"/>
        </w:rPr>
      </w:pPr>
      <w:r w:rsidRPr="00757A86">
        <w:rPr>
          <w:rFonts w:eastAsia="Times New Roman"/>
          <w:bCs/>
          <w:sz w:val="27"/>
          <w:szCs w:val="27"/>
        </w:rPr>
        <w:t xml:space="preserve">                             </w:t>
      </w:r>
      <w:r w:rsidR="00D408A8" w:rsidRPr="00757A86">
        <w:rPr>
          <w:rFonts w:eastAsia="Times New Roman"/>
          <w:bCs/>
          <w:sz w:val="27"/>
          <w:szCs w:val="27"/>
        </w:rPr>
        <w:t>в 1 экз.;</w:t>
      </w:r>
    </w:p>
    <w:p w14:paraId="11AEF3AA" w14:textId="77777777" w:rsidR="00D408A8" w:rsidRPr="00757A86" w:rsidRDefault="00D408A8" w:rsidP="00D408A8">
      <w:pPr>
        <w:tabs>
          <w:tab w:val="left" w:pos="0"/>
          <w:tab w:val="left" w:pos="567"/>
        </w:tabs>
        <w:jc w:val="both"/>
        <w:rPr>
          <w:rFonts w:eastAsia="Times New Roman"/>
          <w:bCs/>
          <w:sz w:val="27"/>
          <w:szCs w:val="27"/>
        </w:rPr>
      </w:pPr>
      <w:r w:rsidRPr="00757A86">
        <w:rPr>
          <w:rFonts w:eastAsia="Times New Roman"/>
          <w:bCs/>
          <w:sz w:val="27"/>
          <w:szCs w:val="27"/>
        </w:rPr>
        <w:tab/>
      </w:r>
      <w:r w:rsidRPr="00757A86">
        <w:rPr>
          <w:rFonts w:eastAsia="Times New Roman"/>
          <w:bCs/>
          <w:sz w:val="27"/>
          <w:szCs w:val="27"/>
        </w:rPr>
        <w:tab/>
        <w:t xml:space="preserve">              2. Оценка результатов реализации муниципальных программ Рузского      </w:t>
      </w:r>
    </w:p>
    <w:p w14:paraId="7FC675CE" w14:textId="07D51952" w:rsidR="0062452C" w:rsidRPr="00757A86" w:rsidRDefault="00D408A8" w:rsidP="00A80357">
      <w:pPr>
        <w:tabs>
          <w:tab w:val="left" w:pos="0"/>
          <w:tab w:val="left" w:pos="567"/>
        </w:tabs>
        <w:jc w:val="both"/>
        <w:rPr>
          <w:rFonts w:eastAsia="Times New Roman"/>
          <w:bCs/>
          <w:sz w:val="27"/>
          <w:szCs w:val="27"/>
        </w:rPr>
      </w:pPr>
      <w:r w:rsidRPr="00757A86">
        <w:rPr>
          <w:rFonts w:eastAsia="Times New Roman"/>
          <w:bCs/>
          <w:sz w:val="27"/>
          <w:szCs w:val="27"/>
        </w:rPr>
        <w:t xml:space="preserve">                            муниципального округа за 1 квартал 202</w:t>
      </w:r>
      <w:r w:rsidR="00A80357" w:rsidRPr="00757A86">
        <w:rPr>
          <w:rFonts w:eastAsia="Times New Roman"/>
          <w:bCs/>
          <w:sz w:val="27"/>
          <w:szCs w:val="27"/>
        </w:rPr>
        <w:t>6</w:t>
      </w:r>
      <w:r w:rsidRPr="00757A86">
        <w:rPr>
          <w:rFonts w:eastAsia="Times New Roman"/>
          <w:bCs/>
          <w:sz w:val="27"/>
          <w:szCs w:val="27"/>
        </w:rPr>
        <w:t xml:space="preserve"> года на 1</w:t>
      </w:r>
      <w:r w:rsidR="00D868EC" w:rsidRPr="00757A86">
        <w:rPr>
          <w:rFonts w:eastAsia="Times New Roman"/>
          <w:bCs/>
          <w:sz w:val="27"/>
          <w:szCs w:val="27"/>
        </w:rPr>
        <w:t>6</w:t>
      </w:r>
      <w:r w:rsidRPr="00757A86">
        <w:rPr>
          <w:rFonts w:eastAsia="Times New Roman"/>
          <w:bCs/>
          <w:sz w:val="27"/>
          <w:szCs w:val="27"/>
        </w:rPr>
        <w:t xml:space="preserve"> л. в 1 экз.</w:t>
      </w:r>
      <w:r w:rsidRPr="00757A86">
        <w:rPr>
          <w:rFonts w:eastAsia="Times New Roman"/>
          <w:bCs/>
          <w:sz w:val="27"/>
          <w:szCs w:val="27"/>
        </w:rPr>
        <w:tab/>
      </w:r>
    </w:p>
    <w:p w14:paraId="49B702CC" w14:textId="5026FB7A" w:rsidR="00D71A18" w:rsidRPr="00D71A18" w:rsidRDefault="00757A86" w:rsidP="00A80357">
      <w:pPr>
        <w:tabs>
          <w:tab w:val="left" w:pos="0"/>
          <w:tab w:val="left" w:pos="567"/>
        </w:tabs>
        <w:jc w:val="both"/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t>______________________________________________________________________________</w:t>
      </w:r>
    </w:p>
    <w:p w14:paraId="523D9D97" w14:textId="77777777" w:rsidR="00D71A18" w:rsidRPr="00A80357" w:rsidRDefault="00D71A18" w:rsidP="00D71A18">
      <w:pPr>
        <w:tabs>
          <w:tab w:val="left" w:pos="567"/>
          <w:tab w:val="left" w:pos="993"/>
        </w:tabs>
        <w:jc w:val="both"/>
        <w:rPr>
          <w:sz w:val="28"/>
          <w:szCs w:val="28"/>
        </w:rPr>
      </w:pPr>
      <w:r w:rsidRPr="009A02E8">
        <w:rPr>
          <w:rFonts w:eastAsia="Times New Roman"/>
          <w:sz w:val="22"/>
          <w:szCs w:val="22"/>
        </w:rPr>
        <w:t>*</w:t>
      </w:r>
      <w:r w:rsidRPr="009A02E8">
        <w:rPr>
          <w:rFonts w:eastAsia="Times New Roman"/>
          <w:bCs/>
          <w:sz w:val="22"/>
          <w:szCs w:val="22"/>
        </w:rPr>
        <w:t xml:space="preserve"> П</w:t>
      </w:r>
      <w:r w:rsidRPr="009A02E8">
        <w:rPr>
          <w:rFonts w:eastAsia="Times New Roman"/>
          <w:sz w:val="22"/>
          <w:szCs w:val="22"/>
        </w:rPr>
        <w:t>о подпрограмме 2 «Обеспечение жильем молодых семей» муниципальной программы «</w:t>
      </w:r>
      <w:proofErr w:type="gramStart"/>
      <w:r w:rsidRPr="009A02E8">
        <w:rPr>
          <w:rFonts w:eastAsia="Times New Roman"/>
          <w:sz w:val="22"/>
          <w:szCs w:val="22"/>
        </w:rPr>
        <w:t xml:space="preserve">Жилище» </w:t>
      </w:r>
      <w:r>
        <w:rPr>
          <w:rFonts w:eastAsia="Times New Roman"/>
          <w:sz w:val="22"/>
          <w:szCs w:val="22"/>
        </w:rPr>
        <w:t xml:space="preserve">  </w:t>
      </w:r>
      <w:proofErr w:type="gramEnd"/>
      <w:r>
        <w:rPr>
          <w:rFonts w:eastAsia="Times New Roman"/>
          <w:sz w:val="22"/>
          <w:szCs w:val="22"/>
        </w:rPr>
        <w:t xml:space="preserve">                                  </w:t>
      </w:r>
      <w:r w:rsidRPr="009A02E8">
        <w:rPr>
          <w:rFonts w:eastAsia="Times New Roman"/>
          <w:sz w:val="22"/>
          <w:szCs w:val="22"/>
        </w:rPr>
        <w:t>из 5 выданных свидетельств реализовано только 3</w:t>
      </w:r>
      <w:r>
        <w:rPr>
          <w:rFonts w:eastAsia="Times New Roman"/>
          <w:sz w:val="22"/>
          <w:szCs w:val="22"/>
        </w:rPr>
        <w:t xml:space="preserve"> (срок реализации свидетельств - </w:t>
      </w:r>
      <w:r w:rsidRPr="009A02E8">
        <w:rPr>
          <w:rFonts w:eastAsia="Times New Roman"/>
          <w:bCs/>
          <w:sz w:val="22"/>
          <w:szCs w:val="22"/>
        </w:rPr>
        <w:t>до 12.08.2026</w:t>
      </w:r>
      <w:r>
        <w:rPr>
          <w:rFonts w:eastAsia="Times New Roman"/>
          <w:bCs/>
          <w:sz w:val="22"/>
          <w:szCs w:val="22"/>
        </w:rPr>
        <w:t>)</w:t>
      </w:r>
      <w:r w:rsidRPr="009A02E8">
        <w:rPr>
          <w:rFonts w:eastAsia="Times New Roman"/>
          <w:bCs/>
          <w:sz w:val="22"/>
          <w:szCs w:val="22"/>
        </w:rPr>
        <w:t xml:space="preserve">. </w:t>
      </w:r>
    </w:p>
    <w:tbl>
      <w:tblPr>
        <w:tblW w:w="10561" w:type="dxa"/>
        <w:tblLook w:val="04A0" w:firstRow="1" w:lastRow="0" w:firstColumn="1" w:lastColumn="0" w:noHBand="0" w:noVBand="1"/>
      </w:tblPr>
      <w:tblGrid>
        <w:gridCol w:w="616"/>
        <w:gridCol w:w="4640"/>
        <w:gridCol w:w="1380"/>
        <w:gridCol w:w="1444"/>
        <w:gridCol w:w="1407"/>
        <w:gridCol w:w="1074"/>
      </w:tblGrid>
      <w:tr w:rsidR="003B1B70" w:rsidRPr="00273DB2" w14:paraId="12A719FE" w14:textId="77777777" w:rsidTr="005A729C">
        <w:trPr>
          <w:trHeight w:val="300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16A61" w14:textId="77777777" w:rsidR="00273DB2" w:rsidRPr="00273DB2" w:rsidRDefault="00273DB2" w:rsidP="00273D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AD2CC" w14:textId="77777777" w:rsidR="00273DB2" w:rsidRPr="00273DB2" w:rsidRDefault="00273DB2" w:rsidP="00273DB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5A17E" w14:textId="77777777" w:rsidR="00273DB2" w:rsidRPr="00273DB2" w:rsidRDefault="00273DB2" w:rsidP="00273D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14041" w14:textId="77777777" w:rsidR="00273DB2" w:rsidRPr="00273DB2" w:rsidRDefault="00273DB2" w:rsidP="00273D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AE385" w14:textId="4B6D32F7" w:rsidR="00273DB2" w:rsidRPr="00273DB2" w:rsidRDefault="00273DB2" w:rsidP="00273DB2">
            <w:pPr>
              <w:jc w:val="right"/>
              <w:rPr>
                <w:rFonts w:eastAsia="Times New Roman"/>
                <w:sz w:val="22"/>
                <w:szCs w:val="22"/>
              </w:rPr>
            </w:pPr>
            <w:r w:rsidRPr="00273DB2">
              <w:rPr>
                <w:rFonts w:eastAsia="Times New Roman"/>
                <w:sz w:val="22"/>
                <w:szCs w:val="22"/>
              </w:rPr>
              <w:t>Приложение 1</w:t>
            </w:r>
          </w:p>
        </w:tc>
      </w:tr>
      <w:tr w:rsidR="00273DB2" w:rsidRPr="00273DB2" w14:paraId="33308183" w14:textId="77777777" w:rsidTr="005A729C">
        <w:trPr>
          <w:trHeight w:val="645"/>
        </w:trPr>
        <w:tc>
          <w:tcPr>
            <w:tcW w:w="10561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2F9CF35A" w14:textId="77777777" w:rsidR="00273DB2" w:rsidRPr="00273DB2" w:rsidRDefault="00273DB2" w:rsidP="00273DB2">
            <w:pPr>
              <w:jc w:val="center"/>
              <w:rPr>
                <w:rFonts w:eastAsia="Times New Roman"/>
                <w:b/>
                <w:bCs/>
              </w:rPr>
            </w:pPr>
            <w:r w:rsidRPr="00273DB2">
              <w:rPr>
                <w:rFonts w:eastAsia="Times New Roman"/>
                <w:b/>
                <w:bCs/>
              </w:rPr>
              <w:t xml:space="preserve">Оперативный отчет о выполнении муниципальных программ  </w:t>
            </w:r>
            <w:r w:rsidRPr="00273DB2">
              <w:rPr>
                <w:rFonts w:eastAsia="Times New Roman"/>
                <w:b/>
                <w:bCs/>
              </w:rPr>
              <w:br/>
              <w:t xml:space="preserve">Рузского муниципального округа за 1 квартал 2026 года     </w:t>
            </w:r>
          </w:p>
        </w:tc>
      </w:tr>
      <w:tr w:rsidR="003B1B70" w:rsidRPr="00273DB2" w14:paraId="5F6E00DB" w14:textId="77777777" w:rsidTr="005A729C">
        <w:trPr>
          <w:trHeight w:val="255"/>
        </w:trPr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552CF" w14:textId="77777777" w:rsidR="00273DB2" w:rsidRPr="00273DB2" w:rsidRDefault="00273DB2" w:rsidP="00273DB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6AF56" w14:textId="77777777" w:rsidR="00273DB2" w:rsidRPr="00273DB2" w:rsidRDefault="00273DB2" w:rsidP="00273DB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12B71" w14:textId="77777777" w:rsidR="00273DB2" w:rsidRPr="00273DB2" w:rsidRDefault="00273DB2" w:rsidP="00273D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C668B" w14:textId="77777777" w:rsidR="00273DB2" w:rsidRPr="00273DB2" w:rsidRDefault="00273DB2" w:rsidP="00273D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C6A9D5" w14:textId="77777777" w:rsidR="00273DB2" w:rsidRPr="00273DB2" w:rsidRDefault="00273DB2" w:rsidP="00273DB2">
            <w:pPr>
              <w:jc w:val="right"/>
              <w:rPr>
                <w:rFonts w:eastAsia="Times New Roman"/>
                <w:sz w:val="22"/>
                <w:szCs w:val="22"/>
              </w:rPr>
            </w:pPr>
            <w:r w:rsidRPr="00273DB2">
              <w:rPr>
                <w:rFonts w:eastAsia="Times New Roman"/>
                <w:sz w:val="22"/>
                <w:szCs w:val="22"/>
              </w:rPr>
              <w:t>(тыс. руб.)</w:t>
            </w:r>
          </w:p>
        </w:tc>
      </w:tr>
      <w:tr w:rsidR="003B1B70" w:rsidRPr="00273DB2" w14:paraId="67340E85" w14:textId="77777777" w:rsidTr="005A729C">
        <w:trPr>
          <w:trHeight w:val="121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3BF68" w14:textId="77777777" w:rsidR="00273DB2" w:rsidRPr="00273DB2" w:rsidRDefault="00273DB2" w:rsidP="00273DB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73DB2">
              <w:rPr>
                <w:rFonts w:eastAsia="Times New Roman"/>
                <w:sz w:val="22"/>
                <w:szCs w:val="22"/>
              </w:rPr>
              <w:t>№ п/п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72B732" w14:textId="77777777" w:rsidR="00273DB2" w:rsidRPr="00273DB2" w:rsidRDefault="00273DB2" w:rsidP="00273DB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73DB2">
              <w:rPr>
                <w:rFonts w:eastAsia="Times New Roman"/>
                <w:sz w:val="22"/>
                <w:szCs w:val="22"/>
              </w:rPr>
              <w:t>Наименование муниципальной программы (подпрограммы)</w:t>
            </w:r>
            <w:r w:rsidRPr="00273DB2">
              <w:rPr>
                <w:rFonts w:eastAsia="Times New Roman"/>
                <w:sz w:val="22"/>
                <w:szCs w:val="22"/>
              </w:rPr>
              <w:br/>
              <w:t xml:space="preserve"> Источники финансирования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EADEC5" w14:textId="77777777" w:rsidR="00273DB2" w:rsidRPr="00273DB2" w:rsidRDefault="00273DB2" w:rsidP="00273DB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73DB2">
              <w:rPr>
                <w:rFonts w:eastAsia="Times New Roman"/>
                <w:sz w:val="22"/>
                <w:szCs w:val="22"/>
              </w:rPr>
              <w:t xml:space="preserve">Объем </w:t>
            </w:r>
            <w:proofErr w:type="spellStart"/>
            <w:r w:rsidRPr="00273DB2">
              <w:rPr>
                <w:rFonts w:eastAsia="Times New Roman"/>
                <w:sz w:val="22"/>
                <w:szCs w:val="22"/>
              </w:rPr>
              <w:t>финанси-рования</w:t>
            </w:r>
            <w:proofErr w:type="spellEnd"/>
            <w:r w:rsidRPr="00273DB2">
              <w:rPr>
                <w:rFonts w:eastAsia="Times New Roman"/>
                <w:sz w:val="22"/>
                <w:szCs w:val="22"/>
              </w:rPr>
              <w:t xml:space="preserve">                            на 2026 год                   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70EABB" w14:textId="77777777" w:rsidR="00273DB2" w:rsidRPr="00273DB2" w:rsidRDefault="00273DB2" w:rsidP="00273DB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73DB2">
              <w:rPr>
                <w:rFonts w:eastAsia="Times New Roman"/>
                <w:sz w:val="22"/>
                <w:szCs w:val="22"/>
              </w:rPr>
              <w:t xml:space="preserve">Выполнено </w:t>
            </w:r>
            <w:r w:rsidRPr="00273DB2">
              <w:rPr>
                <w:rFonts w:eastAsia="Times New Roman"/>
                <w:sz w:val="22"/>
                <w:szCs w:val="22"/>
              </w:rPr>
              <w:br/>
              <w:t xml:space="preserve">за 1 квартал 2026 года                                          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E9E67E" w14:textId="2951FF9C" w:rsidR="00273DB2" w:rsidRPr="00273DB2" w:rsidRDefault="00273DB2" w:rsidP="00273DB2">
            <w:pPr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273DB2">
              <w:rPr>
                <w:rFonts w:eastAsia="Times New Roman"/>
                <w:sz w:val="22"/>
                <w:szCs w:val="22"/>
              </w:rPr>
              <w:t>Профинан-сировано</w:t>
            </w:r>
            <w:proofErr w:type="spellEnd"/>
            <w:r w:rsidRPr="00273DB2">
              <w:rPr>
                <w:rFonts w:eastAsia="Times New Roman"/>
                <w:sz w:val="22"/>
                <w:szCs w:val="22"/>
              </w:rPr>
              <w:br/>
              <w:t xml:space="preserve"> за 1 квартал 2026 </w:t>
            </w:r>
            <w:r w:rsidR="0056411C">
              <w:rPr>
                <w:rFonts w:eastAsia="Times New Roman"/>
                <w:sz w:val="22"/>
                <w:szCs w:val="22"/>
              </w:rPr>
              <w:t>г</w:t>
            </w:r>
            <w:r w:rsidRPr="00273DB2">
              <w:rPr>
                <w:rFonts w:eastAsia="Times New Roman"/>
                <w:sz w:val="22"/>
                <w:szCs w:val="22"/>
              </w:rPr>
              <w:t xml:space="preserve">ода                                                            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3C5275" w14:textId="14E3AE2B" w:rsidR="00273DB2" w:rsidRPr="00273DB2" w:rsidRDefault="00273DB2" w:rsidP="00273DB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73DB2">
              <w:rPr>
                <w:rFonts w:eastAsia="Times New Roman"/>
                <w:sz w:val="22"/>
                <w:szCs w:val="22"/>
              </w:rPr>
              <w:t xml:space="preserve">% </w:t>
            </w:r>
            <w:r w:rsidRPr="00273DB2">
              <w:rPr>
                <w:rFonts w:eastAsia="Times New Roman"/>
                <w:sz w:val="22"/>
                <w:szCs w:val="22"/>
              </w:rPr>
              <w:br/>
            </w:r>
            <w:proofErr w:type="spellStart"/>
            <w:r w:rsidRPr="00273DB2">
              <w:rPr>
                <w:rFonts w:eastAsia="Times New Roman"/>
                <w:sz w:val="22"/>
                <w:szCs w:val="22"/>
              </w:rPr>
              <w:t>выпол-ния</w:t>
            </w:r>
            <w:proofErr w:type="spellEnd"/>
            <w:r w:rsidRPr="00273DB2">
              <w:rPr>
                <w:rFonts w:eastAsia="Times New Roman"/>
                <w:sz w:val="22"/>
                <w:szCs w:val="22"/>
              </w:rPr>
              <w:br/>
            </w:r>
            <w:r w:rsidRPr="00273DB2">
              <w:rPr>
                <w:rFonts w:eastAsia="Times New Roman"/>
                <w:sz w:val="20"/>
                <w:szCs w:val="20"/>
              </w:rPr>
              <w:t>(гр.4/гр.3)</w:t>
            </w:r>
          </w:p>
        </w:tc>
      </w:tr>
      <w:tr w:rsidR="003B1B70" w:rsidRPr="00273DB2" w14:paraId="7C88213A" w14:textId="77777777" w:rsidTr="005A729C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DF11D" w14:textId="77777777" w:rsidR="00273DB2" w:rsidRPr="00273DB2" w:rsidRDefault="00273DB2" w:rsidP="00273DB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73DB2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7B57C" w14:textId="77777777" w:rsidR="00273DB2" w:rsidRPr="00273DB2" w:rsidRDefault="00273DB2" w:rsidP="00273DB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73DB2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A289F" w14:textId="77777777" w:rsidR="00273DB2" w:rsidRPr="00273DB2" w:rsidRDefault="00273DB2" w:rsidP="00273DB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73DB2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515AF" w14:textId="77777777" w:rsidR="00273DB2" w:rsidRPr="00273DB2" w:rsidRDefault="00273DB2" w:rsidP="00273DB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73DB2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D9DB6" w14:textId="77777777" w:rsidR="00273DB2" w:rsidRPr="00273DB2" w:rsidRDefault="00273DB2" w:rsidP="00273DB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73DB2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81F5D" w14:textId="77777777" w:rsidR="00273DB2" w:rsidRPr="00273DB2" w:rsidRDefault="00273DB2" w:rsidP="00273DB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73DB2">
              <w:rPr>
                <w:rFonts w:eastAsia="Times New Roman"/>
                <w:sz w:val="22"/>
                <w:szCs w:val="22"/>
              </w:rPr>
              <w:t>6</w:t>
            </w:r>
          </w:p>
        </w:tc>
      </w:tr>
      <w:tr w:rsidR="003B1B70" w:rsidRPr="00273DB2" w14:paraId="5D6529FC" w14:textId="77777777" w:rsidTr="005A729C">
        <w:trPr>
          <w:trHeight w:val="3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D6FA463" w14:textId="77777777" w:rsidR="00273DB2" w:rsidRPr="00273DB2" w:rsidRDefault="00273DB2" w:rsidP="00273DB2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F021640" w14:textId="77777777" w:rsidR="00273DB2" w:rsidRPr="00273DB2" w:rsidRDefault="00273DB2" w:rsidP="00273DB2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sz w:val="22"/>
                <w:szCs w:val="22"/>
              </w:rPr>
              <w:t>"Здравоохранение"</w:t>
            </w:r>
            <w:r w:rsidRPr="00273DB2"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E1C5623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sz w:val="22"/>
                <w:szCs w:val="22"/>
              </w:rPr>
              <w:t>720,00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0216219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sz w:val="22"/>
                <w:szCs w:val="22"/>
              </w:rPr>
              <w:t>127,26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BBD0358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sz w:val="22"/>
                <w:szCs w:val="22"/>
              </w:rPr>
              <w:t>127,26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D360B88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sz w:val="22"/>
                <w:szCs w:val="22"/>
              </w:rPr>
              <w:t>17,7%</w:t>
            </w:r>
          </w:p>
        </w:tc>
      </w:tr>
      <w:tr w:rsidR="003B1B70" w:rsidRPr="00273DB2" w14:paraId="566DD142" w14:textId="77777777" w:rsidTr="00DF46A3">
        <w:trPr>
          <w:trHeight w:val="543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0890A0" w14:textId="77777777" w:rsidR="00273DB2" w:rsidRPr="00273DB2" w:rsidRDefault="00273DB2" w:rsidP="00273DB2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A10911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средства бюджета Рузского муниципального округа (далее - средства бюджета РМО)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E59AD4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720,00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71A60F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127,26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FC6EA1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127,26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2D06E2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17,7%</w:t>
            </w:r>
          </w:p>
        </w:tc>
      </w:tr>
      <w:tr w:rsidR="003B1B70" w:rsidRPr="00273DB2" w14:paraId="7F82FA66" w14:textId="77777777" w:rsidTr="005A729C">
        <w:trPr>
          <w:trHeight w:val="8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01C3EB" w14:textId="77777777" w:rsidR="00273DB2" w:rsidRPr="00273DB2" w:rsidRDefault="00273DB2" w:rsidP="00273D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1.1.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C5DA46" w14:textId="77777777" w:rsidR="00273DB2" w:rsidRPr="00273DB2" w:rsidRDefault="00273DB2" w:rsidP="00273DB2">
            <w:pPr>
              <w:rPr>
                <w:rFonts w:eastAsia="Times New Roman"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 xml:space="preserve">Подпрограмма 1 </w:t>
            </w: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538958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C8CD9D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84AEF2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382227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0,0%</w:t>
            </w:r>
          </w:p>
        </w:tc>
      </w:tr>
      <w:tr w:rsidR="003B1B70" w:rsidRPr="00273DB2" w14:paraId="5D48A047" w14:textId="77777777" w:rsidTr="005A729C">
        <w:trPr>
          <w:trHeight w:val="5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CD0FCB" w14:textId="77777777" w:rsidR="00273DB2" w:rsidRPr="00273DB2" w:rsidRDefault="00273DB2" w:rsidP="00273D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1.2.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E3B895" w14:textId="77777777" w:rsidR="00273DB2" w:rsidRPr="00273DB2" w:rsidRDefault="00273DB2" w:rsidP="00273DB2">
            <w:pPr>
              <w:rPr>
                <w:rFonts w:eastAsia="Times New Roman"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 xml:space="preserve">Подпрограмма 5 </w:t>
            </w: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 xml:space="preserve">"Финансовое обеспечение системы организации медицинской помощи"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2D2429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720,00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D138CC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127,26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7CC645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127,26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CF2EF1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17,7%</w:t>
            </w:r>
          </w:p>
        </w:tc>
      </w:tr>
      <w:tr w:rsidR="003B1B70" w:rsidRPr="00273DB2" w14:paraId="54B10D11" w14:textId="77777777" w:rsidTr="005A729C">
        <w:trPr>
          <w:trHeight w:val="3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6399DA2" w14:textId="77777777" w:rsidR="00273DB2" w:rsidRPr="00273DB2" w:rsidRDefault="00273DB2" w:rsidP="00273DB2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B612186" w14:textId="77777777" w:rsidR="00273DB2" w:rsidRPr="00273DB2" w:rsidRDefault="00273DB2" w:rsidP="00273DB2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sz w:val="22"/>
                <w:szCs w:val="22"/>
              </w:rPr>
              <w:t>"Культура и туризм"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84FEB12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sz w:val="22"/>
                <w:szCs w:val="22"/>
              </w:rPr>
              <w:t>533 041,09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CF9DFC4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sz w:val="22"/>
                <w:szCs w:val="22"/>
              </w:rPr>
              <w:t>134 274,18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90A2DF4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sz w:val="22"/>
                <w:szCs w:val="22"/>
              </w:rPr>
              <w:t>134 274,18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691DBFA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sz w:val="22"/>
                <w:szCs w:val="22"/>
              </w:rPr>
              <w:t>25,2%</w:t>
            </w:r>
          </w:p>
        </w:tc>
      </w:tr>
      <w:tr w:rsidR="003B1B70" w:rsidRPr="00273DB2" w14:paraId="7127C4D2" w14:textId="77777777" w:rsidTr="005A729C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274F19C6" w14:textId="77777777" w:rsidR="00273DB2" w:rsidRPr="00273DB2" w:rsidRDefault="00273DB2" w:rsidP="00273DB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73DB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9C772E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средства бюджета РМО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4E6AB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514 196,80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62087C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128 596,77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EC5921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128 596,77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245042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25,0%</w:t>
            </w:r>
          </w:p>
        </w:tc>
      </w:tr>
      <w:tr w:rsidR="003B1B70" w:rsidRPr="00273DB2" w14:paraId="2DAB110E" w14:textId="77777777" w:rsidTr="005A729C">
        <w:trPr>
          <w:trHeight w:val="6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6AC1F" w14:textId="77777777" w:rsidR="00273DB2" w:rsidRPr="00273DB2" w:rsidRDefault="00273DB2" w:rsidP="00273DB2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F5D03F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средства бюджета Московской области (далее - средства бюджета МО)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42B018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1 980,72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6A4CD5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619,32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123F20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619,32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0C8DDC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31,3%</w:t>
            </w:r>
          </w:p>
        </w:tc>
      </w:tr>
      <w:tr w:rsidR="003B1B70" w:rsidRPr="00273DB2" w14:paraId="0D3563D6" w14:textId="77777777" w:rsidTr="005A729C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A21A7" w14:textId="77777777" w:rsidR="00273DB2" w:rsidRPr="00273DB2" w:rsidRDefault="00273DB2" w:rsidP="00273DB2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A9B5CB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B01A70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199,30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F337E4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199,30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B413BF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199,30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667221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100,0%</w:t>
            </w:r>
          </w:p>
        </w:tc>
      </w:tr>
      <w:tr w:rsidR="003B1B70" w:rsidRPr="00273DB2" w14:paraId="3B9782BD" w14:textId="77777777" w:rsidTr="005A729C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3C85B" w14:textId="77777777" w:rsidR="00273DB2" w:rsidRPr="00273DB2" w:rsidRDefault="00273DB2" w:rsidP="00273DB2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6A2D11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внебюджетные средства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4FAF21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16 664,27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FE698B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4 858,79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3CA32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4 858,79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10ABB2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29,2%</w:t>
            </w:r>
          </w:p>
        </w:tc>
      </w:tr>
      <w:tr w:rsidR="003B1B70" w:rsidRPr="00273DB2" w14:paraId="54D08DB5" w14:textId="77777777" w:rsidTr="005A729C">
        <w:trPr>
          <w:trHeight w:val="105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3E7F538B" w14:textId="77777777" w:rsidR="00273DB2" w:rsidRPr="00273DB2" w:rsidRDefault="00273DB2" w:rsidP="00273D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2.1.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4CEE4" w14:textId="77777777" w:rsidR="00273DB2" w:rsidRPr="00273DB2" w:rsidRDefault="00273DB2" w:rsidP="00273DB2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Подпрограмма 1</w:t>
            </w: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 xml:space="preserve"> "Сохранение,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71E108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6 440,00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2F8CD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9FA4EA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869A0B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0,0%</w:t>
            </w:r>
          </w:p>
        </w:tc>
      </w:tr>
      <w:tr w:rsidR="003B1B70" w:rsidRPr="00273DB2" w14:paraId="54383F3F" w14:textId="77777777" w:rsidTr="005A729C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D9404E" w14:textId="77777777" w:rsidR="00273DB2" w:rsidRPr="00273DB2" w:rsidRDefault="00273DB2" w:rsidP="00273D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84CB3A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средства бюджета РМО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753035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6 440,00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C74DAE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FBB964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041F79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0,0%</w:t>
            </w:r>
          </w:p>
        </w:tc>
      </w:tr>
      <w:tr w:rsidR="003B1B70" w:rsidRPr="00273DB2" w14:paraId="724C55AD" w14:textId="77777777" w:rsidTr="005A729C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CDF2902" w14:textId="77777777" w:rsidR="00273DB2" w:rsidRPr="00273DB2" w:rsidRDefault="00273DB2" w:rsidP="00273D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2.2.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34F263" w14:textId="77777777" w:rsidR="00273DB2" w:rsidRPr="00273DB2" w:rsidRDefault="00273DB2" w:rsidP="00273DB2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Подпрограмма 2</w:t>
            </w: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 xml:space="preserve"> "Развитие музейного дела"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43B6CD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48 307,64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C8B376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8 502,25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99794D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8 502,25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CF6B19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17,6%</w:t>
            </w:r>
          </w:p>
        </w:tc>
      </w:tr>
      <w:tr w:rsidR="003B1B70" w:rsidRPr="00273DB2" w14:paraId="65434055" w14:textId="77777777" w:rsidTr="005A729C">
        <w:trPr>
          <w:trHeight w:val="28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7FC581" w14:textId="77777777" w:rsidR="00273DB2" w:rsidRPr="00273DB2" w:rsidRDefault="00273DB2" w:rsidP="00273D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C8E936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средства бюджета РМО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A7A67D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47 764,04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AAFC80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8 379,46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A59456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8 379,46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389F47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17,5%</w:t>
            </w:r>
          </w:p>
        </w:tc>
      </w:tr>
      <w:tr w:rsidR="003B1B70" w:rsidRPr="00273DB2" w14:paraId="0027C515" w14:textId="77777777" w:rsidTr="005A729C">
        <w:trPr>
          <w:trHeight w:val="28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07D90A" w14:textId="77777777" w:rsidR="00273DB2" w:rsidRPr="00273DB2" w:rsidRDefault="00273DB2" w:rsidP="00273D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1E3E82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средства бюджета МО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50CDF4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F9E37B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98B75A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BEF772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0,0%</w:t>
            </w:r>
          </w:p>
        </w:tc>
      </w:tr>
      <w:tr w:rsidR="003B1B70" w:rsidRPr="00273DB2" w14:paraId="6F0836E1" w14:textId="77777777" w:rsidTr="005A729C">
        <w:trPr>
          <w:trHeight w:val="28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C06311" w14:textId="77777777" w:rsidR="00273DB2" w:rsidRPr="00273DB2" w:rsidRDefault="00273DB2" w:rsidP="00273D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A52BA4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внебюджетные средства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87F7B8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543,60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37224B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122,79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2B3F8F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122,79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322027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22,6%</w:t>
            </w:r>
          </w:p>
        </w:tc>
      </w:tr>
      <w:tr w:rsidR="003B1B70" w:rsidRPr="00273DB2" w14:paraId="3C5B9FD0" w14:textId="77777777" w:rsidTr="005A729C">
        <w:trPr>
          <w:trHeight w:val="345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292E5737" w14:textId="77777777" w:rsidR="00273DB2" w:rsidRPr="00273DB2" w:rsidRDefault="00273DB2" w:rsidP="00273D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2.3.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D4AE05" w14:textId="77777777" w:rsidR="00273DB2" w:rsidRPr="00273DB2" w:rsidRDefault="00273DB2" w:rsidP="00273DB2">
            <w:pPr>
              <w:rPr>
                <w:rFonts w:eastAsia="Times New Roman"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 xml:space="preserve">Подпрограмма 3 </w:t>
            </w: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"Развитие библиотечного дела"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24FC3E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97 258,62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ED84E8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27 748,28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107C78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27 748,28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83C64F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28,5%</w:t>
            </w:r>
          </w:p>
        </w:tc>
      </w:tr>
      <w:tr w:rsidR="003B1B70" w:rsidRPr="00273DB2" w14:paraId="6E6B406B" w14:textId="77777777" w:rsidTr="005A729C">
        <w:trPr>
          <w:trHeight w:val="28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0EC39C" w14:textId="77777777" w:rsidR="00273DB2" w:rsidRPr="00273DB2" w:rsidRDefault="00273DB2" w:rsidP="00273D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72F15E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средства бюджета РМО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A277BD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96 688,44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D890A3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27 265,90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31842D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27 265,90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A8665A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28,2%</w:t>
            </w:r>
          </w:p>
        </w:tc>
      </w:tr>
      <w:tr w:rsidR="003B1B70" w:rsidRPr="00273DB2" w14:paraId="5D088899" w14:textId="77777777" w:rsidTr="005A729C">
        <w:trPr>
          <w:trHeight w:val="28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932BC7" w14:textId="77777777" w:rsidR="00273DB2" w:rsidRPr="00273DB2" w:rsidRDefault="00273DB2" w:rsidP="00273D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034224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средства бюджета МО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0D388A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183,96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3F01B1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183,96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0AB02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183,96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1D3F0C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100,0%</w:t>
            </w:r>
          </w:p>
        </w:tc>
      </w:tr>
      <w:tr w:rsidR="003B1B70" w:rsidRPr="00273DB2" w14:paraId="09FCC435" w14:textId="77777777" w:rsidTr="005A729C">
        <w:trPr>
          <w:trHeight w:val="28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D3C3C" w14:textId="77777777" w:rsidR="00273DB2" w:rsidRPr="00273DB2" w:rsidRDefault="00273DB2" w:rsidP="00273D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AC9DCB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2E3FFA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199,30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591B62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199,30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7C55F8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199,30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FADCFE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100,0%</w:t>
            </w:r>
          </w:p>
        </w:tc>
      </w:tr>
      <w:tr w:rsidR="003B1B70" w:rsidRPr="00273DB2" w14:paraId="519E402A" w14:textId="77777777" w:rsidTr="005A729C">
        <w:trPr>
          <w:trHeight w:val="28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FFE71E" w14:textId="77777777" w:rsidR="00273DB2" w:rsidRPr="00273DB2" w:rsidRDefault="00273DB2" w:rsidP="00273D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5236C7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внебюджетные средства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0C31B4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186,92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DBB62F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99,12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E90337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99,12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2D1C2B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53,0%</w:t>
            </w:r>
          </w:p>
        </w:tc>
      </w:tr>
      <w:tr w:rsidR="003B1B70" w:rsidRPr="00273DB2" w14:paraId="3735833E" w14:textId="77777777" w:rsidTr="005A729C">
        <w:trPr>
          <w:trHeight w:val="78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105AFB" w14:textId="77777777" w:rsidR="00273DB2" w:rsidRPr="00273DB2" w:rsidRDefault="00273DB2" w:rsidP="00273D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2.4.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7F3336" w14:textId="77777777" w:rsidR="00273DB2" w:rsidRPr="00273DB2" w:rsidRDefault="00273DB2" w:rsidP="00273DB2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Подпрограмма 4 "</w:t>
            </w: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 xml:space="preserve">Развитие профессионального искусства, гастрольно-концертной и культурно-досуговой деятельности, кинематографии"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DC8B44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237 731,21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D771DE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61 479,19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81409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61 479,19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657491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25,9%</w:t>
            </w:r>
          </w:p>
        </w:tc>
      </w:tr>
      <w:tr w:rsidR="003B1B70" w:rsidRPr="00273DB2" w14:paraId="62BFC7E8" w14:textId="77777777" w:rsidTr="005A729C">
        <w:trPr>
          <w:trHeight w:val="28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8AD94" w14:textId="77777777" w:rsidR="00273DB2" w:rsidRPr="00273DB2" w:rsidRDefault="00273DB2" w:rsidP="00273D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27C841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средства бюджета РМО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A3602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231 513,11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6E71C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59 405,54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CE4BA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59 405,54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EF9F51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25,7%</w:t>
            </w:r>
          </w:p>
        </w:tc>
      </w:tr>
      <w:tr w:rsidR="003B1B70" w:rsidRPr="00273DB2" w14:paraId="65E06939" w14:textId="77777777" w:rsidTr="005A729C">
        <w:trPr>
          <w:trHeight w:val="28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4F542" w14:textId="77777777" w:rsidR="00273DB2" w:rsidRPr="00273DB2" w:rsidRDefault="00273DB2" w:rsidP="00273D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1C6FC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средства бюджета МО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B7B7F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DC20E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A63EE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C8A14B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0,0%</w:t>
            </w:r>
          </w:p>
        </w:tc>
      </w:tr>
      <w:tr w:rsidR="003B1B70" w:rsidRPr="00273DB2" w14:paraId="331D71C5" w14:textId="77777777" w:rsidTr="005A729C">
        <w:trPr>
          <w:trHeight w:val="28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1ABA3" w14:textId="77777777" w:rsidR="00273DB2" w:rsidRPr="00273DB2" w:rsidRDefault="00273DB2" w:rsidP="00273D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928DB1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29459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1D407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FE525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66353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0,0%</w:t>
            </w:r>
          </w:p>
        </w:tc>
      </w:tr>
      <w:tr w:rsidR="003B1B70" w:rsidRPr="00273DB2" w14:paraId="19B771C5" w14:textId="77777777" w:rsidTr="005A729C">
        <w:trPr>
          <w:trHeight w:val="28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26DE8" w14:textId="77777777" w:rsidR="00273DB2" w:rsidRPr="00273DB2" w:rsidRDefault="00273DB2" w:rsidP="00273D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5F20DD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внебюджетные средства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CB857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6 218,10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8DDC2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2 073,65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05ADA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2 073,65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4A554F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33,3%</w:t>
            </w:r>
          </w:p>
        </w:tc>
      </w:tr>
      <w:tr w:rsidR="003B1B70" w:rsidRPr="00273DB2" w14:paraId="28F24C55" w14:textId="77777777" w:rsidTr="005A729C">
        <w:trPr>
          <w:trHeight w:val="78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2D9463A4" w14:textId="77777777" w:rsidR="00273DB2" w:rsidRPr="00273DB2" w:rsidRDefault="00273DB2" w:rsidP="00273D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2.5.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BF5296" w14:textId="77777777" w:rsidR="00273DB2" w:rsidRPr="00273DB2" w:rsidRDefault="00273DB2" w:rsidP="00273DB2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Подпрограмма 5 "</w:t>
            </w: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 xml:space="preserve">Укрепление материально-технической базы муниципальных учреждений культуры"       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D00D53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9BF1E8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9C396F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541D3C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0,0%</w:t>
            </w:r>
          </w:p>
        </w:tc>
      </w:tr>
      <w:tr w:rsidR="003B1B70" w:rsidRPr="00273DB2" w14:paraId="091A588F" w14:textId="77777777" w:rsidTr="005A729C">
        <w:trPr>
          <w:trHeight w:val="28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721EE" w14:textId="77777777" w:rsidR="00273DB2" w:rsidRPr="00273DB2" w:rsidRDefault="00273DB2" w:rsidP="00273D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8DAB7B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средства бюджета РМО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F88FFC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B88B97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CFFFEB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99889A" w14:textId="77777777" w:rsidR="00273DB2" w:rsidRPr="00273DB2" w:rsidRDefault="00273DB2" w:rsidP="00273DB2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0,0%</w:t>
            </w:r>
          </w:p>
        </w:tc>
      </w:tr>
      <w:tr w:rsidR="003B1B70" w:rsidRPr="00273DB2" w14:paraId="28563C33" w14:textId="77777777" w:rsidTr="00DF46A3">
        <w:trPr>
          <w:trHeight w:val="27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42CE8" w14:textId="77777777" w:rsidR="00273DB2" w:rsidRPr="00273DB2" w:rsidRDefault="00273DB2" w:rsidP="00273D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FB9AA5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средства бюджета МО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688808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375774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22A79F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857E96" w14:textId="77777777" w:rsidR="00273DB2" w:rsidRPr="00273DB2" w:rsidRDefault="00273DB2" w:rsidP="00273DB2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0,0%</w:t>
            </w:r>
          </w:p>
        </w:tc>
      </w:tr>
      <w:tr w:rsidR="003B1B70" w:rsidRPr="00273DB2" w14:paraId="0562A2C8" w14:textId="77777777" w:rsidTr="00DF46A3">
        <w:trPr>
          <w:trHeight w:val="510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50462C" w14:textId="77777777" w:rsidR="00273DB2" w:rsidRPr="00273DB2" w:rsidRDefault="00273DB2" w:rsidP="00273D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lastRenderedPageBreak/>
              <w:t>2.6.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A0D111" w14:textId="77777777" w:rsidR="00273DB2" w:rsidRPr="00273DB2" w:rsidRDefault="00273DB2" w:rsidP="00273DB2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Подпрограмма 6</w:t>
            </w: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 xml:space="preserve"> "Развитие образования в сфере культуры"  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812CCD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129 243,46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A09414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34 585,35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5DBAC7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34 585,35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D33345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26,8%</w:t>
            </w:r>
          </w:p>
        </w:tc>
      </w:tr>
      <w:tr w:rsidR="003B1B70" w:rsidRPr="00273DB2" w14:paraId="2E855F33" w14:textId="77777777" w:rsidTr="005A729C">
        <w:trPr>
          <w:trHeight w:val="28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B756D" w14:textId="77777777" w:rsidR="00273DB2" w:rsidRPr="00273DB2" w:rsidRDefault="00273DB2" w:rsidP="00273D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A494DD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средства бюджета РМО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EFB9F3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117 731,05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D8D0D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31 586,76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8E32B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31 586,76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8FD258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26,8%</w:t>
            </w:r>
          </w:p>
        </w:tc>
      </w:tr>
      <w:tr w:rsidR="003B1B70" w:rsidRPr="00273DB2" w14:paraId="6F915A70" w14:textId="77777777" w:rsidTr="005A729C">
        <w:trPr>
          <w:trHeight w:val="28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1EA37" w14:textId="77777777" w:rsidR="00273DB2" w:rsidRPr="00273DB2" w:rsidRDefault="00273DB2" w:rsidP="00273D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A30CC8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средства бюджета МО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2E3577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1 796,76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5E3C7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435,36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0496B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435,36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CD7F17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24,2%</w:t>
            </w:r>
          </w:p>
        </w:tc>
      </w:tr>
      <w:tr w:rsidR="003B1B70" w:rsidRPr="00273DB2" w14:paraId="0D9EE1B8" w14:textId="77777777" w:rsidTr="005A729C">
        <w:trPr>
          <w:trHeight w:val="28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766A9" w14:textId="77777777" w:rsidR="00273DB2" w:rsidRPr="00273DB2" w:rsidRDefault="00273DB2" w:rsidP="00273D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3A317E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898F49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4A9533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4A8969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8670B7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0,0%</w:t>
            </w:r>
          </w:p>
        </w:tc>
      </w:tr>
      <w:tr w:rsidR="003B1B70" w:rsidRPr="00273DB2" w14:paraId="2F26EE48" w14:textId="77777777" w:rsidTr="005A729C">
        <w:trPr>
          <w:trHeight w:val="28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5FD07" w14:textId="77777777" w:rsidR="00273DB2" w:rsidRPr="00273DB2" w:rsidRDefault="00273DB2" w:rsidP="00273D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08BD53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внебюджетные средства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53F372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9 715,65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F0B2C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2 563,23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C57A6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2 563,23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CB4BC7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26,4%</w:t>
            </w:r>
          </w:p>
        </w:tc>
      </w:tr>
      <w:tr w:rsidR="003B1B70" w:rsidRPr="00273DB2" w14:paraId="0E43540B" w14:textId="77777777" w:rsidTr="005A729C">
        <w:trPr>
          <w:trHeight w:val="3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00399" w14:textId="77777777" w:rsidR="00273DB2" w:rsidRPr="00273DB2" w:rsidRDefault="00273DB2" w:rsidP="00273D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2.7.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6A3FA" w14:textId="77777777" w:rsidR="00273DB2" w:rsidRPr="00273DB2" w:rsidRDefault="00273DB2" w:rsidP="00273DB2">
            <w:pPr>
              <w:rPr>
                <w:rFonts w:eastAsia="Times New Roman"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 xml:space="preserve">Подпрограмма </w:t>
            </w: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7 "Развитие туризма"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D8BC8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848F5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3958D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D250D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0,0%</w:t>
            </w:r>
          </w:p>
        </w:tc>
      </w:tr>
      <w:tr w:rsidR="003B1B70" w:rsidRPr="00273DB2" w14:paraId="158B8B4D" w14:textId="77777777" w:rsidTr="005A729C">
        <w:trPr>
          <w:trHeight w:val="315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47FBE830" w14:textId="77777777" w:rsidR="00273DB2" w:rsidRPr="00273DB2" w:rsidRDefault="00273DB2" w:rsidP="00273D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2.8.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074A23" w14:textId="77777777" w:rsidR="00273DB2" w:rsidRPr="00273DB2" w:rsidRDefault="00273DB2" w:rsidP="00273DB2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Подпрограмма 8</w:t>
            </w: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 xml:space="preserve"> "Обеспечивающая подпрограмма"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3EC3F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14 060,16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7AE3F6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1 959,11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881B40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1 959,11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8A4526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13,9%</w:t>
            </w:r>
          </w:p>
        </w:tc>
      </w:tr>
      <w:tr w:rsidR="003B1B70" w:rsidRPr="00273DB2" w14:paraId="09B14731" w14:textId="77777777" w:rsidTr="005A729C">
        <w:trPr>
          <w:trHeight w:val="28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BC58E" w14:textId="77777777" w:rsidR="00273DB2" w:rsidRPr="00273DB2" w:rsidRDefault="00273DB2" w:rsidP="00273D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8699BD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средства бюджета РМО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C4ABE1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14 060,16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02D27C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1 959,11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51A4F5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1 959,11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32108A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13,9%</w:t>
            </w:r>
          </w:p>
        </w:tc>
      </w:tr>
      <w:tr w:rsidR="003B1B70" w:rsidRPr="00273DB2" w14:paraId="160EA44D" w14:textId="77777777" w:rsidTr="005A729C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104DA18" w14:textId="77777777" w:rsidR="00273DB2" w:rsidRPr="00273DB2" w:rsidRDefault="00273DB2" w:rsidP="00273DB2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22FCCDE" w14:textId="77777777" w:rsidR="00273DB2" w:rsidRPr="00273DB2" w:rsidRDefault="00273DB2" w:rsidP="00273DB2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sz w:val="22"/>
                <w:szCs w:val="22"/>
              </w:rPr>
              <w:t>"Образование"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ED34E1E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sz w:val="22"/>
                <w:szCs w:val="22"/>
              </w:rPr>
              <w:t>2 371 254,83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B68BD32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sz w:val="22"/>
                <w:szCs w:val="22"/>
              </w:rPr>
              <w:t>512 622,54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C2F2160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sz w:val="22"/>
                <w:szCs w:val="22"/>
              </w:rPr>
              <w:t>512 622,54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7201D3E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sz w:val="22"/>
                <w:szCs w:val="22"/>
              </w:rPr>
              <w:t>21,6%</w:t>
            </w:r>
          </w:p>
        </w:tc>
      </w:tr>
      <w:tr w:rsidR="003B1B70" w:rsidRPr="00273DB2" w14:paraId="264B10FE" w14:textId="77777777" w:rsidTr="005A729C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C1CA1B" w14:textId="77777777" w:rsidR="00273DB2" w:rsidRPr="00273DB2" w:rsidRDefault="00273DB2" w:rsidP="00273DB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73DB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734720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средства бюджета РМО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7C5DE1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815 204,84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A76F9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142 983,68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232093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142 983,68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A57374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17,5%</w:t>
            </w:r>
          </w:p>
        </w:tc>
      </w:tr>
      <w:tr w:rsidR="003B1B70" w:rsidRPr="00273DB2" w14:paraId="2C4281D2" w14:textId="77777777" w:rsidTr="005A729C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7B0AC" w14:textId="77777777" w:rsidR="00273DB2" w:rsidRPr="00273DB2" w:rsidRDefault="00273DB2" w:rsidP="00273DB2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A18C80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средства бюджета МО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97F86B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1 467 790,06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220CB1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350 132,14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4DCAC1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350 132,14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680988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23,9%</w:t>
            </w:r>
          </w:p>
        </w:tc>
      </w:tr>
      <w:tr w:rsidR="003B1B70" w:rsidRPr="00273DB2" w14:paraId="5FC152F5" w14:textId="77777777" w:rsidTr="005A729C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B1FD9" w14:textId="77777777" w:rsidR="00273DB2" w:rsidRPr="00273DB2" w:rsidRDefault="00273DB2" w:rsidP="00273DB2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81710B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DA8917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88 259,93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CA05E2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19 506,72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50705D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19 506,72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F381A3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22,1%</w:t>
            </w:r>
          </w:p>
        </w:tc>
      </w:tr>
      <w:tr w:rsidR="003B1B70" w:rsidRPr="00273DB2" w14:paraId="0CE4C8D1" w14:textId="77777777" w:rsidTr="005A729C">
        <w:trPr>
          <w:trHeight w:val="300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16986DE1" w14:textId="77777777" w:rsidR="00273DB2" w:rsidRPr="00273DB2" w:rsidRDefault="00273DB2" w:rsidP="00273D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3.1.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BC014A" w14:textId="77777777" w:rsidR="00273DB2" w:rsidRPr="00273DB2" w:rsidRDefault="00273DB2" w:rsidP="00273DB2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Подпрограмма 1</w:t>
            </w: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 xml:space="preserve"> "Общее образование"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8A68B1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2 290 627,51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DF5566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501 818,16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DBF0B5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501 818,16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E5AF9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21,9%</w:t>
            </w:r>
          </w:p>
        </w:tc>
      </w:tr>
      <w:tr w:rsidR="003B1B70" w:rsidRPr="00273DB2" w14:paraId="1EC613A3" w14:textId="77777777" w:rsidTr="005A729C">
        <w:trPr>
          <w:trHeight w:val="28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8C2E8" w14:textId="77777777" w:rsidR="00273DB2" w:rsidRPr="00273DB2" w:rsidRDefault="00273DB2" w:rsidP="00273D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5A14F9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средства бюджета РМО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E3745E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735 776,52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F400CE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132 179,30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CFC3B0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132 179,30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932382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18,0%</w:t>
            </w:r>
          </w:p>
        </w:tc>
      </w:tr>
      <w:tr w:rsidR="003B1B70" w:rsidRPr="00273DB2" w14:paraId="5C97A308" w14:textId="77777777" w:rsidTr="005A729C">
        <w:trPr>
          <w:trHeight w:val="28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C0CC9" w14:textId="77777777" w:rsidR="00273DB2" w:rsidRPr="00273DB2" w:rsidRDefault="00273DB2" w:rsidP="00273D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B35A2F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средства бюджета МО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97646A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1 466 591,06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3F7D9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350 132,14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78024B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350 132,14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FCD581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23,9%</w:t>
            </w:r>
          </w:p>
        </w:tc>
      </w:tr>
      <w:tr w:rsidR="003B1B70" w:rsidRPr="00273DB2" w14:paraId="0698897E" w14:textId="77777777" w:rsidTr="005A729C">
        <w:trPr>
          <w:trHeight w:val="28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565CC6" w14:textId="77777777" w:rsidR="00273DB2" w:rsidRPr="00273DB2" w:rsidRDefault="00273DB2" w:rsidP="00273D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1DCDD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F2E852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88 259,93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C76A0F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19 506,72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3C73E0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19 506,72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363B94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22,1%</w:t>
            </w:r>
          </w:p>
        </w:tc>
      </w:tr>
      <w:tr w:rsidR="003B1B70" w:rsidRPr="00273DB2" w14:paraId="74F9F5BD" w14:textId="77777777" w:rsidTr="005A729C">
        <w:trPr>
          <w:trHeight w:val="765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24DF4964" w14:textId="77777777" w:rsidR="00273DB2" w:rsidRPr="00273DB2" w:rsidRDefault="00273DB2" w:rsidP="00273D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3.2.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0F5806" w14:textId="77777777" w:rsidR="00273DB2" w:rsidRPr="00273DB2" w:rsidRDefault="00273DB2" w:rsidP="00273DB2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Подпрограмма 2</w:t>
            </w: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 xml:space="preserve"> "Дополнительное образование, воспитание и психолого-социальное сопровождение детей"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B097B9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38 148,88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9813B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5 704,11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9F72ED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5 704,11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08B44D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15,0%</w:t>
            </w:r>
          </w:p>
        </w:tc>
      </w:tr>
      <w:tr w:rsidR="003B1B70" w:rsidRPr="00273DB2" w14:paraId="4406163D" w14:textId="77777777" w:rsidTr="005A729C">
        <w:trPr>
          <w:trHeight w:val="28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5558F5" w14:textId="77777777" w:rsidR="00273DB2" w:rsidRPr="00273DB2" w:rsidRDefault="00273DB2" w:rsidP="00273D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428E3D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средства бюджета РМО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578ED5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36 949,88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0F3E98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5 704,11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E1366C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5 704,11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F1819C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15,4%</w:t>
            </w:r>
          </w:p>
        </w:tc>
      </w:tr>
      <w:tr w:rsidR="003B1B70" w:rsidRPr="00273DB2" w14:paraId="10270C76" w14:textId="77777777" w:rsidTr="005A729C">
        <w:trPr>
          <w:trHeight w:val="28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8FF076" w14:textId="77777777" w:rsidR="00273DB2" w:rsidRPr="00273DB2" w:rsidRDefault="00273DB2" w:rsidP="00273D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08B198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средства бюджета МО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91B5B6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1 199,00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F4E860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837BDF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34016A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0,0%</w:t>
            </w:r>
          </w:p>
        </w:tc>
      </w:tr>
      <w:tr w:rsidR="003B1B70" w:rsidRPr="00273DB2" w14:paraId="3CEF89EF" w14:textId="77777777" w:rsidTr="005A729C">
        <w:trPr>
          <w:trHeight w:val="345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4515D33F" w14:textId="77777777" w:rsidR="00273DB2" w:rsidRPr="00273DB2" w:rsidRDefault="00273DB2" w:rsidP="00273D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3.3.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56038E" w14:textId="77777777" w:rsidR="00273DB2" w:rsidRPr="00273DB2" w:rsidRDefault="00273DB2" w:rsidP="00273DB2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Подпрограмма 4</w:t>
            </w: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 xml:space="preserve"> "Обеспечивающая подпрограмма"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D35F77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42 478,44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021BE4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5 100,27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F4D47E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5 100,27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88B75E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12,0%</w:t>
            </w:r>
          </w:p>
        </w:tc>
      </w:tr>
      <w:tr w:rsidR="003B1B70" w:rsidRPr="00273DB2" w14:paraId="5764E045" w14:textId="77777777" w:rsidTr="005A729C">
        <w:trPr>
          <w:trHeight w:val="28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B682C" w14:textId="77777777" w:rsidR="00273DB2" w:rsidRPr="00273DB2" w:rsidRDefault="00273DB2" w:rsidP="00273D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282B5D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средства бюджета РМО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145E48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42 478,44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71E5A4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5 100,27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83BD96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5 100,27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0D0AD1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12,0%</w:t>
            </w:r>
          </w:p>
        </w:tc>
      </w:tr>
      <w:tr w:rsidR="003B1B70" w:rsidRPr="00273DB2" w14:paraId="52D4627D" w14:textId="77777777" w:rsidTr="005A729C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3FCA9EE" w14:textId="77777777" w:rsidR="00273DB2" w:rsidRPr="00273DB2" w:rsidRDefault="00273DB2" w:rsidP="00273DB2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F0FFAC3" w14:textId="77777777" w:rsidR="00273DB2" w:rsidRPr="00273DB2" w:rsidRDefault="00273DB2" w:rsidP="00273DB2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sz w:val="22"/>
                <w:szCs w:val="22"/>
              </w:rPr>
              <w:t>"Социальная защита населения"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313C283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sz w:val="22"/>
                <w:szCs w:val="22"/>
              </w:rPr>
              <w:t>34 495,04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819F3DA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sz w:val="22"/>
                <w:szCs w:val="22"/>
              </w:rPr>
              <w:t>4 490,52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6ACF159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sz w:val="22"/>
                <w:szCs w:val="22"/>
              </w:rPr>
              <w:t>4 490,52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3B3C689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sz w:val="22"/>
                <w:szCs w:val="22"/>
              </w:rPr>
              <w:t>13,0%</w:t>
            </w:r>
          </w:p>
        </w:tc>
      </w:tr>
      <w:tr w:rsidR="003B1B70" w:rsidRPr="00273DB2" w14:paraId="526ED221" w14:textId="77777777" w:rsidTr="005A729C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D344D4" w14:textId="77777777" w:rsidR="00273DB2" w:rsidRPr="00273DB2" w:rsidRDefault="00273DB2" w:rsidP="00273DB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73DB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0456AE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средства бюджета РМО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7E06A2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31 823,04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D16240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4 490,52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2EC37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4 490,52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1CF84F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14,1%</w:t>
            </w:r>
          </w:p>
        </w:tc>
      </w:tr>
      <w:tr w:rsidR="003B1B70" w:rsidRPr="00273DB2" w14:paraId="2C5B9BE8" w14:textId="77777777" w:rsidTr="005A729C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01741" w14:textId="77777777" w:rsidR="00273DB2" w:rsidRPr="00273DB2" w:rsidRDefault="00273DB2" w:rsidP="00273DB2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08D53B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средства бюджета МО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E91040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2 672,00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21480F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D63501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BC1AC3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0,0%</w:t>
            </w:r>
          </w:p>
        </w:tc>
      </w:tr>
      <w:tr w:rsidR="003B1B70" w:rsidRPr="00273DB2" w14:paraId="555F27D7" w14:textId="77777777" w:rsidTr="005A729C">
        <w:trPr>
          <w:trHeight w:val="345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5178F0CB" w14:textId="77777777" w:rsidR="00273DB2" w:rsidRPr="00273DB2" w:rsidRDefault="00273DB2" w:rsidP="00273D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4.1.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BA6999" w14:textId="77777777" w:rsidR="00273DB2" w:rsidRPr="00273DB2" w:rsidRDefault="00273DB2" w:rsidP="00273DB2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Подпрограмма 1</w:t>
            </w: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 xml:space="preserve"> "Социальная поддержка граждан"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71E1DB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19 367,00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F26F24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4 490,52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E9717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4 490,52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170D1E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23,2%</w:t>
            </w:r>
          </w:p>
        </w:tc>
      </w:tr>
      <w:tr w:rsidR="003B1B70" w:rsidRPr="00273DB2" w14:paraId="49EFB989" w14:textId="77777777" w:rsidTr="005A729C">
        <w:trPr>
          <w:trHeight w:val="28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884B55" w14:textId="77777777" w:rsidR="00273DB2" w:rsidRPr="00273DB2" w:rsidRDefault="00273DB2" w:rsidP="00273D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BEC8C2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средства бюджета РМО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87BE3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19 367,00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5A343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4 490,52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4F51E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4 490,52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6C4714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23,2%</w:t>
            </w:r>
          </w:p>
        </w:tc>
      </w:tr>
      <w:tr w:rsidR="003B1B70" w:rsidRPr="00273DB2" w14:paraId="18A6F8BB" w14:textId="77777777" w:rsidTr="005A729C">
        <w:trPr>
          <w:trHeight w:val="54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CAD8C92" w14:textId="77777777" w:rsidR="00273DB2" w:rsidRPr="00273DB2" w:rsidRDefault="00273DB2" w:rsidP="00273D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4.2.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F681AC" w14:textId="77777777" w:rsidR="00273DB2" w:rsidRPr="00273DB2" w:rsidRDefault="00273DB2" w:rsidP="00273DB2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Подпрограмма 2</w:t>
            </w: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 xml:space="preserve"> "Развитие системы отдыха и оздоровления детей"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D98C03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15 075,04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DD118D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F72C7C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725802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0,0%</w:t>
            </w:r>
          </w:p>
        </w:tc>
      </w:tr>
      <w:tr w:rsidR="003B1B70" w:rsidRPr="00273DB2" w14:paraId="61A85022" w14:textId="77777777" w:rsidTr="005A729C">
        <w:trPr>
          <w:trHeight w:val="28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0D3A8" w14:textId="77777777" w:rsidR="00273DB2" w:rsidRPr="00273DB2" w:rsidRDefault="00273DB2" w:rsidP="00273D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E4B6F0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средства бюджета РМО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4AE609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12 456,04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67C0BD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59C17E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60C667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0,0%</w:t>
            </w:r>
          </w:p>
        </w:tc>
      </w:tr>
      <w:tr w:rsidR="003B1B70" w:rsidRPr="00273DB2" w14:paraId="4FA58EBE" w14:textId="77777777" w:rsidTr="005A729C">
        <w:trPr>
          <w:trHeight w:val="28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705CA" w14:textId="77777777" w:rsidR="00273DB2" w:rsidRPr="00273DB2" w:rsidRDefault="00273DB2" w:rsidP="00273D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45DD44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средства бюджета МО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464D1A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2 619,00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08984A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C7316B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F9AE2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0,0%</w:t>
            </w:r>
          </w:p>
        </w:tc>
      </w:tr>
      <w:tr w:rsidR="003B1B70" w:rsidRPr="00273DB2" w14:paraId="25F6164E" w14:textId="77777777" w:rsidTr="005A729C">
        <w:trPr>
          <w:trHeight w:val="5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61E32C" w14:textId="77777777" w:rsidR="00273DB2" w:rsidRPr="00273DB2" w:rsidRDefault="00273DB2" w:rsidP="00273D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4.3.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54C1C9" w14:textId="77777777" w:rsidR="00273DB2" w:rsidRPr="00273DB2" w:rsidRDefault="00273DB2" w:rsidP="00273DB2">
            <w:pPr>
              <w:rPr>
                <w:rFonts w:eastAsia="Times New Roman"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Подпрограмма 4</w:t>
            </w: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 xml:space="preserve"> "Содействие занятости населения, развитие трудовых ресурсов и охраны труда"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9B1BB5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82A082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546615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DD042D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0,0%</w:t>
            </w:r>
          </w:p>
        </w:tc>
      </w:tr>
      <w:tr w:rsidR="003B1B70" w:rsidRPr="00273DB2" w14:paraId="45727E2A" w14:textId="77777777" w:rsidTr="005A729C">
        <w:trPr>
          <w:trHeight w:val="33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6CC26DA6" w14:textId="77777777" w:rsidR="00273DB2" w:rsidRPr="00273DB2" w:rsidRDefault="00273DB2" w:rsidP="00273D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4.4.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F565CC" w14:textId="77777777" w:rsidR="00273DB2" w:rsidRPr="00273DB2" w:rsidRDefault="00273DB2" w:rsidP="00273DB2">
            <w:pPr>
              <w:rPr>
                <w:rFonts w:eastAsia="Times New Roman"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Подпрограмма 5</w:t>
            </w: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 xml:space="preserve"> "Обеспечивающая подпрограмма"</w:t>
            </w:r>
            <w:r w:rsidRPr="00273DB2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4F43E9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53,00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ED24C6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A8A5AE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E8F7AD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0,0%</w:t>
            </w:r>
          </w:p>
        </w:tc>
      </w:tr>
      <w:tr w:rsidR="003B1B70" w:rsidRPr="00273DB2" w14:paraId="22796176" w14:textId="77777777" w:rsidTr="005A729C">
        <w:trPr>
          <w:trHeight w:val="28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EF4B0" w14:textId="77777777" w:rsidR="00273DB2" w:rsidRPr="00273DB2" w:rsidRDefault="00273DB2" w:rsidP="00273D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DDF33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средства бюджета МО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C88A82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53,00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76750B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74FC57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016B2D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0,0%</w:t>
            </w:r>
          </w:p>
        </w:tc>
      </w:tr>
      <w:tr w:rsidR="003B1B70" w:rsidRPr="00273DB2" w14:paraId="69ECE0A4" w14:textId="77777777" w:rsidTr="005A729C">
        <w:trPr>
          <w:trHeight w:val="5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9CA39E" w14:textId="77777777" w:rsidR="00273DB2" w:rsidRPr="00273DB2" w:rsidRDefault="00273DB2" w:rsidP="00273D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4.5.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3D9D46" w14:textId="77777777" w:rsidR="00273DB2" w:rsidRPr="00273DB2" w:rsidRDefault="00273DB2" w:rsidP="00273DB2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Подпрограмма 6</w:t>
            </w: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 xml:space="preserve"> "Развитие и поддержка социально ориентированных некоммерческих организаций"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C734BD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3EF3E1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1EC193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F4FF23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0,0%</w:t>
            </w:r>
          </w:p>
        </w:tc>
      </w:tr>
      <w:tr w:rsidR="003B1B70" w:rsidRPr="00273DB2" w14:paraId="36B53F4D" w14:textId="77777777" w:rsidTr="005A729C">
        <w:trPr>
          <w:trHeight w:val="79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72E864" w14:textId="77777777" w:rsidR="00273DB2" w:rsidRPr="00273DB2" w:rsidRDefault="00273DB2" w:rsidP="00273D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4.6.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4A24FD" w14:textId="77777777" w:rsidR="00273DB2" w:rsidRPr="00273DB2" w:rsidRDefault="00273DB2" w:rsidP="00273DB2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Подпрограмма 7</w:t>
            </w: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 xml:space="preserve"> "Обеспечение доступности для инвалидов и маломобильных групп населения объектов инфраструктуры и услуг"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79BD86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689FB0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C2ECE4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06CB63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0,0%</w:t>
            </w:r>
          </w:p>
        </w:tc>
      </w:tr>
      <w:tr w:rsidR="003B1B70" w:rsidRPr="00273DB2" w14:paraId="26D3D156" w14:textId="77777777" w:rsidTr="005A729C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24A3880" w14:textId="77777777" w:rsidR="00273DB2" w:rsidRPr="00273DB2" w:rsidRDefault="00273DB2" w:rsidP="00273DB2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4667AF0" w14:textId="77777777" w:rsidR="00273DB2" w:rsidRPr="00273DB2" w:rsidRDefault="00273DB2" w:rsidP="00273DB2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sz w:val="22"/>
                <w:szCs w:val="22"/>
              </w:rPr>
              <w:t>"Спорт"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A872D5D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sz w:val="22"/>
                <w:szCs w:val="22"/>
              </w:rPr>
              <w:t>141 892,12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EE4435F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sz w:val="22"/>
                <w:szCs w:val="22"/>
              </w:rPr>
              <w:t>28 027,50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5F94D49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sz w:val="22"/>
                <w:szCs w:val="22"/>
              </w:rPr>
              <w:t>28 027,50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8169EB8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sz w:val="22"/>
                <w:szCs w:val="22"/>
              </w:rPr>
              <w:t>19,8%</w:t>
            </w:r>
          </w:p>
        </w:tc>
      </w:tr>
      <w:tr w:rsidR="003B1B70" w:rsidRPr="00273DB2" w14:paraId="7EBA4E24" w14:textId="77777777" w:rsidTr="005A729C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7129793" w14:textId="77777777" w:rsidR="00273DB2" w:rsidRPr="00273DB2" w:rsidRDefault="00273DB2" w:rsidP="00273DB2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4DB93F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средства бюджета РМО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C86D5F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128 382,12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1893EE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27 849,08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EFD0B3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27 849,08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26488E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21,7%</w:t>
            </w:r>
          </w:p>
        </w:tc>
      </w:tr>
      <w:tr w:rsidR="003B1B70" w:rsidRPr="00273DB2" w14:paraId="28A2A769" w14:textId="77777777" w:rsidTr="005A729C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54C41F" w14:textId="77777777" w:rsidR="00273DB2" w:rsidRPr="00273DB2" w:rsidRDefault="00273DB2" w:rsidP="00273DB2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F4BBA4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средства бюджета МО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CF6F60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5 760,00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F085D3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4AC239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09E4FE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0,0%</w:t>
            </w:r>
          </w:p>
        </w:tc>
      </w:tr>
      <w:tr w:rsidR="003B1B70" w:rsidRPr="00273DB2" w14:paraId="26B48519" w14:textId="77777777" w:rsidTr="005A729C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FD3766" w14:textId="77777777" w:rsidR="00273DB2" w:rsidRPr="00273DB2" w:rsidRDefault="00273DB2" w:rsidP="00273DB2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42E5C6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75ACBA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6 240,00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705D91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C28992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2496A8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0,0%</w:t>
            </w:r>
          </w:p>
        </w:tc>
      </w:tr>
      <w:tr w:rsidR="003B1B70" w:rsidRPr="00273DB2" w14:paraId="436EEB78" w14:textId="77777777" w:rsidTr="00DF46A3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62D04B" w14:textId="77777777" w:rsidR="00273DB2" w:rsidRPr="00273DB2" w:rsidRDefault="00273DB2" w:rsidP="00273DB2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DDC0A3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внебюджетные средства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33FC91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1 510,00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6D07DD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178,42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D3842D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178,42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82727C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11,8%</w:t>
            </w:r>
          </w:p>
        </w:tc>
      </w:tr>
      <w:tr w:rsidR="003B1B70" w:rsidRPr="00273DB2" w14:paraId="1AA589F6" w14:textId="77777777" w:rsidTr="00DF46A3">
        <w:trPr>
          <w:trHeight w:val="525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114C2E11" w14:textId="77777777" w:rsidR="00273DB2" w:rsidRPr="00273DB2" w:rsidRDefault="00273DB2" w:rsidP="00273D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lastRenderedPageBreak/>
              <w:t>5.1.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9002FD" w14:textId="77777777" w:rsidR="00273DB2" w:rsidRPr="00273DB2" w:rsidRDefault="00273DB2" w:rsidP="00273DB2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Подпрограмма 1</w:t>
            </w: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 xml:space="preserve"> "Развитие физической культуры и спорта" 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CF8252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75 079,02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C75889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13 007,00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9C43F4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13 007,00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E7CCB9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17,3%</w:t>
            </w:r>
          </w:p>
        </w:tc>
      </w:tr>
      <w:tr w:rsidR="003B1B70" w:rsidRPr="00273DB2" w14:paraId="793CE073" w14:textId="77777777" w:rsidTr="005A729C">
        <w:trPr>
          <w:trHeight w:val="28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A510C" w14:textId="77777777" w:rsidR="00273DB2" w:rsidRPr="00273DB2" w:rsidRDefault="00273DB2" w:rsidP="00273D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F4196B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средства бюджета РМО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7FF277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61 569,02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859BD8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12 828,58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B8746D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12 828,58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5753F6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20,8%</w:t>
            </w:r>
          </w:p>
        </w:tc>
      </w:tr>
      <w:tr w:rsidR="003B1B70" w:rsidRPr="00273DB2" w14:paraId="77D70672" w14:textId="77777777" w:rsidTr="005A729C">
        <w:trPr>
          <w:trHeight w:val="28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7BA50C" w14:textId="77777777" w:rsidR="00273DB2" w:rsidRPr="00273DB2" w:rsidRDefault="00273DB2" w:rsidP="00273D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778E35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средства бюджета МО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9760B8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5 760,00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66480A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E66F44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47500F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0,0%</w:t>
            </w:r>
          </w:p>
        </w:tc>
      </w:tr>
      <w:tr w:rsidR="003B1B70" w:rsidRPr="00273DB2" w14:paraId="04419025" w14:textId="77777777" w:rsidTr="005A729C">
        <w:trPr>
          <w:trHeight w:val="28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F29B2" w14:textId="77777777" w:rsidR="00273DB2" w:rsidRPr="00273DB2" w:rsidRDefault="00273DB2" w:rsidP="00273D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8F42E5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060BA1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6 240,00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F9016C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B84F39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C40006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0,0%</w:t>
            </w:r>
          </w:p>
        </w:tc>
      </w:tr>
      <w:tr w:rsidR="003B1B70" w:rsidRPr="00273DB2" w14:paraId="70F8B6D2" w14:textId="77777777" w:rsidTr="005A729C">
        <w:trPr>
          <w:trHeight w:val="30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438420" w14:textId="77777777" w:rsidR="00273DB2" w:rsidRPr="00273DB2" w:rsidRDefault="00273DB2" w:rsidP="00273D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30B1AA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внебюджетные средства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1CB222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1 510,00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EA80FD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178,42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63646B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178,42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10361D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11,8%</w:t>
            </w:r>
          </w:p>
        </w:tc>
      </w:tr>
      <w:tr w:rsidR="003B1B70" w:rsidRPr="00273DB2" w14:paraId="432BD169" w14:textId="77777777" w:rsidTr="005A729C">
        <w:trPr>
          <w:trHeight w:val="345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108A90A6" w14:textId="77777777" w:rsidR="00273DB2" w:rsidRPr="00273DB2" w:rsidRDefault="00273DB2" w:rsidP="00273D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5.2.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BFB9C" w14:textId="77777777" w:rsidR="00273DB2" w:rsidRPr="00273DB2" w:rsidRDefault="00273DB2" w:rsidP="00273DB2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 xml:space="preserve">Подпрограмма 2 </w:t>
            </w: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 xml:space="preserve">"Подготовка спортивного резерва"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505834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55 038,00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549623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11 836,72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108EFD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11 836,72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4A4452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21,5%</w:t>
            </w:r>
          </w:p>
        </w:tc>
      </w:tr>
      <w:tr w:rsidR="003B1B70" w:rsidRPr="00273DB2" w14:paraId="1C02AA3F" w14:textId="77777777" w:rsidTr="005A729C">
        <w:trPr>
          <w:trHeight w:val="28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D77E6" w14:textId="77777777" w:rsidR="00273DB2" w:rsidRPr="00273DB2" w:rsidRDefault="00273DB2" w:rsidP="00273D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BD625C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средства бюджета РМО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7338EC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55 038,00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5B6384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11 836,72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05981E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11 836,72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A99696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21,5%</w:t>
            </w:r>
          </w:p>
        </w:tc>
      </w:tr>
      <w:tr w:rsidR="003B1B70" w:rsidRPr="00273DB2" w14:paraId="6ED14784" w14:textId="77777777" w:rsidTr="005A729C">
        <w:trPr>
          <w:trHeight w:val="28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49FDBE" w14:textId="77777777" w:rsidR="00273DB2" w:rsidRPr="00273DB2" w:rsidRDefault="00273DB2" w:rsidP="00273D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98271C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средства бюджета МО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2122C9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4022AE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7F46C1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CA0FE9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0,0%</w:t>
            </w:r>
          </w:p>
        </w:tc>
      </w:tr>
      <w:tr w:rsidR="003B1B70" w:rsidRPr="00273DB2" w14:paraId="246F668E" w14:textId="77777777" w:rsidTr="005A729C">
        <w:trPr>
          <w:trHeight w:val="28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1861E" w14:textId="77777777" w:rsidR="00273DB2" w:rsidRPr="00273DB2" w:rsidRDefault="00273DB2" w:rsidP="00273D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730DC8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внебюджетные средства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E48640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FF21DD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C2E23E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6E3EE3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0,0%</w:t>
            </w:r>
          </w:p>
        </w:tc>
      </w:tr>
      <w:tr w:rsidR="003B1B70" w:rsidRPr="00273DB2" w14:paraId="2E7C1DA5" w14:textId="77777777" w:rsidTr="005A729C">
        <w:trPr>
          <w:trHeight w:val="33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60BE1220" w14:textId="77777777" w:rsidR="00273DB2" w:rsidRPr="00273DB2" w:rsidRDefault="00273DB2" w:rsidP="00273D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5.3.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CA4CD5" w14:textId="77777777" w:rsidR="00273DB2" w:rsidRPr="00273DB2" w:rsidRDefault="00273DB2" w:rsidP="00273DB2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Подпрограмма 3</w:t>
            </w: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 xml:space="preserve"> "Обеспечивающая подпрограмма"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F28735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11 775,10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39D198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3 183,78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2AB026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3 183,78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B48C6D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27,0%</w:t>
            </w:r>
          </w:p>
        </w:tc>
      </w:tr>
      <w:tr w:rsidR="003B1B70" w:rsidRPr="00273DB2" w14:paraId="361585A3" w14:textId="77777777" w:rsidTr="005A729C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A19EE" w14:textId="77777777" w:rsidR="00273DB2" w:rsidRPr="00273DB2" w:rsidRDefault="00273DB2" w:rsidP="00273D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11BB3E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средства бюджета РМО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49160F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11 775,10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E023CD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3 183,78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CA4E1B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3 183,78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234B89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27,0%</w:t>
            </w:r>
          </w:p>
        </w:tc>
      </w:tr>
      <w:tr w:rsidR="003B1B70" w:rsidRPr="00273DB2" w14:paraId="38DC2941" w14:textId="77777777" w:rsidTr="009B2C48">
        <w:trPr>
          <w:trHeight w:val="369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2B480E6" w14:textId="77777777" w:rsidR="00273DB2" w:rsidRPr="00273DB2" w:rsidRDefault="00273DB2" w:rsidP="00273DB2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1C1EAB9" w14:textId="77777777" w:rsidR="00273DB2" w:rsidRPr="00273DB2" w:rsidRDefault="00273DB2" w:rsidP="00273DB2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sz w:val="22"/>
                <w:szCs w:val="22"/>
              </w:rPr>
              <w:t>"Развитие сельского хозяйства"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75675BA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sz w:val="22"/>
                <w:szCs w:val="22"/>
              </w:rPr>
              <w:t>22 109,61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AEF3517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sz w:val="22"/>
                <w:szCs w:val="22"/>
              </w:rPr>
              <w:t>465,70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5D48900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sz w:val="22"/>
                <w:szCs w:val="22"/>
              </w:rPr>
              <w:t>465,70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5989014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sz w:val="22"/>
                <w:szCs w:val="22"/>
              </w:rPr>
              <w:t>2,1%</w:t>
            </w:r>
          </w:p>
        </w:tc>
      </w:tr>
      <w:tr w:rsidR="003B1B70" w:rsidRPr="00273DB2" w14:paraId="71EF12D5" w14:textId="77777777" w:rsidTr="005A729C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71278238" w14:textId="77777777" w:rsidR="00273DB2" w:rsidRPr="00273DB2" w:rsidRDefault="00273DB2" w:rsidP="00273DB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73DB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B95DB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средства бюджета РМО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70C19C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13 724,71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C04959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CAC6B3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35CC64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0,0%</w:t>
            </w:r>
          </w:p>
        </w:tc>
      </w:tr>
      <w:tr w:rsidR="003B1B70" w:rsidRPr="00273DB2" w14:paraId="0893ACD7" w14:textId="77777777" w:rsidTr="005A729C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274FA" w14:textId="77777777" w:rsidR="00273DB2" w:rsidRPr="00273DB2" w:rsidRDefault="00273DB2" w:rsidP="00273DB2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3EA7EA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средства бюджета МО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BC70AE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8 384,90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3BB7A6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465,70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013F7D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465,70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ED4C43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5,6%</w:t>
            </w:r>
          </w:p>
        </w:tc>
      </w:tr>
      <w:tr w:rsidR="003B1B70" w:rsidRPr="00273DB2" w14:paraId="432B3981" w14:textId="77777777" w:rsidTr="005A729C">
        <w:trPr>
          <w:trHeight w:val="5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5A6962" w14:textId="77777777" w:rsidR="00273DB2" w:rsidRPr="00273DB2" w:rsidRDefault="00273DB2" w:rsidP="00273D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6.1.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898DB3" w14:textId="77777777" w:rsidR="00273DB2" w:rsidRPr="00273DB2" w:rsidRDefault="00273DB2" w:rsidP="00273DB2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Подпрограмма 1</w:t>
            </w: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 xml:space="preserve"> "Развитие отраслей сельского хозяйства и перерабатывающей промышленности"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0DCF3D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D42E60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040334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FB8BB3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0,0%</w:t>
            </w:r>
          </w:p>
        </w:tc>
      </w:tr>
      <w:tr w:rsidR="003B1B70" w:rsidRPr="00273DB2" w14:paraId="3399A6FB" w14:textId="77777777" w:rsidTr="00DF46A3">
        <w:trPr>
          <w:trHeight w:val="719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6C49F4C9" w14:textId="77777777" w:rsidR="00273DB2" w:rsidRPr="00273DB2" w:rsidRDefault="00273DB2" w:rsidP="00273D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6.2.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40A493" w14:textId="77777777" w:rsidR="00273DB2" w:rsidRPr="00273DB2" w:rsidRDefault="00273DB2" w:rsidP="00273DB2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Подпрограмма 2</w:t>
            </w: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 xml:space="preserve"> "Вовлечение в оборот земель сельскохозяйственного назначения и развитие мелиорации"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F6886D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12 922,00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DC7C2A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94246F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46939C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0,0%</w:t>
            </w:r>
          </w:p>
        </w:tc>
      </w:tr>
      <w:tr w:rsidR="003B1B70" w:rsidRPr="00273DB2" w14:paraId="225A298A" w14:textId="77777777" w:rsidTr="005A729C">
        <w:trPr>
          <w:trHeight w:val="28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A7C6D3" w14:textId="77777777" w:rsidR="00273DB2" w:rsidRPr="00273DB2" w:rsidRDefault="00273DB2" w:rsidP="00273D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8345BF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средства бюджета РМО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1799F7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12 922,00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A4996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65C374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080950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0,0%</w:t>
            </w:r>
          </w:p>
        </w:tc>
      </w:tr>
      <w:tr w:rsidR="003B1B70" w:rsidRPr="00273DB2" w14:paraId="46623CCD" w14:textId="77777777" w:rsidTr="00DF46A3">
        <w:trPr>
          <w:trHeight w:val="465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77F86720" w14:textId="77777777" w:rsidR="00273DB2" w:rsidRPr="00273DB2" w:rsidRDefault="00273DB2" w:rsidP="00273D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6.3.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992838" w14:textId="77777777" w:rsidR="00273DB2" w:rsidRPr="00273DB2" w:rsidRDefault="00273DB2" w:rsidP="00273DB2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Подпрограмма 3</w:t>
            </w: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 xml:space="preserve"> "Комплексное развитие сельских территорий"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A8ADE9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4 806,61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2474A6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9BD633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755C4A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0,0%</w:t>
            </w:r>
          </w:p>
        </w:tc>
      </w:tr>
      <w:tr w:rsidR="003B1B70" w:rsidRPr="00273DB2" w14:paraId="2F430C7E" w14:textId="77777777" w:rsidTr="005A729C">
        <w:trPr>
          <w:trHeight w:val="28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36DF9" w14:textId="77777777" w:rsidR="00273DB2" w:rsidRPr="00273DB2" w:rsidRDefault="00273DB2" w:rsidP="00273D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5EB9B6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средства бюджета РМО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071CD6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802,71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EA0D8A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65DA2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12E0B3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0,0%</w:t>
            </w:r>
          </w:p>
        </w:tc>
      </w:tr>
      <w:tr w:rsidR="003B1B70" w:rsidRPr="00273DB2" w14:paraId="711A5D00" w14:textId="77777777" w:rsidTr="005A729C">
        <w:trPr>
          <w:trHeight w:val="28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312F8" w14:textId="77777777" w:rsidR="00273DB2" w:rsidRPr="00273DB2" w:rsidRDefault="00273DB2" w:rsidP="00273D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3B7BBA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средства бюджета МО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065AED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4 003,90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DAED18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C69800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C1E926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0,0%</w:t>
            </w:r>
          </w:p>
        </w:tc>
      </w:tr>
      <w:tr w:rsidR="003B1B70" w:rsidRPr="00273DB2" w14:paraId="0223667E" w14:textId="77777777" w:rsidTr="005A729C">
        <w:trPr>
          <w:trHeight w:val="81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1B6EAF21" w14:textId="77777777" w:rsidR="00273DB2" w:rsidRPr="00273DB2" w:rsidRDefault="00273DB2" w:rsidP="00273D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6.4.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414EA6" w14:textId="77777777" w:rsidR="00273DB2" w:rsidRPr="00273DB2" w:rsidRDefault="00273DB2" w:rsidP="00273DB2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Подпрограмма 4</w:t>
            </w: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 xml:space="preserve"> " Обеспечение эпизоотического и ветеринарно-санитарного благополучия и развитие государственной ветеринарной службы"</w:t>
            </w:r>
            <w:r w:rsidRPr="00273DB2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72D89F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4 381,00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ED2CF2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465,70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E21855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465,70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CC353E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10,6%</w:t>
            </w:r>
          </w:p>
        </w:tc>
      </w:tr>
      <w:tr w:rsidR="003B1B70" w:rsidRPr="00273DB2" w14:paraId="5F6C9929" w14:textId="77777777" w:rsidTr="005A729C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F9085" w14:textId="77777777" w:rsidR="00273DB2" w:rsidRPr="00273DB2" w:rsidRDefault="00273DB2" w:rsidP="00273D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F80042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средства бюджета МО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2EA877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4 381,00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019175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465,70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360022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465,70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AFEEE6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10,6%</w:t>
            </w:r>
          </w:p>
        </w:tc>
      </w:tr>
      <w:tr w:rsidR="003B1B70" w:rsidRPr="00273DB2" w14:paraId="361CEE23" w14:textId="77777777" w:rsidTr="009B2C48">
        <w:trPr>
          <w:trHeight w:val="369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43CAF28" w14:textId="77777777" w:rsidR="00273DB2" w:rsidRPr="00273DB2" w:rsidRDefault="00273DB2" w:rsidP="00273DB2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1875A4" w14:textId="77777777" w:rsidR="00273DB2" w:rsidRPr="00273DB2" w:rsidRDefault="00273DB2" w:rsidP="00273DB2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sz w:val="22"/>
                <w:szCs w:val="22"/>
              </w:rPr>
              <w:t xml:space="preserve">"Экология и окружающая среда"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065BB77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sz w:val="22"/>
                <w:szCs w:val="22"/>
              </w:rPr>
              <w:t>76 716,13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9D5A87B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sz w:val="22"/>
                <w:szCs w:val="22"/>
              </w:rPr>
              <w:t>733,45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AD783C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sz w:val="22"/>
                <w:szCs w:val="22"/>
              </w:rPr>
              <w:t>733,45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EA71CF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sz w:val="22"/>
                <w:szCs w:val="22"/>
              </w:rPr>
              <w:t>1,0%</w:t>
            </w:r>
          </w:p>
        </w:tc>
      </w:tr>
      <w:tr w:rsidR="003B1B70" w:rsidRPr="00273DB2" w14:paraId="0BDD8A14" w14:textId="77777777" w:rsidTr="005A729C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EE889B0" w14:textId="77777777" w:rsidR="00273DB2" w:rsidRPr="00273DB2" w:rsidRDefault="00273DB2" w:rsidP="00273DB2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F6D7AB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средства бюджета РМО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BC6D79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49 184,01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C09732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733,45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7523A5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733,45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E5398D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1,5%</w:t>
            </w:r>
          </w:p>
        </w:tc>
      </w:tr>
      <w:tr w:rsidR="003B1B70" w:rsidRPr="00273DB2" w14:paraId="2C6BF6A7" w14:textId="77777777" w:rsidTr="005A729C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06C90D" w14:textId="77777777" w:rsidR="00273DB2" w:rsidRPr="00273DB2" w:rsidRDefault="00273DB2" w:rsidP="00273DB2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5BE2DF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средства бюджета МО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1B551D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27 532,12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9CF3AD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3D3240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BDAB92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0,0%</w:t>
            </w:r>
          </w:p>
        </w:tc>
      </w:tr>
      <w:tr w:rsidR="003B1B70" w:rsidRPr="00273DB2" w14:paraId="580E9E14" w14:textId="77777777" w:rsidTr="005A729C">
        <w:trPr>
          <w:trHeight w:val="405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44E22CC0" w14:textId="77777777" w:rsidR="00273DB2" w:rsidRPr="00273DB2" w:rsidRDefault="00273DB2" w:rsidP="00273D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7.1.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3DB918D" w14:textId="77777777" w:rsidR="00273DB2" w:rsidRPr="00273DB2" w:rsidRDefault="00273DB2" w:rsidP="00273DB2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Подпрограмма 1</w:t>
            </w: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 xml:space="preserve"> "Охрана окружающей среды"</w:t>
            </w:r>
            <w:r w:rsidRPr="00273DB2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B92DC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1 370,00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DC414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104,55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84262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104,55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75AAE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7,6%</w:t>
            </w:r>
          </w:p>
        </w:tc>
      </w:tr>
      <w:tr w:rsidR="003B1B70" w:rsidRPr="00273DB2" w14:paraId="7BCEE3E3" w14:textId="77777777" w:rsidTr="005A729C">
        <w:trPr>
          <w:trHeight w:val="28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34014" w14:textId="77777777" w:rsidR="00273DB2" w:rsidRPr="00273DB2" w:rsidRDefault="00273DB2" w:rsidP="00273D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A4E1ECD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средства бюджета РМО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20068A7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1 370,00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4BBA1C4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104,55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D39A08A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104,55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D09AC9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7,6%</w:t>
            </w:r>
          </w:p>
        </w:tc>
      </w:tr>
      <w:tr w:rsidR="003B1B70" w:rsidRPr="00273DB2" w14:paraId="0A17C684" w14:textId="77777777" w:rsidTr="009B2C48">
        <w:trPr>
          <w:trHeight w:val="437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4B09779F" w14:textId="77777777" w:rsidR="00273DB2" w:rsidRPr="00273DB2" w:rsidRDefault="00273DB2" w:rsidP="00273D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7.2.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53EE7DA" w14:textId="77777777" w:rsidR="00273DB2" w:rsidRPr="00273DB2" w:rsidRDefault="00273DB2" w:rsidP="00273DB2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Подпрограмма 2</w:t>
            </w: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 xml:space="preserve"> "Развитие водохозяйственного комплекса" 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19516EEA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55 985,35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6418BCE1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2412F495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3DC0BD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0,0%</w:t>
            </w:r>
          </w:p>
        </w:tc>
      </w:tr>
      <w:tr w:rsidR="003B1B70" w:rsidRPr="00273DB2" w14:paraId="2B22EC19" w14:textId="77777777" w:rsidTr="005A729C">
        <w:trPr>
          <w:trHeight w:val="28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75DBD" w14:textId="77777777" w:rsidR="00273DB2" w:rsidRPr="00273DB2" w:rsidRDefault="00273DB2" w:rsidP="00273D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A4406CE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средства бюджета РМО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1EC6034D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29 609,21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2D795B32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23AC45D0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FEFC54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0,0%</w:t>
            </w:r>
          </w:p>
        </w:tc>
      </w:tr>
      <w:tr w:rsidR="003B1B70" w:rsidRPr="00273DB2" w14:paraId="2C723557" w14:textId="77777777" w:rsidTr="005A729C">
        <w:trPr>
          <w:trHeight w:val="28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C83CCB" w14:textId="77777777" w:rsidR="00273DB2" w:rsidRPr="00273DB2" w:rsidRDefault="00273DB2" w:rsidP="00273D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D11D0D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средства бюджета МО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7A544560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26 376,14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0DF662EC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403DB2B4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FD7B5C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0,0%</w:t>
            </w:r>
          </w:p>
        </w:tc>
      </w:tr>
      <w:tr w:rsidR="003B1B70" w:rsidRPr="00273DB2" w14:paraId="63D74779" w14:textId="77777777" w:rsidTr="005A729C">
        <w:trPr>
          <w:trHeight w:val="405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347517EF" w14:textId="77777777" w:rsidR="00273DB2" w:rsidRPr="00273DB2" w:rsidRDefault="00273DB2" w:rsidP="00273D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7.3.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3F0B0" w14:textId="77777777" w:rsidR="00273DB2" w:rsidRPr="00273DB2" w:rsidRDefault="00273DB2" w:rsidP="00273DB2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Подпрограмма 4</w:t>
            </w: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 xml:space="preserve"> "Развитие лесного хозяйства" 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540A3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1 725,98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DAFF8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46F39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BA509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0,0%</w:t>
            </w:r>
          </w:p>
        </w:tc>
      </w:tr>
      <w:tr w:rsidR="003B1B70" w:rsidRPr="00273DB2" w14:paraId="58B65BB6" w14:textId="77777777" w:rsidTr="005A729C">
        <w:trPr>
          <w:trHeight w:val="28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DDAE0" w14:textId="77777777" w:rsidR="00273DB2" w:rsidRPr="00273DB2" w:rsidRDefault="00273DB2" w:rsidP="00273D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2AF1F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средства бюджета РМО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A519BE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570,00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D973EE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412622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60DACB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0,0%</w:t>
            </w:r>
          </w:p>
        </w:tc>
      </w:tr>
      <w:tr w:rsidR="003B1B70" w:rsidRPr="00273DB2" w14:paraId="5D370F60" w14:textId="77777777" w:rsidTr="005A729C">
        <w:trPr>
          <w:trHeight w:val="28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93746" w14:textId="77777777" w:rsidR="00273DB2" w:rsidRPr="00273DB2" w:rsidRDefault="00273DB2" w:rsidP="00273D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FA6753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средства бюджета МО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AAE65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1 155,98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E15153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F9C814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7D6275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0,0%</w:t>
            </w:r>
          </w:p>
        </w:tc>
      </w:tr>
      <w:tr w:rsidR="003B1B70" w:rsidRPr="00273DB2" w14:paraId="232604FC" w14:textId="77777777" w:rsidTr="005A729C">
        <w:trPr>
          <w:trHeight w:val="525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455ACCB" w14:textId="77777777" w:rsidR="00273DB2" w:rsidRPr="00273DB2" w:rsidRDefault="00273DB2" w:rsidP="00273D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7.4.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D2B633" w14:textId="77777777" w:rsidR="00273DB2" w:rsidRPr="00273DB2" w:rsidRDefault="00273DB2" w:rsidP="00273DB2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Подпрограмма 5</w:t>
            </w: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 xml:space="preserve"> "Ликвидация накопленного вреда окружающей среде"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A47CD1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17 634,80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556A44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628,90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DA94C9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628,90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8AB3F1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3,6%</w:t>
            </w:r>
          </w:p>
        </w:tc>
      </w:tr>
      <w:tr w:rsidR="003B1B70" w:rsidRPr="00273DB2" w14:paraId="78F258EA" w14:textId="77777777" w:rsidTr="005A729C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9A08A0" w14:textId="77777777" w:rsidR="00273DB2" w:rsidRPr="00273DB2" w:rsidRDefault="00273DB2" w:rsidP="00273D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983C5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средства бюджета РМО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50E566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17 634,80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7D42CF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628,90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78E759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628,90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502D9B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3,6%</w:t>
            </w:r>
          </w:p>
        </w:tc>
      </w:tr>
      <w:tr w:rsidR="003B1B70" w:rsidRPr="00273DB2" w14:paraId="13F97A4A" w14:textId="77777777" w:rsidTr="005A729C">
        <w:trPr>
          <w:trHeight w:val="6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449FF66" w14:textId="77777777" w:rsidR="00273DB2" w:rsidRPr="00273DB2" w:rsidRDefault="00273DB2" w:rsidP="00273DB2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5D79F3C" w14:textId="77777777" w:rsidR="00273DB2" w:rsidRPr="00273DB2" w:rsidRDefault="00273DB2" w:rsidP="00273DB2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sz w:val="22"/>
                <w:szCs w:val="22"/>
              </w:rPr>
              <w:t>"Безопасность и обеспечение безопасности жизнедеятельности населения"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C047698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sz w:val="22"/>
                <w:szCs w:val="22"/>
              </w:rPr>
              <w:t>119 744,62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2468F18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sz w:val="22"/>
                <w:szCs w:val="22"/>
              </w:rPr>
              <w:t>9 369,24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7EC5872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sz w:val="22"/>
                <w:szCs w:val="22"/>
              </w:rPr>
              <w:t>9 369,24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109E741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sz w:val="22"/>
                <w:szCs w:val="22"/>
              </w:rPr>
              <w:t>7,8%</w:t>
            </w:r>
          </w:p>
        </w:tc>
      </w:tr>
      <w:tr w:rsidR="003B1B70" w:rsidRPr="00273DB2" w14:paraId="54FD0C4D" w14:textId="77777777" w:rsidTr="005A729C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64D51BE8" w14:textId="77777777" w:rsidR="00273DB2" w:rsidRPr="00273DB2" w:rsidRDefault="00273DB2" w:rsidP="00273DB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73DB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9C87DE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средства бюджета РМО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1541C4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118 070,62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88C82E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9 369,24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746D97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9 369,24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D34BD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7,9%</w:t>
            </w:r>
          </w:p>
        </w:tc>
      </w:tr>
      <w:tr w:rsidR="003B1B70" w:rsidRPr="00273DB2" w14:paraId="3F5C3436" w14:textId="77777777" w:rsidTr="009B2C48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DD76B" w14:textId="77777777" w:rsidR="00273DB2" w:rsidRPr="00273DB2" w:rsidRDefault="00273DB2" w:rsidP="00273DB2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CDD780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средства бюджета МО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D102C0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1 674,00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632A89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6398BE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E79C19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0,0%</w:t>
            </w:r>
          </w:p>
        </w:tc>
      </w:tr>
      <w:tr w:rsidR="003B1B70" w:rsidRPr="00273DB2" w14:paraId="651F0710" w14:textId="77777777" w:rsidTr="009B2C48">
        <w:trPr>
          <w:trHeight w:val="415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4F4BE03F" w14:textId="77777777" w:rsidR="00273DB2" w:rsidRPr="00273DB2" w:rsidRDefault="00273DB2" w:rsidP="00273D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lastRenderedPageBreak/>
              <w:t>8.1.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E6A88E" w14:textId="77777777" w:rsidR="00273DB2" w:rsidRPr="00273DB2" w:rsidRDefault="00273DB2" w:rsidP="00273DB2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Подпрограмма 1</w:t>
            </w: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 xml:space="preserve"> "Профилактика преступлений и иных правонарушений"  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D16FF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90 178,55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C7EC15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5 537,81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B8CB59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5 537,81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5E20D8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6,1%</w:t>
            </w:r>
          </w:p>
        </w:tc>
      </w:tr>
      <w:tr w:rsidR="003B1B70" w:rsidRPr="00273DB2" w14:paraId="77443BCB" w14:textId="77777777" w:rsidTr="005A729C">
        <w:trPr>
          <w:trHeight w:val="28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ECFBE" w14:textId="77777777" w:rsidR="00273DB2" w:rsidRPr="00273DB2" w:rsidRDefault="00273DB2" w:rsidP="00273D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54B18C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средства бюджета РМО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2C15B5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88 504,55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49B664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5 537,81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6FAEA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5 537,81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49BA7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6,3%</w:t>
            </w:r>
          </w:p>
        </w:tc>
      </w:tr>
      <w:tr w:rsidR="003B1B70" w:rsidRPr="00273DB2" w14:paraId="6DA6DE6B" w14:textId="77777777" w:rsidTr="005A729C">
        <w:trPr>
          <w:trHeight w:val="28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B6CAB1" w14:textId="77777777" w:rsidR="00273DB2" w:rsidRPr="00273DB2" w:rsidRDefault="00273DB2" w:rsidP="00273D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8AAA29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средства бюджета МО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AEDA22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1 674,00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33246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DCA52A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B8E7F1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0,0%</w:t>
            </w:r>
          </w:p>
        </w:tc>
      </w:tr>
      <w:tr w:rsidR="003B1B70" w:rsidRPr="00273DB2" w14:paraId="3AEB7B7B" w14:textId="77777777" w:rsidTr="009B2C48">
        <w:trPr>
          <w:trHeight w:val="627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35AF8EDB" w14:textId="77777777" w:rsidR="00273DB2" w:rsidRPr="00273DB2" w:rsidRDefault="00273DB2" w:rsidP="00273D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8.2.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083543" w14:textId="77777777" w:rsidR="00273DB2" w:rsidRPr="00273DB2" w:rsidRDefault="00273DB2" w:rsidP="00273DB2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Подпрограмма 2</w:t>
            </w: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 xml:space="preserve"> "Обеспечение мероприятий по защите населения и территорий от чрезвычайных ситуаций"</w:t>
            </w: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F00CAD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57,46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2331AC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3571D2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5C5310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0,0%</w:t>
            </w:r>
          </w:p>
        </w:tc>
      </w:tr>
      <w:tr w:rsidR="003B1B70" w:rsidRPr="00273DB2" w14:paraId="7365D20A" w14:textId="77777777" w:rsidTr="005A729C">
        <w:trPr>
          <w:trHeight w:val="28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D0262" w14:textId="77777777" w:rsidR="00273DB2" w:rsidRPr="00273DB2" w:rsidRDefault="00273DB2" w:rsidP="00273D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816E99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средства бюджета РМО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7CCD4E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57,46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DD0E90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84935E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1623BD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0,0%</w:t>
            </w:r>
          </w:p>
        </w:tc>
      </w:tr>
      <w:tr w:rsidR="003B1B70" w:rsidRPr="00273DB2" w14:paraId="3967AD01" w14:textId="77777777" w:rsidTr="005A729C">
        <w:trPr>
          <w:trHeight w:val="81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2437CC4F" w14:textId="77777777" w:rsidR="00273DB2" w:rsidRPr="00273DB2" w:rsidRDefault="00273DB2" w:rsidP="00273D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8.3.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A5C426" w14:textId="77777777" w:rsidR="00273DB2" w:rsidRPr="00273DB2" w:rsidRDefault="00273DB2" w:rsidP="00273DB2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Подпрограмма 3</w:t>
            </w: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 xml:space="preserve"> "Обеспечение мероприятий гражданской обороны на территории муниципального образования Московской области"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62AA49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4 075,96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2BB378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90F3A9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E077FB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0,0%</w:t>
            </w:r>
          </w:p>
        </w:tc>
      </w:tr>
      <w:tr w:rsidR="003B1B70" w:rsidRPr="00273DB2" w14:paraId="6347600C" w14:textId="77777777" w:rsidTr="005A729C">
        <w:trPr>
          <w:trHeight w:val="28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4CA84" w14:textId="77777777" w:rsidR="00273DB2" w:rsidRPr="00273DB2" w:rsidRDefault="00273DB2" w:rsidP="00273D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BA0AEA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средства бюджета РМО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416822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4 075,96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44B1DF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68A9D4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48007C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0,0%</w:t>
            </w:r>
          </w:p>
        </w:tc>
      </w:tr>
      <w:tr w:rsidR="003B1B70" w:rsidRPr="00273DB2" w14:paraId="48649441" w14:textId="77777777" w:rsidTr="009B2C48">
        <w:trPr>
          <w:trHeight w:val="672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443CA5BE" w14:textId="77777777" w:rsidR="00273DB2" w:rsidRPr="00273DB2" w:rsidRDefault="00273DB2" w:rsidP="00273D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8.4.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AF4DC0" w14:textId="77777777" w:rsidR="00273DB2" w:rsidRPr="00273DB2" w:rsidRDefault="00273DB2" w:rsidP="00273DB2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Подпрограмма 4</w:t>
            </w: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 xml:space="preserve"> "Обеспечение пожарной безопасности на территории муниципального образования Московской области"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46B5E4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740,00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BC97F6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1E91AF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C7ADD5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0,0%</w:t>
            </w:r>
          </w:p>
        </w:tc>
      </w:tr>
      <w:tr w:rsidR="003B1B70" w:rsidRPr="00273DB2" w14:paraId="6BDF9939" w14:textId="77777777" w:rsidTr="005A729C">
        <w:trPr>
          <w:trHeight w:val="28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84D37" w14:textId="77777777" w:rsidR="00273DB2" w:rsidRPr="00273DB2" w:rsidRDefault="00273DB2" w:rsidP="00273D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D71B62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средства бюджета РМО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4267BA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740,00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921E57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A2CC4A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84272B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0,0%</w:t>
            </w:r>
          </w:p>
        </w:tc>
      </w:tr>
      <w:tr w:rsidR="003B1B70" w:rsidRPr="00273DB2" w14:paraId="6DAA1896" w14:textId="77777777" w:rsidTr="00D945DB">
        <w:trPr>
          <w:trHeight w:val="814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7C062287" w14:textId="77777777" w:rsidR="00273DB2" w:rsidRPr="00273DB2" w:rsidRDefault="00273DB2" w:rsidP="00273D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8.5.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679AF1" w14:textId="77777777" w:rsidR="00273DB2" w:rsidRPr="00273DB2" w:rsidRDefault="00273DB2" w:rsidP="00273DB2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Подпрограмма 5</w:t>
            </w: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 xml:space="preserve"> "Обеспечение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AFD9CE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64,50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438DE7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A79721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5DC060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0,0%</w:t>
            </w:r>
          </w:p>
        </w:tc>
      </w:tr>
      <w:tr w:rsidR="003B1B70" w:rsidRPr="00273DB2" w14:paraId="4EA0ABDF" w14:textId="77777777" w:rsidTr="009B2C48">
        <w:trPr>
          <w:trHeight w:val="276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E1A1F" w14:textId="77777777" w:rsidR="00273DB2" w:rsidRPr="00273DB2" w:rsidRDefault="00273DB2" w:rsidP="00273D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BCD2D4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средства бюджета РМО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F0F85D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64,50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74F076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39AF31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02B9DA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0,0%</w:t>
            </w:r>
          </w:p>
        </w:tc>
      </w:tr>
      <w:tr w:rsidR="003B1B70" w:rsidRPr="00273DB2" w14:paraId="71758CAD" w14:textId="77777777" w:rsidTr="005A729C">
        <w:trPr>
          <w:trHeight w:val="405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4EE7563" w14:textId="77777777" w:rsidR="00273DB2" w:rsidRPr="00273DB2" w:rsidRDefault="00273DB2" w:rsidP="00273D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8.6.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A159B" w14:textId="77777777" w:rsidR="00273DB2" w:rsidRPr="00273DB2" w:rsidRDefault="00273DB2" w:rsidP="00273DB2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Подпрограмма 6</w:t>
            </w: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 xml:space="preserve"> "Обеспечивающая подпрограмма"</w:t>
            </w:r>
            <w:r w:rsidRPr="00273DB2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BAF74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24 628,15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6CE4E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3 831,43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56604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3 831,43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7A5EE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15,6%</w:t>
            </w:r>
          </w:p>
        </w:tc>
      </w:tr>
      <w:tr w:rsidR="003B1B70" w:rsidRPr="00273DB2" w14:paraId="6F2CD58A" w14:textId="77777777" w:rsidTr="005A729C">
        <w:trPr>
          <w:trHeight w:val="28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2B44B" w14:textId="77777777" w:rsidR="00273DB2" w:rsidRPr="00273DB2" w:rsidRDefault="00273DB2" w:rsidP="00273D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B8D5F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средства бюджета РМО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9B2D1C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24 628,15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1E5C77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3 831,43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CE4482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3 831,43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6EBB2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15,6%</w:t>
            </w:r>
          </w:p>
        </w:tc>
      </w:tr>
      <w:tr w:rsidR="003B1B70" w:rsidRPr="00273DB2" w14:paraId="114D3247" w14:textId="77777777" w:rsidTr="005A729C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6091315" w14:textId="77777777" w:rsidR="00273DB2" w:rsidRPr="00273DB2" w:rsidRDefault="00273DB2" w:rsidP="00273DB2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52DE186" w14:textId="77777777" w:rsidR="00273DB2" w:rsidRPr="00273DB2" w:rsidRDefault="00273DB2" w:rsidP="00273DB2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sz w:val="22"/>
                <w:szCs w:val="22"/>
              </w:rPr>
              <w:t>"Жилище"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C31A3CE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sz w:val="22"/>
                <w:szCs w:val="22"/>
              </w:rPr>
              <w:t>59 114,38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765CC4F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sz w:val="22"/>
                <w:szCs w:val="22"/>
              </w:rPr>
              <w:t>17 300,00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75BCE90" w14:textId="53802092" w:rsidR="00273DB2" w:rsidRPr="00273DB2" w:rsidRDefault="006E5420" w:rsidP="00273DB2">
            <w:pPr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24 662,78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8103851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sz w:val="22"/>
                <w:szCs w:val="22"/>
              </w:rPr>
              <w:t>29,3%</w:t>
            </w:r>
          </w:p>
        </w:tc>
      </w:tr>
      <w:tr w:rsidR="003B1B70" w:rsidRPr="00273DB2" w14:paraId="3B0294C4" w14:textId="77777777" w:rsidTr="005A729C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598E7FC5" w14:textId="77777777" w:rsidR="00273DB2" w:rsidRPr="00273DB2" w:rsidRDefault="00273DB2" w:rsidP="00273DB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73DB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C88853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средства бюджета РМО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22B73D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9 567,98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DC65E4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4 029,62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3DC7A6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7 163,78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2113D5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42,1%</w:t>
            </w:r>
          </w:p>
        </w:tc>
      </w:tr>
      <w:tr w:rsidR="003B1B70" w:rsidRPr="00273DB2" w14:paraId="52232911" w14:textId="77777777" w:rsidTr="005A729C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11FA7E" w14:textId="77777777" w:rsidR="00273DB2" w:rsidRPr="00273DB2" w:rsidRDefault="00273DB2" w:rsidP="00273DB2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C3A510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средства бюджета МО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A0493B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16 845,37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261DEC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4 622,83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56B722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8 218,37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BC695F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27,4%</w:t>
            </w:r>
          </w:p>
        </w:tc>
      </w:tr>
      <w:tr w:rsidR="003B1B70" w:rsidRPr="00273DB2" w14:paraId="707A6A97" w14:textId="77777777" w:rsidTr="005A729C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B5CED" w14:textId="77777777" w:rsidR="00273DB2" w:rsidRPr="00273DB2" w:rsidRDefault="00273DB2" w:rsidP="00273DB2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58AB37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AD42E1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1 447,03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BB324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813,95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443A3A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1 447,03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7AAE39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56,2%</w:t>
            </w:r>
          </w:p>
        </w:tc>
      </w:tr>
      <w:tr w:rsidR="003B1B70" w:rsidRPr="00273DB2" w14:paraId="054C45EC" w14:textId="77777777" w:rsidTr="005A729C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58114D" w14:textId="77777777" w:rsidR="00273DB2" w:rsidRPr="00273DB2" w:rsidRDefault="00273DB2" w:rsidP="00273DB2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9C86ED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внебюджетные средства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F0DE4F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31 254,00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8D369E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7 833,60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7534E6" w14:textId="2444FF8F" w:rsidR="00273DB2" w:rsidRPr="00273DB2" w:rsidRDefault="006E5420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6E5420">
              <w:rPr>
                <w:rFonts w:eastAsia="Times New Roman"/>
                <w:i/>
                <w:iCs/>
                <w:sz w:val="22"/>
                <w:szCs w:val="22"/>
              </w:rPr>
              <w:t>7 833,60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7B2BCD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25,1%</w:t>
            </w:r>
          </w:p>
        </w:tc>
      </w:tr>
      <w:tr w:rsidR="003B1B70" w:rsidRPr="00273DB2" w14:paraId="5C682B21" w14:textId="77777777" w:rsidTr="00D945DB">
        <w:trPr>
          <w:trHeight w:val="411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A231851" w14:textId="77777777" w:rsidR="00273DB2" w:rsidRPr="00273DB2" w:rsidRDefault="00273DB2" w:rsidP="00273D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9.1.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8D45D" w14:textId="77777777" w:rsidR="00273DB2" w:rsidRPr="00273DB2" w:rsidRDefault="00273DB2" w:rsidP="00273DB2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Подпрограмма 1</w:t>
            </w: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 xml:space="preserve"> "Создание условий для жилищного строительства"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A7ADB4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BFBBE5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97EA13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FBC959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0,0%</w:t>
            </w:r>
          </w:p>
        </w:tc>
      </w:tr>
      <w:tr w:rsidR="003B1B70" w:rsidRPr="00273DB2" w14:paraId="6EB09A51" w14:textId="77777777" w:rsidTr="00CD1782">
        <w:trPr>
          <w:trHeight w:val="405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234B7BFD" w14:textId="77777777" w:rsidR="00273DB2" w:rsidRPr="00273DB2" w:rsidRDefault="00273DB2" w:rsidP="00273D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9.2.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E05B13" w14:textId="77777777" w:rsidR="00273DB2" w:rsidRPr="00273DB2" w:rsidRDefault="00273DB2" w:rsidP="00273DB2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Подпрограмма 2</w:t>
            </w: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 xml:space="preserve"> "Обеспечение жильем молодых семей"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12AA4A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50 487,38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1BB02C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17 300,00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427946" w14:textId="02BD0763" w:rsidR="00273DB2" w:rsidRPr="00273DB2" w:rsidRDefault="00E24FA9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24 662,78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3364D9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34,3%</w:t>
            </w:r>
          </w:p>
        </w:tc>
      </w:tr>
      <w:tr w:rsidR="003B1B70" w:rsidRPr="00273DB2" w14:paraId="5511A469" w14:textId="77777777" w:rsidTr="005A729C">
        <w:trPr>
          <w:trHeight w:val="28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D0C31" w14:textId="77777777" w:rsidR="00273DB2" w:rsidRPr="00273DB2" w:rsidRDefault="00273DB2" w:rsidP="00273D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696387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средства бюджета РМО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1C26EF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9 567,98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0E6016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4 029,62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890DD9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7 163,78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E52037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42,1%</w:t>
            </w:r>
          </w:p>
        </w:tc>
      </w:tr>
      <w:tr w:rsidR="003B1B70" w:rsidRPr="00273DB2" w14:paraId="66421C8C" w14:textId="77777777" w:rsidTr="005A729C">
        <w:trPr>
          <w:trHeight w:val="28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DD4675" w14:textId="77777777" w:rsidR="00273DB2" w:rsidRPr="00273DB2" w:rsidRDefault="00273DB2" w:rsidP="00273D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E4C913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средства бюджета МО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02BE2F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8 218,37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46FA94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4 622,83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07A9A7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8 218,37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433C0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56,2%</w:t>
            </w:r>
          </w:p>
        </w:tc>
      </w:tr>
      <w:tr w:rsidR="003B1B70" w:rsidRPr="00273DB2" w14:paraId="5E2A0D80" w14:textId="77777777" w:rsidTr="005A729C">
        <w:trPr>
          <w:trHeight w:val="28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E11DC" w14:textId="77777777" w:rsidR="00273DB2" w:rsidRPr="00273DB2" w:rsidRDefault="00273DB2" w:rsidP="00273D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0FE715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20F961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1 447,03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0BD5AF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813,95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114D13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1 447,03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C6BC14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56,2%</w:t>
            </w:r>
          </w:p>
        </w:tc>
      </w:tr>
      <w:tr w:rsidR="003B1B70" w:rsidRPr="00273DB2" w14:paraId="190EC6FF" w14:textId="77777777" w:rsidTr="005A729C">
        <w:trPr>
          <w:trHeight w:val="28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4D739" w14:textId="77777777" w:rsidR="00273DB2" w:rsidRPr="00273DB2" w:rsidRDefault="00273DB2" w:rsidP="00273D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D15283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внебюджетные средства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575D41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31 254,00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A17583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7 833,60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25CF78" w14:textId="55F43871" w:rsidR="00273DB2" w:rsidRPr="00273DB2" w:rsidRDefault="00E24FA9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7 833,60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95273A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25,1%</w:t>
            </w:r>
          </w:p>
        </w:tc>
      </w:tr>
      <w:tr w:rsidR="003B1B70" w:rsidRPr="00273DB2" w14:paraId="0CD5A304" w14:textId="77777777" w:rsidTr="00CD1782">
        <w:trPr>
          <w:trHeight w:val="882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66F4DFE7" w14:textId="77777777" w:rsidR="00273DB2" w:rsidRPr="00273DB2" w:rsidRDefault="00273DB2" w:rsidP="00273D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9.3.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3E94C1" w14:textId="77777777" w:rsidR="00273DB2" w:rsidRPr="00273DB2" w:rsidRDefault="00273DB2" w:rsidP="00273DB2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Подпрограмма 3</w:t>
            </w: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 xml:space="preserve"> "Обеспечение жильем детей-сирот и детей, оставшихся без попечения родителей, лиц из числа детей-сирот и детей, оставшихся без попечения родителей"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DDA947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8 627,00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B3B140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A3E7C0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FE8233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0,0%</w:t>
            </w:r>
          </w:p>
        </w:tc>
      </w:tr>
      <w:tr w:rsidR="003B1B70" w:rsidRPr="00273DB2" w14:paraId="07E9CC09" w14:textId="77777777" w:rsidTr="005D1DE9">
        <w:trPr>
          <w:trHeight w:val="23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B84AD" w14:textId="77777777" w:rsidR="00273DB2" w:rsidRPr="00273DB2" w:rsidRDefault="00273DB2" w:rsidP="00273D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7DD1D7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средства бюджета МО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E7FBA6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8 627,00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ADE147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A82FB1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3A7D68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0,0%</w:t>
            </w:r>
          </w:p>
        </w:tc>
      </w:tr>
      <w:tr w:rsidR="003B1B70" w:rsidRPr="00273DB2" w14:paraId="2E2E885E" w14:textId="77777777" w:rsidTr="005A729C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453329" w14:textId="77777777" w:rsidR="00273DB2" w:rsidRPr="00273DB2" w:rsidRDefault="00273DB2" w:rsidP="00273D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9.4.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C88716" w14:textId="77777777" w:rsidR="00273DB2" w:rsidRPr="00273DB2" w:rsidRDefault="00273DB2" w:rsidP="00273DB2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Подпрограмма 4</w:t>
            </w: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 xml:space="preserve"> "Социальная ипотека"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F30CA5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38CB84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E45BED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A745D2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0,0%</w:t>
            </w:r>
          </w:p>
        </w:tc>
      </w:tr>
      <w:tr w:rsidR="003B1B70" w:rsidRPr="00273DB2" w14:paraId="0744350D" w14:textId="77777777" w:rsidTr="005D1DE9">
        <w:trPr>
          <w:trHeight w:val="73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325A63" w14:textId="77777777" w:rsidR="00273DB2" w:rsidRPr="00273DB2" w:rsidRDefault="00273DB2" w:rsidP="00273D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9.5.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C25272" w14:textId="77777777" w:rsidR="00273DB2" w:rsidRPr="00273DB2" w:rsidRDefault="00273DB2" w:rsidP="00273DB2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Подпрограмма 6</w:t>
            </w: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 xml:space="preserve"> "Обеспечение жильем отдельных категорий граждан за счет средств федерального бюджета"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E1A806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F7A207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FDB0E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53933C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0,0%</w:t>
            </w:r>
          </w:p>
        </w:tc>
      </w:tr>
      <w:tr w:rsidR="003B1B70" w:rsidRPr="00273DB2" w14:paraId="668727B1" w14:textId="77777777" w:rsidTr="005A729C">
        <w:trPr>
          <w:trHeight w:val="5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B3D570" w14:textId="77777777" w:rsidR="00273DB2" w:rsidRPr="00273DB2" w:rsidRDefault="00273DB2" w:rsidP="00273D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9.6.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101FDA" w14:textId="77777777" w:rsidR="00273DB2" w:rsidRPr="00273DB2" w:rsidRDefault="00273DB2" w:rsidP="00273DB2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Подпрограмма 7</w:t>
            </w: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 xml:space="preserve"> "Улучшение жилищных условий отдельных категорий многодетных семей"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A2B2D4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B3578B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3231E1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B08265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0,0%</w:t>
            </w:r>
          </w:p>
        </w:tc>
      </w:tr>
      <w:tr w:rsidR="003B1B70" w:rsidRPr="00273DB2" w14:paraId="7ABBDFC9" w14:textId="77777777" w:rsidTr="005A729C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0AAAAF" w14:textId="77777777" w:rsidR="00273DB2" w:rsidRPr="00273DB2" w:rsidRDefault="00273DB2" w:rsidP="00273D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9.7.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42DF4E" w14:textId="77777777" w:rsidR="00273DB2" w:rsidRPr="00273DB2" w:rsidRDefault="00273DB2" w:rsidP="00273DB2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Подпрограмма 8</w:t>
            </w: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 xml:space="preserve"> "Обеспечивающая подпрограмма"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7D841C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41F8AA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ED9170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F13CF3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0,0%</w:t>
            </w:r>
          </w:p>
        </w:tc>
      </w:tr>
      <w:tr w:rsidR="003B1B70" w:rsidRPr="00273DB2" w14:paraId="7B3E555E" w14:textId="77777777" w:rsidTr="005A729C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48513FD" w14:textId="77777777" w:rsidR="00273DB2" w:rsidRPr="00273DB2" w:rsidRDefault="00273DB2" w:rsidP="00273DB2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05C8F06" w14:textId="77777777" w:rsidR="00273DB2" w:rsidRPr="00273DB2" w:rsidRDefault="00273DB2" w:rsidP="00273DB2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sz w:val="22"/>
                <w:szCs w:val="22"/>
              </w:rPr>
              <w:t>"Развитие инженерной инфраструктуры и энергоэффективности"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9E7C947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sz w:val="22"/>
                <w:szCs w:val="22"/>
              </w:rPr>
              <w:t>2 721 445,60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C215215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sz w:val="22"/>
                <w:szCs w:val="22"/>
              </w:rPr>
              <w:t>144 575,93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556A654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sz w:val="22"/>
                <w:szCs w:val="22"/>
              </w:rPr>
              <w:t>144 575,93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837AEEC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sz w:val="22"/>
                <w:szCs w:val="22"/>
              </w:rPr>
              <w:t>5,3%</w:t>
            </w:r>
          </w:p>
        </w:tc>
      </w:tr>
      <w:tr w:rsidR="003B1B70" w:rsidRPr="00273DB2" w14:paraId="21FE9C36" w14:textId="77777777" w:rsidTr="005A729C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215DFBD9" w14:textId="77777777" w:rsidR="00273DB2" w:rsidRPr="00273DB2" w:rsidRDefault="00273DB2" w:rsidP="00273DB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73DB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9381AF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средства бюджета РМО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E2E5DA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492 377,69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98966A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26 560,10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CF3F84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26 560,10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C49115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5,4%</w:t>
            </w:r>
          </w:p>
        </w:tc>
      </w:tr>
      <w:tr w:rsidR="003B1B70" w:rsidRPr="00273DB2" w14:paraId="6B509AB7" w14:textId="77777777" w:rsidTr="005A729C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B8554" w14:textId="77777777" w:rsidR="00273DB2" w:rsidRPr="00273DB2" w:rsidRDefault="00273DB2" w:rsidP="00273DB2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F6CCD2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средства бюджета МО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1C5DF1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2 226 570,53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4CD598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118 015,83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AB098D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118 015,83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9A3E30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5,3%</w:t>
            </w:r>
          </w:p>
        </w:tc>
      </w:tr>
      <w:tr w:rsidR="003B1B70" w:rsidRPr="00273DB2" w14:paraId="78981D8A" w14:textId="77777777" w:rsidTr="00D945DB">
        <w:trPr>
          <w:trHeight w:val="273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522C" w14:textId="77777777" w:rsidR="00273DB2" w:rsidRPr="00273DB2" w:rsidRDefault="00273DB2" w:rsidP="00273DB2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F926D8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внебюджетные средства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54038A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2 497,38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187B28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3985F2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D47BA4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0,0%</w:t>
            </w:r>
          </w:p>
        </w:tc>
      </w:tr>
      <w:tr w:rsidR="003B1B70" w:rsidRPr="00273DB2" w14:paraId="3CA1C34E" w14:textId="77777777" w:rsidTr="00D945DB">
        <w:trPr>
          <w:trHeight w:val="300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EB22499" w14:textId="77777777" w:rsidR="00273DB2" w:rsidRPr="00273DB2" w:rsidRDefault="00273DB2" w:rsidP="00273D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lastRenderedPageBreak/>
              <w:t>10.1.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331053" w14:textId="77777777" w:rsidR="00273DB2" w:rsidRPr="00273DB2" w:rsidRDefault="00273DB2" w:rsidP="00273DB2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Подпрограмма 1</w:t>
            </w: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 xml:space="preserve"> "Чистая вода"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05F4AE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4 208,58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887759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577DC0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802895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0,0%</w:t>
            </w:r>
          </w:p>
        </w:tc>
      </w:tr>
      <w:tr w:rsidR="003B1B70" w:rsidRPr="00273DB2" w14:paraId="1F41DF10" w14:textId="77777777" w:rsidTr="005A729C">
        <w:trPr>
          <w:trHeight w:val="28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CE65BF" w14:textId="77777777" w:rsidR="00273DB2" w:rsidRPr="00273DB2" w:rsidRDefault="00273DB2" w:rsidP="00273D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222522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средства бюджета РМО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F74D89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4 208,58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6665D9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5E10F2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BCE8F5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0,0%</w:t>
            </w:r>
          </w:p>
        </w:tc>
      </w:tr>
      <w:tr w:rsidR="003B1B70" w:rsidRPr="00273DB2" w14:paraId="1656AFBF" w14:textId="77777777" w:rsidTr="005A729C">
        <w:trPr>
          <w:trHeight w:val="330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3D173D68" w14:textId="77777777" w:rsidR="00273DB2" w:rsidRPr="00273DB2" w:rsidRDefault="00273DB2" w:rsidP="00273D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10.2.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9B9B65" w14:textId="77777777" w:rsidR="00273DB2" w:rsidRPr="00273DB2" w:rsidRDefault="00273DB2" w:rsidP="00273DB2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Подпрограмма 2</w:t>
            </w: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 xml:space="preserve"> "Системы водоотведения"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A538A6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1 801 498,79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7B12AC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44 022,83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880635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44 022,83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630228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2,4%</w:t>
            </w:r>
          </w:p>
        </w:tc>
      </w:tr>
      <w:tr w:rsidR="003B1B70" w:rsidRPr="00273DB2" w14:paraId="3CB64A0E" w14:textId="77777777" w:rsidTr="005A729C">
        <w:trPr>
          <w:trHeight w:val="28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0E57E" w14:textId="77777777" w:rsidR="00273DB2" w:rsidRPr="00273DB2" w:rsidRDefault="00273DB2" w:rsidP="00273D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90C19B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средства бюджета РМО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601EF2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318 022,29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8FCFE7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7 968,13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27AE48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7 968,13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55C011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2,5%</w:t>
            </w:r>
          </w:p>
        </w:tc>
      </w:tr>
      <w:tr w:rsidR="003B1B70" w:rsidRPr="00273DB2" w14:paraId="39106FBF" w14:textId="77777777" w:rsidTr="005A729C">
        <w:trPr>
          <w:trHeight w:val="28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43DAEC" w14:textId="77777777" w:rsidR="00273DB2" w:rsidRPr="00273DB2" w:rsidRDefault="00273DB2" w:rsidP="00273D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324F6D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средства бюджета МО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DCB36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1 483 476,50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99C74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36 054,70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3CCB5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36 054,70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9108EE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2,4%</w:t>
            </w:r>
          </w:p>
        </w:tc>
      </w:tr>
      <w:tr w:rsidR="003B1B70" w:rsidRPr="00273DB2" w14:paraId="1205E543" w14:textId="77777777" w:rsidTr="005A729C">
        <w:trPr>
          <w:trHeight w:val="555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9BD1B2" w14:textId="77777777" w:rsidR="00273DB2" w:rsidRPr="00273DB2" w:rsidRDefault="00273DB2" w:rsidP="00273D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10.3.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C8754D" w14:textId="77777777" w:rsidR="00273DB2" w:rsidRPr="00273DB2" w:rsidRDefault="00273DB2" w:rsidP="00273DB2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Подпрограмма 3</w:t>
            </w: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 xml:space="preserve"> "Объекты теплоснабжения, инженерные коммуникации"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48EA6F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910 314,64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566788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100 109,60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CEC9FC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100 109,60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27B2DF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11,0%</w:t>
            </w:r>
          </w:p>
        </w:tc>
      </w:tr>
      <w:tr w:rsidR="003B1B70" w:rsidRPr="00273DB2" w14:paraId="784B9521" w14:textId="77777777" w:rsidTr="005A729C">
        <w:trPr>
          <w:trHeight w:val="28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9036D" w14:textId="77777777" w:rsidR="00273DB2" w:rsidRPr="00273DB2" w:rsidRDefault="00273DB2" w:rsidP="00273D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451609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средства бюджета РМО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6B1BE7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167 220,61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1A5572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18 148,47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4CB8CC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18 148,47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5A67C5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10,9%</w:t>
            </w:r>
          </w:p>
        </w:tc>
      </w:tr>
      <w:tr w:rsidR="003B1B70" w:rsidRPr="00273DB2" w14:paraId="35C14869" w14:textId="77777777" w:rsidTr="005A729C">
        <w:trPr>
          <w:trHeight w:val="28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50568" w14:textId="77777777" w:rsidR="00273DB2" w:rsidRPr="00273DB2" w:rsidRDefault="00273DB2" w:rsidP="00273D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CD2859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средства бюджета МО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918F55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743 094,03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34A824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81 961,13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233515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81 961,13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B855D3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11,0%</w:t>
            </w:r>
          </w:p>
        </w:tc>
      </w:tr>
      <w:tr w:rsidR="003B1B70" w:rsidRPr="00273DB2" w14:paraId="0074645A" w14:textId="77777777" w:rsidTr="005A729C">
        <w:trPr>
          <w:trHeight w:val="5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03A5EE" w14:textId="77777777" w:rsidR="00273DB2" w:rsidRPr="00273DB2" w:rsidRDefault="00273DB2" w:rsidP="00273D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10.4.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0187BB" w14:textId="77777777" w:rsidR="00273DB2" w:rsidRPr="00273DB2" w:rsidRDefault="00273DB2" w:rsidP="00273DB2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 xml:space="preserve">Подпрограмма 5 </w:t>
            </w: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 xml:space="preserve">"Энергосбережение и повышение энергетической эффективности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0FCD5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B04070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A4BFFB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660255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0,0%</w:t>
            </w:r>
          </w:p>
        </w:tc>
      </w:tr>
      <w:tr w:rsidR="003B1B70" w:rsidRPr="00273DB2" w14:paraId="26398965" w14:textId="77777777" w:rsidTr="005A729C">
        <w:trPr>
          <w:trHeight w:val="810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C3A92A3" w14:textId="77777777" w:rsidR="00273DB2" w:rsidRPr="00273DB2" w:rsidRDefault="00273DB2" w:rsidP="00273D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10.5.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1824B3" w14:textId="77777777" w:rsidR="00273DB2" w:rsidRPr="00273DB2" w:rsidRDefault="00273DB2" w:rsidP="00273DB2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Подпрограмма 6</w:t>
            </w: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 xml:space="preserve"> "Развитие газификации, топливозаправочного комплекса и электроэнергетики"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44AFD2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19E3B4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41571F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B7F4DD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0,0%</w:t>
            </w:r>
          </w:p>
        </w:tc>
      </w:tr>
      <w:tr w:rsidR="003B1B70" w:rsidRPr="00273DB2" w14:paraId="127CA8AC" w14:textId="77777777" w:rsidTr="005A729C">
        <w:trPr>
          <w:trHeight w:val="345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858B519" w14:textId="77777777" w:rsidR="00273DB2" w:rsidRPr="00273DB2" w:rsidRDefault="00273DB2" w:rsidP="00273D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10.6.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28258C" w14:textId="77777777" w:rsidR="00273DB2" w:rsidRPr="00273DB2" w:rsidRDefault="00273DB2" w:rsidP="00273DB2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Подпрограмма 7</w:t>
            </w: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 xml:space="preserve"> "Обеспечивающая подпрограмма"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353ECD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5 423,59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7419A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443,50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5C5FA1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443,50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CD5D2E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8,2%</w:t>
            </w:r>
          </w:p>
        </w:tc>
      </w:tr>
      <w:tr w:rsidR="003B1B70" w:rsidRPr="00273DB2" w14:paraId="408C5EFC" w14:textId="77777777" w:rsidTr="005A729C">
        <w:trPr>
          <w:trHeight w:val="28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F84BB" w14:textId="77777777" w:rsidR="00273DB2" w:rsidRPr="00273DB2" w:rsidRDefault="00273DB2" w:rsidP="00273D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3E742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средства бюджета РМО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7B82FB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2 926,21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5C8CE9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443,50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96832F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443,50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339948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15,2%</w:t>
            </w:r>
          </w:p>
        </w:tc>
      </w:tr>
      <w:tr w:rsidR="003B1B70" w:rsidRPr="00273DB2" w14:paraId="51521D9C" w14:textId="77777777" w:rsidTr="005A729C">
        <w:trPr>
          <w:trHeight w:val="28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24BEE3" w14:textId="77777777" w:rsidR="00273DB2" w:rsidRPr="00273DB2" w:rsidRDefault="00273DB2" w:rsidP="00273D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BC0665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внебюджетные средства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4E3B29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2 497,38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409871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250D55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7D271B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0,0%</w:t>
            </w:r>
          </w:p>
        </w:tc>
      </w:tr>
      <w:tr w:rsidR="003B1B70" w:rsidRPr="00273DB2" w14:paraId="7EB2F0EB" w14:textId="77777777" w:rsidTr="005A729C">
        <w:trPr>
          <w:trHeight w:val="525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5646CB9A" w14:textId="77777777" w:rsidR="00273DB2" w:rsidRPr="00273DB2" w:rsidRDefault="00273DB2" w:rsidP="00273D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10.7.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FDBC4B" w14:textId="77777777" w:rsidR="00273DB2" w:rsidRPr="00273DB2" w:rsidRDefault="00273DB2" w:rsidP="00273DB2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Подпрограмма 8</w:t>
            </w: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 xml:space="preserve"> "Реализация полномочий в сфере жилищно-коммунального хозяйства"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2D71EC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783B21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815D5E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E7CD11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0,0%</w:t>
            </w:r>
          </w:p>
        </w:tc>
      </w:tr>
      <w:tr w:rsidR="003B1B70" w:rsidRPr="00273DB2" w14:paraId="73776842" w14:textId="77777777" w:rsidTr="005A729C">
        <w:trPr>
          <w:trHeight w:val="31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16F38" w14:textId="77777777" w:rsidR="00273DB2" w:rsidRPr="00273DB2" w:rsidRDefault="00273DB2" w:rsidP="00273D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A476F5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средства бюджета МО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747703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06780B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38228D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924BEB" w14:textId="77777777" w:rsidR="00273DB2" w:rsidRPr="00273DB2" w:rsidRDefault="00273DB2" w:rsidP="00273DB2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0,0%</w:t>
            </w:r>
          </w:p>
        </w:tc>
      </w:tr>
      <w:tr w:rsidR="003B1B70" w:rsidRPr="00273DB2" w14:paraId="4C88830F" w14:textId="77777777" w:rsidTr="005A729C">
        <w:trPr>
          <w:trHeight w:val="3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6E7AFC6" w14:textId="77777777" w:rsidR="00273DB2" w:rsidRPr="00273DB2" w:rsidRDefault="00273DB2" w:rsidP="00273DB2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14F2C40" w14:textId="77777777" w:rsidR="00273DB2" w:rsidRPr="00273DB2" w:rsidRDefault="00273DB2" w:rsidP="00273DB2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sz w:val="22"/>
                <w:szCs w:val="22"/>
              </w:rPr>
              <w:t>"Предпринимательство"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5616D9E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sz w:val="22"/>
                <w:szCs w:val="22"/>
              </w:rPr>
              <w:t>14 907,47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5B6FC1F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sz w:val="22"/>
                <w:szCs w:val="22"/>
              </w:rPr>
              <w:t>3 315,25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7F3142A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sz w:val="22"/>
                <w:szCs w:val="22"/>
              </w:rPr>
              <w:t>3 315,25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3598677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sz w:val="22"/>
                <w:szCs w:val="22"/>
              </w:rPr>
              <w:t>22,2%</w:t>
            </w:r>
          </w:p>
        </w:tc>
      </w:tr>
      <w:tr w:rsidR="003B1B70" w:rsidRPr="00273DB2" w14:paraId="3F103613" w14:textId="77777777" w:rsidTr="005A729C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C18ABCB" w14:textId="77777777" w:rsidR="00273DB2" w:rsidRPr="00273DB2" w:rsidRDefault="00273DB2" w:rsidP="00273DB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73DB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836050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средства бюджета РМО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12C789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14 907,47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7DB0E0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3 315,25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F786F9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3 315,25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01D333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22,2%</w:t>
            </w:r>
          </w:p>
        </w:tc>
      </w:tr>
      <w:tr w:rsidR="003B1B70" w:rsidRPr="00273DB2" w14:paraId="24DE1105" w14:textId="77777777" w:rsidTr="005A729C">
        <w:trPr>
          <w:trHeight w:val="3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F75C21" w14:textId="77777777" w:rsidR="00273DB2" w:rsidRPr="00273DB2" w:rsidRDefault="00273DB2" w:rsidP="00273D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11.1.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96470B" w14:textId="77777777" w:rsidR="00273DB2" w:rsidRPr="00273DB2" w:rsidRDefault="00273DB2" w:rsidP="00273DB2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Подпрограмма 1</w:t>
            </w: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 xml:space="preserve"> "Инвестиции"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301796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059DE0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865FAF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19717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0,0%</w:t>
            </w:r>
          </w:p>
        </w:tc>
      </w:tr>
      <w:tr w:rsidR="003B1B70" w:rsidRPr="00273DB2" w14:paraId="727A1EF6" w14:textId="77777777" w:rsidTr="005A729C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3FA11D" w14:textId="77777777" w:rsidR="00273DB2" w:rsidRPr="00273DB2" w:rsidRDefault="00273DB2" w:rsidP="00273D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11.2.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14CD80" w14:textId="77777777" w:rsidR="00273DB2" w:rsidRPr="00273DB2" w:rsidRDefault="00273DB2" w:rsidP="00273DB2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Подпрограмма 2</w:t>
            </w: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 xml:space="preserve"> "Развитие конкуренции"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1C53A1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C1472C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41AF5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1AF6C8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0,0%</w:t>
            </w:r>
          </w:p>
        </w:tc>
      </w:tr>
      <w:tr w:rsidR="003B1B70" w:rsidRPr="00273DB2" w14:paraId="5B5FB2B5" w14:textId="77777777" w:rsidTr="005A729C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202A812" w14:textId="77777777" w:rsidR="00273DB2" w:rsidRPr="00273DB2" w:rsidRDefault="00273DB2" w:rsidP="00273D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11.3.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F6992C" w14:textId="77777777" w:rsidR="00273DB2" w:rsidRPr="00273DB2" w:rsidRDefault="00273DB2" w:rsidP="00273DB2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Подпрограмма 3</w:t>
            </w: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 xml:space="preserve"> "Развитие малого и среднего предпринимательства"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5F16A1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F42309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F0F68D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2F3061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0,0%</w:t>
            </w:r>
          </w:p>
        </w:tc>
      </w:tr>
      <w:tr w:rsidR="003B1B70" w:rsidRPr="00273DB2" w14:paraId="6FE12755" w14:textId="77777777" w:rsidTr="005A729C">
        <w:trPr>
          <w:trHeight w:val="810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157AFCF" w14:textId="77777777" w:rsidR="00273DB2" w:rsidRPr="00273DB2" w:rsidRDefault="00273DB2" w:rsidP="00273D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11.4.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005AD0" w14:textId="77777777" w:rsidR="00273DB2" w:rsidRPr="00273DB2" w:rsidRDefault="00273DB2" w:rsidP="00273DB2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Подпрограмма 4</w:t>
            </w: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 xml:space="preserve"> "Развитие потребительского рынка и услуг на территории муниципального образования Московской области"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8A365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600,00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914A1F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D56320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8909F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0,0%</w:t>
            </w:r>
          </w:p>
        </w:tc>
      </w:tr>
      <w:tr w:rsidR="003B1B70" w:rsidRPr="00273DB2" w14:paraId="0CC1A286" w14:textId="77777777" w:rsidTr="005A729C">
        <w:trPr>
          <w:trHeight w:val="31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EE696" w14:textId="77777777" w:rsidR="00273DB2" w:rsidRPr="00273DB2" w:rsidRDefault="00273DB2" w:rsidP="00273D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D0C1F6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средства бюджета РМО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ADE06C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600,00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8751FF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617768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2EAD79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0,0%</w:t>
            </w:r>
          </w:p>
        </w:tc>
      </w:tr>
      <w:tr w:rsidR="003B1B70" w:rsidRPr="00273DB2" w14:paraId="17AD057B" w14:textId="77777777" w:rsidTr="005A729C">
        <w:trPr>
          <w:trHeight w:val="345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7B849E8E" w14:textId="77777777" w:rsidR="00273DB2" w:rsidRPr="00273DB2" w:rsidRDefault="00273DB2" w:rsidP="00273D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11.5.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3B06A" w14:textId="77777777" w:rsidR="00273DB2" w:rsidRPr="00273DB2" w:rsidRDefault="00273DB2" w:rsidP="00273DB2">
            <w:pPr>
              <w:rPr>
                <w:rFonts w:eastAsia="Times New Roman"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Подпрограмма 5</w:t>
            </w: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 xml:space="preserve"> "Обеспечивающая подпрограмма"</w:t>
            </w:r>
            <w:r w:rsidRPr="00273DB2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538BAD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14 307,47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225C64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3 315,25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3F3B6D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3 315,25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D788EE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23,2%</w:t>
            </w:r>
          </w:p>
        </w:tc>
      </w:tr>
      <w:tr w:rsidR="003B1B70" w:rsidRPr="00273DB2" w14:paraId="23330931" w14:textId="77777777" w:rsidTr="005A729C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B7EC44" w14:textId="77777777" w:rsidR="00273DB2" w:rsidRPr="00273DB2" w:rsidRDefault="00273DB2" w:rsidP="00273D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EFC977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средства бюджета РМО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10AF21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14 307,47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1B30C0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3 315,25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29EC38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3 315,25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82291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23,2%</w:t>
            </w:r>
          </w:p>
        </w:tc>
      </w:tr>
      <w:tr w:rsidR="003B1B70" w:rsidRPr="00273DB2" w14:paraId="4827B1F4" w14:textId="77777777" w:rsidTr="005A729C">
        <w:trPr>
          <w:trHeight w:val="58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7F461A8" w14:textId="77777777" w:rsidR="00273DB2" w:rsidRPr="00273DB2" w:rsidRDefault="00273DB2" w:rsidP="00273DB2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sz w:val="22"/>
                <w:szCs w:val="22"/>
              </w:rPr>
              <w:t>12.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5536775" w14:textId="77777777" w:rsidR="00273DB2" w:rsidRPr="00273DB2" w:rsidRDefault="00273DB2" w:rsidP="00273DB2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sz w:val="22"/>
                <w:szCs w:val="22"/>
              </w:rPr>
              <w:t>"Управление имуществом и муниципальными финансами"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BB4F668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sz w:val="22"/>
                <w:szCs w:val="22"/>
              </w:rPr>
              <w:t>765 271,67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85DB3D9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sz w:val="22"/>
                <w:szCs w:val="22"/>
              </w:rPr>
              <w:t>115 452,88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DC94AED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sz w:val="22"/>
                <w:szCs w:val="22"/>
              </w:rPr>
              <w:t>115 452,88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E4C1752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sz w:val="22"/>
                <w:szCs w:val="22"/>
              </w:rPr>
              <w:t>15,1%</w:t>
            </w:r>
          </w:p>
        </w:tc>
      </w:tr>
      <w:tr w:rsidR="003B1B70" w:rsidRPr="00273DB2" w14:paraId="67B2F3F0" w14:textId="77777777" w:rsidTr="005A729C">
        <w:trPr>
          <w:trHeight w:val="285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E2BF93" w14:textId="77777777" w:rsidR="00273DB2" w:rsidRPr="00273DB2" w:rsidRDefault="00273DB2" w:rsidP="00273DB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73DB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DC2D63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средства бюджета РМО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C617A3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733 602,67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85BEE6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111 110,92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972F7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111 110,92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BC5FC6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15,1%</w:t>
            </w:r>
          </w:p>
        </w:tc>
      </w:tr>
      <w:tr w:rsidR="003B1B70" w:rsidRPr="00273DB2" w14:paraId="07CEE7F2" w14:textId="77777777" w:rsidTr="005A729C">
        <w:trPr>
          <w:trHeight w:val="28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52331" w14:textId="77777777" w:rsidR="00273DB2" w:rsidRPr="00273DB2" w:rsidRDefault="00273DB2" w:rsidP="00273DB2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63E2F3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средства бюджета МО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63715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31 669,00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7BD9F4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4 341,96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651765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4 341,96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3F488C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13,7%</w:t>
            </w:r>
          </w:p>
        </w:tc>
      </w:tr>
      <w:tr w:rsidR="003B1B70" w:rsidRPr="00273DB2" w14:paraId="2DBC59AB" w14:textId="77777777" w:rsidTr="005A729C">
        <w:trPr>
          <w:trHeight w:val="525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27A4F486" w14:textId="77777777" w:rsidR="00273DB2" w:rsidRPr="00273DB2" w:rsidRDefault="00273DB2" w:rsidP="00273D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 xml:space="preserve">12.1. 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4588B3" w14:textId="77777777" w:rsidR="00273DB2" w:rsidRPr="00273DB2" w:rsidRDefault="00273DB2" w:rsidP="00273DB2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Подпрограмма 1</w:t>
            </w: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 xml:space="preserve"> "Эффективное управление имущественным комплексом"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9A3AEE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110 512,09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D398B2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12 149,34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95D581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12 149,34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2CA4D5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11,0%</w:t>
            </w:r>
          </w:p>
        </w:tc>
      </w:tr>
      <w:tr w:rsidR="003B1B70" w:rsidRPr="00273DB2" w14:paraId="1049D48B" w14:textId="77777777" w:rsidTr="005A729C">
        <w:trPr>
          <w:trHeight w:val="28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C8CA3E" w14:textId="77777777" w:rsidR="00273DB2" w:rsidRPr="00273DB2" w:rsidRDefault="00273DB2" w:rsidP="00273D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036D31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средства бюджета РМО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09AEA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78 843,09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C3B9A1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7 807,38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B53F4A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7 807,38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49BFA5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9,9%</w:t>
            </w:r>
          </w:p>
        </w:tc>
      </w:tr>
      <w:tr w:rsidR="003B1B70" w:rsidRPr="00273DB2" w14:paraId="702D71F4" w14:textId="77777777" w:rsidTr="005A729C">
        <w:trPr>
          <w:trHeight w:val="28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B836D" w14:textId="77777777" w:rsidR="00273DB2" w:rsidRPr="00273DB2" w:rsidRDefault="00273DB2" w:rsidP="00273D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9DEFDF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средства бюджета МО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0820D7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31 669,00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0C859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4 341,96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72DBEC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4 341,96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6B9B31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13,7%</w:t>
            </w:r>
          </w:p>
        </w:tc>
      </w:tr>
      <w:tr w:rsidR="003B1B70" w:rsidRPr="00273DB2" w14:paraId="472A77BE" w14:textId="77777777" w:rsidTr="005A729C">
        <w:trPr>
          <w:trHeight w:val="51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1A797E9A" w14:textId="77777777" w:rsidR="00273DB2" w:rsidRPr="00273DB2" w:rsidRDefault="00273DB2" w:rsidP="00273D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12.2.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FA8F38" w14:textId="77777777" w:rsidR="00273DB2" w:rsidRPr="00273DB2" w:rsidRDefault="00273DB2" w:rsidP="00273DB2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Подпрограмма 3</w:t>
            </w: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 xml:space="preserve"> "Управление муниципальным долгом"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5536CD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15 035,78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24400D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B9E393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C68B9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0,0%</w:t>
            </w:r>
          </w:p>
        </w:tc>
      </w:tr>
      <w:tr w:rsidR="003B1B70" w:rsidRPr="00273DB2" w14:paraId="771F8F3F" w14:textId="77777777" w:rsidTr="005A729C">
        <w:trPr>
          <w:trHeight w:val="28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09BA6" w14:textId="77777777" w:rsidR="00273DB2" w:rsidRPr="00273DB2" w:rsidRDefault="00273DB2" w:rsidP="00273D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A0112A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средства бюджета РМО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BF3447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15 035,78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454E3A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D6D705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03AD64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0,0%</w:t>
            </w:r>
          </w:p>
        </w:tc>
      </w:tr>
      <w:tr w:rsidR="003B1B70" w:rsidRPr="00273DB2" w14:paraId="77020FB0" w14:textId="77777777" w:rsidTr="00D945DB">
        <w:trPr>
          <w:trHeight w:val="5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C74D64" w14:textId="77777777" w:rsidR="00273DB2" w:rsidRPr="00273DB2" w:rsidRDefault="00273DB2" w:rsidP="00273D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12.3.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F09F36" w14:textId="77777777" w:rsidR="00273DB2" w:rsidRPr="00273DB2" w:rsidRDefault="00273DB2" w:rsidP="00273DB2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Подпрограмма 4</w:t>
            </w: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 xml:space="preserve"> "Управление муниципальными финансами"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8C910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E63A9D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635DAB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0D51A6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0,0%</w:t>
            </w:r>
          </w:p>
        </w:tc>
      </w:tr>
      <w:tr w:rsidR="003B1B70" w:rsidRPr="00273DB2" w14:paraId="5D0A8469" w14:textId="77777777" w:rsidTr="00D945DB">
        <w:trPr>
          <w:trHeight w:val="360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20D098" w14:textId="77777777" w:rsidR="00273DB2" w:rsidRPr="00273DB2" w:rsidRDefault="00273DB2" w:rsidP="00273D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12.4.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F2DC2" w14:textId="77777777" w:rsidR="00273DB2" w:rsidRPr="00273DB2" w:rsidRDefault="00273DB2" w:rsidP="00273DB2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Подпрограмма 5</w:t>
            </w: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 xml:space="preserve"> "Обеспечивающая подпрограмма"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BB63D0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639 723,80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F0F19D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103 303,54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71DFB7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103 303,54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A0347D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16,1%</w:t>
            </w:r>
          </w:p>
        </w:tc>
      </w:tr>
      <w:tr w:rsidR="003B1B70" w:rsidRPr="00273DB2" w14:paraId="549B13CE" w14:textId="77777777" w:rsidTr="00D945DB">
        <w:trPr>
          <w:trHeight w:val="28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86AAA6" w14:textId="77777777" w:rsidR="00273DB2" w:rsidRPr="00273DB2" w:rsidRDefault="00273DB2" w:rsidP="00273D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4DA1D6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средства бюджета РМО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464837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639 723,80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4D25AB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103 303,54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AAFA18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103 303,54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4956FD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16,1%</w:t>
            </w:r>
          </w:p>
        </w:tc>
      </w:tr>
      <w:tr w:rsidR="003B1B70" w:rsidRPr="00273DB2" w14:paraId="69F35C9F" w14:textId="77777777" w:rsidTr="001B3867">
        <w:trPr>
          <w:trHeight w:val="98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C53B541" w14:textId="77777777" w:rsidR="00273DB2" w:rsidRPr="00273DB2" w:rsidRDefault="00273DB2" w:rsidP="00273DB2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sz w:val="22"/>
                <w:szCs w:val="22"/>
              </w:rPr>
              <w:lastRenderedPageBreak/>
              <w:t>13.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25D5C47" w14:textId="77777777" w:rsidR="00273DB2" w:rsidRPr="00273DB2" w:rsidRDefault="00273DB2" w:rsidP="00273DB2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sz w:val="22"/>
                <w:szCs w:val="22"/>
              </w:rPr>
              <w:t xml:space="preserve">"Развитие институтов гражданского общества, повышение эффективности местного самоуправления и реализации молодежной политики" 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2A9C538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sz w:val="22"/>
                <w:szCs w:val="22"/>
              </w:rPr>
              <w:t>63 301,81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5FFBC60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sz w:val="22"/>
                <w:szCs w:val="22"/>
              </w:rPr>
              <w:t>8 330,77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EEA9036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sz w:val="22"/>
                <w:szCs w:val="22"/>
              </w:rPr>
              <w:t>8 330,77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7AB1939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sz w:val="22"/>
                <w:szCs w:val="22"/>
              </w:rPr>
              <w:t>13,2%</w:t>
            </w:r>
          </w:p>
        </w:tc>
      </w:tr>
      <w:tr w:rsidR="003B1B70" w:rsidRPr="00273DB2" w14:paraId="38613DFB" w14:textId="77777777" w:rsidTr="005A729C">
        <w:trPr>
          <w:trHeight w:val="33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38353374" w14:textId="77777777" w:rsidR="00273DB2" w:rsidRPr="00273DB2" w:rsidRDefault="00273DB2" w:rsidP="00273DB2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3ADFF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средства бюджета РМО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370D11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53 475,47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D21B7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7 108,83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032978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7 108,83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5ABF14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13,3%</w:t>
            </w:r>
          </w:p>
        </w:tc>
      </w:tr>
      <w:tr w:rsidR="003B1B70" w:rsidRPr="00273DB2" w14:paraId="307E53B3" w14:textId="77777777" w:rsidTr="005A729C">
        <w:trPr>
          <w:trHeight w:val="33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938640" w14:textId="77777777" w:rsidR="00273DB2" w:rsidRPr="00273DB2" w:rsidRDefault="00273DB2" w:rsidP="00273DB2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20458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BD5533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9 826,34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7A45F8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1 221,94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DAF6AA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1 221,94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359ABE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12,4%</w:t>
            </w:r>
          </w:p>
        </w:tc>
      </w:tr>
      <w:tr w:rsidR="003B1B70" w:rsidRPr="00273DB2" w14:paraId="28436569" w14:textId="77777777" w:rsidTr="005A729C">
        <w:trPr>
          <w:trHeight w:val="108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795DCA6C" w14:textId="77777777" w:rsidR="00273DB2" w:rsidRPr="00273DB2" w:rsidRDefault="00273DB2" w:rsidP="00273D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13.1.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2B8D9E" w14:textId="77777777" w:rsidR="00273DB2" w:rsidRPr="00273DB2" w:rsidRDefault="00273DB2" w:rsidP="00273DB2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Подпрограмма 1</w:t>
            </w: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 xml:space="preserve"> "Развитие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медиасреды"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E4ADF5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9 365,03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25563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48,50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C29872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48,50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5F3364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0,5%</w:t>
            </w:r>
          </w:p>
        </w:tc>
      </w:tr>
      <w:tr w:rsidR="003B1B70" w:rsidRPr="00273DB2" w14:paraId="1F526EEC" w14:textId="77777777" w:rsidTr="005A729C">
        <w:trPr>
          <w:trHeight w:val="28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63E11" w14:textId="77777777" w:rsidR="00273DB2" w:rsidRPr="00273DB2" w:rsidRDefault="00273DB2" w:rsidP="00273D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D7F29B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средства бюджета РМО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831BBE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9 365,03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CC368B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48,50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554956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48,50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B5616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0,5%</w:t>
            </w:r>
          </w:p>
        </w:tc>
      </w:tr>
      <w:tr w:rsidR="003B1B70" w:rsidRPr="00273DB2" w14:paraId="33577B64" w14:textId="77777777" w:rsidTr="005A729C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7620E9" w14:textId="77777777" w:rsidR="00273DB2" w:rsidRPr="00273DB2" w:rsidRDefault="00273DB2" w:rsidP="00273D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13.2.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D967EF" w14:textId="77777777" w:rsidR="00273DB2" w:rsidRPr="00273DB2" w:rsidRDefault="00273DB2" w:rsidP="00273DB2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Подпрограмма 2</w:t>
            </w: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 xml:space="preserve"> "Мир и согласие. Новые возможности"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74F4C4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DF0535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D77B6D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A6CEC6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0,0%</w:t>
            </w:r>
          </w:p>
        </w:tc>
      </w:tr>
      <w:tr w:rsidR="003B1B70" w:rsidRPr="00273DB2" w14:paraId="2BDB2D24" w14:textId="77777777" w:rsidTr="001B3867">
        <w:trPr>
          <w:trHeight w:val="423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3E256FBD" w14:textId="77777777" w:rsidR="00273DB2" w:rsidRPr="00273DB2" w:rsidRDefault="00273DB2" w:rsidP="00273D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13.3.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3C7948" w14:textId="77777777" w:rsidR="00273DB2" w:rsidRPr="00273DB2" w:rsidRDefault="00273DB2" w:rsidP="00273DB2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Подпрограмма 3</w:t>
            </w: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 xml:space="preserve"> "Эффективное местное самоуправление"</w:t>
            </w:r>
            <w:r w:rsidRPr="00273DB2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058DE8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1 256,94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1D372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B9B845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DF12A4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0,0%</w:t>
            </w:r>
          </w:p>
        </w:tc>
      </w:tr>
      <w:tr w:rsidR="003B1B70" w:rsidRPr="00273DB2" w14:paraId="0A3A8A25" w14:textId="77777777" w:rsidTr="005A729C">
        <w:trPr>
          <w:trHeight w:val="28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5F98D2" w14:textId="77777777" w:rsidR="00273DB2" w:rsidRPr="00273DB2" w:rsidRDefault="00273DB2" w:rsidP="00273D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76627D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средства бюджета РМО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AD4A12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1 256,94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FF8DB3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EBDAED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3A9A33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0,0%</w:t>
            </w:r>
          </w:p>
        </w:tc>
      </w:tr>
      <w:tr w:rsidR="003B1B70" w:rsidRPr="00273DB2" w14:paraId="47FFD2C9" w14:textId="77777777" w:rsidTr="005A729C">
        <w:trPr>
          <w:trHeight w:val="33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2D26B56" w14:textId="77777777" w:rsidR="00273DB2" w:rsidRPr="00273DB2" w:rsidRDefault="00273DB2" w:rsidP="00273D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13.4.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6C7711" w14:textId="77777777" w:rsidR="00273DB2" w:rsidRPr="00273DB2" w:rsidRDefault="00273DB2" w:rsidP="00273DB2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Подпрограмма 4</w:t>
            </w: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 xml:space="preserve"> "Молодежь Подмосковья"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20A331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215B60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BB6424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FD9312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0,0%</w:t>
            </w:r>
          </w:p>
        </w:tc>
      </w:tr>
      <w:tr w:rsidR="003B1B70" w:rsidRPr="00273DB2" w14:paraId="6F338E04" w14:textId="77777777" w:rsidTr="005A729C">
        <w:trPr>
          <w:trHeight w:val="28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463A2B" w14:textId="77777777" w:rsidR="00273DB2" w:rsidRPr="00273DB2" w:rsidRDefault="00273DB2" w:rsidP="00273D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325298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средства бюджета РМО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977C4B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881273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38B161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F9836C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0,0%</w:t>
            </w:r>
          </w:p>
        </w:tc>
      </w:tr>
      <w:tr w:rsidR="003B1B70" w:rsidRPr="00273DB2" w14:paraId="6C32D0EA" w14:textId="77777777" w:rsidTr="005A729C">
        <w:trPr>
          <w:trHeight w:val="765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27DC20BF" w14:textId="77777777" w:rsidR="00273DB2" w:rsidRPr="00273DB2" w:rsidRDefault="00273DB2" w:rsidP="00273D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13.5.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E10B70" w14:textId="77777777" w:rsidR="00273DB2" w:rsidRPr="00273DB2" w:rsidRDefault="00273DB2" w:rsidP="00273DB2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 xml:space="preserve">Подпрограмма 5 "Развитие добровольчества (волонтерства) в муниципальном образовании Московской области"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80AF8A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800,00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DB1188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19,60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3C646D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19,60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E57128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2,5%</w:t>
            </w:r>
          </w:p>
        </w:tc>
      </w:tr>
      <w:tr w:rsidR="003B1B70" w:rsidRPr="00273DB2" w14:paraId="18B50178" w14:textId="77777777" w:rsidTr="005A729C">
        <w:trPr>
          <w:trHeight w:val="27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5827D" w14:textId="77777777" w:rsidR="00273DB2" w:rsidRPr="00273DB2" w:rsidRDefault="00273DB2" w:rsidP="00273D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EBDB63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средства бюджета РМО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4C470C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800,00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E6849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19,60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37297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19,60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FDBEE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2,5%</w:t>
            </w:r>
          </w:p>
        </w:tc>
      </w:tr>
      <w:tr w:rsidR="003B1B70" w:rsidRPr="00273DB2" w14:paraId="7B4D9964" w14:textId="77777777" w:rsidTr="005A729C">
        <w:trPr>
          <w:trHeight w:val="36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306216C" w14:textId="77777777" w:rsidR="00273DB2" w:rsidRPr="00273DB2" w:rsidRDefault="00273DB2" w:rsidP="00273D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13.6.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3D1B5A" w14:textId="77777777" w:rsidR="00273DB2" w:rsidRPr="00273DB2" w:rsidRDefault="00273DB2" w:rsidP="00273DB2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Подпрограмма 6</w:t>
            </w: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 xml:space="preserve"> "Обеспечивающая подпрограмма"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4F33EC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51 879,84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87B19C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8 262,67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B59574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8 262,67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332635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15,9%</w:t>
            </w:r>
          </w:p>
        </w:tc>
      </w:tr>
      <w:tr w:rsidR="003B1B70" w:rsidRPr="00273DB2" w14:paraId="62B741A1" w14:textId="77777777" w:rsidTr="005A729C">
        <w:trPr>
          <w:trHeight w:val="28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0295E0" w14:textId="77777777" w:rsidR="00273DB2" w:rsidRPr="00273DB2" w:rsidRDefault="00273DB2" w:rsidP="00273D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98A7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средства бюджета РМО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91642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42 053,50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7C8C7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7 040,73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E5C3A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7 040,73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24E022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16,7%</w:t>
            </w:r>
          </w:p>
        </w:tc>
      </w:tr>
      <w:tr w:rsidR="003B1B70" w:rsidRPr="00273DB2" w14:paraId="2A4EC26C" w14:textId="77777777" w:rsidTr="005A729C">
        <w:trPr>
          <w:trHeight w:val="28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5DB00E" w14:textId="77777777" w:rsidR="00273DB2" w:rsidRPr="00273DB2" w:rsidRDefault="00273DB2" w:rsidP="00273D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7D883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9E1BF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9 826,34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63328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1 221,94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5460C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1 221,94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0CFCE5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12,4%</w:t>
            </w:r>
          </w:p>
        </w:tc>
      </w:tr>
      <w:tr w:rsidR="003B1B70" w:rsidRPr="00273DB2" w14:paraId="7A2F555F" w14:textId="77777777" w:rsidTr="005A729C">
        <w:trPr>
          <w:trHeight w:val="60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A856BEC" w14:textId="77777777" w:rsidR="00273DB2" w:rsidRPr="00273DB2" w:rsidRDefault="00273DB2" w:rsidP="00273DB2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sz w:val="22"/>
                <w:szCs w:val="22"/>
              </w:rPr>
              <w:t>14.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B8A0989" w14:textId="77777777" w:rsidR="00273DB2" w:rsidRPr="00273DB2" w:rsidRDefault="00273DB2" w:rsidP="00273DB2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sz w:val="22"/>
                <w:szCs w:val="22"/>
              </w:rPr>
              <w:t>"Развитие и функционирование дорожно-транспортного комплекса"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99CAD93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sz w:val="22"/>
                <w:szCs w:val="22"/>
              </w:rPr>
              <w:t>1 247 161,04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ABBD450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sz w:val="22"/>
                <w:szCs w:val="22"/>
              </w:rPr>
              <w:t>145 831,41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2CD0131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sz w:val="22"/>
                <w:szCs w:val="22"/>
              </w:rPr>
              <w:t>145 831,41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DB37F81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sz w:val="22"/>
                <w:szCs w:val="22"/>
              </w:rPr>
              <w:t>11,7%</w:t>
            </w:r>
          </w:p>
        </w:tc>
      </w:tr>
      <w:tr w:rsidR="003B1B70" w:rsidRPr="00273DB2" w14:paraId="4E6EC94F" w14:textId="77777777" w:rsidTr="005A729C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EB11BB" w14:textId="77777777" w:rsidR="00273DB2" w:rsidRPr="00273DB2" w:rsidRDefault="00273DB2" w:rsidP="00273DB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73DB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13DBEB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средства бюджета РМО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E8ADED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990 172,70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6511A0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141 525,31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61E743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141 525,31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F1E1C4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14,3%</w:t>
            </w:r>
          </w:p>
        </w:tc>
      </w:tr>
      <w:tr w:rsidR="003B1B70" w:rsidRPr="00273DB2" w14:paraId="4735CE6B" w14:textId="77777777" w:rsidTr="005A729C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DC2E1" w14:textId="77777777" w:rsidR="00273DB2" w:rsidRPr="00273DB2" w:rsidRDefault="00273DB2" w:rsidP="00273DB2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99E9C8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средства бюджета МО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AA98C4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256 988,34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35B77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4 306,10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C8A9EA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4 306,10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2B4CFF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1,7%</w:t>
            </w:r>
          </w:p>
        </w:tc>
      </w:tr>
      <w:tr w:rsidR="003B1B70" w:rsidRPr="00273DB2" w14:paraId="688FA651" w14:textId="77777777" w:rsidTr="005A729C">
        <w:trPr>
          <w:trHeight w:val="540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763CBB68" w14:textId="77777777" w:rsidR="00273DB2" w:rsidRPr="00273DB2" w:rsidRDefault="00273DB2" w:rsidP="00273D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14.1.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EE6B23" w14:textId="77777777" w:rsidR="00273DB2" w:rsidRPr="00273DB2" w:rsidRDefault="00273DB2" w:rsidP="00273DB2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Подпрограмма 1</w:t>
            </w: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 xml:space="preserve"> "Пассажирский транспорт общего пользования"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90D5FC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182 338,00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6E0E32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69 231,22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237259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69 231,22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E6A688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38,0%</w:t>
            </w:r>
          </w:p>
        </w:tc>
      </w:tr>
      <w:tr w:rsidR="003B1B70" w:rsidRPr="00273DB2" w14:paraId="3358B67B" w14:textId="77777777" w:rsidTr="005A729C">
        <w:trPr>
          <w:trHeight w:val="28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EC5561" w14:textId="77777777" w:rsidR="00273DB2" w:rsidRPr="00273DB2" w:rsidRDefault="00273DB2" w:rsidP="00273D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944FEB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средства бюджета РМО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CAB082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182 338,00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E21F4C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69 231,22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D7B008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69 231,22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8DB7B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38,0%</w:t>
            </w:r>
          </w:p>
        </w:tc>
      </w:tr>
      <w:tr w:rsidR="003B1B70" w:rsidRPr="00273DB2" w14:paraId="4248263E" w14:textId="77777777" w:rsidTr="005A729C">
        <w:trPr>
          <w:trHeight w:val="28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5D5A62" w14:textId="77777777" w:rsidR="00273DB2" w:rsidRPr="00273DB2" w:rsidRDefault="00273DB2" w:rsidP="00273D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1494E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средства бюджета МО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5F7CB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402B5F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CCA277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81AFF6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0,0%</w:t>
            </w:r>
          </w:p>
        </w:tc>
      </w:tr>
      <w:tr w:rsidR="003B1B70" w:rsidRPr="00273DB2" w14:paraId="72E063BC" w14:textId="77777777" w:rsidTr="005A729C">
        <w:trPr>
          <w:trHeight w:val="33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64EFE300" w14:textId="77777777" w:rsidR="00273DB2" w:rsidRPr="00273DB2" w:rsidRDefault="00273DB2" w:rsidP="00273D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14.2.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E465F8" w14:textId="77777777" w:rsidR="00273DB2" w:rsidRPr="00273DB2" w:rsidRDefault="00273DB2" w:rsidP="00273DB2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Подпрограмма 2</w:t>
            </w: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 xml:space="preserve"> "Дороги Подмосковья"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28B54F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1 043 623,04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C065DA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76 600,19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1020FA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76 600,19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CE0D48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7,3%</w:t>
            </w:r>
          </w:p>
        </w:tc>
      </w:tr>
      <w:tr w:rsidR="003B1B70" w:rsidRPr="00273DB2" w14:paraId="3D0D4A67" w14:textId="77777777" w:rsidTr="005A729C">
        <w:trPr>
          <w:trHeight w:val="28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F28AC" w14:textId="77777777" w:rsidR="00273DB2" w:rsidRPr="00273DB2" w:rsidRDefault="00273DB2" w:rsidP="00273D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A80E3F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средства бюджета РМО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3776D5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786 634,70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D68B18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72 294,09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A2D6A8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72 294,09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11DB0C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9,2%</w:t>
            </w:r>
          </w:p>
        </w:tc>
      </w:tr>
      <w:tr w:rsidR="003B1B70" w:rsidRPr="00273DB2" w14:paraId="246DF123" w14:textId="77777777" w:rsidTr="005A729C">
        <w:trPr>
          <w:trHeight w:val="28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C32C0" w14:textId="77777777" w:rsidR="00273DB2" w:rsidRPr="00273DB2" w:rsidRDefault="00273DB2" w:rsidP="00273D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3C7B8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средства бюджета МО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F19AC3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256 988,34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CAF82B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4 306,10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9F4E7B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4 306,10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929BC0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1,7%</w:t>
            </w:r>
          </w:p>
        </w:tc>
      </w:tr>
      <w:tr w:rsidR="003B1B70" w:rsidRPr="00273DB2" w14:paraId="362A5041" w14:textId="77777777" w:rsidTr="005A729C">
        <w:trPr>
          <w:trHeight w:val="51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28C8A422" w14:textId="77777777" w:rsidR="00273DB2" w:rsidRPr="00273DB2" w:rsidRDefault="00273DB2" w:rsidP="00273D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14.3.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4D6CB7" w14:textId="77777777" w:rsidR="00273DB2" w:rsidRPr="00273DB2" w:rsidRDefault="00273DB2" w:rsidP="00273DB2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 xml:space="preserve">Подпрограмма 3 </w:t>
            </w: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"Безопасность дорожного движения"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508372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21 200,00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CF7385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8F9D9D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E8A3F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0,0%</w:t>
            </w:r>
          </w:p>
        </w:tc>
      </w:tr>
      <w:tr w:rsidR="003B1B70" w:rsidRPr="00273DB2" w14:paraId="0CFD19A6" w14:textId="77777777" w:rsidTr="005A729C">
        <w:trPr>
          <w:trHeight w:val="28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59E64" w14:textId="77777777" w:rsidR="00273DB2" w:rsidRPr="00273DB2" w:rsidRDefault="00273DB2" w:rsidP="00273D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AA0E76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средства бюджета РМО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F99E2E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21 200,00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363854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1BE4D4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266BA9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0,0%</w:t>
            </w:r>
          </w:p>
        </w:tc>
      </w:tr>
      <w:tr w:rsidR="003B1B70" w:rsidRPr="00273DB2" w14:paraId="2D9AFBD2" w14:textId="77777777" w:rsidTr="005A729C">
        <w:trPr>
          <w:trHeight w:val="3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CDB478" w14:textId="77777777" w:rsidR="00273DB2" w:rsidRPr="00273DB2" w:rsidRDefault="00273DB2" w:rsidP="00273D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14.4.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913E27" w14:textId="77777777" w:rsidR="00273DB2" w:rsidRPr="00273DB2" w:rsidRDefault="00273DB2" w:rsidP="00273DB2">
            <w:pPr>
              <w:rPr>
                <w:rFonts w:eastAsia="Times New Roman"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 xml:space="preserve">Подпрограмма 5 </w:t>
            </w: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"Обеспечивающая подпрограмма"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0A40D9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66A723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26CF8A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F4DBA4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0,0%</w:t>
            </w:r>
          </w:p>
        </w:tc>
      </w:tr>
      <w:tr w:rsidR="003B1B70" w:rsidRPr="00273DB2" w14:paraId="6B8E7FCC" w14:textId="77777777" w:rsidTr="005A729C">
        <w:trPr>
          <w:trHeight w:val="42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DBB6794" w14:textId="77777777" w:rsidR="00273DB2" w:rsidRPr="00273DB2" w:rsidRDefault="00273DB2" w:rsidP="00273DB2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sz w:val="22"/>
                <w:szCs w:val="22"/>
              </w:rPr>
              <w:t>15.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816CC4" w14:textId="77777777" w:rsidR="00273DB2" w:rsidRPr="00273DB2" w:rsidRDefault="00273DB2" w:rsidP="00273DB2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sz w:val="22"/>
                <w:szCs w:val="22"/>
              </w:rPr>
              <w:t>"Цифровое муниципальное образование"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364011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sz w:val="22"/>
                <w:szCs w:val="22"/>
              </w:rPr>
              <w:t>132 624,50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44B41A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sz w:val="22"/>
                <w:szCs w:val="22"/>
              </w:rPr>
              <w:t>15 382,98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BE20CF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sz w:val="22"/>
                <w:szCs w:val="22"/>
              </w:rPr>
              <w:t>15 382,98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BFD9D76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sz w:val="22"/>
                <w:szCs w:val="22"/>
              </w:rPr>
              <w:t>11,6%</w:t>
            </w:r>
          </w:p>
        </w:tc>
      </w:tr>
      <w:tr w:rsidR="003B1B70" w:rsidRPr="00273DB2" w14:paraId="37DCCE8A" w14:textId="77777777" w:rsidTr="005A729C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54C99D55" w14:textId="77777777" w:rsidR="00273DB2" w:rsidRPr="00273DB2" w:rsidRDefault="00273DB2" w:rsidP="00273DB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73DB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A5B931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средства бюджета РМО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E7B8B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126 235,15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966F2C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15 382,98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339F23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15 382,98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6CC561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12,2%</w:t>
            </w:r>
          </w:p>
        </w:tc>
      </w:tr>
      <w:tr w:rsidR="003B1B70" w:rsidRPr="00273DB2" w14:paraId="15ED72CB" w14:textId="77777777" w:rsidTr="005A729C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C55BB" w14:textId="77777777" w:rsidR="00273DB2" w:rsidRPr="00273DB2" w:rsidRDefault="00273DB2" w:rsidP="00273DB2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A1B95C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средства бюджета МО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50AA68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6 389,35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A6232A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9FB6E6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384CF8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0,0%</w:t>
            </w:r>
          </w:p>
        </w:tc>
      </w:tr>
      <w:tr w:rsidR="003B1B70" w:rsidRPr="00273DB2" w14:paraId="427B686B" w14:textId="77777777" w:rsidTr="005A729C">
        <w:trPr>
          <w:trHeight w:val="1365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5159836A" w14:textId="77777777" w:rsidR="00273DB2" w:rsidRPr="00273DB2" w:rsidRDefault="00273DB2" w:rsidP="00273D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15.1.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135B66" w14:textId="77777777" w:rsidR="00273DB2" w:rsidRPr="00273DB2" w:rsidRDefault="00273DB2" w:rsidP="00273DB2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Подпрограмма 1</w:t>
            </w: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 xml:space="preserve"> "Повышение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услуг"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A65123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1 537,00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8399EF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220,00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B54728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220,00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77A180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14,3%</w:t>
            </w:r>
          </w:p>
        </w:tc>
      </w:tr>
      <w:tr w:rsidR="003B1B70" w:rsidRPr="00273DB2" w14:paraId="2BB77681" w14:textId="77777777" w:rsidTr="005A729C">
        <w:trPr>
          <w:trHeight w:val="28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19E34" w14:textId="77777777" w:rsidR="00273DB2" w:rsidRPr="00273DB2" w:rsidRDefault="00273DB2" w:rsidP="00273D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FEE664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средства бюджета РМО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95855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1 537,00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1E6BBA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220,00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1796EA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220,00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054866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14,3%</w:t>
            </w:r>
          </w:p>
        </w:tc>
      </w:tr>
      <w:tr w:rsidR="003B1B70" w:rsidRPr="00273DB2" w14:paraId="4050BE76" w14:textId="77777777" w:rsidTr="001B3867">
        <w:trPr>
          <w:trHeight w:val="28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9F9AC" w14:textId="77777777" w:rsidR="00273DB2" w:rsidRPr="00273DB2" w:rsidRDefault="00273DB2" w:rsidP="00273D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FC07EA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средства бюджета МО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859F9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30879C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CF69EE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1F857C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0,0%</w:t>
            </w:r>
          </w:p>
        </w:tc>
      </w:tr>
      <w:tr w:rsidR="003B1B70" w:rsidRPr="00273DB2" w14:paraId="535ED13A" w14:textId="77777777" w:rsidTr="001B3867">
        <w:trPr>
          <w:trHeight w:val="982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74A79B97" w14:textId="77777777" w:rsidR="00273DB2" w:rsidRPr="00273DB2" w:rsidRDefault="00273DB2" w:rsidP="00273D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lastRenderedPageBreak/>
              <w:t>15.2.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08F12E" w14:textId="77777777" w:rsidR="00273DB2" w:rsidRPr="00273DB2" w:rsidRDefault="00273DB2" w:rsidP="00273DB2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Подпрограмма 2</w:t>
            </w: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 xml:space="preserve"> "Развитие информационной и технологической инфраструктуры экосистемы цифровой экономики муниципального образования Московской области" 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195F55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39 160,65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6B0FC0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1 304,56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482AB7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1 304,56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B92E3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3,3%</w:t>
            </w:r>
          </w:p>
        </w:tc>
      </w:tr>
      <w:tr w:rsidR="003B1B70" w:rsidRPr="00273DB2" w14:paraId="572E18DB" w14:textId="77777777" w:rsidTr="005A729C">
        <w:trPr>
          <w:trHeight w:val="28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8D71D6" w14:textId="77777777" w:rsidR="00273DB2" w:rsidRPr="00273DB2" w:rsidRDefault="00273DB2" w:rsidP="00273D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5521CC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средства бюджета РМО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E36BF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32 771,30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871A98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1 304,56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1437EC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1 304,56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B2387E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4,0%</w:t>
            </w:r>
          </w:p>
        </w:tc>
      </w:tr>
      <w:tr w:rsidR="003B1B70" w:rsidRPr="00273DB2" w14:paraId="20D4EECB" w14:textId="77777777" w:rsidTr="005A729C">
        <w:trPr>
          <w:trHeight w:val="28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7C76A8" w14:textId="77777777" w:rsidR="00273DB2" w:rsidRPr="00273DB2" w:rsidRDefault="00273DB2" w:rsidP="00273D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E0D07E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средства бюджета МО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AB33DB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6 389,35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F160B5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17B4E0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2ED43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0,0%</w:t>
            </w:r>
          </w:p>
        </w:tc>
      </w:tr>
      <w:tr w:rsidR="003B1B70" w:rsidRPr="00273DB2" w14:paraId="6EC872F1" w14:textId="77777777" w:rsidTr="005A729C">
        <w:trPr>
          <w:trHeight w:val="33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3D9B837" w14:textId="77777777" w:rsidR="00273DB2" w:rsidRPr="00273DB2" w:rsidRDefault="00273DB2" w:rsidP="00273D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15.3.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7CE0FB" w14:textId="77777777" w:rsidR="00273DB2" w:rsidRPr="00273DB2" w:rsidRDefault="00273DB2" w:rsidP="00273DB2">
            <w:pPr>
              <w:rPr>
                <w:rFonts w:eastAsia="Times New Roman"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 xml:space="preserve">Подпрограмма 3 </w:t>
            </w: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"Обеспечивающая подпрограмма"</w:t>
            </w: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CFF691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91 926,85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32FC68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13 858,42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09F28E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13 858,42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AB0415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15,1%</w:t>
            </w:r>
          </w:p>
        </w:tc>
      </w:tr>
      <w:tr w:rsidR="003B1B70" w:rsidRPr="00273DB2" w14:paraId="7AFC36B1" w14:textId="77777777" w:rsidTr="005A729C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EE752C" w14:textId="77777777" w:rsidR="00273DB2" w:rsidRPr="00273DB2" w:rsidRDefault="00273DB2" w:rsidP="00273D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11E8EF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средства бюджета РМО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21EB65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91 926,85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061F9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13 858,42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CB76F5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13 858,42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9F6541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15,1%</w:t>
            </w:r>
          </w:p>
        </w:tc>
      </w:tr>
      <w:tr w:rsidR="003B1B70" w:rsidRPr="00273DB2" w14:paraId="522A60D0" w14:textId="77777777" w:rsidTr="005A729C">
        <w:trPr>
          <w:trHeight w:val="42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8CB1A77" w14:textId="77777777" w:rsidR="00273DB2" w:rsidRPr="00273DB2" w:rsidRDefault="00273DB2" w:rsidP="00273DB2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sz w:val="22"/>
                <w:szCs w:val="22"/>
              </w:rPr>
              <w:t>16.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C30BF0" w14:textId="77777777" w:rsidR="00273DB2" w:rsidRPr="00273DB2" w:rsidRDefault="00273DB2" w:rsidP="00273DB2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sz w:val="22"/>
                <w:szCs w:val="22"/>
              </w:rPr>
              <w:t xml:space="preserve">"Архитектура и градостроительство"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FADE5AE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sz w:val="22"/>
                <w:szCs w:val="22"/>
              </w:rPr>
              <w:t>3 000,00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D5128D6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9897D9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2062E48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sz w:val="22"/>
                <w:szCs w:val="22"/>
              </w:rPr>
              <w:t>0,0%</w:t>
            </w:r>
          </w:p>
        </w:tc>
      </w:tr>
      <w:tr w:rsidR="003B1B70" w:rsidRPr="00273DB2" w14:paraId="318E0888" w14:textId="77777777" w:rsidTr="005A729C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D0F18A" w14:textId="77777777" w:rsidR="00273DB2" w:rsidRPr="00273DB2" w:rsidRDefault="00273DB2" w:rsidP="00273DB2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F1D23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средства бюджета РМО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9DB808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3 000,00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A9EF89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573270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36BA18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0,0%</w:t>
            </w:r>
          </w:p>
        </w:tc>
      </w:tr>
      <w:tr w:rsidR="003B1B70" w:rsidRPr="00273DB2" w14:paraId="76BD7B35" w14:textId="77777777" w:rsidTr="005A729C">
        <w:trPr>
          <w:trHeight w:val="57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EA0CC5" w14:textId="77777777" w:rsidR="00273DB2" w:rsidRPr="00273DB2" w:rsidRDefault="00273DB2" w:rsidP="00273D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16.1.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F8A05C" w14:textId="77777777" w:rsidR="00273DB2" w:rsidRPr="00273DB2" w:rsidRDefault="00273DB2" w:rsidP="00273DB2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Подпрограмма 1</w:t>
            </w: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 xml:space="preserve"> "Разработка Генерального плана развития муниципального образования"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2CA523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C82700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8D0B6E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FC7266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0,0%</w:t>
            </w:r>
          </w:p>
        </w:tc>
      </w:tr>
      <w:tr w:rsidR="003B1B70" w:rsidRPr="00273DB2" w14:paraId="1A69238F" w14:textId="77777777" w:rsidTr="00180079">
        <w:trPr>
          <w:trHeight w:val="693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5E2C9D62" w14:textId="77777777" w:rsidR="00273DB2" w:rsidRPr="00273DB2" w:rsidRDefault="00273DB2" w:rsidP="00273D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16.2.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9E9FA0" w14:textId="77777777" w:rsidR="00273DB2" w:rsidRPr="00273DB2" w:rsidRDefault="00273DB2" w:rsidP="00273DB2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Подпрограмма 2</w:t>
            </w: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 xml:space="preserve"> "Реализация политики пространственного развития муниципального образования"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5EB3F7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3 000,00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2AC181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4E433D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7638AD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0,0%</w:t>
            </w:r>
          </w:p>
        </w:tc>
      </w:tr>
      <w:tr w:rsidR="003B1B70" w:rsidRPr="00273DB2" w14:paraId="4A73E65A" w14:textId="77777777" w:rsidTr="005A729C">
        <w:trPr>
          <w:trHeight w:val="28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85EF34" w14:textId="77777777" w:rsidR="00273DB2" w:rsidRPr="00273DB2" w:rsidRDefault="00273DB2" w:rsidP="00273D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3677F5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средства бюджета РМО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A4B237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3 000,00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55DB5F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CDB1DC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2D49C6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0,0%</w:t>
            </w:r>
          </w:p>
        </w:tc>
      </w:tr>
      <w:tr w:rsidR="003B1B70" w:rsidRPr="00273DB2" w14:paraId="3B1E3258" w14:textId="77777777" w:rsidTr="00180079">
        <w:trPr>
          <w:trHeight w:val="537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B58F817" w14:textId="77777777" w:rsidR="00273DB2" w:rsidRPr="00273DB2" w:rsidRDefault="00273DB2" w:rsidP="00273DB2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sz w:val="22"/>
                <w:szCs w:val="22"/>
              </w:rPr>
              <w:t>17.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F326BAF" w14:textId="77777777" w:rsidR="00273DB2" w:rsidRPr="00273DB2" w:rsidRDefault="00273DB2" w:rsidP="00273DB2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sz w:val="22"/>
                <w:szCs w:val="22"/>
              </w:rPr>
              <w:t>"Формирование современной комфортной городской среды"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C5A16E7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sz w:val="22"/>
                <w:szCs w:val="22"/>
              </w:rPr>
              <w:t>454 649,71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72D7F59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sz w:val="22"/>
                <w:szCs w:val="22"/>
              </w:rPr>
              <w:t>25 052,01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77B5498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sz w:val="22"/>
                <w:szCs w:val="22"/>
              </w:rPr>
              <w:t>25 052,01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1692E34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sz w:val="22"/>
                <w:szCs w:val="22"/>
              </w:rPr>
              <w:t>5,5%</w:t>
            </w:r>
          </w:p>
        </w:tc>
      </w:tr>
      <w:tr w:rsidR="003B1B70" w:rsidRPr="00273DB2" w14:paraId="1D0A3AE2" w14:textId="77777777" w:rsidTr="005A729C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107E2F51" w14:textId="77777777" w:rsidR="00273DB2" w:rsidRPr="00273DB2" w:rsidRDefault="00273DB2" w:rsidP="00273DB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73DB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E9F118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средства бюджета РМО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D3082C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364 212,36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ED73C0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25 052,01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7E5895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25 052,01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18F8B7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6,9%</w:t>
            </w:r>
          </w:p>
        </w:tc>
      </w:tr>
      <w:tr w:rsidR="003B1B70" w:rsidRPr="00273DB2" w14:paraId="667B8B49" w14:textId="77777777" w:rsidTr="005A729C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819EA2" w14:textId="77777777" w:rsidR="00273DB2" w:rsidRPr="00273DB2" w:rsidRDefault="00273DB2" w:rsidP="00273DB2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AF7EFA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средства бюджета МО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A6F34A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87 437,35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0601B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03E053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C194EF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0,0%</w:t>
            </w:r>
          </w:p>
        </w:tc>
      </w:tr>
      <w:tr w:rsidR="003B1B70" w:rsidRPr="00273DB2" w14:paraId="699ABFF9" w14:textId="77777777" w:rsidTr="005A729C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B5007" w14:textId="77777777" w:rsidR="00273DB2" w:rsidRPr="00273DB2" w:rsidRDefault="00273DB2" w:rsidP="00273DB2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59F495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внебюджетные средства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08E260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3 000,00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E16C71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0A16A6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13B1DA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0,0%</w:t>
            </w:r>
          </w:p>
        </w:tc>
      </w:tr>
      <w:tr w:rsidR="003B1B70" w:rsidRPr="00273DB2" w14:paraId="16327BAF" w14:textId="77777777" w:rsidTr="005A729C">
        <w:trPr>
          <w:trHeight w:val="36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70C3B41B" w14:textId="77777777" w:rsidR="00273DB2" w:rsidRPr="00273DB2" w:rsidRDefault="00273DB2" w:rsidP="00273D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17.1.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E16B4B" w14:textId="77777777" w:rsidR="00273DB2" w:rsidRPr="00273DB2" w:rsidRDefault="00273DB2" w:rsidP="00273DB2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Подпрограмма 1</w:t>
            </w: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 xml:space="preserve"> "Комфортная городская среда"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DDDCE9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454 649,71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70A71F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25 052,01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C806E3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25 052,01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BCF5E7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5,5%</w:t>
            </w:r>
          </w:p>
        </w:tc>
      </w:tr>
      <w:tr w:rsidR="003B1B70" w:rsidRPr="00273DB2" w14:paraId="21BB4B53" w14:textId="77777777" w:rsidTr="005A729C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F971B" w14:textId="77777777" w:rsidR="00273DB2" w:rsidRPr="00273DB2" w:rsidRDefault="00273DB2" w:rsidP="00273D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14B8EE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средства бюджета РМО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075F4C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364 212,36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DFC279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25 052,01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3469F5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25 052,01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D1B936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6,9%</w:t>
            </w:r>
          </w:p>
        </w:tc>
      </w:tr>
      <w:tr w:rsidR="003B1B70" w:rsidRPr="00273DB2" w14:paraId="13DD8654" w14:textId="77777777" w:rsidTr="005A729C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4568A0" w14:textId="77777777" w:rsidR="00273DB2" w:rsidRPr="00273DB2" w:rsidRDefault="00273DB2" w:rsidP="00273D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CB81D0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средства бюджета МО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3FF18A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87 437,35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2200F7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8BE8AA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96893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0,0%</w:t>
            </w:r>
          </w:p>
        </w:tc>
      </w:tr>
      <w:tr w:rsidR="003B1B70" w:rsidRPr="00273DB2" w14:paraId="4CD06B53" w14:textId="77777777" w:rsidTr="005A729C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6FD76" w14:textId="77777777" w:rsidR="00273DB2" w:rsidRPr="00273DB2" w:rsidRDefault="00273DB2" w:rsidP="00273D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E67381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внебюджетные средства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E9FB52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3 000,00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5B625E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D96101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6B2752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0,0%</w:t>
            </w:r>
          </w:p>
        </w:tc>
      </w:tr>
      <w:tr w:rsidR="003B1B70" w:rsidRPr="00273DB2" w14:paraId="58A93435" w14:textId="77777777" w:rsidTr="005A729C">
        <w:trPr>
          <w:trHeight w:val="36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B236C7" w14:textId="77777777" w:rsidR="00273DB2" w:rsidRPr="00273DB2" w:rsidRDefault="00273DB2" w:rsidP="00273D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17.2.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EC5226" w14:textId="77777777" w:rsidR="00273DB2" w:rsidRPr="00273DB2" w:rsidRDefault="00273DB2" w:rsidP="00273DB2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Подпрограмма 3</w:t>
            </w: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 xml:space="preserve"> "Обеспечивающая подпрограмма"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85E56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E7DD9C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2D97BF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232758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0,0%</w:t>
            </w:r>
          </w:p>
        </w:tc>
      </w:tr>
      <w:tr w:rsidR="003B1B70" w:rsidRPr="00273DB2" w14:paraId="29C88260" w14:textId="77777777" w:rsidTr="00180079">
        <w:trPr>
          <w:trHeight w:val="5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E44C75E" w14:textId="77777777" w:rsidR="00273DB2" w:rsidRPr="00273DB2" w:rsidRDefault="00273DB2" w:rsidP="00273DB2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sz w:val="22"/>
                <w:szCs w:val="22"/>
              </w:rPr>
              <w:t>18.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FA1537D" w14:textId="77777777" w:rsidR="00273DB2" w:rsidRPr="00273DB2" w:rsidRDefault="00273DB2" w:rsidP="00273DB2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sz w:val="22"/>
                <w:szCs w:val="22"/>
              </w:rPr>
              <w:t>"Строительство и капитальный ремонт объектов социальной инфраструктуры"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B0CC371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sz w:val="22"/>
                <w:szCs w:val="22"/>
              </w:rPr>
              <w:t>11 196,92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3B2A882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7F750A1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5DCFC51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sz w:val="22"/>
                <w:szCs w:val="22"/>
              </w:rPr>
              <w:t>0,0%</w:t>
            </w:r>
          </w:p>
        </w:tc>
      </w:tr>
      <w:tr w:rsidR="003B1B70" w:rsidRPr="00273DB2" w14:paraId="2463B0F3" w14:textId="77777777" w:rsidTr="005A729C">
        <w:trPr>
          <w:trHeight w:val="34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3E5347" w14:textId="77777777" w:rsidR="00273DB2" w:rsidRPr="00273DB2" w:rsidRDefault="00273DB2" w:rsidP="00273DB2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0D7953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средства бюджета РМО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F43745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11 196,92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F95544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48EDA4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D1818B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0,0%</w:t>
            </w:r>
          </w:p>
        </w:tc>
      </w:tr>
      <w:tr w:rsidR="003B1B70" w:rsidRPr="00273DB2" w14:paraId="2AEBFD04" w14:textId="77777777" w:rsidTr="005A729C">
        <w:trPr>
          <w:trHeight w:val="54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883312" w14:textId="77777777" w:rsidR="00273DB2" w:rsidRPr="00273DB2" w:rsidRDefault="00273DB2" w:rsidP="00273D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18.1.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1BF661" w14:textId="3AFFF6D0" w:rsidR="00273DB2" w:rsidRPr="00273DB2" w:rsidRDefault="00273DB2" w:rsidP="00273DB2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Подпрограмма 3</w:t>
            </w: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 xml:space="preserve"> "Строительство (реконструкция), капитальный ремонт объектов образования"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C7D3F6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11 196,92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1B4D5A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732606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869417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0,0%</w:t>
            </w:r>
          </w:p>
        </w:tc>
      </w:tr>
      <w:tr w:rsidR="003B1B70" w:rsidRPr="00273DB2" w14:paraId="31E66D16" w14:textId="77777777" w:rsidTr="005A729C">
        <w:trPr>
          <w:trHeight w:val="37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5640F2" w14:textId="77777777" w:rsidR="00273DB2" w:rsidRPr="00273DB2" w:rsidRDefault="00273DB2" w:rsidP="00273D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18.2.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064A20" w14:textId="77777777" w:rsidR="00273DB2" w:rsidRPr="00273DB2" w:rsidRDefault="00273DB2" w:rsidP="00273DB2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Подпрограмма 7</w:t>
            </w: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 xml:space="preserve"> "Обеспечивающая подпрограмма"</w:t>
            </w:r>
            <w:r w:rsidRPr="00273DB2"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5668AA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FA470E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84C352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45F575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0,0%</w:t>
            </w:r>
          </w:p>
        </w:tc>
      </w:tr>
      <w:tr w:rsidR="003B1B70" w:rsidRPr="00273DB2" w14:paraId="64A7DD17" w14:textId="77777777" w:rsidTr="005A729C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FF3A7D3" w14:textId="77777777" w:rsidR="00273DB2" w:rsidRPr="00273DB2" w:rsidRDefault="00273DB2" w:rsidP="00273DB2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sz w:val="22"/>
                <w:szCs w:val="22"/>
              </w:rPr>
              <w:t>19.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17A4AC0" w14:textId="77777777" w:rsidR="00273DB2" w:rsidRPr="00273DB2" w:rsidRDefault="00273DB2" w:rsidP="00273DB2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sz w:val="22"/>
                <w:szCs w:val="22"/>
              </w:rPr>
              <w:t>"Переселение граждан из аварийного жилищного фонда"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B92A6C0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sz w:val="22"/>
                <w:szCs w:val="22"/>
              </w:rPr>
              <w:t>5 470,00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4140F75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0A1D125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AE169E1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sz w:val="22"/>
                <w:szCs w:val="22"/>
              </w:rPr>
              <w:t>0,0%</w:t>
            </w:r>
          </w:p>
        </w:tc>
      </w:tr>
      <w:tr w:rsidR="003B1B70" w:rsidRPr="00273DB2" w14:paraId="0B97C62E" w14:textId="77777777" w:rsidTr="005A729C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D99B0B" w14:textId="77777777" w:rsidR="00273DB2" w:rsidRPr="00273DB2" w:rsidRDefault="00273DB2" w:rsidP="00273DB2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273DB2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1DA6C0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средства бюджета РМО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92DE9A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5 470,00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72A565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3FD94D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802EFE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0,0%</w:t>
            </w:r>
          </w:p>
        </w:tc>
      </w:tr>
      <w:tr w:rsidR="003B1B70" w:rsidRPr="00273DB2" w14:paraId="397927E0" w14:textId="77777777" w:rsidTr="005A729C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A8895" w14:textId="77777777" w:rsidR="00273DB2" w:rsidRPr="00273DB2" w:rsidRDefault="00273DB2" w:rsidP="00273DB2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76ACF9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средства бюджета МО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D69510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216108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9417B1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5DCC73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0,0%</w:t>
            </w:r>
          </w:p>
        </w:tc>
      </w:tr>
      <w:tr w:rsidR="003B1B70" w:rsidRPr="00273DB2" w14:paraId="7CDC08BB" w14:textId="77777777" w:rsidTr="00180079">
        <w:trPr>
          <w:trHeight w:val="630"/>
        </w:trPr>
        <w:tc>
          <w:tcPr>
            <w:tcW w:w="6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7FB9CE1" w14:textId="77777777" w:rsidR="00273DB2" w:rsidRPr="00273DB2" w:rsidRDefault="00273DB2" w:rsidP="00273D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19.1.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BE6225" w14:textId="77777777" w:rsidR="00273DB2" w:rsidRPr="00273DB2" w:rsidRDefault="00273DB2" w:rsidP="00273DB2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Подпрограмма 1</w:t>
            </w: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 xml:space="preserve"> "Обеспечение устойчивого сокращения непригодного для проживания жилищного фонда"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C7E967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51E497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BB5C56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D1FCCC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0,0%</w:t>
            </w:r>
          </w:p>
        </w:tc>
      </w:tr>
      <w:tr w:rsidR="003B1B70" w:rsidRPr="00273DB2" w14:paraId="55CA7394" w14:textId="77777777" w:rsidTr="00180079">
        <w:trPr>
          <w:trHeight w:val="699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2047DA0F" w14:textId="77777777" w:rsidR="00273DB2" w:rsidRPr="00273DB2" w:rsidRDefault="00273DB2" w:rsidP="00273D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19.2.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85291E" w14:textId="77777777" w:rsidR="00273DB2" w:rsidRPr="00273DB2" w:rsidRDefault="00273DB2" w:rsidP="00273DB2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Подпрограмма 2</w:t>
            </w: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 xml:space="preserve"> "Обеспечение мероприятий по переселению граждан из аварийного жилищного фонда в Московской области"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876287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5 470,00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DBADFC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AE6754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BEBFA1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0,0%</w:t>
            </w:r>
          </w:p>
        </w:tc>
      </w:tr>
      <w:tr w:rsidR="003B1B70" w:rsidRPr="00273DB2" w14:paraId="09893F55" w14:textId="77777777" w:rsidTr="00180079">
        <w:trPr>
          <w:trHeight w:val="31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C0EAC7" w14:textId="77777777" w:rsidR="00273DB2" w:rsidRPr="00273DB2" w:rsidRDefault="00273DB2" w:rsidP="00273D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FBB15A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средства бюджета РМО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CFBA76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5 470,00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3128DD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F9AAFC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215366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0,0%</w:t>
            </w:r>
          </w:p>
        </w:tc>
      </w:tr>
      <w:tr w:rsidR="003B1B70" w:rsidRPr="00273DB2" w14:paraId="47DEAA09" w14:textId="77777777" w:rsidTr="00BF2C57">
        <w:trPr>
          <w:trHeight w:val="1092"/>
        </w:trPr>
        <w:tc>
          <w:tcPr>
            <w:tcW w:w="61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14F5A18" w14:textId="77777777" w:rsidR="00273DB2" w:rsidRPr="00273DB2" w:rsidRDefault="00273DB2" w:rsidP="00273D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19.3.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05018" w14:textId="77777777" w:rsidR="00273DB2" w:rsidRPr="00273DB2" w:rsidRDefault="00273DB2" w:rsidP="00273DB2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Подпрограмма 3</w:t>
            </w: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 xml:space="preserve"> "Обеспечение мероприятий по завершению адресной программы «Переселение граждан из аварийного жилищного фонда в Московской области»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4D687C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AE26A1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0CB034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D079D5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0,0%</w:t>
            </w:r>
          </w:p>
        </w:tc>
      </w:tr>
      <w:tr w:rsidR="003B1B70" w:rsidRPr="00273DB2" w14:paraId="53554407" w14:textId="77777777" w:rsidTr="00BF2C57">
        <w:trPr>
          <w:trHeight w:val="1065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442DFAF4" w14:textId="77777777" w:rsidR="00273DB2" w:rsidRPr="00273DB2" w:rsidRDefault="00273DB2" w:rsidP="00273D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lastRenderedPageBreak/>
              <w:t>19.4.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013AC2" w14:textId="77777777" w:rsidR="00273DB2" w:rsidRPr="00273DB2" w:rsidRDefault="00273DB2" w:rsidP="00273DB2">
            <w:pPr>
              <w:rPr>
                <w:rFonts w:eastAsia="Times New Roman"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Подпрограмма 4</w:t>
            </w: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 xml:space="preserve"> "Обеспечение мероприятий по переселению граждан из аварийного жилищного фонда в Московской области, признанного таковым после 1 января 2017 года"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37EF54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E554F6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F94D57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18D2A2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0,0%</w:t>
            </w:r>
          </w:p>
        </w:tc>
      </w:tr>
      <w:tr w:rsidR="003B1B70" w:rsidRPr="00273DB2" w14:paraId="6A799193" w14:textId="77777777" w:rsidTr="005A729C">
        <w:trPr>
          <w:trHeight w:val="28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F9CB6" w14:textId="77777777" w:rsidR="00273DB2" w:rsidRPr="00273DB2" w:rsidRDefault="00273DB2" w:rsidP="00273D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CB9CE7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средства бюджета РМО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F18E4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ACDE6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9E00D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5510FD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0,0%</w:t>
            </w:r>
          </w:p>
        </w:tc>
      </w:tr>
      <w:tr w:rsidR="003B1B70" w:rsidRPr="00273DB2" w14:paraId="39BAF563" w14:textId="77777777" w:rsidTr="005A729C">
        <w:trPr>
          <w:trHeight w:val="285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2A22C" w14:textId="77777777" w:rsidR="00273DB2" w:rsidRPr="00273DB2" w:rsidRDefault="00273DB2" w:rsidP="00273D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A44FCC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средства бюджета МО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60878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FC8C0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52978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24B185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0,0%</w:t>
            </w:r>
          </w:p>
        </w:tc>
      </w:tr>
      <w:tr w:rsidR="003B1B70" w:rsidRPr="00273DB2" w14:paraId="6A20442E" w14:textId="77777777" w:rsidTr="00BF2C57">
        <w:trPr>
          <w:trHeight w:val="779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64A809" w14:textId="77777777" w:rsidR="00273DB2" w:rsidRPr="00273DB2" w:rsidRDefault="00273DB2" w:rsidP="00273D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19.5.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8F4FA4" w14:textId="77777777" w:rsidR="00273DB2" w:rsidRPr="00273DB2" w:rsidRDefault="00273DB2" w:rsidP="00273DB2">
            <w:pPr>
              <w:rPr>
                <w:rFonts w:eastAsia="Times New Roman"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 xml:space="preserve">Подпрограмма 5 </w:t>
            </w: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"Обеспечение мероприятий по переселению граждан из непригодного для проживания жилищного фонда"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EF0F68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2EF7E7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E91AC7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B53788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0,0%</w:t>
            </w:r>
          </w:p>
        </w:tc>
      </w:tr>
      <w:tr w:rsidR="003B1B70" w:rsidRPr="00273DB2" w14:paraId="45D68CA4" w14:textId="77777777" w:rsidTr="005A729C">
        <w:trPr>
          <w:trHeight w:val="28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2E48880" w14:textId="77777777" w:rsidR="00273DB2" w:rsidRPr="00273DB2" w:rsidRDefault="00273DB2" w:rsidP="00273DB2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sz w:val="22"/>
                <w:szCs w:val="22"/>
              </w:rPr>
              <w:t>20.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4559701" w14:textId="77777777" w:rsidR="00273DB2" w:rsidRPr="00273DB2" w:rsidRDefault="00273DB2" w:rsidP="00273DB2">
            <w:pPr>
              <w:rPr>
                <w:rFonts w:eastAsia="Times New Roman"/>
                <w:b/>
                <w:bCs/>
                <w:color w:val="2E2E2E"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color w:val="2E2E2E"/>
                <w:sz w:val="22"/>
                <w:szCs w:val="22"/>
              </w:rPr>
              <w:t>"Чистый округ"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28EC89F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sz w:val="22"/>
                <w:szCs w:val="22"/>
              </w:rPr>
              <w:t>927 715,20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AB34BA2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sz w:val="22"/>
                <w:szCs w:val="22"/>
              </w:rPr>
              <w:t>132 204,86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B6977D2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sz w:val="22"/>
                <w:szCs w:val="22"/>
              </w:rPr>
              <w:t>132 204,86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8267155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sz w:val="22"/>
                <w:szCs w:val="22"/>
              </w:rPr>
              <w:t>14,3%</w:t>
            </w:r>
          </w:p>
        </w:tc>
      </w:tr>
      <w:tr w:rsidR="003B1B70" w:rsidRPr="00273DB2" w14:paraId="447BC113" w14:textId="77777777" w:rsidTr="005A729C">
        <w:trPr>
          <w:trHeight w:val="285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52DE4359" w14:textId="77777777" w:rsidR="00273DB2" w:rsidRPr="00273DB2" w:rsidRDefault="00273DB2" w:rsidP="00273D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CA8A05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средства бюджета РМО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DAFBD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926 378,20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BE245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132 054,69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4273E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132 054,69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723582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14,3%</w:t>
            </w:r>
          </w:p>
        </w:tc>
      </w:tr>
      <w:tr w:rsidR="003B1B70" w:rsidRPr="00273DB2" w14:paraId="251D35D1" w14:textId="77777777" w:rsidTr="005A729C">
        <w:trPr>
          <w:trHeight w:val="28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AD1B0" w14:textId="77777777" w:rsidR="00273DB2" w:rsidRPr="00273DB2" w:rsidRDefault="00273DB2" w:rsidP="00273D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3B3A55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средства бюджета МО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9B037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1 337,00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9DF96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150,17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33A69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150,17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949B79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i/>
                <w:iCs/>
                <w:sz w:val="22"/>
                <w:szCs w:val="22"/>
              </w:rPr>
              <w:t>11,2%</w:t>
            </w:r>
          </w:p>
        </w:tc>
      </w:tr>
      <w:tr w:rsidR="003B1B70" w:rsidRPr="00273DB2" w14:paraId="6EE7F90A" w14:textId="77777777" w:rsidTr="005A729C">
        <w:trPr>
          <w:trHeight w:val="105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6CA669FD" w14:textId="77777777" w:rsidR="00273DB2" w:rsidRPr="00273DB2" w:rsidRDefault="00273DB2" w:rsidP="00273D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20.1.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3D11A9" w14:textId="77777777" w:rsidR="00273DB2" w:rsidRPr="00273DB2" w:rsidRDefault="00273DB2" w:rsidP="00273DB2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Подпрограмма 1</w:t>
            </w: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 xml:space="preserve"> "Создание условий для обеспечения комфортного проживания жителей, в том числе в многоквартирных домах на территории муниципального образования"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DB58E3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927 715,20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EDC3CC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132 204,86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7D3FF4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132 204,86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0B3B1F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14,3%</w:t>
            </w:r>
          </w:p>
        </w:tc>
      </w:tr>
      <w:tr w:rsidR="003B1B70" w:rsidRPr="00273DB2" w14:paraId="0B615A51" w14:textId="77777777" w:rsidTr="005A729C">
        <w:trPr>
          <w:trHeight w:val="28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9DA3C" w14:textId="77777777" w:rsidR="00273DB2" w:rsidRPr="00273DB2" w:rsidRDefault="00273DB2" w:rsidP="00273D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461553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средства бюджета РМО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CEFB7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926 378,20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4FBCD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132 054,69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CA36B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132 054,69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45FF57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14,3%</w:t>
            </w:r>
          </w:p>
        </w:tc>
      </w:tr>
      <w:tr w:rsidR="003B1B70" w:rsidRPr="00273DB2" w14:paraId="295C870D" w14:textId="77777777" w:rsidTr="005A729C">
        <w:trPr>
          <w:trHeight w:val="315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28143" w14:textId="77777777" w:rsidR="00273DB2" w:rsidRPr="00273DB2" w:rsidRDefault="00273DB2" w:rsidP="00273D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B5A4C9" w14:textId="77777777" w:rsidR="00273DB2" w:rsidRPr="00273DB2" w:rsidRDefault="00273DB2" w:rsidP="00273DB2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средства бюджета МО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F6466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1 337,00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B6B6F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150,17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534A6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150,17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11AE68" w14:textId="77777777" w:rsidR="00273DB2" w:rsidRPr="00273DB2" w:rsidRDefault="00273DB2" w:rsidP="00273DB2">
            <w:pPr>
              <w:jc w:val="right"/>
              <w:rPr>
                <w:rFonts w:eastAsia="Times New Roman"/>
                <w:i/>
                <w:iCs/>
                <w:sz w:val="20"/>
                <w:szCs w:val="20"/>
              </w:rPr>
            </w:pPr>
            <w:r w:rsidRPr="00273DB2">
              <w:rPr>
                <w:rFonts w:eastAsia="Times New Roman"/>
                <w:i/>
                <w:iCs/>
                <w:sz w:val="20"/>
                <w:szCs w:val="20"/>
              </w:rPr>
              <w:t>11,2%</w:t>
            </w:r>
          </w:p>
        </w:tc>
      </w:tr>
      <w:tr w:rsidR="003B1B70" w:rsidRPr="00273DB2" w14:paraId="7B2A3BD2" w14:textId="77777777" w:rsidTr="005A729C">
        <w:trPr>
          <w:trHeight w:val="3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B5CB32" w14:textId="77777777" w:rsidR="00273DB2" w:rsidRPr="00273DB2" w:rsidRDefault="00273DB2" w:rsidP="00273D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20.2.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413653" w14:textId="77777777" w:rsidR="00273DB2" w:rsidRPr="00273DB2" w:rsidRDefault="00273DB2" w:rsidP="00273DB2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Подпрограмма 2</w:t>
            </w: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 xml:space="preserve"> "Обращение с отходами"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DDCFA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33FF6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96B60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F925C2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0,0%</w:t>
            </w:r>
          </w:p>
        </w:tc>
      </w:tr>
      <w:tr w:rsidR="003B1B70" w:rsidRPr="00273DB2" w14:paraId="675B8679" w14:textId="77777777" w:rsidTr="005A729C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45D7E9" w14:textId="77777777" w:rsidR="00273DB2" w:rsidRPr="00273DB2" w:rsidRDefault="00273DB2" w:rsidP="00273D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20.3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78B96B" w14:textId="77777777" w:rsidR="00273DB2" w:rsidRPr="00273DB2" w:rsidRDefault="00273DB2" w:rsidP="00273DB2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sz w:val="20"/>
                <w:szCs w:val="20"/>
              </w:rPr>
              <w:t>Подпрограмма 3 "</w:t>
            </w: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Обеспечивающая подпрограмма"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6E2B6A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8470EC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ED11C3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CF1B6A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273DB2">
              <w:rPr>
                <w:rFonts w:eastAsia="Times New Roman"/>
                <w:b/>
                <w:bCs/>
                <w:sz w:val="20"/>
                <w:szCs w:val="20"/>
              </w:rPr>
              <w:t>0,0%</w:t>
            </w:r>
          </w:p>
        </w:tc>
      </w:tr>
      <w:tr w:rsidR="003B1B70" w:rsidRPr="00273DB2" w14:paraId="13D4F481" w14:textId="77777777" w:rsidTr="005A729C">
        <w:trPr>
          <w:trHeight w:val="315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B268A" w14:textId="77777777" w:rsidR="00273DB2" w:rsidRPr="00273DB2" w:rsidRDefault="00273DB2" w:rsidP="00273DB2">
            <w:pPr>
              <w:jc w:val="center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273DB2">
              <w:rPr>
                <w:rFonts w:ascii="Calibri" w:eastAsia="Times New Roman" w:hAnsi="Calibri" w:cs="Calibri"/>
                <w:sz w:val="22"/>
                <w:szCs w:val="22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524C62" w14:textId="77777777" w:rsidR="00273DB2" w:rsidRPr="00273DB2" w:rsidRDefault="00273DB2" w:rsidP="00273DB2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913B0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sz w:val="22"/>
                <w:szCs w:val="22"/>
              </w:rPr>
              <w:t>9 705 831,74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4F060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sz w:val="22"/>
                <w:szCs w:val="22"/>
              </w:rPr>
              <w:t>1 297 556,48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65783" w14:textId="045D2F6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sz w:val="22"/>
                <w:szCs w:val="22"/>
              </w:rPr>
              <w:t>1</w:t>
            </w:r>
            <w:r w:rsidR="00174810">
              <w:rPr>
                <w:rFonts w:eastAsia="Times New Roman"/>
                <w:b/>
                <w:bCs/>
                <w:sz w:val="22"/>
                <w:szCs w:val="22"/>
              </w:rPr>
              <w:t> 304 919,26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57FEC0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sz w:val="22"/>
                <w:szCs w:val="22"/>
              </w:rPr>
              <w:t>13,4%</w:t>
            </w:r>
          </w:p>
        </w:tc>
      </w:tr>
      <w:tr w:rsidR="003B1B70" w:rsidRPr="00273DB2" w14:paraId="5D7CDB45" w14:textId="77777777" w:rsidTr="005A729C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4A9CA" w14:textId="77777777" w:rsidR="00273DB2" w:rsidRPr="00273DB2" w:rsidRDefault="00273DB2" w:rsidP="00273DB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E29BAE" w14:textId="77777777" w:rsidR="00273DB2" w:rsidRPr="00273DB2" w:rsidRDefault="00273DB2" w:rsidP="00273DB2">
            <w:pP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средства бюджета РМО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B07E6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5 401 902,75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AEA68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780 289,71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F6854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783 423,87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C24278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14,4%</w:t>
            </w:r>
          </w:p>
        </w:tc>
      </w:tr>
      <w:tr w:rsidR="003B1B70" w:rsidRPr="00273DB2" w14:paraId="5B5D2C6F" w14:textId="77777777" w:rsidTr="005A729C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4D291" w14:textId="77777777" w:rsidR="00273DB2" w:rsidRPr="00273DB2" w:rsidRDefault="00273DB2" w:rsidP="00273DB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3EB8C0" w14:textId="77777777" w:rsidR="00273DB2" w:rsidRPr="00273DB2" w:rsidRDefault="00273DB2" w:rsidP="00273DB2">
            <w:pP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средства бюджета МО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280CE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4 143 030,74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43D9F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482 654,05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CCDFB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486 249,59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07127D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11,6%</w:t>
            </w:r>
          </w:p>
        </w:tc>
      </w:tr>
      <w:tr w:rsidR="003B1B70" w:rsidRPr="00273DB2" w14:paraId="0FFF6020" w14:textId="77777777" w:rsidTr="005A729C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E952A" w14:textId="77777777" w:rsidR="00273DB2" w:rsidRPr="00273DB2" w:rsidRDefault="00273DB2" w:rsidP="00273DB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2D22E2" w14:textId="77777777" w:rsidR="00273DB2" w:rsidRPr="00273DB2" w:rsidRDefault="00273DB2" w:rsidP="00273DB2">
            <w:pP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FFB89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105 972,60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1A2E4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21 741,91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2E2CA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22 374,99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D330AF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20,5%</w:t>
            </w:r>
          </w:p>
        </w:tc>
      </w:tr>
      <w:tr w:rsidR="003B1B70" w:rsidRPr="00273DB2" w14:paraId="189C8452" w14:textId="77777777" w:rsidTr="005A729C">
        <w:trPr>
          <w:trHeight w:val="30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76817" w14:textId="77777777" w:rsidR="00273DB2" w:rsidRPr="00273DB2" w:rsidRDefault="00273DB2" w:rsidP="00273DB2">
            <w:pPr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012A99" w14:textId="77777777" w:rsidR="00273DB2" w:rsidRPr="00273DB2" w:rsidRDefault="00273DB2" w:rsidP="00273DB2">
            <w:pP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внебюджетные источники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C0D2A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54 925,65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1FF70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12 870,81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15D34" w14:textId="483910C7" w:rsidR="00273DB2" w:rsidRPr="00273DB2" w:rsidRDefault="00174810" w:rsidP="00273DB2">
            <w:pPr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12 870,81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7174DA" w14:textId="77777777" w:rsidR="00273DB2" w:rsidRPr="00273DB2" w:rsidRDefault="00273DB2" w:rsidP="00273DB2">
            <w:pPr>
              <w:jc w:val="right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273DB2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23,4%</w:t>
            </w:r>
          </w:p>
        </w:tc>
      </w:tr>
    </w:tbl>
    <w:p w14:paraId="7FBE007E" w14:textId="77777777" w:rsidR="00273DB2" w:rsidRDefault="00273DB2" w:rsidP="00A80357">
      <w:pPr>
        <w:tabs>
          <w:tab w:val="left" w:pos="0"/>
          <w:tab w:val="left" w:pos="567"/>
        </w:tabs>
        <w:jc w:val="both"/>
        <w:rPr>
          <w:rFonts w:eastAsia="Times New Roman"/>
          <w:bCs/>
          <w:sz w:val="28"/>
          <w:szCs w:val="28"/>
        </w:rPr>
      </w:pPr>
    </w:p>
    <w:p w14:paraId="6F80DA94" w14:textId="77777777" w:rsidR="00BF2C57" w:rsidRDefault="00BF2C57" w:rsidP="00A80357">
      <w:pPr>
        <w:tabs>
          <w:tab w:val="left" w:pos="0"/>
          <w:tab w:val="left" w:pos="567"/>
        </w:tabs>
        <w:jc w:val="both"/>
        <w:rPr>
          <w:rFonts w:eastAsia="Times New Roman"/>
          <w:bCs/>
          <w:sz w:val="28"/>
          <w:szCs w:val="28"/>
        </w:rPr>
      </w:pPr>
    </w:p>
    <w:p w14:paraId="02E13D8D" w14:textId="77777777" w:rsidR="00BF2C57" w:rsidRDefault="00BF2C57" w:rsidP="00A80357">
      <w:pPr>
        <w:tabs>
          <w:tab w:val="left" w:pos="0"/>
          <w:tab w:val="left" w:pos="567"/>
        </w:tabs>
        <w:jc w:val="both"/>
        <w:rPr>
          <w:rFonts w:eastAsia="Times New Roman"/>
          <w:bCs/>
          <w:sz w:val="28"/>
          <w:szCs w:val="28"/>
        </w:rPr>
      </w:pPr>
    </w:p>
    <w:p w14:paraId="5489C179" w14:textId="77777777" w:rsidR="009972AC" w:rsidRDefault="009972AC" w:rsidP="00A80357">
      <w:pPr>
        <w:tabs>
          <w:tab w:val="left" w:pos="0"/>
          <w:tab w:val="left" w:pos="567"/>
        </w:tabs>
        <w:jc w:val="both"/>
        <w:rPr>
          <w:rFonts w:eastAsia="Times New Roman"/>
          <w:bCs/>
          <w:sz w:val="28"/>
          <w:szCs w:val="28"/>
        </w:rPr>
      </w:pPr>
    </w:p>
    <w:p w14:paraId="12F61FDA" w14:textId="77777777" w:rsidR="009972AC" w:rsidRDefault="009972AC" w:rsidP="00A80357">
      <w:pPr>
        <w:tabs>
          <w:tab w:val="left" w:pos="0"/>
          <w:tab w:val="left" w:pos="567"/>
        </w:tabs>
        <w:jc w:val="both"/>
        <w:rPr>
          <w:rFonts w:eastAsia="Times New Roman"/>
          <w:bCs/>
          <w:sz w:val="28"/>
          <w:szCs w:val="28"/>
        </w:rPr>
        <w:sectPr w:rsidR="009972AC" w:rsidSect="00C7182C">
          <w:pgSz w:w="11906" w:h="16838"/>
          <w:pgMar w:top="993" w:right="567" w:bottom="851" w:left="1134" w:header="709" w:footer="709" w:gutter="0"/>
          <w:cols w:space="708"/>
          <w:docGrid w:linePitch="360"/>
        </w:sectPr>
      </w:pPr>
    </w:p>
    <w:tbl>
      <w:tblPr>
        <w:tblW w:w="15026" w:type="dxa"/>
        <w:tblLook w:val="04A0" w:firstRow="1" w:lastRow="0" w:firstColumn="1" w:lastColumn="0" w:noHBand="0" w:noVBand="1"/>
      </w:tblPr>
      <w:tblGrid>
        <w:gridCol w:w="540"/>
        <w:gridCol w:w="5481"/>
        <w:gridCol w:w="1155"/>
        <w:gridCol w:w="1368"/>
        <w:gridCol w:w="1420"/>
        <w:gridCol w:w="1522"/>
        <w:gridCol w:w="3540"/>
      </w:tblGrid>
      <w:tr w:rsidR="00043FC4" w:rsidRPr="00043FC4" w14:paraId="25177F12" w14:textId="77777777" w:rsidTr="00895D46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3CE777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8BE7C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0775C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FD5DF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C9080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032B9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6D433" w14:textId="77777777" w:rsidR="00043FC4" w:rsidRPr="00043FC4" w:rsidRDefault="00043FC4" w:rsidP="00043FC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043FC4">
              <w:rPr>
                <w:rFonts w:eastAsia="Times New Roman"/>
                <w:color w:val="000000"/>
                <w:sz w:val="22"/>
                <w:szCs w:val="22"/>
              </w:rPr>
              <w:t>Приложение 2</w:t>
            </w:r>
          </w:p>
        </w:tc>
      </w:tr>
      <w:tr w:rsidR="00043FC4" w:rsidRPr="00043FC4" w14:paraId="76911B7D" w14:textId="77777777" w:rsidTr="00895D46">
        <w:trPr>
          <w:trHeight w:val="645"/>
        </w:trPr>
        <w:tc>
          <w:tcPr>
            <w:tcW w:w="15026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1172A784" w14:textId="77777777" w:rsidR="00043FC4" w:rsidRPr="00043FC4" w:rsidRDefault="00043FC4" w:rsidP="00043FC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43FC4">
              <w:rPr>
                <w:rFonts w:eastAsia="Times New Roman"/>
                <w:b/>
                <w:bCs/>
                <w:color w:val="000000"/>
              </w:rPr>
              <w:t xml:space="preserve">Оценка результатов реализации муниципальных программ </w:t>
            </w:r>
            <w:r w:rsidRPr="00043FC4">
              <w:rPr>
                <w:rFonts w:eastAsia="Times New Roman"/>
                <w:b/>
                <w:bCs/>
                <w:color w:val="000000"/>
              </w:rPr>
              <w:br/>
              <w:t>Рузского муниципального округа за 1 квартал 2026 года</w:t>
            </w:r>
          </w:p>
        </w:tc>
      </w:tr>
      <w:tr w:rsidR="00043FC4" w:rsidRPr="00043FC4" w14:paraId="75D5FBFF" w14:textId="77777777" w:rsidTr="00895D46">
        <w:trPr>
          <w:trHeight w:val="16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D86E84" w14:textId="77777777" w:rsidR="00043FC4" w:rsidRPr="00043FC4" w:rsidRDefault="00043FC4" w:rsidP="00043FC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48B35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D2E26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01CA1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72880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9A0D3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B8EE6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43FC4" w:rsidRPr="00043FC4" w14:paraId="58CB1D80" w14:textId="77777777" w:rsidTr="00895D46">
        <w:trPr>
          <w:trHeight w:val="11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15BCD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№ п/п</w:t>
            </w: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9B8C2E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DB034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3D9F86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Планируемое значение показателя                           на 2026 год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1D88FC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 xml:space="preserve">Достигнутое значение показателя </w:t>
            </w:r>
            <w:r w:rsidRPr="00043FC4">
              <w:rPr>
                <w:rFonts w:eastAsia="Times New Roman"/>
                <w:sz w:val="20"/>
                <w:szCs w:val="20"/>
              </w:rPr>
              <w:br/>
              <w:t>за 1 квартал 2026 года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1CF2F4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 xml:space="preserve">% </w:t>
            </w:r>
            <w:r w:rsidRPr="00043FC4">
              <w:rPr>
                <w:rFonts w:eastAsia="Times New Roman"/>
                <w:sz w:val="20"/>
                <w:szCs w:val="20"/>
              </w:rPr>
              <w:br/>
              <w:t>исполнения планируемого значения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15873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Пояснения причин невыполнения плановых значений</w:t>
            </w:r>
          </w:p>
        </w:tc>
      </w:tr>
      <w:tr w:rsidR="00043FC4" w:rsidRPr="00043FC4" w14:paraId="068FA75C" w14:textId="77777777" w:rsidTr="00895D46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79CA8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194C1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45AAE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76FEA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D1CC5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56899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AB286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7</w:t>
            </w:r>
          </w:p>
        </w:tc>
      </w:tr>
      <w:tr w:rsidR="00043FC4" w:rsidRPr="00043FC4" w14:paraId="24C82659" w14:textId="77777777" w:rsidTr="00895D46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141E62" w14:textId="77777777" w:rsidR="00043FC4" w:rsidRPr="00043FC4" w:rsidRDefault="00043FC4" w:rsidP="00043FC4">
            <w:pPr>
              <w:jc w:val="center"/>
              <w:rPr>
                <w:rFonts w:eastAsia="Times New Roman"/>
                <w:b/>
                <w:bCs/>
              </w:rPr>
            </w:pPr>
            <w:r w:rsidRPr="00043FC4">
              <w:rPr>
                <w:rFonts w:eastAsia="Times New Roman"/>
                <w:b/>
                <w:bCs/>
              </w:rPr>
              <w:t xml:space="preserve">1. </w:t>
            </w:r>
          </w:p>
        </w:tc>
        <w:tc>
          <w:tcPr>
            <w:tcW w:w="144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DE64A7" w14:textId="77777777" w:rsidR="00043FC4" w:rsidRPr="00043FC4" w:rsidRDefault="00043FC4" w:rsidP="00043FC4">
            <w:pPr>
              <w:jc w:val="center"/>
              <w:rPr>
                <w:rFonts w:eastAsia="Times New Roman"/>
                <w:b/>
                <w:bCs/>
              </w:rPr>
            </w:pPr>
            <w:r w:rsidRPr="00043FC4">
              <w:rPr>
                <w:rFonts w:eastAsia="Times New Roman"/>
                <w:b/>
                <w:bCs/>
              </w:rPr>
              <w:t>Муниципальная программа «Здравоохранение»</w:t>
            </w:r>
          </w:p>
        </w:tc>
      </w:tr>
      <w:tr w:rsidR="00043FC4" w:rsidRPr="00043FC4" w14:paraId="7EDDD277" w14:textId="77777777" w:rsidTr="00895D46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3E958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B939C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(Приоритетный показатель 2026 года, далее - 2026) Диспансеризация определенных групп взрослого населения Московской области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A9BD0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Процент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87A17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0A40A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1EBBF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59000F" w14:textId="77777777" w:rsid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 xml:space="preserve">Всего подлежат диспансеризации </w:t>
            </w:r>
            <w:r>
              <w:rPr>
                <w:rFonts w:eastAsia="Times New Roman"/>
                <w:sz w:val="20"/>
                <w:szCs w:val="20"/>
              </w:rPr>
              <w:t xml:space="preserve">              </w:t>
            </w:r>
            <w:r w:rsidRPr="00043FC4">
              <w:rPr>
                <w:rFonts w:eastAsia="Times New Roman"/>
                <w:sz w:val="20"/>
                <w:szCs w:val="20"/>
              </w:rPr>
              <w:t xml:space="preserve">47 583 чел., выполнено за 1 квартал  </w:t>
            </w:r>
          </w:p>
          <w:p w14:paraId="4EFDEF9A" w14:textId="248DF76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11 414 чел., что составляет 24 %.</w:t>
            </w:r>
          </w:p>
        </w:tc>
      </w:tr>
      <w:tr w:rsidR="00043FC4" w:rsidRPr="00043FC4" w14:paraId="1E254F23" w14:textId="77777777" w:rsidTr="00895D46">
        <w:trPr>
          <w:trHeight w:val="13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0122C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5EE0A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2026 Предоставление (доставка) необходимых медицинских изделий для использования на дому пациентам, признанных нуждающимися в оказании паллиативной медицинской помощи, не достигших возраста 18 лет и признанных нуждающимися в обеспечении медицинскими изделиями для использования на дому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9B71E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Процент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2F0A9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7597E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0DEF0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55E73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Значение показателя не установлено.</w:t>
            </w:r>
          </w:p>
        </w:tc>
      </w:tr>
      <w:tr w:rsidR="00043FC4" w:rsidRPr="00043FC4" w14:paraId="59C03F96" w14:textId="77777777" w:rsidTr="00895D46">
        <w:trPr>
          <w:trHeight w:val="13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9BC6C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E3262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2026 Жилье – медикам, нуждающихся в обеспечении жильем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FA773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Процент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7DC6A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FAF16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CE45E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1A9E9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 xml:space="preserve">Все обратившиеся 100% обеспечены мерами социальной поддержки. </w:t>
            </w:r>
            <w:r w:rsidRPr="00043FC4">
              <w:rPr>
                <w:rFonts w:eastAsia="Times New Roman"/>
                <w:sz w:val="20"/>
                <w:szCs w:val="20"/>
              </w:rPr>
              <w:br/>
              <w:t>В 1 квартале выделена врачу 1 квартира, за наем жилья денежную компенсацию из средств РМО получают 3 врача.</w:t>
            </w:r>
          </w:p>
        </w:tc>
      </w:tr>
      <w:tr w:rsidR="00043FC4" w:rsidRPr="00043FC4" w14:paraId="057B56D8" w14:textId="77777777" w:rsidTr="00895D46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544591" w14:textId="77777777" w:rsidR="00043FC4" w:rsidRPr="00043FC4" w:rsidRDefault="00043FC4" w:rsidP="00043FC4">
            <w:pPr>
              <w:jc w:val="center"/>
              <w:rPr>
                <w:rFonts w:eastAsia="Times New Roman"/>
                <w:b/>
                <w:bCs/>
              </w:rPr>
            </w:pPr>
            <w:r w:rsidRPr="00043FC4">
              <w:rPr>
                <w:rFonts w:eastAsia="Times New Roman"/>
                <w:b/>
                <w:bCs/>
              </w:rPr>
              <w:t>2.</w:t>
            </w:r>
          </w:p>
        </w:tc>
        <w:tc>
          <w:tcPr>
            <w:tcW w:w="144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EFDB0FB" w14:textId="77777777" w:rsidR="00043FC4" w:rsidRPr="00043FC4" w:rsidRDefault="00043FC4" w:rsidP="00043FC4">
            <w:pPr>
              <w:jc w:val="center"/>
              <w:rPr>
                <w:rFonts w:eastAsia="Times New Roman"/>
                <w:b/>
                <w:bCs/>
              </w:rPr>
            </w:pPr>
            <w:r w:rsidRPr="00043FC4">
              <w:rPr>
                <w:rFonts w:eastAsia="Times New Roman"/>
                <w:b/>
                <w:bCs/>
              </w:rPr>
              <w:t>Муниципальная программа «Культура и туризм»</w:t>
            </w:r>
          </w:p>
        </w:tc>
      </w:tr>
      <w:tr w:rsidR="00043FC4" w:rsidRPr="00043FC4" w14:paraId="7C47BADD" w14:textId="77777777" w:rsidTr="00895D46">
        <w:trPr>
          <w:trHeight w:val="5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F3EC9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88634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2026 Цифровизация музейных фондов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142EB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Единица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11CE5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E49C6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0D677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09383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Показатель достигнут</w:t>
            </w:r>
          </w:p>
        </w:tc>
      </w:tr>
      <w:tr w:rsidR="00043FC4" w:rsidRPr="00043FC4" w14:paraId="7F1A86A8" w14:textId="77777777" w:rsidTr="00895D46">
        <w:trPr>
          <w:trHeight w:val="5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8ABEA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8251F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2026 Обеспечение роста числа пользователей муниципальных библиотек Московской области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4EC6D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Человек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F0D75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33 027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3FEA5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8 257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CE22C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D90D8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Достижение показателя планируется до конца 2026 года</w:t>
            </w:r>
          </w:p>
        </w:tc>
      </w:tr>
      <w:tr w:rsidR="00043FC4" w:rsidRPr="00043FC4" w14:paraId="2A7A20CC" w14:textId="77777777" w:rsidTr="00895D46">
        <w:trPr>
          <w:trHeight w:val="5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CD338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FCC4E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2026 Доля детей в возрасте от 5 до 18 лет, охваченных дополнительным образованием сферы культуры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DB8AE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Процент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2DE3B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429F2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9D858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D80FC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Показатель достигнут</w:t>
            </w:r>
          </w:p>
        </w:tc>
      </w:tr>
      <w:tr w:rsidR="00043FC4" w:rsidRPr="00043FC4" w14:paraId="1F64C627" w14:textId="77777777" w:rsidTr="00895D46">
        <w:trPr>
          <w:trHeight w:val="10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8FACB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9F890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2026 Доля детей, осваивающих дополнительные предпрофессиональные программы в области искусств за счет бюджетных средств от общего количества обучающихся в детских школах искусств за счет бюджетных средств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19CB4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Процент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590EB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87,0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52DA8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87,20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57F44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100,2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0297F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Показатель достигнут</w:t>
            </w:r>
          </w:p>
        </w:tc>
      </w:tr>
      <w:tr w:rsidR="00043FC4" w:rsidRPr="00043FC4" w14:paraId="32A8550F" w14:textId="77777777" w:rsidTr="00895D46">
        <w:trPr>
          <w:trHeight w:val="5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297E9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ACC5D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2026 Туристский поток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EFC67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Миллион человек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5D58E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0,465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E9621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0,082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25F41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17,6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D36B3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Достижение показателя планируется до конца 2026 года</w:t>
            </w:r>
          </w:p>
        </w:tc>
      </w:tr>
      <w:tr w:rsidR="00043FC4" w:rsidRPr="00043FC4" w14:paraId="6C014131" w14:textId="77777777" w:rsidTr="00895D46">
        <w:trPr>
          <w:trHeight w:val="10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3E6BA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77C50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2026 Количество оснащенных образовательных учреждений в сфере культуры (детских школ искусств по видам искусств и училищ) музыкальными инструментами, оборудованием и учебными материалами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8BD97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единиц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E09FE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241B1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F1D23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D88AD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 xml:space="preserve">Значение показателя на 2026 год </w:t>
            </w:r>
            <w:r w:rsidRPr="00043FC4">
              <w:rPr>
                <w:rFonts w:eastAsia="Times New Roman"/>
                <w:sz w:val="20"/>
                <w:szCs w:val="20"/>
              </w:rPr>
              <w:br/>
              <w:t>не установлено</w:t>
            </w:r>
          </w:p>
        </w:tc>
      </w:tr>
      <w:tr w:rsidR="00043FC4" w:rsidRPr="00043FC4" w14:paraId="62143068" w14:textId="77777777" w:rsidTr="00895D46">
        <w:trPr>
          <w:trHeight w:val="151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EE7AB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7A5022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2026 Доля объектов культурного наследия, находящихся в собственности муниципального образования, по которым проведены работы по сохранению, доступности, в общем количестве объектов культурного наследия, находящихся в собственности муниципальных образований, нуждающихся в указанных работах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0E6FE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Процент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A726B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44C0A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5D4F3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76CC2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 xml:space="preserve">Значение показателя на 2026 год </w:t>
            </w:r>
            <w:r w:rsidRPr="00043FC4">
              <w:rPr>
                <w:rFonts w:eastAsia="Times New Roman"/>
                <w:sz w:val="20"/>
                <w:szCs w:val="20"/>
              </w:rPr>
              <w:br/>
              <w:t>не установлено</w:t>
            </w:r>
          </w:p>
        </w:tc>
      </w:tr>
      <w:tr w:rsidR="00043FC4" w:rsidRPr="00043FC4" w14:paraId="3C68797A" w14:textId="77777777" w:rsidTr="00895D46">
        <w:trPr>
          <w:trHeight w:val="11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1EF22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FADA9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2026 Количество объектов культурного наследия, находящихся в собственности муниципальных образований, по которым в текущем году разработана проектная документация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62314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Единица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CABAD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2FDF6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5B8B6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BD8C9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 xml:space="preserve">Значение показателя на 2026 год </w:t>
            </w:r>
            <w:r w:rsidRPr="00043FC4">
              <w:rPr>
                <w:rFonts w:eastAsia="Times New Roman"/>
                <w:sz w:val="20"/>
                <w:szCs w:val="20"/>
              </w:rPr>
              <w:br/>
              <w:t>не установлено</w:t>
            </w:r>
          </w:p>
        </w:tc>
      </w:tr>
      <w:tr w:rsidR="00043FC4" w:rsidRPr="00043FC4" w14:paraId="63C339F0" w14:textId="77777777" w:rsidTr="00895D46">
        <w:trPr>
          <w:trHeight w:val="11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90AB9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ED2708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2026 Доля объектов культурного наследия, находящихся в собственности муниципального образования, на которые установлены информационные надписи в общем количестве объектов культурного наследия, находящихся в собственности муниципального образования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F5736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Процент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1B5BF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60F12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CDF3C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CD564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 xml:space="preserve">Значение показателя на 2026 год </w:t>
            </w:r>
            <w:r w:rsidRPr="00043FC4">
              <w:rPr>
                <w:rFonts w:eastAsia="Times New Roman"/>
                <w:sz w:val="20"/>
                <w:szCs w:val="20"/>
              </w:rPr>
              <w:br/>
              <w:t>не установлено</w:t>
            </w:r>
          </w:p>
        </w:tc>
      </w:tr>
      <w:tr w:rsidR="00043FC4" w:rsidRPr="00043FC4" w14:paraId="4AC2B4BA" w14:textId="77777777" w:rsidTr="00895D46">
        <w:trPr>
          <w:trHeight w:val="12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29982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17EA97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2026 Доля объектов культурного наследия местного (муниципального) значения, по которым разработаны проекты границ территорий и зон охраны в общем количестве объектов культурного наследия, находящихся в собственности муниципальных образований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F7EF1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Процент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5C676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B4759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D2129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DF73E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 xml:space="preserve">Значение показателя на 2026 год </w:t>
            </w:r>
            <w:r w:rsidRPr="00043FC4">
              <w:rPr>
                <w:rFonts w:eastAsia="Times New Roman"/>
                <w:sz w:val="20"/>
                <w:szCs w:val="20"/>
              </w:rPr>
              <w:br/>
              <w:t>не установлено</w:t>
            </w:r>
          </w:p>
        </w:tc>
      </w:tr>
      <w:tr w:rsidR="00043FC4" w:rsidRPr="00043FC4" w14:paraId="22E9F2F3" w14:textId="77777777" w:rsidTr="00895D46">
        <w:trPr>
          <w:trHeight w:val="5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C2E0C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F3A1B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2026 Количество переоснащенных муниципальных библиотек по модельному стандарту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4FD0B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Единица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C63AB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85457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85071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2D9CA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 xml:space="preserve">Значение показателя на 2026 год </w:t>
            </w:r>
            <w:r w:rsidRPr="00043FC4">
              <w:rPr>
                <w:rFonts w:eastAsia="Times New Roman"/>
                <w:sz w:val="20"/>
                <w:szCs w:val="20"/>
              </w:rPr>
              <w:br/>
              <w:t>не установлено</w:t>
            </w:r>
          </w:p>
        </w:tc>
      </w:tr>
      <w:tr w:rsidR="00043FC4" w:rsidRPr="00043FC4" w14:paraId="00840915" w14:textId="77777777" w:rsidTr="00895D46">
        <w:trPr>
          <w:trHeight w:val="5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A2295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D5A7C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2026 Количество поддержанных творческих инициатив и проектов (нарастающим итогом)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53545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Единица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95309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3583D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CD914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0A198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 xml:space="preserve">Значение показателя на 2026 год </w:t>
            </w:r>
            <w:r w:rsidRPr="00043FC4">
              <w:rPr>
                <w:rFonts w:eastAsia="Times New Roman"/>
                <w:sz w:val="20"/>
                <w:szCs w:val="20"/>
              </w:rPr>
              <w:br/>
              <w:t>не установлено</w:t>
            </w:r>
          </w:p>
        </w:tc>
      </w:tr>
      <w:tr w:rsidR="00043FC4" w:rsidRPr="00043FC4" w14:paraId="1E37F93B" w14:textId="77777777" w:rsidTr="00895D46">
        <w:trPr>
          <w:trHeight w:val="14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D1B55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EE6844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2026 Доля приоритетных объектов, доступных для инвалидов и других маломобильных групп населения в сфере культуры и дополнительного образования сферы культуры, в общем количестве приоритетных объектов в сфере культуры и дополнительного образования сферы культуры в Московской области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2DC94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Процент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51ED7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CE85C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AEB7B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8DA9F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 xml:space="preserve">Значение показателя на 2026 год </w:t>
            </w:r>
            <w:r w:rsidRPr="00043FC4">
              <w:rPr>
                <w:rFonts w:eastAsia="Times New Roman"/>
                <w:sz w:val="20"/>
                <w:szCs w:val="20"/>
              </w:rPr>
              <w:br/>
              <w:t>не установлено</w:t>
            </w:r>
          </w:p>
        </w:tc>
      </w:tr>
      <w:tr w:rsidR="00043FC4" w:rsidRPr="00043FC4" w14:paraId="577A27A1" w14:textId="77777777" w:rsidTr="00895D46">
        <w:trPr>
          <w:trHeight w:val="7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0FC76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14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22543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2026 Количество оснащенных образовательных организаций в сфере культуры (детских школ искусств по видам искусств) музыкальными инструментами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C78D8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Единица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4D9E6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827E5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F3FC8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E88FD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 xml:space="preserve">Значение показателя на 2026 год </w:t>
            </w:r>
            <w:r w:rsidRPr="00043FC4">
              <w:rPr>
                <w:rFonts w:eastAsia="Times New Roman"/>
                <w:sz w:val="20"/>
                <w:szCs w:val="20"/>
              </w:rPr>
              <w:br/>
              <w:t>не установлено</w:t>
            </w:r>
          </w:p>
        </w:tc>
      </w:tr>
      <w:tr w:rsidR="00043FC4" w:rsidRPr="00043FC4" w14:paraId="5798DB32" w14:textId="77777777" w:rsidTr="00895D46">
        <w:trPr>
          <w:trHeight w:val="4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4F1D8A" w14:textId="77777777" w:rsidR="00043FC4" w:rsidRPr="00043FC4" w:rsidRDefault="00043FC4" w:rsidP="00043FC4">
            <w:pPr>
              <w:jc w:val="center"/>
              <w:rPr>
                <w:rFonts w:eastAsia="Times New Roman"/>
                <w:b/>
                <w:bCs/>
              </w:rPr>
            </w:pPr>
            <w:r w:rsidRPr="00043FC4">
              <w:rPr>
                <w:rFonts w:eastAsia="Times New Roman"/>
                <w:b/>
                <w:bCs/>
              </w:rPr>
              <w:lastRenderedPageBreak/>
              <w:t>3.</w:t>
            </w:r>
          </w:p>
        </w:tc>
        <w:tc>
          <w:tcPr>
            <w:tcW w:w="144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2CE6A3" w14:textId="77777777" w:rsidR="00043FC4" w:rsidRPr="00043FC4" w:rsidRDefault="00043FC4" w:rsidP="00043FC4">
            <w:pPr>
              <w:jc w:val="center"/>
              <w:rPr>
                <w:rFonts w:eastAsia="Times New Roman"/>
                <w:b/>
                <w:bCs/>
              </w:rPr>
            </w:pPr>
            <w:r w:rsidRPr="00043FC4">
              <w:rPr>
                <w:rFonts w:eastAsia="Times New Roman"/>
                <w:b/>
                <w:bCs/>
              </w:rPr>
              <w:t>Муниципальная программа «Образование»</w:t>
            </w:r>
          </w:p>
        </w:tc>
      </w:tr>
      <w:tr w:rsidR="00043FC4" w:rsidRPr="00043FC4" w14:paraId="03C85496" w14:textId="77777777" w:rsidTr="00895D46">
        <w:trPr>
          <w:trHeight w:val="50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E0128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1F15E8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2026 Доступность дошкольного образования для детей в возрасте от трех до семи лет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80580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Процент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7DD63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4F7AE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EAA73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DC842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Показатель достигнут</w:t>
            </w:r>
          </w:p>
        </w:tc>
      </w:tr>
      <w:tr w:rsidR="00043FC4" w:rsidRPr="00043FC4" w14:paraId="362DAF5E" w14:textId="77777777" w:rsidTr="00895D46">
        <w:trPr>
          <w:trHeight w:val="9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1B258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03A81F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2026 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5720C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Процент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50676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107,2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59703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91,3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F2622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85,2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6AA3C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Показатель не достигнут из-за снижения численности воспитанников</w:t>
            </w:r>
          </w:p>
        </w:tc>
      </w:tr>
      <w:tr w:rsidR="00043FC4" w:rsidRPr="00043FC4" w14:paraId="0BE98AB7" w14:textId="77777777" w:rsidTr="00895D46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D6E76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35904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2026 Отношение средней заработной платы педагогических работников общеобразовательных организаций общего образования к среднемесячному доходу от трудовой деятельности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AD879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Процент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F9AFD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100,3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9874B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104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8289A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103,7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A8C6A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 xml:space="preserve">Показатель достигнут </w:t>
            </w:r>
          </w:p>
        </w:tc>
      </w:tr>
      <w:tr w:rsidR="00043FC4" w:rsidRPr="00043FC4" w14:paraId="73B09D64" w14:textId="77777777" w:rsidTr="00895D46">
        <w:trPr>
          <w:trHeight w:val="46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B378B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E97A7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 xml:space="preserve">2026 Доля </w:t>
            </w:r>
            <w:proofErr w:type="spellStart"/>
            <w:r w:rsidRPr="00043FC4">
              <w:rPr>
                <w:rFonts w:eastAsia="Times New Roman"/>
                <w:sz w:val="20"/>
                <w:szCs w:val="20"/>
              </w:rPr>
              <w:t>высокобалльников</w:t>
            </w:r>
            <w:proofErr w:type="spellEnd"/>
            <w:r w:rsidRPr="00043FC4">
              <w:rPr>
                <w:rFonts w:eastAsia="Times New Roman"/>
                <w:sz w:val="20"/>
                <w:szCs w:val="20"/>
              </w:rPr>
              <w:t xml:space="preserve"> к общему количеству выпускников текущего года, сдававших ЕГЭ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CB86F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Процент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C6134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9CA81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A7CB3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BE9D97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Результат выполнения мероприятия в 3 квартале 2026 года</w:t>
            </w:r>
          </w:p>
        </w:tc>
      </w:tr>
      <w:tr w:rsidR="00043FC4" w:rsidRPr="00043FC4" w14:paraId="159A6C2F" w14:textId="77777777" w:rsidTr="00895D46">
        <w:trPr>
          <w:trHeight w:val="7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308FA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C3E33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2026 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B337F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Процент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36A79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88DE8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110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8D0FB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110,0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5DC8B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Показатель достигнут</w:t>
            </w:r>
          </w:p>
        </w:tc>
      </w:tr>
      <w:tr w:rsidR="00043FC4" w:rsidRPr="00043FC4" w14:paraId="68DE50FE" w14:textId="77777777" w:rsidTr="00895D46">
        <w:trPr>
          <w:trHeight w:val="5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4F694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46BBF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2026 Доля детей в возрасте от 5 до 18 лет, охваченных дополнительным образованием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67260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Процент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EAD9C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84,2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70040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84,2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19B7F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747E8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Показатель достигнут</w:t>
            </w:r>
          </w:p>
        </w:tc>
      </w:tr>
      <w:tr w:rsidR="00043FC4" w:rsidRPr="00043FC4" w14:paraId="328AFE05" w14:textId="77777777" w:rsidTr="00895D46">
        <w:trPr>
          <w:trHeight w:val="10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60594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0C86C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2026 Доля советников директоров по воспитанию и взаимодействию с детскими общественными объединениями, получивших соответствующие ежемесячные выплаты денежного вознаграждения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59FEB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Процент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4B530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7E2D5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5CA8A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7DCB6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Показатель достигнут</w:t>
            </w:r>
          </w:p>
        </w:tc>
      </w:tr>
      <w:tr w:rsidR="00043FC4" w:rsidRPr="00043FC4" w14:paraId="65B899AB" w14:textId="77777777" w:rsidTr="00895D46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3FDFBC" w14:textId="77777777" w:rsidR="00043FC4" w:rsidRPr="00043FC4" w:rsidRDefault="00043FC4" w:rsidP="00043FC4">
            <w:pPr>
              <w:jc w:val="center"/>
              <w:rPr>
                <w:rFonts w:eastAsia="Times New Roman"/>
                <w:b/>
                <w:bCs/>
              </w:rPr>
            </w:pPr>
            <w:r w:rsidRPr="00043FC4">
              <w:rPr>
                <w:rFonts w:eastAsia="Times New Roman"/>
                <w:b/>
                <w:bCs/>
              </w:rPr>
              <w:t>4.</w:t>
            </w:r>
          </w:p>
        </w:tc>
        <w:tc>
          <w:tcPr>
            <w:tcW w:w="144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76E193" w14:textId="77777777" w:rsidR="00043FC4" w:rsidRPr="00043FC4" w:rsidRDefault="00043FC4" w:rsidP="00043FC4">
            <w:pPr>
              <w:jc w:val="center"/>
              <w:rPr>
                <w:rFonts w:eastAsia="Times New Roman"/>
                <w:b/>
                <w:bCs/>
              </w:rPr>
            </w:pPr>
            <w:r w:rsidRPr="00043FC4">
              <w:rPr>
                <w:rFonts w:eastAsia="Times New Roman"/>
                <w:b/>
                <w:bCs/>
              </w:rPr>
              <w:t xml:space="preserve">Муниципальная программа «Социальная защита населения» </w:t>
            </w:r>
          </w:p>
        </w:tc>
      </w:tr>
      <w:tr w:rsidR="00043FC4" w:rsidRPr="00043FC4" w14:paraId="5D2938BC" w14:textId="77777777" w:rsidTr="00895D46">
        <w:trPr>
          <w:trHeight w:val="5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C2A15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7563A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2026 Увеличение числа граждан старшего возраста, ведущих активный образ жизни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3A672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Человек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51FCF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3 500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218C5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741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CF34E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21,2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EF8BC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Достижение показателя планируется до конца 2026 года</w:t>
            </w:r>
          </w:p>
        </w:tc>
      </w:tr>
      <w:tr w:rsidR="00043FC4" w:rsidRPr="00043FC4" w14:paraId="3CF2C209" w14:textId="77777777" w:rsidTr="00895D46">
        <w:trPr>
          <w:trHeight w:val="8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2687B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EE48A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2026 Доля детей, охваченных отдыхом и оздоровлением, в общей численности детей в возрасте от 7 до 15 лет, подлежащих оздоровлению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26244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Процент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0A658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A3711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F4A63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0,0</w:t>
            </w:r>
          </w:p>
        </w:tc>
        <w:tc>
          <w:tcPr>
            <w:tcW w:w="3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58F2E" w14:textId="0C54BD69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Мероприятия по отдыху и оздоровлению детей проводятся в летний каникулярный период. Показатель будет достигнут по окончании летней оздоровительной кампании.</w:t>
            </w:r>
          </w:p>
        </w:tc>
      </w:tr>
      <w:tr w:rsidR="00043FC4" w:rsidRPr="00043FC4" w14:paraId="7EABF895" w14:textId="77777777" w:rsidTr="00895D46">
        <w:trPr>
          <w:trHeight w:val="10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AA384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FED65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2026 Доля детей, 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ситуации, подлежащих оздоровлению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331DA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Процент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C6331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63754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553F9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0,0</w:t>
            </w:r>
          </w:p>
        </w:tc>
        <w:tc>
          <w:tcPr>
            <w:tcW w:w="3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37C15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43FC4" w:rsidRPr="00043FC4" w14:paraId="415A919D" w14:textId="77777777" w:rsidTr="00895D46">
        <w:trPr>
          <w:trHeight w:val="10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C6CDC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8E9CC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Число пострадавших в результате несчастных случаев на производстве со смертельным исходом, связанных с производством, в расчете на 1000 работающих (организаций, занятых в экономике муниципального образования)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E0197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Промилле (0,1 процента)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FC677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0,057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D7716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E2EC7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57370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Показатель достигнут</w:t>
            </w:r>
          </w:p>
        </w:tc>
      </w:tr>
      <w:tr w:rsidR="00043FC4" w:rsidRPr="00043FC4" w14:paraId="5A23A203" w14:textId="77777777" w:rsidTr="00895D46">
        <w:trPr>
          <w:trHeight w:val="7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10CAD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01E1E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Доля доступных для инвалидов и других маломобильных групп населения муниципальных объектов инфраструктуры в общем количестве муниципальных объектов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0337F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Процент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47DBB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87,8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84CAC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21EE1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113,9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760A6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Показатель достигнут</w:t>
            </w:r>
          </w:p>
        </w:tc>
      </w:tr>
      <w:tr w:rsidR="00043FC4" w:rsidRPr="00043FC4" w14:paraId="38752E8B" w14:textId="77777777" w:rsidTr="00895D46">
        <w:trPr>
          <w:trHeight w:val="5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B2189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25371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Органами местного самоуправления оказана консультационная поддержка СО НКО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80B9E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Единиц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25FA7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C466F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6F613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B2A5F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Показатель достигнут</w:t>
            </w:r>
          </w:p>
        </w:tc>
      </w:tr>
      <w:tr w:rsidR="00043FC4" w:rsidRPr="00043FC4" w14:paraId="6812A81E" w14:textId="77777777" w:rsidTr="00895D46">
        <w:trPr>
          <w:trHeight w:val="5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74E89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C8E8D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Органами местного самоуправления проведены просветительские мероприятия по вопросам деятельности СО НКО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57437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Единиц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84D48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97AD3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9EF49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36,4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D75F3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Достижение показателя планируется до конца 2026 года</w:t>
            </w:r>
          </w:p>
        </w:tc>
      </w:tr>
      <w:tr w:rsidR="00043FC4" w:rsidRPr="00043FC4" w14:paraId="0D28A889" w14:textId="77777777" w:rsidTr="00895D46">
        <w:trPr>
          <w:trHeight w:val="51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8739F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863BE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Количество СО НКО, которым оказана поддержка органами местного самоуправления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746B7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Единиц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0BA64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B54FD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82C66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C31A1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Показатель достигнут</w:t>
            </w:r>
          </w:p>
        </w:tc>
      </w:tr>
      <w:tr w:rsidR="00043FC4" w:rsidRPr="00043FC4" w14:paraId="08BA972A" w14:textId="77777777" w:rsidTr="00895D46">
        <w:trPr>
          <w:trHeight w:val="5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64857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210C4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Органами местного самоуправления оказана имущественная поддержка СО НКО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9FD0D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Единиц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DD15D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59701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EE060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282A4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Показатель достигнут</w:t>
            </w:r>
          </w:p>
        </w:tc>
      </w:tr>
      <w:tr w:rsidR="00043FC4" w:rsidRPr="00043FC4" w14:paraId="37572EF7" w14:textId="77777777" w:rsidTr="00895D46">
        <w:trPr>
          <w:trHeight w:val="5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5D89B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3B4EA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Органами местного самоуправления предоставлены площади на льготных условиях или в безвозмездное пользование СО НКО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01933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Квадратный метр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3891A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595,6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F8089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595,6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2FCA8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3A0A9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Показатель достигнут</w:t>
            </w:r>
          </w:p>
        </w:tc>
      </w:tr>
      <w:tr w:rsidR="00043FC4" w:rsidRPr="00043FC4" w14:paraId="04E27F17" w14:textId="77777777" w:rsidTr="00895D46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17CB8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A6129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Граждане приняли участие в просветительских мероприятиях по вопросам деятельности СО НКО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E0BDA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Человек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99F9C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D065B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50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98D01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31ED4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Достижение показателя планируется до конца 2026 года</w:t>
            </w:r>
          </w:p>
        </w:tc>
      </w:tr>
      <w:tr w:rsidR="00043FC4" w:rsidRPr="00043FC4" w14:paraId="2CF1CC44" w14:textId="77777777" w:rsidTr="00895D46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324131" w14:textId="77777777" w:rsidR="00043FC4" w:rsidRPr="00043FC4" w:rsidRDefault="00043FC4" w:rsidP="00043FC4">
            <w:pPr>
              <w:jc w:val="center"/>
              <w:rPr>
                <w:rFonts w:eastAsia="Times New Roman"/>
                <w:b/>
                <w:bCs/>
              </w:rPr>
            </w:pPr>
            <w:r w:rsidRPr="00043FC4">
              <w:rPr>
                <w:rFonts w:eastAsia="Times New Roman"/>
                <w:b/>
                <w:bCs/>
              </w:rPr>
              <w:t xml:space="preserve">5. </w:t>
            </w:r>
          </w:p>
        </w:tc>
        <w:tc>
          <w:tcPr>
            <w:tcW w:w="144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FBB23E" w14:textId="0E36219D" w:rsidR="00043FC4" w:rsidRPr="00043FC4" w:rsidRDefault="00043FC4" w:rsidP="00043FC4">
            <w:pPr>
              <w:jc w:val="center"/>
              <w:rPr>
                <w:rFonts w:eastAsia="Times New Roman"/>
                <w:b/>
                <w:bCs/>
              </w:rPr>
            </w:pPr>
            <w:r w:rsidRPr="00043FC4">
              <w:rPr>
                <w:rFonts w:eastAsia="Times New Roman"/>
                <w:b/>
                <w:bCs/>
              </w:rPr>
              <w:t>Муниципальная программа «Спорт»</w:t>
            </w:r>
          </w:p>
        </w:tc>
      </w:tr>
      <w:tr w:rsidR="00043FC4" w:rsidRPr="00043FC4" w14:paraId="5E7BA3C0" w14:textId="77777777" w:rsidTr="00895D46">
        <w:trPr>
          <w:trHeight w:val="10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62977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E18F1F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2025 Доля жителей муниципального образования Московской области, систематически занимающихся физической культурой и спортом, в общей численности населения муниципального образования Московской области в возрасте 3-79 лет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C90BE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Процент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9CC3A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67,99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C82A4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67,99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CC8E9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46BE2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Показатель достигнут</w:t>
            </w:r>
          </w:p>
        </w:tc>
      </w:tr>
      <w:tr w:rsidR="00043FC4" w:rsidRPr="00043FC4" w14:paraId="0FF6897F" w14:textId="77777777" w:rsidTr="00895D46">
        <w:trPr>
          <w:trHeight w:val="5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5F71C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25B866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2026 Количество установленных в муниципальных образованиях Московской области универсальных спортивных площадок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008FB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Единица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55C8C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C5F1F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9F030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07006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 xml:space="preserve">Значение показателя на 2026 год </w:t>
            </w:r>
            <w:r w:rsidRPr="00043FC4">
              <w:rPr>
                <w:rFonts w:eastAsia="Times New Roman"/>
                <w:sz w:val="20"/>
                <w:szCs w:val="20"/>
              </w:rPr>
              <w:br/>
              <w:t>не установлено</w:t>
            </w:r>
          </w:p>
        </w:tc>
      </w:tr>
      <w:tr w:rsidR="00043FC4" w:rsidRPr="00043FC4" w14:paraId="63F4F304" w14:textId="77777777" w:rsidTr="00895D46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59599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8B47E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14289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Процент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22D4E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31,7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0D145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31,7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905EE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54857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Показатель достигнут</w:t>
            </w:r>
          </w:p>
        </w:tc>
      </w:tr>
      <w:tr w:rsidR="00043FC4" w:rsidRPr="00043FC4" w14:paraId="4F248507" w14:textId="77777777" w:rsidTr="00895D46">
        <w:trPr>
          <w:trHeight w:val="10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BD03F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0DB07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Доля жителей Московской области,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62B9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Процент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B427A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78,1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2120B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78,1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B1407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C16D4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Показатель достигнут</w:t>
            </w:r>
          </w:p>
        </w:tc>
      </w:tr>
      <w:tr w:rsidR="00043FC4" w:rsidRPr="00043FC4" w14:paraId="65740EA5" w14:textId="77777777" w:rsidTr="00895D46">
        <w:trPr>
          <w:trHeight w:val="13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0385B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EDA97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проживающего в муниципальном образовании, не имеющего противопоказаний для занятий физической культурой и спортом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4C365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Процент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8F326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4E394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B7863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63CB7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Показатель достигнут</w:t>
            </w:r>
          </w:p>
        </w:tc>
      </w:tr>
      <w:tr w:rsidR="00043FC4" w:rsidRPr="00043FC4" w14:paraId="4E397DE7" w14:textId="77777777" w:rsidTr="00895D46">
        <w:trPr>
          <w:trHeight w:val="7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2CBCD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1349D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C4D44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Процент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D0891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E5480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CAAB0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CE2E6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Показатель достигнут</w:t>
            </w:r>
          </w:p>
        </w:tc>
      </w:tr>
      <w:tr w:rsidR="00043FC4" w:rsidRPr="00043FC4" w14:paraId="3BA85898" w14:textId="77777777" w:rsidTr="00895D46">
        <w:trPr>
          <w:trHeight w:val="8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FD393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45AE9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и спорта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07271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Процент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30BB4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4CA22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B8113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38028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Показатель достигнут</w:t>
            </w:r>
          </w:p>
        </w:tc>
      </w:tr>
      <w:tr w:rsidR="00043FC4" w:rsidRPr="00043FC4" w14:paraId="00983191" w14:textId="77777777" w:rsidTr="00895D46">
        <w:trPr>
          <w:trHeight w:val="5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BA5CC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45024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Достижение уровня заработной платы медицинских работников муниципальных учреждений сферы физической культуры и спорта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31E10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Процент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5335D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051AC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A19FC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3C4F7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Показатель достигнут</w:t>
            </w:r>
          </w:p>
        </w:tc>
      </w:tr>
      <w:tr w:rsidR="00043FC4" w:rsidRPr="00043FC4" w14:paraId="71B5522F" w14:textId="77777777" w:rsidTr="00895D46">
        <w:trPr>
          <w:trHeight w:val="5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248A3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9818F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Достижение уровня заработной платы педагогический работников муниципальных учреждений сферы физической культуры и спорта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C4947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Процент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40C3A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5C1F8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F2A12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DF2B8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Показатель достигнут</w:t>
            </w:r>
          </w:p>
        </w:tc>
      </w:tr>
      <w:tr w:rsidR="00043FC4" w:rsidRPr="00043FC4" w14:paraId="1AD09899" w14:textId="77777777" w:rsidTr="00895D46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41ED101" w14:textId="77777777" w:rsidR="00043FC4" w:rsidRPr="00043FC4" w:rsidRDefault="00043FC4" w:rsidP="00043FC4">
            <w:pPr>
              <w:jc w:val="center"/>
              <w:rPr>
                <w:rFonts w:eastAsia="Times New Roman"/>
                <w:b/>
                <w:bCs/>
              </w:rPr>
            </w:pPr>
            <w:r w:rsidRPr="00043FC4">
              <w:rPr>
                <w:rFonts w:eastAsia="Times New Roman"/>
                <w:b/>
                <w:bCs/>
              </w:rPr>
              <w:t>6.</w:t>
            </w:r>
          </w:p>
        </w:tc>
        <w:tc>
          <w:tcPr>
            <w:tcW w:w="144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44FDFD" w14:textId="77777777" w:rsidR="00043FC4" w:rsidRPr="00043FC4" w:rsidRDefault="00043FC4" w:rsidP="00043FC4">
            <w:pPr>
              <w:jc w:val="center"/>
              <w:rPr>
                <w:rFonts w:eastAsia="Times New Roman"/>
                <w:b/>
                <w:bCs/>
              </w:rPr>
            </w:pPr>
            <w:r w:rsidRPr="00043FC4">
              <w:rPr>
                <w:rFonts w:eastAsia="Times New Roman"/>
                <w:b/>
                <w:bCs/>
              </w:rPr>
              <w:t xml:space="preserve">Муниципальная программа «Развитие сельского хозяйства» </w:t>
            </w:r>
          </w:p>
        </w:tc>
      </w:tr>
      <w:tr w:rsidR="00043FC4" w:rsidRPr="00043FC4" w14:paraId="00725B74" w14:textId="77777777" w:rsidTr="00895D46">
        <w:trPr>
          <w:trHeight w:val="8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AD636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8AB09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2026 Индекс производства продукции сельского хозяйства в хозяйствах всех категорий (в сопоставимых ценах) к предыдущему году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654CE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Процент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0492F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97,4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494ED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61,7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1FD86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63,3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7C4B6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Достижение показателя планируется до конца 2026 года</w:t>
            </w:r>
          </w:p>
        </w:tc>
      </w:tr>
      <w:tr w:rsidR="00043FC4" w:rsidRPr="00043FC4" w14:paraId="22BEA721" w14:textId="77777777" w:rsidTr="00895D46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E2B22BE" w14:textId="77777777" w:rsidR="00043FC4" w:rsidRPr="00043FC4" w:rsidRDefault="00043FC4" w:rsidP="00043FC4">
            <w:pPr>
              <w:jc w:val="center"/>
              <w:rPr>
                <w:rFonts w:eastAsia="Times New Roman"/>
                <w:b/>
                <w:bCs/>
              </w:rPr>
            </w:pPr>
            <w:r w:rsidRPr="00043FC4">
              <w:rPr>
                <w:rFonts w:eastAsia="Times New Roman"/>
                <w:b/>
                <w:bCs/>
              </w:rPr>
              <w:t>7.</w:t>
            </w:r>
          </w:p>
        </w:tc>
        <w:tc>
          <w:tcPr>
            <w:tcW w:w="144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E0B64F" w14:textId="77777777" w:rsidR="00043FC4" w:rsidRPr="00043FC4" w:rsidRDefault="00043FC4" w:rsidP="00043FC4">
            <w:pPr>
              <w:jc w:val="center"/>
              <w:rPr>
                <w:rFonts w:eastAsia="Times New Roman"/>
                <w:b/>
                <w:bCs/>
              </w:rPr>
            </w:pPr>
            <w:r w:rsidRPr="00043FC4">
              <w:rPr>
                <w:rFonts w:eastAsia="Times New Roman"/>
                <w:b/>
                <w:bCs/>
              </w:rPr>
              <w:t>Муниципальная программа «Экология и окружающая среда»</w:t>
            </w:r>
          </w:p>
        </w:tc>
      </w:tr>
      <w:tr w:rsidR="00043FC4" w:rsidRPr="00043FC4" w14:paraId="79D9EC10" w14:textId="77777777" w:rsidTr="00895D46">
        <w:trPr>
          <w:trHeight w:val="51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E59D5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906BD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2026 Количество проведенных исследований состояния окружающей среды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449A5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единиц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9EF46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D09FA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4997A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0DF79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Исследования запланированы на 2 квартал 2026 года</w:t>
            </w:r>
          </w:p>
        </w:tc>
      </w:tr>
      <w:tr w:rsidR="00043FC4" w:rsidRPr="00043FC4" w14:paraId="7D53B969" w14:textId="77777777" w:rsidTr="00895D46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20A1D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ACE61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2026 Численность населения, участвующего в мероприятиях по формированию экологической культуры и образования населения в сфере защиты окружающей среды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C42E4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Человек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F14FF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572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55142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B038D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295D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Мероприятия запланированы на 2 квартал 2026 года</w:t>
            </w:r>
          </w:p>
        </w:tc>
      </w:tr>
      <w:tr w:rsidR="00043FC4" w:rsidRPr="00043FC4" w14:paraId="2B9B5930" w14:textId="77777777" w:rsidTr="00895D46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CEF2D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058E7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2026 Доля ликвидированных отходов, на лесных участках в составе земель лесного фонда, не предоставленных гражданам и юридическим лицам, в общем объеме обнаруженных отходов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F81AA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Процент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E3863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621E0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E8E81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DB592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Достижение показателя планируется до конца 2026 года</w:t>
            </w:r>
          </w:p>
        </w:tc>
      </w:tr>
      <w:tr w:rsidR="00043FC4" w:rsidRPr="00043FC4" w14:paraId="3E712ED1" w14:textId="77777777" w:rsidTr="00895D46">
        <w:trPr>
          <w:trHeight w:val="118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9544B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E36A28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2026 Процент реализации мероприятий по содержанию и эксплуатации объекта размещения отходов, в том числе по утилизации фильтрата и обеспечению работ, связанных с обезвреживанием биогаза, в объеме, определенном соглашением о предоставлении субсидии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C611D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Процент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68B8C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456EB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76624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634B8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Достижение показателя планируется до конца 2026 года</w:t>
            </w:r>
          </w:p>
        </w:tc>
      </w:tr>
      <w:tr w:rsidR="00043FC4" w:rsidRPr="00043FC4" w14:paraId="0C7FBE12" w14:textId="77777777" w:rsidTr="00895D46">
        <w:trPr>
          <w:trHeight w:val="10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DD5B4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C22B2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2026 Доля гидротехнических сооружений с неудовлетворительным и опасным уровнем безопасности, приведенных в безопасное техническое состояние и поддерживаемых в безаварийном режиме работы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BEB5D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Процент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153C8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80961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CB364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AE569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Достижение показателя планируется до конца 2026 года</w:t>
            </w:r>
          </w:p>
        </w:tc>
      </w:tr>
      <w:tr w:rsidR="00043FC4" w:rsidRPr="00043FC4" w14:paraId="78B8B6F7" w14:textId="77777777" w:rsidTr="00895D46">
        <w:trPr>
          <w:trHeight w:val="5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B729C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89BBF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2026 Количество водных объектов, на которых выполнены комплексы мероприятий по ликвидации последствий засорения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BB665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Штука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10986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7226F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0E47A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9E23A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 xml:space="preserve">Значение показателя на 2026 год </w:t>
            </w:r>
            <w:r w:rsidRPr="00043FC4">
              <w:rPr>
                <w:rFonts w:eastAsia="Times New Roman"/>
                <w:sz w:val="20"/>
                <w:szCs w:val="20"/>
              </w:rPr>
              <w:br/>
              <w:t>не установлено</w:t>
            </w:r>
          </w:p>
        </w:tc>
      </w:tr>
      <w:tr w:rsidR="00043FC4" w:rsidRPr="00043FC4" w14:paraId="1BD92865" w14:textId="77777777" w:rsidTr="00895D46">
        <w:trPr>
          <w:trHeight w:val="4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01126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EBC8A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2026 Количество прудов, на которых выполнены работы по очистке от мусора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3DCE3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Штука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DD9BE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7095E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F2F98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1A8E4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 xml:space="preserve">Значение показателя на 2026 год </w:t>
            </w:r>
            <w:r w:rsidRPr="00043FC4">
              <w:rPr>
                <w:rFonts w:eastAsia="Times New Roman"/>
                <w:sz w:val="20"/>
                <w:szCs w:val="20"/>
              </w:rPr>
              <w:br/>
              <w:t>не установлено</w:t>
            </w:r>
          </w:p>
        </w:tc>
      </w:tr>
      <w:tr w:rsidR="00043FC4" w:rsidRPr="00043FC4" w14:paraId="3202D217" w14:textId="77777777" w:rsidTr="00895D46">
        <w:trPr>
          <w:trHeight w:val="50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F5E04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6A98E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2026 Количество водных объектов, на которых выполнен комплекс мероприятий по санитарной очистке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367DB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Штука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40A09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1CE11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B3100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3AA23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 xml:space="preserve">Значение показателя на 2026 год </w:t>
            </w:r>
            <w:r w:rsidRPr="00043FC4">
              <w:rPr>
                <w:rFonts w:eastAsia="Times New Roman"/>
                <w:sz w:val="20"/>
                <w:szCs w:val="20"/>
              </w:rPr>
              <w:br/>
              <w:t>не установлено</w:t>
            </w:r>
          </w:p>
        </w:tc>
      </w:tr>
      <w:tr w:rsidR="00043FC4" w:rsidRPr="00043FC4" w14:paraId="369A9893" w14:textId="77777777" w:rsidTr="00895D46">
        <w:trPr>
          <w:trHeight w:val="11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279DF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A3EB8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2026 Численность населения, проживающего на подверженных негативному воздействию вод территориях, защищенного в результате проведения мероприятий по повышению защищенности от негативного воздействия вод, нарастающим итогом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50976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Тысяча человек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8CDEF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10A09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AEEA9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298BF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 xml:space="preserve">Значение показателя на 2026 год </w:t>
            </w:r>
            <w:r w:rsidRPr="00043FC4">
              <w:rPr>
                <w:rFonts w:eastAsia="Times New Roman"/>
                <w:sz w:val="20"/>
                <w:szCs w:val="20"/>
              </w:rPr>
              <w:br/>
              <w:t>не установлено</w:t>
            </w:r>
          </w:p>
        </w:tc>
      </w:tr>
      <w:tr w:rsidR="00043FC4" w:rsidRPr="00043FC4" w14:paraId="4F62EF06" w14:textId="77777777" w:rsidTr="00895D46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3DC1A4A" w14:textId="77777777" w:rsidR="00043FC4" w:rsidRPr="00043FC4" w:rsidRDefault="00043FC4" w:rsidP="00043FC4">
            <w:pPr>
              <w:jc w:val="center"/>
              <w:rPr>
                <w:rFonts w:eastAsia="Times New Roman"/>
                <w:b/>
                <w:bCs/>
              </w:rPr>
            </w:pPr>
            <w:r w:rsidRPr="00043FC4">
              <w:rPr>
                <w:rFonts w:eastAsia="Times New Roman"/>
                <w:b/>
                <w:bCs/>
              </w:rPr>
              <w:t>8.</w:t>
            </w:r>
          </w:p>
        </w:tc>
        <w:tc>
          <w:tcPr>
            <w:tcW w:w="144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E96F63" w14:textId="77777777" w:rsidR="00043FC4" w:rsidRPr="00043FC4" w:rsidRDefault="00043FC4" w:rsidP="00043FC4">
            <w:pPr>
              <w:jc w:val="center"/>
              <w:rPr>
                <w:rFonts w:eastAsia="Times New Roman"/>
                <w:b/>
                <w:bCs/>
              </w:rPr>
            </w:pPr>
            <w:r w:rsidRPr="00043FC4">
              <w:rPr>
                <w:rFonts w:eastAsia="Times New Roman"/>
                <w:b/>
                <w:bCs/>
              </w:rPr>
              <w:t xml:space="preserve">Муниципальная программа «Безопасность и обеспечение безопасности жизнедеятельности населения» </w:t>
            </w:r>
          </w:p>
        </w:tc>
      </w:tr>
      <w:tr w:rsidR="00043FC4" w:rsidRPr="00043FC4" w14:paraId="33379980" w14:textId="77777777" w:rsidTr="00895D46">
        <w:trPr>
          <w:trHeight w:val="10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88CA7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8A37C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2026 Сокращение среднего времени совместного реагирования нескольких экстренных оперативных служб на обращения населения по единому номеру «112» на территории муниципального образования Московской области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48418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минут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C6178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3D66B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37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58597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97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2B21B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Достижение показателя планируется до конца 2026 года</w:t>
            </w:r>
          </w:p>
        </w:tc>
      </w:tr>
      <w:tr w:rsidR="00043FC4" w:rsidRPr="00043FC4" w14:paraId="418C5DFE" w14:textId="77777777" w:rsidTr="00895D46">
        <w:trPr>
          <w:trHeight w:val="9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8A401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8B8C5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2026 Доля населения Московской области, проживающего в границах зоны действия технических средств оповещения (электрических, электронных сирен и мощных акустических системам) муниципальной системы оповещения населения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52188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Процент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40837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C0D76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86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D156D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99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BBADC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Достижение показателя планируется до конца 2026 года</w:t>
            </w:r>
          </w:p>
        </w:tc>
      </w:tr>
      <w:tr w:rsidR="00043FC4" w:rsidRPr="00043FC4" w14:paraId="135BEBA2" w14:textId="77777777" w:rsidTr="00895D46">
        <w:trPr>
          <w:trHeight w:val="5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EAB78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4FE67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2026 Обеспечение населения защитными сооружениями гражданской обороны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066CC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Процент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46E7C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F64BD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оценивается по итогам года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86A65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68653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Достижение показателя планируется до конца 2026 года</w:t>
            </w:r>
          </w:p>
        </w:tc>
      </w:tr>
      <w:tr w:rsidR="00043FC4" w:rsidRPr="00043FC4" w14:paraId="67D4586A" w14:textId="77777777" w:rsidTr="00895D46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B5249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08958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2026 Обеспеченность населения Московской области средствами индивидуальной защиты, медицинскими средствами индивидуальной защиты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1D21B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Процент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6272D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9F397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2C6A4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B52CE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Показатель достигнут</w:t>
            </w:r>
          </w:p>
        </w:tc>
      </w:tr>
      <w:tr w:rsidR="00043FC4" w:rsidRPr="00043FC4" w14:paraId="40B9F574" w14:textId="77777777" w:rsidTr="00895D46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0C175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A9560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2026 Снижение общего количества преступлений, совершенных на территории муниципального образования, не менее чем на 3% ежегодно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13E9E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Количество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C1CD3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841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A9402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207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CE3E6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406,3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FB9DC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Показатель достигнут</w:t>
            </w:r>
          </w:p>
        </w:tc>
      </w:tr>
      <w:tr w:rsidR="00043FC4" w:rsidRPr="00043FC4" w14:paraId="13B531D7" w14:textId="77777777" w:rsidTr="00895D46">
        <w:trPr>
          <w:trHeight w:val="5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A3663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5463C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2026 Снижение числа погибших при пожарах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45692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Процент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9F2A8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10,7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F0C25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оценивается по итогам года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1BD9B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3DF2A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Достижение показателя планируется до конца 2026 года</w:t>
            </w:r>
          </w:p>
        </w:tc>
      </w:tr>
      <w:tr w:rsidR="00043FC4" w:rsidRPr="00043FC4" w14:paraId="555C4A28" w14:textId="77777777" w:rsidTr="00895D46">
        <w:trPr>
          <w:trHeight w:val="10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5C805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72328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2026 Увеличение общего количества видеокамер, введенных в эксплуатацию в систему технологического обеспечения региональной общественной безопасности и оперативного управления "Безопасный регион", не менее чем на 5% ежегодно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CB057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Единица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5C85A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718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4213B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715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B8390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99,6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30ED2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Достижение показателя планируется до конца 2026 года</w:t>
            </w:r>
          </w:p>
        </w:tc>
      </w:tr>
      <w:tr w:rsidR="00043FC4" w:rsidRPr="00043FC4" w14:paraId="36560A0C" w14:textId="77777777" w:rsidTr="00895D46">
        <w:trPr>
          <w:trHeight w:val="7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5BF64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C3785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2026 Укомплектованность резервного фонда материальных ресурсов для ликвидации чрезвычайных ситуаций на территории муниципального образования Московской области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ABB23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Процент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A150A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60CFB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69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CC5B0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94,5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8B5DE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Достижение показателя планируется до конца 2026 года</w:t>
            </w:r>
          </w:p>
        </w:tc>
      </w:tr>
      <w:tr w:rsidR="00043FC4" w:rsidRPr="00043FC4" w14:paraId="3D405421" w14:textId="77777777" w:rsidTr="00895D46">
        <w:trPr>
          <w:trHeight w:val="8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C46B4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120C9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2026 Доля кладбищ, соответствующих требованиям Регионального стандарта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39E1A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Процент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5388B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17,65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6F1F5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15,7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D0617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89,0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F8224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 xml:space="preserve">Из 51 кладбища 8 соответствуют требованиям Регионального стандарта             </w:t>
            </w:r>
            <w:proofErr w:type="gramStart"/>
            <w:r w:rsidRPr="00043FC4">
              <w:rPr>
                <w:rFonts w:eastAsia="Times New Roman"/>
                <w:sz w:val="20"/>
                <w:szCs w:val="20"/>
              </w:rPr>
              <w:t xml:space="preserve">   (</w:t>
            </w:r>
            <w:proofErr w:type="gramEnd"/>
            <w:r w:rsidRPr="00043FC4">
              <w:rPr>
                <w:rFonts w:eastAsia="Times New Roman"/>
                <w:sz w:val="20"/>
                <w:szCs w:val="20"/>
              </w:rPr>
              <w:t>в конце 2025 года увеличилось общее количество кладбищ на 2 ед.)</w:t>
            </w:r>
          </w:p>
        </w:tc>
      </w:tr>
      <w:tr w:rsidR="00043FC4" w:rsidRPr="00043FC4" w14:paraId="0C69C361" w14:textId="77777777" w:rsidTr="00895D46">
        <w:trPr>
          <w:trHeight w:val="6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8408A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0E412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2026 Снижение уровня вовлеченности населения в незаконный оборот наркотиков на 100 тыс. человек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A5CA2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человек на 100 тыс. населения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08160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76,53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02780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оценивается по итогам года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83B6F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CD44F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Достижение показателя планируется до конца 2026 года</w:t>
            </w:r>
          </w:p>
        </w:tc>
      </w:tr>
      <w:tr w:rsidR="00043FC4" w:rsidRPr="00043FC4" w14:paraId="41F9CB63" w14:textId="77777777" w:rsidTr="00895D46">
        <w:trPr>
          <w:trHeight w:val="6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90A33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91593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2026 Снижение уровня криминогенности наркомании на 100 тыс. человек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D9A71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человек на 100 тыс. населения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ACC6D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65,4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13050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67,78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7482D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103,6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8BB64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Показатель достигнут</w:t>
            </w:r>
          </w:p>
        </w:tc>
      </w:tr>
      <w:tr w:rsidR="00043FC4" w:rsidRPr="00043FC4" w14:paraId="518D8DB0" w14:textId="77777777" w:rsidTr="00895D46">
        <w:trPr>
          <w:trHeight w:val="5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C6990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A6F90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Прирост уровня безопасности людей на водных объектах, расположенных на территории Московской области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6AE45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Процент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8676E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4C30C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B8644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93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AAF8D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Достижение показателя планируется до конца 2026 года</w:t>
            </w:r>
          </w:p>
        </w:tc>
      </w:tr>
      <w:tr w:rsidR="00043FC4" w:rsidRPr="00043FC4" w14:paraId="4B9FF0E6" w14:textId="77777777" w:rsidTr="00895D46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816E22" w14:textId="77777777" w:rsidR="00043FC4" w:rsidRPr="00043FC4" w:rsidRDefault="00043FC4" w:rsidP="00043FC4">
            <w:pPr>
              <w:jc w:val="center"/>
              <w:rPr>
                <w:rFonts w:eastAsia="Times New Roman"/>
                <w:b/>
                <w:bCs/>
              </w:rPr>
            </w:pPr>
            <w:r w:rsidRPr="00043FC4">
              <w:rPr>
                <w:rFonts w:eastAsia="Times New Roman"/>
                <w:b/>
                <w:bCs/>
              </w:rPr>
              <w:t>9.</w:t>
            </w:r>
          </w:p>
        </w:tc>
        <w:tc>
          <w:tcPr>
            <w:tcW w:w="144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6AD5FD" w14:textId="77777777" w:rsidR="00043FC4" w:rsidRPr="00043FC4" w:rsidRDefault="00043FC4" w:rsidP="00043FC4">
            <w:pPr>
              <w:jc w:val="center"/>
              <w:rPr>
                <w:rFonts w:eastAsia="Times New Roman"/>
                <w:b/>
                <w:bCs/>
              </w:rPr>
            </w:pPr>
            <w:r w:rsidRPr="00043FC4">
              <w:rPr>
                <w:rFonts w:eastAsia="Times New Roman"/>
                <w:b/>
                <w:bCs/>
              </w:rPr>
              <w:t xml:space="preserve">Муниципальная программа «Жилище» </w:t>
            </w:r>
          </w:p>
        </w:tc>
      </w:tr>
      <w:tr w:rsidR="00043FC4" w:rsidRPr="00043FC4" w14:paraId="4866CC14" w14:textId="77777777" w:rsidTr="00895D46">
        <w:trPr>
          <w:trHeight w:val="4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984EA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9CEB4A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2026 Объем жилищного строительства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B2709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тыс. кв. метров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5641A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71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E1F80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 xml:space="preserve">45,033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B341D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63,4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B025F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Достижение показателя планируется до конца 2026 года</w:t>
            </w:r>
          </w:p>
        </w:tc>
      </w:tr>
      <w:tr w:rsidR="00043FC4" w:rsidRPr="00043FC4" w14:paraId="1F1A928D" w14:textId="77777777" w:rsidTr="00895D46">
        <w:trPr>
          <w:trHeight w:val="53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005BE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901C5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2026 Количество семей, улучшивших жилищные условия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5C1CD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Штука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8AA24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40AA9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9B83B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60,0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D8A2B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Достижение показателя планируется до конца 2026 года</w:t>
            </w:r>
          </w:p>
        </w:tc>
      </w:tr>
      <w:tr w:rsidR="00043FC4" w:rsidRPr="00043FC4" w14:paraId="3806A346" w14:textId="77777777" w:rsidTr="00895D46">
        <w:trPr>
          <w:trHeight w:val="5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74F986" w14:textId="77777777" w:rsidR="00043FC4" w:rsidRPr="00043FC4" w:rsidRDefault="00043FC4" w:rsidP="00043FC4">
            <w:pPr>
              <w:jc w:val="center"/>
              <w:rPr>
                <w:rFonts w:eastAsia="Times New Roman"/>
                <w:b/>
                <w:bCs/>
              </w:rPr>
            </w:pPr>
            <w:r w:rsidRPr="00043FC4">
              <w:rPr>
                <w:rFonts w:eastAsia="Times New Roman"/>
                <w:b/>
                <w:bCs/>
              </w:rPr>
              <w:t>10.</w:t>
            </w:r>
          </w:p>
        </w:tc>
        <w:tc>
          <w:tcPr>
            <w:tcW w:w="144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955C66" w14:textId="77777777" w:rsidR="00043FC4" w:rsidRPr="00043FC4" w:rsidRDefault="00043FC4" w:rsidP="00043FC4">
            <w:pPr>
              <w:jc w:val="center"/>
              <w:rPr>
                <w:rFonts w:eastAsia="Times New Roman"/>
                <w:b/>
                <w:bCs/>
              </w:rPr>
            </w:pPr>
            <w:r w:rsidRPr="00043FC4">
              <w:rPr>
                <w:rFonts w:eastAsia="Times New Roman"/>
                <w:b/>
                <w:bCs/>
              </w:rPr>
              <w:t xml:space="preserve">Муниципальная программа «Развитие инженерной инфраструктуры, энергоэффективности и отрасли обращения с отходами» </w:t>
            </w:r>
          </w:p>
        </w:tc>
      </w:tr>
      <w:tr w:rsidR="00043FC4" w:rsidRPr="00043FC4" w14:paraId="469955A9" w14:textId="77777777" w:rsidTr="00895D46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295C2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831CE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B8F45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Процент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3FF0A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C0C96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B9176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833D5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Показатель достигнут</w:t>
            </w:r>
          </w:p>
        </w:tc>
      </w:tr>
      <w:tr w:rsidR="00043FC4" w:rsidRPr="00043FC4" w14:paraId="71F6EE1D" w14:textId="77777777" w:rsidTr="00895D46">
        <w:trPr>
          <w:trHeight w:val="5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801B9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6DB11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Доля многоквартирных домов с присвоенными классами энергоэффективности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EF23F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Процент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010EA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5930F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30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78D2C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FD262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Показатель достигнут</w:t>
            </w:r>
          </w:p>
        </w:tc>
      </w:tr>
      <w:tr w:rsidR="00043FC4" w:rsidRPr="00043FC4" w14:paraId="389663CC" w14:textId="77777777" w:rsidTr="00895D46">
        <w:trPr>
          <w:trHeight w:val="7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9B9C2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81E9E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Доля зданий, строений, сооружений муниципальной собственности, соответствующих нормальному уровню энергетической эффективности и выше (А, B, C, D).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B76C0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Процент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79E68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4E2F5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3AF6A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D4A40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Показатель достигнут</w:t>
            </w:r>
          </w:p>
        </w:tc>
      </w:tr>
      <w:tr w:rsidR="00043FC4" w:rsidRPr="00043FC4" w14:paraId="3F9B9ACE" w14:textId="77777777" w:rsidTr="00895D46">
        <w:trPr>
          <w:trHeight w:val="7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F6E2F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3028D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Оснащенность многоквартирных домов общедомовыми (коллективными) приборами учета потребляемых энергетических ресурсов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5B044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Процент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800C3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88,5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20D70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98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A37F0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110,7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0B924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Показатель достигнут</w:t>
            </w:r>
          </w:p>
        </w:tc>
      </w:tr>
      <w:tr w:rsidR="00043FC4" w:rsidRPr="00043FC4" w14:paraId="54C52E23" w14:textId="77777777" w:rsidTr="00895D46">
        <w:trPr>
          <w:trHeight w:val="5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EAD12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27C62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Количество приобретенных и введенных в эксплуатацию, капитально отремонтированных объектов очистки сточных вод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A8436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Единица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EBF79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42CBF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5602C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74815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Достижение показателя планируется до конца 2026 года</w:t>
            </w:r>
          </w:p>
        </w:tc>
      </w:tr>
      <w:tr w:rsidR="00043FC4" w:rsidRPr="00043FC4" w14:paraId="5059BAE6" w14:textId="77777777" w:rsidTr="00895D46">
        <w:trPr>
          <w:trHeight w:val="41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7CCC2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6F25D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Количество отремонтированных шахтных колодцев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CA2FD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Единица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5AF81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AE1C6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430B7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D9068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Достижение показателя планируется до конца 2026 года</w:t>
            </w:r>
          </w:p>
        </w:tc>
      </w:tr>
      <w:tr w:rsidR="00043FC4" w:rsidRPr="00043FC4" w14:paraId="109AA1E7" w14:textId="77777777" w:rsidTr="00895D46">
        <w:trPr>
          <w:trHeight w:val="8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3F095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1549B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Доля финансового обеспечения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774EF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Процент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DB842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2A818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7A50A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36871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Достижение показателя планируется до конца 2026 года</w:t>
            </w:r>
          </w:p>
        </w:tc>
      </w:tr>
      <w:tr w:rsidR="00043FC4" w:rsidRPr="00043FC4" w14:paraId="754361C4" w14:textId="77777777" w:rsidTr="00895D46">
        <w:trPr>
          <w:trHeight w:val="7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1CF4C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A48CF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821DD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Процент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7EE02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28A95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B5764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441F6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Достижение показателя планируется до конца 2026 года</w:t>
            </w:r>
          </w:p>
        </w:tc>
      </w:tr>
      <w:tr w:rsidR="00043FC4" w:rsidRPr="00043FC4" w14:paraId="732DAA41" w14:textId="77777777" w:rsidTr="00895D46">
        <w:trPr>
          <w:trHeight w:val="7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A8F85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30A9C5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Количество построенных и реконструированных (модернизированных, технически перевооруженных) (в том числе технологически присоединенных) объектов теплоснабжения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DDD34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Единица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C10CC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D3428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6B866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D010A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Достижение показателя планируется до конца 2026 года</w:t>
            </w:r>
          </w:p>
        </w:tc>
      </w:tr>
      <w:tr w:rsidR="00043FC4" w:rsidRPr="00043FC4" w14:paraId="7EC00DC7" w14:textId="77777777" w:rsidTr="00895D46">
        <w:trPr>
          <w:trHeight w:val="7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986B6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1BAC6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Увеличение доли сточных вод, очищенных до нормативных значений, в общем объеме сточных вод, пропущенных через очистные сооружения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722C8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Процент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E3F3B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C757A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3A840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AA4C7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Показатель достигнут</w:t>
            </w:r>
          </w:p>
        </w:tc>
      </w:tr>
      <w:tr w:rsidR="00043FC4" w:rsidRPr="00043FC4" w14:paraId="67B6FD63" w14:textId="77777777" w:rsidTr="00895D46">
        <w:trPr>
          <w:trHeight w:val="20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D80EF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A8221F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Осуществлена выплата компенсации, возникшей в связи с передачей объектов движимого и (или) недвижимого имущества в муниципальную собственность муниципального образования Московской области, подлежащей выплате на основании судебного акта (судебных актов) арбитражных судов муниципальным образованием Московской области в конкурсную массу юридических лиц, осуществляющих деятельность в сфере жилищно-коммунального хозяйства и находящихся в процедуре банкротства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1DC2C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Единица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866D2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D29CF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9A16D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28C8E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Достижение показателя планируется до конца 2026 года</w:t>
            </w:r>
          </w:p>
        </w:tc>
      </w:tr>
      <w:tr w:rsidR="00043FC4" w:rsidRPr="00043FC4" w14:paraId="12204B01" w14:textId="77777777" w:rsidTr="00895D46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3A055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ACB79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Построено и реконструировано объектов водоснабжения муниципальной собственности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CBEB2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Единица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C6F0E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D555C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08C21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CA26E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Достижение показателя планируется до конца 2026 года</w:t>
            </w:r>
          </w:p>
        </w:tc>
      </w:tr>
      <w:tr w:rsidR="00043FC4" w:rsidRPr="00043FC4" w14:paraId="208884A0" w14:textId="77777777" w:rsidTr="00895D46">
        <w:trPr>
          <w:trHeight w:val="7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A0E59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3553E2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Количество построенных, реконструированных, отремонтированных коллекторов (участков), канализационных насосных станций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FE023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Единица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69327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82358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0E18D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9BE5A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Достижение показателя планируется до конца 2026 года</w:t>
            </w:r>
          </w:p>
        </w:tc>
      </w:tr>
      <w:tr w:rsidR="00043FC4" w:rsidRPr="00043FC4" w14:paraId="34C52645" w14:textId="77777777" w:rsidTr="00895D46">
        <w:trPr>
          <w:trHeight w:val="65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4A067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14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A64B0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Количество капитально отремонтированных приобретенных, смонтированных и введенных в эксплуатацию объектов теплоснабжения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58289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Единица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DB05E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3BD86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A7A13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9EDD1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Достижение показателя планируется до конца 2026 года</w:t>
            </w:r>
          </w:p>
        </w:tc>
      </w:tr>
      <w:tr w:rsidR="00043FC4" w:rsidRPr="00043FC4" w14:paraId="7898CBB6" w14:textId="77777777" w:rsidTr="00895D46">
        <w:trPr>
          <w:trHeight w:val="4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9F984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5E544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Приобретено и введено в эксплуатацию, капитально отремонтировано объектов водоснабжения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930E8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Единица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5E788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02F88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C8085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B61ED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Достижение показателя планируется до конца 2026 года</w:t>
            </w:r>
          </w:p>
        </w:tc>
      </w:tr>
      <w:tr w:rsidR="00043FC4" w:rsidRPr="00043FC4" w14:paraId="7B9F3C22" w14:textId="77777777" w:rsidTr="00895D46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C06D2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16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E69F3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Количество созданных и восстановленных объектов коммунальной инфраструктуры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369F1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Единица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41426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5C83B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F2B6B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17340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Достижение показателя планируется до конца 2026 года</w:t>
            </w:r>
          </w:p>
        </w:tc>
      </w:tr>
      <w:tr w:rsidR="00043FC4" w:rsidRPr="00043FC4" w14:paraId="743C8DE4" w14:textId="77777777" w:rsidTr="00895D46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2D50C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17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3E808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Количество созданных и восстановленных объектов очистки сточных вод суммарной производительностью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93700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Единиц на тыс. куб. метров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FC867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7EEBE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EF6F2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46892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Достижение показателя планируется до конца 2026 года</w:t>
            </w:r>
          </w:p>
        </w:tc>
      </w:tr>
      <w:tr w:rsidR="00043FC4" w:rsidRPr="00043FC4" w14:paraId="31E37FAC" w14:textId="77777777" w:rsidTr="00895D46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21C5066" w14:textId="77777777" w:rsidR="00043FC4" w:rsidRPr="00043FC4" w:rsidRDefault="00043FC4" w:rsidP="00043FC4">
            <w:pPr>
              <w:jc w:val="center"/>
              <w:rPr>
                <w:rFonts w:eastAsia="Times New Roman"/>
                <w:b/>
                <w:bCs/>
              </w:rPr>
            </w:pPr>
            <w:r w:rsidRPr="00043FC4">
              <w:rPr>
                <w:rFonts w:eastAsia="Times New Roman"/>
                <w:b/>
                <w:bCs/>
              </w:rPr>
              <w:t>11.</w:t>
            </w:r>
          </w:p>
        </w:tc>
        <w:tc>
          <w:tcPr>
            <w:tcW w:w="144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453A8A" w14:textId="77777777" w:rsidR="00043FC4" w:rsidRPr="00043FC4" w:rsidRDefault="00043FC4" w:rsidP="00043FC4">
            <w:pPr>
              <w:jc w:val="center"/>
              <w:rPr>
                <w:rFonts w:eastAsia="Times New Roman"/>
                <w:b/>
                <w:bCs/>
              </w:rPr>
            </w:pPr>
            <w:r w:rsidRPr="00043FC4">
              <w:rPr>
                <w:rFonts w:eastAsia="Times New Roman"/>
                <w:b/>
                <w:bCs/>
              </w:rPr>
              <w:t xml:space="preserve">Муниципальная программа «Предпринимательство» </w:t>
            </w:r>
          </w:p>
        </w:tc>
      </w:tr>
      <w:tr w:rsidR="00043FC4" w:rsidRPr="00043FC4" w14:paraId="1E5D8EB1" w14:textId="77777777" w:rsidTr="00895D46">
        <w:trPr>
          <w:trHeight w:val="10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5C485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116C2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2026 Количество созданных рабочих мест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2CE72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Единица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6A734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420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97425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98BD4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6,0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61C6F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Предварительные данные за 1 квартал 2026 года. Создано новых рабочих мест на крупных и средних предприятиях в 1 квартале 2026 года</w:t>
            </w:r>
          </w:p>
        </w:tc>
      </w:tr>
      <w:tr w:rsidR="00043FC4" w:rsidRPr="00043FC4" w14:paraId="3E0DC394" w14:textId="77777777" w:rsidTr="00895D46">
        <w:trPr>
          <w:trHeight w:val="8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7D0E8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5F507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2026 Количество вновь созданных субъектов малого и среднего бизнеса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5CF7B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Единица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57587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38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A9FB3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67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D5FD6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176,3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B244FF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В I квартале 2026 года было зарегистрировано 67 субъектов малого и среднего предпринимательства, их них: ЮЛ - 3, ИП - 64</w:t>
            </w:r>
          </w:p>
        </w:tc>
      </w:tr>
      <w:tr w:rsidR="00043FC4" w:rsidRPr="00043FC4" w14:paraId="02897F95" w14:textId="77777777" w:rsidTr="00895D46">
        <w:trPr>
          <w:trHeight w:val="61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4CF8C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AEBFB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2026 Обеспеченность населения предприятиями общественного питания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B9F8D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Пос. мест /на 1000 жителей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4B3DF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54F13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65,75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7564E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149,4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6D655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Показатель достигнут</w:t>
            </w:r>
          </w:p>
        </w:tc>
      </w:tr>
      <w:tr w:rsidR="00043FC4" w:rsidRPr="00043FC4" w14:paraId="65CC567F" w14:textId="77777777" w:rsidTr="00895D46">
        <w:trPr>
          <w:trHeight w:val="54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01E9D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362AC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2026 Обеспеченность населения предприятиями бытового обслуживания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D5824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раб. мест /на 1000 жителей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B6059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6,4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C3F86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6,98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DE7FF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109,1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A0630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Показатель достигнут</w:t>
            </w:r>
          </w:p>
        </w:tc>
      </w:tr>
      <w:tr w:rsidR="00043FC4" w:rsidRPr="00043FC4" w14:paraId="1D59DE0C" w14:textId="77777777" w:rsidTr="00895D46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F381A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821DA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2025 Объем инвестиций, привлеченных в основной капитал (без учета бюджетных инвестиций), на душу населения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76AF4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Тысяча рублей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F0CC5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78,51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9E49D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5,1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44F66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6,5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322623" w14:textId="77777777" w:rsidR="00981339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 xml:space="preserve">Предварительные данные за 1 квартал 2026 года. Объем инвестиций по крупным и средним предприятиям </w:t>
            </w:r>
          </w:p>
          <w:p w14:paraId="10D6D945" w14:textId="14EB47E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 xml:space="preserve">за 1 кв.2026 г. (без бюджетных инвестиций) 410 420 </w:t>
            </w:r>
            <w:proofErr w:type="spellStart"/>
            <w:r w:rsidRPr="00043FC4">
              <w:rPr>
                <w:rFonts w:eastAsia="Times New Roman"/>
                <w:sz w:val="20"/>
                <w:szCs w:val="20"/>
              </w:rPr>
              <w:t>тыс.руб</w:t>
            </w:r>
            <w:proofErr w:type="spellEnd"/>
            <w:r w:rsidRPr="00043FC4">
              <w:rPr>
                <w:rFonts w:eastAsia="Times New Roman"/>
                <w:sz w:val="20"/>
                <w:szCs w:val="20"/>
              </w:rPr>
              <w:t>. / 80 478 (численность на 01.01.2025) = 5,10 тыс. руб.</w:t>
            </w:r>
          </w:p>
        </w:tc>
      </w:tr>
      <w:tr w:rsidR="00043FC4" w:rsidRPr="00043FC4" w14:paraId="39CB82AB" w14:textId="77777777" w:rsidTr="00895D46">
        <w:trPr>
          <w:trHeight w:val="7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82BC2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36A33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2026 Число субъектов МСП в расчете на 10 тыс. человек населения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DED43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Единица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3E8CC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 xml:space="preserve">382,08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6C290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412,79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2C9E1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108,0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7A617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 xml:space="preserve">Показатель достигнут. </w:t>
            </w:r>
            <w:r w:rsidRPr="00043FC4">
              <w:rPr>
                <w:rFonts w:eastAsia="Times New Roman"/>
                <w:sz w:val="20"/>
                <w:szCs w:val="20"/>
              </w:rPr>
              <w:br/>
              <w:t>Показатель рассчитан за 1 квартал 2026 года.</w:t>
            </w:r>
          </w:p>
        </w:tc>
      </w:tr>
      <w:tr w:rsidR="00043FC4" w:rsidRPr="00043FC4" w14:paraId="5BED618E" w14:textId="77777777" w:rsidTr="00895D46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0AA72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7A677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2026 Индекс совокупной результативности реализации мероприятий, направленных на развитие конкуренции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9EEE8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Единица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F25A8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45CC0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оценивается по итогам года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6E680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5918B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Достижение показателя планируется до конца 2026 года</w:t>
            </w:r>
          </w:p>
        </w:tc>
      </w:tr>
      <w:tr w:rsidR="00043FC4" w:rsidRPr="00043FC4" w14:paraId="09455108" w14:textId="77777777" w:rsidTr="00895D46">
        <w:trPr>
          <w:trHeight w:val="5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4592E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E1652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2026 Доля обращений по вопросу защиты прав потребителей от общего количества поступивших обращений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B351B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Процент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14D88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85D02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4E047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CF9BB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Показатель достигнут.</w:t>
            </w:r>
          </w:p>
        </w:tc>
      </w:tr>
      <w:tr w:rsidR="00043FC4" w:rsidRPr="00043FC4" w14:paraId="72DD430E" w14:textId="77777777" w:rsidTr="00895D46">
        <w:trPr>
          <w:trHeight w:val="10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24811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39BCD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2026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CE955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Процент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01DE5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26,18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7C6FD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оценивается по итогам года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9A7DC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9757D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Достижение показателя планируется до конца 2026 года</w:t>
            </w:r>
          </w:p>
        </w:tc>
      </w:tr>
      <w:tr w:rsidR="00043FC4" w:rsidRPr="00043FC4" w14:paraId="6140FADA" w14:textId="77777777" w:rsidTr="00895D46">
        <w:trPr>
          <w:trHeight w:val="21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259A9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167FB0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2026 Количество объектов недвижимого имущества, предоставленных субъектам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 в рамках оказания имущественной поддержи и (или) предоставления муниципальной преференции для поддержки субъектов малого и среднего предпринимательства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D4DDE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Единица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109B4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DFFE1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E2B22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9B3BB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Значение показателя на 2026 год не установлено.</w:t>
            </w:r>
          </w:p>
        </w:tc>
      </w:tr>
      <w:tr w:rsidR="00043FC4" w:rsidRPr="00043FC4" w14:paraId="5BB94CB1" w14:textId="77777777" w:rsidTr="00895D46">
        <w:trPr>
          <w:trHeight w:val="20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46905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9DA6E8" w14:textId="0DF3327E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2026 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Московской области без проведения торгов на льготных условиях при организации: мобильной торговли (в мобильных пунктах быстрого питания (фудтр</w:t>
            </w:r>
            <w:r w:rsidR="009B752D">
              <w:rPr>
                <w:rFonts w:eastAsia="Times New Roman"/>
                <w:sz w:val="20"/>
                <w:szCs w:val="20"/>
              </w:rPr>
              <w:t>а</w:t>
            </w:r>
            <w:r w:rsidRPr="00043FC4">
              <w:rPr>
                <w:rFonts w:eastAsia="Times New Roman"/>
                <w:sz w:val="20"/>
                <w:szCs w:val="20"/>
              </w:rPr>
              <w:t>ках) и передвижных сооружения (тележках), торговли в киосках малых площадью до 9 кв. м включительно и торговых автоматах (вендинговых автоматах).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8CDB3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единиц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82770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DE49C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7DDE2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7FD33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Значение показателя на 2025 год не установлено.</w:t>
            </w:r>
          </w:p>
        </w:tc>
      </w:tr>
      <w:tr w:rsidR="00043FC4" w:rsidRPr="00043FC4" w14:paraId="45C0C96C" w14:textId="77777777" w:rsidTr="00895D46">
        <w:trPr>
          <w:trHeight w:val="71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000DC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DDA9A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Обеспеченность населения площадью торговых объектов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82853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Кв. м. /на 1000 жителей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FE4F3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1 169,7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F0E3A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1 320,4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199A4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112,9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008DC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 xml:space="preserve">Показатель достигнут. </w:t>
            </w:r>
          </w:p>
        </w:tc>
      </w:tr>
      <w:tr w:rsidR="00043FC4" w:rsidRPr="00043FC4" w14:paraId="7E9EBBE1" w14:textId="77777777" w:rsidTr="00895D46">
        <w:trPr>
          <w:trHeight w:val="7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C047C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44D121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Увеличение среднемесячной заработной платы работников организаций, не относящихся к субъектам малого предпринимательства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7AECA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Процент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94004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9C1FA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113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37C91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107,6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EC454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В соответствии с официальными данными статистики по ф.П-4 за январь 2026 года</w:t>
            </w:r>
          </w:p>
        </w:tc>
      </w:tr>
      <w:tr w:rsidR="00043FC4" w:rsidRPr="00043FC4" w14:paraId="749232CE" w14:textId="77777777" w:rsidTr="00895D46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9AA033" w14:textId="77777777" w:rsidR="00043FC4" w:rsidRPr="00043FC4" w:rsidRDefault="00043FC4" w:rsidP="00043FC4">
            <w:pPr>
              <w:jc w:val="center"/>
              <w:rPr>
                <w:rFonts w:eastAsia="Times New Roman"/>
                <w:b/>
                <w:bCs/>
              </w:rPr>
            </w:pPr>
            <w:r w:rsidRPr="00043FC4">
              <w:rPr>
                <w:rFonts w:eastAsia="Times New Roman"/>
                <w:b/>
                <w:bCs/>
              </w:rPr>
              <w:t>12.</w:t>
            </w:r>
          </w:p>
        </w:tc>
        <w:tc>
          <w:tcPr>
            <w:tcW w:w="144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0088F1" w14:textId="77777777" w:rsidR="00043FC4" w:rsidRPr="00043FC4" w:rsidRDefault="00043FC4" w:rsidP="00043FC4">
            <w:pPr>
              <w:jc w:val="center"/>
              <w:rPr>
                <w:rFonts w:eastAsia="Times New Roman"/>
                <w:b/>
                <w:bCs/>
              </w:rPr>
            </w:pPr>
            <w:r w:rsidRPr="00043FC4">
              <w:rPr>
                <w:rFonts w:eastAsia="Times New Roman"/>
                <w:b/>
                <w:bCs/>
              </w:rPr>
              <w:t xml:space="preserve">Муниципальная программа «Управление муниципальным имуществом и муниципальными финансами» </w:t>
            </w:r>
          </w:p>
        </w:tc>
      </w:tr>
      <w:tr w:rsidR="00043FC4" w:rsidRPr="00043FC4" w14:paraId="5F83C8C2" w14:textId="77777777" w:rsidTr="00895D46">
        <w:trPr>
          <w:trHeight w:val="52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3FDF3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22985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2026 Доля обработанных заявлений граждан и юридических лиц на получение государственных услуг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FAFC8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Процент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744AD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28374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91,1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9D47B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93,9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593645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Достижение показателя планируется до конца 2026 года</w:t>
            </w:r>
          </w:p>
        </w:tc>
      </w:tr>
      <w:tr w:rsidR="00043FC4" w:rsidRPr="00043FC4" w14:paraId="6F6CE8C7" w14:textId="77777777" w:rsidTr="00895D46">
        <w:trPr>
          <w:trHeight w:val="5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9B68E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D5DFF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2026 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BD582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Процент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A95D9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37375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70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1303D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70,0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45AD1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Достижение показателя планируется до конца 2026 года</w:t>
            </w:r>
          </w:p>
        </w:tc>
      </w:tr>
      <w:tr w:rsidR="00043FC4" w:rsidRPr="00043FC4" w14:paraId="404FAAF9" w14:textId="77777777" w:rsidTr="00895D46">
        <w:trPr>
          <w:trHeight w:val="6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B0704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8ED82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2026 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C71E3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Процент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9ED41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F9DA6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FA446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16,0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DE966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Достижение показателя планируется до конца 2026 года</w:t>
            </w:r>
          </w:p>
        </w:tc>
      </w:tr>
      <w:tr w:rsidR="00043FC4" w:rsidRPr="00043FC4" w14:paraId="31B785B0" w14:textId="77777777" w:rsidTr="00895D46">
        <w:trPr>
          <w:trHeight w:val="4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EDFC8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BE6E2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2026 Проверка использования земель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51CCD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Процент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EE739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94E32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9C1DD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13,0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EBC4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Достижение показателя планируется до конца 2026 года</w:t>
            </w:r>
          </w:p>
        </w:tc>
      </w:tr>
      <w:tr w:rsidR="00043FC4" w:rsidRPr="00043FC4" w14:paraId="7AB5BEDF" w14:textId="77777777" w:rsidTr="00895D46">
        <w:trPr>
          <w:trHeight w:val="4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06F5A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CB54D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2026 Предоставление земельных участков многодетным семьям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40A23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Процент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5BF46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7C31D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91,1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4EB7B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91,1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A8D27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Достижение показателя планируется до конца 2026 года</w:t>
            </w:r>
          </w:p>
        </w:tc>
      </w:tr>
      <w:tr w:rsidR="00043FC4" w:rsidRPr="00043FC4" w14:paraId="77C749EA" w14:textId="77777777" w:rsidTr="00895D46">
        <w:trPr>
          <w:trHeight w:val="43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86993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6E9EC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2026 Прирост земельного налога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8BB15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Процент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DDEE2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C5E2A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557D5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779C4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Достижение показателя планируется до конца 2026 года</w:t>
            </w:r>
          </w:p>
        </w:tc>
      </w:tr>
      <w:tr w:rsidR="00043FC4" w:rsidRPr="00043FC4" w14:paraId="46B0154E" w14:textId="77777777" w:rsidTr="00895D46">
        <w:trPr>
          <w:trHeight w:val="7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B7DA2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F91C9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2026 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88F01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Процент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30209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20A08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97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7AB01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97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7ED87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Достижение показателя планируется до конца 2026 года</w:t>
            </w:r>
          </w:p>
        </w:tc>
      </w:tr>
      <w:tr w:rsidR="00043FC4" w:rsidRPr="00043FC4" w14:paraId="6C85E497" w14:textId="77777777" w:rsidTr="00895D46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E3331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EC12F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2026 Поступления доходов в бюджет муниципального образования от распоряжения муниципальным имуществом и землей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5EE96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Процент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EA10C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517CF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F40DB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7F7B1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Достижение показателя планируется до конца 2026 года</w:t>
            </w:r>
          </w:p>
        </w:tc>
      </w:tr>
      <w:tr w:rsidR="00043FC4" w:rsidRPr="00043FC4" w14:paraId="70E7F8D6" w14:textId="77777777" w:rsidTr="00895D46">
        <w:trPr>
          <w:trHeight w:val="7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F63E6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866D0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2026 Эффективность работы по расторжению договоров аренды земельных участков и размещению на Инвестиционном портале Московской области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D27DB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Процент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EE4C8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BBFF8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0,74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07BD6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0,74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BAC91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Достижение показателя планируется до конца 2026 года</w:t>
            </w:r>
          </w:p>
        </w:tc>
      </w:tr>
      <w:tr w:rsidR="00043FC4" w:rsidRPr="00043FC4" w14:paraId="5B4E5FA2" w14:textId="77777777" w:rsidTr="00895D46">
        <w:trPr>
          <w:trHeight w:val="5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2127F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C4338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2026 Доля недвижимости, вовлеченной в налоговый оборот (ВНО)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B6DD9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Процент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1E1A5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A392E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0,74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06311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0,7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5565A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Достижение показателя планируется до конца 2026 года</w:t>
            </w:r>
          </w:p>
        </w:tc>
      </w:tr>
      <w:tr w:rsidR="00043FC4" w:rsidRPr="00043FC4" w14:paraId="3F7AB80E" w14:textId="77777777" w:rsidTr="00895D46">
        <w:trPr>
          <w:trHeight w:val="6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7B8BE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374AA1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2026 Выполнение прогнозного плана приватизации имущества, находящегося в муниципальной собственности, за отчетный финансовый год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6FB1F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Процент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CBF30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F4FA2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EC05C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14,0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66057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Достижение показателя планируется до конца 2026 года</w:t>
            </w:r>
          </w:p>
        </w:tc>
      </w:tr>
      <w:tr w:rsidR="00043FC4" w:rsidRPr="00043FC4" w14:paraId="3BEDBE21" w14:textId="77777777" w:rsidTr="00895D46">
        <w:trPr>
          <w:trHeight w:val="111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3D1BE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24C00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Ежегодный прирост налоговых и неналоговых доходов местного бюджета в отчетном финансовом году к поступлениям в году, предшествующем отчетному финансовому году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A7E01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Процент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0DCAE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EE3D8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оценивается по итогам года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786C5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0,0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A2156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Достижение показателя планируется до конца 2026 года</w:t>
            </w:r>
          </w:p>
        </w:tc>
      </w:tr>
      <w:tr w:rsidR="00043FC4" w:rsidRPr="00043FC4" w14:paraId="489A30F6" w14:textId="77777777" w:rsidTr="00895D46">
        <w:trPr>
          <w:trHeight w:val="62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A3C252" w14:textId="77777777" w:rsidR="00043FC4" w:rsidRPr="00043FC4" w:rsidRDefault="00043FC4" w:rsidP="00043FC4">
            <w:pPr>
              <w:jc w:val="center"/>
              <w:rPr>
                <w:rFonts w:eastAsia="Times New Roman"/>
                <w:b/>
                <w:bCs/>
              </w:rPr>
            </w:pPr>
            <w:r w:rsidRPr="00043FC4">
              <w:rPr>
                <w:rFonts w:eastAsia="Times New Roman"/>
                <w:b/>
                <w:bCs/>
              </w:rPr>
              <w:t>13.</w:t>
            </w:r>
          </w:p>
        </w:tc>
        <w:tc>
          <w:tcPr>
            <w:tcW w:w="144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7627E75" w14:textId="77777777" w:rsidR="00043FC4" w:rsidRPr="00043FC4" w:rsidRDefault="00043FC4" w:rsidP="00043FC4">
            <w:pPr>
              <w:jc w:val="center"/>
              <w:rPr>
                <w:rFonts w:eastAsia="Times New Roman"/>
                <w:b/>
                <w:bCs/>
              </w:rPr>
            </w:pPr>
            <w:r w:rsidRPr="00043FC4">
              <w:rPr>
                <w:rFonts w:eastAsia="Times New Roman"/>
                <w:b/>
                <w:bCs/>
              </w:rPr>
              <w:t>Муниципальная программа «Развитие институтов гражданского общества, повышение эффективности местного самоуправления и реализации молодежной политики»</w:t>
            </w:r>
          </w:p>
        </w:tc>
      </w:tr>
      <w:tr w:rsidR="00043FC4" w:rsidRPr="00043FC4" w14:paraId="441BDB09" w14:textId="77777777" w:rsidTr="00895D46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51AC4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0C366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2026 Повышение информированности населения муниципального образования Московской области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4CCA4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Процент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B65FA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413B6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4E6E3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A6E08" w14:textId="3D09C5DA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Контракт не заключали, отсутствует финансирование</w:t>
            </w:r>
          </w:p>
        </w:tc>
      </w:tr>
      <w:tr w:rsidR="00043FC4" w:rsidRPr="00043FC4" w14:paraId="5D60502C" w14:textId="77777777" w:rsidTr="00895D46">
        <w:trPr>
          <w:trHeight w:val="56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EAF99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37DC9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 xml:space="preserve">2026 Количество участников мероприятий по социально-культурной адаптации и интеграции иностранных граждан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D75F0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Человек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26402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38940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375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54500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4E84B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Достижение показателя планируется до конца 2026 года</w:t>
            </w:r>
          </w:p>
        </w:tc>
      </w:tr>
      <w:tr w:rsidR="00043FC4" w:rsidRPr="00043FC4" w14:paraId="46F156DC" w14:textId="77777777" w:rsidTr="00895D46">
        <w:trPr>
          <w:trHeight w:val="8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09A66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022E7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2026 Количество участников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7EEAE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Человек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C5F4D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5 000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101DD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1 200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13C8C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CA8B6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Достижение показателя планируется до конца 2026 года</w:t>
            </w:r>
          </w:p>
        </w:tc>
      </w:tr>
      <w:tr w:rsidR="00043FC4" w:rsidRPr="00043FC4" w14:paraId="72D237DE" w14:textId="77777777" w:rsidTr="00895D46">
        <w:trPr>
          <w:trHeight w:val="141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E22CB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A99CA9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Общая численность граждан, вовлеченных центрами (сообществами, объединениями) поддержки добровольчества (волонтерства) на базе образовательных организаций, некоммерческих организаций, муниципальных учреждений в добровольческую (волонтерскую) деятельность в городском округе Московской области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BF436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Миллион человек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475E9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0,009992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C51A0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0,002286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422C5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22,9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6A985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Достижение показателя планируется до конца 2026 года</w:t>
            </w:r>
          </w:p>
        </w:tc>
      </w:tr>
      <w:tr w:rsidR="00043FC4" w:rsidRPr="00043FC4" w14:paraId="1C3407D4" w14:textId="77777777" w:rsidTr="00895D46">
        <w:trPr>
          <w:trHeight w:val="41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636B7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DAFB8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Наличие незаконных рекламных конструкций, установленных на территории муниципального образования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B0A40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Процент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4FC04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4D2DC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A1E9C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51499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Показатель достигнут</w:t>
            </w:r>
          </w:p>
        </w:tc>
      </w:tr>
      <w:tr w:rsidR="00043FC4" w:rsidRPr="00043FC4" w14:paraId="0F89FD0E" w14:textId="77777777" w:rsidTr="00895D46">
        <w:trPr>
          <w:trHeight w:val="5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D061E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065EB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Уровень информированности населения в социальных сетях и мессенджерах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2CAFA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Процент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1B429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94C7B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7DE61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B04F5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Достижение показателя планируется до конца 2026 года</w:t>
            </w:r>
          </w:p>
        </w:tc>
      </w:tr>
      <w:tr w:rsidR="00043FC4" w:rsidRPr="00043FC4" w14:paraId="75D58939" w14:textId="77777777" w:rsidTr="00895D46">
        <w:trPr>
          <w:trHeight w:val="7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DB197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2CDD6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Доля молодежи, задействованной в мероприятиях по вовлечению в творческую деятельность, от общего числа молодежи в городском округе Московской области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7EBB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Процент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DACAA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5E2B4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6F16C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27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8BADD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Достижение показателя планируется до конца 2026 года</w:t>
            </w:r>
          </w:p>
        </w:tc>
      </w:tr>
      <w:tr w:rsidR="00043FC4" w:rsidRPr="00043FC4" w14:paraId="6CD05D48" w14:textId="77777777" w:rsidTr="00895D46">
        <w:trPr>
          <w:trHeight w:val="7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E40DA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AA977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 xml:space="preserve">Доля молодежи, задействованной в мероприятиях по вовлечению в общественную жизнь, от общего числа молодежи в муниципальном округе Московской области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3EB89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Процент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FAE2E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9D228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03241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40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4CCC5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Достижение показателя планируется до конца 2026 года</w:t>
            </w:r>
          </w:p>
        </w:tc>
      </w:tr>
      <w:tr w:rsidR="00043FC4" w:rsidRPr="00043FC4" w14:paraId="028F461C" w14:textId="77777777" w:rsidTr="00895D46">
        <w:trPr>
          <w:trHeight w:val="5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78A72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6F17C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Доля граждан, занимающихся добровольческой (волонтерской) деятельностью в городском округе Московской области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AF31F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Процент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DB444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13,2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983E5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4,54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5D74F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34,4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1D9DA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Достижение показателя планируется до конца 2026 года</w:t>
            </w:r>
          </w:p>
        </w:tc>
      </w:tr>
      <w:tr w:rsidR="00043FC4" w:rsidRPr="00043FC4" w14:paraId="6B0754F8" w14:textId="77777777" w:rsidTr="00895D46">
        <w:trPr>
          <w:trHeight w:val="5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13F57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7DC06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Доля реализованных проектов инициативного бюджетирования из общего числа заявленных проектов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0C6D9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Процент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91F44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14288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2122E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04016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Значение показателя на 2026 год</w:t>
            </w:r>
            <w:r w:rsidRPr="00043FC4">
              <w:rPr>
                <w:rFonts w:eastAsia="Times New Roman"/>
                <w:sz w:val="20"/>
                <w:szCs w:val="20"/>
              </w:rPr>
              <w:br/>
              <w:t>не установлено.</w:t>
            </w:r>
          </w:p>
        </w:tc>
      </w:tr>
      <w:tr w:rsidR="00043FC4" w:rsidRPr="00043FC4" w14:paraId="39600302" w14:textId="77777777" w:rsidTr="00895D46">
        <w:trPr>
          <w:trHeight w:val="4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53AB27" w14:textId="77777777" w:rsidR="00043FC4" w:rsidRPr="00043FC4" w:rsidRDefault="00043FC4" w:rsidP="00043FC4">
            <w:pPr>
              <w:jc w:val="center"/>
              <w:rPr>
                <w:rFonts w:eastAsia="Times New Roman"/>
                <w:b/>
                <w:bCs/>
              </w:rPr>
            </w:pPr>
            <w:r w:rsidRPr="00043FC4">
              <w:rPr>
                <w:rFonts w:eastAsia="Times New Roman"/>
                <w:b/>
                <w:bCs/>
              </w:rPr>
              <w:t>14.</w:t>
            </w:r>
          </w:p>
        </w:tc>
        <w:tc>
          <w:tcPr>
            <w:tcW w:w="144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D9B0CB" w14:textId="77777777" w:rsidR="00043FC4" w:rsidRPr="00043FC4" w:rsidRDefault="00043FC4" w:rsidP="00043FC4">
            <w:pPr>
              <w:jc w:val="center"/>
              <w:rPr>
                <w:rFonts w:eastAsia="Times New Roman"/>
                <w:b/>
                <w:bCs/>
              </w:rPr>
            </w:pPr>
            <w:r w:rsidRPr="00043FC4">
              <w:rPr>
                <w:rFonts w:eastAsia="Times New Roman"/>
                <w:b/>
                <w:bCs/>
              </w:rPr>
              <w:t>Муниципальная программа «Развитие и функционирование дорожно-транспортного комплекса»</w:t>
            </w:r>
          </w:p>
        </w:tc>
      </w:tr>
      <w:tr w:rsidR="00043FC4" w:rsidRPr="00043FC4" w14:paraId="3EF71E3A" w14:textId="77777777" w:rsidTr="00895D46">
        <w:trPr>
          <w:trHeight w:val="18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04476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2F2974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2026 Обеспечение организации транспортного обслуживания населения на муниципальных маршрутах регулярных перевозок по регулируемым тарифам в границах муниципального образования Московской области, включенных в Перечень маршрутов регулярных перевозок по регулируемым тарифам, на которых отдельным категориям граждан предоставляются меры социальной поддержки, утверждаемый Правительством Московской области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5FEAA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Процент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78A16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94F06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7BA3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104,2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8E99E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Показатель достигнут</w:t>
            </w:r>
          </w:p>
        </w:tc>
      </w:tr>
      <w:tr w:rsidR="00043FC4" w:rsidRPr="00043FC4" w14:paraId="0EE1FECF" w14:textId="77777777" w:rsidTr="00895D46">
        <w:trPr>
          <w:trHeight w:val="5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F6A05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2F836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2026 Доля автомобильных дорог местного значения, соответствующих нормативным требованиям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92AE1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Процент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EA580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FD5F9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87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08D52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A5C41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Показатель достигнут</w:t>
            </w:r>
          </w:p>
        </w:tc>
      </w:tr>
      <w:tr w:rsidR="00043FC4" w:rsidRPr="00043FC4" w14:paraId="55ED28E9" w14:textId="77777777" w:rsidTr="00895D46">
        <w:trPr>
          <w:trHeight w:val="51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912D6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441BC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2026 Построенные и реконструированные автомобильные дороги местного значения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A804C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Километр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8A386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62332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11500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F60B0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Выполнение работ по текущему и капитальному ремонту 2-3 кв. 2026 г.</w:t>
            </w:r>
          </w:p>
        </w:tc>
      </w:tr>
      <w:tr w:rsidR="00043FC4" w:rsidRPr="00043FC4" w14:paraId="2014BA09" w14:textId="77777777" w:rsidTr="00895D46">
        <w:trPr>
          <w:trHeight w:val="7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75EEB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122E7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2026 Количество погибших в дорожно-транспортных происшествиях, человек на 100 тысяч населения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4E756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человек на 100 тыс. населения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BABFB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8,4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17894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B88AE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7368F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Показатель достигнут.</w:t>
            </w:r>
            <w:r w:rsidRPr="00043FC4">
              <w:rPr>
                <w:rFonts w:eastAsia="Times New Roman"/>
                <w:sz w:val="20"/>
                <w:szCs w:val="20"/>
              </w:rPr>
              <w:br/>
              <w:t>Погибших нет.</w:t>
            </w:r>
          </w:p>
        </w:tc>
      </w:tr>
      <w:tr w:rsidR="00043FC4" w:rsidRPr="00043FC4" w14:paraId="005FA1C9" w14:textId="77777777" w:rsidTr="00895D46">
        <w:trPr>
          <w:trHeight w:val="6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1AA93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9A6A6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2026 Количество объектов, на которых реализуются мероприятия по развитию транспортной инфраструктуры и обеспечению транспортной безопасности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B1D59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Единиц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1C083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351FB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CF5B5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AED54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 xml:space="preserve">Значение показателя на 2026 год </w:t>
            </w:r>
            <w:r w:rsidRPr="00043FC4">
              <w:rPr>
                <w:rFonts w:eastAsia="Times New Roman"/>
                <w:sz w:val="20"/>
                <w:szCs w:val="20"/>
              </w:rPr>
              <w:br/>
              <w:t>не установлено</w:t>
            </w:r>
          </w:p>
        </w:tc>
      </w:tr>
      <w:tr w:rsidR="00043FC4" w:rsidRPr="00043FC4" w14:paraId="270D01C4" w14:textId="77777777" w:rsidTr="00895D46">
        <w:trPr>
          <w:trHeight w:val="55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E4F91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F6CAE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2026 Ремонт, капитальный ремонт автомобильных дорог местного значения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932F1" w14:textId="77777777" w:rsidR="00043FC4" w:rsidRPr="00043FC4" w:rsidRDefault="00043FC4" w:rsidP="00043FC4">
            <w:pPr>
              <w:jc w:val="center"/>
              <w:rPr>
                <w:rFonts w:eastAsia="Times New Roman"/>
                <w:sz w:val="17"/>
                <w:szCs w:val="17"/>
              </w:rPr>
            </w:pPr>
            <w:r w:rsidRPr="00043FC4">
              <w:rPr>
                <w:rFonts w:eastAsia="Times New Roman"/>
                <w:sz w:val="17"/>
                <w:szCs w:val="17"/>
              </w:rPr>
              <w:t>Квадратный метр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41853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133 643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5FAA6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D8B9E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21A05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Выполнение работ по текущему и капитальному ремонту 2-3 кв. 2026</w:t>
            </w:r>
          </w:p>
        </w:tc>
      </w:tr>
      <w:tr w:rsidR="00043FC4" w:rsidRPr="00043FC4" w14:paraId="12A85B1F" w14:textId="77777777" w:rsidTr="00895D46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098EC6" w14:textId="77777777" w:rsidR="00043FC4" w:rsidRPr="00043FC4" w:rsidRDefault="00043FC4" w:rsidP="00043FC4">
            <w:pPr>
              <w:jc w:val="center"/>
              <w:rPr>
                <w:rFonts w:eastAsia="Times New Roman"/>
                <w:b/>
                <w:bCs/>
              </w:rPr>
            </w:pPr>
            <w:r w:rsidRPr="00043FC4">
              <w:rPr>
                <w:rFonts w:eastAsia="Times New Roman"/>
                <w:b/>
                <w:bCs/>
              </w:rPr>
              <w:t>15.</w:t>
            </w:r>
          </w:p>
        </w:tc>
        <w:tc>
          <w:tcPr>
            <w:tcW w:w="144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B72237" w14:textId="58D1B10A" w:rsidR="00043FC4" w:rsidRPr="00043FC4" w:rsidRDefault="00043FC4" w:rsidP="00043FC4">
            <w:pPr>
              <w:jc w:val="center"/>
              <w:rPr>
                <w:rFonts w:eastAsia="Times New Roman"/>
                <w:b/>
                <w:bCs/>
              </w:rPr>
            </w:pPr>
            <w:r w:rsidRPr="00043FC4">
              <w:rPr>
                <w:rFonts w:eastAsia="Times New Roman"/>
                <w:b/>
                <w:bCs/>
              </w:rPr>
              <w:t xml:space="preserve">Муниципальная программа «Цифровое муниципальное образование» </w:t>
            </w:r>
          </w:p>
        </w:tc>
      </w:tr>
      <w:tr w:rsidR="00043FC4" w:rsidRPr="00043FC4" w14:paraId="74118CC0" w14:textId="77777777" w:rsidTr="00895D46">
        <w:trPr>
          <w:trHeight w:val="6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C5E25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49FE2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2026 Уровень удовлетворенности граждан качеством предоставления государственных и муниципальных услуг в МФЦ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69744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Процент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5D057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97,48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65BC4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99,4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B56F4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102,0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3A5EF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Показатель достигнут</w:t>
            </w:r>
          </w:p>
        </w:tc>
      </w:tr>
      <w:tr w:rsidR="00043FC4" w:rsidRPr="00043FC4" w14:paraId="0770189A" w14:textId="77777777" w:rsidTr="00895D46">
        <w:trPr>
          <w:trHeight w:val="81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1942A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DF72F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2026 Доля работников ОМСУ муниципального образования Московской области, обеспеченных средствами электронной подписи в соответствии с установленными требованиями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09D72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Процент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4C9F2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43735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6D47C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23FA2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Показатель достигнут</w:t>
            </w:r>
          </w:p>
        </w:tc>
      </w:tr>
      <w:tr w:rsidR="00043FC4" w:rsidRPr="00043FC4" w14:paraId="08267C7B" w14:textId="77777777" w:rsidTr="00895D46">
        <w:trPr>
          <w:trHeight w:val="18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C765A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5538E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2026 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 соответствии с категорией обрабатываемой информации, а 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347F9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Процент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D100B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D681D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FEC83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13E79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Показатель достигнут</w:t>
            </w:r>
          </w:p>
        </w:tc>
      </w:tr>
      <w:tr w:rsidR="00043FC4" w:rsidRPr="00043FC4" w14:paraId="1DEECA14" w14:textId="77777777" w:rsidTr="00895D46">
        <w:trPr>
          <w:trHeight w:val="4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229F7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0B3CE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2026 Доля рабочих мест, обеспеченных необходимым компьютерным оборудованием и услугами связи в соответствии с требованиями нормативных правовых актов Московской области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EE630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Процент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19F0C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F6082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62A34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DD19A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Показатель достигнут</w:t>
            </w:r>
          </w:p>
        </w:tc>
      </w:tr>
      <w:tr w:rsidR="00043FC4" w:rsidRPr="00043FC4" w14:paraId="76E3B79F" w14:textId="77777777" w:rsidTr="00895D46">
        <w:trPr>
          <w:trHeight w:val="8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B1F87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57C12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2026 Доля юридически значимого электронного документооборота в органах местного самоуправления и подведомственных им учреждениях в Московской области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5AC75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Процент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5F03F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97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EA8BC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97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BF3E9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913A7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Показатель достигнут</w:t>
            </w:r>
          </w:p>
        </w:tc>
      </w:tr>
      <w:tr w:rsidR="00043FC4" w:rsidRPr="00043FC4" w14:paraId="470E205A" w14:textId="77777777" w:rsidTr="00895D46">
        <w:trPr>
          <w:trHeight w:val="12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83351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A57B45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2026 Быстро/качественно решаем - Доля сообщений, отправленных на портал «</w:t>
            </w:r>
            <w:proofErr w:type="spellStart"/>
            <w:r w:rsidRPr="00043FC4">
              <w:rPr>
                <w:rFonts w:eastAsia="Times New Roman"/>
                <w:sz w:val="20"/>
                <w:szCs w:val="20"/>
              </w:rPr>
              <w:t>Добродел</w:t>
            </w:r>
            <w:proofErr w:type="spellEnd"/>
            <w:r w:rsidRPr="00043FC4">
              <w:rPr>
                <w:rFonts w:eastAsia="Times New Roman"/>
                <w:sz w:val="20"/>
                <w:szCs w:val="20"/>
              </w:rPr>
              <w:t>» пользователями с подтвержденной учётной записью ЕСИА, которые имеют признак повторной отправки, повторного переноса сроков решения, нарушения срока предоставления ответа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705E4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Процент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9F763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45898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7B1EF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1FB2F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Показатель достигнут</w:t>
            </w:r>
          </w:p>
        </w:tc>
      </w:tr>
      <w:tr w:rsidR="00043FC4" w:rsidRPr="00043FC4" w14:paraId="77183F8B" w14:textId="77777777" w:rsidTr="00895D46">
        <w:trPr>
          <w:trHeight w:val="10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BF437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49B73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2026 Доля муниципальных (государственных) услуг, предоставленных без нарушения регламентного срока при оказании услуг в электронном виде на региональном портале государственных услуг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C70D5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Процент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15E23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55ED9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98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487AC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586FC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Показатель достигнут</w:t>
            </w:r>
          </w:p>
        </w:tc>
      </w:tr>
      <w:tr w:rsidR="00043FC4" w:rsidRPr="00043FC4" w14:paraId="33AF8E6D" w14:textId="77777777" w:rsidTr="00895D46">
        <w:trPr>
          <w:trHeight w:val="7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ABB11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779E1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2026 Стоимостная доля закупаемого и (или) арендуемого ОМСУ муниципального образования Московской области отечественного программного обеспечения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B8C92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Процент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CA317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99255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95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F8CCA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8E6EA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Показатель достигнут</w:t>
            </w:r>
          </w:p>
        </w:tc>
      </w:tr>
      <w:tr w:rsidR="00043FC4" w:rsidRPr="00043FC4" w14:paraId="02A3CD27" w14:textId="77777777" w:rsidTr="00895D46">
        <w:trPr>
          <w:trHeight w:val="11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7C941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0C4C3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2026 Доля обращений за получением муниципальных (государственных)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95A4F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Процент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A7113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0C0CB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96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0EBE2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62986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Показатель достигнут</w:t>
            </w:r>
          </w:p>
        </w:tc>
      </w:tr>
      <w:tr w:rsidR="00043FC4" w:rsidRPr="00043FC4" w14:paraId="3191F289" w14:textId="77777777" w:rsidTr="00895D46">
        <w:trPr>
          <w:trHeight w:val="11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211FB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8A899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2026 Доля домохозяйств, которым обеспечена возможность фиксированного широкополосного доступа к информационно-телекоммуникационной сети «Интернет»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8BAF7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Процент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97737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F3885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54,7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8215C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58,2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46E23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 xml:space="preserve">Ведется работа с провайдерами </w:t>
            </w:r>
            <w:proofErr w:type="spellStart"/>
            <w:r w:rsidRPr="00043FC4">
              <w:rPr>
                <w:rFonts w:eastAsia="Times New Roman"/>
                <w:sz w:val="20"/>
                <w:szCs w:val="20"/>
              </w:rPr>
              <w:t>интернетуслуг</w:t>
            </w:r>
            <w:proofErr w:type="spellEnd"/>
            <w:r w:rsidRPr="00043FC4">
              <w:rPr>
                <w:rFonts w:eastAsia="Times New Roman"/>
                <w:sz w:val="20"/>
                <w:szCs w:val="20"/>
              </w:rPr>
              <w:t xml:space="preserve"> о возможности доступа к информационно-телекоммуникационной сети «Интернет»</w:t>
            </w:r>
          </w:p>
        </w:tc>
      </w:tr>
      <w:tr w:rsidR="00043FC4" w:rsidRPr="00043FC4" w14:paraId="4FE204C7" w14:textId="77777777" w:rsidTr="00895D46">
        <w:trPr>
          <w:trHeight w:val="119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22E03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C046E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2026 Доля учителей общеобразовательных организаций, обеспеченных планшетами на базе отечественной мобильной операционной системы для организации защищенного доступа к цифровым образовательным сервисам и цифровому образовательному контенту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2B38B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Процент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ED58F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12,75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37E61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42840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0,0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9175D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Выделение финансирования планируется на 4 кв 2026 г. Закупка будет произведена после выделения финансирования</w:t>
            </w:r>
          </w:p>
        </w:tc>
      </w:tr>
      <w:tr w:rsidR="00043FC4" w:rsidRPr="00043FC4" w14:paraId="23914CF9" w14:textId="77777777" w:rsidTr="00895D46">
        <w:trPr>
          <w:trHeight w:val="98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E36C3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7A2F7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2026 Доля рабочих мест сотрудников органов местного самоуправления и подведомственных им учреждений, на которых используется только российское программное обеспечение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3CC8D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Процент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B0980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849E5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79A39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31,3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47A37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Планируется постепенный переход на российское по во 2,3,4 кварталах 2026 г.</w:t>
            </w:r>
          </w:p>
        </w:tc>
      </w:tr>
      <w:tr w:rsidR="00043FC4" w:rsidRPr="00043FC4" w14:paraId="3D01BEA3" w14:textId="77777777" w:rsidTr="00895D46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42C0C1" w14:textId="77777777" w:rsidR="00043FC4" w:rsidRPr="00043FC4" w:rsidRDefault="00043FC4" w:rsidP="00043FC4">
            <w:pPr>
              <w:jc w:val="center"/>
              <w:rPr>
                <w:rFonts w:eastAsia="Times New Roman"/>
                <w:b/>
                <w:bCs/>
              </w:rPr>
            </w:pPr>
            <w:r w:rsidRPr="00043FC4">
              <w:rPr>
                <w:rFonts w:eastAsia="Times New Roman"/>
                <w:b/>
                <w:bCs/>
              </w:rPr>
              <w:t>16.</w:t>
            </w:r>
          </w:p>
        </w:tc>
        <w:tc>
          <w:tcPr>
            <w:tcW w:w="144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E96CDA" w14:textId="77777777" w:rsidR="00043FC4" w:rsidRPr="00043FC4" w:rsidRDefault="00043FC4" w:rsidP="00043FC4">
            <w:pPr>
              <w:jc w:val="center"/>
              <w:rPr>
                <w:rFonts w:eastAsia="Times New Roman"/>
                <w:b/>
                <w:bCs/>
              </w:rPr>
            </w:pPr>
            <w:r w:rsidRPr="00043FC4">
              <w:rPr>
                <w:rFonts w:eastAsia="Times New Roman"/>
                <w:b/>
                <w:bCs/>
              </w:rPr>
              <w:t>Муниципальная программа «Архитектура и градостроительство»</w:t>
            </w:r>
          </w:p>
        </w:tc>
      </w:tr>
      <w:tr w:rsidR="00043FC4" w:rsidRPr="00043FC4" w14:paraId="2CFA05FD" w14:textId="77777777" w:rsidTr="00895D46">
        <w:trPr>
          <w:trHeight w:val="8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B4C15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28570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2026 Обеспеченность актуальными документами территориального планирования и градостроительного зонирования городского округа Московской области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6024B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Процент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29A3D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3E956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B4430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3A4E6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Показатель достигнут</w:t>
            </w:r>
          </w:p>
        </w:tc>
      </w:tr>
      <w:tr w:rsidR="00043FC4" w:rsidRPr="00043FC4" w14:paraId="37BDBA8F" w14:textId="77777777" w:rsidTr="00895D46">
        <w:trPr>
          <w:trHeight w:val="4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C48D42" w14:textId="77777777" w:rsidR="00043FC4" w:rsidRPr="00043FC4" w:rsidRDefault="00043FC4" w:rsidP="00043FC4">
            <w:pPr>
              <w:jc w:val="center"/>
              <w:rPr>
                <w:rFonts w:eastAsia="Times New Roman"/>
                <w:b/>
                <w:bCs/>
              </w:rPr>
            </w:pPr>
            <w:r w:rsidRPr="00043FC4">
              <w:rPr>
                <w:rFonts w:eastAsia="Times New Roman"/>
                <w:b/>
                <w:bCs/>
              </w:rPr>
              <w:t>17.</w:t>
            </w:r>
          </w:p>
        </w:tc>
        <w:tc>
          <w:tcPr>
            <w:tcW w:w="144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6BE85B" w14:textId="77777777" w:rsidR="00043FC4" w:rsidRPr="00043FC4" w:rsidRDefault="00043FC4" w:rsidP="00043FC4">
            <w:pPr>
              <w:jc w:val="center"/>
              <w:rPr>
                <w:rFonts w:eastAsia="Times New Roman"/>
                <w:b/>
                <w:bCs/>
              </w:rPr>
            </w:pPr>
            <w:r w:rsidRPr="00043FC4">
              <w:rPr>
                <w:rFonts w:eastAsia="Times New Roman"/>
                <w:b/>
                <w:bCs/>
              </w:rPr>
              <w:t xml:space="preserve">Муниципальная программа «Формирование современной комфортной городской среды» </w:t>
            </w:r>
          </w:p>
        </w:tc>
      </w:tr>
      <w:tr w:rsidR="00043FC4" w:rsidRPr="00043FC4" w14:paraId="49B4192D" w14:textId="77777777" w:rsidTr="00895D46">
        <w:trPr>
          <w:trHeight w:val="50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ACF14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6DE8D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2026 Устройство систем наружного освещения в рамках реализации проекта "Светлый город"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4881B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Единица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67F8E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814ED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76D44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1780C7" w14:textId="77777777" w:rsidR="00043FC4" w:rsidRPr="00043FC4" w:rsidRDefault="00043FC4" w:rsidP="00043FC4">
            <w:pPr>
              <w:spacing w:after="240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Ведутся работы по формированию закупки</w:t>
            </w:r>
          </w:p>
        </w:tc>
      </w:tr>
      <w:tr w:rsidR="00043FC4" w:rsidRPr="00043FC4" w14:paraId="330F7320" w14:textId="77777777" w:rsidTr="00895D46">
        <w:trPr>
          <w:trHeight w:val="5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6A6BF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7A73B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 xml:space="preserve">2026 Заменена </w:t>
            </w:r>
            <w:proofErr w:type="spellStart"/>
            <w:r w:rsidRPr="00043FC4">
              <w:rPr>
                <w:rFonts w:eastAsia="Times New Roman"/>
                <w:sz w:val="20"/>
                <w:szCs w:val="20"/>
              </w:rPr>
              <w:t>неэнергоэффективных</w:t>
            </w:r>
            <w:proofErr w:type="spellEnd"/>
            <w:r w:rsidRPr="00043FC4">
              <w:rPr>
                <w:rFonts w:eastAsia="Times New Roman"/>
                <w:sz w:val="20"/>
                <w:szCs w:val="20"/>
              </w:rPr>
              <w:t xml:space="preserve"> светильников наружного освещения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764F7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Единица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92C1B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1150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DA926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F107E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D87BBA" w14:textId="77777777" w:rsidR="00043FC4" w:rsidRPr="00043FC4" w:rsidRDefault="00043FC4" w:rsidP="00043FC4">
            <w:pPr>
              <w:spacing w:after="240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Ведутся работы по формированию закупки</w:t>
            </w:r>
          </w:p>
        </w:tc>
      </w:tr>
      <w:tr w:rsidR="00043FC4" w:rsidRPr="00043FC4" w14:paraId="2A39638D" w14:textId="77777777" w:rsidTr="00895D46">
        <w:trPr>
          <w:trHeight w:val="5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06352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F32AE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2026 Количество благоустроенных общественных территорий (нарастающим итогом)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81AA6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Единица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31930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A19D6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DE096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ADBD06" w14:textId="77777777" w:rsidR="00043FC4" w:rsidRPr="00043FC4" w:rsidRDefault="00043FC4" w:rsidP="00043FC4">
            <w:pPr>
              <w:spacing w:after="240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Ведутся работы по формированию закупки</w:t>
            </w:r>
          </w:p>
        </w:tc>
      </w:tr>
      <w:tr w:rsidR="00043FC4" w:rsidRPr="00043FC4" w14:paraId="18018155" w14:textId="77777777" w:rsidTr="00895D46">
        <w:trPr>
          <w:trHeight w:val="5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CDFED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780C8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2026 Установка шкафов управления наружным освещением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451E5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Единица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6A4D7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EC677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08E75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16066D" w14:textId="77777777" w:rsidR="00043FC4" w:rsidRPr="00043FC4" w:rsidRDefault="00043FC4" w:rsidP="00043FC4">
            <w:pPr>
              <w:spacing w:after="240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Ведутся работы по формированию закупки</w:t>
            </w:r>
          </w:p>
        </w:tc>
      </w:tr>
      <w:tr w:rsidR="00043FC4" w:rsidRPr="00043FC4" w14:paraId="6C3F323C" w14:textId="77777777" w:rsidTr="00895D46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B4591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87B2E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2026 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 (нарастающим итогом)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A73B2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Единица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5415E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9747D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6A1DF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CC645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Значение показателя на 2026 год</w:t>
            </w:r>
            <w:r w:rsidRPr="00043FC4">
              <w:rPr>
                <w:rFonts w:eastAsia="Times New Roman"/>
                <w:sz w:val="20"/>
                <w:szCs w:val="20"/>
              </w:rPr>
              <w:br/>
              <w:t>не установлено</w:t>
            </w:r>
          </w:p>
        </w:tc>
      </w:tr>
      <w:tr w:rsidR="00043FC4" w:rsidRPr="00043FC4" w14:paraId="2B64DC60" w14:textId="77777777" w:rsidTr="00895D46">
        <w:trPr>
          <w:trHeight w:val="5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71A96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3D0D3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2026 Модернизация детских,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EEA71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Единица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4EF4F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D5FB9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E14A0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B9FE7D" w14:textId="77777777" w:rsidR="00043FC4" w:rsidRPr="00043FC4" w:rsidRDefault="00043FC4" w:rsidP="00043FC4">
            <w:pPr>
              <w:spacing w:after="240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Ведутся работы по формированию закупки</w:t>
            </w:r>
          </w:p>
        </w:tc>
      </w:tr>
      <w:tr w:rsidR="00043FC4" w:rsidRPr="00043FC4" w14:paraId="148677E1" w14:textId="77777777" w:rsidTr="00895D46">
        <w:trPr>
          <w:trHeight w:val="5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72172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7AF2B3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2026 Замена детских игровых площадок на дворовых территориях и территориях общего пользования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D802A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Единица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A9B83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C9250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5B080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30E322" w14:textId="77777777" w:rsidR="00043FC4" w:rsidRPr="00043FC4" w:rsidRDefault="00043FC4" w:rsidP="00043FC4">
            <w:pPr>
              <w:spacing w:after="240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Ведутся работы по формированию закупки</w:t>
            </w:r>
          </w:p>
        </w:tc>
      </w:tr>
      <w:tr w:rsidR="00043FC4" w:rsidRPr="00043FC4" w14:paraId="6780147C" w14:textId="77777777" w:rsidTr="00895D46">
        <w:trPr>
          <w:trHeight w:val="5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1B521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E63EB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2026 Прирост среднего количества посещений парков культуры и отдыха в расчете на одного сотрудника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BF94D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Процент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7CB06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6,6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48D07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6,6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33C4E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D526D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Показатель достигнут</w:t>
            </w:r>
          </w:p>
        </w:tc>
      </w:tr>
      <w:tr w:rsidR="00043FC4" w:rsidRPr="00043FC4" w14:paraId="5479B3FC" w14:textId="77777777" w:rsidTr="00895D46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9EC0AC" w14:textId="77777777" w:rsidR="00043FC4" w:rsidRPr="00043FC4" w:rsidRDefault="00043FC4" w:rsidP="00043FC4">
            <w:pPr>
              <w:jc w:val="center"/>
              <w:rPr>
                <w:rFonts w:eastAsia="Times New Roman"/>
                <w:b/>
                <w:bCs/>
              </w:rPr>
            </w:pPr>
            <w:r w:rsidRPr="00043FC4">
              <w:rPr>
                <w:rFonts w:eastAsia="Times New Roman"/>
                <w:b/>
                <w:bCs/>
              </w:rPr>
              <w:t>18.</w:t>
            </w:r>
          </w:p>
        </w:tc>
        <w:tc>
          <w:tcPr>
            <w:tcW w:w="144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0526857" w14:textId="17138EB9" w:rsidR="00043FC4" w:rsidRPr="00043FC4" w:rsidRDefault="00043FC4" w:rsidP="00043FC4">
            <w:pPr>
              <w:jc w:val="center"/>
              <w:rPr>
                <w:rFonts w:eastAsia="Times New Roman"/>
                <w:b/>
                <w:bCs/>
              </w:rPr>
            </w:pPr>
            <w:r w:rsidRPr="00043FC4">
              <w:rPr>
                <w:rFonts w:eastAsia="Times New Roman"/>
                <w:b/>
                <w:bCs/>
              </w:rPr>
              <w:t xml:space="preserve">Муниципальная программа «Строительство и капитальный ремонт объектов социальной инфраструктуры» </w:t>
            </w:r>
            <w:r w:rsidRPr="00043FC4">
              <w:rPr>
                <w:rFonts w:eastAsia="Times New Roman"/>
              </w:rPr>
              <w:t>(</w:t>
            </w:r>
            <w:r w:rsidRPr="00043FC4">
              <w:rPr>
                <w:rFonts w:eastAsia="Times New Roman"/>
                <w:u w:val="single"/>
              </w:rPr>
              <w:t>результаты</w:t>
            </w:r>
            <w:r w:rsidRPr="00043FC4">
              <w:rPr>
                <w:rFonts w:eastAsia="Times New Roman"/>
              </w:rPr>
              <w:t>)</w:t>
            </w:r>
          </w:p>
        </w:tc>
      </w:tr>
      <w:tr w:rsidR="00043FC4" w:rsidRPr="00043FC4" w14:paraId="79381C12" w14:textId="77777777" w:rsidTr="00895D46">
        <w:trPr>
          <w:trHeight w:val="5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AB757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587AEB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Проведен капитальный ремонт, технически переоснащены и благоустроены территории общеобразовательных организаций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05BF2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Единиц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40CD5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D30E1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8F7FE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E6CFE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 xml:space="preserve">Значение результата на 2026 год </w:t>
            </w:r>
            <w:r w:rsidRPr="00043FC4">
              <w:rPr>
                <w:rFonts w:eastAsia="Times New Roman"/>
                <w:sz w:val="20"/>
                <w:szCs w:val="20"/>
              </w:rPr>
              <w:br/>
              <w:t>не установлено</w:t>
            </w:r>
          </w:p>
        </w:tc>
      </w:tr>
      <w:tr w:rsidR="00043FC4" w:rsidRPr="00043FC4" w14:paraId="0619D037" w14:textId="77777777" w:rsidTr="00895D46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899D4FF" w14:textId="77777777" w:rsidR="00043FC4" w:rsidRPr="00043FC4" w:rsidRDefault="00043FC4" w:rsidP="00043FC4">
            <w:pPr>
              <w:jc w:val="center"/>
              <w:rPr>
                <w:rFonts w:eastAsia="Times New Roman"/>
                <w:b/>
                <w:bCs/>
              </w:rPr>
            </w:pPr>
            <w:r w:rsidRPr="00043FC4">
              <w:rPr>
                <w:rFonts w:eastAsia="Times New Roman"/>
                <w:b/>
                <w:bCs/>
              </w:rPr>
              <w:t>19.</w:t>
            </w:r>
          </w:p>
        </w:tc>
        <w:tc>
          <w:tcPr>
            <w:tcW w:w="144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8D4195" w14:textId="77777777" w:rsidR="00043FC4" w:rsidRPr="00043FC4" w:rsidRDefault="00043FC4" w:rsidP="00043FC4">
            <w:pPr>
              <w:jc w:val="center"/>
              <w:rPr>
                <w:rFonts w:eastAsia="Times New Roman"/>
                <w:b/>
                <w:bCs/>
              </w:rPr>
            </w:pPr>
            <w:r w:rsidRPr="00043FC4">
              <w:rPr>
                <w:rFonts w:eastAsia="Times New Roman"/>
                <w:b/>
                <w:bCs/>
              </w:rPr>
              <w:t>Муниципальная программа «Переселение граждан из аварийного жилищного фонда»</w:t>
            </w:r>
          </w:p>
        </w:tc>
      </w:tr>
      <w:tr w:rsidR="00043FC4" w:rsidRPr="00043FC4" w14:paraId="4C6FD085" w14:textId="77777777" w:rsidTr="00895D46">
        <w:trPr>
          <w:trHeight w:val="5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594B7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6F5F1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2026 Количество квадратных метров расселенного аварийного жилищного фонда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5E0A3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Тысяча кв. метров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7AEFF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14820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8C525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00E41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 xml:space="preserve">Значение результата на 2026 год </w:t>
            </w:r>
            <w:r w:rsidRPr="00043FC4">
              <w:rPr>
                <w:rFonts w:eastAsia="Times New Roman"/>
                <w:sz w:val="20"/>
                <w:szCs w:val="20"/>
              </w:rPr>
              <w:br/>
              <w:t>не установлено</w:t>
            </w:r>
          </w:p>
        </w:tc>
      </w:tr>
      <w:tr w:rsidR="00043FC4" w:rsidRPr="00043FC4" w14:paraId="003DA6E8" w14:textId="77777777" w:rsidTr="00895D46">
        <w:trPr>
          <w:trHeight w:val="5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F505C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AD5A8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2026 Количество граждан, расселенных из аварийного жилищного фонда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347CC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Тысяча человек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65F09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8B4E9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123EA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B969D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 xml:space="preserve">Значение результата на 2026 год </w:t>
            </w:r>
            <w:r w:rsidRPr="00043FC4">
              <w:rPr>
                <w:rFonts w:eastAsia="Times New Roman"/>
                <w:sz w:val="20"/>
                <w:szCs w:val="20"/>
              </w:rPr>
              <w:br/>
              <w:t>не установлено</w:t>
            </w:r>
          </w:p>
        </w:tc>
      </w:tr>
      <w:tr w:rsidR="00043FC4" w:rsidRPr="00043FC4" w14:paraId="2B7E6FA7" w14:textId="77777777" w:rsidTr="00895D46">
        <w:trPr>
          <w:trHeight w:val="5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8C9A7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CF9ED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2026 Количество квадратных метров расселенного аварийного жилищного фонда за счет средств внебюджетных источников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CB68A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Тысяча кв. метров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3A3E0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296C0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E1D70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C3BC9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 xml:space="preserve">Значение результата на 2026 год </w:t>
            </w:r>
            <w:r w:rsidRPr="00043FC4">
              <w:rPr>
                <w:rFonts w:eastAsia="Times New Roman"/>
                <w:sz w:val="20"/>
                <w:szCs w:val="20"/>
              </w:rPr>
              <w:br/>
              <w:t>не установлено</w:t>
            </w:r>
          </w:p>
        </w:tc>
      </w:tr>
      <w:tr w:rsidR="00043FC4" w:rsidRPr="00043FC4" w14:paraId="156510C3" w14:textId="77777777" w:rsidTr="00895D46">
        <w:trPr>
          <w:trHeight w:val="5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E2725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0893C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2026 Количество граждан, расселенных из аварийного жилищного фонда за счет средств внебюджетных источников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DB7FC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Тысяча человек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81BAF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AD9F2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7FCCB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9D675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 xml:space="preserve">Значение результата на 2026 год </w:t>
            </w:r>
            <w:r w:rsidRPr="00043FC4">
              <w:rPr>
                <w:rFonts w:eastAsia="Times New Roman"/>
                <w:sz w:val="20"/>
                <w:szCs w:val="20"/>
              </w:rPr>
              <w:br/>
              <w:t>не установлено</w:t>
            </w:r>
          </w:p>
        </w:tc>
      </w:tr>
      <w:tr w:rsidR="00043FC4" w:rsidRPr="00043FC4" w14:paraId="510E85B1" w14:textId="77777777" w:rsidTr="00895D46">
        <w:trPr>
          <w:trHeight w:val="5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0BC8A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DE0B7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2026 Количество квадратных метров расселенного аварийного жилищного фонда, за счет муниципальных программ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27324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Тысяча квадратных метров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821CA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529EE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90B6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A7CB2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 xml:space="preserve">Значение результата на 2026 год </w:t>
            </w:r>
            <w:r w:rsidRPr="00043FC4">
              <w:rPr>
                <w:rFonts w:eastAsia="Times New Roman"/>
                <w:sz w:val="20"/>
                <w:szCs w:val="20"/>
              </w:rPr>
              <w:br/>
              <w:t>не установлено</w:t>
            </w:r>
          </w:p>
        </w:tc>
      </w:tr>
      <w:tr w:rsidR="00043FC4" w:rsidRPr="00043FC4" w14:paraId="7B9D401F" w14:textId="77777777" w:rsidTr="00895D46">
        <w:trPr>
          <w:trHeight w:val="5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BA6A7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515DB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2026 Количество граждан, расселенных из аварийного жилищного фонда за счет муниципальных программ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44D72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Тысяча человек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BF4EA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FA16F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0CC6F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F7F23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 xml:space="preserve">Значение результата на 2026 год </w:t>
            </w:r>
            <w:r w:rsidRPr="00043FC4">
              <w:rPr>
                <w:rFonts w:eastAsia="Times New Roman"/>
                <w:sz w:val="20"/>
                <w:szCs w:val="20"/>
              </w:rPr>
              <w:br/>
              <w:t>не установлено</w:t>
            </w:r>
          </w:p>
        </w:tc>
      </w:tr>
      <w:tr w:rsidR="00043FC4" w:rsidRPr="00043FC4" w14:paraId="1304394B" w14:textId="77777777" w:rsidTr="00895D46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1E05E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960C5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2026 Количество квадратных метров непригодного для проживания жилищного фонда, признанного аварийными до 01.01.2017, расселенного по Подпрограмме 2.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2519E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Тысяча квадратных метров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1CB2D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C60B5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6ADAF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1F9AD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 xml:space="preserve">Значение результата на 2026 год </w:t>
            </w:r>
            <w:r w:rsidRPr="00043FC4">
              <w:rPr>
                <w:rFonts w:eastAsia="Times New Roman"/>
                <w:sz w:val="20"/>
                <w:szCs w:val="20"/>
              </w:rPr>
              <w:br/>
              <w:t>не установлено</w:t>
            </w:r>
          </w:p>
        </w:tc>
      </w:tr>
      <w:tr w:rsidR="00043FC4" w:rsidRPr="00043FC4" w14:paraId="7AA41494" w14:textId="77777777" w:rsidTr="00895D46">
        <w:trPr>
          <w:trHeight w:val="7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6A4C0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B1D90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2026 Количество граждан, расселенных из непригодного для проживания жилищного фонда, признанного аварийными до 01.01.2017, расселенного по Подпрограмме 2.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9DF8D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Тысяча человек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1ED94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419F0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3D77D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EC54D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 xml:space="preserve">Значение результата на 2026 год </w:t>
            </w:r>
            <w:r w:rsidRPr="00043FC4">
              <w:rPr>
                <w:rFonts w:eastAsia="Times New Roman"/>
                <w:sz w:val="20"/>
                <w:szCs w:val="20"/>
              </w:rPr>
              <w:br/>
              <w:t>не установлено</w:t>
            </w:r>
          </w:p>
        </w:tc>
      </w:tr>
      <w:tr w:rsidR="00043FC4" w:rsidRPr="00043FC4" w14:paraId="021035B3" w14:textId="77777777" w:rsidTr="00895D46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66A67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CB5FB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2026 Количество квадратных метров непригодного для проживания жилищного фонда, признанного аварийными до 01.01.2017, расселенного по адресной программе.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E1960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Тысяча квадратных метров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064C0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5CA4D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EE0C9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25FC1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 xml:space="preserve">Значение результата на 2026 год </w:t>
            </w:r>
            <w:r w:rsidRPr="00043FC4">
              <w:rPr>
                <w:rFonts w:eastAsia="Times New Roman"/>
                <w:sz w:val="20"/>
                <w:szCs w:val="20"/>
              </w:rPr>
              <w:br/>
              <w:t>не установлено</w:t>
            </w:r>
          </w:p>
        </w:tc>
      </w:tr>
      <w:tr w:rsidR="00043FC4" w:rsidRPr="00043FC4" w14:paraId="4B4BBEDA" w14:textId="77777777" w:rsidTr="00895D46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8CB8D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D5AA8D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2026 Количество граждан, расселенных из непригодного для проживания жилищного фонда, признанного аварийными до 01.01.2017, расселенного по адресной программе.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CDB42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Тысяча человек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44C84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8401D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08269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7C2DF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 xml:space="preserve">Значение результата на 2026 год </w:t>
            </w:r>
            <w:r w:rsidRPr="00043FC4">
              <w:rPr>
                <w:rFonts w:eastAsia="Times New Roman"/>
                <w:sz w:val="20"/>
                <w:szCs w:val="20"/>
              </w:rPr>
              <w:br/>
              <w:t>не установлено</w:t>
            </w:r>
          </w:p>
        </w:tc>
      </w:tr>
      <w:tr w:rsidR="00043FC4" w:rsidRPr="00043FC4" w14:paraId="599504DF" w14:textId="77777777" w:rsidTr="00895D46">
        <w:trPr>
          <w:trHeight w:val="7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582DE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DA580B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2026 Количество квадратных метров непригодного для проживания жилищного фонда, признанного аварийными после 01.01.2017, расселенного по Подпрограмме 2.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045DD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Тысяча квадратных метров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4D4AD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FBCD3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BD6FF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3E781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 xml:space="preserve">Значение результата на 2026 год </w:t>
            </w:r>
            <w:r w:rsidRPr="00043FC4">
              <w:rPr>
                <w:rFonts w:eastAsia="Times New Roman"/>
                <w:sz w:val="20"/>
                <w:szCs w:val="20"/>
              </w:rPr>
              <w:br/>
              <w:t>не установлено</w:t>
            </w:r>
          </w:p>
        </w:tc>
      </w:tr>
      <w:tr w:rsidR="00043FC4" w:rsidRPr="00043FC4" w14:paraId="593242D4" w14:textId="77777777" w:rsidTr="00895D46">
        <w:trPr>
          <w:trHeight w:val="6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8C404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B4A199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2026 Количество граждан, расселенных из непригодного для проживания жилищного фонда, признанного аварийными после 01.01.2017, расселенного по Подпрограмме 2.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843C0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Тысяча человек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BD611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048A7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01FE3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40C8C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 xml:space="preserve">Значение результата на 2026 год </w:t>
            </w:r>
            <w:r w:rsidRPr="00043FC4">
              <w:rPr>
                <w:rFonts w:eastAsia="Times New Roman"/>
                <w:sz w:val="20"/>
                <w:szCs w:val="20"/>
              </w:rPr>
              <w:br/>
              <w:t>не установлено</w:t>
            </w:r>
          </w:p>
        </w:tc>
      </w:tr>
      <w:tr w:rsidR="00043FC4" w:rsidRPr="00043FC4" w14:paraId="5512128D" w14:textId="77777777" w:rsidTr="00895D46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AB566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4E09F4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2026 Количество квадратных метров непригодного для проживания жилищного фонда, признанного аварийными до 01.01.2017, расселенного по Подпрограмме 3.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0D83D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Тысяча квадратных метров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48D14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507EA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D7911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A71F2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 xml:space="preserve">Значение результата на 2026 год </w:t>
            </w:r>
            <w:r w:rsidRPr="00043FC4">
              <w:rPr>
                <w:rFonts w:eastAsia="Times New Roman"/>
                <w:sz w:val="20"/>
                <w:szCs w:val="20"/>
              </w:rPr>
              <w:br/>
              <w:t>не установлено</w:t>
            </w:r>
          </w:p>
        </w:tc>
      </w:tr>
      <w:tr w:rsidR="00043FC4" w:rsidRPr="00043FC4" w14:paraId="416D8F2E" w14:textId="77777777" w:rsidTr="00895D46">
        <w:trPr>
          <w:trHeight w:val="7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E898F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14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000BA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2026 Количество граждан, расселенных из непригодного для проживания жилищного фонда, признанного аварийными до 01.01.2017, расселенного по Подпрограмме 3.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8A7E0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Тысяча человек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D2114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ADAE7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C9333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81014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 xml:space="preserve">Значение результата на 2026 год </w:t>
            </w:r>
            <w:r w:rsidRPr="00043FC4">
              <w:rPr>
                <w:rFonts w:eastAsia="Times New Roman"/>
                <w:sz w:val="20"/>
                <w:szCs w:val="20"/>
              </w:rPr>
              <w:br/>
              <w:t>не установлено</w:t>
            </w:r>
          </w:p>
        </w:tc>
      </w:tr>
      <w:tr w:rsidR="00043FC4" w:rsidRPr="00043FC4" w14:paraId="2E180A73" w14:textId="77777777" w:rsidTr="00895D46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AAF3B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123E7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2026 Количество квадратных метров непригодного для проживания жилищного фонда, признанного аварийными после 01.01.2017, расселенного по Подпрограмме 3.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B3AF8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Тысяча квадратных метров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22511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4E972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CA663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7F3FC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 xml:space="preserve">Значение результата на 2026 год </w:t>
            </w:r>
            <w:r w:rsidRPr="00043FC4">
              <w:rPr>
                <w:rFonts w:eastAsia="Times New Roman"/>
                <w:sz w:val="20"/>
                <w:szCs w:val="20"/>
              </w:rPr>
              <w:br/>
              <w:t>не установлено</w:t>
            </w:r>
          </w:p>
        </w:tc>
      </w:tr>
      <w:tr w:rsidR="00043FC4" w:rsidRPr="00043FC4" w14:paraId="17EE32E4" w14:textId="77777777" w:rsidTr="00895D46">
        <w:trPr>
          <w:trHeight w:val="8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5B9F0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CB160F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 xml:space="preserve">2026 Количество граждан, расселенных из непригодного для проживания жилищного фонда, признанного аварийными после 01.01.2017, </w:t>
            </w:r>
            <w:r w:rsidRPr="00043FC4">
              <w:rPr>
                <w:rFonts w:eastAsia="Times New Roman"/>
                <w:sz w:val="19"/>
                <w:szCs w:val="19"/>
              </w:rPr>
              <w:t>расселенного по Подпрограмме 3.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A309D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Тысяча человек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7D7D9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04706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16494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C72D6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 xml:space="preserve">Значение результата на 2026 год </w:t>
            </w:r>
            <w:r w:rsidRPr="00043FC4">
              <w:rPr>
                <w:rFonts w:eastAsia="Times New Roman"/>
                <w:sz w:val="20"/>
                <w:szCs w:val="20"/>
              </w:rPr>
              <w:br/>
              <w:t>не установлено</w:t>
            </w:r>
          </w:p>
        </w:tc>
      </w:tr>
      <w:tr w:rsidR="00043FC4" w:rsidRPr="00043FC4" w14:paraId="4EEDB2BC" w14:textId="77777777" w:rsidTr="00895D46">
        <w:trPr>
          <w:trHeight w:val="7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322AE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17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F63C7C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 xml:space="preserve">2026 Количество квадратных метров расселенного аварийного жилищного фонда за счет средств внебюджетных источников после 01.01.2017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B41A2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Тысяча квадратных метров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19C80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D9A44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3EC48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C6E3B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 xml:space="preserve">Значение результата на 2026 год </w:t>
            </w:r>
            <w:r w:rsidRPr="00043FC4">
              <w:rPr>
                <w:rFonts w:eastAsia="Times New Roman"/>
                <w:sz w:val="20"/>
                <w:szCs w:val="20"/>
              </w:rPr>
              <w:br/>
              <w:t>не установлено</w:t>
            </w:r>
          </w:p>
        </w:tc>
      </w:tr>
      <w:tr w:rsidR="00043FC4" w:rsidRPr="00043FC4" w14:paraId="477F5E84" w14:textId="77777777" w:rsidTr="00895D46">
        <w:trPr>
          <w:trHeight w:val="6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EC651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18</w:t>
            </w: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3ADA1B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 xml:space="preserve">2026 Количество граждан, расселенных из аварийного жилищного фонда за счет средств внебюджетных источников после 01.01.2017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E1EFE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Тысяча человек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7C04E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9357F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615B7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BD962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 xml:space="preserve">Значение результата на 2026 год </w:t>
            </w:r>
            <w:r w:rsidRPr="00043FC4">
              <w:rPr>
                <w:rFonts w:eastAsia="Times New Roman"/>
                <w:sz w:val="20"/>
                <w:szCs w:val="20"/>
              </w:rPr>
              <w:br/>
              <w:t>не установлено</w:t>
            </w:r>
          </w:p>
        </w:tc>
      </w:tr>
      <w:tr w:rsidR="00043FC4" w:rsidRPr="00043FC4" w14:paraId="0A46ED1B" w14:textId="77777777" w:rsidTr="00895D46">
        <w:trPr>
          <w:trHeight w:val="69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9C697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19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248A7D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2026 Количество квадратных метров расселенного аварийного жилищного фонда, за счет муниципальных программ после 01.01.2017 года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1AC28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Тысяча квадратных метров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6770F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2764F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171D7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92756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 xml:space="preserve">Значение результата на 2026 год </w:t>
            </w:r>
            <w:r w:rsidRPr="00043FC4">
              <w:rPr>
                <w:rFonts w:eastAsia="Times New Roman"/>
                <w:sz w:val="20"/>
                <w:szCs w:val="20"/>
              </w:rPr>
              <w:br/>
              <w:t>не установлено</w:t>
            </w:r>
          </w:p>
        </w:tc>
      </w:tr>
      <w:tr w:rsidR="00043FC4" w:rsidRPr="00043FC4" w14:paraId="53119616" w14:textId="77777777" w:rsidTr="00895D46">
        <w:trPr>
          <w:trHeight w:val="5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2D6A2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0FD0A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2026 Количество граждан, расселенных из аварийного жилищного фонда, за счет муниципальных программ после 01.01.2017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82999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Тысяча человек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09891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9BF2D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80CA5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9F3FB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 xml:space="preserve">Значение результата на 2026 год </w:t>
            </w:r>
            <w:r w:rsidRPr="00043FC4">
              <w:rPr>
                <w:rFonts w:eastAsia="Times New Roman"/>
                <w:sz w:val="20"/>
                <w:szCs w:val="20"/>
              </w:rPr>
              <w:br/>
              <w:t>не установлено</w:t>
            </w:r>
          </w:p>
        </w:tc>
      </w:tr>
      <w:tr w:rsidR="00043FC4" w:rsidRPr="00043FC4" w14:paraId="3BD4BB53" w14:textId="77777777" w:rsidTr="00895D46">
        <w:trPr>
          <w:trHeight w:val="6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7A2C8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21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ECB5DC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2026 Количество квадратных метров непригодного для проживания жилищного фонда, признанного аварийными после 01.01.2017, расселенного по Подпрограмме 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9A5A4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Тысяча квадратных метров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47400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2DB4C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3CE65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1E616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 xml:space="preserve">Значение результата на 2026 год </w:t>
            </w:r>
            <w:r w:rsidRPr="00043FC4">
              <w:rPr>
                <w:rFonts w:eastAsia="Times New Roman"/>
                <w:sz w:val="20"/>
                <w:szCs w:val="20"/>
              </w:rPr>
              <w:br/>
              <w:t>не установлено</w:t>
            </w:r>
          </w:p>
        </w:tc>
      </w:tr>
      <w:tr w:rsidR="00043FC4" w:rsidRPr="00043FC4" w14:paraId="25034828" w14:textId="77777777" w:rsidTr="00895D46">
        <w:trPr>
          <w:trHeight w:val="73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3371E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22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065D2E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2026 Количество граждан, расселенных из непригодного для проживания жилищного фонда, признанного аварийными после 01.01.2017, расселенного по Подпрограмме 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17B1D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Тысяча человек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CD35E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569BA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607B3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21819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 xml:space="preserve">Значение результата на 2026 год </w:t>
            </w:r>
            <w:r w:rsidRPr="00043FC4">
              <w:rPr>
                <w:rFonts w:eastAsia="Times New Roman"/>
                <w:sz w:val="20"/>
                <w:szCs w:val="20"/>
              </w:rPr>
              <w:br/>
              <w:t>не установлено</w:t>
            </w:r>
          </w:p>
        </w:tc>
      </w:tr>
      <w:tr w:rsidR="00043FC4" w:rsidRPr="00043FC4" w14:paraId="1B9F99DF" w14:textId="77777777" w:rsidTr="00895D46">
        <w:trPr>
          <w:trHeight w:val="5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3EE8A" w14:textId="77777777" w:rsidR="00043FC4" w:rsidRPr="00043FC4" w:rsidRDefault="00043FC4" w:rsidP="00043F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43FC4">
              <w:rPr>
                <w:rFonts w:eastAsia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2ECF6" w14:textId="77777777" w:rsidR="00043FC4" w:rsidRPr="00043FC4" w:rsidRDefault="00043FC4" w:rsidP="00043FC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43FC4">
              <w:rPr>
                <w:rFonts w:eastAsia="Times New Roman"/>
                <w:color w:val="000000"/>
                <w:sz w:val="20"/>
                <w:szCs w:val="20"/>
              </w:rPr>
              <w:t>2026 Количество квадратных метров расселенного из непригодного для проживания жилищного фонда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9887C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Тысяча квадратных метров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5E545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97B4E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C471D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0ECF7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 xml:space="preserve">Значение результата на 2026 год </w:t>
            </w:r>
            <w:r w:rsidRPr="00043FC4">
              <w:rPr>
                <w:rFonts w:eastAsia="Times New Roman"/>
                <w:sz w:val="20"/>
                <w:szCs w:val="20"/>
              </w:rPr>
              <w:br/>
              <w:t>не установлено</w:t>
            </w:r>
          </w:p>
        </w:tc>
      </w:tr>
      <w:tr w:rsidR="00043FC4" w:rsidRPr="00043FC4" w14:paraId="2476A77F" w14:textId="77777777" w:rsidTr="00895D46">
        <w:trPr>
          <w:trHeight w:val="60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EC731" w14:textId="77777777" w:rsidR="00043FC4" w:rsidRPr="00043FC4" w:rsidRDefault="00043FC4" w:rsidP="00043F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43FC4">
              <w:rPr>
                <w:rFonts w:eastAsia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C9213" w14:textId="77777777" w:rsidR="00043FC4" w:rsidRPr="00043FC4" w:rsidRDefault="00043FC4" w:rsidP="00043FC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43FC4">
              <w:rPr>
                <w:rFonts w:eastAsia="Times New Roman"/>
                <w:color w:val="000000"/>
                <w:sz w:val="20"/>
                <w:szCs w:val="20"/>
              </w:rPr>
              <w:t>2026 Количество граждан, расселенного из непригодного для проживания жилищного фонда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C8C44" w14:textId="77777777" w:rsidR="00043FC4" w:rsidRPr="00043FC4" w:rsidRDefault="00043FC4" w:rsidP="00043FC4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43FC4">
              <w:rPr>
                <w:rFonts w:eastAsia="Times New Roman"/>
                <w:sz w:val="18"/>
                <w:szCs w:val="18"/>
              </w:rPr>
              <w:t>Тысяча человек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DCA5F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9704C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5E446" w14:textId="77777777" w:rsidR="00043FC4" w:rsidRPr="00043FC4" w:rsidRDefault="00043FC4" w:rsidP="00043F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30654" w14:textId="77777777" w:rsidR="00043FC4" w:rsidRPr="00043FC4" w:rsidRDefault="00043FC4" w:rsidP="00043FC4">
            <w:pPr>
              <w:rPr>
                <w:rFonts w:eastAsia="Times New Roman"/>
                <w:sz w:val="20"/>
                <w:szCs w:val="20"/>
              </w:rPr>
            </w:pPr>
            <w:r w:rsidRPr="00043FC4">
              <w:rPr>
                <w:rFonts w:eastAsia="Times New Roman"/>
                <w:sz w:val="20"/>
                <w:szCs w:val="20"/>
              </w:rPr>
              <w:t xml:space="preserve">Значение результата на 2026 год </w:t>
            </w:r>
            <w:r w:rsidRPr="00043FC4">
              <w:rPr>
                <w:rFonts w:eastAsia="Times New Roman"/>
                <w:sz w:val="20"/>
                <w:szCs w:val="20"/>
              </w:rPr>
              <w:br/>
              <w:t>не установлено</w:t>
            </w:r>
          </w:p>
        </w:tc>
      </w:tr>
      <w:tr w:rsidR="00043FC4" w:rsidRPr="00043FC4" w14:paraId="1394A431" w14:textId="77777777" w:rsidTr="00895D46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7048AF3" w14:textId="77777777" w:rsidR="00043FC4" w:rsidRPr="00043FC4" w:rsidRDefault="00043FC4" w:rsidP="00043FC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43FC4">
              <w:rPr>
                <w:rFonts w:eastAsia="Times New Roman"/>
                <w:b/>
                <w:bCs/>
                <w:color w:val="000000"/>
              </w:rPr>
              <w:t>20</w:t>
            </w:r>
          </w:p>
        </w:tc>
        <w:tc>
          <w:tcPr>
            <w:tcW w:w="144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045387FD" w14:textId="77777777" w:rsidR="00043FC4" w:rsidRPr="00043FC4" w:rsidRDefault="00043FC4" w:rsidP="00043FC4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43FC4">
              <w:rPr>
                <w:rFonts w:eastAsia="Times New Roman"/>
                <w:b/>
                <w:bCs/>
                <w:color w:val="000000"/>
              </w:rPr>
              <w:t xml:space="preserve">Муниципальная программа «Чистый округ» </w:t>
            </w:r>
          </w:p>
        </w:tc>
      </w:tr>
      <w:tr w:rsidR="00043FC4" w:rsidRPr="00043FC4" w14:paraId="3C41C1CA" w14:textId="77777777" w:rsidTr="00895D46">
        <w:trPr>
          <w:trHeight w:val="8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BB6E1" w14:textId="77777777" w:rsidR="00043FC4" w:rsidRPr="00043FC4" w:rsidRDefault="00043FC4" w:rsidP="00043F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43FC4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53AFBA" w14:textId="77777777" w:rsidR="00043FC4" w:rsidRPr="00043FC4" w:rsidRDefault="00043FC4" w:rsidP="00043FC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43FC4">
              <w:rPr>
                <w:rFonts w:eastAsia="Times New Roman"/>
                <w:color w:val="000000"/>
                <w:sz w:val="20"/>
                <w:szCs w:val="20"/>
              </w:rPr>
              <w:t>2026 Доля дворовых территорий, на которых выполнен ремонт (ремонт и/или обустройство парковки (стоянки), внутридворового проезда, въезда во двор, тротуара, пешеходных дорожек)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89522F" w14:textId="77777777" w:rsidR="00043FC4" w:rsidRPr="00043FC4" w:rsidRDefault="00043FC4" w:rsidP="00043F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3FC4">
              <w:rPr>
                <w:rFonts w:eastAsia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27FDB" w14:textId="77777777" w:rsidR="00043FC4" w:rsidRPr="00043FC4" w:rsidRDefault="00043FC4" w:rsidP="00043F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43FC4">
              <w:rPr>
                <w:rFonts w:eastAsia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FE9E5" w14:textId="77777777" w:rsidR="00043FC4" w:rsidRPr="00043FC4" w:rsidRDefault="00043FC4" w:rsidP="00043F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43FC4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CE16A" w14:textId="77777777" w:rsidR="00043FC4" w:rsidRPr="00043FC4" w:rsidRDefault="00043FC4" w:rsidP="00043F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43FC4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0AAAC" w14:textId="77777777" w:rsidR="00C42672" w:rsidRDefault="00043FC4" w:rsidP="00043FC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43FC4">
              <w:rPr>
                <w:rFonts w:eastAsia="Times New Roman"/>
                <w:color w:val="000000"/>
                <w:sz w:val="20"/>
                <w:szCs w:val="20"/>
              </w:rPr>
              <w:t xml:space="preserve">Работы по ремонту дворовых территорий будут производиться </w:t>
            </w:r>
          </w:p>
          <w:p w14:paraId="76307692" w14:textId="17049E11" w:rsidR="00043FC4" w:rsidRPr="00043FC4" w:rsidRDefault="00043FC4" w:rsidP="00043FC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43FC4">
              <w:rPr>
                <w:rFonts w:eastAsia="Times New Roman"/>
                <w:color w:val="000000"/>
                <w:sz w:val="20"/>
                <w:szCs w:val="20"/>
              </w:rPr>
              <w:t xml:space="preserve">во 2 кв. 2026 г. </w:t>
            </w:r>
          </w:p>
        </w:tc>
      </w:tr>
      <w:tr w:rsidR="00043FC4" w:rsidRPr="00043FC4" w14:paraId="546C58AE" w14:textId="77777777" w:rsidTr="00895D46">
        <w:trPr>
          <w:trHeight w:val="7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43AE0" w14:textId="77777777" w:rsidR="00043FC4" w:rsidRPr="00043FC4" w:rsidRDefault="00043FC4" w:rsidP="00043F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43FC4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436AB5" w14:textId="77777777" w:rsidR="00043FC4" w:rsidRPr="00043FC4" w:rsidRDefault="00043FC4" w:rsidP="00043FC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43FC4">
              <w:rPr>
                <w:rFonts w:eastAsia="Times New Roman"/>
                <w:color w:val="000000"/>
                <w:sz w:val="20"/>
                <w:szCs w:val="20"/>
              </w:rPr>
              <w:t xml:space="preserve"> 2026 Обеспечено содержание дворовых территорий, общественных пространств и внутриквартальных проездов за счет бюджетных средств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617898" w14:textId="77777777" w:rsidR="00043FC4" w:rsidRPr="00043FC4" w:rsidRDefault="00043FC4" w:rsidP="00043FC4">
            <w:pPr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043FC4">
              <w:rPr>
                <w:rFonts w:eastAsia="Times New Roman"/>
                <w:color w:val="000000"/>
                <w:sz w:val="18"/>
                <w:szCs w:val="18"/>
              </w:rPr>
              <w:t>Тысяча квадратных метров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C4D11" w14:textId="77777777" w:rsidR="00043FC4" w:rsidRPr="00043FC4" w:rsidRDefault="00043FC4" w:rsidP="00043F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43FC4">
              <w:rPr>
                <w:rFonts w:eastAsia="Times New Roman"/>
                <w:color w:val="000000"/>
                <w:sz w:val="20"/>
                <w:szCs w:val="20"/>
              </w:rPr>
              <w:t>1,73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54397" w14:textId="77777777" w:rsidR="00043FC4" w:rsidRPr="00043FC4" w:rsidRDefault="00043FC4" w:rsidP="00043F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43FC4">
              <w:rPr>
                <w:rFonts w:eastAsia="Times New Roman"/>
                <w:color w:val="000000"/>
                <w:sz w:val="20"/>
                <w:szCs w:val="20"/>
              </w:rPr>
              <w:t>1,73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EDD75" w14:textId="77777777" w:rsidR="00043FC4" w:rsidRPr="00043FC4" w:rsidRDefault="00043FC4" w:rsidP="00043FC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43FC4">
              <w:rPr>
                <w:rFonts w:eastAsia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2C280" w14:textId="77777777" w:rsidR="00043FC4" w:rsidRPr="00043FC4" w:rsidRDefault="00043FC4" w:rsidP="00043FC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43FC4">
              <w:rPr>
                <w:rFonts w:eastAsia="Times New Roman"/>
                <w:color w:val="000000"/>
                <w:sz w:val="20"/>
                <w:szCs w:val="20"/>
              </w:rPr>
              <w:t>Показатель достигнут</w:t>
            </w:r>
          </w:p>
        </w:tc>
      </w:tr>
    </w:tbl>
    <w:p w14:paraId="22E3A9CF" w14:textId="77777777" w:rsidR="009972AC" w:rsidRDefault="009972AC" w:rsidP="00A80357">
      <w:pPr>
        <w:tabs>
          <w:tab w:val="left" w:pos="0"/>
          <w:tab w:val="left" w:pos="567"/>
        </w:tabs>
        <w:jc w:val="both"/>
        <w:rPr>
          <w:rFonts w:eastAsia="Times New Roman"/>
          <w:bCs/>
          <w:sz w:val="28"/>
          <w:szCs w:val="28"/>
        </w:rPr>
      </w:pPr>
    </w:p>
    <w:sectPr w:rsidR="009972AC" w:rsidSect="009972AC">
      <w:pgSz w:w="16838" w:h="11906" w:orient="landscape"/>
      <w:pgMar w:top="1134" w:right="1134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43DFF"/>
    <w:multiLevelType w:val="hybridMultilevel"/>
    <w:tmpl w:val="5860C3E6"/>
    <w:lvl w:ilvl="0" w:tplc="76B8090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929370E"/>
    <w:multiLevelType w:val="hybridMultilevel"/>
    <w:tmpl w:val="A92C69D4"/>
    <w:lvl w:ilvl="0" w:tplc="2FCC1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FA755C5"/>
    <w:multiLevelType w:val="hybridMultilevel"/>
    <w:tmpl w:val="459832A8"/>
    <w:lvl w:ilvl="0" w:tplc="76B8090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BFE362E"/>
    <w:multiLevelType w:val="hybridMultilevel"/>
    <w:tmpl w:val="739492A2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6F2D6525"/>
    <w:multiLevelType w:val="hybridMultilevel"/>
    <w:tmpl w:val="0C6E5904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7BB51EDD"/>
    <w:multiLevelType w:val="hybridMultilevel"/>
    <w:tmpl w:val="9B989F0C"/>
    <w:lvl w:ilvl="0" w:tplc="76B8090C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601141273">
    <w:abstractNumId w:val="1"/>
  </w:num>
  <w:num w:numId="2" w16cid:durableId="2026707157">
    <w:abstractNumId w:val="5"/>
  </w:num>
  <w:num w:numId="3" w16cid:durableId="1836603555">
    <w:abstractNumId w:val="3"/>
  </w:num>
  <w:num w:numId="4" w16cid:durableId="498348458">
    <w:abstractNumId w:val="2"/>
  </w:num>
  <w:num w:numId="5" w16cid:durableId="831063790">
    <w:abstractNumId w:val="4"/>
  </w:num>
  <w:num w:numId="6" w16cid:durableId="1958364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3A9"/>
    <w:rsid w:val="00043FC4"/>
    <w:rsid w:val="000447AD"/>
    <w:rsid w:val="00174810"/>
    <w:rsid w:val="00180079"/>
    <w:rsid w:val="001B3867"/>
    <w:rsid w:val="002457C2"/>
    <w:rsid w:val="00273DB2"/>
    <w:rsid w:val="003023A9"/>
    <w:rsid w:val="00333EEB"/>
    <w:rsid w:val="003564D6"/>
    <w:rsid w:val="00365013"/>
    <w:rsid w:val="003B1B70"/>
    <w:rsid w:val="00435AA6"/>
    <w:rsid w:val="0046083F"/>
    <w:rsid w:val="0056411C"/>
    <w:rsid w:val="00596752"/>
    <w:rsid w:val="005A729C"/>
    <w:rsid w:val="005D1DE9"/>
    <w:rsid w:val="0062452C"/>
    <w:rsid w:val="006E5420"/>
    <w:rsid w:val="00757A86"/>
    <w:rsid w:val="007639F5"/>
    <w:rsid w:val="007F2D7D"/>
    <w:rsid w:val="008063D2"/>
    <w:rsid w:val="00861246"/>
    <w:rsid w:val="008742C6"/>
    <w:rsid w:val="008907B5"/>
    <w:rsid w:val="00895D46"/>
    <w:rsid w:val="008B199F"/>
    <w:rsid w:val="008B416A"/>
    <w:rsid w:val="008C3F1B"/>
    <w:rsid w:val="00903790"/>
    <w:rsid w:val="00936EE2"/>
    <w:rsid w:val="00981339"/>
    <w:rsid w:val="00984273"/>
    <w:rsid w:val="009972AC"/>
    <w:rsid w:val="009A42DD"/>
    <w:rsid w:val="009B2C48"/>
    <w:rsid w:val="009B752D"/>
    <w:rsid w:val="009C56B3"/>
    <w:rsid w:val="00A80357"/>
    <w:rsid w:val="00B24414"/>
    <w:rsid w:val="00BF2C57"/>
    <w:rsid w:val="00C42672"/>
    <w:rsid w:val="00C5639E"/>
    <w:rsid w:val="00C7182C"/>
    <w:rsid w:val="00C828AD"/>
    <w:rsid w:val="00CD1782"/>
    <w:rsid w:val="00D31725"/>
    <w:rsid w:val="00D408A8"/>
    <w:rsid w:val="00D4778B"/>
    <w:rsid w:val="00D71A18"/>
    <w:rsid w:val="00D838B0"/>
    <w:rsid w:val="00D868EC"/>
    <w:rsid w:val="00D945DB"/>
    <w:rsid w:val="00DF46A3"/>
    <w:rsid w:val="00E24FA9"/>
    <w:rsid w:val="00E8041D"/>
    <w:rsid w:val="00E9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84C32"/>
  <w15:docId w15:val="{D9557F3C-7C09-4FAD-A664-66D2399D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08A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08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36EE2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936EE2"/>
    <w:rPr>
      <w:color w:val="954F72"/>
      <w:u w:val="single"/>
    </w:rPr>
  </w:style>
  <w:style w:type="paragraph" w:customStyle="1" w:styleId="msonormal0">
    <w:name w:val="msonormal"/>
    <w:basedOn w:val="a"/>
    <w:rsid w:val="00936EE2"/>
    <w:pPr>
      <w:spacing w:before="100" w:beforeAutospacing="1" w:after="100" w:afterAutospacing="1"/>
    </w:pPr>
    <w:rPr>
      <w:rFonts w:eastAsia="Times New Roman"/>
    </w:rPr>
  </w:style>
  <w:style w:type="paragraph" w:customStyle="1" w:styleId="font5">
    <w:name w:val="font5"/>
    <w:basedOn w:val="a"/>
    <w:rsid w:val="00936EE2"/>
    <w:pPr>
      <w:spacing w:before="100" w:beforeAutospacing="1" w:after="100" w:afterAutospacing="1"/>
    </w:pPr>
    <w:rPr>
      <w:rFonts w:eastAsia="Times New Roman"/>
      <w:sz w:val="22"/>
      <w:szCs w:val="22"/>
    </w:rPr>
  </w:style>
  <w:style w:type="paragraph" w:customStyle="1" w:styleId="font6">
    <w:name w:val="font6"/>
    <w:basedOn w:val="a"/>
    <w:rsid w:val="00936EE2"/>
    <w:pPr>
      <w:spacing w:before="100" w:beforeAutospacing="1" w:after="100" w:afterAutospacing="1"/>
    </w:pPr>
    <w:rPr>
      <w:rFonts w:eastAsia="Times New Roman"/>
      <w:sz w:val="20"/>
      <w:szCs w:val="20"/>
    </w:rPr>
  </w:style>
  <w:style w:type="paragraph" w:customStyle="1" w:styleId="font7">
    <w:name w:val="font7"/>
    <w:basedOn w:val="a"/>
    <w:rsid w:val="00936EE2"/>
    <w:pPr>
      <w:spacing w:before="100" w:beforeAutospacing="1" w:after="100" w:afterAutospacing="1"/>
    </w:pPr>
    <w:rPr>
      <w:rFonts w:eastAsia="Times New Roman"/>
      <w:b/>
      <w:bCs/>
      <w:sz w:val="20"/>
      <w:szCs w:val="20"/>
    </w:rPr>
  </w:style>
  <w:style w:type="paragraph" w:customStyle="1" w:styleId="font8">
    <w:name w:val="font8"/>
    <w:basedOn w:val="a"/>
    <w:rsid w:val="00936EE2"/>
    <w:pPr>
      <w:spacing w:before="100" w:beforeAutospacing="1" w:after="100" w:afterAutospacing="1"/>
    </w:pPr>
    <w:rPr>
      <w:rFonts w:eastAsia="Times New Roman"/>
      <w:i/>
      <w:iCs/>
      <w:sz w:val="20"/>
      <w:szCs w:val="20"/>
    </w:rPr>
  </w:style>
  <w:style w:type="paragraph" w:customStyle="1" w:styleId="font9">
    <w:name w:val="font9"/>
    <w:basedOn w:val="a"/>
    <w:rsid w:val="00936EE2"/>
    <w:pPr>
      <w:spacing w:before="100" w:beforeAutospacing="1" w:after="100" w:afterAutospacing="1"/>
    </w:pPr>
    <w:rPr>
      <w:rFonts w:eastAsia="Times New Roman"/>
      <w:b/>
      <w:bCs/>
      <w:i/>
      <w:iCs/>
      <w:sz w:val="20"/>
      <w:szCs w:val="20"/>
    </w:rPr>
  </w:style>
  <w:style w:type="paragraph" w:customStyle="1" w:styleId="xl66">
    <w:name w:val="xl66"/>
    <w:basedOn w:val="a"/>
    <w:rsid w:val="00936EE2"/>
    <w:pPr>
      <w:spacing w:before="100" w:beforeAutospacing="1" w:after="100" w:afterAutospacing="1"/>
    </w:pPr>
    <w:rPr>
      <w:rFonts w:eastAsia="Times New Roman"/>
    </w:rPr>
  </w:style>
  <w:style w:type="paragraph" w:customStyle="1" w:styleId="xl67">
    <w:name w:val="xl67"/>
    <w:basedOn w:val="a"/>
    <w:rsid w:val="00936EE2"/>
    <w:pPr>
      <w:spacing w:before="100" w:beforeAutospacing="1" w:after="100" w:afterAutospacing="1"/>
    </w:pPr>
    <w:rPr>
      <w:rFonts w:eastAsia="Times New Roman"/>
      <w:color w:val="FF0000"/>
    </w:rPr>
  </w:style>
  <w:style w:type="paragraph" w:customStyle="1" w:styleId="xl68">
    <w:name w:val="xl68"/>
    <w:basedOn w:val="a"/>
    <w:rsid w:val="00936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69">
    <w:name w:val="xl69"/>
    <w:basedOn w:val="a"/>
    <w:rsid w:val="00936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70">
    <w:name w:val="xl70"/>
    <w:basedOn w:val="a"/>
    <w:rsid w:val="00936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71">
    <w:name w:val="xl71"/>
    <w:basedOn w:val="a"/>
    <w:rsid w:val="00936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72">
    <w:name w:val="xl72"/>
    <w:basedOn w:val="a"/>
    <w:rsid w:val="00936EE2"/>
    <w:pPr>
      <w:spacing w:before="100" w:beforeAutospacing="1" w:after="100" w:afterAutospacing="1"/>
    </w:pPr>
    <w:rPr>
      <w:rFonts w:eastAsia="Times New Roman"/>
    </w:rPr>
  </w:style>
  <w:style w:type="paragraph" w:customStyle="1" w:styleId="xl73">
    <w:name w:val="xl73"/>
    <w:basedOn w:val="a"/>
    <w:rsid w:val="00936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4">
    <w:name w:val="xl74"/>
    <w:basedOn w:val="a"/>
    <w:rsid w:val="00936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top"/>
    </w:pPr>
    <w:rPr>
      <w:rFonts w:eastAsia="Times New Roman"/>
      <w:b/>
      <w:bCs/>
    </w:rPr>
  </w:style>
  <w:style w:type="paragraph" w:customStyle="1" w:styleId="xl75">
    <w:name w:val="xl75"/>
    <w:basedOn w:val="a"/>
    <w:rsid w:val="00936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top"/>
    </w:pPr>
    <w:rPr>
      <w:rFonts w:eastAsia="Times New Roman"/>
      <w:b/>
      <w:bCs/>
    </w:rPr>
  </w:style>
  <w:style w:type="paragraph" w:customStyle="1" w:styleId="xl76">
    <w:name w:val="xl76"/>
    <w:basedOn w:val="a"/>
    <w:rsid w:val="00936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top"/>
    </w:pPr>
    <w:rPr>
      <w:rFonts w:eastAsia="Times New Roman"/>
      <w:b/>
      <w:bCs/>
    </w:rPr>
  </w:style>
  <w:style w:type="paragraph" w:customStyle="1" w:styleId="xl77">
    <w:name w:val="xl77"/>
    <w:basedOn w:val="a"/>
    <w:rsid w:val="00936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i/>
      <w:iCs/>
    </w:rPr>
  </w:style>
  <w:style w:type="paragraph" w:customStyle="1" w:styleId="xl78">
    <w:name w:val="xl78"/>
    <w:basedOn w:val="a"/>
    <w:rsid w:val="00936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i/>
      <w:iCs/>
    </w:rPr>
  </w:style>
  <w:style w:type="paragraph" w:customStyle="1" w:styleId="xl79">
    <w:name w:val="xl79"/>
    <w:basedOn w:val="a"/>
    <w:rsid w:val="00936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20"/>
      <w:szCs w:val="20"/>
    </w:rPr>
  </w:style>
  <w:style w:type="paragraph" w:customStyle="1" w:styleId="xl80">
    <w:name w:val="xl80"/>
    <w:basedOn w:val="a"/>
    <w:rsid w:val="00936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81">
    <w:name w:val="xl81"/>
    <w:basedOn w:val="a"/>
    <w:rsid w:val="00936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82">
    <w:name w:val="xl82"/>
    <w:basedOn w:val="a"/>
    <w:rsid w:val="00936EE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i/>
      <w:iCs/>
      <w:sz w:val="20"/>
      <w:szCs w:val="20"/>
    </w:rPr>
  </w:style>
  <w:style w:type="paragraph" w:customStyle="1" w:styleId="xl83">
    <w:name w:val="xl83"/>
    <w:basedOn w:val="a"/>
    <w:rsid w:val="00936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i/>
      <w:iCs/>
      <w:sz w:val="20"/>
      <w:szCs w:val="20"/>
    </w:rPr>
  </w:style>
  <w:style w:type="paragraph" w:customStyle="1" w:styleId="xl84">
    <w:name w:val="xl84"/>
    <w:basedOn w:val="a"/>
    <w:rsid w:val="00936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i/>
      <w:iCs/>
      <w:sz w:val="20"/>
      <w:szCs w:val="20"/>
    </w:rPr>
  </w:style>
  <w:style w:type="paragraph" w:customStyle="1" w:styleId="xl85">
    <w:name w:val="xl85"/>
    <w:basedOn w:val="a"/>
    <w:rsid w:val="00936EE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i/>
      <w:iCs/>
      <w:sz w:val="20"/>
      <w:szCs w:val="20"/>
    </w:rPr>
  </w:style>
  <w:style w:type="paragraph" w:customStyle="1" w:styleId="xl86">
    <w:name w:val="xl86"/>
    <w:basedOn w:val="a"/>
    <w:rsid w:val="00936EE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87">
    <w:name w:val="xl87"/>
    <w:basedOn w:val="a"/>
    <w:rsid w:val="00936EE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20"/>
      <w:szCs w:val="20"/>
    </w:rPr>
  </w:style>
  <w:style w:type="paragraph" w:customStyle="1" w:styleId="xl88">
    <w:name w:val="xl88"/>
    <w:basedOn w:val="a"/>
    <w:rsid w:val="00936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i/>
      <w:iCs/>
      <w:sz w:val="20"/>
      <w:szCs w:val="20"/>
    </w:rPr>
  </w:style>
  <w:style w:type="paragraph" w:customStyle="1" w:styleId="xl89">
    <w:name w:val="xl89"/>
    <w:basedOn w:val="a"/>
    <w:rsid w:val="00936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i/>
      <w:iCs/>
      <w:sz w:val="20"/>
      <w:szCs w:val="20"/>
    </w:rPr>
  </w:style>
  <w:style w:type="paragraph" w:customStyle="1" w:styleId="xl90">
    <w:name w:val="xl90"/>
    <w:basedOn w:val="a"/>
    <w:rsid w:val="00936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</w:rPr>
  </w:style>
  <w:style w:type="paragraph" w:customStyle="1" w:styleId="xl91">
    <w:name w:val="xl91"/>
    <w:basedOn w:val="a"/>
    <w:rsid w:val="00936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92">
    <w:name w:val="xl92"/>
    <w:basedOn w:val="a"/>
    <w:rsid w:val="00936EE2"/>
    <w:pPr>
      <w:spacing w:before="100" w:beforeAutospacing="1" w:after="100" w:afterAutospacing="1"/>
      <w:textAlignment w:val="center"/>
    </w:pPr>
    <w:rPr>
      <w:rFonts w:eastAsia="Times New Roman"/>
      <w:sz w:val="20"/>
      <w:szCs w:val="20"/>
    </w:rPr>
  </w:style>
  <w:style w:type="paragraph" w:customStyle="1" w:styleId="xl93">
    <w:name w:val="xl93"/>
    <w:basedOn w:val="a"/>
    <w:rsid w:val="00936EE2"/>
    <w:pPr>
      <w:pBdr>
        <w:bottom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94">
    <w:name w:val="xl94"/>
    <w:basedOn w:val="a"/>
    <w:rsid w:val="00936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i/>
      <w:iCs/>
    </w:rPr>
  </w:style>
  <w:style w:type="paragraph" w:customStyle="1" w:styleId="xl95">
    <w:name w:val="xl95"/>
    <w:basedOn w:val="a"/>
    <w:rsid w:val="00936EE2"/>
    <w:pPr>
      <w:spacing w:before="100" w:beforeAutospacing="1" w:after="100" w:afterAutospacing="1"/>
    </w:pPr>
    <w:rPr>
      <w:rFonts w:ascii="Calibri" w:eastAsia="Times New Roman" w:hAnsi="Calibri" w:cs="Calibri"/>
      <w:b/>
      <w:bCs/>
      <w:i/>
      <w:iCs/>
    </w:rPr>
  </w:style>
  <w:style w:type="paragraph" w:customStyle="1" w:styleId="xl96">
    <w:name w:val="xl96"/>
    <w:basedOn w:val="a"/>
    <w:rsid w:val="00936EE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top"/>
    </w:pPr>
    <w:rPr>
      <w:rFonts w:eastAsia="Times New Roman"/>
      <w:b/>
      <w:bCs/>
    </w:rPr>
  </w:style>
  <w:style w:type="paragraph" w:customStyle="1" w:styleId="xl97">
    <w:name w:val="xl97"/>
    <w:basedOn w:val="a"/>
    <w:rsid w:val="00936EE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top"/>
    </w:pPr>
    <w:rPr>
      <w:rFonts w:eastAsia="Times New Roman"/>
      <w:b/>
      <w:bCs/>
    </w:rPr>
  </w:style>
  <w:style w:type="paragraph" w:customStyle="1" w:styleId="xl98">
    <w:name w:val="xl98"/>
    <w:basedOn w:val="a"/>
    <w:rsid w:val="00936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20"/>
      <w:szCs w:val="20"/>
    </w:rPr>
  </w:style>
  <w:style w:type="paragraph" w:customStyle="1" w:styleId="xl99">
    <w:name w:val="xl99"/>
    <w:basedOn w:val="a"/>
    <w:rsid w:val="00936EE2"/>
    <w:pPr>
      <w:spacing w:before="100" w:beforeAutospacing="1" w:after="100" w:afterAutospacing="1"/>
    </w:pPr>
    <w:rPr>
      <w:rFonts w:ascii="Calibri" w:eastAsia="Times New Roman" w:hAnsi="Calibri" w:cs="Calibri"/>
      <w:i/>
      <w:iCs/>
    </w:rPr>
  </w:style>
  <w:style w:type="paragraph" w:customStyle="1" w:styleId="xl100">
    <w:name w:val="xl100"/>
    <w:basedOn w:val="a"/>
    <w:rsid w:val="00936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/>
      <w:i/>
      <w:iCs/>
      <w:sz w:val="20"/>
      <w:szCs w:val="20"/>
    </w:rPr>
  </w:style>
  <w:style w:type="paragraph" w:customStyle="1" w:styleId="xl101">
    <w:name w:val="xl101"/>
    <w:basedOn w:val="a"/>
    <w:rsid w:val="00936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102">
    <w:name w:val="xl102"/>
    <w:basedOn w:val="a"/>
    <w:rsid w:val="00936E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i/>
      <w:iCs/>
      <w:sz w:val="20"/>
      <w:szCs w:val="20"/>
    </w:rPr>
  </w:style>
  <w:style w:type="paragraph" w:customStyle="1" w:styleId="xl103">
    <w:name w:val="xl103"/>
    <w:basedOn w:val="a"/>
    <w:rsid w:val="00936E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i/>
      <w:iCs/>
      <w:sz w:val="20"/>
      <w:szCs w:val="20"/>
    </w:rPr>
  </w:style>
  <w:style w:type="paragraph" w:customStyle="1" w:styleId="xl104">
    <w:name w:val="xl104"/>
    <w:basedOn w:val="a"/>
    <w:rsid w:val="00936E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105">
    <w:name w:val="xl105"/>
    <w:basedOn w:val="a"/>
    <w:rsid w:val="00936E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106">
    <w:name w:val="xl106"/>
    <w:basedOn w:val="a"/>
    <w:rsid w:val="00936E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/>
      <w:i/>
      <w:iCs/>
      <w:sz w:val="20"/>
      <w:szCs w:val="20"/>
    </w:rPr>
  </w:style>
  <w:style w:type="paragraph" w:customStyle="1" w:styleId="xl107">
    <w:name w:val="xl107"/>
    <w:basedOn w:val="a"/>
    <w:rsid w:val="00936EE2"/>
    <w:pPr>
      <w:spacing w:before="100" w:beforeAutospacing="1" w:after="100" w:afterAutospacing="1"/>
    </w:pPr>
    <w:rPr>
      <w:rFonts w:ascii="Calibri" w:eastAsia="Times New Roman" w:hAnsi="Calibri" w:cs="Calibri"/>
    </w:rPr>
  </w:style>
  <w:style w:type="paragraph" w:customStyle="1" w:styleId="xl108">
    <w:name w:val="xl108"/>
    <w:basedOn w:val="a"/>
    <w:rsid w:val="00936EE2"/>
    <w:pPr>
      <w:spacing w:before="100" w:beforeAutospacing="1" w:after="100" w:afterAutospacing="1"/>
    </w:pPr>
    <w:rPr>
      <w:rFonts w:eastAsia="Times New Roman"/>
      <w:sz w:val="20"/>
      <w:szCs w:val="20"/>
    </w:rPr>
  </w:style>
  <w:style w:type="paragraph" w:customStyle="1" w:styleId="xl109">
    <w:name w:val="xl109"/>
    <w:basedOn w:val="a"/>
    <w:rsid w:val="00936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i/>
      <w:iCs/>
      <w:sz w:val="20"/>
      <w:szCs w:val="20"/>
    </w:rPr>
  </w:style>
  <w:style w:type="paragraph" w:customStyle="1" w:styleId="xl110">
    <w:name w:val="xl110"/>
    <w:basedOn w:val="a"/>
    <w:rsid w:val="00936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eastAsia="Times New Roman"/>
      <w:b/>
      <w:bCs/>
    </w:rPr>
  </w:style>
  <w:style w:type="paragraph" w:customStyle="1" w:styleId="xl111">
    <w:name w:val="xl111"/>
    <w:basedOn w:val="a"/>
    <w:rsid w:val="00936EE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top"/>
    </w:pPr>
    <w:rPr>
      <w:rFonts w:eastAsia="Times New Roman"/>
      <w:b/>
      <w:bCs/>
    </w:rPr>
  </w:style>
  <w:style w:type="paragraph" w:customStyle="1" w:styleId="xl112">
    <w:name w:val="xl112"/>
    <w:basedOn w:val="a"/>
    <w:rsid w:val="00936EE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i/>
      <w:iCs/>
    </w:rPr>
  </w:style>
  <w:style w:type="paragraph" w:customStyle="1" w:styleId="xl113">
    <w:name w:val="xl113"/>
    <w:basedOn w:val="a"/>
    <w:rsid w:val="00936EE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i/>
      <w:iCs/>
    </w:rPr>
  </w:style>
  <w:style w:type="paragraph" w:customStyle="1" w:styleId="xl114">
    <w:name w:val="xl114"/>
    <w:basedOn w:val="a"/>
    <w:rsid w:val="00936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i/>
      <w:iCs/>
      <w:sz w:val="20"/>
      <w:szCs w:val="20"/>
    </w:rPr>
  </w:style>
  <w:style w:type="paragraph" w:customStyle="1" w:styleId="xl115">
    <w:name w:val="xl115"/>
    <w:basedOn w:val="a"/>
    <w:rsid w:val="00936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i/>
      <w:iCs/>
      <w:sz w:val="20"/>
      <w:szCs w:val="20"/>
    </w:rPr>
  </w:style>
  <w:style w:type="paragraph" w:customStyle="1" w:styleId="xl116">
    <w:name w:val="xl116"/>
    <w:basedOn w:val="a"/>
    <w:rsid w:val="00936EE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117">
    <w:name w:val="xl117"/>
    <w:basedOn w:val="a"/>
    <w:rsid w:val="00936EE2"/>
    <w:pPr>
      <w:spacing w:before="100" w:beforeAutospacing="1" w:after="100" w:afterAutospacing="1"/>
      <w:jc w:val="right"/>
      <w:textAlignment w:val="center"/>
    </w:pPr>
    <w:rPr>
      <w:rFonts w:eastAsia="Times New Roman"/>
      <w:i/>
      <w:iCs/>
      <w:sz w:val="20"/>
      <w:szCs w:val="20"/>
    </w:rPr>
  </w:style>
  <w:style w:type="paragraph" w:customStyle="1" w:styleId="xl118">
    <w:name w:val="xl118"/>
    <w:basedOn w:val="a"/>
    <w:rsid w:val="00936EE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i/>
      <w:iCs/>
    </w:rPr>
  </w:style>
  <w:style w:type="paragraph" w:customStyle="1" w:styleId="xl119">
    <w:name w:val="xl119"/>
    <w:basedOn w:val="a"/>
    <w:rsid w:val="00936EE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20"/>
      <w:szCs w:val="20"/>
    </w:rPr>
  </w:style>
  <w:style w:type="paragraph" w:customStyle="1" w:styleId="xl120">
    <w:name w:val="xl120"/>
    <w:basedOn w:val="a"/>
    <w:rsid w:val="00936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121">
    <w:name w:val="xl121"/>
    <w:basedOn w:val="a"/>
    <w:rsid w:val="00936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122">
    <w:name w:val="xl122"/>
    <w:basedOn w:val="a"/>
    <w:rsid w:val="00936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b/>
      <w:bCs/>
    </w:rPr>
  </w:style>
  <w:style w:type="paragraph" w:customStyle="1" w:styleId="xl123">
    <w:name w:val="xl123"/>
    <w:basedOn w:val="a"/>
    <w:rsid w:val="00936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124">
    <w:name w:val="xl124"/>
    <w:basedOn w:val="a"/>
    <w:rsid w:val="00936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b/>
      <w:bCs/>
      <w:i/>
      <w:iCs/>
    </w:rPr>
  </w:style>
  <w:style w:type="paragraph" w:customStyle="1" w:styleId="xl125">
    <w:name w:val="xl125"/>
    <w:basedOn w:val="a"/>
    <w:rsid w:val="00936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i/>
      <w:iCs/>
    </w:rPr>
  </w:style>
  <w:style w:type="paragraph" w:customStyle="1" w:styleId="xl126">
    <w:name w:val="xl126"/>
    <w:basedOn w:val="a"/>
    <w:rsid w:val="00936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i/>
      <w:iCs/>
    </w:rPr>
  </w:style>
  <w:style w:type="paragraph" w:customStyle="1" w:styleId="xl127">
    <w:name w:val="xl127"/>
    <w:basedOn w:val="a"/>
    <w:rsid w:val="00936EE2"/>
    <w:pPr>
      <w:shd w:val="clear" w:color="000000" w:fill="F2F2F2"/>
      <w:spacing w:before="100" w:beforeAutospacing="1" w:after="100" w:afterAutospacing="1"/>
    </w:pPr>
    <w:rPr>
      <w:rFonts w:eastAsia="Times New Roman"/>
      <w:b/>
      <w:bCs/>
      <w:color w:val="2E2E2E"/>
    </w:rPr>
  </w:style>
  <w:style w:type="paragraph" w:customStyle="1" w:styleId="xl128">
    <w:name w:val="xl128"/>
    <w:basedOn w:val="a"/>
    <w:rsid w:val="00936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eastAsia="Times New Roman"/>
      <w:b/>
      <w:bCs/>
    </w:rPr>
  </w:style>
  <w:style w:type="paragraph" w:customStyle="1" w:styleId="xl129">
    <w:name w:val="xl129"/>
    <w:basedOn w:val="a"/>
    <w:rsid w:val="00936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130">
    <w:name w:val="xl130"/>
    <w:basedOn w:val="a"/>
    <w:rsid w:val="00936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20"/>
      <w:szCs w:val="20"/>
    </w:rPr>
  </w:style>
  <w:style w:type="paragraph" w:customStyle="1" w:styleId="xl131">
    <w:name w:val="xl131"/>
    <w:basedOn w:val="a"/>
    <w:rsid w:val="00936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20"/>
      <w:szCs w:val="20"/>
    </w:rPr>
  </w:style>
  <w:style w:type="paragraph" w:customStyle="1" w:styleId="xl132">
    <w:name w:val="xl132"/>
    <w:basedOn w:val="a"/>
    <w:rsid w:val="00936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i/>
      <w:iCs/>
      <w:sz w:val="20"/>
      <w:szCs w:val="20"/>
    </w:rPr>
  </w:style>
  <w:style w:type="paragraph" w:customStyle="1" w:styleId="xl133">
    <w:name w:val="xl133"/>
    <w:basedOn w:val="a"/>
    <w:rsid w:val="00936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b/>
      <w:bCs/>
    </w:rPr>
  </w:style>
  <w:style w:type="paragraph" w:customStyle="1" w:styleId="xl134">
    <w:name w:val="xl134"/>
    <w:basedOn w:val="a"/>
    <w:rsid w:val="00936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i/>
      <w:iCs/>
    </w:rPr>
  </w:style>
  <w:style w:type="paragraph" w:customStyle="1" w:styleId="xl135">
    <w:name w:val="xl135"/>
    <w:basedOn w:val="a"/>
    <w:rsid w:val="00936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136">
    <w:name w:val="xl136"/>
    <w:basedOn w:val="a"/>
    <w:rsid w:val="00936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b/>
      <w:bCs/>
      <w:sz w:val="20"/>
      <w:szCs w:val="20"/>
    </w:rPr>
  </w:style>
  <w:style w:type="paragraph" w:customStyle="1" w:styleId="xl137">
    <w:name w:val="xl137"/>
    <w:basedOn w:val="a"/>
    <w:rsid w:val="00936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20"/>
      <w:szCs w:val="20"/>
    </w:rPr>
  </w:style>
  <w:style w:type="paragraph" w:customStyle="1" w:styleId="xl138">
    <w:name w:val="xl138"/>
    <w:basedOn w:val="a"/>
    <w:rsid w:val="00936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i/>
      <w:iCs/>
      <w:sz w:val="20"/>
      <w:szCs w:val="20"/>
    </w:rPr>
  </w:style>
  <w:style w:type="paragraph" w:customStyle="1" w:styleId="xl139">
    <w:name w:val="xl139"/>
    <w:basedOn w:val="a"/>
    <w:rsid w:val="00936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140">
    <w:name w:val="xl140"/>
    <w:basedOn w:val="a"/>
    <w:rsid w:val="00936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b/>
      <w:bCs/>
      <w:i/>
      <w:iCs/>
      <w:sz w:val="20"/>
      <w:szCs w:val="20"/>
    </w:rPr>
  </w:style>
  <w:style w:type="paragraph" w:customStyle="1" w:styleId="xl141">
    <w:name w:val="xl141"/>
    <w:basedOn w:val="a"/>
    <w:rsid w:val="00936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b/>
      <w:bCs/>
      <w:i/>
      <w:iCs/>
      <w:sz w:val="20"/>
      <w:szCs w:val="20"/>
    </w:rPr>
  </w:style>
  <w:style w:type="paragraph" w:customStyle="1" w:styleId="xl142">
    <w:name w:val="xl142"/>
    <w:basedOn w:val="a"/>
    <w:rsid w:val="00936E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20"/>
      <w:szCs w:val="20"/>
    </w:rPr>
  </w:style>
  <w:style w:type="paragraph" w:customStyle="1" w:styleId="xl143">
    <w:name w:val="xl143"/>
    <w:basedOn w:val="a"/>
    <w:rsid w:val="00936E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20"/>
      <w:szCs w:val="20"/>
    </w:rPr>
  </w:style>
  <w:style w:type="paragraph" w:customStyle="1" w:styleId="xl144">
    <w:name w:val="xl144"/>
    <w:basedOn w:val="a"/>
    <w:rsid w:val="00936E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145">
    <w:name w:val="xl145"/>
    <w:basedOn w:val="a"/>
    <w:rsid w:val="00936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146">
    <w:name w:val="xl146"/>
    <w:basedOn w:val="a"/>
    <w:rsid w:val="00936E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</w:rPr>
  </w:style>
  <w:style w:type="paragraph" w:customStyle="1" w:styleId="xl147">
    <w:name w:val="xl147"/>
    <w:basedOn w:val="a"/>
    <w:rsid w:val="00936E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20"/>
      <w:szCs w:val="20"/>
    </w:rPr>
  </w:style>
  <w:style w:type="paragraph" w:customStyle="1" w:styleId="xl148">
    <w:name w:val="xl148"/>
    <w:basedOn w:val="a"/>
    <w:rsid w:val="00936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b/>
      <w:bCs/>
      <w:i/>
      <w:iCs/>
    </w:rPr>
  </w:style>
  <w:style w:type="paragraph" w:customStyle="1" w:styleId="xl149">
    <w:name w:val="xl149"/>
    <w:basedOn w:val="a"/>
    <w:rsid w:val="00936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150">
    <w:name w:val="xl150"/>
    <w:basedOn w:val="a"/>
    <w:rsid w:val="00936EE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rFonts w:eastAsia="Times New Roman"/>
      <w:b/>
      <w:bCs/>
    </w:rPr>
  </w:style>
  <w:style w:type="paragraph" w:customStyle="1" w:styleId="xl151">
    <w:name w:val="xl151"/>
    <w:basedOn w:val="a"/>
    <w:rsid w:val="00936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rFonts w:eastAsia="Times New Roman"/>
      <w:b/>
      <w:bCs/>
    </w:rPr>
  </w:style>
  <w:style w:type="paragraph" w:customStyle="1" w:styleId="xl152">
    <w:name w:val="xl152"/>
    <w:basedOn w:val="a"/>
    <w:rsid w:val="00936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20"/>
      <w:szCs w:val="20"/>
    </w:rPr>
  </w:style>
  <w:style w:type="paragraph" w:customStyle="1" w:styleId="xl153">
    <w:name w:val="xl153"/>
    <w:basedOn w:val="a"/>
    <w:rsid w:val="00936EE2"/>
    <w:pP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154">
    <w:name w:val="xl154"/>
    <w:basedOn w:val="a"/>
    <w:rsid w:val="00936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</w:rPr>
  </w:style>
  <w:style w:type="paragraph" w:customStyle="1" w:styleId="xl155">
    <w:name w:val="xl155"/>
    <w:basedOn w:val="a"/>
    <w:rsid w:val="00936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56">
    <w:name w:val="xl156"/>
    <w:basedOn w:val="a"/>
    <w:rsid w:val="00936EE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rFonts w:eastAsia="Times New Roman"/>
      <w:b/>
      <w:bCs/>
    </w:rPr>
  </w:style>
  <w:style w:type="paragraph" w:customStyle="1" w:styleId="xl157">
    <w:name w:val="xl157"/>
    <w:basedOn w:val="a"/>
    <w:rsid w:val="00936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158">
    <w:name w:val="xl158"/>
    <w:basedOn w:val="a"/>
    <w:rsid w:val="00936EE2"/>
    <w:pPr>
      <w:spacing w:before="100" w:beforeAutospacing="1" w:after="100" w:afterAutospacing="1"/>
      <w:jc w:val="center"/>
    </w:pPr>
    <w:rPr>
      <w:rFonts w:eastAsia="Times New Roman"/>
    </w:rPr>
  </w:style>
  <w:style w:type="paragraph" w:customStyle="1" w:styleId="xl159">
    <w:name w:val="xl159"/>
    <w:basedOn w:val="a"/>
    <w:rsid w:val="00936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eastAsia="Times New Roman"/>
      <w:b/>
      <w:bCs/>
    </w:rPr>
  </w:style>
  <w:style w:type="paragraph" w:customStyle="1" w:styleId="xl160">
    <w:name w:val="xl160"/>
    <w:basedOn w:val="a"/>
    <w:rsid w:val="00936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eastAsia="Times New Roman"/>
      <w:b/>
      <w:bCs/>
    </w:rPr>
  </w:style>
  <w:style w:type="paragraph" w:customStyle="1" w:styleId="xl161">
    <w:name w:val="xl161"/>
    <w:basedOn w:val="a"/>
    <w:rsid w:val="00936E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162">
    <w:name w:val="xl162"/>
    <w:basedOn w:val="a"/>
    <w:rsid w:val="00936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xl163">
    <w:name w:val="xl163"/>
    <w:basedOn w:val="a"/>
    <w:rsid w:val="00936E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eastAsia="Times New Roman"/>
      <w:b/>
      <w:bCs/>
    </w:rPr>
  </w:style>
  <w:style w:type="paragraph" w:customStyle="1" w:styleId="xl164">
    <w:name w:val="xl164"/>
    <w:basedOn w:val="a"/>
    <w:rsid w:val="00936EE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eastAsia="Times New Roman"/>
      <w:b/>
      <w:bCs/>
    </w:rPr>
  </w:style>
  <w:style w:type="paragraph" w:customStyle="1" w:styleId="xl165">
    <w:name w:val="xl165"/>
    <w:basedOn w:val="a"/>
    <w:rsid w:val="00936E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20"/>
      <w:szCs w:val="20"/>
    </w:rPr>
  </w:style>
  <w:style w:type="paragraph" w:customStyle="1" w:styleId="xl166">
    <w:name w:val="xl166"/>
    <w:basedOn w:val="a"/>
    <w:rsid w:val="00936E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167">
    <w:name w:val="xl167"/>
    <w:basedOn w:val="a"/>
    <w:rsid w:val="00936E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168">
    <w:name w:val="xl168"/>
    <w:basedOn w:val="a"/>
    <w:rsid w:val="00936E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</w:rPr>
  </w:style>
  <w:style w:type="paragraph" w:customStyle="1" w:styleId="xl169">
    <w:name w:val="xl169"/>
    <w:basedOn w:val="a"/>
    <w:rsid w:val="00936E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</w:rPr>
  </w:style>
  <w:style w:type="paragraph" w:customStyle="1" w:styleId="xl170">
    <w:name w:val="xl170"/>
    <w:basedOn w:val="a"/>
    <w:rsid w:val="00936EE2"/>
    <w:pPr>
      <w:spacing w:before="100" w:beforeAutospacing="1" w:after="100" w:afterAutospacing="1"/>
      <w:jc w:val="right"/>
    </w:pPr>
    <w:rPr>
      <w:rFonts w:eastAsia="Times New Roman"/>
    </w:rPr>
  </w:style>
  <w:style w:type="paragraph" w:customStyle="1" w:styleId="xl171">
    <w:name w:val="xl171"/>
    <w:basedOn w:val="a"/>
    <w:rsid w:val="00936EE2"/>
    <w:pPr>
      <w:spacing w:before="100" w:beforeAutospacing="1" w:after="100" w:afterAutospacing="1"/>
      <w:jc w:val="center"/>
      <w:textAlignment w:val="top"/>
    </w:pPr>
    <w:rPr>
      <w:rFonts w:eastAsia="Times New Roman"/>
      <w:b/>
      <w:bCs/>
    </w:rPr>
  </w:style>
  <w:style w:type="paragraph" w:customStyle="1" w:styleId="xl172">
    <w:name w:val="xl172"/>
    <w:basedOn w:val="a"/>
    <w:rsid w:val="00936EE2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eastAsia="Times New Roman"/>
    </w:rPr>
  </w:style>
  <w:style w:type="paragraph" w:customStyle="1" w:styleId="xl173">
    <w:name w:val="xl173"/>
    <w:basedOn w:val="a"/>
    <w:rsid w:val="00936E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20"/>
      <w:szCs w:val="20"/>
    </w:rPr>
  </w:style>
  <w:style w:type="paragraph" w:customStyle="1" w:styleId="xl174">
    <w:name w:val="xl174"/>
    <w:basedOn w:val="a"/>
    <w:rsid w:val="00936E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20"/>
      <w:szCs w:val="20"/>
    </w:rPr>
  </w:style>
  <w:style w:type="paragraph" w:customStyle="1" w:styleId="xl175">
    <w:name w:val="xl175"/>
    <w:basedOn w:val="a"/>
    <w:rsid w:val="00936EE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76">
    <w:name w:val="xl176"/>
    <w:basedOn w:val="a"/>
    <w:rsid w:val="00936EE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77">
    <w:name w:val="xl177"/>
    <w:basedOn w:val="a"/>
    <w:rsid w:val="00936E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65">
    <w:name w:val="xl65"/>
    <w:basedOn w:val="a"/>
    <w:rsid w:val="00043F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9042</Words>
  <Characters>51545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USER-22-006</cp:lastModifiedBy>
  <cp:revision>16</cp:revision>
  <dcterms:created xsi:type="dcterms:W3CDTF">2026-05-12T17:12:00Z</dcterms:created>
  <dcterms:modified xsi:type="dcterms:W3CDTF">2026-05-27T14:30:00Z</dcterms:modified>
</cp:coreProperties>
</file>