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9922E5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9922E5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 w:rsidRPr="009922E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9922E5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9922E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9922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22E5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9922E5">
        <w:rPr>
          <w:rFonts w:ascii="Times New Roman" w:hAnsi="Times New Roman" w:cs="Times New Roman"/>
          <w:sz w:val="28"/>
          <w:szCs w:val="28"/>
        </w:rPr>
        <w:t>.</w:t>
      </w:r>
    </w:p>
    <w:p w:rsidR="003C69C7" w:rsidRPr="009922E5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9922E5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9922E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922E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9922E5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9922E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922E5">
        <w:rPr>
          <w:rFonts w:ascii="Times New Roman" w:hAnsi="Times New Roman" w:cs="Times New Roman"/>
          <w:b/>
          <w:sz w:val="28"/>
          <w:szCs w:val="28"/>
        </w:rPr>
        <w:t>:</w:t>
      </w:r>
      <w:r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374E65" w:rsidRPr="009922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9922E5" w:rsidRPr="009922E5">
        <w:rPr>
          <w:rFonts w:ascii="Times New Roman" w:hAnsi="Times New Roman" w:cs="Times New Roman"/>
          <w:sz w:val="28"/>
          <w:szCs w:val="28"/>
        </w:rPr>
        <w:t>27</w:t>
      </w:r>
      <w:r w:rsidR="006875D7" w:rsidRPr="009922E5">
        <w:rPr>
          <w:rFonts w:ascii="Times New Roman" w:hAnsi="Times New Roman" w:cs="Times New Roman"/>
          <w:sz w:val="28"/>
          <w:szCs w:val="28"/>
        </w:rPr>
        <w:t>.03.2023</w:t>
      </w:r>
      <w:r w:rsidR="00374E65" w:rsidRPr="009922E5">
        <w:rPr>
          <w:rFonts w:ascii="Times New Roman" w:hAnsi="Times New Roman" w:cs="Times New Roman"/>
          <w:sz w:val="28"/>
          <w:szCs w:val="28"/>
        </w:rPr>
        <w:t xml:space="preserve"> №</w:t>
      </w:r>
      <w:r w:rsidR="009922E5" w:rsidRPr="009922E5">
        <w:rPr>
          <w:rFonts w:ascii="Times New Roman" w:hAnsi="Times New Roman" w:cs="Times New Roman"/>
          <w:sz w:val="28"/>
          <w:szCs w:val="28"/>
        </w:rPr>
        <w:t>1506</w:t>
      </w:r>
      <w:r w:rsidR="00374E65" w:rsidRPr="009922E5">
        <w:rPr>
          <w:rFonts w:ascii="Times New Roman" w:hAnsi="Times New Roman" w:cs="Times New Roman"/>
          <w:sz w:val="28"/>
          <w:szCs w:val="28"/>
        </w:rPr>
        <w:t xml:space="preserve"> «</w:t>
      </w:r>
      <w:r w:rsidR="006875D7" w:rsidRPr="009922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22E5" w:rsidRPr="009922E5">
        <w:rPr>
          <w:rFonts w:ascii="Times New Roman" w:hAnsi="Times New Roman" w:cs="Times New Roman"/>
          <w:sz w:val="28"/>
          <w:szCs w:val="28"/>
        </w:rPr>
        <w:t>Перечня мест и Методики расчета платы за размещение сезонных (летних) кафе при стационарных предприятиях общественного питания на территории Рузского городского округа</w:t>
      </w:r>
      <w:r w:rsidR="0067165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F741A" w:rsidRPr="009922E5">
        <w:rPr>
          <w:rFonts w:ascii="Times New Roman" w:hAnsi="Times New Roman" w:cs="Times New Roman"/>
          <w:sz w:val="28"/>
          <w:szCs w:val="28"/>
        </w:rPr>
        <w:t>»</w:t>
      </w:r>
      <w:r w:rsidR="001C2777">
        <w:rPr>
          <w:rFonts w:ascii="Times New Roman" w:hAnsi="Times New Roman" w:cs="Times New Roman"/>
          <w:sz w:val="28"/>
          <w:szCs w:val="28"/>
        </w:rPr>
        <w:t xml:space="preserve"> (в ред. от 01.04.2024 №1721)</w:t>
      </w:r>
      <w:r w:rsidR="0001439F" w:rsidRPr="009922E5">
        <w:rPr>
          <w:rFonts w:ascii="Times New Roman" w:hAnsi="Times New Roman" w:cs="Times New Roman"/>
          <w:sz w:val="28"/>
          <w:szCs w:val="28"/>
        </w:rPr>
        <w:t>.</w:t>
      </w:r>
      <w:r w:rsidR="00C10F90" w:rsidRPr="0099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9922E5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9922E5">
        <w:rPr>
          <w:rFonts w:ascii="Times New Roman" w:hAnsi="Times New Roman" w:cs="Times New Roman"/>
          <w:sz w:val="28"/>
          <w:szCs w:val="28"/>
        </w:rPr>
        <w:t xml:space="preserve">: </w:t>
      </w:r>
      <w:r w:rsidR="00374E65" w:rsidRPr="009922E5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9922E5">
        <w:rPr>
          <w:rFonts w:ascii="Times New Roman" w:hAnsi="Times New Roman" w:cs="Times New Roman"/>
          <w:sz w:val="28"/>
          <w:szCs w:val="28"/>
        </w:rPr>
        <w:t>.</w:t>
      </w:r>
    </w:p>
    <w:p w:rsidR="00A01A85" w:rsidRPr="009922E5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Pr="009922E5">
        <w:rPr>
          <w:rFonts w:ascii="Times New Roman" w:hAnsi="Times New Roman" w:cs="Times New Roman"/>
          <w:sz w:val="28"/>
          <w:szCs w:val="28"/>
        </w:rPr>
        <w:t xml:space="preserve">с </w:t>
      </w:r>
      <w:r w:rsidR="009922E5" w:rsidRPr="009922E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316CB" w:rsidRPr="009922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22E5" w:rsidRPr="009922E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316CB" w:rsidRPr="00992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22A" w:rsidRPr="009922E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12A69" w:rsidRPr="009922E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9922E5">
        <w:rPr>
          <w:rFonts w:ascii="Times New Roman" w:hAnsi="Times New Roman" w:cs="Times New Roman"/>
          <w:sz w:val="28"/>
          <w:szCs w:val="28"/>
        </w:rPr>
        <w:t xml:space="preserve">по </w:t>
      </w:r>
      <w:r w:rsidR="009922E5" w:rsidRPr="009922E5">
        <w:rPr>
          <w:rFonts w:ascii="Times New Roman" w:hAnsi="Times New Roman" w:cs="Times New Roman"/>
          <w:sz w:val="28"/>
          <w:szCs w:val="28"/>
          <w:u w:val="single"/>
        </w:rPr>
        <w:t>01.07</w:t>
      </w:r>
      <w:r w:rsidR="00B668B6" w:rsidRPr="009922E5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992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57AE" w:rsidRPr="009922E5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9922E5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9922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9922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9922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9922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9922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Pr="009922E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9922E5">
        <w:rPr>
          <w:rFonts w:ascii="Times New Roman" w:hAnsi="Times New Roman" w:cs="Times New Roman"/>
          <w:sz w:val="28"/>
          <w:szCs w:val="28"/>
        </w:rPr>
        <w:t>31</w:t>
      </w:r>
      <w:r w:rsidRPr="009922E5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9922E5">
        <w:rPr>
          <w:rFonts w:ascii="Times New Roman" w:hAnsi="Times New Roman" w:cs="Times New Roman"/>
          <w:sz w:val="28"/>
          <w:szCs w:val="28"/>
        </w:rPr>
        <w:br/>
      </w:r>
      <w:r w:rsidRPr="009922E5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9922E5">
        <w:rPr>
          <w:rFonts w:ascii="Times New Roman" w:hAnsi="Times New Roman" w:cs="Times New Roman"/>
          <w:sz w:val="28"/>
          <w:szCs w:val="28"/>
        </w:rPr>
        <w:t>Руза</w:t>
      </w:r>
      <w:r w:rsidRPr="009922E5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9922E5">
        <w:rPr>
          <w:rFonts w:ascii="Times New Roman" w:hAnsi="Times New Roman" w:cs="Times New Roman"/>
          <w:sz w:val="28"/>
          <w:szCs w:val="28"/>
        </w:rPr>
        <w:t>ул. Солнцева</w:t>
      </w:r>
      <w:r w:rsidRPr="009922E5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9922E5">
        <w:rPr>
          <w:rFonts w:ascii="Times New Roman" w:hAnsi="Times New Roman" w:cs="Times New Roman"/>
          <w:sz w:val="28"/>
          <w:szCs w:val="28"/>
        </w:rPr>
        <w:t>1</w:t>
      </w:r>
      <w:r w:rsidRPr="009922E5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9922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922E5">
        <w:rPr>
          <w:rFonts w:ascii="Times New Roman" w:hAnsi="Times New Roman" w:cs="Times New Roman"/>
          <w:sz w:val="28"/>
          <w:szCs w:val="28"/>
        </w:rPr>
        <w:t>.</w:t>
      </w:r>
      <w:r w:rsidR="00C1544F" w:rsidRPr="009922E5">
        <w:rPr>
          <w:rFonts w:ascii="Times New Roman" w:hAnsi="Times New Roman" w:cs="Times New Roman"/>
          <w:sz w:val="28"/>
          <w:szCs w:val="28"/>
        </w:rPr>
        <w:t xml:space="preserve"> 413</w:t>
      </w:r>
      <w:r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9922E5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9922E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9922E5">
        <w:rPr>
          <w:rFonts w:ascii="Times New Roman" w:hAnsi="Times New Roman" w:cs="Times New Roman"/>
          <w:sz w:val="28"/>
          <w:szCs w:val="28"/>
        </w:rPr>
        <w:t>А</w:t>
      </w:r>
      <w:r w:rsidR="00C1544F" w:rsidRPr="009922E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9922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9922E5">
        <w:rPr>
          <w:rFonts w:ascii="Times New Roman" w:hAnsi="Times New Roman" w:cs="Times New Roman"/>
          <w:sz w:val="28"/>
          <w:szCs w:val="28"/>
        </w:rPr>
        <w:t>.</w:t>
      </w:r>
    </w:p>
    <w:p w:rsidR="00CC1B04" w:rsidRPr="009922E5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992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9922E5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9922E5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9922E5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9922E5">
        <w:rPr>
          <w:rFonts w:ascii="Times New Roman" w:hAnsi="Times New Roman" w:cs="Times New Roman"/>
          <w:sz w:val="28"/>
          <w:szCs w:val="28"/>
        </w:rPr>
        <w:t>главный эксперт</w:t>
      </w:r>
      <w:r w:rsidRPr="009922E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9922E5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9922E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9922E5">
        <w:rPr>
          <w:rFonts w:ascii="Times New Roman" w:hAnsi="Times New Roman" w:cs="Times New Roman"/>
          <w:sz w:val="28"/>
          <w:szCs w:val="28"/>
        </w:rPr>
        <w:t>А</w:t>
      </w:r>
      <w:r w:rsidR="00CC1B04" w:rsidRPr="009922E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9922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22E5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9922E5">
        <w:rPr>
          <w:rFonts w:ascii="Times New Roman" w:hAnsi="Times New Roman" w:cs="Times New Roman"/>
          <w:sz w:val="28"/>
          <w:szCs w:val="28"/>
        </w:rPr>
        <w:t>27</w:t>
      </w:r>
      <w:r w:rsidRPr="009922E5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9922E5">
        <w:rPr>
          <w:rFonts w:ascii="Times New Roman" w:hAnsi="Times New Roman" w:cs="Times New Roman"/>
          <w:sz w:val="28"/>
          <w:szCs w:val="28"/>
        </w:rPr>
        <w:t>24-701</w:t>
      </w:r>
      <w:r w:rsidR="00CD60C3" w:rsidRPr="009922E5">
        <w:rPr>
          <w:rFonts w:ascii="Times New Roman" w:hAnsi="Times New Roman" w:cs="Times New Roman"/>
          <w:sz w:val="28"/>
          <w:szCs w:val="28"/>
        </w:rPr>
        <w:t xml:space="preserve">, </w:t>
      </w:r>
      <w:r w:rsidRPr="009922E5">
        <w:rPr>
          <w:rFonts w:ascii="Times New Roman" w:hAnsi="Times New Roman" w:cs="Times New Roman"/>
          <w:sz w:val="28"/>
          <w:szCs w:val="28"/>
        </w:rPr>
        <w:t>врем</w:t>
      </w:r>
      <w:r w:rsidR="00075F8C" w:rsidRPr="009922E5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9922E5">
        <w:rPr>
          <w:rFonts w:ascii="Times New Roman" w:hAnsi="Times New Roman" w:cs="Times New Roman"/>
          <w:sz w:val="28"/>
          <w:szCs w:val="28"/>
        </w:rPr>
        <w:t xml:space="preserve">с </w:t>
      </w:r>
      <w:r w:rsidR="002316CB" w:rsidRPr="009922E5">
        <w:rPr>
          <w:rFonts w:ascii="Times New Roman" w:hAnsi="Times New Roman" w:cs="Times New Roman"/>
          <w:sz w:val="28"/>
          <w:szCs w:val="28"/>
        </w:rPr>
        <w:t>08-45 до 18-00</w:t>
      </w:r>
      <w:r w:rsidRPr="009922E5">
        <w:rPr>
          <w:rFonts w:ascii="Times New Roman" w:hAnsi="Times New Roman" w:cs="Times New Roman"/>
          <w:sz w:val="28"/>
          <w:szCs w:val="28"/>
        </w:rPr>
        <w:t xml:space="preserve">, пятница с </w:t>
      </w:r>
      <w:r w:rsidR="00CC1B04" w:rsidRPr="009922E5">
        <w:rPr>
          <w:rFonts w:ascii="Times New Roman" w:hAnsi="Times New Roman" w:cs="Times New Roman"/>
          <w:sz w:val="28"/>
          <w:szCs w:val="28"/>
        </w:rPr>
        <w:t>0</w:t>
      </w:r>
      <w:r w:rsidR="00BC7916" w:rsidRPr="009922E5">
        <w:rPr>
          <w:rFonts w:ascii="Times New Roman" w:hAnsi="Times New Roman" w:cs="Times New Roman"/>
          <w:sz w:val="28"/>
          <w:szCs w:val="28"/>
        </w:rPr>
        <w:t>8</w:t>
      </w:r>
      <w:r w:rsidRPr="009922E5">
        <w:rPr>
          <w:rFonts w:ascii="Times New Roman" w:hAnsi="Times New Roman" w:cs="Times New Roman"/>
          <w:sz w:val="28"/>
          <w:szCs w:val="28"/>
        </w:rPr>
        <w:t>-</w:t>
      </w:r>
      <w:r w:rsidR="00BC7916" w:rsidRPr="009922E5">
        <w:rPr>
          <w:rFonts w:ascii="Times New Roman" w:hAnsi="Times New Roman" w:cs="Times New Roman"/>
          <w:sz w:val="28"/>
          <w:szCs w:val="28"/>
        </w:rPr>
        <w:t>45</w:t>
      </w:r>
      <w:r w:rsidRPr="009922E5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9922E5">
        <w:rPr>
          <w:rFonts w:ascii="Times New Roman" w:hAnsi="Times New Roman" w:cs="Times New Roman"/>
          <w:sz w:val="28"/>
          <w:szCs w:val="28"/>
        </w:rPr>
        <w:t>6</w:t>
      </w:r>
      <w:r w:rsidRPr="009922E5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9922E5">
        <w:rPr>
          <w:rFonts w:ascii="Times New Roman" w:hAnsi="Times New Roman" w:cs="Times New Roman"/>
          <w:sz w:val="28"/>
          <w:szCs w:val="28"/>
        </w:rPr>
        <w:t>3</w:t>
      </w:r>
      <w:r w:rsidRPr="009922E5">
        <w:rPr>
          <w:rFonts w:ascii="Times New Roman" w:hAnsi="Times New Roman" w:cs="Times New Roman"/>
          <w:sz w:val="28"/>
          <w:szCs w:val="28"/>
        </w:rPr>
        <w:t>-</w:t>
      </w:r>
      <w:r w:rsidR="00CC1B04" w:rsidRPr="009922E5">
        <w:rPr>
          <w:rFonts w:ascii="Times New Roman" w:hAnsi="Times New Roman" w:cs="Times New Roman"/>
          <w:sz w:val="28"/>
          <w:szCs w:val="28"/>
        </w:rPr>
        <w:t>00</w:t>
      </w:r>
      <w:r w:rsidRPr="009922E5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9922E5">
        <w:rPr>
          <w:rFonts w:ascii="Times New Roman" w:hAnsi="Times New Roman" w:cs="Times New Roman"/>
          <w:sz w:val="28"/>
          <w:szCs w:val="28"/>
        </w:rPr>
        <w:t>4</w:t>
      </w:r>
      <w:r w:rsidRPr="009922E5">
        <w:rPr>
          <w:rFonts w:ascii="Times New Roman" w:hAnsi="Times New Roman" w:cs="Times New Roman"/>
          <w:sz w:val="28"/>
          <w:szCs w:val="28"/>
        </w:rPr>
        <w:t>-</w:t>
      </w:r>
      <w:r w:rsidR="00CC1B04" w:rsidRPr="009922E5">
        <w:rPr>
          <w:rFonts w:ascii="Times New Roman" w:hAnsi="Times New Roman" w:cs="Times New Roman"/>
          <w:sz w:val="28"/>
          <w:szCs w:val="28"/>
        </w:rPr>
        <w:t>0</w:t>
      </w:r>
      <w:r w:rsidRPr="009922E5">
        <w:rPr>
          <w:rFonts w:ascii="Times New Roman" w:hAnsi="Times New Roman" w:cs="Times New Roman"/>
          <w:sz w:val="28"/>
          <w:szCs w:val="28"/>
        </w:rPr>
        <w:t>0</w:t>
      </w:r>
      <w:r w:rsidR="00834E82" w:rsidRPr="009922E5">
        <w:rPr>
          <w:rFonts w:ascii="Times New Roman" w:hAnsi="Times New Roman" w:cs="Times New Roman"/>
          <w:sz w:val="28"/>
          <w:szCs w:val="28"/>
        </w:rPr>
        <w:t>.</w:t>
      </w:r>
      <w:r w:rsidRPr="0099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9922E5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9922E5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E5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9922E5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9922E5" w:rsidRPr="009922E5">
        <w:rPr>
          <w:rFonts w:ascii="Times New Roman" w:hAnsi="Times New Roman" w:cs="Times New Roman"/>
          <w:sz w:val="28"/>
          <w:szCs w:val="28"/>
        </w:rPr>
        <w:t>27</w:t>
      </w:r>
      <w:r w:rsidR="002B0038" w:rsidRPr="009922E5">
        <w:rPr>
          <w:rFonts w:ascii="Times New Roman" w:hAnsi="Times New Roman" w:cs="Times New Roman"/>
          <w:sz w:val="28"/>
          <w:szCs w:val="28"/>
        </w:rPr>
        <w:t>.03.2023</w:t>
      </w:r>
      <w:r w:rsidRPr="009922E5">
        <w:rPr>
          <w:rFonts w:ascii="Times New Roman" w:hAnsi="Times New Roman" w:cs="Times New Roman"/>
          <w:sz w:val="28"/>
          <w:szCs w:val="28"/>
        </w:rPr>
        <w:t xml:space="preserve"> №</w:t>
      </w:r>
      <w:r w:rsidR="009922E5" w:rsidRPr="009922E5">
        <w:rPr>
          <w:rFonts w:ascii="Times New Roman" w:hAnsi="Times New Roman" w:cs="Times New Roman"/>
          <w:sz w:val="28"/>
          <w:szCs w:val="28"/>
        </w:rPr>
        <w:t>1506</w:t>
      </w:r>
      <w:r w:rsidR="002B0038" w:rsidRPr="009922E5">
        <w:rPr>
          <w:rFonts w:ascii="Times New Roman" w:hAnsi="Times New Roman" w:cs="Times New Roman"/>
          <w:sz w:val="28"/>
          <w:szCs w:val="28"/>
        </w:rPr>
        <w:t xml:space="preserve"> «</w:t>
      </w:r>
      <w:r w:rsidR="006875D7" w:rsidRPr="009922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22E5" w:rsidRPr="009922E5">
        <w:rPr>
          <w:rFonts w:ascii="Times New Roman" w:hAnsi="Times New Roman" w:cs="Times New Roman"/>
          <w:sz w:val="28"/>
          <w:szCs w:val="28"/>
        </w:rPr>
        <w:t>Перечня мест и Методики расчета платы за размещение сезонных (летних) кафе при стационарных предприятиях общественного питания на территории Рузского городского округа</w:t>
      </w:r>
      <w:r w:rsidR="0067165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67345" w:rsidRPr="009922E5">
        <w:rPr>
          <w:rFonts w:ascii="Times New Roman" w:hAnsi="Times New Roman" w:cs="Times New Roman"/>
          <w:sz w:val="28"/>
          <w:szCs w:val="28"/>
        </w:rPr>
        <w:t>»</w:t>
      </w:r>
      <w:r w:rsidR="001C2777">
        <w:rPr>
          <w:rFonts w:ascii="Times New Roman" w:hAnsi="Times New Roman" w:cs="Times New Roman"/>
          <w:sz w:val="28"/>
          <w:szCs w:val="28"/>
        </w:rPr>
        <w:t xml:space="preserve"> (в ред. от 01.04.2024 №1721)</w:t>
      </w:r>
      <w:r w:rsidRPr="009922E5">
        <w:rPr>
          <w:rFonts w:ascii="Times New Roman" w:hAnsi="Times New Roman" w:cs="Times New Roman"/>
          <w:sz w:val="28"/>
          <w:szCs w:val="28"/>
        </w:rPr>
        <w:t>.</w:t>
      </w:r>
    </w:p>
    <w:p w:rsidR="006E4187" w:rsidRPr="009922E5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>2</w:t>
      </w:r>
      <w:r w:rsidR="005757AE" w:rsidRPr="009922E5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9922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E4187" w:rsidRPr="009922E5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C2777"/>
    <w:rsid w:val="001F23DA"/>
    <w:rsid w:val="00212A69"/>
    <w:rsid w:val="0022222A"/>
    <w:rsid w:val="00230A0C"/>
    <w:rsid w:val="002316CB"/>
    <w:rsid w:val="00266686"/>
    <w:rsid w:val="002759E6"/>
    <w:rsid w:val="002815E7"/>
    <w:rsid w:val="002B0038"/>
    <w:rsid w:val="002C08A5"/>
    <w:rsid w:val="002F741A"/>
    <w:rsid w:val="003313B5"/>
    <w:rsid w:val="00374E65"/>
    <w:rsid w:val="003933BD"/>
    <w:rsid w:val="003B7417"/>
    <w:rsid w:val="003C635E"/>
    <w:rsid w:val="003C69C7"/>
    <w:rsid w:val="003C7AF9"/>
    <w:rsid w:val="00435F97"/>
    <w:rsid w:val="00467345"/>
    <w:rsid w:val="004747AF"/>
    <w:rsid w:val="004977B6"/>
    <w:rsid w:val="004B787D"/>
    <w:rsid w:val="004C1860"/>
    <w:rsid w:val="005757AE"/>
    <w:rsid w:val="005D3ACD"/>
    <w:rsid w:val="00605C0C"/>
    <w:rsid w:val="00671651"/>
    <w:rsid w:val="006875D7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22E5"/>
    <w:rsid w:val="009975A5"/>
    <w:rsid w:val="009F1876"/>
    <w:rsid w:val="00A01A85"/>
    <w:rsid w:val="00A3234A"/>
    <w:rsid w:val="00AE4477"/>
    <w:rsid w:val="00B46CF8"/>
    <w:rsid w:val="00B550E0"/>
    <w:rsid w:val="00B668B6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FAA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USER-23-016</cp:lastModifiedBy>
  <cp:revision>17</cp:revision>
  <dcterms:created xsi:type="dcterms:W3CDTF">2022-08-18T08:22:00Z</dcterms:created>
  <dcterms:modified xsi:type="dcterms:W3CDTF">2024-06-11T08:28:00Z</dcterms:modified>
</cp:coreProperties>
</file>